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749477" w14:textId="1E19EFEB" w:rsidR="002D16EF" w:rsidRPr="00835987" w:rsidRDefault="00835987" w:rsidP="004B2F1F">
      <w:pPr>
        <w:pStyle w:val="NormalWeb"/>
        <w:shd w:val="clear" w:color="auto" w:fill="FFFFFF"/>
        <w:spacing w:before="0" w:beforeAutospacing="0" w:after="0" w:afterAutospacing="0"/>
        <w:jc w:val="center"/>
        <w:rPr>
          <w:b/>
          <w:bCs/>
          <w:color w:val="000000"/>
          <w:sz w:val="28"/>
          <w:szCs w:val="28"/>
          <w:lang w:val="en"/>
        </w:rPr>
      </w:pPr>
      <w:bookmarkStart w:id="0" w:name="chuong_pl_4"/>
      <w:bookmarkStart w:id="1" w:name="_GoBack"/>
      <w:bookmarkEnd w:id="1"/>
      <w:r w:rsidRPr="00835987">
        <w:rPr>
          <w:b/>
          <w:bCs/>
          <w:color w:val="000000"/>
          <w:sz w:val="28"/>
          <w:szCs w:val="28"/>
          <w:lang w:val="en"/>
        </w:rPr>
        <w:t xml:space="preserve">Phụ lục </w:t>
      </w:r>
      <w:bookmarkEnd w:id="0"/>
      <w:r w:rsidR="009D335E">
        <w:rPr>
          <w:b/>
          <w:bCs/>
          <w:color w:val="000000"/>
          <w:sz w:val="28"/>
          <w:szCs w:val="28"/>
          <w:lang w:val="en"/>
        </w:rPr>
        <w:t>VIII</w:t>
      </w:r>
    </w:p>
    <w:p w14:paraId="117048BD" w14:textId="77777777" w:rsidR="004B2F1F" w:rsidRDefault="002D16EF" w:rsidP="004B2F1F">
      <w:pPr>
        <w:pStyle w:val="NormalWeb"/>
        <w:shd w:val="clear" w:color="auto" w:fill="FFFFFF"/>
        <w:spacing w:before="0" w:beforeAutospacing="0" w:after="0" w:afterAutospacing="0"/>
        <w:jc w:val="center"/>
        <w:rPr>
          <w:b/>
          <w:color w:val="000000"/>
          <w:sz w:val="28"/>
          <w:szCs w:val="28"/>
        </w:rPr>
      </w:pPr>
      <w:bookmarkStart w:id="2" w:name="chuong_pl_4_name"/>
      <w:r w:rsidRPr="00835987">
        <w:rPr>
          <w:b/>
          <w:color w:val="000000"/>
          <w:sz w:val="28"/>
          <w:szCs w:val="28"/>
          <w:lang w:val="en"/>
        </w:rPr>
        <w:t>MẪU </w:t>
      </w:r>
      <w:r w:rsidRPr="00835987">
        <w:rPr>
          <w:b/>
          <w:color w:val="000000"/>
          <w:sz w:val="28"/>
          <w:szCs w:val="28"/>
        </w:rPr>
        <w:t xml:space="preserve">ĐƠN ĐỀ NGHỊ </w:t>
      </w:r>
      <w:bookmarkEnd w:id="2"/>
      <w:r w:rsidRPr="00835987">
        <w:rPr>
          <w:b/>
          <w:color w:val="000000"/>
          <w:sz w:val="28"/>
          <w:szCs w:val="28"/>
        </w:rPr>
        <w:t xml:space="preserve">CHẤP THUẬN ÁP DỤNG </w:t>
      </w:r>
    </w:p>
    <w:p w14:paraId="1BA33448" w14:textId="77777777" w:rsidR="003B0F6C" w:rsidRPr="00835987" w:rsidRDefault="002D16EF" w:rsidP="004B2F1F">
      <w:pPr>
        <w:pStyle w:val="NormalWeb"/>
        <w:shd w:val="clear" w:color="auto" w:fill="FFFFFF"/>
        <w:spacing w:before="0" w:beforeAutospacing="0" w:after="0" w:afterAutospacing="0"/>
        <w:jc w:val="center"/>
        <w:rPr>
          <w:b/>
          <w:color w:val="000000"/>
          <w:sz w:val="28"/>
          <w:szCs w:val="28"/>
        </w:rPr>
      </w:pPr>
      <w:r w:rsidRPr="00835987">
        <w:rPr>
          <w:b/>
          <w:color w:val="000000"/>
          <w:sz w:val="28"/>
          <w:szCs w:val="28"/>
        </w:rPr>
        <w:t xml:space="preserve">PHƯƠNG PHÁP XẾP HẠNG NỘI BỘ </w:t>
      </w:r>
    </w:p>
    <w:p w14:paraId="5F197BC8" w14:textId="77777777" w:rsidR="00ED7174" w:rsidRDefault="003B0F6C" w:rsidP="002D16EF">
      <w:pPr>
        <w:pStyle w:val="NormalWeb"/>
        <w:shd w:val="clear" w:color="auto" w:fill="FFFFFF"/>
        <w:spacing w:before="0" w:beforeAutospacing="0" w:after="0" w:afterAutospacing="0" w:line="234" w:lineRule="atLeast"/>
        <w:jc w:val="center"/>
        <w:rPr>
          <w:i/>
          <w:color w:val="000000"/>
          <w:sz w:val="26"/>
          <w:szCs w:val="26"/>
        </w:rPr>
      </w:pPr>
      <w:r w:rsidRPr="00ED7174">
        <w:rPr>
          <w:i/>
          <w:color w:val="000000"/>
          <w:sz w:val="26"/>
          <w:szCs w:val="26"/>
        </w:rPr>
        <w:t>(</w:t>
      </w:r>
      <w:r w:rsidR="00ED7174" w:rsidRPr="00ED7174">
        <w:rPr>
          <w:i/>
          <w:color w:val="000000"/>
          <w:sz w:val="26"/>
          <w:szCs w:val="26"/>
        </w:rPr>
        <w:t>K</w:t>
      </w:r>
      <w:r w:rsidRPr="00ED7174">
        <w:rPr>
          <w:i/>
          <w:color w:val="000000"/>
          <w:sz w:val="26"/>
          <w:szCs w:val="26"/>
        </w:rPr>
        <w:t xml:space="preserve">èm theo Thông tư số       /2025/TT-NHNN ngày      tháng     năm 2025 của </w:t>
      </w:r>
    </w:p>
    <w:p w14:paraId="6FAE8863" w14:textId="77777777" w:rsidR="003B0F6C" w:rsidRPr="00ED7174" w:rsidRDefault="003B0F6C" w:rsidP="002D16EF">
      <w:pPr>
        <w:pStyle w:val="NormalWeb"/>
        <w:shd w:val="clear" w:color="auto" w:fill="FFFFFF"/>
        <w:spacing w:before="0" w:beforeAutospacing="0" w:after="0" w:afterAutospacing="0" w:line="234" w:lineRule="atLeast"/>
        <w:jc w:val="center"/>
        <w:rPr>
          <w:i/>
          <w:color w:val="000000"/>
          <w:sz w:val="26"/>
          <w:szCs w:val="26"/>
        </w:rPr>
      </w:pPr>
      <w:r w:rsidRPr="00ED7174">
        <w:rPr>
          <w:i/>
          <w:color w:val="000000"/>
          <w:sz w:val="26"/>
          <w:szCs w:val="26"/>
        </w:rPr>
        <w:t>Thống đốc Ngân hàng Nhà nước</w:t>
      </w:r>
      <w:r w:rsidR="00F60E08" w:rsidRPr="00ED7174">
        <w:rPr>
          <w:i/>
          <w:color w:val="000000"/>
          <w:sz w:val="26"/>
          <w:szCs w:val="26"/>
        </w:rPr>
        <w:t xml:space="preserve"> Việt Nam</w:t>
      </w:r>
      <w:r w:rsidRPr="00ED7174">
        <w:rPr>
          <w:i/>
          <w:color w:val="000000"/>
          <w:sz w:val="26"/>
          <w:szCs w:val="26"/>
        </w:rPr>
        <w:t>)</w:t>
      </w:r>
    </w:p>
    <w:p w14:paraId="15B32AEA" w14:textId="77777777" w:rsidR="003B0F6C" w:rsidRPr="003B0F6C" w:rsidRDefault="00096A59" w:rsidP="002D16EF">
      <w:pPr>
        <w:pStyle w:val="NormalWeb"/>
        <w:shd w:val="clear" w:color="auto" w:fill="FFFFFF"/>
        <w:spacing w:before="0" w:beforeAutospacing="0" w:after="0" w:afterAutospacing="0" w:line="234" w:lineRule="atLeast"/>
        <w:jc w:val="center"/>
        <w:rPr>
          <w:i/>
          <w:sz w:val="28"/>
          <w:szCs w:val="28"/>
        </w:rPr>
      </w:pPr>
      <w:r>
        <w:rPr>
          <w:i/>
          <w:iCs/>
          <w:noProof/>
          <w:szCs w:val="28"/>
        </w:rPr>
        <mc:AlternateContent>
          <mc:Choice Requires="wps">
            <w:drawing>
              <wp:anchor distT="0" distB="0" distL="114300" distR="114300" simplePos="0" relativeHeight="251661312" behindDoc="0" locked="0" layoutInCell="1" allowOverlap="1" wp14:anchorId="5FEC7250" wp14:editId="0CEA4E64">
                <wp:simplePos x="0" y="0"/>
                <wp:positionH relativeFrom="column">
                  <wp:posOffset>2251406</wp:posOffset>
                </wp:positionH>
                <wp:positionV relativeFrom="paragraph">
                  <wp:posOffset>0</wp:posOffset>
                </wp:positionV>
                <wp:extent cx="1272209" cy="0"/>
                <wp:effectExtent l="0" t="0" r="23495" b="19050"/>
                <wp:wrapNone/>
                <wp:docPr id="2" name="Straight Connector 2"/>
                <wp:cNvGraphicFramePr/>
                <a:graphic xmlns:a="http://schemas.openxmlformats.org/drawingml/2006/main">
                  <a:graphicData uri="http://schemas.microsoft.com/office/word/2010/wordprocessingShape">
                    <wps:wsp>
                      <wps:cNvCnPr/>
                      <wps:spPr>
                        <a:xfrm>
                          <a:off x="0" y="0"/>
                          <a:ext cx="12722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C2FB10"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7.3pt,0" to="277.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" strokecolor="#5b9bd5 [3204]" strokeweight=".5pt">
                <v:stroke joinstyle="miter"/>
              </v:line>
            </w:pict>
          </mc:Fallback>
        </mc:AlternateContent>
      </w:r>
    </w:p>
    <w:p w14:paraId="15820AAF" w14:textId="77777777" w:rsidR="002D16EF" w:rsidRPr="003B0F6C" w:rsidRDefault="00B065B2" w:rsidP="00B065B2">
      <w:pPr>
        <w:pStyle w:val="NormalWeb"/>
        <w:shd w:val="clear" w:color="auto" w:fill="FFFFFF"/>
        <w:spacing w:before="120" w:beforeAutospacing="0" w:after="120" w:afterAutospacing="0"/>
        <w:jc w:val="center"/>
        <w:rPr>
          <w:sz w:val="16"/>
          <w:szCs w:val="16"/>
        </w:rPr>
      </w:pPr>
      <w:r w:rsidRPr="003B0F6C">
        <w:rPr>
          <w:b/>
          <w:bCs/>
          <w:noProof/>
          <w:sz w:val="26"/>
          <w:szCs w:val="26"/>
        </w:rPr>
        <mc:AlternateContent>
          <mc:Choice Requires="wps">
            <w:drawing>
              <wp:anchor distT="0" distB="0" distL="114300" distR="114300" simplePos="0" relativeHeight="251659264" behindDoc="0" locked="0" layoutInCell="1" allowOverlap="1" wp14:anchorId="13CE1850" wp14:editId="64878190">
                <wp:simplePos x="0" y="0"/>
                <wp:positionH relativeFrom="column">
                  <wp:posOffset>2174351</wp:posOffset>
                </wp:positionH>
                <wp:positionV relativeFrom="paragraph">
                  <wp:posOffset>462280</wp:posOffset>
                </wp:positionV>
                <wp:extent cx="1302580" cy="0"/>
                <wp:effectExtent l="0" t="0" r="12065" b="19050"/>
                <wp:wrapNone/>
                <wp:docPr id="1" name="Straight Connector 1"/>
                <wp:cNvGraphicFramePr/>
                <a:graphic xmlns:a="http://schemas.openxmlformats.org/drawingml/2006/main">
                  <a:graphicData uri="http://schemas.microsoft.com/office/word/2010/wordprocessingShape">
                    <wps:wsp>
                      <wps:cNvCnPr/>
                      <wps:spPr>
                        <a:xfrm>
                          <a:off x="0" y="0"/>
                          <a:ext cx="13025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AD40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2pt,36.4pt" to="273.7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" strokecolor="#5b9bd5 [3204]" strokeweight=".5pt">
                <v:stroke joinstyle="miter"/>
              </v:line>
            </w:pict>
          </mc:Fallback>
        </mc:AlternateContent>
      </w:r>
      <w:r w:rsidR="002D16EF" w:rsidRPr="003B0F6C">
        <w:rPr>
          <w:b/>
          <w:bCs/>
          <w:sz w:val="26"/>
          <w:szCs w:val="26"/>
          <w:lang w:val="en"/>
        </w:rPr>
        <w:t>C</w:t>
      </w:r>
      <w:r w:rsidR="002D16EF" w:rsidRPr="003B0F6C">
        <w:rPr>
          <w:b/>
          <w:bCs/>
          <w:sz w:val="26"/>
          <w:szCs w:val="26"/>
        </w:rPr>
        <w:t>ỘNG HÒA XÃ HỘI CHỦ NGHĨA VIỆT NAM</w:t>
      </w:r>
      <w:r w:rsidR="002D16EF" w:rsidRPr="003B0F6C">
        <w:rPr>
          <w:sz w:val="26"/>
          <w:szCs w:val="26"/>
        </w:rPr>
        <w:br/>
      </w:r>
      <w:r w:rsidR="002D16EF" w:rsidRPr="003B0F6C">
        <w:rPr>
          <w:b/>
          <w:bCs/>
          <w:sz w:val="26"/>
          <w:szCs w:val="26"/>
          <w:lang w:val="en"/>
        </w:rPr>
        <w:t>Đ</w:t>
      </w:r>
      <w:r w:rsidR="002D16EF" w:rsidRPr="003B0F6C">
        <w:rPr>
          <w:b/>
          <w:bCs/>
          <w:sz w:val="26"/>
          <w:szCs w:val="26"/>
        </w:rPr>
        <w:t>ộc lập - Tự do - Hạnh phúc</w:t>
      </w:r>
      <w:r w:rsidR="002D16EF" w:rsidRPr="003B0F6C">
        <w:rPr>
          <w:b/>
          <w:bCs/>
          <w:sz w:val="26"/>
          <w:szCs w:val="26"/>
        </w:rPr>
        <w:br/>
      </w:r>
    </w:p>
    <w:p w14:paraId="38E08D7A" w14:textId="77777777" w:rsidR="004B2F1F" w:rsidRDefault="005E4D9C" w:rsidP="004B2F1F">
      <w:pPr>
        <w:spacing w:before="240" w:after="0"/>
        <w:jc w:val="center"/>
        <w:rPr>
          <w:rFonts w:ascii="Times New Roman" w:hAnsi="Times New Roman" w:cs="Times New Roman"/>
          <w:b/>
          <w:color w:val="000000"/>
          <w:spacing w:val="-6"/>
          <w:sz w:val="28"/>
          <w:szCs w:val="28"/>
        </w:rPr>
      </w:pPr>
      <w:r w:rsidRPr="00B065B2">
        <w:rPr>
          <w:rFonts w:ascii="Times New Roman" w:hAnsi="Times New Roman" w:cs="Times New Roman"/>
          <w:b/>
          <w:color w:val="000000"/>
          <w:sz w:val="28"/>
          <w:szCs w:val="28"/>
        </w:rPr>
        <w:t>ĐƠN ĐỀ NGHỊ CHẤP THUẬN</w:t>
      </w:r>
      <w:r w:rsidR="004B2F1F">
        <w:rPr>
          <w:rFonts w:ascii="Times New Roman" w:hAnsi="Times New Roman" w:cs="Times New Roman"/>
          <w:b/>
          <w:color w:val="000000"/>
          <w:sz w:val="28"/>
          <w:szCs w:val="28"/>
        </w:rPr>
        <w:t xml:space="preserve"> </w:t>
      </w:r>
      <w:r w:rsidR="004B2F1F" w:rsidRPr="004B78D1">
        <w:rPr>
          <w:rFonts w:ascii="Times New Roman" w:hAnsi="Times New Roman" w:cs="Times New Roman"/>
          <w:b/>
          <w:color w:val="000000"/>
          <w:spacing w:val="-6"/>
          <w:sz w:val="28"/>
          <w:szCs w:val="28"/>
        </w:rPr>
        <w:t>ÁP DỤ</w:t>
      </w:r>
      <w:r w:rsidR="004B2F1F">
        <w:rPr>
          <w:rFonts w:ascii="Times New Roman" w:hAnsi="Times New Roman" w:cs="Times New Roman"/>
          <w:b/>
          <w:color w:val="000000"/>
          <w:spacing w:val="-6"/>
          <w:sz w:val="28"/>
          <w:szCs w:val="28"/>
        </w:rPr>
        <w:t>NG</w:t>
      </w:r>
    </w:p>
    <w:p w14:paraId="19A05A1D" w14:textId="77777777" w:rsidR="005922B7" w:rsidRPr="004B78D1" w:rsidRDefault="004B2F1F" w:rsidP="004F18BE">
      <w:pPr>
        <w:spacing w:after="0"/>
        <w:jc w:val="center"/>
        <w:rPr>
          <w:rFonts w:ascii="Times New Roman" w:hAnsi="Times New Roman" w:cs="Times New Roman"/>
          <w:b/>
          <w:color w:val="000000"/>
          <w:spacing w:val="-6"/>
          <w:sz w:val="28"/>
          <w:szCs w:val="28"/>
        </w:rPr>
      </w:pPr>
      <w:r>
        <w:rPr>
          <w:rFonts w:ascii="Times New Roman" w:hAnsi="Times New Roman" w:cs="Times New Roman"/>
          <w:b/>
          <w:color w:val="000000"/>
          <w:spacing w:val="-6"/>
          <w:sz w:val="28"/>
          <w:szCs w:val="28"/>
        </w:rPr>
        <w:t xml:space="preserve"> P</w:t>
      </w:r>
      <w:r w:rsidRPr="004B78D1">
        <w:rPr>
          <w:rFonts w:ascii="Times New Roman" w:hAnsi="Times New Roman" w:cs="Times New Roman"/>
          <w:b/>
          <w:color w:val="000000"/>
          <w:spacing w:val="-6"/>
          <w:sz w:val="28"/>
          <w:szCs w:val="28"/>
        </w:rPr>
        <w:t xml:space="preserve">HƯƠNG PHÁP XẾP HẠNG NỘI BỘ </w:t>
      </w:r>
    </w:p>
    <w:p w14:paraId="37ADC761" w14:textId="77777777" w:rsidR="00B065B2" w:rsidRPr="004B78D1" w:rsidRDefault="00B065B2" w:rsidP="004F18BE">
      <w:pPr>
        <w:jc w:val="center"/>
        <w:rPr>
          <w:rFonts w:ascii="Times New Roman" w:hAnsi="Times New Roman" w:cs="Times New Roman"/>
          <w:color w:val="000000"/>
          <w:spacing w:val="-6"/>
          <w:sz w:val="16"/>
          <w:szCs w:val="16"/>
        </w:rPr>
      </w:pPr>
    </w:p>
    <w:p w14:paraId="20C69A99" w14:textId="6B5A72E5" w:rsidR="005E4D9C" w:rsidRDefault="005E4D9C" w:rsidP="00193101">
      <w:pPr>
        <w:spacing w:after="0"/>
        <w:jc w:val="center"/>
        <w:rPr>
          <w:rFonts w:ascii="Times New Roman" w:hAnsi="Times New Roman" w:cs="Times New Roman"/>
          <w:b/>
          <w:color w:val="000000"/>
          <w:sz w:val="28"/>
          <w:szCs w:val="28"/>
        </w:rPr>
      </w:pPr>
      <w:r w:rsidRPr="004B2F1F">
        <w:rPr>
          <w:rFonts w:ascii="Times New Roman" w:hAnsi="Times New Roman" w:cs="Times New Roman"/>
          <w:b/>
          <w:color w:val="000000"/>
          <w:sz w:val="28"/>
          <w:szCs w:val="28"/>
        </w:rPr>
        <w:t xml:space="preserve">Kính gửi: </w:t>
      </w:r>
      <w:r w:rsidR="00C96D95">
        <w:rPr>
          <w:rFonts w:ascii="Times New Roman" w:hAnsi="Times New Roman" w:cs="Times New Roman"/>
          <w:b/>
          <w:color w:val="000000"/>
          <w:sz w:val="28"/>
          <w:szCs w:val="28"/>
        </w:rPr>
        <w:t xml:space="preserve">Thống đốc </w:t>
      </w:r>
      <w:r w:rsidRPr="004B2F1F">
        <w:rPr>
          <w:rFonts w:ascii="Times New Roman" w:hAnsi="Times New Roman" w:cs="Times New Roman"/>
          <w:b/>
          <w:color w:val="000000"/>
          <w:sz w:val="28"/>
          <w:szCs w:val="28"/>
        </w:rPr>
        <w:t xml:space="preserve">Ngân hàng Nhà nước </w:t>
      </w:r>
      <w:r w:rsidR="00941184">
        <w:rPr>
          <w:rFonts w:ascii="Times New Roman" w:hAnsi="Times New Roman" w:cs="Times New Roman"/>
          <w:b/>
          <w:color w:val="000000"/>
          <w:sz w:val="28"/>
          <w:szCs w:val="28"/>
        </w:rPr>
        <w:t>Việt Nam</w:t>
      </w:r>
    </w:p>
    <w:p w14:paraId="06E7F179" w14:textId="5085628B" w:rsidR="00193101" w:rsidRPr="00193101" w:rsidRDefault="00193101" w:rsidP="00193101">
      <w:pPr>
        <w:spacing w:after="0"/>
        <w:jc w:val="center"/>
        <w:rPr>
          <w:rFonts w:ascii="Times New Roman" w:hAnsi="Times New Roman" w:cs="Times New Roman"/>
          <w:color w:val="000000"/>
          <w:sz w:val="28"/>
          <w:szCs w:val="28"/>
        </w:rPr>
      </w:pPr>
      <w:r w:rsidRPr="00193101">
        <w:rPr>
          <w:rFonts w:ascii="Times New Roman" w:hAnsi="Times New Roman" w:cs="Times New Roman"/>
          <w:color w:val="000000"/>
          <w:sz w:val="28"/>
          <w:szCs w:val="28"/>
        </w:rPr>
        <w:t>(Qua Cục Quản lý, giám sát tổ chức tín dụng</w:t>
      </w:r>
      <w:r w:rsidR="00C96D95">
        <w:rPr>
          <w:rFonts w:ascii="Times New Roman" w:hAnsi="Times New Roman" w:cs="Times New Roman"/>
          <w:color w:val="000000"/>
          <w:sz w:val="28"/>
          <w:szCs w:val="28"/>
        </w:rPr>
        <w:t xml:space="preserve"> </w:t>
      </w:r>
      <w:r w:rsidR="00C96D95">
        <w:rPr>
          <w:rFonts w:ascii="Times New Roman" w:hAnsi="Times New Roman" w:cs="Times New Roman"/>
          <w:color w:val="000000"/>
          <w:sz w:val="28"/>
          <w:szCs w:val="28"/>
        </w:rPr>
        <w:br/>
        <w:t xml:space="preserve">hoặc </w:t>
      </w:r>
      <w:r w:rsidRPr="00193101">
        <w:rPr>
          <w:rFonts w:ascii="Times New Roman" w:hAnsi="Times New Roman" w:cs="Times New Roman"/>
          <w:color w:val="000000"/>
          <w:sz w:val="28"/>
          <w:szCs w:val="28"/>
        </w:rPr>
        <w:t>Ngân hàng Nhà nước chi nhánh Khu vực)</w:t>
      </w:r>
    </w:p>
    <w:p w14:paraId="4515CA3C" w14:textId="77777777" w:rsidR="00C96D95" w:rsidRDefault="00C96D95" w:rsidP="003B0F6C">
      <w:pPr>
        <w:pStyle w:val="NormalWeb"/>
        <w:shd w:val="clear" w:color="auto" w:fill="FFFFFF"/>
        <w:spacing w:before="120" w:beforeAutospacing="0" w:after="120" w:afterAutospacing="0" w:line="264" w:lineRule="auto"/>
        <w:ind w:firstLine="720"/>
        <w:jc w:val="both"/>
        <w:rPr>
          <w:sz w:val="28"/>
          <w:szCs w:val="28"/>
          <w:lang w:val="en"/>
        </w:rPr>
      </w:pPr>
    </w:p>
    <w:p w14:paraId="7E25A88F" w14:textId="2822409F" w:rsidR="005E4D9C" w:rsidRPr="004B2F1F" w:rsidRDefault="005E4D9C" w:rsidP="003B0F6C">
      <w:pPr>
        <w:pStyle w:val="NormalWeb"/>
        <w:shd w:val="clear" w:color="auto" w:fill="FFFFFF"/>
        <w:spacing w:before="120" w:beforeAutospacing="0" w:after="120" w:afterAutospacing="0" w:line="264" w:lineRule="auto"/>
        <w:ind w:firstLine="720"/>
        <w:jc w:val="both"/>
        <w:rPr>
          <w:sz w:val="28"/>
          <w:szCs w:val="28"/>
        </w:rPr>
      </w:pPr>
      <w:r w:rsidRPr="004B2F1F">
        <w:rPr>
          <w:sz w:val="28"/>
          <w:szCs w:val="28"/>
          <w:lang w:val="en"/>
        </w:rPr>
        <w:t>Căn </w:t>
      </w:r>
      <w:r w:rsidRPr="004B2F1F">
        <w:rPr>
          <w:sz w:val="28"/>
          <w:szCs w:val="28"/>
        </w:rPr>
        <w:t>cứ </w:t>
      </w:r>
      <w:bookmarkStart w:id="3" w:name="tvpllink_tggrziuxhl_4"/>
      <w:r w:rsidRPr="004B2F1F">
        <w:rPr>
          <w:sz w:val="28"/>
          <w:szCs w:val="28"/>
        </w:rPr>
        <w:fldChar w:fldCharType="begin"/>
      </w:r>
      <w:r w:rsidRPr="004B2F1F">
        <w:rPr>
          <w:sz w:val="28"/>
          <w:szCs w:val="28"/>
        </w:rPr>
        <w:instrText xml:space="preserve"> HYPERLINK "https://thuvienphapluat.vn/van-ban/Tien-te-Ngan-hang/Luat-Ngan-hang-Nha-nuoc-Viet-Nam-2010-108078.aspx" \t "_blank" </w:instrText>
      </w:r>
      <w:r w:rsidRPr="004B2F1F">
        <w:rPr>
          <w:sz w:val="28"/>
          <w:szCs w:val="28"/>
        </w:rPr>
        <w:fldChar w:fldCharType="separate"/>
      </w:r>
      <w:r w:rsidRPr="004B2F1F">
        <w:rPr>
          <w:rStyle w:val="Hyperlink"/>
          <w:color w:val="auto"/>
          <w:sz w:val="28"/>
          <w:szCs w:val="28"/>
          <w:u w:val="none"/>
        </w:rPr>
        <w:t>Luật Ngân hàng Nhà nước Việt Nam</w:t>
      </w:r>
      <w:r w:rsidRPr="004B2F1F">
        <w:rPr>
          <w:sz w:val="28"/>
          <w:szCs w:val="28"/>
        </w:rPr>
        <w:fldChar w:fldCharType="end"/>
      </w:r>
      <w:bookmarkEnd w:id="3"/>
      <w:r w:rsidRPr="004B2F1F">
        <w:rPr>
          <w:sz w:val="28"/>
          <w:szCs w:val="28"/>
        </w:rPr>
        <w:t> </w:t>
      </w:r>
      <w:r w:rsidR="003B0F6C" w:rsidRPr="004B2F1F">
        <w:rPr>
          <w:sz w:val="28"/>
          <w:szCs w:val="28"/>
        </w:rPr>
        <w:t>số 46/2010/QH12 đã được sửa đổi, bổ sung một số điều theo Luật số 14/2022/QH15;</w:t>
      </w:r>
    </w:p>
    <w:p w14:paraId="05C07302" w14:textId="77777777" w:rsidR="005E4D9C" w:rsidRPr="004B2F1F" w:rsidRDefault="005E4D9C" w:rsidP="00045B78">
      <w:pPr>
        <w:pStyle w:val="NormalWeb"/>
        <w:shd w:val="clear" w:color="auto" w:fill="FFFFFF"/>
        <w:spacing w:before="120" w:beforeAutospacing="0" w:after="120" w:afterAutospacing="0" w:line="264" w:lineRule="auto"/>
        <w:ind w:firstLine="720"/>
        <w:jc w:val="both"/>
        <w:rPr>
          <w:sz w:val="28"/>
          <w:szCs w:val="28"/>
        </w:rPr>
      </w:pPr>
      <w:r w:rsidRPr="004B2F1F">
        <w:rPr>
          <w:sz w:val="28"/>
          <w:szCs w:val="28"/>
        </w:rPr>
        <w:t>Căn cứ </w:t>
      </w:r>
      <w:bookmarkStart w:id="4" w:name="tvpllink_wlwkmhhvjw_13"/>
      <w:r w:rsidRPr="004B2F1F">
        <w:rPr>
          <w:sz w:val="28"/>
          <w:szCs w:val="28"/>
        </w:rPr>
        <w:fldChar w:fldCharType="begin"/>
      </w:r>
      <w:r w:rsidRPr="004B2F1F">
        <w:rPr>
          <w:sz w:val="28"/>
          <w:szCs w:val="28"/>
        </w:rPr>
        <w:instrText xml:space="preserve"> HYPERLINK "https://thuvienphapluat.vn/van-ban/Tien-te-Ngan-hang/Luat-Cac-to-chuc-tin-dung-32-2024-QH15-577203.aspx" \t "_blank" </w:instrText>
      </w:r>
      <w:r w:rsidRPr="004B2F1F">
        <w:rPr>
          <w:sz w:val="28"/>
          <w:szCs w:val="28"/>
        </w:rPr>
        <w:fldChar w:fldCharType="separate"/>
      </w:r>
      <w:r w:rsidRPr="004B2F1F">
        <w:rPr>
          <w:rStyle w:val="Hyperlink"/>
          <w:color w:val="auto"/>
          <w:sz w:val="28"/>
          <w:szCs w:val="28"/>
          <w:u w:val="none"/>
        </w:rPr>
        <w:t>Luật Các tổ chức tín dụng</w:t>
      </w:r>
      <w:r w:rsidRPr="004B2F1F">
        <w:rPr>
          <w:sz w:val="28"/>
          <w:szCs w:val="28"/>
        </w:rPr>
        <w:fldChar w:fldCharType="end"/>
      </w:r>
      <w:bookmarkEnd w:id="4"/>
      <w:r w:rsidRPr="004B2F1F">
        <w:rPr>
          <w:sz w:val="28"/>
          <w:szCs w:val="28"/>
        </w:rPr>
        <w:t> </w:t>
      </w:r>
      <w:r w:rsidR="003B0F6C" w:rsidRPr="004B2F1F">
        <w:rPr>
          <w:sz w:val="28"/>
          <w:szCs w:val="28"/>
        </w:rPr>
        <w:t>số 32/2024/QH15 đã được sửa đổi, bổ sung một số điều theo Luật số 43/2024/QH15</w:t>
      </w:r>
      <w:r w:rsidRPr="004B2F1F">
        <w:rPr>
          <w:sz w:val="28"/>
          <w:szCs w:val="28"/>
        </w:rPr>
        <w:t>;</w:t>
      </w:r>
    </w:p>
    <w:p w14:paraId="4308CD59" w14:textId="77777777" w:rsidR="005E4D9C" w:rsidRPr="004B2F1F" w:rsidRDefault="005E4D9C" w:rsidP="00045B78">
      <w:pPr>
        <w:spacing w:before="120" w:after="120" w:line="264" w:lineRule="auto"/>
        <w:ind w:firstLine="720"/>
        <w:jc w:val="both"/>
        <w:rPr>
          <w:rFonts w:ascii="Times New Roman" w:hAnsi="Times New Roman" w:cs="Times New Roman"/>
          <w:color w:val="000000"/>
          <w:sz w:val="28"/>
          <w:szCs w:val="28"/>
          <w:shd w:val="clear" w:color="auto" w:fill="FFFFFF"/>
        </w:rPr>
      </w:pPr>
      <w:r w:rsidRPr="004B2F1F">
        <w:rPr>
          <w:rFonts w:ascii="Times New Roman" w:hAnsi="Times New Roman" w:cs="Times New Roman"/>
          <w:sz w:val="28"/>
          <w:szCs w:val="28"/>
          <w:shd w:val="clear" w:color="auto" w:fill="FFFFFF"/>
        </w:rPr>
        <w:t xml:space="preserve">Căn cứ </w:t>
      </w:r>
      <w:r w:rsidRPr="004B2F1F">
        <w:rPr>
          <w:rFonts w:ascii="Times New Roman" w:hAnsi="Times New Roman" w:cs="Times New Roman"/>
          <w:iCs/>
          <w:sz w:val="28"/>
          <w:szCs w:val="28"/>
          <w:lang w:val="en"/>
        </w:rPr>
        <w:t>Thông tư </w:t>
      </w:r>
      <w:r w:rsidRPr="004B2F1F">
        <w:rPr>
          <w:rFonts w:ascii="Times New Roman" w:hAnsi="Times New Roman" w:cs="Times New Roman"/>
          <w:iCs/>
          <w:sz w:val="28"/>
          <w:szCs w:val="28"/>
        </w:rPr>
        <w:t xml:space="preserve">số …/2025/TT-NHNN </w:t>
      </w:r>
      <w:r w:rsidRPr="004B2F1F">
        <w:rPr>
          <w:rFonts w:ascii="Times New Roman" w:hAnsi="Times New Roman" w:cs="Times New Roman"/>
          <w:iCs/>
          <w:color w:val="000000"/>
          <w:sz w:val="28"/>
          <w:szCs w:val="28"/>
        </w:rPr>
        <w:t>ngày … tháng …. năm 2025 của Thống đốc Ngân hàng Nhà nước Việt Nam quy định tỷ lệ an toàn vốn đối với ngân hàng thương mại, chi nhánh ngân hàng nước ngoài</w:t>
      </w:r>
      <w:r w:rsidR="004B2F1F">
        <w:rPr>
          <w:rFonts w:ascii="Times New Roman" w:hAnsi="Times New Roman" w:cs="Times New Roman"/>
          <w:iCs/>
          <w:color w:val="000000"/>
          <w:sz w:val="28"/>
          <w:szCs w:val="28"/>
        </w:rPr>
        <w:t xml:space="preserve"> (sau đây viết tắt là Thông tư số </w:t>
      </w:r>
      <w:r w:rsidR="004B2F1F" w:rsidRPr="004B2F1F">
        <w:rPr>
          <w:rFonts w:ascii="Times New Roman" w:hAnsi="Times New Roman" w:cs="Times New Roman"/>
          <w:iCs/>
          <w:sz w:val="28"/>
          <w:szCs w:val="28"/>
        </w:rPr>
        <w:t>…/2025/TT-NHNN</w:t>
      </w:r>
      <w:r w:rsidR="004B2F1F">
        <w:rPr>
          <w:rFonts w:ascii="Times New Roman" w:hAnsi="Times New Roman" w:cs="Times New Roman"/>
          <w:iCs/>
          <w:sz w:val="28"/>
          <w:szCs w:val="28"/>
        </w:rPr>
        <w:t>)</w:t>
      </w:r>
      <w:r w:rsidRPr="004B2F1F">
        <w:rPr>
          <w:rFonts w:ascii="Times New Roman" w:hAnsi="Times New Roman" w:cs="Times New Roman"/>
          <w:color w:val="000000"/>
          <w:sz w:val="28"/>
          <w:szCs w:val="28"/>
          <w:shd w:val="clear" w:color="auto" w:fill="FFFFFF"/>
        </w:rPr>
        <w:t>;</w:t>
      </w:r>
    </w:p>
    <w:p w14:paraId="43BA9CF5" w14:textId="62A6BD77" w:rsidR="004F18BE" w:rsidRPr="008576D7" w:rsidRDefault="005E4D9C" w:rsidP="00D758BB">
      <w:pPr>
        <w:spacing w:before="120" w:after="120" w:line="264" w:lineRule="auto"/>
        <w:ind w:firstLine="720"/>
        <w:jc w:val="both"/>
        <w:rPr>
          <w:rFonts w:ascii="Times New Roman" w:hAnsi="Times New Roman" w:cs="Times New Roman"/>
          <w:color w:val="000000"/>
          <w:sz w:val="28"/>
          <w:szCs w:val="28"/>
          <w:shd w:val="clear" w:color="auto" w:fill="FFFFFF"/>
        </w:rPr>
      </w:pPr>
      <w:r w:rsidRPr="008576D7">
        <w:rPr>
          <w:rFonts w:ascii="Times New Roman" w:hAnsi="Times New Roman" w:cs="Times New Roman"/>
          <w:color w:val="000000"/>
          <w:sz w:val="28"/>
          <w:szCs w:val="28"/>
          <w:shd w:val="clear" w:color="auto" w:fill="FFFFFF"/>
          <w:lang w:val="en"/>
        </w:rPr>
        <w:t xml:space="preserve">Nay, </w:t>
      </w:r>
      <w:r w:rsidR="00193101">
        <w:rPr>
          <w:rFonts w:ascii="Times New Roman" w:hAnsi="Times New Roman" w:cs="Times New Roman"/>
          <w:color w:val="000000"/>
          <w:sz w:val="28"/>
          <w:szCs w:val="28"/>
          <w:shd w:val="clear" w:color="auto" w:fill="FFFFFF"/>
          <w:lang w:val="en"/>
        </w:rPr>
        <w:t>[</w:t>
      </w:r>
      <w:r w:rsidRPr="008576D7">
        <w:rPr>
          <w:rFonts w:ascii="Times New Roman" w:hAnsi="Times New Roman" w:cs="Times New Roman"/>
          <w:color w:val="000000"/>
          <w:sz w:val="28"/>
          <w:szCs w:val="28"/>
          <w:shd w:val="clear" w:color="auto" w:fill="FFFFFF"/>
          <w:lang w:val="en"/>
        </w:rPr>
        <w:t>Ngân hàng</w:t>
      </w:r>
      <w:r w:rsidR="00D32FC8">
        <w:rPr>
          <w:rFonts w:ascii="Times New Roman" w:hAnsi="Times New Roman" w:cs="Times New Roman"/>
          <w:color w:val="000000"/>
          <w:sz w:val="28"/>
          <w:szCs w:val="28"/>
          <w:shd w:val="clear" w:color="auto" w:fill="FFFFFF"/>
          <w:lang w:val="en"/>
        </w:rPr>
        <w:t xml:space="preserve"> thương mại, chi nhánh ngân hàng nước ngoài</w:t>
      </w:r>
      <w:r w:rsidR="003B0F6C">
        <w:rPr>
          <w:rFonts w:ascii="Times New Roman" w:hAnsi="Times New Roman" w:cs="Times New Roman"/>
          <w:color w:val="000000"/>
          <w:sz w:val="28"/>
          <w:szCs w:val="28"/>
          <w:shd w:val="clear" w:color="auto" w:fill="FFFFFF"/>
          <w:lang w:val="en"/>
        </w:rPr>
        <w:t xml:space="preserve"> </w:t>
      </w:r>
      <w:r w:rsidRPr="008576D7">
        <w:rPr>
          <w:rFonts w:ascii="Times New Roman" w:hAnsi="Times New Roman" w:cs="Times New Roman"/>
          <w:color w:val="000000"/>
          <w:sz w:val="28"/>
          <w:szCs w:val="28"/>
          <w:shd w:val="clear" w:color="auto" w:fill="FFFFFF"/>
          <w:lang w:val="en"/>
        </w:rPr>
        <w:t>...</w:t>
      </w:r>
      <w:r w:rsidR="00193101">
        <w:rPr>
          <w:rFonts w:ascii="Times New Roman" w:hAnsi="Times New Roman" w:cs="Times New Roman"/>
          <w:color w:val="000000"/>
          <w:sz w:val="28"/>
          <w:szCs w:val="28"/>
          <w:shd w:val="clear" w:color="auto" w:fill="FFFFFF"/>
          <w:lang w:val="en"/>
        </w:rPr>
        <w:t>]</w:t>
      </w:r>
      <w:r w:rsidRPr="008576D7">
        <w:rPr>
          <w:rFonts w:ascii="Times New Roman" w:hAnsi="Times New Roman" w:cs="Times New Roman"/>
          <w:color w:val="000000"/>
          <w:sz w:val="28"/>
          <w:szCs w:val="28"/>
          <w:shd w:val="clear" w:color="auto" w:fill="FFFFFF"/>
          <w:lang w:val="en"/>
        </w:rPr>
        <w:t xml:space="preserve"> đ</w:t>
      </w:r>
      <w:r w:rsidRPr="008576D7">
        <w:rPr>
          <w:rFonts w:ascii="Times New Roman" w:hAnsi="Times New Roman" w:cs="Times New Roman"/>
          <w:color w:val="000000"/>
          <w:sz w:val="28"/>
          <w:szCs w:val="28"/>
          <w:shd w:val="clear" w:color="auto" w:fill="FFFFFF"/>
        </w:rPr>
        <w:t>ề nghị Ngân hàng Nhà nước</w:t>
      </w:r>
      <w:r w:rsidR="004B2F1F">
        <w:rPr>
          <w:rFonts w:ascii="Times New Roman" w:hAnsi="Times New Roman" w:cs="Times New Roman"/>
          <w:color w:val="000000"/>
          <w:sz w:val="28"/>
          <w:szCs w:val="28"/>
          <w:shd w:val="clear" w:color="auto" w:fill="FFFFFF"/>
        </w:rPr>
        <w:t xml:space="preserve"> Việt Nam</w:t>
      </w:r>
      <w:r w:rsidRPr="008576D7">
        <w:rPr>
          <w:rFonts w:ascii="Times New Roman" w:hAnsi="Times New Roman" w:cs="Times New Roman"/>
          <w:color w:val="000000"/>
          <w:sz w:val="28"/>
          <w:szCs w:val="28"/>
          <w:shd w:val="clear" w:color="auto" w:fill="FFFFFF"/>
        </w:rPr>
        <w:t xml:space="preserve"> xem xét chấp thuậ</w:t>
      </w:r>
      <w:r w:rsidR="004B2F1F">
        <w:rPr>
          <w:rFonts w:ascii="Times New Roman" w:hAnsi="Times New Roman" w:cs="Times New Roman"/>
          <w:color w:val="000000"/>
          <w:sz w:val="28"/>
          <w:szCs w:val="28"/>
          <w:shd w:val="clear" w:color="auto" w:fill="FFFFFF"/>
        </w:rPr>
        <w:t xml:space="preserve">n </w:t>
      </w:r>
      <w:r w:rsidR="008739A9">
        <w:rPr>
          <w:rFonts w:ascii="Times New Roman" w:hAnsi="Times New Roman" w:cs="Times New Roman"/>
          <w:color w:val="000000"/>
          <w:sz w:val="28"/>
          <w:szCs w:val="28"/>
          <w:shd w:val="clear" w:color="auto" w:fill="FFFFFF"/>
        </w:rPr>
        <w:t xml:space="preserve">cho ngân hàng </w:t>
      </w:r>
      <w:r w:rsidR="008576D7" w:rsidRPr="008576D7">
        <w:rPr>
          <w:rFonts w:ascii="Times New Roman" w:hAnsi="Times New Roman" w:cs="Times New Roman"/>
          <w:color w:val="000000"/>
          <w:sz w:val="28"/>
          <w:szCs w:val="28"/>
          <w:shd w:val="clear" w:color="auto" w:fill="FFFFFF"/>
        </w:rPr>
        <w:t>đ</w:t>
      </w:r>
      <w:r w:rsidRPr="008576D7">
        <w:rPr>
          <w:rFonts w:ascii="Times New Roman" w:hAnsi="Times New Roman" w:cs="Times New Roman"/>
          <w:color w:val="000000"/>
          <w:sz w:val="28"/>
          <w:szCs w:val="28"/>
          <w:shd w:val="clear" w:color="auto" w:fill="FFFFFF"/>
        </w:rPr>
        <w:t>ược áp dụng phương pháp xếp hạng nội bộ</w:t>
      </w:r>
      <w:r w:rsidR="008739A9">
        <w:rPr>
          <w:rFonts w:ascii="Times New Roman" w:hAnsi="Times New Roman" w:cs="Times New Roman"/>
          <w:color w:val="000000"/>
          <w:sz w:val="28"/>
          <w:szCs w:val="28"/>
          <w:shd w:val="clear" w:color="auto" w:fill="FFFFFF"/>
        </w:rPr>
        <w:t xml:space="preserve"> cho rủi ro tín dụng khách hàng</w:t>
      </w:r>
      <w:r w:rsidR="004F18BE">
        <w:rPr>
          <w:rFonts w:ascii="Times New Roman" w:hAnsi="Times New Roman" w:cs="Times New Roman"/>
          <w:color w:val="000000"/>
          <w:sz w:val="28"/>
          <w:szCs w:val="28"/>
          <w:shd w:val="clear" w:color="auto" w:fill="FFFFFF"/>
        </w:rPr>
        <w:t>.</w:t>
      </w:r>
      <w:r w:rsidR="004F18BE">
        <w:rPr>
          <w:rFonts w:ascii="Times New Roman" w:hAnsi="Times New Roman" w:cs="Times New Roman"/>
          <w:iCs/>
          <w:color w:val="000000"/>
          <w:sz w:val="28"/>
          <w:szCs w:val="28"/>
        </w:rPr>
        <w:t xml:space="preserve"> Ngân hàng đã lập hồ sơ theo các thành phần </w:t>
      </w:r>
      <w:r w:rsidR="00B065B2">
        <w:rPr>
          <w:rFonts w:ascii="Times New Roman" w:hAnsi="Times New Roman" w:cs="Times New Roman"/>
          <w:iCs/>
          <w:color w:val="000000"/>
          <w:sz w:val="28"/>
          <w:szCs w:val="28"/>
        </w:rPr>
        <w:t xml:space="preserve">yêu cầu </w:t>
      </w:r>
      <w:r w:rsidR="004F18BE">
        <w:rPr>
          <w:rFonts w:ascii="Times New Roman" w:hAnsi="Times New Roman" w:cs="Times New Roman"/>
          <w:iCs/>
          <w:color w:val="000000"/>
          <w:sz w:val="28"/>
          <w:szCs w:val="28"/>
        </w:rPr>
        <w:t xml:space="preserve">tại </w:t>
      </w:r>
      <w:r w:rsidR="00F223FB">
        <w:rPr>
          <w:rFonts w:ascii="Times New Roman" w:hAnsi="Times New Roman" w:cs="Times New Roman"/>
          <w:iCs/>
          <w:color w:val="000000"/>
          <w:sz w:val="28"/>
          <w:szCs w:val="28"/>
        </w:rPr>
        <w:t>khoản 1 Điều 33</w:t>
      </w:r>
      <w:r w:rsidR="004B2F1F" w:rsidRPr="004B2F1F">
        <w:rPr>
          <w:rFonts w:ascii="Times New Roman" w:hAnsi="Times New Roman" w:cs="Times New Roman"/>
          <w:iCs/>
          <w:color w:val="000000"/>
          <w:sz w:val="28"/>
          <w:szCs w:val="28"/>
        </w:rPr>
        <w:t xml:space="preserve"> </w:t>
      </w:r>
      <w:r w:rsidR="004B2F1F">
        <w:rPr>
          <w:rFonts w:ascii="Times New Roman" w:hAnsi="Times New Roman" w:cs="Times New Roman"/>
          <w:iCs/>
          <w:color w:val="000000"/>
          <w:sz w:val="28"/>
          <w:szCs w:val="28"/>
        </w:rPr>
        <w:t xml:space="preserve">Thông tư số </w:t>
      </w:r>
      <w:r w:rsidR="004B2F1F" w:rsidRPr="004B2F1F">
        <w:rPr>
          <w:rFonts w:ascii="Times New Roman" w:hAnsi="Times New Roman" w:cs="Times New Roman"/>
          <w:iCs/>
          <w:sz w:val="28"/>
          <w:szCs w:val="28"/>
        </w:rPr>
        <w:t>…/2025/TT-NHNN</w:t>
      </w:r>
      <w:r w:rsidR="004F18BE">
        <w:rPr>
          <w:rFonts w:ascii="Times New Roman" w:hAnsi="Times New Roman" w:cs="Times New Roman"/>
          <w:iCs/>
          <w:color w:val="000000"/>
          <w:sz w:val="28"/>
          <w:szCs w:val="28"/>
        </w:rPr>
        <w:t>, gồm:</w:t>
      </w:r>
    </w:p>
    <w:p w14:paraId="692443BC" w14:textId="2F34066A" w:rsidR="004F18BE" w:rsidRDefault="004F18BE" w:rsidP="00D758BB">
      <w:pPr>
        <w:shd w:val="clear" w:color="auto" w:fill="FFFFFF"/>
        <w:spacing w:before="120" w:after="120" w:line="264" w:lineRule="auto"/>
        <w:ind w:firstLine="720"/>
        <w:jc w:val="both"/>
        <w:rPr>
          <w:rFonts w:ascii="Times New Roman" w:eastAsia="Times New Roman" w:hAnsi="Times New Roman" w:cs="Times New Roman"/>
          <w:color w:val="000000"/>
          <w:sz w:val="28"/>
          <w:szCs w:val="28"/>
          <w:lang w:val="en"/>
        </w:rPr>
      </w:pPr>
      <w:r>
        <w:rPr>
          <w:rFonts w:ascii="Times New Roman" w:eastAsia="Times New Roman" w:hAnsi="Times New Roman" w:cs="Times New Roman"/>
          <w:color w:val="000000"/>
          <w:sz w:val="28"/>
          <w:szCs w:val="28"/>
          <w:lang w:val="en"/>
        </w:rPr>
        <w:t xml:space="preserve">1. </w:t>
      </w:r>
      <w:r w:rsidR="00B209EE">
        <w:rPr>
          <w:rFonts w:ascii="Times New Roman" w:eastAsia="Times New Roman" w:hAnsi="Times New Roman" w:cs="Times New Roman"/>
          <w:color w:val="000000"/>
          <w:sz w:val="28"/>
          <w:szCs w:val="28"/>
          <w:lang w:val="en"/>
        </w:rPr>
        <w:t>Phạm vi áp dụng phương pháp xếp hạng nội bộ</w:t>
      </w:r>
      <w:r w:rsidR="00DD6E5E">
        <w:rPr>
          <w:rFonts w:ascii="Times New Roman" w:eastAsia="Times New Roman" w:hAnsi="Times New Roman" w:cs="Times New Roman"/>
          <w:color w:val="000000"/>
          <w:sz w:val="28"/>
          <w:szCs w:val="28"/>
          <w:lang w:val="en"/>
        </w:rPr>
        <w:t xml:space="preserve"> không vượt quá phạm vi đã đăng ký</w:t>
      </w:r>
      <w:r w:rsidR="00B209EE">
        <w:rPr>
          <w:rFonts w:ascii="Times New Roman" w:eastAsia="Times New Roman" w:hAnsi="Times New Roman" w:cs="Times New Roman"/>
          <w:color w:val="000000"/>
          <w:sz w:val="28"/>
          <w:szCs w:val="28"/>
          <w:lang w:val="en"/>
        </w:rPr>
        <w:t xml:space="preserve">: </w:t>
      </w:r>
      <w:r>
        <w:rPr>
          <w:rFonts w:ascii="Times New Roman" w:eastAsia="Times New Roman" w:hAnsi="Times New Roman" w:cs="Times New Roman"/>
          <w:color w:val="000000"/>
          <w:sz w:val="28"/>
          <w:szCs w:val="28"/>
          <w:lang w:val="en"/>
        </w:rPr>
        <w:t>….</w:t>
      </w:r>
      <w:r w:rsidR="004B2F1F">
        <w:rPr>
          <w:rFonts w:ascii="Times New Roman" w:eastAsia="Times New Roman" w:hAnsi="Times New Roman" w:cs="Times New Roman"/>
          <w:color w:val="000000"/>
          <w:sz w:val="28"/>
          <w:szCs w:val="28"/>
          <w:lang w:val="en"/>
        </w:rPr>
        <w:t>.</w:t>
      </w:r>
    </w:p>
    <w:p w14:paraId="2F47703E" w14:textId="79E6DFC7" w:rsidR="004F18BE" w:rsidRDefault="004B2F1F" w:rsidP="00D758BB">
      <w:pPr>
        <w:shd w:val="clear" w:color="auto" w:fill="FFFFFF"/>
        <w:spacing w:before="120" w:after="120" w:line="264" w:lineRule="auto"/>
        <w:ind w:firstLine="720"/>
        <w:jc w:val="both"/>
        <w:rPr>
          <w:rFonts w:ascii="Times New Roman" w:eastAsia="Times New Roman" w:hAnsi="Times New Roman" w:cs="Times New Roman"/>
          <w:color w:val="000000"/>
          <w:sz w:val="28"/>
          <w:szCs w:val="28"/>
          <w:lang w:val="en"/>
        </w:rPr>
      </w:pPr>
      <w:r>
        <w:rPr>
          <w:rFonts w:ascii="Times New Roman" w:eastAsia="Times New Roman" w:hAnsi="Times New Roman" w:cs="Times New Roman"/>
          <w:color w:val="000000"/>
          <w:sz w:val="28"/>
          <w:szCs w:val="28"/>
          <w:lang w:val="en"/>
        </w:rPr>
        <w:t xml:space="preserve">2. </w:t>
      </w:r>
      <w:r w:rsidR="00B209EE">
        <w:rPr>
          <w:rFonts w:ascii="Times New Roman" w:eastAsia="Times New Roman" w:hAnsi="Times New Roman" w:cs="Times New Roman"/>
          <w:color w:val="000000"/>
          <w:sz w:val="28"/>
          <w:szCs w:val="28"/>
          <w:lang w:val="en"/>
        </w:rPr>
        <w:t xml:space="preserve">Thời điểm áp dụng phương pháp xếp hạng nội bộ: </w:t>
      </w:r>
      <w:r>
        <w:rPr>
          <w:rFonts w:ascii="Times New Roman" w:eastAsia="Times New Roman" w:hAnsi="Times New Roman" w:cs="Times New Roman"/>
          <w:color w:val="000000"/>
          <w:sz w:val="28"/>
          <w:szCs w:val="28"/>
          <w:lang w:val="en"/>
        </w:rPr>
        <w:t>…..</w:t>
      </w:r>
    </w:p>
    <w:p w14:paraId="0DDB4AE4" w14:textId="1A019C22" w:rsidR="002209B3" w:rsidRDefault="00D758BB" w:rsidP="00D758BB">
      <w:pPr>
        <w:shd w:val="clear" w:color="auto" w:fill="FFFFFF"/>
        <w:spacing w:before="120" w:after="120" w:line="264" w:lineRule="auto"/>
        <w:ind w:firstLine="720"/>
        <w:jc w:val="both"/>
        <w:rPr>
          <w:rFonts w:ascii="Times New Roman" w:eastAsia="Times New Roman" w:hAnsi="Times New Roman" w:cs="Times New Roman"/>
          <w:color w:val="000000"/>
          <w:sz w:val="28"/>
          <w:szCs w:val="28"/>
          <w:lang w:val="en"/>
        </w:rPr>
      </w:pPr>
      <w:r>
        <w:rPr>
          <w:rFonts w:ascii="Times New Roman" w:eastAsia="Times New Roman" w:hAnsi="Times New Roman" w:cs="Times New Roman"/>
          <w:color w:val="000000"/>
          <w:sz w:val="28"/>
          <w:szCs w:val="28"/>
          <w:lang w:val="en"/>
        </w:rPr>
        <w:t xml:space="preserve">3. </w:t>
      </w:r>
      <w:r w:rsidR="002209B3">
        <w:rPr>
          <w:rFonts w:ascii="Times New Roman" w:eastAsia="Times New Roman" w:hAnsi="Times New Roman" w:cs="Times New Roman"/>
          <w:color w:val="000000"/>
          <w:sz w:val="28"/>
          <w:szCs w:val="28"/>
          <w:lang w:val="en"/>
        </w:rPr>
        <w:t>Chi tiết về việc ngân hàng</w:t>
      </w:r>
      <w:r w:rsidR="00007BB9">
        <w:rPr>
          <w:rFonts w:ascii="Times New Roman" w:eastAsia="Times New Roman" w:hAnsi="Times New Roman" w:cs="Times New Roman"/>
          <w:color w:val="000000"/>
          <w:sz w:val="28"/>
          <w:szCs w:val="28"/>
          <w:lang w:val="en"/>
        </w:rPr>
        <w:t xml:space="preserve"> đã</w:t>
      </w:r>
      <w:r w:rsidR="002776AE">
        <w:rPr>
          <w:rFonts w:ascii="Times New Roman" w:eastAsia="Times New Roman" w:hAnsi="Times New Roman" w:cs="Times New Roman"/>
          <w:color w:val="000000"/>
          <w:sz w:val="28"/>
          <w:szCs w:val="28"/>
          <w:lang w:val="en"/>
        </w:rPr>
        <w:t xml:space="preserve"> thực hiện</w:t>
      </w:r>
      <w:r>
        <w:rPr>
          <w:rFonts w:ascii="Times New Roman" w:eastAsia="Times New Roman" w:hAnsi="Times New Roman" w:cs="Times New Roman"/>
          <w:color w:val="000000"/>
          <w:sz w:val="28"/>
          <w:szCs w:val="28"/>
          <w:lang w:val="en"/>
        </w:rPr>
        <w:t xml:space="preserve"> </w:t>
      </w:r>
      <w:r w:rsidR="00007BB9">
        <w:rPr>
          <w:rFonts w:ascii="Times New Roman" w:eastAsia="Times New Roman" w:hAnsi="Times New Roman" w:cs="Times New Roman"/>
          <w:color w:val="000000"/>
          <w:sz w:val="28"/>
          <w:szCs w:val="28"/>
          <w:lang w:val="en"/>
        </w:rPr>
        <w:t>p</w:t>
      </w:r>
      <w:r w:rsidR="00007BB9" w:rsidRPr="00D758BB">
        <w:rPr>
          <w:rFonts w:ascii="Times New Roman" w:eastAsia="Times New Roman" w:hAnsi="Times New Roman" w:cs="Times New Roman"/>
          <w:color w:val="000000"/>
          <w:sz w:val="28"/>
          <w:szCs w:val="28"/>
          <w:lang w:val="en"/>
        </w:rPr>
        <w:t xml:space="preserve">hân bổ </w:t>
      </w:r>
      <w:r w:rsidR="00007BB9">
        <w:rPr>
          <w:rFonts w:ascii="Times New Roman" w:eastAsia="Times New Roman" w:hAnsi="Times New Roman" w:cs="Times New Roman"/>
          <w:color w:val="000000"/>
          <w:sz w:val="28"/>
          <w:szCs w:val="28"/>
          <w:lang w:val="en"/>
        </w:rPr>
        <w:t xml:space="preserve">các </w:t>
      </w:r>
      <w:r w:rsidR="00007BB9" w:rsidRPr="00D758BB">
        <w:rPr>
          <w:rFonts w:ascii="Times New Roman" w:eastAsia="Times New Roman" w:hAnsi="Times New Roman" w:cs="Times New Roman"/>
          <w:color w:val="000000"/>
          <w:sz w:val="28"/>
          <w:szCs w:val="28"/>
          <w:lang w:val="en"/>
        </w:rPr>
        <w:t>nguồn lực</w:t>
      </w:r>
      <w:r w:rsidR="00007BB9">
        <w:rPr>
          <w:rFonts w:ascii="Times New Roman" w:eastAsia="Times New Roman" w:hAnsi="Times New Roman" w:cs="Times New Roman"/>
          <w:color w:val="000000"/>
          <w:sz w:val="28"/>
          <w:szCs w:val="28"/>
          <w:lang w:val="en"/>
        </w:rPr>
        <w:t xml:space="preserve"> (như tài chính, cơ cấu tổ chức, nhân lực, dữ liệu, công nghệ thông tin…)</w:t>
      </w:r>
      <w:r w:rsidR="00007BB9" w:rsidRPr="00D758BB">
        <w:rPr>
          <w:rFonts w:ascii="Times New Roman" w:eastAsia="Times New Roman" w:hAnsi="Times New Roman" w:cs="Times New Roman"/>
          <w:color w:val="000000"/>
          <w:sz w:val="28"/>
          <w:szCs w:val="28"/>
          <w:lang w:val="en"/>
        </w:rPr>
        <w:t xml:space="preserve"> </w:t>
      </w:r>
      <w:r w:rsidR="00007BB9">
        <w:rPr>
          <w:rFonts w:ascii="Times New Roman" w:eastAsia="Times New Roman" w:hAnsi="Times New Roman" w:cs="Times New Roman"/>
          <w:color w:val="000000"/>
          <w:sz w:val="28"/>
          <w:szCs w:val="28"/>
          <w:lang w:val="en"/>
        </w:rPr>
        <w:t>cho việc áp dụng</w:t>
      </w:r>
      <w:r>
        <w:rPr>
          <w:rFonts w:ascii="Times New Roman" w:eastAsia="Times New Roman" w:hAnsi="Times New Roman" w:cs="Times New Roman"/>
          <w:color w:val="000000"/>
          <w:sz w:val="28"/>
          <w:szCs w:val="28"/>
          <w:lang w:val="en"/>
        </w:rPr>
        <w:t xml:space="preserve"> phương pháp xếp hạng nội bộ</w:t>
      </w:r>
      <w:r w:rsidR="002776AE">
        <w:rPr>
          <w:rFonts w:ascii="Times New Roman" w:eastAsia="Times New Roman" w:hAnsi="Times New Roman" w:cs="Times New Roman"/>
          <w:color w:val="000000"/>
          <w:sz w:val="28"/>
          <w:szCs w:val="28"/>
          <w:lang w:val="en"/>
        </w:rPr>
        <w:t>.</w:t>
      </w:r>
      <w:r>
        <w:rPr>
          <w:rFonts w:ascii="Times New Roman" w:eastAsia="Times New Roman" w:hAnsi="Times New Roman" w:cs="Times New Roman"/>
          <w:color w:val="000000"/>
          <w:sz w:val="28"/>
          <w:szCs w:val="28"/>
          <w:lang w:val="en"/>
        </w:rPr>
        <w:t xml:space="preserve"> </w:t>
      </w:r>
    </w:p>
    <w:p w14:paraId="62A9D868" w14:textId="460D95C2" w:rsidR="004B2F1F" w:rsidRDefault="004B2F1F" w:rsidP="00D758BB">
      <w:pPr>
        <w:shd w:val="clear" w:color="auto" w:fill="FFFFFF"/>
        <w:spacing w:before="120" w:after="120" w:line="264" w:lineRule="auto"/>
        <w:ind w:firstLine="720"/>
        <w:jc w:val="both"/>
        <w:rPr>
          <w:rFonts w:ascii="Times New Roman" w:eastAsia="Times New Roman" w:hAnsi="Times New Roman" w:cs="Times New Roman"/>
          <w:color w:val="000000"/>
          <w:sz w:val="28"/>
          <w:szCs w:val="28"/>
          <w:lang w:val="en"/>
        </w:rPr>
      </w:pPr>
      <w:r>
        <w:rPr>
          <w:rFonts w:ascii="Times New Roman" w:eastAsia="Times New Roman" w:hAnsi="Times New Roman" w:cs="Times New Roman"/>
          <w:color w:val="000000"/>
          <w:sz w:val="28"/>
          <w:szCs w:val="28"/>
          <w:lang w:val="en"/>
        </w:rPr>
        <w:t>…..</w:t>
      </w:r>
    </w:p>
    <w:p w14:paraId="28DFFE7A" w14:textId="3A6B3B12" w:rsidR="008576D7" w:rsidRPr="008576D7" w:rsidRDefault="00193101" w:rsidP="00D758BB">
      <w:pPr>
        <w:shd w:val="clear" w:color="auto" w:fill="FFFFFF"/>
        <w:spacing w:before="120" w:after="120" w:line="264" w:lineRule="auto"/>
        <w:ind w:firstLine="720"/>
        <w:jc w:val="both"/>
        <w:rPr>
          <w:rFonts w:ascii="Times New Roman" w:eastAsia="Times New Roman" w:hAnsi="Times New Roman" w:cs="Times New Roman"/>
          <w:color w:val="000000"/>
          <w:sz w:val="28"/>
          <w:szCs w:val="28"/>
        </w:rPr>
      </w:pPr>
      <w:r>
        <w:rPr>
          <w:rFonts w:ascii="Times New Roman" w:hAnsi="Times New Roman" w:cs="Times New Roman"/>
          <w:color w:val="000000"/>
          <w:sz w:val="28"/>
          <w:szCs w:val="28"/>
          <w:shd w:val="clear" w:color="auto" w:fill="FFFFFF"/>
          <w:lang w:val="en"/>
        </w:rPr>
        <w:t>[</w:t>
      </w:r>
      <w:r w:rsidR="00D32FC8" w:rsidRPr="008576D7">
        <w:rPr>
          <w:rFonts w:ascii="Times New Roman" w:hAnsi="Times New Roman" w:cs="Times New Roman"/>
          <w:color w:val="000000"/>
          <w:sz w:val="28"/>
          <w:szCs w:val="28"/>
          <w:shd w:val="clear" w:color="auto" w:fill="FFFFFF"/>
          <w:lang w:val="en"/>
        </w:rPr>
        <w:t>Ngân hàng</w:t>
      </w:r>
      <w:r w:rsidR="00D32FC8">
        <w:rPr>
          <w:rFonts w:ascii="Times New Roman" w:hAnsi="Times New Roman" w:cs="Times New Roman"/>
          <w:color w:val="000000"/>
          <w:sz w:val="28"/>
          <w:szCs w:val="28"/>
          <w:shd w:val="clear" w:color="auto" w:fill="FFFFFF"/>
          <w:lang w:val="en"/>
        </w:rPr>
        <w:t xml:space="preserve"> thương mại, chi nhánh ngân hàng nước ngoài </w:t>
      </w:r>
      <w:r w:rsidRPr="008576D7">
        <w:rPr>
          <w:rFonts w:ascii="Times New Roman" w:hAnsi="Times New Roman" w:cs="Times New Roman"/>
          <w:color w:val="000000"/>
          <w:sz w:val="28"/>
          <w:szCs w:val="28"/>
          <w:shd w:val="clear" w:color="auto" w:fill="FFFFFF"/>
          <w:lang w:val="en"/>
        </w:rPr>
        <w:t>...</w:t>
      </w:r>
      <w:r>
        <w:rPr>
          <w:rFonts w:ascii="Times New Roman" w:hAnsi="Times New Roman" w:cs="Times New Roman"/>
          <w:color w:val="000000"/>
          <w:sz w:val="28"/>
          <w:szCs w:val="28"/>
          <w:shd w:val="clear" w:color="auto" w:fill="FFFFFF"/>
          <w:lang w:val="en"/>
        </w:rPr>
        <w:t>]</w:t>
      </w:r>
      <w:r w:rsidRPr="008576D7">
        <w:rPr>
          <w:rFonts w:ascii="Times New Roman" w:hAnsi="Times New Roman" w:cs="Times New Roman"/>
          <w:color w:val="000000"/>
          <w:sz w:val="28"/>
          <w:szCs w:val="28"/>
          <w:shd w:val="clear" w:color="auto" w:fill="FFFFFF"/>
          <w:lang w:val="en"/>
        </w:rPr>
        <w:t xml:space="preserve"> </w:t>
      </w:r>
      <w:r w:rsidR="008576D7" w:rsidRPr="008576D7">
        <w:rPr>
          <w:rFonts w:ascii="Times New Roman" w:eastAsia="Times New Roman" w:hAnsi="Times New Roman" w:cs="Times New Roman"/>
          <w:color w:val="000000"/>
          <w:sz w:val="28"/>
          <w:szCs w:val="28"/>
          <w:lang w:val="en"/>
        </w:rPr>
        <w:t>xin cam k</w:t>
      </w:r>
      <w:r w:rsidR="008576D7" w:rsidRPr="008576D7">
        <w:rPr>
          <w:rFonts w:ascii="Times New Roman" w:eastAsia="Times New Roman" w:hAnsi="Times New Roman" w:cs="Times New Roman"/>
          <w:color w:val="000000"/>
          <w:sz w:val="28"/>
          <w:szCs w:val="28"/>
        </w:rPr>
        <w:t>ết:</w:t>
      </w:r>
    </w:p>
    <w:p w14:paraId="343248FD" w14:textId="552F9680" w:rsidR="008576D7" w:rsidRDefault="008576D7" w:rsidP="00045B78">
      <w:pPr>
        <w:shd w:val="clear" w:color="auto" w:fill="FFFFFF"/>
        <w:spacing w:before="120" w:after="120" w:line="264" w:lineRule="auto"/>
        <w:ind w:firstLine="720"/>
        <w:jc w:val="both"/>
        <w:rPr>
          <w:rFonts w:ascii="Times New Roman" w:eastAsia="Times New Roman" w:hAnsi="Times New Roman" w:cs="Times New Roman"/>
          <w:color w:val="000000"/>
          <w:sz w:val="28"/>
          <w:szCs w:val="28"/>
        </w:rPr>
      </w:pPr>
      <w:r w:rsidRPr="008576D7">
        <w:rPr>
          <w:rFonts w:ascii="Times New Roman" w:eastAsia="Times New Roman" w:hAnsi="Times New Roman" w:cs="Times New Roman"/>
          <w:color w:val="000000"/>
          <w:sz w:val="28"/>
          <w:szCs w:val="28"/>
          <w:lang w:val="en"/>
        </w:rPr>
        <w:lastRenderedPageBreak/>
        <w:t xml:space="preserve">- </w:t>
      </w:r>
      <w:r w:rsidR="00193101">
        <w:rPr>
          <w:rFonts w:ascii="Times New Roman" w:eastAsia="Times New Roman" w:hAnsi="Times New Roman" w:cs="Times New Roman"/>
          <w:color w:val="000000"/>
          <w:sz w:val="28"/>
          <w:szCs w:val="28"/>
        </w:rPr>
        <w:t>N</w:t>
      </w:r>
      <w:r w:rsidR="00193101" w:rsidRPr="008576D7">
        <w:rPr>
          <w:rFonts w:ascii="Times New Roman" w:eastAsia="Times New Roman" w:hAnsi="Times New Roman" w:cs="Times New Roman"/>
          <w:color w:val="000000"/>
          <w:sz w:val="28"/>
          <w:szCs w:val="28"/>
        </w:rPr>
        <w:t>ội dung</w:t>
      </w:r>
      <w:r w:rsidR="00193101">
        <w:rPr>
          <w:rFonts w:ascii="Times New Roman" w:eastAsia="Times New Roman" w:hAnsi="Times New Roman" w:cs="Times New Roman"/>
          <w:color w:val="000000"/>
          <w:sz w:val="28"/>
          <w:szCs w:val="28"/>
        </w:rPr>
        <w:t xml:space="preserve">, thông tin </w:t>
      </w:r>
      <w:r w:rsidR="00937323">
        <w:rPr>
          <w:rFonts w:ascii="Times New Roman" w:eastAsia="Times New Roman" w:hAnsi="Times New Roman" w:cs="Times New Roman"/>
          <w:color w:val="000000"/>
          <w:sz w:val="28"/>
          <w:szCs w:val="28"/>
        </w:rPr>
        <w:t>tại Đ</w:t>
      </w:r>
      <w:r w:rsidR="00193101">
        <w:rPr>
          <w:rFonts w:ascii="Times New Roman" w:eastAsia="Times New Roman" w:hAnsi="Times New Roman" w:cs="Times New Roman"/>
          <w:color w:val="000000"/>
          <w:sz w:val="28"/>
          <w:szCs w:val="28"/>
        </w:rPr>
        <w:t>ơn</w:t>
      </w:r>
      <w:r w:rsidR="00130643">
        <w:rPr>
          <w:rFonts w:ascii="Times New Roman" w:eastAsia="Times New Roman" w:hAnsi="Times New Roman" w:cs="Times New Roman"/>
          <w:color w:val="000000"/>
          <w:sz w:val="28"/>
          <w:szCs w:val="28"/>
        </w:rPr>
        <w:t xml:space="preserve"> đề nghị và</w:t>
      </w:r>
      <w:r w:rsidR="00193101" w:rsidRPr="008576D7">
        <w:rPr>
          <w:rFonts w:ascii="Times New Roman" w:eastAsia="Times New Roman" w:hAnsi="Times New Roman" w:cs="Times New Roman"/>
          <w:color w:val="000000"/>
          <w:sz w:val="28"/>
          <w:szCs w:val="28"/>
        </w:rPr>
        <w:t xml:space="preserve"> hồ sơ đề nghị chấp thuận</w:t>
      </w:r>
      <w:r w:rsidR="00193101" w:rsidRPr="008576D7">
        <w:rPr>
          <w:rFonts w:ascii="Times New Roman" w:eastAsia="Times New Roman" w:hAnsi="Times New Roman" w:cs="Times New Roman"/>
          <w:color w:val="000000"/>
          <w:sz w:val="28"/>
          <w:szCs w:val="28"/>
          <w:lang w:val="en"/>
        </w:rPr>
        <w:t xml:space="preserve"> </w:t>
      </w:r>
      <w:r w:rsidR="00F070AA">
        <w:rPr>
          <w:rFonts w:ascii="Times New Roman" w:eastAsia="Times New Roman" w:hAnsi="Times New Roman" w:cs="Times New Roman"/>
          <w:color w:val="000000"/>
          <w:sz w:val="28"/>
          <w:szCs w:val="28"/>
          <w:lang w:val="en"/>
        </w:rPr>
        <w:t>là</w:t>
      </w:r>
      <w:r w:rsidRPr="008576D7">
        <w:rPr>
          <w:rFonts w:ascii="Times New Roman" w:eastAsia="Times New Roman" w:hAnsi="Times New Roman" w:cs="Times New Roman"/>
          <w:color w:val="000000"/>
          <w:sz w:val="28"/>
          <w:szCs w:val="28"/>
        </w:rPr>
        <w:t xml:space="preserve"> chính xác, trung thực.</w:t>
      </w:r>
    </w:p>
    <w:p w14:paraId="0826F45F" w14:textId="34B2AA80" w:rsidR="008576D7" w:rsidRPr="008576D7" w:rsidRDefault="008576D7" w:rsidP="00045B78">
      <w:pPr>
        <w:shd w:val="clear" w:color="auto" w:fill="FFFFFF"/>
        <w:spacing w:before="120" w:after="120" w:line="264" w:lineRule="auto"/>
        <w:ind w:firstLine="720"/>
        <w:jc w:val="both"/>
        <w:rPr>
          <w:rFonts w:ascii="Times New Roman" w:eastAsia="Times New Roman" w:hAnsi="Times New Roman" w:cs="Times New Roman"/>
          <w:color w:val="000000"/>
          <w:sz w:val="28"/>
          <w:szCs w:val="28"/>
        </w:rPr>
      </w:pPr>
      <w:r w:rsidRPr="008576D7">
        <w:rPr>
          <w:rFonts w:ascii="Times New Roman" w:eastAsia="Times New Roman" w:hAnsi="Times New Roman" w:cs="Times New Roman"/>
          <w:color w:val="000000"/>
          <w:sz w:val="28"/>
          <w:szCs w:val="28"/>
          <w:lang w:val="en"/>
        </w:rPr>
        <w:t xml:space="preserve">- Sau khi </w:t>
      </w:r>
      <w:r w:rsidRPr="008576D7">
        <w:rPr>
          <w:rFonts w:ascii="Times New Roman" w:eastAsia="Times New Roman" w:hAnsi="Times New Roman" w:cs="Times New Roman"/>
          <w:color w:val="000000"/>
          <w:sz w:val="28"/>
          <w:szCs w:val="28"/>
        </w:rPr>
        <w:t xml:space="preserve">được </w:t>
      </w:r>
      <w:r w:rsidR="00941184">
        <w:rPr>
          <w:rFonts w:ascii="Times New Roman" w:eastAsia="Times New Roman" w:hAnsi="Times New Roman" w:cs="Times New Roman"/>
          <w:color w:val="000000"/>
          <w:sz w:val="28"/>
          <w:szCs w:val="28"/>
        </w:rPr>
        <w:t xml:space="preserve">chấp thuận </w:t>
      </w:r>
      <w:r w:rsidRPr="008576D7">
        <w:rPr>
          <w:rFonts w:ascii="Times New Roman" w:eastAsia="Times New Roman" w:hAnsi="Times New Roman" w:cs="Times New Roman"/>
          <w:color w:val="000000"/>
          <w:sz w:val="28"/>
          <w:szCs w:val="28"/>
        </w:rPr>
        <w:t xml:space="preserve">áp dụng phương pháp xếp hạng nội bộ, </w:t>
      </w:r>
      <w:r w:rsidR="00941184">
        <w:rPr>
          <w:rFonts w:ascii="Times New Roman" w:hAnsi="Times New Roman" w:cs="Times New Roman"/>
          <w:color w:val="000000"/>
          <w:sz w:val="28"/>
          <w:szCs w:val="28"/>
          <w:shd w:val="clear" w:color="auto" w:fill="FFFFFF"/>
          <w:lang w:val="en"/>
        </w:rPr>
        <w:t>[</w:t>
      </w:r>
      <w:r w:rsidR="00941184" w:rsidRPr="008576D7">
        <w:rPr>
          <w:rFonts w:ascii="Times New Roman" w:hAnsi="Times New Roman" w:cs="Times New Roman"/>
          <w:color w:val="000000"/>
          <w:sz w:val="28"/>
          <w:szCs w:val="28"/>
          <w:shd w:val="clear" w:color="auto" w:fill="FFFFFF"/>
          <w:lang w:val="en"/>
        </w:rPr>
        <w:t>Ngân hàng</w:t>
      </w:r>
      <w:r w:rsidR="00941184">
        <w:rPr>
          <w:rFonts w:ascii="Times New Roman" w:hAnsi="Times New Roman" w:cs="Times New Roman"/>
          <w:color w:val="000000"/>
          <w:sz w:val="28"/>
          <w:szCs w:val="28"/>
          <w:shd w:val="clear" w:color="auto" w:fill="FFFFFF"/>
          <w:lang w:val="en"/>
        </w:rPr>
        <w:t xml:space="preserve"> thương mại, chi nhánh ngân hàng nước ngoài </w:t>
      </w:r>
      <w:r w:rsidR="00941184" w:rsidRPr="008576D7">
        <w:rPr>
          <w:rFonts w:ascii="Times New Roman" w:hAnsi="Times New Roman" w:cs="Times New Roman"/>
          <w:color w:val="000000"/>
          <w:sz w:val="28"/>
          <w:szCs w:val="28"/>
          <w:shd w:val="clear" w:color="auto" w:fill="FFFFFF"/>
          <w:lang w:val="en"/>
        </w:rPr>
        <w:t>...</w:t>
      </w:r>
      <w:r w:rsidR="00941184">
        <w:rPr>
          <w:rFonts w:ascii="Times New Roman" w:hAnsi="Times New Roman" w:cs="Times New Roman"/>
          <w:color w:val="000000"/>
          <w:sz w:val="28"/>
          <w:szCs w:val="28"/>
          <w:shd w:val="clear" w:color="auto" w:fill="FFFFFF"/>
          <w:lang w:val="en"/>
        </w:rPr>
        <w:t>]</w:t>
      </w:r>
      <w:r w:rsidR="00941184" w:rsidRPr="008576D7">
        <w:rPr>
          <w:rFonts w:ascii="Times New Roman" w:hAnsi="Times New Roman" w:cs="Times New Roman"/>
          <w:color w:val="000000"/>
          <w:sz w:val="28"/>
          <w:szCs w:val="28"/>
          <w:shd w:val="clear" w:color="auto" w:fill="FFFFFF"/>
          <w:lang w:val="en"/>
        </w:rPr>
        <w:t xml:space="preserve"> </w:t>
      </w:r>
      <w:r w:rsidRPr="008576D7">
        <w:rPr>
          <w:rFonts w:ascii="Times New Roman" w:eastAsia="Times New Roman" w:hAnsi="Times New Roman" w:cs="Times New Roman"/>
          <w:color w:val="000000"/>
          <w:sz w:val="28"/>
          <w:szCs w:val="28"/>
        </w:rPr>
        <w:t xml:space="preserve">cam kết </w:t>
      </w:r>
      <w:r w:rsidR="00FF309F">
        <w:rPr>
          <w:rFonts w:ascii="Times New Roman" w:eastAsia="Times New Roman" w:hAnsi="Times New Roman" w:cs="Times New Roman"/>
          <w:color w:val="000000"/>
          <w:sz w:val="28"/>
          <w:szCs w:val="28"/>
        </w:rPr>
        <w:t xml:space="preserve">tiếp tục </w:t>
      </w:r>
      <w:r w:rsidRPr="008576D7">
        <w:rPr>
          <w:rFonts w:ascii="Times New Roman" w:eastAsia="Times New Roman" w:hAnsi="Times New Roman" w:cs="Times New Roman"/>
          <w:color w:val="000000"/>
          <w:sz w:val="28"/>
          <w:szCs w:val="28"/>
        </w:rPr>
        <w:t>phân bổ nguồn lực</w:t>
      </w:r>
      <w:r w:rsidRPr="008576D7">
        <w:rPr>
          <w:rFonts w:ascii="Times New Roman" w:hAnsi="Times New Roman" w:cs="Times New Roman"/>
          <w:sz w:val="28"/>
          <w:szCs w:val="28"/>
        </w:rPr>
        <w:t xml:space="preserve"> cần thiết cho việc áp dụng phương pháp xếp hạng nội bộ</w:t>
      </w:r>
      <w:r w:rsidRPr="008576D7">
        <w:rPr>
          <w:rFonts w:ascii="Times New Roman" w:eastAsia="Times New Roman" w:hAnsi="Times New Roman" w:cs="Times New Roman"/>
          <w:color w:val="000000"/>
          <w:sz w:val="28"/>
          <w:szCs w:val="28"/>
        </w:rPr>
        <w:t>.</w:t>
      </w:r>
    </w:p>
    <w:p w14:paraId="5979878C" w14:textId="1D2FCFDF" w:rsidR="008576D7" w:rsidRPr="008576D7" w:rsidRDefault="008576D7" w:rsidP="00045B78">
      <w:pPr>
        <w:shd w:val="clear" w:color="auto" w:fill="FFFFFF"/>
        <w:spacing w:before="120" w:after="120" w:line="264" w:lineRule="auto"/>
        <w:ind w:firstLine="720"/>
        <w:jc w:val="both"/>
        <w:rPr>
          <w:rFonts w:ascii="Times New Roman" w:eastAsia="Times New Roman" w:hAnsi="Times New Roman" w:cs="Times New Roman"/>
          <w:color w:val="000000"/>
          <w:sz w:val="28"/>
          <w:szCs w:val="28"/>
        </w:rPr>
      </w:pPr>
      <w:r w:rsidRPr="008576D7">
        <w:rPr>
          <w:rFonts w:ascii="Times New Roman" w:eastAsia="Times New Roman" w:hAnsi="Times New Roman" w:cs="Times New Roman"/>
          <w:color w:val="000000"/>
          <w:sz w:val="28"/>
          <w:szCs w:val="28"/>
        </w:rPr>
        <w:t xml:space="preserve">- Chấp hành nghiêm chỉnh các quy định </w:t>
      </w:r>
      <w:r w:rsidR="00193101">
        <w:rPr>
          <w:rFonts w:ascii="Times New Roman" w:eastAsia="Times New Roman" w:hAnsi="Times New Roman" w:cs="Times New Roman"/>
          <w:color w:val="000000"/>
          <w:sz w:val="28"/>
          <w:szCs w:val="28"/>
        </w:rPr>
        <w:t xml:space="preserve">tại Thông tư </w:t>
      </w:r>
      <w:r w:rsidR="00E66599">
        <w:rPr>
          <w:rFonts w:ascii="Times New Roman" w:hAnsi="Times New Roman" w:cs="Times New Roman"/>
          <w:iCs/>
          <w:color w:val="000000"/>
          <w:sz w:val="28"/>
          <w:szCs w:val="28"/>
        </w:rPr>
        <w:t xml:space="preserve">số </w:t>
      </w:r>
      <w:r w:rsidR="00E66599" w:rsidRPr="004B2F1F">
        <w:rPr>
          <w:rFonts w:ascii="Times New Roman" w:hAnsi="Times New Roman" w:cs="Times New Roman"/>
          <w:iCs/>
          <w:sz w:val="28"/>
          <w:szCs w:val="28"/>
        </w:rPr>
        <w:t>…/2025/TT-NHNN</w:t>
      </w:r>
      <w:r w:rsidR="00E66599">
        <w:rPr>
          <w:rFonts w:ascii="Times New Roman" w:eastAsia="Times New Roman" w:hAnsi="Times New Roman" w:cs="Times New Roman"/>
          <w:color w:val="000000"/>
          <w:sz w:val="28"/>
          <w:szCs w:val="28"/>
        </w:rPr>
        <w:t xml:space="preserve"> </w:t>
      </w:r>
      <w:r w:rsidR="00193101">
        <w:rPr>
          <w:rFonts w:ascii="Times New Roman" w:eastAsia="Times New Roman" w:hAnsi="Times New Roman" w:cs="Times New Roman"/>
          <w:color w:val="000000"/>
          <w:sz w:val="28"/>
          <w:szCs w:val="28"/>
        </w:rPr>
        <w:t xml:space="preserve">và các quy định khác có liên quan của </w:t>
      </w:r>
      <w:r w:rsidRPr="008576D7">
        <w:rPr>
          <w:rFonts w:ascii="Times New Roman" w:eastAsia="Times New Roman" w:hAnsi="Times New Roman" w:cs="Times New Roman"/>
          <w:color w:val="000000"/>
          <w:sz w:val="28"/>
          <w:szCs w:val="28"/>
        </w:rPr>
        <w:t>Ngân hàng Nhà nước</w:t>
      </w:r>
      <w:r w:rsidR="004B2F1F">
        <w:rPr>
          <w:rFonts w:ascii="Times New Roman" w:eastAsia="Times New Roman" w:hAnsi="Times New Roman" w:cs="Times New Roman"/>
          <w:color w:val="000000"/>
          <w:sz w:val="28"/>
          <w:szCs w:val="28"/>
        </w:rPr>
        <w:t xml:space="preserve"> Việt Nam</w:t>
      </w:r>
      <w:r w:rsidR="00193101">
        <w:rPr>
          <w:rFonts w:ascii="Times New Roman" w:eastAsia="Times New Roman" w:hAnsi="Times New Roman" w:cs="Times New Roman"/>
          <w:color w:val="000000"/>
          <w:sz w:val="28"/>
          <w:szCs w:val="28"/>
        </w:rPr>
        <w:t xml:space="preserve"> và pháp luật</w:t>
      </w:r>
      <w:r w:rsidRPr="008576D7">
        <w:rPr>
          <w:rFonts w:ascii="Times New Roman" w:eastAsia="Times New Roman" w:hAnsi="Times New Roman" w:cs="Times New Roman"/>
          <w:color w:val="000000"/>
          <w:sz w:val="28"/>
          <w:szCs w:val="28"/>
        </w:rPr>
        <w:t xml:space="preserve">; nếu vi phạm </w:t>
      </w:r>
      <w:r w:rsidR="00CE6278">
        <w:rPr>
          <w:rFonts w:ascii="Times New Roman" w:eastAsia="Times New Roman" w:hAnsi="Times New Roman" w:cs="Times New Roman"/>
          <w:color w:val="000000"/>
          <w:sz w:val="28"/>
          <w:szCs w:val="28"/>
        </w:rPr>
        <w:t xml:space="preserve">ngân hàng </w:t>
      </w:r>
      <w:r w:rsidRPr="008576D7">
        <w:rPr>
          <w:rFonts w:ascii="Times New Roman" w:eastAsia="Times New Roman" w:hAnsi="Times New Roman" w:cs="Times New Roman"/>
          <w:color w:val="000000"/>
          <w:sz w:val="28"/>
          <w:szCs w:val="28"/>
        </w:rPr>
        <w:t>xin chịu trách nhiệm trước pháp luật.</w:t>
      </w:r>
      <w:r w:rsidR="00E66599">
        <w:rPr>
          <w:rFonts w:ascii="Times New Roman" w:eastAsia="Times New Roman" w:hAnsi="Times New Roman" w:cs="Times New Roman"/>
          <w:color w:val="000000"/>
          <w:sz w:val="28"/>
          <w:szCs w:val="28"/>
        </w:rPr>
        <w:t xml:space="preserve">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702"/>
        <w:gridCol w:w="7370"/>
      </w:tblGrid>
      <w:tr w:rsidR="008576D7" w:rsidRPr="008576D7" w14:paraId="00F54400" w14:textId="77777777" w:rsidTr="006E27F2">
        <w:trPr>
          <w:tblCellSpacing w:w="0" w:type="dxa"/>
        </w:trPr>
        <w:tc>
          <w:tcPr>
            <w:tcW w:w="938" w:type="pct"/>
            <w:shd w:val="clear" w:color="auto" w:fill="auto"/>
            <w:hideMark/>
          </w:tcPr>
          <w:p w14:paraId="2651F80D" w14:textId="77777777" w:rsidR="008576D7" w:rsidRPr="008576D7" w:rsidRDefault="008576D7" w:rsidP="00B065B2">
            <w:pPr>
              <w:spacing w:before="120" w:after="120" w:line="240" w:lineRule="auto"/>
              <w:rPr>
                <w:rFonts w:ascii="Times New Roman" w:eastAsia="Times New Roman" w:hAnsi="Times New Roman" w:cs="Times New Roman"/>
                <w:color w:val="000000"/>
                <w:sz w:val="28"/>
                <w:szCs w:val="28"/>
              </w:rPr>
            </w:pPr>
          </w:p>
        </w:tc>
        <w:tc>
          <w:tcPr>
            <w:tcW w:w="4062" w:type="pct"/>
            <w:shd w:val="clear" w:color="auto" w:fill="auto"/>
            <w:hideMark/>
          </w:tcPr>
          <w:p w14:paraId="31A5DDAB" w14:textId="77777777" w:rsidR="008576D7" w:rsidRDefault="008576D7" w:rsidP="00B065B2">
            <w:pPr>
              <w:spacing w:before="120" w:after="120" w:line="240" w:lineRule="auto"/>
              <w:jc w:val="center"/>
              <w:rPr>
                <w:rFonts w:ascii="Times New Roman" w:eastAsia="Times New Roman" w:hAnsi="Times New Roman" w:cs="Times New Roman"/>
                <w:i/>
                <w:iCs/>
                <w:color w:val="000000"/>
                <w:sz w:val="28"/>
                <w:szCs w:val="28"/>
                <w:lang w:val="en"/>
              </w:rPr>
            </w:pPr>
            <w:r w:rsidRPr="008576D7">
              <w:rPr>
                <w:rFonts w:ascii="Times New Roman" w:eastAsia="Times New Roman" w:hAnsi="Times New Roman" w:cs="Times New Roman"/>
                <w:i/>
                <w:iCs/>
                <w:color w:val="000000"/>
                <w:sz w:val="28"/>
                <w:szCs w:val="28"/>
                <w:lang w:val="en"/>
              </w:rPr>
              <w:t>..., ngày... tháng ... năm ...</w:t>
            </w:r>
          </w:p>
          <w:p w14:paraId="551AD8C0" w14:textId="77777777" w:rsidR="006E27F2" w:rsidRDefault="00045B78" w:rsidP="006E27F2">
            <w:pPr>
              <w:spacing w:after="0" w:line="240" w:lineRule="auto"/>
              <w:jc w:val="center"/>
              <w:rPr>
                <w:rFonts w:ascii="Times New Roman" w:hAnsi="Times New Roman" w:cs="Times New Roman"/>
                <w:b/>
                <w:bCs/>
                <w:color w:val="000000"/>
                <w:sz w:val="28"/>
                <w:szCs w:val="28"/>
                <w:shd w:val="clear" w:color="auto" w:fill="FFFFFF"/>
              </w:rPr>
            </w:pPr>
            <w:r w:rsidRPr="002F5151">
              <w:rPr>
                <w:rFonts w:ascii="Times New Roman" w:hAnsi="Times New Roman" w:cs="Times New Roman"/>
                <w:b/>
                <w:bCs/>
                <w:color w:val="000000"/>
                <w:sz w:val="28"/>
                <w:szCs w:val="28"/>
                <w:shd w:val="clear" w:color="auto" w:fill="FFFFFF"/>
              </w:rPr>
              <w:t xml:space="preserve">Người đại diện theo pháp luật của </w:t>
            </w:r>
          </w:p>
          <w:p w14:paraId="4BFFBA18" w14:textId="4543CCF6" w:rsidR="00071346" w:rsidRDefault="00045B78" w:rsidP="006E27F2">
            <w:pPr>
              <w:spacing w:after="0" w:line="240" w:lineRule="auto"/>
              <w:jc w:val="center"/>
              <w:rPr>
                <w:rFonts w:ascii="Times New Roman" w:hAnsi="Times New Roman" w:cs="Times New Roman"/>
                <w:b/>
                <w:bCs/>
                <w:color w:val="000000"/>
                <w:sz w:val="28"/>
                <w:szCs w:val="28"/>
                <w:shd w:val="clear" w:color="auto" w:fill="FFFFFF"/>
              </w:rPr>
            </w:pPr>
            <w:r w:rsidRPr="002F5151">
              <w:rPr>
                <w:rFonts w:ascii="Times New Roman" w:hAnsi="Times New Roman" w:cs="Times New Roman"/>
                <w:b/>
                <w:bCs/>
                <w:color w:val="000000"/>
                <w:sz w:val="28"/>
                <w:szCs w:val="28"/>
                <w:shd w:val="clear" w:color="auto" w:fill="FFFFFF"/>
              </w:rPr>
              <w:t>ngân hàng thương mại, chi nhánh ngân hàng nước ngoài</w:t>
            </w:r>
          </w:p>
          <w:p w14:paraId="4335C5E2" w14:textId="6A4481B3" w:rsidR="00045B78" w:rsidRPr="002F5151" w:rsidRDefault="00045B78" w:rsidP="00B065B2">
            <w:pPr>
              <w:spacing w:before="120" w:after="120" w:line="240" w:lineRule="auto"/>
              <w:jc w:val="center"/>
              <w:rPr>
                <w:rFonts w:ascii="Times New Roman" w:eastAsia="Times New Roman" w:hAnsi="Times New Roman" w:cs="Times New Roman"/>
                <w:i/>
                <w:color w:val="000000"/>
                <w:sz w:val="28"/>
                <w:szCs w:val="28"/>
              </w:rPr>
            </w:pPr>
            <w:r w:rsidRPr="00E42D18">
              <w:rPr>
                <w:rFonts w:ascii="Times New Roman" w:hAnsi="Times New Roman" w:cs="Times New Roman"/>
                <w:i/>
                <w:iCs/>
                <w:color w:val="000000"/>
                <w:sz w:val="26"/>
                <w:szCs w:val="26"/>
                <w:shd w:val="clear" w:color="auto" w:fill="FFFFFF"/>
              </w:rPr>
              <w:t>(Ký, ghi rõ họ tên, đóng dấu)</w:t>
            </w:r>
          </w:p>
        </w:tc>
      </w:tr>
    </w:tbl>
    <w:p w14:paraId="5C3E5FC2" w14:textId="77777777" w:rsidR="008576D7" w:rsidRPr="008576D7" w:rsidRDefault="008576D7">
      <w:pPr>
        <w:rPr>
          <w:rFonts w:ascii="Times New Roman" w:hAnsi="Times New Roman" w:cs="Times New Roman"/>
          <w:sz w:val="28"/>
          <w:szCs w:val="28"/>
        </w:rPr>
      </w:pPr>
    </w:p>
    <w:sectPr w:rsidR="008576D7" w:rsidRPr="008576D7" w:rsidSect="00A630E4">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CE5FE0" w14:textId="77777777" w:rsidR="00392B4D" w:rsidRDefault="00392B4D" w:rsidP="00BC1F1C">
      <w:pPr>
        <w:spacing w:after="0" w:line="240" w:lineRule="auto"/>
      </w:pPr>
      <w:r>
        <w:separator/>
      </w:r>
    </w:p>
  </w:endnote>
  <w:endnote w:type="continuationSeparator" w:id="0">
    <w:p w14:paraId="24C6E1CA" w14:textId="77777777" w:rsidR="00392B4D" w:rsidRDefault="00392B4D" w:rsidP="00BC1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2F0F02" w14:textId="77777777" w:rsidR="007B33FD" w:rsidRDefault="007B33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CDA3D3" w14:textId="77777777" w:rsidR="007B33FD" w:rsidRDefault="007B33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E50614" w14:textId="77777777" w:rsidR="007B33FD" w:rsidRDefault="007B33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9BC546" w14:textId="77777777" w:rsidR="00392B4D" w:rsidRDefault="00392B4D" w:rsidP="00BC1F1C">
      <w:pPr>
        <w:spacing w:after="0" w:line="240" w:lineRule="auto"/>
      </w:pPr>
      <w:r>
        <w:separator/>
      </w:r>
    </w:p>
  </w:footnote>
  <w:footnote w:type="continuationSeparator" w:id="0">
    <w:p w14:paraId="300B6DD3" w14:textId="77777777" w:rsidR="00392B4D" w:rsidRDefault="00392B4D" w:rsidP="00BC1F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33EBCD" w14:textId="77777777" w:rsidR="007B33FD" w:rsidRDefault="007B33F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6"/>
        <w:szCs w:val="26"/>
      </w:rPr>
      <w:id w:val="-523627565"/>
      <w:docPartObj>
        <w:docPartGallery w:val="Page Numbers (Top of Page)"/>
        <w:docPartUnique/>
      </w:docPartObj>
    </w:sdtPr>
    <w:sdtEndPr>
      <w:rPr>
        <w:noProof/>
      </w:rPr>
    </w:sdtEndPr>
    <w:sdtContent>
      <w:p w14:paraId="00A299B2" w14:textId="77777777" w:rsidR="00BC1F1C" w:rsidRPr="007B33FD" w:rsidRDefault="00BC1F1C">
        <w:pPr>
          <w:pStyle w:val="Header"/>
          <w:jc w:val="center"/>
          <w:rPr>
            <w:rFonts w:ascii="Times New Roman" w:hAnsi="Times New Roman" w:cs="Times New Roman"/>
            <w:sz w:val="26"/>
            <w:szCs w:val="26"/>
          </w:rPr>
        </w:pPr>
        <w:r w:rsidRPr="007B33FD">
          <w:rPr>
            <w:rFonts w:ascii="Times New Roman" w:hAnsi="Times New Roman" w:cs="Times New Roman"/>
            <w:sz w:val="26"/>
            <w:szCs w:val="26"/>
          </w:rPr>
          <w:fldChar w:fldCharType="begin"/>
        </w:r>
        <w:r w:rsidRPr="007B33FD">
          <w:rPr>
            <w:rFonts w:ascii="Times New Roman" w:hAnsi="Times New Roman" w:cs="Times New Roman"/>
            <w:sz w:val="26"/>
            <w:szCs w:val="26"/>
          </w:rPr>
          <w:instrText xml:space="preserve"> PAGE   \* MERGEFORMAT </w:instrText>
        </w:r>
        <w:r w:rsidRPr="007B33FD">
          <w:rPr>
            <w:rFonts w:ascii="Times New Roman" w:hAnsi="Times New Roman" w:cs="Times New Roman"/>
            <w:sz w:val="26"/>
            <w:szCs w:val="26"/>
          </w:rPr>
          <w:fldChar w:fldCharType="separate"/>
        </w:r>
        <w:r w:rsidR="004B2828">
          <w:rPr>
            <w:rFonts w:ascii="Times New Roman" w:hAnsi="Times New Roman" w:cs="Times New Roman"/>
            <w:noProof/>
            <w:sz w:val="26"/>
            <w:szCs w:val="26"/>
          </w:rPr>
          <w:t>2</w:t>
        </w:r>
        <w:r w:rsidRPr="007B33FD">
          <w:rPr>
            <w:rFonts w:ascii="Times New Roman" w:hAnsi="Times New Roman" w:cs="Times New Roman"/>
            <w:noProof/>
            <w:sz w:val="26"/>
            <w:szCs w:val="26"/>
          </w:rPr>
          <w:fldChar w:fldCharType="end"/>
        </w:r>
      </w:p>
    </w:sdtContent>
  </w:sdt>
  <w:p w14:paraId="78EEFCA1" w14:textId="77777777" w:rsidR="00BC1F1C" w:rsidRDefault="00BC1F1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4E7B36" w14:textId="77777777" w:rsidR="007B33FD" w:rsidRDefault="007B33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DA2090"/>
    <w:multiLevelType w:val="multilevel"/>
    <w:tmpl w:val="067AF994"/>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nsid w:val="7E013855"/>
    <w:multiLevelType w:val="hybridMultilevel"/>
    <w:tmpl w:val="B896FB3C"/>
    <w:lvl w:ilvl="0" w:tplc="1ECCCF98">
      <w:start w:val="1"/>
      <w:numFmt w:val="lowerLetter"/>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16EF"/>
    <w:rsid w:val="00007BB9"/>
    <w:rsid w:val="00045B78"/>
    <w:rsid w:val="00071346"/>
    <w:rsid w:val="00096A59"/>
    <w:rsid w:val="000A5D5D"/>
    <w:rsid w:val="00130643"/>
    <w:rsid w:val="00193101"/>
    <w:rsid w:val="002209B3"/>
    <w:rsid w:val="002544EA"/>
    <w:rsid w:val="002776AE"/>
    <w:rsid w:val="002A1EC4"/>
    <w:rsid w:val="002D16EF"/>
    <w:rsid w:val="002F2433"/>
    <w:rsid w:val="002F5151"/>
    <w:rsid w:val="003617D3"/>
    <w:rsid w:val="0039196C"/>
    <w:rsid w:val="00392404"/>
    <w:rsid w:val="00392B4D"/>
    <w:rsid w:val="003A4018"/>
    <w:rsid w:val="003B0F6C"/>
    <w:rsid w:val="004232FE"/>
    <w:rsid w:val="00426AB1"/>
    <w:rsid w:val="004B2828"/>
    <w:rsid w:val="004B2F1F"/>
    <w:rsid w:val="004B78D1"/>
    <w:rsid w:val="004F18BE"/>
    <w:rsid w:val="005922B7"/>
    <w:rsid w:val="005E4412"/>
    <w:rsid w:val="005E4D9C"/>
    <w:rsid w:val="006E27F2"/>
    <w:rsid w:val="007B33FD"/>
    <w:rsid w:val="00835987"/>
    <w:rsid w:val="008474C9"/>
    <w:rsid w:val="00851F85"/>
    <w:rsid w:val="008576D7"/>
    <w:rsid w:val="008739A9"/>
    <w:rsid w:val="009357D3"/>
    <w:rsid w:val="0093655A"/>
    <w:rsid w:val="00937323"/>
    <w:rsid w:val="00941184"/>
    <w:rsid w:val="00947533"/>
    <w:rsid w:val="009D335E"/>
    <w:rsid w:val="00A17F57"/>
    <w:rsid w:val="00A630E4"/>
    <w:rsid w:val="00A74840"/>
    <w:rsid w:val="00AE5BF1"/>
    <w:rsid w:val="00B065B2"/>
    <w:rsid w:val="00B209EE"/>
    <w:rsid w:val="00BC1F1C"/>
    <w:rsid w:val="00C67ACE"/>
    <w:rsid w:val="00C96D95"/>
    <w:rsid w:val="00CE6278"/>
    <w:rsid w:val="00D25949"/>
    <w:rsid w:val="00D32FC8"/>
    <w:rsid w:val="00D758BB"/>
    <w:rsid w:val="00DC2C39"/>
    <w:rsid w:val="00DD5C30"/>
    <w:rsid w:val="00DD6E5E"/>
    <w:rsid w:val="00E05843"/>
    <w:rsid w:val="00E33D14"/>
    <w:rsid w:val="00E42D18"/>
    <w:rsid w:val="00E66599"/>
    <w:rsid w:val="00EA7F6F"/>
    <w:rsid w:val="00EB30DA"/>
    <w:rsid w:val="00EB760E"/>
    <w:rsid w:val="00ED7174"/>
    <w:rsid w:val="00F070AA"/>
    <w:rsid w:val="00F20721"/>
    <w:rsid w:val="00F223FB"/>
    <w:rsid w:val="00F60E08"/>
    <w:rsid w:val="00F71EC6"/>
    <w:rsid w:val="00FE6A06"/>
    <w:rsid w:val="00FF30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AC784"/>
  <w15:docId w15:val="{6D9BFFAF-810F-49AE-8E8A-51D203496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D16E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E4D9C"/>
    <w:rPr>
      <w:color w:val="0000FF"/>
      <w:u w:val="single"/>
    </w:rPr>
  </w:style>
  <w:style w:type="paragraph" w:styleId="ListParagraph">
    <w:name w:val="List Paragraph"/>
    <w:basedOn w:val="Normal"/>
    <w:uiPriority w:val="34"/>
    <w:qFormat/>
    <w:rsid w:val="004F18BE"/>
    <w:pPr>
      <w:spacing w:before="120" w:after="0" w:line="240" w:lineRule="auto"/>
      <w:ind w:left="720"/>
      <w:contextualSpacing/>
      <w:jc w:val="both"/>
    </w:pPr>
    <w:rPr>
      <w:rFonts w:ascii="Times New Roman" w:hAnsi="Times New Roman"/>
      <w:sz w:val="28"/>
      <w:lang w:val="vi"/>
    </w:rPr>
  </w:style>
  <w:style w:type="paragraph" w:styleId="BalloonText">
    <w:name w:val="Balloon Text"/>
    <w:basedOn w:val="Normal"/>
    <w:link w:val="BalloonTextChar"/>
    <w:uiPriority w:val="99"/>
    <w:semiHidden/>
    <w:unhideWhenUsed/>
    <w:rsid w:val="00851F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1F85"/>
    <w:rPr>
      <w:rFonts w:ascii="Segoe UI" w:hAnsi="Segoe UI" w:cs="Segoe UI"/>
      <w:sz w:val="18"/>
      <w:szCs w:val="18"/>
    </w:rPr>
  </w:style>
  <w:style w:type="paragraph" w:styleId="Header">
    <w:name w:val="header"/>
    <w:basedOn w:val="Normal"/>
    <w:link w:val="HeaderChar"/>
    <w:uiPriority w:val="99"/>
    <w:unhideWhenUsed/>
    <w:rsid w:val="00BC1F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F1C"/>
  </w:style>
  <w:style w:type="paragraph" w:styleId="Footer">
    <w:name w:val="footer"/>
    <w:basedOn w:val="Normal"/>
    <w:link w:val="FooterChar"/>
    <w:uiPriority w:val="99"/>
    <w:unhideWhenUsed/>
    <w:rsid w:val="00BC1F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F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0207928">
      <w:bodyDiv w:val="1"/>
      <w:marLeft w:val="0"/>
      <w:marRight w:val="0"/>
      <w:marTop w:val="0"/>
      <w:marBottom w:val="0"/>
      <w:divBdr>
        <w:top w:val="none" w:sz="0" w:space="0" w:color="auto"/>
        <w:left w:val="none" w:sz="0" w:space="0" w:color="auto"/>
        <w:bottom w:val="none" w:sz="0" w:space="0" w:color="auto"/>
        <w:right w:val="none" w:sz="0" w:space="0" w:color="auto"/>
      </w:divBdr>
    </w:div>
    <w:div w:id="1513641401">
      <w:bodyDiv w:val="1"/>
      <w:marLeft w:val="0"/>
      <w:marRight w:val="0"/>
      <w:marTop w:val="0"/>
      <w:marBottom w:val="0"/>
      <w:divBdr>
        <w:top w:val="none" w:sz="0" w:space="0" w:color="auto"/>
        <w:left w:val="none" w:sz="0" w:space="0" w:color="auto"/>
        <w:bottom w:val="none" w:sz="0" w:space="0" w:color="auto"/>
        <w:right w:val="none" w:sz="0" w:space="0" w:color="auto"/>
      </w:divBdr>
    </w:div>
    <w:div w:id="209770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4CF0AD-DE6D-4BF4-8F46-585CDE8621E0}">
  <ds:schemaRefs>
    <ds:schemaRef ds:uri="http://schemas.openxmlformats.org/officeDocument/2006/bibliography"/>
  </ds:schemaRefs>
</ds:datastoreItem>
</file>

<file path=customXml/itemProps2.xml><?xml version="1.0" encoding="utf-8"?>
<ds:datastoreItem xmlns:ds="http://schemas.openxmlformats.org/officeDocument/2006/customXml" ds:itemID="{E915E6E4-FC08-4F5E-B2EC-FC357840534E}"/>
</file>

<file path=customXml/itemProps3.xml><?xml version="1.0" encoding="utf-8"?>
<ds:datastoreItem xmlns:ds="http://schemas.openxmlformats.org/officeDocument/2006/customXml" ds:itemID="{AE7F99F6-0BAD-4D51-B7AD-FB6144AB4667}"/>
</file>

<file path=customXml/itemProps4.xml><?xml version="1.0" encoding="utf-8"?>
<ds:datastoreItem xmlns:ds="http://schemas.openxmlformats.org/officeDocument/2006/customXml" ds:itemID="{2D4FB298-D33A-43B0-BAF5-CD1491CE1225}"/>
</file>

<file path=docProps/app.xml><?xml version="1.0" encoding="utf-8"?>
<Properties xmlns="http://schemas.openxmlformats.org/officeDocument/2006/extended-properties" xmlns:vt="http://schemas.openxmlformats.org/officeDocument/2006/docPropsVTypes">
  <Template>Normal</Template>
  <TotalTime>10</TotalTime>
  <Pages>2</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 Thi Diep Linh (ATHTTCTD)</cp:lastModifiedBy>
  <cp:revision>8</cp:revision>
  <cp:lastPrinted>2025-07-11T13:17:00Z</cp:lastPrinted>
  <dcterms:created xsi:type="dcterms:W3CDTF">2025-07-10T15:36:00Z</dcterms:created>
  <dcterms:modified xsi:type="dcterms:W3CDTF">2025-07-14T10:36:00Z</dcterms:modified>
</cp:coreProperties>
</file>