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832"/>
      </w:tblGrid>
      <w:tr w:rsidR="0083481C" w:rsidRPr="0083481C" w:rsidTr="00B716A3">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83481C" w:rsidRPr="0083481C" w:rsidRDefault="0083481C" w:rsidP="0083481C">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83481C" w:rsidRPr="0083481C" w:rsidRDefault="0083481C" w:rsidP="0083481C">
            <w:pPr>
              <w:jc w:val="center"/>
              <w:rPr>
                <w:rFonts w:ascii="Arial" w:hAnsi="Arial" w:cs="Arial"/>
                <w:sz w:val="20"/>
                <w:szCs w:val="20"/>
                <w:vertAlign w:val="superscript"/>
              </w:rPr>
            </w:pPr>
            <w:r w:rsidRPr="0083481C">
              <w:rPr>
                <w:rFonts w:ascii="Arial" w:hAnsi="Arial" w:cs="Arial"/>
                <w:b/>
                <w:bCs/>
                <w:sz w:val="20"/>
                <w:szCs w:val="20"/>
              </w:rPr>
              <w:t>CỘNG HÒA XÃ HỘI CHỦ NGHĨA VIỆT NAM</w:t>
            </w:r>
            <w:r w:rsidRPr="0083481C">
              <w:rPr>
                <w:rFonts w:ascii="Arial" w:hAnsi="Arial" w:cs="Arial"/>
                <w:b/>
                <w:bCs/>
                <w:sz w:val="20"/>
                <w:szCs w:val="20"/>
              </w:rPr>
              <w:br/>
              <w:t>Độc lập - Tự do - Hạnh phúc</w:t>
            </w:r>
            <w:r w:rsidRPr="0083481C">
              <w:rPr>
                <w:rFonts w:ascii="Arial" w:hAnsi="Arial" w:cs="Arial"/>
                <w:b/>
                <w:bCs/>
                <w:sz w:val="20"/>
                <w:szCs w:val="20"/>
              </w:rPr>
              <w:br/>
            </w:r>
            <w:r w:rsidRPr="0083481C">
              <w:rPr>
                <w:rFonts w:ascii="Arial" w:hAnsi="Arial" w:cs="Arial"/>
                <w:b/>
                <w:bCs/>
                <w:sz w:val="20"/>
                <w:szCs w:val="20"/>
                <w:vertAlign w:val="superscript"/>
              </w:rPr>
              <w:t>________________</w:t>
            </w:r>
          </w:p>
          <w:p w:rsidR="0083481C" w:rsidRPr="0083481C" w:rsidRDefault="0083481C" w:rsidP="0083481C">
            <w:pPr>
              <w:jc w:val="right"/>
              <w:rPr>
                <w:rFonts w:ascii="Arial" w:hAnsi="Arial" w:cs="Arial"/>
                <w:sz w:val="20"/>
                <w:szCs w:val="20"/>
              </w:rPr>
            </w:pP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b/>
          <w:sz w:val="20"/>
          <w:szCs w:val="20"/>
        </w:rPr>
      </w:pPr>
      <w:bookmarkStart w:id="0" w:name="loai_1"/>
      <w:r w:rsidRPr="0083481C">
        <w:rPr>
          <w:rFonts w:ascii="Arial" w:hAnsi="Arial" w:cs="Arial"/>
          <w:b/>
          <w:bCs/>
          <w:sz w:val="20"/>
          <w:szCs w:val="20"/>
        </w:rPr>
        <w:t>NGHỊ ĐỊNH</w:t>
      </w:r>
      <w:bookmarkEnd w:id="0"/>
      <w:r w:rsidRPr="0083481C">
        <w:rPr>
          <w:rFonts w:ascii="Arial" w:hAnsi="Arial" w:cs="Arial"/>
          <w:b/>
          <w:sz w:val="20"/>
          <w:szCs w:val="20"/>
        </w:rPr>
        <w:fldChar w:fldCharType="begin"/>
      </w:r>
      <w:r w:rsidRPr="0083481C">
        <w:rPr>
          <w:rFonts w:ascii="Arial" w:hAnsi="Arial" w:cs="Arial"/>
          <w:b/>
          <w:sz w:val="20"/>
          <w:szCs w:val="20"/>
        </w:rPr>
        <w:instrText xml:space="preserve"> HYPERLINK \l "_ftn1" </w:instrText>
      </w:r>
      <w:r w:rsidRPr="0083481C">
        <w:rPr>
          <w:rFonts w:ascii="Arial" w:hAnsi="Arial" w:cs="Arial"/>
          <w:b/>
          <w:sz w:val="20"/>
          <w:szCs w:val="20"/>
        </w:rPr>
        <w:fldChar w:fldCharType="separate"/>
      </w:r>
      <w:r w:rsidRPr="0083481C">
        <w:rPr>
          <w:rFonts w:ascii="Arial" w:hAnsi="Arial" w:cs="Arial"/>
          <w:b/>
          <w:bCs/>
          <w:color w:val="0000FF"/>
          <w:sz w:val="20"/>
          <w:szCs w:val="20"/>
          <w:u w:val="single"/>
        </w:rPr>
        <w:t>[1]</w:t>
      </w:r>
      <w:r w:rsidRPr="0083481C">
        <w:rPr>
          <w:rFonts w:ascii="Arial" w:hAnsi="Arial" w:cs="Arial"/>
          <w:b/>
          <w:sz w:val="20"/>
          <w:szCs w:val="20"/>
        </w:rPr>
        <w:fldChar w:fldCharType="end"/>
      </w:r>
    </w:p>
    <w:p w:rsidR="00000000" w:rsidRPr="0083481C" w:rsidRDefault="0083481C" w:rsidP="0083481C">
      <w:pPr>
        <w:jc w:val="center"/>
        <w:rPr>
          <w:rFonts w:ascii="Arial" w:hAnsi="Arial" w:cs="Arial"/>
          <w:b/>
          <w:sz w:val="20"/>
          <w:szCs w:val="20"/>
        </w:rPr>
      </w:pPr>
      <w:bookmarkStart w:id="1" w:name="loai_1_name"/>
      <w:r w:rsidRPr="0083481C">
        <w:rPr>
          <w:rFonts w:ascii="Arial" w:hAnsi="Arial" w:cs="Arial"/>
          <w:b/>
          <w:sz w:val="20"/>
          <w:szCs w:val="20"/>
        </w:rPr>
        <w:t>Quy định về tiền sử dụng đất, tiền thuê đất</w:t>
      </w:r>
      <w:bookmarkEnd w:id="1"/>
    </w:p>
    <w:p w:rsidR="0083481C" w:rsidRPr="0083481C" w:rsidRDefault="0083481C" w:rsidP="0083481C">
      <w:pPr>
        <w:jc w:val="center"/>
        <w:rPr>
          <w:rFonts w:ascii="Arial" w:hAnsi="Arial" w:cs="Arial"/>
          <w:b/>
          <w:sz w:val="20"/>
          <w:szCs w:val="20"/>
        </w:rPr>
      </w:pP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Nghị định số 103/2024</w:t>
      </w:r>
      <w:r w:rsidRPr="0083481C">
        <w:rPr>
          <w:rFonts w:ascii="Arial" w:hAnsi="Arial" w:cs="Arial"/>
          <w:sz w:val="20"/>
          <w:szCs w:val="20"/>
        </w:rPr>
        <w:t>/NĐ-CP ngày 30 tháng 7 năm 2024 của Chính phủ quy định về tiền sử dụng đất, tiền thuê đất, có hiệu lực kể từ ngày 01 tháng 8 năm 2024, được sửa đổi, bổ sung bởi: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Nghị định số 261/2025/NĐ-CP ngày 10 tháng 10 năm 2025 của Chính phủ sửa đổi, bổ sung một số </w:t>
      </w:r>
      <w:r w:rsidRPr="0083481C">
        <w:rPr>
          <w:rFonts w:ascii="Arial" w:hAnsi="Arial" w:cs="Arial"/>
          <w:sz w:val="20"/>
          <w:szCs w:val="20"/>
        </w:rPr>
        <w:t>điều của Nghị định số 100/2024/NĐ-CP ngày 26 tháng 7 năm 2024 của Chính phủ quy định chi tiết một số điều của Luật Nhà ở về phát triển và quản lý nhà ở xã hội và Nghị định số 192/2025/NĐ-CP ngày 01 tháng 7 năm 2025 của Chính phủ quy định chi tiết một số đi</w:t>
      </w:r>
      <w:r w:rsidRPr="0083481C">
        <w:rPr>
          <w:rFonts w:ascii="Arial" w:hAnsi="Arial" w:cs="Arial"/>
          <w:sz w:val="20"/>
          <w:szCs w:val="20"/>
        </w:rPr>
        <w:t>ều và biện pháp thi hành Nghị quyết số 201 /2025/QH15 ngày 29 tháng 5 năm 2025 của Quốc hội thí điểm về một số cơ chế, chính sách đặc thù phát triển nhà ở xã hội, có hiệu lực kể từ ngày 10 tháng 10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291/2025/NĐ-CP ngày 06 tháng 11 n</w:t>
      </w:r>
      <w:r w:rsidRPr="0083481C">
        <w:rPr>
          <w:rFonts w:ascii="Arial" w:hAnsi="Arial" w:cs="Arial"/>
          <w:sz w:val="20"/>
          <w:szCs w:val="20"/>
        </w:rPr>
        <w:t>ăm 2025 của Chính phủ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w:t>
      </w:r>
      <w:r w:rsidRPr="0083481C">
        <w:rPr>
          <w:rFonts w:ascii="Arial" w:hAnsi="Arial" w:cs="Arial"/>
          <w:sz w:val="20"/>
          <w:szCs w:val="20"/>
        </w:rPr>
        <w:t xml:space="preserve"> triển đất, có hiệu lực kể từ ngày 06 tháng 11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50/2026/NĐ-CP ngày 31 tháng 01 năm 2026 của Chính phủ quy định chi tiết một số điều của Nghị quyết số 254/2025/QH15 ngày 11 tháng 12 năm 2025 của Quốc hội quy định một số cơ chế, chính</w:t>
      </w:r>
      <w:r w:rsidRPr="0083481C">
        <w:rPr>
          <w:rFonts w:ascii="Arial" w:hAnsi="Arial" w:cs="Arial"/>
          <w:sz w:val="20"/>
          <w:szCs w:val="20"/>
        </w:rPr>
        <w:t xml:space="preserve"> sách tháo gỡ khó khăn, vướng mắc trong tổ chức thi hành Luật Đất đai về tiền sử dụng đất, tiền thuê đất, có hiệu lực kể từ ngày 31 tháng 01 năm 2026.</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Tổ chức Chính phủ ngày 19 tháng 6 năm 2015, Luật sửa đổi, bổ sung một số điều của Luật Tổ chứ</w:t>
      </w:r>
      <w:r w:rsidRPr="0083481C">
        <w:rPr>
          <w:rFonts w:ascii="Arial" w:hAnsi="Arial" w:cs="Arial"/>
          <w:i/>
          <w:iCs/>
          <w:sz w:val="20"/>
          <w:szCs w:val="20"/>
        </w:rPr>
        <w:t>c Chính phủ và Luật Tổ chức chính quyền địa phương ngày 22 tháng 11 năm 2019;</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Đất đai ngày 18 tháng 01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Theo đề nghị của Bộ trưởng Bộ Tài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Chính phủ ban hành Nghị định quy định về tiền sử dụng đất, tiền thuê đất.</w:t>
      </w:r>
      <w:hyperlink w:anchor="_ftn2" w:history="1">
        <w:r w:rsidRPr="0083481C">
          <w:rPr>
            <w:rFonts w:ascii="Arial" w:hAnsi="Arial" w:cs="Arial"/>
            <w:i/>
            <w:iCs/>
            <w:color w:val="0000FF"/>
            <w:sz w:val="20"/>
            <w:szCs w:val="20"/>
            <w:u w:val="single"/>
          </w:rPr>
          <w:t>[2]</w:t>
        </w:r>
      </w:hyperlink>
    </w:p>
    <w:p w:rsidR="00000000" w:rsidRPr="0083481C" w:rsidRDefault="00FA2F41" w:rsidP="0083481C">
      <w:pPr>
        <w:jc w:val="center"/>
        <w:rPr>
          <w:rFonts w:ascii="Arial" w:hAnsi="Arial" w:cs="Arial"/>
          <w:sz w:val="20"/>
          <w:szCs w:val="20"/>
        </w:rPr>
      </w:pPr>
      <w:bookmarkStart w:id="2" w:name="chuong_1"/>
      <w:r w:rsidRPr="0083481C">
        <w:rPr>
          <w:rFonts w:ascii="Arial" w:hAnsi="Arial" w:cs="Arial"/>
          <w:b/>
          <w:bCs/>
          <w:sz w:val="20"/>
          <w:szCs w:val="20"/>
        </w:rPr>
        <w:t>Chương I</w:t>
      </w:r>
      <w:bookmarkEnd w:id="2"/>
    </w:p>
    <w:p w:rsidR="00000000" w:rsidRPr="0083481C" w:rsidRDefault="00FA2F41" w:rsidP="0083481C">
      <w:pPr>
        <w:jc w:val="center"/>
        <w:rPr>
          <w:rFonts w:ascii="Arial" w:hAnsi="Arial" w:cs="Arial"/>
          <w:b/>
          <w:bCs/>
          <w:sz w:val="20"/>
          <w:szCs w:val="20"/>
        </w:rPr>
      </w:pPr>
      <w:bookmarkStart w:id="3" w:name="chuong_1_name"/>
      <w:r w:rsidRPr="0083481C">
        <w:rPr>
          <w:rFonts w:ascii="Arial" w:hAnsi="Arial" w:cs="Arial"/>
          <w:b/>
          <w:bCs/>
          <w:sz w:val="20"/>
          <w:szCs w:val="20"/>
        </w:rPr>
        <w:t>QUY ĐỊNH CHUNG</w:t>
      </w:r>
      <w:bookmarkEnd w:id="3"/>
    </w:p>
    <w:p w:rsidR="0083481C" w:rsidRPr="0083481C" w:rsidRDefault="0083481C" w:rsidP="0083481C">
      <w:pPr>
        <w:jc w:val="center"/>
        <w:rPr>
          <w:rFonts w:ascii="Arial" w:hAnsi="Arial" w:cs="Arial"/>
          <w:sz w:val="20"/>
          <w:szCs w:val="20"/>
        </w:rPr>
      </w:pPr>
    </w:p>
    <w:p w:rsidR="00000000" w:rsidRPr="0083481C" w:rsidRDefault="00FA2F41" w:rsidP="0083481C">
      <w:pPr>
        <w:spacing w:after="120"/>
        <w:ind w:firstLine="720"/>
        <w:jc w:val="both"/>
        <w:rPr>
          <w:rFonts w:ascii="Arial" w:hAnsi="Arial" w:cs="Arial"/>
          <w:sz w:val="20"/>
          <w:szCs w:val="20"/>
        </w:rPr>
      </w:pPr>
      <w:bookmarkStart w:id="4" w:name="dieu_1"/>
      <w:r w:rsidRPr="0083481C">
        <w:rPr>
          <w:rFonts w:ascii="Arial" w:hAnsi="Arial" w:cs="Arial"/>
          <w:b/>
          <w:bCs/>
          <w:sz w:val="20"/>
          <w:szCs w:val="20"/>
        </w:rPr>
        <w:t>Điều 1. Phạm vi điều chỉnh</w:t>
      </w:r>
      <w:bookmarkEnd w:id="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Nghị định này quy định về:</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Tiền sử dụng đất (bao gồm tính, thu, nộp, miễn, giảm tiền sử dụng đất; xử lý kinh phí bồi thường, hỗ trợ, tái định cư; ghi nợ tiền sử dụng đất) quy định tại điểm a</w:t>
      </w:r>
      <w:r w:rsidRPr="0083481C">
        <w:rPr>
          <w:rFonts w:ascii="Arial" w:hAnsi="Arial" w:cs="Arial"/>
          <w:sz w:val="20"/>
          <w:szCs w:val="20"/>
        </w:rPr>
        <w:t xml:space="preserve"> khoản 1 Điều 153 Luật Đất đai </w:t>
      </w:r>
      <w:r w:rsidRPr="0083481C">
        <w:rPr>
          <w:rFonts w:ascii="Arial" w:hAnsi="Arial" w:cs="Arial"/>
          <w:i/>
          <w:iCs/>
          <w:sz w:val="20"/>
          <w:szCs w:val="20"/>
        </w:rPr>
        <w:t>năm 2024</w:t>
      </w:r>
      <w:hyperlink w:anchor="_ftn3" w:history="1">
        <w:r w:rsidRPr="0083481C">
          <w:rPr>
            <w:rFonts w:ascii="Arial" w:hAnsi="Arial" w:cs="Arial"/>
            <w:i/>
            <w:iCs/>
            <w:color w:val="0000FF"/>
            <w:sz w:val="20"/>
            <w:szCs w:val="20"/>
            <w:u w:val="single"/>
          </w:rPr>
          <w:t>[3]</w:t>
        </w:r>
      </w:hyperlink>
      <w:r w:rsidRPr="0083481C">
        <w:rPr>
          <w:rFonts w:ascii="Arial" w:hAnsi="Arial" w:cs="Arial"/>
          <w:sz w:val="20"/>
          <w:szCs w:val="20"/>
        </w:rPr>
        <w:t xml:space="preserve"> trong các trường hợp: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Nhà nước giao đất có thu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Nhà nước cho phép chuyển mục đích sử dụng đất sang loại đất thuộc trường hợp Nhà nước giao đất có thu tiền sử dụng đấ</w:t>
      </w:r>
      <w:r w:rsidRPr="0083481C">
        <w:rPr>
          <w:rFonts w:ascii="Arial" w:hAnsi="Arial" w:cs="Arial"/>
          <w:sz w:val="20"/>
          <w:szCs w:val="20"/>
        </w:rPr>
        <w:t>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Nhà nước công nhận quyền sử dụng đất, điều chỉnh quyết định giao đất, điều chỉnh quy hoạch chi tiết, cho phép chuyển hình thức sử dụng đất, cho phép sử dụng đất kết hợp đa mục đích theo quy định của pháp luật mà phát sinh nghĩa vụ về tiền sử dụng đất</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Tiền thuê đất (bao gồm tính, thu, nộp, miễn, giảm tiền thuê đất; xử lý kinh phí bồi thường, hỗ trợ, tái định cư) quy định tại điểm b khoản 1 Điều 153 Luật Đất đai </w:t>
      </w:r>
      <w:r w:rsidRPr="0083481C">
        <w:rPr>
          <w:rFonts w:ascii="Arial" w:hAnsi="Arial" w:cs="Arial"/>
          <w:i/>
          <w:iCs/>
          <w:sz w:val="20"/>
          <w:szCs w:val="20"/>
        </w:rPr>
        <w:t>năm</w:t>
      </w:r>
      <w:r w:rsidRPr="0083481C">
        <w:rPr>
          <w:rFonts w:ascii="Arial" w:hAnsi="Arial" w:cs="Arial"/>
          <w:sz w:val="20"/>
          <w:szCs w:val="20"/>
        </w:rPr>
        <w:t xml:space="preserve"> </w:t>
      </w:r>
      <w:r w:rsidRPr="0083481C">
        <w:rPr>
          <w:rFonts w:ascii="Arial" w:hAnsi="Arial" w:cs="Arial"/>
          <w:i/>
          <w:iCs/>
          <w:sz w:val="20"/>
          <w:szCs w:val="20"/>
        </w:rPr>
        <w:t>2024</w:t>
      </w:r>
      <w:hyperlink w:anchor="_ftn4" w:history="1">
        <w:r w:rsidRPr="0083481C">
          <w:rPr>
            <w:rFonts w:ascii="Arial" w:hAnsi="Arial" w:cs="Arial"/>
            <w:i/>
            <w:iCs/>
            <w:color w:val="0000FF"/>
            <w:sz w:val="20"/>
            <w:szCs w:val="20"/>
            <w:u w:val="single"/>
          </w:rPr>
          <w:t>[4]</w:t>
        </w:r>
      </w:hyperlink>
      <w:r w:rsidRPr="0083481C">
        <w:rPr>
          <w:rFonts w:ascii="Arial" w:hAnsi="Arial" w:cs="Arial"/>
          <w:sz w:val="20"/>
          <w:szCs w:val="20"/>
        </w:rPr>
        <w:t xml:space="preserve"> trong các trường hợp: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Nhà nước cho thuê đất (bao</w:t>
      </w:r>
      <w:r w:rsidRPr="0083481C">
        <w:rPr>
          <w:rFonts w:ascii="Arial" w:hAnsi="Arial" w:cs="Arial"/>
          <w:sz w:val="20"/>
          <w:szCs w:val="20"/>
        </w:rPr>
        <w:t xml:space="preserve"> gồm cả đất có mặt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b) Nhà nước cho phép chuyển mục đích sử dụng đất sang loại đất thuộc trường hợp Nhà nước cho thuê đất và phải nộp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Nhà nước cho thuê đất để xây dựng công trình ngầm trong lòng đất có mục đích kinh doanh mà công tr</w:t>
      </w:r>
      <w:r w:rsidRPr="0083481C">
        <w:rPr>
          <w:rFonts w:ascii="Arial" w:hAnsi="Arial" w:cs="Arial"/>
          <w:sz w:val="20"/>
          <w:szCs w:val="20"/>
        </w:rPr>
        <w:t xml:space="preserve">ình này không phải là phần ngầm của công trình xây dựng trên mặt đất; đất xây dựng công trình trên mặt đất phục vụ cho việc vận hành, khai thác, sử dụng công trình ngầm quy định tại Điều 216 Luật Đất đai </w:t>
      </w:r>
      <w:r w:rsidRPr="0083481C">
        <w:rPr>
          <w:rFonts w:ascii="Arial" w:hAnsi="Arial" w:cs="Arial"/>
          <w:i/>
          <w:iCs/>
          <w:sz w:val="20"/>
          <w:szCs w:val="20"/>
        </w:rPr>
        <w:t>năm 2024</w:t>
      </w:r>
      <w:hyperlink w:anchor="_ftn5" w:history="1">
        <w:r w:rsidRPr="0083481C">
          <w:rPr>
            <w:rFonts w:ascii="Arial" w:hAnsi="Arial" w:cs="Arial"/>
            <w:i/>
            <w:iCs/>
            <w:color w:val="0000FF"/>
            <w:sz w:val="20"/>
            <w:szCs w:val="20"/>
            <w:u w:val="single"/>
          </w:rPr>
          <w:t>[5]</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Nhà nước cô</w:t>
      </w:r>
      <w:r w:rsidRPr="0083481C">
        <w:rPr>
          <w:rFonts w:ascii="Arial" w:hAnsi="Arial" w:cs="Arial"/>
          <w:sz w:val="20"/>
          <w:szCs w:val="20"/>
        </w:rPr>
        <w:t xml:space="preserve">ng nhận quyền sử dụng đất, gia hạn sử dụng đất, điều chỉnh thời hạn sử dụng đất, điều chỉnh quyết định cho thuê đất, điều chỉnh quy hoạch chi tiết, cho phép chuyển hình thức sử dụng đất, cho phép sử dụng đất kết hợp đa mục đích theo quy định của pháp luật </w:t>
      </w:r>
      <w:r w:rsidRPr="0083481C">
        <w:rPr>
          <w:rFonts w:ascii="Arial" w:hAnsi="Arial" w:cs="Arial"/>
          <w:sz w:val="20"/>
          <w:szCs w:val="20"/>
        </w:rPr>
        <w:t>thuộc trường hợp phải nộp tiền thuê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Tiền nộp bổ sung (tiền sử dụng đất tăng thêm, tiền thuê đất tăng thêm) đối với trường hợp được Nhà nước giao đất, cho thuê đất, cho phép chuyển mục đích sử dụng đất, công nhận quyền sử dụng đất, nhậ</w:t>
      </w:r>
      <w:r w:rsidRPr="0083481C">
        <w:rPr>
          <w:rFonts w:ascii="Arial" w:hAnsi="Arial" w:cs="Arial"/>
          <w:sz w:val="20"/>
          <w:szCs w:val="20"/>
        </w:rPr>
        <w:t xml:space="preserve">n chuyển nhượng quyền sử dụng đất để thực hiện dự án đầu tư mà không đưa đất vào sử dụng, chậm tiến độ sử dụng đất quy định tại khoản 8 Điều 81, điểm d khoản 1 Điều 153 Luật Đất đai </w:t>
      </w:r>
      <w:r w:rsidRPr="0083481C">
        <w:rPr>
          <w:rFonts w:ascii="Arial" w:hAnsi="Arial" w:cs="Arial"/>
          <w:i/>
          <w:iCs/>
          <w:sz w:val="20"/>
          <w:szCs w:val="20"/>
        </w:rPr>
        <w:t>năm 2024</w:t>
      </w:r>
      <w:hyperlink w:anchor="_ftn6" w:history="1">
        <w:r w:rsidRPr="0083481C">
          <w:rPr>
            <w:rFonts w:ascii="Arial" w:hAnsi="Arial" w:cs="Arial"/>
            <w:i/>
            <w:iCs/>
            <w:color w:val="0000FF"/>
            <w:sz w:val="20"/>
            <w:szCs w:val="20"/>
            <w:u w:val="single"/>
          </w:rPr>
          <w:t>[6]</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w:t>
      </w:r>
      <w:hyperlink w:anchor="_ftn7" w:history="1">
        <w:r w:rsidRPr="0083481C">
          <w:rPr>
            <w:rFonts w:ascii="Arial" w:hAnsi="Arial" w:cs="Arial"/>
            <w:i/>
            <w:iCs/>
            <w:color w:val="0000FF"/>
            <w:sz w:val="20"/>
            <w:szCs w:val="20"/>
            <w:u w:val="single"/>
          </w:rPr>
          <w:t>[7]</w:t>
        </w:r>
      </w:hyperlink>
      <w:r w:rsidRPr="0083481C">
        <w:rPr>
          <w:rFonts w:ascii="Arial" w:hAnsi="Arial" w:cs="Arial"/>
          <w:i/>
          <w:iCs/>
          <w:sz w:val="20"/>
          <w:szCs w:val="20"/>
        </w:rPr>
        <w:t xml:space="preserve"> Tiền </w:t>
      </w:r>
      <w:r w:rsidRPr="0083481C">
        <w:rPr>
          <w:rFonts w:ascii="Arial" w:hAnsi="Arial" w:cs="Arial"/>
          <w:i/>
          <w:iCs/>
          <w:sz w:val="20"/>
          <w:szCs w:val="20"/>
        </w:rPr>
        <w:t>nộp bổ sung theo quy định tại điểm d khoản 2 Điều 257 Luật Đất đai năm 2024 thuộc khoản thu khác theo quy định tại điểm i khoản 1 Điều 153 Luật Đất đai năm 2024.</w:t>
      </w:r>
    </w:p>
    <w:p w:rsidR="00000000" w:rsidRPr="0083481C" w:rsidRDefault="00FA2F41" w:rsidP="0083481C">
      <w:pPr>
        <w:spacing w:after="120"/>
        <w:ind w:firstLine="720"/>
        <w:jc w:val="both"/>
        <w:rPr>
          <w:rFonts w:ascii="Arial" w:hAnsi="Arial" w:cs="Arial"/>
          <w:sz w:val="20"/>
          <w:szCs w:val="20"/>
        </w:rPr>
      </w:pPr>
      <w:bookmarkStart w:id="5" w:name="dieu_2"/>
      <w:r w:rsidRPr="0083481C">
        <w:rPr>
          <w:rFonts w:ascii="Arial" w:hAnsi="Arial" w:cs="Arial"/>
          <w:b/>
          <w:bCs/>
          <w:sz w:val="20"/>
          <w:szCs w:val="20"/>
        </w:rPr>
        <w:t>Điều 2. Đối tượng áp dụng</w:t>
      </w:r>
      <w:bookmarkEnd w:id="5"/>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Cơ quan nhà nước thực hiện việc quản lý, tính, thu tiền sử dụng đ</w:t>
      </w:r>
      <w:r w:rsidRPr="0083481C">
        <w:rPr>
          <w:rFonts w:ascii="Arial" w:hAnsi="Arial" w:cs="Arial"/>
          <w:sz w:val="20"/>
          <w:szCs w:val="20"/>
        </w:rPr>
        <w:t>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Người sử dụng đất theo quy định tại Điều 4 Luật Đất đai </w:t>
      </w:r>
      <w:r w:rsidRPr="0083481C">
        <w:rPr>
          <w:rFonts w:ascii="Arial" w:hAnsi="Arial" w:cs="Arial"/>
          <w:i/>
          <w:iCs/>
          <w:sz w:val="20"/>
          <w:szCs w:val="20"/>
        </w:rPr>
        <w:t>năm 2024</w:t>
      </w:r>
      <w:hyperlink w:anchor="_ftn8" w:history="1">
        <w:r w:rsidRPr="0083481C">
          <w:rPr>
            <w:rFonts w:ascii="Arial" w:hAnsi="Arial" w:cs="Arial"/>
            <w:i/>
            <w:iCs/>
            <w:color w:val="0000FF"/>
            <w:sz w:val="20"/>
            <w:szCs w:val="20"/>
            <w:u w:val="single"/>
          </w:rPr>
          <w:t>[8]</w:t>
        </w:r>
      </w:hyperlink>
      <w:r w:rsidRPr="0083481C">
        <w:rPr>
          <w:rFonts w:ascii="Arial" w:hAnsi="Arial" w:cs="Arial"/>
          <w:sz w:val="20"/>
          <w:szCs w:val="20"/>
        </w:rPr>
        <w:t xml:space="preserve"> được Nhà nước giao đất, cho thuê đất, cho phép chuyển mục đích sử dụng đất, gia hạn sử dụng đất, điều chỉnh thời hạn sử dụng đất, điều chỉnh </w:t>
      </w:r>
      <w:r w:rsidRPr="0083481C">
        <w:rPr>
          <w:rFonts w:ascii="Arial" w:hAnsi="Arial" w:cs="Arial"/>
          <w:sz w:val="20"/>
          <w:szCs w:val="20"/>
        </w:rPr>
        <w:t>quyết định giao đất, cho thuê đất, điều chỉnh quy hoạch chi tiết, cho phép chuyển hình thức sử dụng đất, công nhận quyền sử dụng đất mà thuộc trường hợp phải nộp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Các đối tượng khác liên quan đến việc tính, thu, nộp, quản</w:t>
      </w:r>
      <w:r w:rsidRPr="0083481C">
        <w:rPr>
          <w:rFonts w:ascii="Arial" w:hAnsi="Arial" w:cs="Arial"/>
          <w:sz w:val="20"/>
          <w:szCs w:val="20"/>
        </w:rPr>
        <w:t xml:space="preserve"> lý tiền sử dụng đất, tiền thuê đất.</w:t>
      </w:r>
    </w:p>
    <w:p w:rsidR="00000000" w:rsidRPr="0083481C" w:rsidRDefault="00FA2F41" w:rsidP="0083481C">
      <w:pPr>
        <w:jc w:val="center"/>
        <w:rPr>
          <w:rFonts w:ascii="Arial" w:hAnsi="Arial" w:cs="Arial"/>
          <w:sz w:val="20"/>
          <w:szCs w:val="20"/>
        </w:rPr>
      </w:pPr>
      <w:bookmarkStart w:id="6" w:name="chuong_2"/>
      <w:r w:rsidRPr="0083481C">
        <w:rPr>
          <w:rFonts w:ascii="Arial" w:hAnsi="Arial" w:cs="Arial"/>
          <w:b/>
          <w:bCs/>
          <w:sz w:val="20"/>
          <w:szCs w:val="20"/>
        </w:rPr>
        <w:t>Chương II</w:t>
      </w:r>
      <w:bookmarkEnd w:id="6"/>
    </w:p>
    <w:p w:rsidR="00000000" w:rsidRPr="0083481C" w:rsidRDefault="00FA2F41" w:rsidP="0083481C">
      <w:pPr>
        <w:jc w:val="center"/>
        <w:rPr>
          <w:rFonts w:ascii="Arial" w:hAnsi="Arial" w:cs="Arial"/>
          <w:b/>
          <w:bCs/>
          <w:sz w:val="20"/>
          <w:szCs w:val="20"/>
        </w:rPr>
      </w:pPr>
      <w:bookmarkStart w:id="7" w:name="chuong_2_name"/>
      <w:r w:rsidRPr="0083481C">
        <w:rPr>
          <w:rFonts w:ascii="Arial" w:hAnsi="Arial" w:cs="Arial"/>
          <w:b/>
          <w:bCs/>
          <w:sz w:val="20"/>
          <w:szCs w:val="20"/>
        </w:rPr>
        <w:t>TÍNH, THU, NỘP TIỀN SỬ DỤNG ĐẤT</w:t>
      </w:r>
      <w:bookmarkEnd w:id="7"/>
    </w:p>
    <w:p w:rsidR="0083481C" w:rsidRPr="0083481C" w:rsidRDefault="0083481C" w:rsidP="0083481C">
      <w:pPr>
        <w:jc w:val="center"/>
        <w:rPr>
          <w:rFonts w:ascii="Arial" w:hAnsi="Arial" w:cs="Arial"/>
          <w:sz w:val="20"/>
          <w:szCs w:val="20"/>
        </w:rPr>
      </w:pPr>
    </w:p>
    <w:p w:rsidR="00000000" w:rsidRPr="0083481C" w:rsidRDefault="00FA2F41" w:rsidP="0083481C">
      <w:pPr>
        <w:spacing w:after="120"/>
        <w:ind w:firstLine="720"/>
        <w:jc w:val="both"/>
        <w:rPr>
          <w:rFonts w:ascii="Arial" w:hAnsi="Arial" w:cs="Arial"/>
          <w:sz w:val="20"/>
          <w:szCs w:val="20"/>
        </w:rPr>
      </w:pPr>
      <w:bookmarkStart w:id="8" w:name="muc_1_2"/>
      <w:r w:rsidRPr="0083481C">
        <w:rPr>
          <w:rFonts w:ascii="Arial" w:hAnsi="Arial" w:cs="Arial"/>
          <w:b/>
          <w:bCs/>
          <w:sz w:val="20"/>
          <w:szCs w:val="20"/>
        </w:rPr>
        <w:t>Mục 1. TÍNH TIỀN SỬ DỤNG ĐẤT</w:t>
      </w:r>
      <w:bookmarkEnd w:id="8"/>
    </w:p>
    <w:p w:rsidR="00000000" w:rsidRPr="0083481C" w:rsidRDefault="00FA2F41" w:rsidP="0083481C">
      <w:pPr>
        <w:spacing w:after="120"/>
        <w:ind w:firstLine="720"/>
        <w:jc w:val="both"/>
        <w:rPr>
          <w:rFonts w:ascii="Arial" w:hAnsi="Arial" w:cs="Arial"/>
          <w:sz w:val="20"/>
          <w:szCs w:val="20"/>
        </w:rPr>
      </w:pPr>
      <w:bookmarkStart w:id="9" w:name="dieu_3"/>
      <w:r w:rsidRPr="0083481C">
        <w:rPr>
          <w:rFonts w:ascii="Arial" w:hAnsi="Arial" w:cs="Arial"/>
          <w:b/>
          <w:bCs/>
          <w:sz w:val="20"/>
          <w:szCs w:val="20"/>
        </w:rPr>
        <w:t>Điều 3.</w:t>
      </w:r>
      <w:bookmarkEnd w:id="9"/>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"_ftn9"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[9]</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10" w:name="dieu_3_name"/>
      <w:r w:rsidRPr="0083481C">
        <w:rPr>
          <w:rFonts w:ascii="Arial" w:hAnsi="Arial" w:cs="Arial"/>
          <w:b/>
          <w:bCs/>
          <w:i/>
          <w:iCs/>
          <w:sz w:val="20"/>
          <w:szCs w:val="20"/>
        </w:rPr>
        <w:t>(được bãi bỏ)</w:t>
      </w:r>
      <w:bookmarkEnd w:id="10"/>
    </w:p>
    <w:p w:rsidR="00000000" w:rsidRPr="0083481C" w:rsidRDefault="00FA2F41" w:rsidP="0083481C">
      <w:pPr>
        <w:spacing w:after="120"/>
        <w:ind w:firstLine="720"/>
        <w:jc w:val="both"/>
        <w:rPr>
          <w:rFonts w:ascii="Arial" w:hAnsi="Arial" w:cs="Arial"/>
          <w:sz w:val="20"/>
          <w:szCs w:val="20"/>
        </w:rPr>
      </w:pPr>
      <w:bookmarkStart w:id="11" w:name="dieu_4"/>
      <w:r w:rsidRPr="0083481C">
        <w:rPr>
          <w:rFonts w:ascii="Arial" w:hAnsi="Arial" w:cs="Arial"/>
          <w:b/>
          <w:bCs/>
          <w:sz w:val="20"/>
          <w:szCs w:val="20"/>
        </w:rPr>
        <w:t>Điều 4. Diện tích đất tính tiền sử dụng đất</w:t>
      </w:r>
      <w:bookmarkEnd w:id="11"/>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Diện tích tính tiền sử dụng đất đối với trường hợp </w:t>
      </w:r>
      <w:r w:rsidRPr="0083481C">
        <w:rPr>
          <w:rFonts w:ascii="Arial" w:hAnsi="Arial" w:cs="Arial"/>
          <w:sz w:val="20"/>
          <w:szCs w:val="20"/>
        </w:rPr>
        <w:t xml:space="preserve">được giao, được chuyển mục đích sử dụng đất, được điều chỉnh quy hoạch chi tiết, được chuyển hình thức sử dụng đất là diện tích đất có thu tiền sử dụng đất ghi trên quyết định giao đất, cho phép chuyển mục đích sử dụng đất, điều chỉnh quyết định giao đất, </w:t>
      </w:r>
      <w:r w:rsidRPr="0083481C">
        <w:rPr>
          <w:rFonts w:ascii="Arial" w:hAnsi="Arial" w:cs="Arial"/>
          <w:sz w:val="20"/>
          <w:szCs w:val="20"/>
        </w:rPr>
        <w:t>điều chỉnh quy hoạch chi tiết, chuyển hình thức sử dụng đất của cơ quan nhà nước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Diện tích tính tiền sử dụng đất đối với trường hợp công nhận quyền sử dụng đất là diện tích đất được công nhận ghi trên Phiếu chuyển thông tin để xác định ng</w:t>
      </w:r>
      <w:r w:rsidRPr="0083481C">
        <w:rPr>
          <w:rFonts w:ascii="Arial" w:hAnsi="Arial" w:cs="Arial"/>
          <w:sz w:val="20"/>
          <w:szCs w:val="20"/>
        </w:rPr>
        <w:t xml:space="preserve">hĩa vụ tài chính về đất đai (sau đây gọi là Phiếu chuyển thông tin) do cơ quan có chức năng quản lý đất đai chuyển đến cơ quan thuế theo quy định tại Nghị định của Chính phủ về điều tra cơ bản đất đai; đăng ký, cấp giấy chứng nhận quyền sử dụng đất, quyền </w:t>
      </w:r>
      <w:r w:rsidRPr="0083481C">
        <w:rPr>
          <w:rFonts w:ascii="Arial" w:hAnsi="Arial" w:cs="Arial"/>
          <w:sz w:val="20"/>
          <w:szCs w:val="20"/>
        </w:rPr>
        <w:t>sở hữu tài sản gắn liền với đất và hệ thống thông tin đất đai (sau đây gọi là Nghị định về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Việc xác định hạn mức giao đất ở, hạn mức công nhận đất ở của hộ gia đình, cá nhân được thực hiện theo quy định tại các Điều 141, 195 và 196 Lu</w:t>
      </w:r>
      <w:r w:rsidRPr="0083481C">
        <w:rPr>
          <w:rFonts w:ascii="Arial" w:hAnsi="Arial" w:cs="Arial"/>
          <w:sz w:val="20"/>
          <w:szCs w:val="20"/>
        </w:rPr>
        <w:t xml:space="preserve">ật Đất đai </w:t>
      </w:r>
      <w:r w:rsidRPr="0083481C">
        <w:rPr>
          <w:rFonts w:ascii="Arial" w:hAnsi="Arial" w:cs="Arial"/>
          <w:i/>
          <w:iCs/>
          <w:sz w:val="20"/>
          <w:szCs w:val="20"/>
        </w:rPr>
        <w:t>năm 2024</w:t>
      </w:r>
      <w:hyperlink w:anchor="_ftn10" w:history="1">
        <w:r w:rsidRPr="0083481C">
          <w:rPr>
            <w:rFonts w:ascii="Arial" w:hAnsi="Arial" w:cs="Arial"/>
            <w:i/>
            <w:iCs/>
            <w:color w:val="0000FF"/>
            <w:sz w:val="20"/>
            <w:szCs w:val="20"/>
            <w:u w:val="single"/>
          </w:rPr>
          <w:t>[10]</w:t>
        </w:r>
      </w:hyperlink>
      <w:r w:rsidRPr="0083481C">
        <w:rPr>
          <w:rFonts w:ascii="Arial" w:hAnsi="Arial" w:cs="Arial"/>
          <w:sz w:val="20"/>
          <w:szCs w:val="20"/>
        </w:rPr>
        <w:t>, Nghị định của Chính phủ quy định chi tiết thi hành một số điều của Luật Đất đai, Nghị định về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Diện tích tính tiền sử dụng đất theo quy định tại khoản 1, khoản 2 Điều này được tính t</w:t>
      </w:r>
      <w:r w:rsidRPr="0083481C">
        <w:rPr>
          <w:rFonts w:ascii="Arial" w:hAnsi="Arial" w:cs="Arial"/>
          <w:sz w:val="20"/>
          <w:szCs w:val="20"/>
        </w:rPr>
        <w:t>heo đơn vị mét vuông (m</w:t>
      </w:r>
      <w:r w:rsidRPr="0083481C">
        <w:rPr>
          <w:rFonts w:ascii="Arial" w:hAnsi="Arial" w:cs="Arial"/>
          <w:sz w:val="20"/>
          <w:szCs w:val="20"/>
          <w:vertAlign w:val="superscript"/>
        </w:rPr>
        <w:t>2</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bookmarkStart w:id="12" w:name="dieu_5"/>
      <w:r w:rsidRPr="0083481C">
        <w:rPr>
          <w:rFonts w:ascii="Arial" w:hAnsi="Arial" w:cs="Arial"/>
          <w:b/>
          <w:bCs/>
          <w:i/>
          <w:iCs/>
          <w:sz w:val="20"/>
          <w:szCs w:val="20"/>
        </w:rPr>
        <w:t>Điều 5. Giá đất tính tiền sử dụng đất</w:t>
      </w:r>
      <w:bookmarkEnd w:id="12"/>
      <w:r w:rsidRPr="0083481C">
        <w:rPr>
          <w:rFonts w:ascii="Arial" w:hAnsi="Arial" w:cs="Arial"/>
          <w:b/>
          <w:bCs/>
          <w:i/>
          <w:iCs/>
          <w:sz w:val="20"/>
          <w:szCs w:val="20"/>
        </w:rPr>
        <w:t xml:space="preserve"> </w:t>
      </w:r>
      <w:hyperlink w:anchor="_ftn11" w:history="1">
        <w:r w:rsidRPr="0083481C">
          <w:rPr>
            <w:rFonts w:ascii="Arial" w:hAnsi="Arial" w:cs="Arial"/>
            <w:i/>
            <w:iCs/>
            <w:color w:val="0000FF"/>
            <w:sz w:val="20"/>
            <w:szCs w:val="20"/>
            <w:u w:val="single"/>
          </w:rPr>
          <w:t>[11]</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Giá đất tính tiền sử dụng đất được tính theo giá đất trong Bảng giá đất, hệ số điều chỉnh giá đất theo quy định tại Điều 7, Điều 8 Nghị quyết số 254/2025/QH1</w:t>
      </w:r>
      <w:r w:rsidRPr="0083481C">
        <w:rPr>
          <w:rFonts w:ascii="Arial" w:hAnsi="Arial" w:cs="Arial"/>
          <w:i/>
          <w:iCs/>
          <w:sz w:val="20"/>
          <w:szCs w:val="20"/>
        </w:rPr>
        <w:t xml:space="preserve">5, quy định của Chính phủ về giá đất và </w:t>
      </w:r>
      <w:r w:rsidRPr="0083481C">
        <w:rPr>
          <w:rFonts w:ascii="Arial" w:hAnsi="Arial" w:cs="Arial"/>
          <w:i/>
          <w:iCs/>
          <w:sz w:val="20"/>
          <w:szCs w:val="20"/>
        </w:rPr>
        <w:lastRenderedPageBreak/>
        <w:t>hướng dẫn tại Nghị định của Chính phủ quy định chi tiết và hướng dẫn một số điều của Nghị quyết số 254/2025/QH15 của Quốc hội quy định một số cơ chế, chính sách tháo gỡ khó khăn, vướng mắc trong tổ chức thi hành Luật</w:t>
      </w:r>
      <w:r w:rsidRPr="0083481C">
        <w:rPr>
          <w:rFonts w:ascii="Arial" w:hAnsi="Arial" w:cs="Arial"/>
          <w:i/>
          <w:iCs/>
          <w:sz w:val="20"/>
          <w:szCs w:val="20"/>
        </w:rPr>
        <w:t xml:space="preserve"> Đất đai, trừ trường hợp quy định tại khoản 2, khoản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 Giá đất tính tiền sử dụng đất là giá đất cụ thể theo quy định của Luật Đất đai năm 2024, quy định của Chính phủ về giá đất được áp dụng để tính tiền sử dụng đất đối với trường hợp giao đất</w:t>
      </w:r>
      <w:r w:rsidRPr="0083481C">
        <w:rPr>
          <w:rFonts w:ascii="Arial" w:hAnsi="Arial" w:cs="Arial"/>
          <w:i/>
          <w:iCs/>
          <w:sz w:val="20"/>
          <w:szCs w:val="20"/>
        </w:rPr>
        <w:t xml:space="preserve"> để thực hiện dự án đầu tư lấn biển hoặc dự án đầu tư có hạng mục lấn biển và các trường hợp không áp dụng được bảng giá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 Giá đất tính tiền sử dụng đất là giá trúng đấu giá áp dụng trong trường hợp đấu giá quyền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4. Giá đất tính tiền sử </w:t>
      </w:r>
      <w:r w:rsidRPr="0083481C">
        <w:rPr>
          <w:rFonts w:ascii="Arial" w:hAnsi="Arial" w:cs="Arial"/>
          <w:i/>
          <w:iCs/>
          <w:sz w:val="20"/>
          <w:szCs w:val="20"/>
        </w:rPr>
        <w:t>dụng đất quy định tại các khoản 1, 2 và 3 Điều này được xác định theo đơn vị đồng/mét vuông (đồng/m</w:t>
      </w:r>
      <w:r w:rsidRPr="0083481C">
        <w:rPr>
          <w:rFonts w:ascii="Arial" w:hAnsi="Arial" w:cs="Arial"/>
          <w:i/>
          <w:iCs/>
          <w:sz w:val="20"/>
          <w:szCs w:val="20"/>
          <w:vertAlign w:val="superscript"/>
        </w:rPr>
        <w:t>2</w:t>
      </w:r>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13" w:name="dieu_6"/>
      <w:r w:rsidRPr="0083481C">
        <w:rPr>
          <w:rFonts w:ascii="Arial" w:hAnsi="Arial" w:cs="Arial"/>
          <w:b/>
          <w:bCs/>
          <w:sz w:val="20"/>
          <w:szCs w:val="20"/>
        </w:rPr>
        <w:t>Điều 6. Tính tiền sử dụng đất khi Nhà nước giao đất</w:t>
      </w:r>
      <w:bookmarkEnd w:id="13"/>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1 </w:t>
      </w:r>
      <w:hyperlink w:anchor="_ftn12" w:history="1">
        <w:r w:rsidRPr="0083481C">
          <w:rPr>
            <w:rFonts w:ascii="Arial" w:hAnsi="Arial" w:cs="Arial"/>
            <w:color w:val="0000FF"/>
            <w:sz w:val="20"/>
            <w:szCs w:val="20"/>
            <w:u w:val="single"/>
          </w:rPr>
          <w:t>[12]</w:t>
        </w:r>
      </w:hyperlink>
      <w:r w:rsidRPr="0083481C">
        <w:rPr>
          <w:rFonts w:ascii="Arial" w:hAnsi="Arial" w:cs="Arial"/>
          <w:i/>
          <w:iCs/>
          <w:sz w:val="20"/>
          <w:szCs w:val="20"/>
        </w:rPr>
        <w:t xml:space="preserve">. Tiền sử dụng đất khi Nhà nước giao đất có thu tiền sử dụng đất được </w:t>
      </w:r>
      <w:r w:rsidRPr="0083481C">
        <w:rPr>
          <w:rFonts w:ascii="Arial" w:hAnsi="Arial" w:cs="Arial"/>
          <w:i/>
          <w:iCs/>
          <w:sz w:val="20"/>
          <w:szCs w:val="20"/>
        </w:rPr>
        <w:t>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tại Phiếu chuyển thông tin của Văn phòng đăng ký đất đai hoặc bộ phận một cửa liên thông hoặc cơ quan ký hợp đồng BT (trong trường hợp giao đất, cho thuê đất để thanh toán hợp đồng BT) hoặc cơ quan, người có thẩm quyền được giao</w:t>
      </w:r>
      <w:r w:rsidRPr="0083481C">
        <w:rPr>
          <w:rFonts w:ascii="Arial" w:hAnsi="Arial" w:cs="Arial"/>
          <w:i/>
          <w:iCs/>
          <w:sz w:val="20"/>
          <w:szCs w:val="20"/>
        </w:rPr>
        <w:t xml:space="preserve"> nhiệm vụ lập Phiếu chuyển thông tin chuyển cho cơ quan thuế không có chi phí xây dựng hạ tầng: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Tiền sử dụng đất = Diện tích đất tính tiền sử dụng đất x Giá đất tính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Diện tích đất tính tiền sử dụng đất được xác định theo quy định</w:t>
      </w:r>
      <w:r w:rsidRPr="0083481C">
        <w:rPr>
          <w:rFonts w:ascii="Arial" w:hAnsi="Arial" w:cs="Arial"/>
          <w:i/>
          <w:iCs/>
          <w:sz w:val="20"/>
          <w:szCs w:val="20"/>
        </w:rPr>
        <w:t xml:space="preserve"> tại </w:t>
      </w:r>
      <w:bookmarkStart w:id="14" w:name="tc_1"/>
      <w:r w:rsidRPr="0083481C">
        <w:rPr>
          <w:rFonts w:ascii="Arial" w:hAnsi="Arial" w:cs="Arial"/>
          <w:i/>
          <w:iCs/>
          <w:sz w:val="20"/>
          <w:szCs w:val="20"/>
        </w:rPr>
        <w:t>Điều 4 Nghị định này</w:t>
      </w:r>
      <w:bookmarkEnd w:id="14"/>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Giá đất tính tiền sử dụng đất được xác định theo quy định tại </w:t>
      </w:r>
      <w:bookmarkStart w:id="15" w:name="tc_2"/>
      <w:r w:rsidRPr="0083481C">
        <w:rPr>
          <w:rFonts w:ascii="Arial" w:hAnsi="Arial" w:cs="Arial"/>
          <w:i/>
          <w:iCs/>
          <w:sz w:val="20"/>
          <w:szCs w:val="20"/>
        </w:rPr>
        <w:t>Điều 5 Nghị định này</w:t>
      </w:r>
      <w:bookmarkEnd w:id="15"/>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Thời điểm tính tiền sử dụng đất được thực hiện theo quy định tại khoản 3 Điều 155 Luật Đất đai năm 2024. Riêng trường hợp giao đất ở tái định cư </w:t>
      </w:r>
      <w:r w:rsidRPr="0083481C">
        <w:rPr>
          <w:rFonts w:ascii="Arial" w:hAnsi="Arial" w:cs="Arial"/>
          <w:i/>
          <w:iCs/>
          <w:sz w:val="20"/>
          <w:szCs w:val="20"/>
        </w:rPr>
        <w:t>thì thời điểm xác định giá đất và tính tiền sử dụng đất là thời điểm cơ quan, người có thẩm quyền quyết định phê duyệt phương án bồi thường, hỗ trợ, tái định cư theo quy định tại khoản 3 Điều 111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b) Trường hợp tại Phiếu chuyển thông </w:t>
      </w:r>
      <w:r w:rsidRPr="0083481C">
        <w:rPr>
          <w:rFonts w:ascii="Arial" w:hAnsi="Arial" w:cs="Arial"/>
          <w:i/>
          <w:iCs/>
          <w:sz w:val="20"/>
          <w:szCs w:val="20"/>
        </w:rPr>
        <w:t xml:space="preserve">tin của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cho cơ </w:t>
      </w:r>
      <w:r w:rsidRPr="0083481C">
        <w:rPr>
          <w:rFonts w:ascii="Arial" w:hAnsi="Arial" w:cs="Arial"/>
          <w:i/>
          <w:iCs/>
          <w:sz w:val="20"/>
          <w:szCs w:val="20"/>
        </w:rPr>
        <w:t>quan thuế có chi phí xây dựng hạ tầng: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98"/>
        <w:gridCol w:w="759"/>
        <w:gridCol w:w="1696"/>
        <w:gridCol w:w="681"/>
        <w:gridCol w:w="1676"/>
        <w:gridCol w:w="611"/>
        <w:gridCol w:w="2429"/>
      </w:tblGrid>
      <w:tr w:rsidR="00000000" w:rsidRPr="0083481C">
        <w:tc>
          <w:tcPr>
            <w:tcW w:w="80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0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90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tính tiền sử dụng đất</w:t>
            </w:r>
          </w:p>
        </w:tc>
        <w:tc>
          <w:tcPr>
            <w:tcW w:w="364"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p>
        </w:tc>
        <w:tc>
          <w:tcPr>
            <w:tcW w:w="32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99"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Chi phí xây dựng hạ tầng tính trên 01m</w:t>
            </w:r>
            <w:r w:rsidRPr="0083481C">
              <w:rPr>
                <w:rFonts w:ascii="Arial" w:hAnsi="Arial" w:cs="Arial"/>
                <w:i/>
                <w:iCs/>
                <w:sz w:val="20"/>
                <w:szCs w:val="20"/>
                <w:vertAlign w:val="superscript"/>
              </w:rPr>
              <w:t>2</w:t>
            </w:r>
            <w:r w:rsidRPr="0083481C">
              <w:rPr>
                <w:rFonts w:ascii="Arial" w:hAnsi="Arial" w:cs="Arial"/>
                <w:i/>
                <w:iCs/>
                <w:sz w:val="20"/>
                <w:szCs w:val="20"/>
              </w:rPr>
              <w:t xml:space="preserve"> đất ghi trên Phiếu chuyển thông tin)</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Diện tích đất tính tiền sử dụng đất đượ</w:t>
      </w:r>
      <w:r w:rsidRPr="0083481C">
        <w:rPr>
          <w:rFonts w:ascii="Arial" w:hAnsi="Arial" w:cs="Arial"/>
          <w:i/>
          <w:iCs/>
          <w:sz w:val="20"/>
          <w:szCs w:val="20"/>
        </w:rPr>
        <w:t xml:space="preserve">c xác định theo quy định tại </w:t>
      </w:r>
      <w:bookmarkStart w:id="16" w:name="tc_3"/>
      <w:r w:rsidRPr="0083481C">
        <w:rPr>
          <w:rFonts w:ascii="Arial" w:hAnsi="Arial" w:cs="Arial"/>
          <w:i/>
          <w:iCs/>
          <w:sz w:val="20"/>
          <w:szCs w:val="20"/>
        </w:rPr>
        <w:t>Điều 4 Nghị định này</w:t>
      </w:r>
      <w:bookmarkEnd w:id="16"/>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Giá đất tính tiền sử dụng đất được xác định theo quy định tại </w:t>
      </w:r>
      <w:bookmarkStart w:id="17" w:name="tc_4"/>
      <w:r w:rsidRPr="0083481C">
        <w:rPr>
          <w:rFonts w:ascii="Arial" w:hAnsi="Arial" w:cs="Arial"/>
          <w:i/>
          <w:iCs/>
          <w:sz w:val="20"/>
          <w:szCs w:val="20"/>
        </w:rPr>
        <w:t>Điều 5 Nghị định này</w:t>
      </w:r>
      <w:bookmarkEnd w:id="17"/>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điểm tính tiền sử dụng đất được thực hiện theo quy định tại khoản 3 Điều 155 Luật Đất đai năm 2024. Riêng trường hợp</w:t>
      </w:r>
      <w:r w:rsidRPr="0083481C">
        <w:rPr>
          <w:rFonts w:ascii="Arial" w:hAnsi="Arial" w:cs="Arial"/>
          <w:i/>
          <w:iCs/>
          <w:sz w:val="20"/>
          <w:szCs w:val="20"/>
        </w:rPr>
        <w:t xml:space="preserve"> giao đất ở tái định cư thì thời điểm xác định giá đất và tính tiền sử dụng đất là thời điểm cấp có thẩm quyền quyết định phê duyệt phương án bồi thường, hỗ trợ, tái định cư theo quy định tại khoản 3 Điều 111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Chi phí xây dựng hạ tầng</w:t>
      </w:r>
      <w:r w:rsidRPr="0083481C">
        <w:rPr>
          <w:rFonts w:ascii="Arial" w:hAnsi="Arial" w:cs="Arial"/>
          <w:i/>
          <w:iCs/>
          <w:sz w:val="20"/>
          <w:szCs w:val="20"/>
        </w:rPr>
        <w:t xml:space="preserve"> tính trên 01 m2 đất được ghi trong 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w:t>
      </w:r>
      <w:r w:rsidRPr="0083481C">
        <w:rPr>
          <w:rFonts w:ascii="Arial" w:hAnsi="Arial" w:cs="Arial"/>
          <w:i/>
          <w:iCs/>
          <w:sz w:val="20"/>
          <w:szCs w:val="20"/>
        </w:rPr>
        <w:t>iao nhiệm vụ lập Phiếu chuyển thông tin chuyển cho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Trường hợp cơ quan nhà nước có thẩm quyền quyết định giao đất theo tiến độ của dự án đầu tư, tiến độ thu hồi đất, bồi thường, hỗ trợ, tái định cư theo quy định tại khoản 4 Điều 116 Luật Đấ</w:t>
      </w:r>
      <w:r w:rsidRPr="0083481C">
        <w:rPr>
          <w:rFonts w:ascii="Arial" w:hAnsi="Arial" w:cs="Arial"/>
          <w:sz w:val="20"/>
          <w:szCs w:val="20"/>
        </w:rPr>
        <w:t xml:space="preserve">t đai </w:t>
      </w:r>
      <w:r w:rsidRPr="0083481C">
        <w:rPr>
          <w:rFonts w:ascii="Arial" w:hAnsi="Arial" w:cs="Arial"/>
          <w:i/>
          <w:iCs/>
          <w:sz w:val="20"/>
          <w:szCs w:val="20"/>
        </w:rPr>
        <w:t xml:space="preserve">năm </w:t>
      </w:r>
      <w:r w:rsidRPr="0083481C">
        <w:rPr>
          <w:rFonts w:ascii="Arial" w:hAnsi="Arial" w:cs="Arial"/>
          <w:i/>
          <w:iCs/>
          <w:sz w:val="20"/>
          <w:szCs w:val="20"/>
        </w:rPr>
        <w:lastRenderedPageBreak/>
        <w:t>2024</w:t>
      </w:r>
      <w:hyperlink w:anchor="_ftn13" w:history="1">
        <w:r w:rsidRPr="0083481C">
          <w:rPr>
            <w:rFonts w:ascii="Arial" w:hAnsi="Arial" w:cs="Arial"/>
            <w:i/>
            <w:iCs/>
            <w:color w:val="0000FF"/>
            <w:sz w:val="20"/>
            <w:szCs w:val="20"/>
            <w:u w:val="single"/>
          </w:rPr>
          <w:t>[13]</w:t>
        </w:r>
      </w:hyperlink>
      <w:r w:rsidRPr="0083481C">
        <w:rPr>
          <w:rFonts w:ascii="Arial" w:hAnsi="Arial" w:cs="Arial"/>
          <w:sz w:val="20"/>
          <w:szCs w:val="20"/>
        </w:rPr>
        <w:t xml:space="preserve"> thì việc tính tiền sử dụng đất, xử lý kinh phí bồi thường, hỗ trợ, tái định cư được thực hiện theo từng quyết định giao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Trường hợp nhà ở nhiều tầng gắn liền với đất được Nhà nước giao trực tiếp cho nhiều</w:t>
      </w:r>
      <w:r w:rsidRPr="0083481C">
        <w:rPr>
          <w:rFonts w:ascii="Arial" w:hAnsi="Arial" w:cs="Arial"/>
          <w:sz w:val="20"/>
          <w:szCs w:val="20"/>
        </w:rPr>
        <w:t xml:space="preserve"> đối tượng sử dụng thì tiền sử dụng đất được phân bổ cho từng đối tượng sử dụng. Việc phân bổ tiền sử dụng đất cho từng đối tượng sử dụng đất được thực hiện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07"/>
        <w:gridCol w:w="782"/>
        <w:gridCol w:w="3630"/>
        <w:gridCol w:w="534"/>
        <w:gridCol w:w="2207"/>
      </w:tblGrid>
      <w:tr w:rsidR="00000000" w:rsidRPr="0083481C">
        <w:tc>
          <w:tcPr>
            <w:tcW w:w="117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phân bổ cho từng đối tượng</w:t>
            </w:r>
          </w:p>
        </w:tc>
        <w:tc>
          <w:tcPr>
            <w:tcW w:w="41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939"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tính theo quy định tại khoả</w:t>
            </w:r>
            <w:r w:rsidRPr="0083481C">
              <w:rPr>
                <w:rFonts w:ascii="Arial" w:hAnsi="Arial" w:cs="Arial"/>
                <w:i/>
                <w:iCs/>
                <w:sz w:val="20"/>
                <w:szCs w:val="20"/>
              </w:rPr>
              <w:t>n 1 Điều này</w:t>
            </w:r>
          </w:p>
        </w:tc>
        <w:tc>
          <w:tcPr>
            <w:tcW w:w="28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17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sàn sử dụng của từng đối tượng được giao</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193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Tổng diện tích sàn sử dụng</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Diện tích sàn sử dụng được xác định theo quy định của pháp luật về xây dựng, pháp luật về nhà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Tổng diện tích sàn sử dụng gồm tổng diện tích sàn </w:t>
      </w:r>
      <w:r w:rsidRPr="0083481C">
        <w:rPr>
          <w:rFonts w:ascii="Arial" w:hAnsi="Arial" w:cs="Arial"/>
          <w:sz w:val="20"/>
          <w:szCs w:val="20"/>
        </w:rPr>
        <w:t>sử dụng sở hữu riêng của các chủ sở hữu nhà ở nhiều tầng (nhà chung cư) tính theo diện tích thông thủy của các căn hộ, phần diện tích kinh doanh thương mại, dịch vụ mà phải nộp tiền sử dụng đất (không bao gồm phần diện tích sàn sử dụng thuộc sở hữu chung c</w:t>
      </w:r>
      <w:r w:rsidRPr="0083481C">
        <w:rPr>
          <w:rFonts w:ascii="Arial" w:hAnsi="Arial" w:cs="Arial"/>
          <w:sz w:val="20"/>
          <w:szCs w:val="20"/>
        </w:rPr>
        <w:t>ho các chủ sở hữu).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Việc phân bổ tiền sử dụng đất theo quy định tại khoản này không áp dụng đối với trường hợp bán nhà ở thuộc sở hữu nhà nước (nay là nhà ở thuộc tài sản công theo quy định của pháp luật về nhà ở) cho người đang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Khi bán lại nhà ở </w:t>
      </w:r>
      <w:r w:rsidRPr="0083481C">
        <w:rPr>
          <w:rFonts w:ascii="Arial" w:hAnsi="Arial" w:cs="Arial"/>
          <w:sz w:val="20"/>
          <w:szCs w:val="20"/>
        </w:rPr>
        <w:t xml:space="preserve">xã hội là nhà ở riêng lẻ sau thời hạn 5 năm theo quy định tại điểm e khoản 1 Điều 89 Luật Nhà ở, Nghị định của Chính phủ quy định chi tiết một số điều của Luật Nhà ở về phát triển và quản lý nhà ở xã hội thì ngoài các khoản phải nộp theo quy định của pháp </w:t>
      </w:r>
      <w:r w:rsidRPr="0083481C">
        <w:rPr>
          <w:rFonts w:ascii="Arial" w:hAnsi="Arial" w:cs="Arial"/>
          <w:sz w:val="20"/>
          <w:szCs w:val="20"/>
        </w:rPr>
        <w:t>luật, bên bán phải nộp 50% tiền sử dụng đất được tính theo công thức quy định tại khoản 1 Điều này;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Diện tích đất để tính tiền sử dụng đất là diện tích đất ghi trong Giấy chứng nhận quyền sử dụng đất, quyền sở hữu tài sản gắn liền với đất (sau</w:t>
      </w:r>
      <w:r w:rsidRPr="0083481C">
        <w:rPr>
          <w:rFonts w:ascii="Arial" w:hAnsi="Arial" w:cs="Arial"/>
          <w:sz w:val="20"/>
          <w:szCs w:val="20"/>
        </w:rPr>
        <w:t xml:space="preserve"> đây gọi là Giấy chứng nhận) quy định tại điểm e khoản 1 Điều 89 Luật Nhà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4" w:history="1">
        <w:r w:rsidRPr="0083481C">
          <w:rPr>
            <w:rFonts w:ascii="Arial" w:hAnsi="Arial" w:cs="Arial"/>
            <w:i/>
            <w:iCs/>
            <w:color w:val="0000FF"/>
            <w:sz w:val="20"/>
            <w:szCs w:val="20"/>
            <w:u w:val="single"/>
          </w:rPr>
          <w:t>[14]</w:t>
        </w:r>
      </w:hyperlink>
      <w:r w:rsidRPr="0083481C">
        <w:rPr>
          <w:rFonts w:ascii="Arial" w:hAnsi="Arial" w:cs="Arial"/>
          <w:i/>
          <w:iCs/>
          <w:sz w:val="20"/>
          <w:szCs w:val="20"/>
        </w:rPr>
        <w:t xml:space="preserve"> Giá đất để tính tiền sử dụng đất là giá đất trong bảng giá đất, hệ số điều chỉnh giá đất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Thời điểm tính tiền sử dụng đất được thực hiệ</w:t>
      </w:r>
      <w:r w:rsidRPr="0083481C">
        <w:rPr>
          <w:rFonts w:ascii="Arial" w:hAnsi="Arial" w:cs="Arial"/>
          <w:sz w:val="20"/>
          <w:szCs w:val="20"/>
        </w:rPr>
        <w:t>n theo quy định tại Nghị định của Chính phủ quy định chi tiết một số điều của Luật Nhà ở về phát triển và quản lý nhà ở xã hội.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w:t>
      </w:r>
      <w:hyperlink w:anchor="_ftn15" w:history="1">
        <w:r w:rsidRPr="0083481C">
          <w:rPr>
            <w:rFonts w:ascii="Arial" w:hAnsi="Arial" w:cs="Arial"/>
            <w:color w:val="0000FF"/>
            <w:sz w:val="20"/>
            <w:szCs w:val="20"/>
            <w:u w:val="single"/>
          </w:rPr>
          <w:t>[15]</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bookmarkStart w:id="18" w:name="dieu_7"/>
      <w:r w:rsidRPr="0083481C">
        <w:rPr>
          <w:rFonts w:ascii="Arial" w:hAnsi="Arial" w:cs="Arial"/>
          <w:b/>
          <w:bCs/>
          <w:sz w:val="20"/>
          <w:szCs w:val="20"/>
        </w:rPr>
        <w:t xml:space="preserve">Điều 7. Tính tiền sử dụng đất khi chuyển mục đích sử dụng đất để thực hiện dự án </w:t>
      </w:r>
      <w:r w:rsidRPr="0083481C">
        <w:rPr>
          <w:rFonts w:ascii="Arial" w:hAnsi="Arial" w:cs="Arial"/>
          <w:b/>
          <w:bCs/>
          <w:sz w:val="20"/>
          <w:szCs w:val="20"/>
        </w:rPr>
        <w:t>áp dụng đối với tổ chức kinh tế, người gốc Việt Nam định cư ở nước ngoài, tổ chức có vốn đầu tư nước ngoài</w:t>
      </w:r>
      <w:bookmarkEnd w:id="18"/>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6" w:history="1">
        <w:r w:rsidRPr="0083481C">
          <w:rPr>
            <w:rFonts w:ascii="Arial" w:hAnsi="Arial" w:cs="Arial"/>
            <w:i/>
            <w:iCs/>
            <w:color w:val="0000FF"/>
            <w:sz w:val="20"/>
            <w:szCs w:val="20"/>
            <w:u w:val="single"/>
          </w:rPr>
          <w:t>[16]</w:t>
        </w:r>
      </w:hyperlink>
      <w:r w:rsidRPr="0083481C">
        <w:rPr>
          <w:rFonts w:ascii="Arial" w:hAnsi="Arial" w:cs="Arial"/>
          <w:i/>
          <w:iCs/>
          <w:sz w:val="20"/>
          <w:szCs w:val="20"/>
        </w:rPr>
        <w:t>. Khi được cơ quan nhà nước có thẩm quyền cho phép chuyển mục đích sử dụng đất để thực hiện dự án nhà ở thương mại đáp</w:t>
      </w:r>
      <w:r w:rsidRPr="0083481C">
        <w:rPr>
          <w:rFonts w:ascii="Arial" w:hAnsi="Arial" w:cs="Arial"/>
          <w:i/>
          <w:iCs/>
          <w:sz w:val="20"/>
          <w:szCs w:val="20"/>
        </w:rPr>
        <w:t xml:space="preserve"> ứng đủ điều kiện quy định tại khoản 3 Điều 122 của Luật Đất đai năm 2024, dự án đầu tư hạ tầng nghĩa trang để chuyển nhượng quyền sử dụng đất gắn với hạ tầng, xây dựng cơ sở lưu giữ tro cốt quy định tại khoản 2 Điều 119 của Luật Đất đai năm 2024 mà phải n</w:t>
      </w:r>
      <w:r w:rsidRPr="0083481C">
        <w:rPr>
          <w:rFonts w:ascii="Arial" w:hAnsi="Arial" w:cs="Arial"/>
          <w:i/>
          <w:iCs/>
          <w:sz w:val="20"/>
          <w:szCs w:val="20"/>
        </w:rPr>
        <w:t>ộp tiền sử dụng đất theo quy định tại khoản 1 và khoản 2 Điều 121, Điều 156 của Luật Đất đai năm 2024 thì tiền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39"/>
        <w:gridCol w:w="401"/>
        <w:gridCol w:w="2406"/>
        <w:gridCol w:w="410"/>
        <w:gridCol w:w="4004"/>
      </w:tblGrid>
      <w:tr w:rsidR="00000000" w:rsidRPr="0083481C">
        <w:tc>
          <w:tcPr>
            <w:tcW w:w="114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Tiền sử dụng đất khi chuyển mục đích sử dụng đất</w:t>
            </w:r>
          </w:p>
        </w:tc>
        <w:tc>
          <w:tcPr>
            <w:tcW w:w="2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w:t>
            </w:r>
          </w:p>
        </w:tc>
        <w:tc>
          <w:tcPr>
            <w:tcW w:w="128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Tiền sử dụng đất của loại đất sau khi chuyển mục đích sử dụng đ</w:t>
            </w:r>
            <w:r w:rsidRPr="0083481C">
              <w:rPr>
                <w:rFonts w:ascii="Arial" w:hAnsi="Arial" w:cs="Arial"/>
                <w:i/>
                <w:iCs/>
                <w:sz w:val="20"/>
                <w:szCs w:val="20"/>
              </w:rPr>
              <w:t>ất</w:t>
            </w:r>
          </w:p>
        </w:tc>
        <w:tc>
          <w:tcPr>
            <w:tcW w:w="21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w:t>
            </w:r>
          </w:p>
        </w:tc>
        <w:tc>
          <w:tcPr>
            <w:tcW w:w="213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Tiền sử dụng đất, tiền thuê đất của các loại đất thuộc phạm vi thực hiện dự án trước khi chuyển mục đích sử dụng đất (nếu có)</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Tiền sử dụng đất của loại đất sau khi chuyển mục đích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59"/>
        <w:gridCol w:w="754"/>
        <w:gridCol w:w="1683"/>
        <w:gridCol w:w="675"/>
        <w:gridCol w:w="1947"/>
        <w:gridCol w:w="322"/>
        <w:gridCol w:w="2410"/>
      </w:tblGrid>
      <w:tr w:rsidR="00000000" w:rsidRPr="0083481C">
        <w:tc>
          <w:tcPr>
            <w:tcW w:w="83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lastRenderedPageBreak/>
              <w:t xml:space="preserve">Tiền sử dụng đất của loại </w:t>
            </w:r>
            <w:r w:rsidRPr="0083481C">
              <w:rPr>
                <w:rFonts w:ascii="Arial" w:hAnsi="Arial" w:cs="Arial"/>
                <w:i/>
                <w:iCs/>
                <w:sz w:val="20"/>
                <w:szCs w:val="20"/>
              </w:rPr>
              <w:t>đất sau khi chuyển mục đích sử dụng đất</w:t>
            </w:r>
          </w:p>
        </w:tc>
        <w:tc>
          <w:tcPr>
            <w:tcW w:w="40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90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đất tính tiền sử dụng đất sau khi chuyển mục đích theo quy định tại </w:t>
            </w:r>
            <w:bookmarkStart w:id="19" w:name="tc_5"/>
            <w:r w:rsidRPr="0083481C">
              <w:rPr>
                <w:rFonts w:ascii="Arial" w:hAnsi="Arial" w:cs="Arial"/>
                <w:i/>
                <w:iCs/>
                <w:sz w:val="20"/>
                <w:szCs w:val="20"/>
              </w:rPr>
              <w:t>Điều 4 Nghị định này</w:t>
            </w:r>
            <w:bookmarkEnd w:id="19"/>
          </w:p>
        </w:tc>
        <w:tc>
          <w:tcPr>
            <w:tcW w:w="361"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04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sử dụng đất theo quy định tại </w:t>
            </w:r>
            <w:bookmarkStart w:id="20" w:name="tc_6"/>
            <w:r w:rsidRPr="0083481C">
              <w:rPr>
                <w:rFonts w:ascii="Arial" w:hAnsi="Arial" w:cs="Arial"/>
                <w:i/>
                <w:iCs/>
                <w:sz w:val="20"/>
                <w:szCs w:val="20"/>
              </w:rPr>
              <w:t>Điều 5 Nghị định này</w:t>
            </w:r>
            <w:bookmarkEnd w:id="20"/>
          </w:p>
        </w:tc>
        <w:tc>
          <w:tcPr>
            <w:tcW w:w="17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89"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Chi phí xây dựng hạ tầng tính trên 01m</w:t>
            </w:r>
            <w:r w:rsidRPr="0083481C">
              <w:rPr>
                <w:rFonts w:ascii="Arial" w:hAnsi="Arial" w:cs="Arial"/>
                <w:i/>
                <w:iCs/>
                <w:sz w:val="20"/>
                <w:szCs w:val="20"/>
                <w:vertAlign w:val="superscript"/>
              </w:rPr>
              <w:t>2</w:t>
            </w:r>
            <w:r w:rsidRPr="0083481C">
              <w:rPr>
                <w:rFonts w:ascii="Arial" w:hAnsi="Arial" w:cs="Arial"/>
                <w:i/>
                <w:iCs/>
                <w:sz w:val="20"/>
                <w:szCs w:val="20"/>
              </w:rPr>
              <w:t xml:space="preserve"> đ</w:t>
            </w:r>
            <w:r w:rsidRPr="0083481C">
              <w:rPr>
                <w:rFonts w:ascii="Arial" w:hAnsi="Arial" w:cs="Arial"/>
                <w:i/>
                <w:iCs/>
                <w:sz w:val="20"/>
                <w:szCs w:val="20"/>
              </w:rPr>
              <w:t>ất (nếu có))</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Tiền sử dụng đất, tiền thuê đất của các loại đất thuộc phạm vi thực hiện dự án trước khi chuyển mục đích sử dụng đất (sau đây gọi là tiền đất trước khi chuyển mục đích sử dụng đất) được tính theo quy định tại khoản 2, khoản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c) </w:t>
      </w:r>
      <w:r w:rsidRPr="0083481C">
        <w:rPr>
          <w:rFonts w:ascii="Arial" w:hAnsi="Arial" w:cs="Arial"/>
          <w:i/>
          <w:iCs/>
          <w:sz w:val="20"/>
          <w:szCs w:val="20"/>
        </w:rPr>
        <w:t>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Tiền đất trước khi chuyển mục đích sử dụn</w:t>
      </w:r>
      <w:r w:rsidRPr="0083481C">
        <w:rPr>
          <w:rFonts w:ascii="Arial" w:hAnsi="Arial" w:cs="Arial"/>
          <w:sz w:val="20"/>
          <w:szCs w:val="20"/>
        </w:rPr>
        <w:t>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đất trước khi chuyển mục đích là đất nông nghiệp, đất phi nông nghiệp không phải là đất ở mà người sử dụng đất là tổ chức được Nhà nước giao đất không thu tiền sử dụng đất, cho thuê đất theo hình thức trả tiền thuê đất h</w:t>
      </w:r>
      <w:r w:rsidRPr="0083481C">
        <w:rPr>
          <w:rFonts w:ascii="Arial" w:hAnsi="Arial" w:cs="Arial"/>
          <w:sz w:val="20"/>
          <w:szCs w:val="20"/>
        </w:rPr>
        <w:t>àng năm (hàng năm) thì tiền đất trước khi chuyển mục đích sử dụng đất bằng không (=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người sử dụng đất đã trả trước tiền thuê đất cho một số năm theo quy định của pháp luật về đất đai năm 1993 hoặc đã ứng trước tiền bồi thường, giải phóng mặt</w:t>
      </w:r>
      <w:r w:rsidRPr="0083481C">
        <w:rPr>
          <w:rFonts w:ascii="Arial" w:hAnsi="Arial" w:cs="Arial"/>
          <w:sz w:val="20"/>
          <w:szCs w:val="20"/>
        </w:rPr>
        <w:t xml:space="preserve"> bằng và được cơ quan nhà nước có thẩm quyền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w:t>
      </w:r>
      <w:r w:rsidRPr="0083481C">
        <w:rPr>
          <w:rFonts w:ascii="Arial" w:hAnsi="Arial" w:cs="Arial"/>
          <w:sz w:val="20"/>
          <w:szCs w:val="20"/>
        </w:rPr>
        <w:t>trả (hoàn thành) tiền thuê đất nhưng chưa sử dụng hết này được quy đổi ra số tiền theo đơn giá thuê đất trả tiền thuê đất hằng năm tại thời điểm được cơ quan nhà nước có thẩm quyền ban hành quyết định cho phép chuyển mục đích sử dụng đất để xác định tiền đ</w:t>
      </w:r>
      <w:r w:rsidRPr="0083481C">
        <w:rPr>
          <w:rFonts w:ascii="Arial" w:hAnsi="Arial" w:cs="Arial"/>
          <w:sz w:val="20"/>
          <w:szCs w:val="20"/>
        </w:rPr>
        <w:t>ất trước khi chuyển mục đích được trừ vào tiền sử dụng đất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7" w:history="1">
        <w:r w:rsidRPr="0083481C">
          <w:rPr>
            <w:rFonts w:ascii="Arial" w:hAnsi="Arial" w:cs="Arial"/>
            <w:i/>
            <w:iCs/>
            <w:color w:val="0000FF"/>
            <w:sz w:val="20"/>
            <w:szCs w:val="20"/>
            <w:u w:val="single"/>
          </w:rPr>
          <w:t>[17]</w:t>
        </w:r>
      </w:hyperlink>
      <w:r w:rsidRPr="0083481C">
        <w:rPr>
          <w:rFonts w:ascii="Arial" w:hAnsi="Arial" w:cs="Arial"/>
          <w:i/>
          <w:iCs/>
          <w:sz w:val="20"/>
          <w:szCs w:val="20"/>
        </w:rPr>
        <w:t xml:space="preserve"> Đối với đất trước khi chuyển mục đích có nguồn gốc là đất nông nghiệp, đất phi nông nghiệp không phải là đất ở được Nhà nước giao đất có thu tiền sử dụng</w:t>
      </w:r>
      <w:r w:rsidRPr="0083481C">
        <w:rPr>
          <w:rFonts w:ascii="Arial" w:hAnsi="Arial" w:cs="Arial"/>
          <w:i/>
          <w:iCs/>
          <w:sz w:val="20"/>
          <w:szCs w:val="20"/>
        </w:rPr>
        <w:t xml:space="preserve"> đất có thời hạn sử dụng đất hoặc được Nhà nước cho thuê đất trả tiền thuê đất một lần cho cả thời gian thuê và người sử dụng đất đã hoàn thành nghĩa vụ tài chính về tiền sử dụng đất, tiền thuê đất thì tiền đất trước khi chuyển mục đích sử dụng đất được tí</w:t>
      </w:r>
      <w:r w:rsidRPr="0083481C">
        <w:rPr>
          <w:rFonts w:ascii="Arial" w:hAnsi="Arial" w:cs="Arial"/>
          <w:i/>
          <w:iCs/>
          <w:sz w:val="20"/>
          <w:szCs w:val="20"/>
        </w:rPr>
        <w:t>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6"/>
        <w:gridCol w:w="624"/>
        <w:gridCol w:w="3900"/>
        <w:gridCol w:w="781"/>
        <w:gridCol w:w="1559"/>
      </w:tblGrid>
      <w:tr w:rsidR="00000000" w:rsidRPr="0083481C">
        <w:trPr>
          <w:trHeight w:val="210"/>
        </w:trPr>
        <w:tc>
          <w:tcPr>
            <w:tcW w:w="133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Tiền đất trước khi chuyển mục đích sử dụng đất </w:t>
            </w:r>
          </w:p>
        </w:tc>
        <w:tc>
          <w:tcPr>
            <w:tcW w:w="33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2083"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có thu tiền sử dụng đất, thu tiền thuê đất nhân (x) giá đất tương ứng với thời hạn giao đất, cho thuê đất của đất trước khi chuyển mục đích</w:t>
            </w:r>
          </w:p>
        </w:tc>
        <w:tc>
          <w:tcPr>
            <w:tcW w:w="41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hạn sử dụng đất còn lại</w:t>
            </w:r>
          </w:p>
        </w:tc>
      </w:tr>
      <w:tr w:rsidR="00000000" w:rsidRPr="0083481C">
        <w:tblPrEx>
          <w:tblBorders>
            <w:top w:val="none" w:sz="0" w:space="0" w:color="auto"/>
            <w:bottom w:val="none" w:sz="0" w:space="0" w:color="auto"/>
            <w:insideH w:val="none" w:sz="0" w:space="0" w:color="auto"/>
            <w:insideV w:val="none" w:sz="0" w:space="0" w:color="auto"/>
          </w:tblBorders>
        </w:tblPrEx>
        <w:trPr>
          <w:trHeight w:val="263"/>
        </w:trPr>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208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h</w:t>
            </w:r>
            <w:r w:rsidRPr="0083481C">
              <w:rPr>
                <w:rFonts w:ascii="Arial" w:hAnsi="Arial" w:cs="Arial"/>
                <w:i/>
                <w:iCs/>
                <w:sz w:val="20"/>
                <w:szCs w:val="20"/>
              </w:rPr>
              <w:t>ạn giao đất, cho thuê đất của đất trước khi chuyển mục đích</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Giá đất tương ứng với thời hạn giao đất, cho thuê đất của đất trước khi chuyển mục đích là giá đất để tính tiền thuê đất trả một lần cho cả thời gian thuê quy định tại </w:t>
      </w:r>
      <w:bookmarkStart w:id="21" w:name="tc_7"/>
      <w:r w:rsidRPr="0083481C">
        <w:rPr>
          <w:rFonts w:ascii="Arial" w:hAnsi="Arial" w:cs="Arial"/>
          <w:sz w:val="20"/>
          <w:szCs w:val="20"/>
        </w:rPr>
        <w:t>Điều 5 Nghị địn</w:t>
      </w:r>
      <w:r w:rsidRPr="0083481C">
        <w:rPr>
          <w:rFonts w:ascii="Arial" w:hAnsi="Arial" w:cs="Arial"/>
          <w:sz w:val="20"/>
          <w:szCs w:val="20"/>
        </w:rPr>
        <w:t>h này</w:t>
      </w:r>
      <w:bookmarkEnd w:id="21"/>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Thời hạn sử dụng đất còn lại được xác định bằng (=) thời hạn giao đất, cho thuê đất trước khi chuyển mục đích sử dụng đất trừ (-) thời gian đã sử dụng đất trước khi chuyển mục đích.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thời hạn sử dụng đất còn lại được xác định theo công thứ</w:t>
      </w:r>
      <w:r w:rsidRPr="0083481C">
        <w:rPr>
          <w:rFonts w:ascii="Arial" w:hAnsi="Arial" w:cs="Arial"/>
          <w:sz w:val="20"/>
          <w:szCs w:val="20"/>
        </w:rPr>
        <w:t>c quy định tại điểm này không tròn năm thì tính theo tháng; thời gian không tròn tháng thì thời gian không tròn tháng từ 15 ngày trở lên được tính tròn 01 tháng, dưới 15 ngày thì không tính tiền đất trước khi chuyển mục đích sử dụng đất đối với số ngày này</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đất trước khi chuyển mục đích là đất nông nghiệp có nguồn gốc nhận chuyển nhượng hợp pháp của hộ gia đình, cá nhân được Nhà nước giao đất không thu tiền sử dụng đất thì tiền đất trước khi chuyển mục đích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6"/>
        <w:gridCol w:w="1265"/>
        <w:gridCol w:w="2340"/>
        <w:gridCol w:w="429"/>
        <w:gridCol w:w="2830"/>
      </w:tblGrid>
      <w:tr w:rsidR="00000000" w:rsidRPr="0083481C">
        <w:tc>
          <w:tcPr>
            <w:tcW w:w="13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lastRenderedPageBreak/>
              <w:t>Tiền đất</w:t>
            </w:r>
            <w:r w:rsidRPr="0083481C">
              <w:rPr>
                <w:rFonts w:ascii="Arial" w:hAnsi="Arial" w:cs="Arial"/>
                <w:i/>
                <w:iCs/>
                <w:sz w:val="20"/>
                <w:szCs w:val="20"/>
              </w:rPr>
              <w:t xml:space="preserve"> trước khi chuyển mục đích sử dụng đất</w:t>
            </w:r>
          </w:p>
        </w:tc>
        <w:tc>
          <w:tcPr>
            <w:tcW w:w="67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5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nông nghiệp được chuyển mục đích sử dụng đất</w:t>
            </w:r>
          </w:p>
        </w:tc>
        <w:tc>
          <w:tcPr>
            <w:tcW w:w="22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51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sử dụng đất của loại đất nông nghiệp tương ứng theo quy định tại </w:t>
            </w:r>
            <w:bookmarkStart w:id="22" w:name="tc_8"/>
            <w:r w:rsidRPr="0083481C">
              <w:rPr>
                <w:rFonts w:ascii="Arial" w:hAnsi="Arial" w:cs="Arial"/>
                <w:i/>
                <w:iCs/>
                <w:sz w:val="20"/>
                <w:szCs w:val="20"/>
              </w:rPr>
              <w:t>Điều 5 Nghị định này</w:t>
            </w:r>
            <w:bookmarkEnd w:id="22"/>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đất trước khi chuyển mục đích là đất p</w:t>
      </w:r>
      <w:r w:rsidRPr="0083481C">
        <w:rPr>
          <w:rFonts w:ascii="Arial" w:hAnsi="Arial" w:cs="Arial"/>
          <w:sz w:val="20"/>
          <w:szCs w:val="20"/>
        </w:rPr>
        <w:t>hi nông nghiệp không phải là đất ở có thời hạn sử dụng ổn định lâu dài được Nhà nước giao đất có thu tiền sử dụng đất trước ngày 01 tháng 7 năm 2004 (mà người sử dụng đất trước đó đã hoàn thành nghĩa vụ tài chính về tiền sử dụng đất) thì tiền đất trước khi</w:t>
      </w:r>
      <w:r w:rsidRPr="0083481C">
        <w:rPr>
          <w:rFonts w:ascii="Arial" w:hAnsi="Arial" w:cs="Arial"/>
          <w:sz w:val="20"/>
          <w:szCs w:val="20"/>
        </w:rPr>
        <w:t xml:space="preserve"> chuyển mục đích sử dụng đất được tính bằng (=) diện tích đất nhân (x) với giá đất của loại đất phi nông nghiệp tương ứng của thời hạn 70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Trường hợp thực hiện dự án nhà ở thương mại mà đất trước khi chuyển mục đích sử dụng đất trong phạm vi dự án c</w:t>
      </w:r>
      <w:r w:rsidRPr="0083481C">
        <w:rPr>
          <w:rFonts w:ascii="Arial" w:hAnsi="Arial" w:cs="Arial"/>
          <w:sz w:val="20"/>
          <w:szCs w:val="20"/>
        </w:rPr>
        <w:t>ó nhiều loại đất, trong đó có đất ở (nhưng không tách thành phần riêng trong dự án sau khi chuyển mục đích) thì phần diện tích đất ở này được xác định giá trị vào tiền đất trước khi chuyển mục đích tại thời điểm được cơ quan nhà nước có thẩm quyền ban hành</w:t>
      </w:r>
      <w:r w:rsidRPr="0083481C">
        <w:rPr>
          <w:rFonts w:ascii="Arial" w:hAnsi="Arial" w:cs="Arial"/>
          <w:sz w:val="20"/>
          <w:szCs w:val="20"/>
        </w:rPr>
        <w:t xml:space="preserve">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 Trường hợp dự án sau khi chuyển mục đích có nhiều hình thức sử dụng đất thì việc xử lý đối với tiền đất trước khi chuyển mục đích sử dụng đất được tính theo quy định tại các điểm a, b, c và d khoản này đ</w:t>
      </w:r>
      <w:r w:rsidRPr="0083481C">
        <w:rPr>
          <w:rFonts w:ascii="Arial" w:hAnsi="Arial" w:cs="Arial"/>
          <w:sz w:val="20"/>
          <w:szCs w:val="20"/>
        </w:rPr>
        <w:t>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dự án vừa có hình thức Nhà nước giao đất có thu tiền sử dụng đất, vừa có hình thức Nhà nước giao đất không thu tiền sử dụng đất thì toàn bộ tiền đất trước khi chuyển mục đích sử dụng đất được trừ vào số tiền sử dụng đất củ</w:t>
      </w:r>
      <w:r w:rsidRPr="0083481C">
        <w:rPr>
          <w:rFonts w:ascii="Arial" w:hAnsi="Arial" w:cs="Arial"/>
          <w:sz w:val="20"/>
          <w:szCs w:val="20"/>
        </w:rPr>
        <w:t>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dự án vừa có hình thức Nhà nước giao đất có thu tiền sử dụng đất, vừa có hình thức Nhà nước cho thuê đất, vừa có hình thức Nhà nước giao đất không thu tiền sử dụng đất hoặc dự án vừa có hình thức Nhà nước giao đất có thu tiền sử dụng đấ</w:t>
      </w:r>
      <w:r w:rsidRPr="0083481C">
        <w:rPr>
          <w:rFonts w:ascii="Arial" w:hAnsi="Arial" w:cs="Arial"/>
          <w:sz w:val="20"/>
          <w:szCs w:val="20"/>
        </w:rPr>
        <w:t>t, vừa có hình thức Nhà nước cho thuê đất thì toàn bộ tiền đất trước khi chuyển mục đích sử dụng đất được trừ vào tiền sử dụng đất, tiền thuê đất của dự án theo nguyên tắc phân bổ vào các phần diện tích đất tính tiền sử dụng đất, tiền thuê đất theo tỷ lệ d</w:t>
      </w:r>
      <w:r w:rsidRPr="0083481C">
        <w:rPr>
          <w:rFonts w:ascii="Arial" w:hAnsi="Arial" w:cs="Arial"/>
          <w:sz w:val="20"/>
          <w:szCs w:val="20"/>
        </w:rPr>
        <w:t>iện tích của từng phần trong tổng diện tích phải thực hiện nộp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w:t>
      </w:r>
      <w:hyperlink w:anchor="_ftn18" w:history="1">
        <w:r w:rsidRPr="0083481C">
          <w:rPr>
            <w:rFonts w:ascii="Arial" w:hAnsi="Arial" w:cs="Arial"/>
            <w:i/>
            <w:iCs/>
            <w:color w:val="0000FF"/>
            <w:sz w:val="20"/>
            <w:szCs w:val="20"/>
            <w:u w:val="single"/>
          </w:rPr>
          <w:t>[18]</w:t>
        </w:r>
      </w:hyperlink>
      <w:r w:rsidRPr="0083481C">
        <w:rPr>
          <w:rFonts w:ascii="Arial" w:hAnsi="Arial" w:cs="Arial"/>
          <w:i/>
          <w:iCs/>
          <w:sz w:val="20"/>
          <w:szCs w:val="20"/>
        </w:rPr>
        <w:t xml:space="preserve"> Giá đất để tính tiền đất trước khi chuyển mục đích sử dụng đất đối với trường hợp quy định tại khoản 2 Điều này là giá đất quy </w:t>
      </w:r>
      <w:r w:rsidRPr="0083481C">
        <w:rPr>
          <w:rFonts w:ascii="Arial" w:hAnsi="Arial" w:cs="Arial"/>
          <w:i/>
          <w:iCs/>
          <w:sz w:val="20"/>
          <w:szCs w:val="20"/>
        </w:rPr>
        <w:t xml:space="preserve">định tại </w:t>
      </w:r>
      <w:bookmarkStart w:id="23" w:name="tc_9"/>
      <w:r w:rsidRPr="0083481C">
        <w:rPr>
          <w:rFonts w:ascii="Arial" w:hAnsi="Arial" w:cs="Arial"/>
          <w:i/>
          <w:iCs/>
          <w:sz w:val="20"/>
          <w:szCs w:val="20"/>
        </w:rPr>
        <w:t>Điều 5 Nghị định này</w:t>
      </w:r>
      <w:bookmarkEnd w:id="23"/>
      <w:r w:rsidRPr="0083481C">
        <w:rPr>
          <w:rFonts w:ascii="Arial" w:hAnsi="Arial" w:cs="Arial"/>
          <w:i/>
          <w:iCs/>
          <w:sz w:val="20"/>
          <w:szCs w:val="20"/>
        </w:rPr>
        <w:t xml:space="preserve"> được tính tại thời điểm cơ quan nhà nước có thẩm quyền ban hành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Trường hợp tổ chức kinh tế, người gốc Việt Nam định cư ở nước ngoài, tổ chức có vốn đầu tư nước ngoài thoả thu</w:t>
      </w:r>
      <w:r w:rsidRPr="0083481C">
        <w:rPr>
          <w:rFonts w:ascii="Arial" w:hAnsi="Arial" w:cs="Arial"/>
          <w:sz w:val="20"/>
          <w:szCs w:val="20"/>
        </w:rPr>
        <w:t xml:space="preserve">ận nhận chuyển nhượng quyền sử dụng đất để thực hiện dự án theo quy định tại Điều 127 Luật Đất đai </w:t>
      </w:r>
      <w:r w:rsidRPr="0083481C">
        <w:rPr>
          <w:rFonts w:ascii="Arial" w:hAnsi="Arial" w:cs="Arial"/>
          <w:i/>
          <w:iCs/>
          <w:sz w:val="20"/>
          <w:szCs w:val="20"/>
        </w:rPr>
        <w:t>năm 2024</w:t>
      </w:r>
      <w:hyperlink w:anchor="_ftn19" w:history="1">
        <w:r w:rsidRPr="0083481C">
          <w:rPr>
            <w:rFonts w:ascii="Arial" w:hAnsi="Arial" w:cs="Arial"/>
            <w:i/>
            <w:iCs/>
            <w:color w:val="0000FF"/>
            <w:sz w:val="20"/>
            <w:szCs w:val="20"/>
            <w:u w:val="single"/>
          </w:rPr>
          <w:t>[19]</w:t>
        </w:r>
      </w:hyperlink>
      <w:r w:rsidRPr="0083481C">
        <w:rPr>
          <w:rFonts w:ascii="Arial" w:hAnsi="Arial" w:cs="Arial"/>
          <w:sz w:val="20"/>
          <w:szCs w:val="20"/>
        </w:rPr>
        <w:t xml:space="preserve"> mà phải chuyển mục đích sử dụng đất thì tính tiền sử dụng đất theo quy định tại các khoản 1, 2 và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20" w:history="1">
        <w:r w:rsidRPr="0083481C">
          <w:rPr>
            <w:rFonts w:ascii="Arial" w:hAnsi="Arial" w:cs="Arial"/>
            <w:i/>
            <w:iCs/>
            <w:color w:val="0000FF"/>
            <w:sz w:val="20"/>
            <w:szCs w:val="20"/>
            <w:u w:val="single"/>
          </w:rPr>
          <w:t>[20]</w:t>
        </w:r>
      </w:hyperlink>
      <w:r w:rsidRPr="0083481C">
        <w:rPr>
          <w:rFonts w:ascii="Arial" w:hAnsi="Arial" w:cs="Arial"/>
          <w:i/>
          <w:iCs/>
          <w:sz w:val="20"/>
          <w:szCs w:val="20"/>
        </w:rPr>
        <w:t xml:space="preserve"> Trường hợp sử dụng đất quy định tại điểm a khoản 3 và điểm d khoản 13 Điều 3 Nghị quyết số 254/2025/QH15 và được cơ quan nhà nước có thẩm quyền giao đất có thu tiền sử dụng đất hoặc cho phép chuyển mục đích sử dụng đất để thực hiện</w:t>
      </w:r>
      <w:r w:rsidRPr="0083481C">
        <w:rPr>
          <w:rFonts w:ascii="Arial" w:hAnsi="Arial" w:cs="Arial"/>
          <w:i/>
          <w:iCs/>
          <w:sz w:val="20"/>
          <w:szCs w:val="20"/>
        </w:rPr>
        <w:t xml:space="preserve"> dự án đầu tư mà có phần diện tích đất được Nhà nước thu hồi và giao cho người sử dụng đất để thực hiện dự án thì tính tiền sử dụng đất theo quy định tại Điều 5 Nghị định của Chính phủ về quy định chi tiết một số điều của Nghị quyết số 254/2025/QH15 ngày 1</w:t>
      </w:r>
      <w:r w:rsidRPr="0083481C">
        <w:rPr>
          <w:rFonts w:ascii="Arial" w:hAnsi="Arial" w:cs="Arial"/>
          <w:i/>
          <w:iCs/>
          <w:sz w:val="20"/>
          <w:szCs w:val="20"/>
        </w:rPr>
        <w:t>1 tháng 12 năm 2025 của Quốc hội quy định một số cơ chế, chính sách tháo gỡ khó khăn, vướng mắc trong tổ chức thi hành Luật Đất đai năm 2024 về tiền sử dụng đất, tiền thuê đất.</w:t>
      </w:r>
    </w:p>
    <w:p w:rsidR="00000000" w:rsidRPr="0083481C" w:rsidRDefault="00FA2F41" w:rsidP="0083481C">
      <w:pPr>
        <w:spacing w:after="120"/>
        <w:ind w:firstLine="720"/>
        <w:jc w:val="both"/>
        <w:rPr>
          <w:rFonts w:ascii="Arial" w:hAnsi="Arial" w:cs="Arial"/>
          <w:sz w:val="20"/>
          <w:szCs w:val="20"/>
        </w:rPr>
      </w:pPr>
      <w:bookmarkStart w:id="24" w:name="dieu_8"/>
      <w:r w:rsidRPr="0083481C">
        <w:rPr>
          <w:rFonts w:ascii="Arial" w:hAnsi="Arial" w:cs="Arial"/>
          <w:b/>
          <w:bCs/>
          <w:sz w:val="20"/>
          <w:szCs w:val="20"/>
        </w:rPr>
        <w:t>Điều 8. Tính tiền sử dụng đất khi chuyển mục đích sử dụng đất đối với hộ gia đì</w:t>
      </w:r>
      <w:r w:rsidRPr="0083481C">
        <w:rPr>
          <w:rFonts w:ascii="Arial" w:hAnsi="Arial" w:cs="Arial"/>
          <w:b/>
          <w:bCs/>
          <w:sz w:val="20"/>
          <w:szCs w:val="20"/>
        </w:rPr>
        <w:t>nh, cá nhân, trừ trường hợp quy định tại điểm c khoản 2 Điều 10 Nghị quyết số 254/2025/QH15</w:t>
      </w:r>
      <w:bookmarkEnd w:id="24"/>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"_ftn21"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[21]</w:t>
      </w:r>
      <w:r w:rsidRPr="0083481C">
        <w:rPr>
          <w:rFonts w:ascii="Arial" w:hAnsi="Arial" w:cs="Arial"/>
          <w:b/>
          <w:b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Hộ gia đình, cá nhân khi được cơ quan nhà nước có thẩm quyền ban hành quyết định cho phép chuyển mục đích sử dụng sang đất ở thì ti</w:t>
      </w:r>
      <w:r w:rsidRPr="0083481C">
        <w:rPr>
          <w:rFonts w:ascii="Arial" w:hAnsi="Arial" w:cs="Arial"/>
          <w:sz w:val="20"/>
          <w:szCs w:val="20"/>
        </w:rPr>
        <w:t>ền sử dụng đất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6"/>
        <w:gridCol w:w="865"/>
        <w:gridCol w:w="2306"/>
        <w:gridCol w:w="479"/>
        <w:gridCol w:w="3214"/>
      </w:tblGrid>
      <w:tr w:rsidR="00000000" w:rsidRPr="0083481C">
        <w:tc>
          <w:tcPr>
            <w:tcW w:w="13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khi chuyển mục đích sử dụng đất sang đất ở</w:t>
            </w:r>
          </w:p>
        </w:tc>
        <w:tc>
          <w:tcPr>
            <w:tcW w:w="46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3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của loại đất sau khi chuyển mục đích sử dụng đất</w:t>
            </w:r>
          </w:p>
        </w:tc>
        <w:tc>
          <w:tcPr>
            <w:tcW w:w="25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71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tiền thuê đất của các loại đất trước khi chuyển mục đích sử dụng đất (nếu có)</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Tiền sử dụng đất của loại đất sau khi chuyển mục đích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4"/>
        <w:gridCol w:w="865"/>
        <w:gridCol w:w="2741"/>
        <w:gridCol w:w="972"/>
        <w:gridCol w:w="2288"/>
      </w:tblGrid>
      <w:tr w:rsidR="00000000" w:rsidRPr="0083481C">
        <w:tc>
          <w:tcPr>
            <w:tcW w:w="13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lastRenderedPageBreak/>
              <w:t>Tiền sử dụng đất của loại đất sau khi chuyển mục đích sử dụng đất</w:t>
            </w:r>
          </w:p>
        </w:tc>
        <w:tc>
          <w:tcPr>
            <w:tcW w:w="46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w:t>
            </w:r>
          </w:p>
        </w:tc>
        <w:tc>
          <w:tcPr>
            <w:tcW w:w="146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 xml:space="preserve">Diện tích đất tính tiền sử dụng đất sau khi chuyển mục đích theo quy định tại </w:t>
            </w:r>
            <w:bookmarkStart w:id="25" w:name="tc_10"/>
            <w:r w:rsidRPr="0083481C">
              <w:rPr>
                <w:rFonts w:ascii="Arial" w:hAnsi="Arial" w:cs="Arial"/>
                <w:i/>
                <w:iCs/>
                <w:sz w:val="20"/>
                <w:szCs w:val="20"/>
              </w:rPr>
              <w:t>Điều 4 Nghị đ</w:t>
            </w:r>
            <w:r w:rsidRPr="0083481C">
              <w:rPr>
                <w:rFonts w:ascii="Arial" w:hAnsi="Arial" w:cs="Arial"/>
                <w:i/>
                <w:iCs/>
                <w:sz w:val="20"/>
                <w:szCs w:val="20"/>
              </w:rPr>
              <w:t>ịnh này</w:t>
            </w:r>
            <w:bookmarkEnd w:id="25"/>
          </w:p>
        </w:tc>
        <w:tc>
          <w:tcPr>
            <w:tcW w:w="51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x</w:t>
            </w:r>
          </w:p>
        </w:tc>
        <w:tc>
          <w:tcPr>
            <w:tcW w:w="122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 xml:space="preserve">Giá đất tính tiền sử dụng đất theo quy định tại </w:t>
            </w:r>
            <w:bookmarkStart w:id="26" w:name="tc_11"/>
            <w:r w:rsidRPr="0083481C">
              <w:rPr>
                <w:rFonts w:ascii="Arial" w:hAnsi="Arial" w:cs="Arial"/>
                <w:i/>
                <w:iCs/>
                <w:sz w:val="20"/>
                <w:szCs w:val="20"/>
              </w:rPr>
              <w:t>khoản 1 Điều 5 Nghị định này</w:t>
            </w:r>
            <w:bookmarkEnd w:id="26"/>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Tiền sử dụng đất, tiền thuê đất của các loại đất trước khi chuyển mục đích sử dụng đất (sau đây gọi là tiền đất trước khi chuyển mục đích sử dụng đất) được tính theo </w:t>
      </w:r>
      <w:r w:rsidRPr="0083481C">
        <w:rPr>
          <w:rFonts w:ascii="Arial" w:hAnsi="Arial" w:cs="Arial"/>
          <w:sz w:val="20"/>
          <w:szCs w:val="20"/>
        </w:rPr>
        <w:t>quy định tại khoản 2, khoản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w:t>
      </w:r>
      <w:r w:rsidRPr="0083481C">
        <w:rPr>
          <w:rFonts w:ascii="Arial" w:hAnsi="Arial" w:cs="Arial"/>
          <w:sz w:val="20"/>
          <w:szCs w:val="20"/>
        </w:rPr>
        <w:t xml:space="preserve"> Tiền đất trước khi chuyển mục đích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22" w:history="1">
        <w:r w:rsidRPr="0083481C">
          <w:rPr>
            <w:rFonts w:ascii="Arial" w:hAnsi="Arial" w:cs="Arial"/>
            <w:i/>
            <w:iCs/>
            <w:color w:val="0000FF"/>
            <w:sz w:val="20"/>
            <w:szCs w:val="20"/>
            <w:u w:val="single"/>
          </w:rPr>
          <w:t>[22]</w:t>
        </w:r>
      </w:hyperlink>
      <w:r w:rsidRPr="0083481C">
        <w:rPr>
          <w:rFonts w:ascii="Arial" w:hAnsi="Arial" w:cs="Arial"/>
          <w:i/>
          <w:iCs/>
          <w:sz w:val="20"/>
          <w:szCs w:val="20"/>
        </w:rPr>
        <w:t xml:space="preserve"> Đối với đất trước khi chuyển mục đích là đất nông nghiệp của hộ gia đình, cá nhân được Nhà nước giao đất không thu tiền sử dụng đất hoặc là đất nông nghiệp </w:t>
      </w:r>
      <w:r w:rsidRPr="0083481C">
        <w:rPr>
          <w:rFonts w:ascii="Arial" w:hAnsi="Arial" w:cs="Arial"/>
          <w:i/>
          <w:iCs/>
          <w:sz w:val="20"/>
          <w:szCs w:val="20"/>
        </w:rPr>
        <w:t>có nguồn gốc nhận chuyển nhượng hợp pháp của hộ gia đình, cá nhân khác được Nhà nước giao đất không thu tiền sử dụng đất thì tiền đất trước khi chuyển mục đích sử dụng đất được tính bằng (=) diện tích đất nhân (x) với giá đất tính tiền sử dụng đất của loại</w:t>
      </w:r>
      <w:r w:rsidRPr="0083481C">
        <w:rPr>
          <w:rFonts w:ascii="Arial" w:hAnsi="Arial" w:cs="Arial"/>
          <w:i/>
          <w:iCs/>
          <w:sz w:val="20"/>
          <w:szCs w:val="20"/>
        </w:rPr>
        <w:t xml:space="preserve"> đất nông nghiệp tương ứng quy định tại </w:t>
      </w:r>
      <w:bookmarkStart w:id="27" w:name="tc_12"/>
      <w:r w:rsidRPr="0083481C">
        <w:rPr>
          <w:rFonts w:ascii="Arial" w:hAnsi="Arial" w:cs="Arial"/>
          <w:i/>
          <w:iCs/>
          <w:sz w:val="20"/>
          <w:szCs w:val="20"/>
        </w:rPr>
        <w:t>Điều 5 Nghị định này</w:t>
      </w:r>
      <w:bookmarkEnd w:id="27"/>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23" w:history="1">
        <w:r w:rsidRPr="0083481C">
          <w:rPr>
            <w:rFonts w:ascii="Arial" w:hAnsi="Arial" w:cs="Arial"/>
            <w:i/>
            <w:iCs/>
            <w:color w:val="0000FF"/>
            <w:sz w:val="20"/>
            <w:szCs w:val="20"/>
            <w:u w:val="single"/>
          </w:rPr>
          <w:t>[23]</w:t>
        </w:r>
      </w:hyperlink>
      <w:r w:rsidRPr="0083481C">
        <w:rPr>
          <w:rFonts w:ascii="Arial" w:hAnsi="Arial" w:cs="Arial"/>
          <w:i/>
          <w:iCs/>
          <w:sz w:val="20"/>
          <w:szCs w:val="20"/>
        </w:rPr>
        <w:t xml:space="preserve"> Đối với đất trước khi chuyển mục đích là đất nông nghiệp được Nhà nước cho thuê đất trả tiền thuê đất một lần cho cả thời gian thuê thì tiền đất trước khi chuyển</w:t>
      </w:r>
      <w:r w:rsidRPr="0083481C">
        <w:rPr>
          <w:rFonts w:ascii="Arial" w:hAnsi="Arial" w:cs="Arial"/>
          <w:i/>
          <w:iCs/>
          <w:sz w:val="20"/>
          <w:szCs w:val="20"/>
        </w:rPr>
        <w:t xml:space="preserve"> mục đích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91"/>
        <w:gridCol w:w="521"/>
        <w:gridCol w:w="5069"/>
        <w:gridCol w:w="389"/>
        <w:gridCol w:w="1690"/>
      </w:tblGrid>
      <w:tr w:rsidR="00000000" w:rsidRPr="0083481C">
        <w:trPr>
          <w:trHeight w:val="180"/>
        </w:trPr>
        <w:tc>
          <w:tcPr>
            <w:tcW w:w="90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Tiền đất trước khi chuyển mục đích sử dụng đất</w:t>
            </w:r>
          </w:p>
        </w:tc>
        <w:tc>
          <w:tcPr>
            <w:tcW w:w="27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w:t>
            </w:r>
          </w:p>
        </w:tc>
        <w:tc>
          <w:tcPr>
            <w:tcW w:w="2708"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 xml:space="preserve">Diện tích đất có thu tiền thuê đất nhân (x) giá đất tương ứng với thời hạn cho thuê </w:t>
            </w:r>
          </w:p>
        </w:tc>
        <w:tc>
          <w:tcPr>
            <w:tcW w:w="20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x</w:t>
            </w:r>
          </w:p>
        </w:tc>
        <w:tc>
          <w:tcPr>
            <w:tcW w:w="90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Thời hạn sử dụng đất còn lại</w:t>
            </w:r>
          </w:p>
        </w:tc>
      </w:tr>
      <w:tr w:rsidR="00000000" w:rsidRPr="0083481C">
        <w:tblPrEx>
          <w:tblBorders>
            <w:top w:val="none" w:sz="0" w:space="0" w:color="auto"/>
            <w:bottom w:val="none" w:sz="0" w:space="0" w:color="auto"/>
            <w:insideH w:val="none" w:sz="0" w:space="0" w:color="auto"/>
            <w:insideV w:val="none" w:sz="0" w:space="0" w:color="auto"/>
          </w:tblBorders>
        </w:tblPrEx>
        <w:trPr>
          <w:trHeight w:val="285"/>
        </w:trPr>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270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both"/>
              <w:rPr>
                <w:rFonts w:ascii="Arial" w:hAnsi="Arial" w:cs="Arial"/>
                <w:sz w:val="20"/>
                <w:szCs w:val="20"/>
              </w:rPr>
            </w:pPr>
            <w:r w:rsidRPr="0083481C">
              <w:rPr>
                <w:rFonts w:ascii="Arial" w:hAnsi="Arial" w:cs="Arial"/>
                <w:i/>
                <w:iCs/>
                <w:sz w:val="20"/>
                <w:szCs w:val="20"/>
              </w:rPr>
              <w:t xml:space="preserve">Thời hạn cho thuê đất của đất trước khi chuyển </w:t>
            </w:r>
            <w:r w:rsidRPr="0083481C">
              <w:rPr>
                <w:rFonts w:ascii="Arial" w:hAnsi="Arial" w:cs="Arial"/>
                <w:i/>
                <w:iCs/>
                <w:sz w:val="20"/>
                <w:szCs w:val="20"/>
              </w:rPr>
              <w:t>mục đích đất của đất trước khi chuyển mục đích</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Giá đất tương ứng với thời hạn cho thuê đất của đất trước khi chuyển mục đích là giá đất theo quy định tại </w:t>
      </w:r>
      <w:bookmarkStart w:id="28" w:name="tc_13"/>
      <w:r w:rsidRPr="0083481C">
        <w:rPr>
          <w:rFonts w:ascii="Arial" w:hAnsi="Arial" w:cs="Arial"/>
          <w:i/>
          <w:iCs/>
          <w:sz w:val="20"/>
          <w:szCs w:val="20"/>
        </w:rPr>
        <w:t>Điều 5 Nghị định này</w:t>
      </w:r>
      <w:bookmarkEnd w:id="28"/>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hạn sử dụng đất còn lại được xác định bằng (=) thời hạn giao đ</w:t>
      </w:r>
      <w:r w:rsidRPr="0083481C">
        <w:rPr>
          <w:rFonts w:ascii="Arial" w:hAnsi="Arial" w:cs="Arial"/>
          <w:i/>
          <w:iCs/>
          <w:sz w:val="20"/>
          <w:szCs w:val="20"/>
        </w:rPr>
        <w:t>ất, thuê đất trước khi chuyển mục đích sử dụng đất trừ (-) thời gian đã sử dụng đất trước khi chuyển mục đích.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thời gian sử dụng đất còn lại được xác định theo công thức quy định tại điểm này không tròn năm thì tính theo tháng; thời gian không t</w:t>
      </w:r>
      <w:r w:rsidRPr="0083481C">
        <w:rPr>
          <w:rFonts w:ascii="Arial" w:hAnsi="Arial" w:cs="Arial"/>
          <w:i/>
          <w:iCs/>
          <w:sz w:val="20"/>
          <w:szCs w:val="20"/>
        </w:rPr>
        <w:t>ròn tháng thì thời gian không tròn tháng từ 15 ngày trở lên được tính tròn 01 tháng, dưới 15 ngày thì không tính tiền sử dụng đất đối với số ngày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đất trước khi chuyển mục đích là đất nông nghiệp được Nhà nước cho thuê đất theo hình thức trả</w:t>
      </w:r>
      <w:r w:rsidRPr="0083481C">
        <w:rPr>
          <w:rFonts w:ascii="Arial" w:hAnsi="Arial" w:cs="Arial"/>
          <w:sz w:val="20"/>
          <w:szCs w:val="20"/>
        </w:rPr>
        <w:t xml:space="preserve"> tiền thuê đất hàng năm thì tiền đất trước khi chuyển mục đích sử dụng đất bằng không (=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Đối với đất trước khi chuyển mục đích là đất phi nông nghiệp không phải là đất ở thì tiền đất trước khi chuyển mục đích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Đất tr</w:t>
      </w:r>
      <w:r w:rsidRPr="0083481C">
        <w:rPr>
          <w:rFonts w:ascii="Arial" w:hAnsi="Arial" w:cs="Arial"/>
          <w:sz w:val="20"/>
          <w:szCs w:val="20"/>
        </w:rPr>
        <w:t>ước khi chuyển mục đích là đất phi nông nghiệp được Nhà nước công nhận quyền sử dụng đất cho hộ gia đình, cá nhân có thời hạn sử dụng ổn định lâu dài theo quy định của pháp luật về đất đai thì tiền đất trước khi chuyển mục đích sử dụng đất được tính bằng t</w:t>
      </w:r>
      <w:r w:rsidRPr="0083481C">
        <w:rPr>
          <w:rFonts w:ascii="Arial" w:hAnsi="Arial" w:cs="Arial"/>
          <w:sz w:val="20"/>
          <w:szCs w:val="20"/>
        </w:rPr>
        <w:t>iền thuê đất trả một lần cho cả thời gian thuê của đất sản xuất, kinh doanh phi nông nghiệp tương ứng trong Bảng giá đất của thời hạn 70 năm tại thời điểm được cơ quan nhà nước có thẩm quyền ban hành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Đất </w:t>
      </w:r>
      <w:r w:rsidRPr="0083481C">
        <w:rPr>
          <w:rFonts w:ascii="Arial" w:hAnsi="Arial" w:cs="Arial"/>
          <w:sz w:val="20"/>
          <w:szCs w:val="20"/>
        </w:rPr>
        <w:t>trước khi chuyển mục đích là đất thuê trả tiền thuê đất hằng năm thì tiền đất trước khi chuyển mục đích sử dụng đất được tính bằng không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người sử dụng đất đã trả trước tiền thuê đất cho một số năm theo quy định của pháp luật về đất đai năm</w:t>
      </w:r>
      <w:r w:rsidRPr="0083481C">
        <w:rPr>
          <w:rFonts w:ascii="Arial" w:hAnsi="Arial" w:cs="Arial"/>
          <w:sz w:val="20"/>
          <w:szCs w:val="20"/>
        </w:rPr>
        <w:t xml:space="preserve">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w:t>
      </w:r>
      <w:r w:rsidRPr="0083481C">
        <w:rPr>
          <w:rFonts w:ascii="Arial" w:hAnsi="Arial" w:cs="Arial"/>
          <w:sz w:val="20"/>
          <w:szCs w:val="20"/>
        </w:rPr>
        <w:t xml:space="preserve">điểm chuyển mục đích thì </w:t>
      </w:r>
      <w:r w:rsidRPr="0083481C">
        <w:rPr>
          <w:rFonts w:ascii="Arial" w:hAnsi="Arial" w:cs="Arial"/>
          <w:sz w:val="20"/>
          <w:szCs w:val="20"/>
        </w:rPr>
        <w:lastRenderedPageBreak/>
        <w:t>số năm tháng đã trả (hoàn thành) tiền thuê đất nhưng chưa sử dụng hết này được quy đổi ra số tiền theo đơn giá thuê đất trả tiền thuê đất hàng năm tại thời điểm chuyển mục đích để xác định tiền đất trước khi chuyển mục đích được tr</w:t>
      </w:r>
      <w:r w:rsidRPr="0083481C">
        <w:rPr>
          <w:rFonts w:ascii="Arial" w:hAnsi="Arial" w:cs="Arial"/>
          <w:sz w:val="20"/>
          <w:szCs w:val="20"/>
        </w:rPr>
        <w:t>ừ vào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24" w:history="1">
        <w:r w:rsidRPr="0083481C">
          <w:rPr>
            <w:rFonts w:ascii="Arial" w:hAnsi="Arial" w:cs="Arial"/>
            <w:i/>
            <w:iCs/>
            <w:color w:val="0000FF"/>
            <w:sz w:val="20"/>
            <w:szCs w:val="20"/>
            <w:u w:val="single"/>
          </w:rPr>
          <w:t>[24]</w:t>
        </w:r>
      </w:hyperlink>
      <w:r w:rsidRPr="0083481C">
        <w:rPr>
          <w:rFonts w:ascii="Arial" w:hAnsi="Arial" w:cs="Arial"/>
          <w:i/>
          <w:iCs/>
          <w:sz w:val="20"/>
          <w:szCs w:val="20"/>
        </w:rPr>
        <w:t xml:space="preserve"> Đất trước khi chuyển mục đích là đất phi nông nghiệp theo hình thức được Nhà nước giao đất có thu tiền sử dụng đất có thời hạn hoặc được Nhà nước cho thuê đất trả tiền thuê đất một lần cho cả thời gi</w:t>
      </w:r>
      <w:r w:rsidRPr="0083481C">
        <w:rPr>
          <w:rFonts w:ascii="Arial" w:hAnsi="Arial" w:cs="Arial"/>
          <w:i/>
          <w:iCs/>
          <w:sz w:val="20"/>
          <w:szCs w:val="20"/>
        </w:rPr>
        <w:t>an thuê thì tiền đất trước khi chuyển mục đích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5"/>
        <w:gridCol w:w="386"/>
        <w:gridCol w:w="5476"/>
        <w:gridCol w:w="479"/>
        <w:gridCol w:w="1294"/>
      </w:tblGrid>
      <w:tr w:rsidR="00000000" w:rsidRPr="0083481C">
        <w:trPr>
          <w:trHeight w:val="180"/>
        </w:trPr>
        <w:tc>
          <w:tcPr>
            <w:tcW w:w="92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đất trước khi chuyển mục đích sử dụng đất</w:t>
            </w:r>
          </w:p>
        </w:tc>
        <w:tc>
          <w:tcPr>
            <w:tcW w:w="20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2924"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nhân (x) giá đất tương ứng với thời hạn giao đất, cho thuê đất của đất trước khi chuyển mục đích</w:t>
            </w:r>
          </w:p>
        </w:tc>
        <w:tc>
          <w:tcPr>
            <w:tcW w:w="25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69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hạn sử dụng</w:t>
            </w:r>
            <w:r w:rsidRPr="0083481C">
              <w:rPr>
                <w:rFonts w:ascii="Arial" w:hAnsi="Arial" w:cs="Arial"/>
                <w:i/>
                <w:iCs/>
                <w:sz w:val="20"/>
                <w:szCs w:val="20"/>
              </w:rPr>
              <w:t xml:space="preserve"> đất còn lại</w:t>
            </w:r>
          </w:p>
        </w:tc>
      </w:tr>
      <w:tr w:rsidR="00000000" w:rsidRPr="0083481C">
        <w:tblPrEx>
          <w:tblBorders>
            <w:top w:val="none" w:sz="0" w:space="0" w:color="auto"/>
            <w:bottom w:val="none" w:sz="0" w:space="0" w:color="auto"/>
            <w:insideH w:val="none" w:sz="0" w:space="0" w:color="auto"/>
            <w:insideV w:val="none" w:sz="0" w:space="0" w:color="auto"/>
          </w:tblBorders>
        </w:tblPrEx>
        <w:trPr>
          <w:trHeight w:val="285"/>
        </w:trPr>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292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hạn giao đất, cho thuê đất của đất trước khi chuyển mục đích</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Giá đất tương ứng với thời hạn giao đất, cho thuê đất của đất trước khi chuyển mục đích là giá đất để tính tiền thuê đất trả tiền một lần cho cả thời gian thuê t</w:t>
      </w:r>
      <w:r w:rsidRPr="0083481C">
        <w:rPr>
          <w:rFonts w:ascii="Arial" w:hAnsi="Arial" w:cs="Arial"/>
          <w:i/>
          <w:iCs/>
          <w:sz w:val="20"/>
          <w:szCs w:val="20"/>
        </w:rPr>
        <w:t xml:space="preserve">heo quy định tại </w:t>
      </w:r>
      <w:bookmarkStart w:id="29" w:name="tc_14"/>
      <w:r w:rsidRPr="0083481C">
        <w:rPr>
          <w:rFonts w:ascii="Arial" w:hAnsi="Arial" w:cs="Arial"/>
          <w:i/>
          <w:iCs/>
          <w:sz w:val="20"/>
          <w:szCs w:val="20"/>
        </w:rPr>
        <w:t>Điều 5 Nghị định này</w:t>
      </w:r>
      <w:bookmarkEnd w:id="29"/>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hạn sử dụng đất còn lại được xác định bằng (=) thời hạn giao đất, cho thuê đất trước khi chuyển mục đích sử dụng đất trừ (-) thời gian đã sử dụng đất trước khi chuyển mục đích.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thời gian sử dụng đất cò</w:t>
      </w:r>
      <w:r w:rsidRPr="0083481C">
        <w:rPr>
          <w:rFonts w:ascii="Arial" w:hAnsi="Arial" w:cs="Arial"/>
          <w:i/>
          <w:iCs/>
          <w:sz w:val="20"/>
          <w:szCs w:val="20"/>
        </w:rPr>
        <w:t xml:space="preserve">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so ngày </w:t>
      </w:r>
      <w:r w:rsidRPr="0083481C">
        <w:rPr>
          <w:rFonts w:ascii="Arial" w:hAnsi="Arial" w:cs="Arial"/>
          <w:i/>
          <w:iCs/>
          <w:sz w:val="20"/>
          <w:szCs w:val="20"/>
        </w:rPr>
        <w:t>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Giá đất để tính tiền đất trước khi chuyển mục đích sử dụng đất đối với trường hợp quy định tại khoản 2 và khoản 3 Điều này là giá đất quy định tại </w:t>
      </w:r>
      <w:bookmarkStart w:id="30" w:name="tc_15"/>
      <w:r w:rsidRPr="0083481C">
        <w:rPr>
          <w:rFonts w:ascii="Arial" w:hAnsi="Arial" w:cs="Arial"/>
          <w:sz w:val="20"/>
          <w:szCs w:val="20"/>
        </w:rPr>
        <w:t>khoản 1 Điều 5 Nghị định này</w:t>
      </w:r>
      <w:bookmarkEnd w:id="30"/>
      <w:r w:rsidRPr="0083481C">
        <w:rPr>
          <w:rFonts w:ascii="Arial" w:hAnsi="Arial" w:cs="Arial"/>
          <w:sz w:val="20"/>
          <w:szCs w:val="20"/>
        </w:rPr>
        <w:t xml:space="preserve"> tính tại thời điểm được cơ quan nhà nước có thẩm quyền ban hành quyết đị</w:t>
      </w:r>
      <w:r w:rsidRPr="0083481C">
        <w:rPr>
          <w:rFonts w:ascii="Arial" w:hAnsi="Arial" w:cs="Arial"/>
          <w:sz w:val="20"/>
          <w:szCs w:val="20"/>
        </w:rPr>
        <w:t>nh cho phép chuyển mục đích sử dụng đất.</w:t>
      </w:r>
    </w:p>
    <w:p w:rsidR="00000000" w:rsidRPr="0083481C" w:rsidRDefault="00FA2F41" w:rsidP="0083481C">
      <w:pPr>
        <w:spacing w:after="120"/>
        <w:ind w:firstLine="720"/>
        <w:jc w:val="both"/>
        <w:rPr>
          <w:rFonts w:ascii="Arial" w:hAnsi="Arial" w:cs="Arial"/>
          <w:sz w:val="20"/>
          <w:szCs w:val="20"/>
        </w:rPr>
      </w:pPr>
      <w:bookmarkStart w:id="31" w:name="dieu_9"/>
      <w:r w:rsidRPr="0083481C">
        <w:rPr>
          <w:rFonts w:ascii="Arial" w:hAnsi="Arial" w:cs="Arial"/>
          <w:b/>
          <w:bCs/>
          <w:sz w:val="20"/>
          <w:szCs w:val="20"/>
        </w:rPr>
        <w:t>Điều 9. Tính tiền sử dụng đất khi cấp Giấy chứng nhận đối với các trường hợp hộ gia đình, cá nhân sử dụng đất có giấy tờ về quyền sử dụng đất quy định tại</w:t>
      </w:r>
      <w:bookmarkEnd w:id="31"/>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"_ftn25"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[25]</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32" w:name="dieu_9_name"/>
      <w:r w:rsidRPr="0083481C">
        <w:rPr>
          <w:rFonts w:ascii="Arial" w:hAnsi="Arial" w:cs="Arial"/>
          <w:b/>
          <w:bCs/>
          <w:sz w:val="20"/>
          <w:szCs w:val="20"/>
        </w:rPr>
        <w:t xml:space="preserve">Điều 137 Luật Đất đai </w:t>
      </w:r>
      <w:r w:rsidRPr="0083481C">
        <w:rPr>
          <w:rFonts w:ascii="Arial" w:hAnsi="Arial" w:cs="Arial"/>
          <w:b/>
          <w:bCs/>
          <w:i/>
          <w:iCs/>
          <w:sz w:val="20"/>
          <w:szCs w:val="20"/>
        </w:rPr>
        <w:t>năm 2024</w:t>
      </w:r>
      <w:bookmarkEnd w:id="32"/>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"_ftn26"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[26]</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Hộ gia đình, cá nhân thuộc trường hợp được cấp Giấy chứng nhận theo quy định tại khoản 4 Điều 137 Luật Đất đai năm </w:t>
      </w:r>
      <w:r w:rsidRPr="0083481C">
        <w:rPr>
          <w:rFonts w:ascii="Arial" w:hAnsi="Arial" w:cs="Arial"/>
          <w:i/>
          <w:iCs/>
          <w:sz w:val="20"/>
          <w:szCs w:val="20"/>
        </w:rPr>
        <w:t>2024</w:t>
      </w:r>
      <w:hyperlink w:anchor="_ftn27" w:history="1">
        <w:r w:rsidRPr="0083481C">
          <w:rPr>
            <w:rFonts w:ascii="Arial" w:hAnsi="Arial" w:cs="Arial"/>
            <w:i/>
            <w:iCs/>
            <w:color w:val="0000FF"/>
            <w:sz w:val="20"/>
            <w:szCs w:val="20"/>
            <w:u w:val="single"/>
          </w:rPr>
          <w:t>[27]</w:t>
        </w:r>
      </w:hyperlink>
      <w:r w:rsidRPr="0083481C">
        <w:rPr>
          <w:rFonts w:ascii="Arial" w:hAnsi="Arial" w:cs="Arial"/>
          <w:sz w:val="20"/>
          <w:szCs w:val="20"/>
        </w:rPr>
        <w:t xml:space="preserve"> mà chưa nộp tiền sử dụng đất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w:t>
      </w:r>
      <w:r w:rsidRPr="0083481C">
        <w:rPr>
          <w:rFonts w:ascii="Arial" w:hAnsi="Arial" w:cs="Arial"/>
          <w:sz w:val="20"/>
          <w:szCs w:val="20"/>
        </w:rPr>
        <w:t>Trường hợp cơ quan nhà nước có thẩm quyền đã có thông báo nộp tiền sử dụng đất nhưng người sử dụng đất chưa nộp thì nay phải nộp tiền sử dụng đất theo số đã được thông báo; đồng thời phải nộp tiền chậm nộp tiền sử dụng đất theo quy định của pháp luật về qu</w:t>
      </w:r>
      <w:r w:rsidRPr="0083481C">
        <w:rPr>
          <w:rFonts w:ascii="Arial" w:hAnsi="Arial" w:cs="Arial"/>
          <w:sz w:val="20"/>
          <w:szCs w:val="20"/>
        </w:rPr>
        <w:t>ản lý thuế tương ứng với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Trường hợp cơ quan nhà nước có thẩm quyền chưa có thông báo nộp tiền sử dụng đất theo quy định thì nay tính tiền sử dụng đất phải nộp và khoản nộp bổ sung theo nguyên tắc quy định tại khoản 2 Điều 257 Luật Đất đai </w:t>
      </w:r>
      <w:r w:rsidRPr="0083481C">
        <w:rPr>
          <w:rFonts w:ascii="Arial" w:hAnsi="Arial" w:cs="Arial"/>
          <w:sz w:val="20"/>
          <w:szCs w:val="20"/>
        </w:rPr>
        <w:t xml:space="preserve">năm </w:t>
      </w:r>
      <w:r w:rsidRPr="0083481C">
        <w:rPr>
          <w:rFonts w:ascii="Arial" w:hAnsi="Arial" w:cs="Arial"/>
          <w:i/>
          <w:iCs/>
          <w:sz w:val="20"/>
          <w:szCs w:val="20"/>
        </w:rPr>
        <w:t>2024</w:t>
      </w:r>
      <w:hyperlink w:anchor="_ftn28" w:history="1">
        <w:r w:rsidRPr="0083481C">
          <w:rPr>
            <w:rFonts w:ascii="Arial" w:hAnsi="Arial" w:cs="Arial"/>
            <w:i/>
            <w:iCs/>
            <w:color w:val="0000FF"/>
            <w:sz w:val="20"/>
            <w:szCs w:val="20"/>
            <w:u w:val="single"/>
          </w:rPr>
          <w:t>[28]</w:t>
        </w:r>
      </w:hyperlink>
      <w:r w:rsidRPr="0083481C">
        <w:rPr>
          <w:rFonts w:ascii="Arial" w:hAnsi="Arial" w:cs="Arial"/>
          <w:sz w:val="20"/>
          <w:szCs w:val="20"/>
        </w:rPr>
        <w:t xml:space="preserve"> và quy định tại </w:t>
      </w:r>
      <w:bookmarkStart w:id="33" w:name="tc_16"/>
      <w:r w:rsidRPr="0083481C">
        <w:rPr>
          <w:rFonts w:ascii="Arial" w:hAnsi="Arial" w:cs="Arial"/>
          <w:sz w:val="20"/>
          <w:szCs w:val="20"/>
        </w:rPr>
        <w:t>khoản 2 Điều 50 của Nghị định này</w:t>
      </w:r>
      <w:bookmarkEnd w:id="33"/>
      <w:r w:rsidRPr="0083481C">
        <w:rPr>
          <w:rFonts w:ascii="Arial" w:hAnsi="Arial" w:cs="Arial"/>
          <w:sz w:val="20"/>
          <w:szCs w:val="20"/>
        </w:rPr>
        <w:t xml:space="preserve">; trong đó, thời điểm tính tiền sử dụng đất được xác định theo thời điểm ghi trên giấy tờ về quyền sử dụng đất theo quy định tại khoản 4 Điều 137 Luật Đất đai </w:t>
      </w:r>
      <w:r w:rsidRPr="0083481C">
        <w:rPr>
          <w:rFonts w:ascii="Arial" w:hAnsi="Arial" w:cs="Arial"/>
          <w:i/>
          <w:iCs/>
          <w:sz w:val="20"/>
          <w:szCs w:val="20"/>
        </w:rPr>
        <w:t>năm 2024</w:t>
      </w:r>
      <w:hyperlink w:anchor="_ftn29" w:history="1">
        <w:r w:rsidRPr="0083481C">
          <w:rPr>
            <w:rFonts w:ascii="Arial" w:hAnsi="Arial" w:cs="Arial"/>
            <w:i/>
            <w:iCs/>
            <w:color w:val="0000FF"/>
            <w:sz w:val="20"/>
            <w:szCs w:val="20"/>
            <w:u w:val="single"/>
          </w:rPr>
          <w:t>[29]</w:t>
        </w:r>
      </w:hyperlink>
      <w:r w:rsidRPr="0083481C">
        <w:rPr>
          <w:rFonts w:ascii="Arial" w:hAnsi="Arial" w:cs="Arial"/>
          <w:sz w:val="20"/>
          <w:szCs w:val="20"/>
        </w:rPr>
        <w:t>. Trường hợp thời điểm trên giấy tờ về quyền sử dụng đất trước ngày 01 tháng 01 năm 2005 thì tiền sử dụng đất được tính theo giá đất của năm 2005 tại Bảng giá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tiền sử dụng đất và khoản phải nộp bổ sung quy định </w:t>
      </w:r>
      <w:r w:rsidRPr="0083481C">
        <w:rPr>
          <w:rFonts w:ascii="Arial" w:hAnsi="Arial" w:cs="Arial"/>
          <w:sz w:val="20"/>
          <w:szCs w:val="20"/>
        </w:rPr>
        <w:t>tại điểm này vượt quá số tiền sử dụng đất tính theo chính sách và giá đất tại thời điểm nộp đủ hồ sơ hợp lệ xin cấp Giấy chứng nhận theo quy định của pháp luật thì được tính theo giá đất và chính sách tại thời điểm nộp đủ hồ sơ hợp lệ.</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Hộ gia đình, cá n</w:t>
      </w:r>
      <w:r w:rsidRPr="0083481C">
        <w:rPr>
          <w:rFonts w:ascii="Arial" w:hAnsi="Arial" w:cs="Arial"/>
          <w:sz w:val="20"/>
          <w:szCs w:val="20"/>
        </w:rPr>
        <w:t xml:space="preserve">hân thuộc trường hợp được cấp Giấy chứng nhận theo quy định tại khoản 5 Điều 137 Luật Đất đai </w:t>
      </w:r>
      <w:r w:rsidRPr="0083481C">
        <w:rPr>
          <w:rFonts w:ascii="Arial" w:hAnsi="Arial" w:cs="Arial"/>
          <w:i/>
          <w:iCs/>
          <w:sz w:val="20"/>
          <w:szCs w:val="20"/>
        </w:rPr>
        <w:t>năm 2024</w:t>
      </w:r>
      <w:hyperlink w:anchor="_ftn30" w:history="1">
        <w:r w:rsidRPr="0083481C">
          <w:rPr>
            <w:rFonts w:ascii="Arial" w:hAnsi="Arial" w:cs="Arial"/>
            <w:i/>
            <w:iCs/>
            <w:color w:val="0000FF"/>
            <w:sz w:val="20"/>
            <w:szCs w:val="20"/>
            <w:u w:val="single"/>
          </w:rPr>
          <w:t>[30]</w:t>
        </w:r>
      </w:hyperlink>
      <w:r w:rsidRPr="0083481C">
        <w:rPr>
          <w:rFonts w:ascii="Arial" w:hAnsi="Arial" w:cs="Arial"/>
          <w:sz w:val="20"/>
          <w:szCs w:val="20"/>
        </w:rPr>
        <w:t xml:space="preserve"> thì phải thực hiện nghĩa vụ về thuế, phí, lệ phí (nếu có) theo quy định của pháp luật về thuế, phí, lệ phí. Riêng đối với t</w:t>
      </w:r>
      <w:r w:rsidRPr="0083481C">
        <w:rPr>
          <w:rFonts w:ascii="Arial" w:hAnsi="Arial" w:cs="Arial"/>
          <w:sz w:val="20"/>
          <w:szCs w:val="20"/>
        </w:rPr>
        <w:t xml:space="preserve">rường hợp người được ghi tên trên giấy tờ về quyên sử dụng đất theo quy định tại khoản 4 Điều 137 Luật Đất đai </w:t>
      </w:r>
      <w:r w:rsidRPr="0083481C">
        <w:rPr>
          <w:rFonts w:ascii="Arial" w:hAnsi="Arial" w:cs="Arial"/>
          <w:i/>
          <w:iCs/>
          <w:sz w:val="20"/>
          <w:szCs w:val="20"/>
        </w:rPr>
        <w:t>năm 2024</w:t>
      </w:r>
      <w:hyperlink w:anchor="_ftn31" w:history="1">
        <w:r w:rsidRPr="0083481C">
          <w:rPr>
            <w:rFonts w:ascii="Arial" w:hAnsi="Arial" w:cs="Arial"/>
            <w:i/>
            <w:iCs/>
            <w:color w:val="0000FF"/>
            <w:sz w:val="20"/>
            <w:szCs w:val="20"/>
            <w:u w:val="single"/>
          </w:rPr>
          <w:t>[31]</w:t>
        </w:r>
      </w:hyperlink>
      <w:r w:rsidRPr="0083481C">
        <w:rPr>
          <w:rFonts w:ascii="Arial" w:hAnsi="Arial" w:cs="Arial"/>
          <w:sz w:val="20"/>
          <w:szCs w:val="20"/>
        </w:rPr>
        <w:t xml:space="preserve"> mà chưa nộp tiền sử dụng đất thì ngoài nghĩa vụ về thuế, phí, lệ phí, hộ gia đình, cá nhân đề nghị cấp Giấ</w:t>
      </w:r>
      <w:r w:rsidRPr="0083481C">
        <w:rPr>
          <w:rFonts w:ascii="Arial" w:hAnsi="Arial" w:cs="Arial"/>
          <w:sz w:val="20"/>
          <w:szCs w:val="20"/>
        </w:rPr>
        <w:t>y chứng nhận còn phải nộp tiền sử dụng đất được tính theo quy định tại khoản 1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Hộ gia đình, cá nhân thuộc trường hợp được cấp Giấy chứng nhận theo quy định tại khoản 6 Điều 137 Luật Đất đai </w:t>
      </w:r>
      <w:r w:rsidRPr="0083481C">
        <w:rPr>
          <w:rFonts w:ascii="Arial" w:hAnsi="Arial" w:cs="Arial"/>
          <w:i/>
          <w:iCs/>
          <w:sz w:val="20"/>
          <w:szCs w:val="20"/>
        </w:rPr>
        <w:t>năm 2024</w:t>
      </w:r>
      <w:hyperlink w:anchor="_ftn32" w:history="1">
        <w:r w:rsidRPr="0083481C">
          <w:rPr>
            <w:rFonts w:ascii="Arial" w:hAnsi="Arial" w:cs="Arial"/>
            <w:i/>
            <w:iCs/>
            <w:color w:val="0000FF"/>
            <w:sz w:val="20"/>
            <w:szCs w:val="20"/>
            <w:u w:val="single"/>
          </w:rPr>
          <w:t>[32]</w:t>
        </w:r>
      </w:hyperlink>
      <w:r w:rsidRPr="0083481C">
        <w:rPr>
          <w:rFonts w:ascii="Arial" w:hAnsi="Arial" w:cs="Arial"/>
          <w:sz w:val="20"/>
          <w:szCs w:val="20"/>
        </w:rPr>
        <w:t xml:space="preserve"> mà tại bản án,</w:t>
      </w:r>
      <w:r w:rsidRPr="0083481C">
        <w:rPr>
          <w:rFonts w:ascii="Arial" w:hAnsi="Arial" w:cs="Arial"/>
          <w:sz w:val="20"/>
          <w:szCs w:val="20"/>
        </w:rPr>
        <w:t xml:space="preserve"> quyết định của Tòa án, quyết định hoặc phán quyết </w:t>
      </w:r>
      <w:r w:rsidRPr="0083481C">
        <w:rPr>
          <w:rFonts w:ascii="Arial" w:hAnsi="Arial" w:cs="Arial"/>
          <w:sz w:val="20"/>
          <w:szCs w:val="20"/>
        </w:rPr>
        <w:lastRenderedPageBreak/>
        <w:t>của Trọng tài thương mại Việt Nam, quyết định thi hành án của cơ quan thi hành án, quyết định giải quyết tranh chấp, khiếu nại, tố cáo về đất đai của cơ quan nhà nước có thẩm quyền đã có nội dung giải quyế</w:t>
      </w:r>
      <w:r w:rsidRPr="0083481C">
        <w:rPr>
          <w:rFonts w:ascii="Arial" w:hAnsi="Arial" w:cs="Arial"/>
          <w:sz w:val="20"/>
          <w:szCs w:val="20"/>
        </w:rPr>
        <w:t>t về tiền sử dụng đất thì thực hiện theo văn bản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tại các văn bản nêu trên không có nội dung giải quyết về tiền sử dụng đất thì tùy theo nguồn gốc, giấy tờ, thời điểm sử dụng đất, việc tính nghĩa vụ về tiền sử dụng đất, các khoản thuế, phí, l</w:t>
      </w:r>
      <w:r w:rsidRPr="0083481C">
        <w:rPr>
          <w:rFonts w:ascii="Arial" w:hAnsi="Arial" w:cs="Arial"/>
          <w:sz w:val="20"/>
          <w:szCs w:val="20"/>
        </w:rPr>
        <w:t xml:space="preserve">ệ phí (nếu có) được thực hiện theo quy định tại khoản 6 Điều 137 Luật Đất đai </w:t>
      </w:r>
      <w:r w:rsidRPr="0083481C">
        <w:rPr>
          <w:rFonts w:ascii="Arial" w:hAnsi="Arial" w:cs="Arial"/>
          <w:i/>
          <w:iCs/>
          <w:sz w:val="20"/>
          <w:szCs w:val="20"/>
        </w:rPr>
        <w:t>năm 2024</w:t>
      </w:r>
      <w:hyperlink w:anchor="_ftn33" w:history="1">
        <w:r w:rsidRPr="0083481C">
          <w:rPr>
            <w:rFonts w:ascii="Arial" w:hAnsi="Arial" w:cs="Arial"/>
            <w:i/>
            <w:iCs/>
            <w:color w:val="0000FF"/>
            <w:sz w:val="20"/>
            <w:szCs w:val="20"/>
            <w:u w:val="single"/>
          </w:rPr>
          <w:t>[33]</w:t>
        </w:r>
      </w:hyperlink>
      <w:r w:rsidRPr="0083481C">
        <w:rPr>
          <w:rFonts w:ascii="Arial" w:hAnsi="Arial" w:cs="Arial"/>
          <w:sz w:val="20"/>
          <w:szCs w:val="20"/>
        </w:rPr>
        <w:t xml:space="preserve"> và quy định tương ứng tại các khoản 1, 2 và 4 Điều 9, các </w:t>
      </w:r>
      <w:bookmarkStart w:id="34" w:name="tc_17"/>
      <w:r w:rsidRPr="0083481C">
        <w:rPr>
          <w:rFonts w:ascii="Arial" w:hAnsi="Arial" w:cs="Arial"/>
          <w:sz w:val="20"/>
          <w:szCs w:val="20"/>
        </w:rPr>
        <w:t>Điều 10, 11</w:t>
      </w:r>
      <w:bookmarkEnd w:id="34"/>
      <w:r w:rsidRPr="0083481C">
        <w:rPr>
          <w:rFonts w:ascii="Arial" w:hAnsi="Arial" w:cs="Arial"/>
          <w:sz w:val="20"/>
          <w:szCs w:val="20"/>
        </w:rPr>
        <w:t xml:space="preserve">, </w:t>
      </w:r>
      <w:bookmarkStart w:id="35" w:name="tc_18"/>
      <w:r w:rsidRPr="0083481C">
        <w:rPr>
          <w:rFonts w:ascii="Arial" w:hAnsi="Arial" w:cs="Arial"/>
          <w:sz w:val="20"/>
          <w:szCs w:val="20"/>
        </w:rPr>
        <w:t>12 và 13 của Nghị định này</w:t>
      </w:r>
      <w:bookmarkEnd w:id="35"/>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Hộ gia đình, cá nhân thuộc trường hợp</w:t>
      </w:r>
      <w:r w:rsidRPr="0083481C">
        <w:rPr>
          <w:rFonts w:ascii="Arial" w:hAnsi="Arial" w:cs="Arial"/>
          <w:sz w:val="20"/>
          <w:szCs w:val="20"/>
        </w:rPr>
        <w:t xml:space="preserve"> được cấp Giấy chứng nhận theo quy định tại khoản 7 Điều 137 Luật Đất đai </w:t>
      </w:r>
      <w:r w:rsidRPr="0083481C">
        <w:rPr>
          <w:rFonts w:ascii="Arial" w:hAnsi="Arial" w:cs="Arial"/>
          <w:i/>
          <w:iCs/>
          <w:sz w:val="20"/>
          <w:szCs w:val="20"/>
        </w:rPr>
        <w:t>năm 2024</w:t>
      </w:r>
      <w:hyperlink w:anchor="_ftn34" w:history="1">
        <w:r w:rsidRPr="0083481C">
          <w:rPr>
            <w:rFonts w:ascii="Arial" w:hAnsi="Arial" w:cs="Arial"/>
            <w:i/>
            <w:iCs/>
            <w:color w:val="0000FF"/>
            <w:sz w:val="20"/>
            <w:szCs w:val="20"/>
            <w:u w:val="single"/>
          </w:rPr>
          <w:t>[</w:t>
        </w:r>
      </w:hyperlink>
      <w:r w:rsidRPr="0083481C">
        <w:rPr>
          <w:rFonts w:ascii="Arial" w:hAnsi="Arial" w:cs="Arial"/>
          <w:i/>
          <w:iCs/>
          <w:sz w:val="20"/>
          <w:szCs w:val="20"/>
        </w:rPr>
        <w:t>34]</w:t>
      </w:r>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hộ gia đình, cá nhân được cấp Giấy chứng nhận theo quy định tại các khoản 1, 2 và 3 Điều </w:t>
      </w:r>
      <w:r w:rsidRPr="0083481C">
        <w:rPr>
          <w:rFonts w:ascii="Arial" w:hAnsi="Arial" w:cs="Arial"/>
          <w:sz w:val="20"/>
          <w:szCs w:val="20"/>
        </w:rPr>
        <w:t xml:space="preserve">137 Luật Đất đai </w:t>
      </w:r>
      <w:r w:rsidRPr="0083481C">
        <w:rPr>
          <w:rFonts w:ascii="Arial" w:hAnsi="Arial" w:cs="Arial"/>
          <w:i/>
          <w:iCs/>
          <w:sz w:val="20"/>
          <w:szCs w:val="20"/>
        </w:rPr>
        <w:t>năm 2024</w:t>
      </w:r>
      <w:hyperlink w:anchor="_ftn35" w:history="1">
        <w:r w:rsidRPr="0083481C">
          <w:rPr>
            <w:rFonts w:ascii="Arial" w:hAnsi="Arial" w:cs="Arial"/>
            <w:i/>
            <w:iCs/>
            <w:color w:val="0000FF"/>
            <w:sz w:val="20"/>
            <w:szCs w:val="20"/>
            <w:u w:val="single"/>
          </w:rPr>
          <w:t>[35]</w:t>
        </w:r>
      </w:hyperlink>
      <w:r w:rsidRPr="0083481C">
        <w:rPr>
          <w:rFonts w:ascii="Arial" w:hAnsi="Arial" w:cs="Arial"/>
          <w:sz w:val="20"/>
          <w:szCs w:val="20"/>
        </w:rPr>
        <w:t xml:space="preserve"> mà không phải nộp tiền sử dụng đất thì khi được cấp Giấy chứng nhận phải thực hiện nghĩa vụ về thuế, phí, lệ phí (nếu có) theo quy định của pháp luật về thuế, phí, lệ phí và pháp luật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w:t>
      </w:r>
      <w:r w:rsidRPr="0083481C">
        <w:rPr>
          <w:rFonts w:ascii="Arial" w:hAnsi="Arial" w:cs="Arial"/>
          <w:sz w:val="20"/>
          <w:szCs w:val="20"/>
        </w:rPr>
        <w:t xml:space="preserve"> Trường hợp hộ gia đình, cá nhân được cấp Giấy chứng nhận theo quy định tại khoản 4, khoản 5 Điều 137 Luật Đất đai </w:t>
      </w:r>
      <w:r w:rsidRPr="0083481C">
        <w:rPr>
          <w:rFonts w:ascii="Arial" w:hAnsi="Arial" w:cs="Arial"/>
          <w:i/>
          <w:iCs/>
          <w:sz w:val="20"/>
          <w:szCs w:val="20"/>
        </w:rPr>
        <w:t>năm 2024</w:t>
      </w:r>
      <w:hyperlink w:anchor="_ftn36" w:history="1">
        <w:r w:rsidRPr="0083481C">
          <w:rPr>
            <w:rFonts w:ascii="Arial" w:hAnsi="Arial" w:cs="Arial"/>
            <w:i/>
            <w:iCs/>
            <w:color w:val="0000FF"/>
            <w:sz w:val="20"/>
            <w:szCs w:val="20"/>
            <w:u w:val="single"/>
          </w:rPr>
          <w:t>[36]</w:t>
        </w:r>
      </w:hyperlink>
      <w:r w:rsidRPr="0083481C">
        <w:rPr>
          <w:rFonts w:ascii="Arial" w:hAnsi="Arial" w:cs="Arial"/>
          <w:sz w:val="20"/>
          <w:szCs w:val="20"/>
        </w:rPr>
        <w:t xml:space="preserve"> mà người chuyển nhượng chưa nộp tiền sử dụng đất thì ngoài việc phải thực hiện nghĩa vụ về thuế, phí, </w:t>
      </w:r>
      <w:r w:rsidRPr="0083481C">
        <w:rPr>
          <w:rFonts w:ascii="Arial" w:hAnsi="Arial" w:cs="Arial"/>
          <w:sz w:val="20"/>
          <w:szCs w:val="20"/>
        </w:rPr>
        <w:t>lệ phí (nếu có) theo quy định của pháp luật về thuế, phí, lệ phí và pháp luật có liên quan, hộ gia đình, cá nhân đề nghị cấp Giấy chứng nhận còn phải nộp tiền sử dụng đất được tính theo quy định tại khoản 1, khoản 2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37" w:history="1">
        <w:r w:rsidRPr="0083481C">
          <w:rPr>
            <w:rFonts w:ascii="Arial" w:hAnsi="Arial" w:cs="Arial"/>
            <w:i/>
            <w:iCs/>
            <w:color w:val="0000FF"/>
            <w:sz w:val="20"/>
            <w:szCs w:val="20"/>
            <w:u w:val="single"/>
          </w:rPr>
          <w:t>[37</w:t>
        </w:r>
        <w:r w:rsidRPr="0083481C">
          <w:rPr>
            <w:rFonts w:ascii="Arial" w:hAnsi="Arial" w:cs="Arial"/>
            <w:i/>
            <w:iCs/>
            <w:color w:val="0000FF"/>
            <w:sz w:val="20"/>
            <w:szCs w:val="20"/>
            <w:u w:val="single"/>
          </w:rPr>
          <w:t>]</w:t>
        </w:r>
      </w:hyperlink>
      <w:r w:rsidRPr="0083481C">
        <w:rPr>
          <w:rFonts w:ascii="Arial" w:hAnsi="Arial" w:cs="Arial"/>
          <w:i/>
          <w:iCs/>
          <w:sz w:val="20"/>
          <w:szCs w:val="20"/>
        </w:rPr>
        <w:t xml:space="preserve"> Đối với phần diện tích còn lại của thửa đất quy định tại khoản 4 Điều 141 Luật Đất đai năm 2024 thì thực hiện nghĩa vụ tài chính như các trường hợp quy định tại </w:t>
      </w:r>
      <w:bookmarkStart w:id="36" w:name="tc_19"/>
      <w:r w:rsidRPr="0083481C">
        <w:rPr>
          <w:rFonts w:ascii="Arial" w:hAnsi="Arial" w:cs="Arial"/>
          <w:i/>
          <w:iCs/>
          <w:sz w:val="20"/>
          <w:szCs w:val="20"/>
        </w:rPr>
        <w:t>khoản 1, khoản 2, khoản 3, khoản 4 và khoản 5 Điều 10 của Nghị định này</w:t>
      </w:r>
      <w:bookmarkEnd w:id="36"/>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37" w:name="dieu_10"/>
      <w:r w:rsidRPr="0083481C">
        <w:rPr>
          <w:rFonts w:ascii="Arial" w:hAnsi="Arial" w:cs="Arial"/>
          <w:b/>
          <w:bCs/>
          <w:sz w:val="20"/>
          <w:szCs w:val="20"/>
        </w:rPr>
        <w:t xml:space="preserve">Điều 10. Tính tiền </w:t>
      </w:r>
      <w:r w:rsidRPr="0083481C">
        <w:rPr>
          <w:rFonts w:ascii="Arial" w:hAnsi="Arial" w:cs="Arial"/>
          <w:b/>
          <w:bCs/>
          <w:sz w:val="20"/>
          <w:szCs w:val="20"/>
        </w:rPr>
        <w:t xml:space="preserve">sử dụng đất khi cấp Giấy chứng nhận đối với các trường hợp hộ gia đình, cá nhân đang sử dụng đất không có giấy tờ về quyền sử dụng đất mà không vi phạm pháp luật về đất đai, không thuộc trường hợp đất được giao không đúng thẩm quyền quy định tại các khoản </w:t>
      </w:r>
      <w:r w:rsidRPr="0083481C">
        <w:rPr>
          <w:rFonts w:ascii="Arial" w:hAnsi="Arial" w:cs="Arial"/>
          <w:b/>
          <w:bCs/>
          <w:sz w:val="20"/>
          <w:szCs w:val="20"/>
        </w:rPr>
        <w:t xml:space="preserve">1, 2 và 3 Điều 138 Luật Đất đai </w:t>
      </w:r>
      <w:r w:rsidRPr="0083481C">
        <w:rPr>
          <w:rFonts w:ascii="Arial" w:hAnsi="Arial" w:cs="Arial"/>
          <w:b/>
          <w:bCs/>
          <w:i/>
          <w:iCs/>
          <w:sz w:val="20"/>
          <w:szCs w:val="20"/>
        </w:rPr>
        <w:t>năm 2024</w:t>
      </w:r>
      <w:bookmarkEnd w:id="37"/>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"_ftn38"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[38]</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Đối với hộ gia đình, cá nhân sử dụng đất từ trước ngày 18 tháng 12 năm 1980 nay được cấp Giấy chứng nhận quy định tại điểm a, điểm d khoản 1 Điều 138 Luật Đất đai </w:t>
      </w:r>
      <w:r w:rsidRPr="0083481C">
        <w:rPr>
          <w:rFonts w:ascii="Arial" w:hAnsi="Arial" w:cs="Arial"/>
          <w:i/>
          <w:iCs/>
          <w:sz w:val="20"/>
          <w:szCs w:val="20"/>
        </w:rPr>
        <w:t>năm 2024</w:t>
      </w:r>
      <w:hyperlink w:anchor="_ftn39" w:history="1">
        <w:r w:rsidRPr="0083481C">
          <w:rPr>
            <w:rFonts w:ascii="Arial" w:hAnsi="Arial" w:cs="Arial"/>
            <w:i/>
            <w:iCs/>
            <w:color w:val="0000FF"/>
            <w:sz w:val="20"/>
            <w:szCs w:val="20"/>
            <w:u w:val="single"/>
          </w:rPr>
          <w:t>[39]</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Đối với phần diện tích đất vượt hạn mức công nhận đất ở quy định tại điểm a khoản 1 Điều 138 Luật Đất đai </w:t>
      </w:r>
      <w:r w:rsidRPr="0083481C">
        <w:rPr>
          <w:rFonts w:ascii="Arial" w:hAnsi="Arial" w:cs="Arial"/>
          <w:i/>
          <w:iCs/>
          <w:sz w:val="20"/>
          <w:szCs w:val="20"/>
        </w:rPr>
        <w:t>năm 2024</w:t>
      </w:r>
      <w:hyperlink w:anchor="_ftn40" w:history="1">
        <w:r w:rsidRPr="0083481C">
          <w:rPr>
            <w:rFonts w:ascii="Arial" w:hAnsi="Arial" w:cs="Arial"/>
            <w:i/>
            <w:iCs/>
            <w:color w:val="0000FF"/>
            <w:sz w:val="20"/>
            <w:szCs w:val="20"/>
            <w:u w:val="single"/>
          </w:rPr>
          <w:t>[40]</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vượt hạn mức đ</w:t>
            </w:r>
            <w:r w:rsidRPr="0083481C">
              <w:rPr>
                <w:rFonts w:ascii="Arial" w:hAnsi="Arial" w:cs="Arial"/>
                <w:i/>
                <w:iCs/>
                <w:sz w:val="20"/>
                <w:szCs w:val="20"/>
              </w:rPr>
              <w:t>ược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41" w:history="1">
              <w:r w:rsidRPr="0083481C">
                <w:rPr>
                  <w:rFonts w:ascii="Arial" w:hAnsi="Arial" w:cs="Arial"/>
                  <w:i/>
                  <w:iCs/>
                  <w:color w:val="0000FF"/>
                  <w:sz w:val="20"/>
                  <w:szCs w:val="20"/>
                  <w:u w:val="single"/>
                </w:rPr>
                <w:t>[41]</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20%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có hiện trạng là đất nông nghiệp, trường hợp người sử dụng đất đề nghị được công nhận và được cấp Giấy chứng nhận vào mục đích đất phi nô</w:t>
      </w:r>
      <w:r w:rsidRPr="0083481C">
        <w:rPr>
          <w:rFonts w:ascii="Arial" w:hAnsi="Arial" w:cs="Arial"/>
          <w:sz w:val="20"/>
          <w:szCs w:val="20"/>
        </w:rPr>
        <w:t xml:space="preserve">ng nghiệp theo quy định tại điểm d khoản 1 Điều 138 Luật Đất đai </w:t>
      </w:r>
      <w:r w:rsidRPr="0083481C">
        <w:rPr>
          <w:rFonts w:ascii="Arial" w:hAnsi="Arial" w:cs="Arial"/>
          <w:i/>
          <w:iCs/>
          <w:sz w:val="20"/>
          <w:szCs w:val="20"/>
        </w:rPr>
        <w:t>năm 2024</w:t>
      </w:r>
      <w:hyperlink w:anchor="_ftn42" w:history="1">
        <w:r w:rsidRPr="0083481C">
          <w:rPr>
            <w:rFonts w:ascii="Arial" w:hAnsi="Arial" w:cs="Arial"/>
            <w:i/>
            <w:iCs/>
            <w:color w:val="0000FF"/>
            <w:sz w:val="20"/>
            <w:szCs w:val="20"/>
            <w:u w:val="single"/>
          </w:rPr>
          <w:t>[42]</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43" w:history="1">
              <w:r w:rsidRPr="0083481C">
                <w:rPr>
                  <w:rFonts w:ascii="Arial" w:hAnsi="Arial" w:cs="Arial"/>
                  <w:i/>
                  <w:iCs/>
                  <w:color w:val="0000FF"/>
                  <w:sz w:val="20"/>
                  <w:szCs w:val="20"/>
                  <w:u w:val="single"/>
                </w:rPr>
                <w:t>[43]</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30%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Đối với hộ gia đìn</w:t>
      </w:r>
      <w:r w:rsidRPr="0083481C">
        <w:rPr>
          <w:rFonts w:ascii="Arial" w:hAnsi="Arial" w:cs="Arial"/>
          <w:sz w:val="20"/>
          <w:szCs w:val="20"/>
        </w:rPr>
        <w:t xml:space="preserve">h, cá nhân sử dụng đất từ ngày 18 tháng 12 năm 1980 đến trước ngày 15 tháng 10 năm 1993 nay được cấp Giấy chứng nhận quy định tại khoản 2 Điều 138 Luật Đất đai </w:t>
      </w:r>
      <w:r w:rsidRPr="0083481C">
        <w:rPr>
          <w:rFonts w:ascii="Arial" w:hAnsi="Arial" w:cs="Arial"/>
          <w:i/>
          <w:iCs/>
          <w:sz w:val="20"/>
          <w:szCs w:val="20"/>
        </w:rPr>
        <w:t>năm 2024</w:t>
      </w:r>
      <w:hyperlink w:anchor="_ftn44" w:history="1">
        <w:r w:rsidRPr="0083481C">
          <w:rPr>
            <w:rFonts w:ascii="Arial" w:hAnsi="Arial" w:cs="Arial"/>
            <w:i/>
            <w:iCs/>
            <w:color w:val="0000FF"/>
            <w:sz w:val="20"/>
            <w:szCs w:val="20"/>
            <w:u w:val="single"/>
          </w:rPr>
          <w:t>[44]</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phần d</w:t>
      </w:r>
      <w:r w:rsidRPr="0083481C">
        <w:rPr>
          <w:rFonts w:ascii="Arial" w:hAnsi="Arial" w:cs="Arial"/>
          <w:sz w:val="20"/>
          <w:szCs w:val="20"/>
        </w:rPr>
        <w:t xml:space="preserve">iện tích đất vượt hạn mức công nhận đất ở nay được cấp Giấy chứng nhận theo quy định tại điểm a khoản 2 Điều 138 Luật Đất đai </w:t>
      </w:r>
      <w:r w:rsidRPr="0083481C">
        <w:rPr>
          <w:rFonts w:ascii="Arial" w:hAnsi="Arial" w:cs="Arial"/>
          <w:i/>
          <w:iCs/>
          <w:sz w:val="20"/>
          <w:szCs w:val="20"/>
        </w:rPr>
        <w:t>năm 2024</w:t>
      </w:r>
      <w:hyperlink w:anchor="_ftn45" w:history="1">
        <w:r w:rsidRPr="0083481C">
          <w:rPr>
            <w:rFonts w:ascii="Arial" w:hAnsi="Arial" w:cs="Arial"/>
            <w:i/>
            <w:iCs/>
            <w:color w:val="0000FF"/>
            <w:sz w:val="20"/>
            <w:szCs w:val="20"/>
            <w:u w:val="single"/>
          </w:rPr>
          <w:t>[45]</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4"/>
        <w:gridCol w:w="907"/>
        <w:gridCol w:w="2990"/>
        <w:gridCol w:w="775"/>
        <w:gridCol w:w="1565"/>
        <w:gridCol w:w="1559"/>
      </w:tblGrid>
      <w:tr w:rsidR="00000000" w:rsidRPr="0083481C">
        <w:tc>
          <w:tcPr>
            <w:tcW w:w="83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vượt hạn mức được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sử </w:t>
            </w:r>
            <w:r w:rsidRPr="0083481C">
              <w:rPr>
                <w:rFonts w:ascii="Arial" w:hAnsi="Arial" w:cs="Arial"/>
                <w:i/>
                <w:iCs/>
                <w:sz w:val="20"/>
                <w:szCs w:val="20"/>
              </w:rPr>
              <w:t>dụng đất</w:t>
            </w:r>
            <w:hyperlink w:anchor="_ftn46" w:history="1">
              <w:r w:rsidRPr="0083481C">
                <w:rPr>
                  <w:rFonts w:ascii="Arial" w:hAnsi="Arial" w:cs="Arial"/>
                  <w:i/>
                  <w:iCs/>
                  <w:color w:val="0000FF"/>
                  <w:sz w:val="20"/>
                  <w:szCs w:val="20"/>
                  <w:u w:val="single"/>
                </w:rPr>
                <w:t>[46]</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40%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có hiện trạng là đất nông nghiệp, người sử dụng đất đề nghị được công nhận và được cấp Giấy chứng nhận vào mục đích đất phi nông nghiệp theo quy định tại điểm d khoản 2 Điều 138 Lu</w:t>
      </w:r>
      <w:r w:rsidRPr="0083481C">
        <w:rPr>
          <w:rFonts w:ascii="Arial" w:hAnsi="Arial" w:cs="Arial"/>
          <w:sz w:val="20"/>
          <w:szCs w:val="20"/>
        </w:rPr>
        <w:t xml:space="preserve">ật Đất đai </w:t>
      </w:r>
      <w:r w:rsidRPr="0083481C">
        <w:rPr>
          <w:rFonts w:ascii="Arial" w:hAnsi="Arial" w:cs="Arial"/>
          <w:i/>
          <w:iCs/>
          <w:sz w:val="20"/>
          <w:szCs w:val="20"/>
        </w:rPr>
        <w:t>năm 2024</w:t>
      </w:r>
      <w:hyperlink w:anchor="_ftn47" w:history="1">
        <w:r w:rsidRPr="0083481C">
          <w:rPr>
            <w:rFonts w:ascii="Arial" w:hAnsi="Arial" w:cs="Arial"/>
            <w:i/>
            <w:iCs/>
            <w:color w:val="0000FF"/>
            <w:sz w:val="20"/>
            <w:szCs w:val="20"/>
            <w:u w:val="single"/>
          </w:rPr>
          <w:t>[47]</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lastRenderedPageBreak/>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đất của loại đất được công nhận </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48" w:history="1">
              <w:r w:rsidRPr="0083481C">
                <w:rPr>
                  <w:rFonts w:ascii="Arial" w:hAnsi="Arial" w:cs="Arial"/>
                  <w:i/>
                  <w:iCs/>
                  <w:color w:val="0000FF"/>
                  <w:sz w:val="20"/>
                  <w:szCs w:val="20"/>
                  <w:u w:val="single"/>
                </w:rPr>
                <w:t>[48]</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50%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Đối với hộ gia đình, cá nhân sử dụng đất từ ngày 15 tháng 10 năm 1993 đ</w:t>
      </w:r>
      <w:r w:rsidRPr="0083481C">
        <w:rPr>
          <w:rFonts w:ascii="Arial" w:hAnsi="Arial" w:cs="Arial"/>
          <w:sz w:val="20"/>
          <w:szCs w:val="20"/>
        </w:rPr>
        <w:t xml:space="preserve">ến trước ngày 01 tháng 7 năm 2004 nay được cấp Giấy chứng nhận vào mục đích đất ở theo quy định tại khoản 3 Điều 138 Luật Đất đai </w:t>
      </w:r>
      <w:r w:rsidRPr="0083481C">
        <w:rPr>
          <w:rFonts w:ascii="Arial" w:hAnsi="Arial" w:cs="Arial"/>
          <w:i/>
          <w:iCs/>
          <w:sz w:val="20"/>
          <w:szCs w:val="20"/>
        </w:rPr>
        <w:t>năm 2024</w:t>
      </w:r>
      <w:hyperlink w:anchor="_ftn49" w:history="1">
        <w:r w:rsidRPr="0083481C">
          <w:rPr>
            <w:rFonts w:ascii="Arial" w:hAnsi="Arial" w:cs="Arial"/>
            <w:i/>
            <w:iCs/>
            <w:color w:val="0000FF"/>
            <w:sz w:val="20"/>
            <w:szCs w:val="20"/>
            <w:u w:val="single"/>
          </w:rPr>
          <w:t>[49]</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phần diện tích đất được công nhận tr</w:t>
      </w:r>
      <w:r w:rsidRPr="0083481C">
        <w:rPr>
          <w:rFonts w:ascii="Arial" w:hAnsi="Arial" w:cs="Arial"/>
          <w:sz w:val="20"/>
          <w:szCs w:val="20"/>
        </w:rPr>
        <w:t xml:space="preserve">ong hạn mức giao đất ở theo quy định tại khoản 2 Điều 195, khoản 2 Điều 196 Luật Đất đai </w:t>
      </w:r>
      <w:r w:rsidRPr="0083481C">
        <w:rPr>
          <w:rFonts w:ascii="Arial" w:hAnsi="Arial" w:cs="Arial"/>
          <w:i/>
          <w:iCs/>
          <w:sz w:val="20"/>
          <w:szCs w:val="20"/>
        </w:rPr>
        <w:t>năm 2024</w:t>
      </w:r>
      <w:hyperlink w:anchor="_ftn50" w:history="1">
        <w:r w:rsidRPr="0083481C">
          <w:rPr>
            <w:rFonts w:ascii="Arial" w:hAnsi="Arial" w:cs="Arial"/>
            <w:i/>
            <w:iCs/>
            <w:color w:val="0000FF"/>
            <w:sz w:val="20"/>
            <w:szCs w:val="20"/>
            <w:u w:val="single"/>
          </w:rPr>
          <w:t>[50]</w:t>
        </w:r>
      </w:hyperlink>
      <w:r w:rsidRPr="0083481C">
        <w:rPr>
          <w:rFonts w:ascii="Arial" w:hAnsi="Arial" w:cs="Arial"/>
          <w:sz w:val="20"/>
          <w:szCs w:val="20"/>
        </w:rPr>
        <w:t>, nay được cấp Giấy chứng nhận vào mục đích đất ở theo quy định tại điểm a</w:t>
      </w:r>
      <w:hyperlink w:anchor="_ftn51" w:history="1">
        <w:r w:rsidRPr="0083481C">
          <w:rPr>
            <w:rFonts w:ascii="Arial" w:hAnsi="Arial" w:cs="Arial"/>
            <w:color w:val="0000FF"/>
            <w:sz w:val="20"/>
            <w:szCs w:val="20"/>
            <w:u w:val="single"/>
          </w:rPr>
          <w:t>[51]</w:t>
        </w:r>
      </w:hyperlink>
      <w:r w:rsidRPr="0083481C">
        <w:rPr>
          <w:rFonts w:ascii="Arial" w:hAnsi="Arial" w:cs="Arial"/>
          <w:sz w:val="20"/>
          <w:szCs w:val="20"/>
        </w:rPr>
        <w:t>, điểm b khoản 3 Điều 138</w:t>
      </w:r>
      <w:r w:rsidRPr="0083481C">
        <w:rPr>
          <w:rFonts w:ascii="Arial" w:hAnsi="Arial" w:cs="Arial"/>
          <w:sz w:val="20"/>
          <w:szCs w:val="20"/>
        </w:rPr>
        <w:t xml:space="preserve"> Luật Đất đai </w:t>
      </w:r>
      <w:r w:rsidRPr="0083481C">
        <w:rPr>
          <w:rFonts w:ascii="Arial" w:hAnsi="Arial" w:cs="Arial"/>
          <w:i/>
          <w:iCs/>
          <w:sz w:val="20"/>
          <w:szCs w:val="20"/>
        </w:rPr>
        <w:t>năm 2024</w:t>
      </w:r>
      <w:hyperlink w:anchor="_ftn52" w:history="1">
        <w:r w:rsidRPr="0083481C">
          <w:rPr>
            <w:rFonts w:ascii="Arial" w:hAnsi="Arial" w:cs="Arial"/>
            <w:color w:val="0000FF"/>
            <w:sz w:val="20"/>
            <w:szCs w:val="20"/>
            <w:u w:val="single"/>
          </w:rPr>
          <w:t>[52]</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1028"/>
        <w:gridCol w:w="2688"/>
        <w:gridCol w:w="968"/>
        <w:gridCol w:w="1559"/>
        <w:gridCol w:w="1552"/>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5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công nhận trong hạn mức giao đất ở</w:t>
            </w:r>
          </w:p>
        </w:tc>
        <w:tc>
          <w:tcPr>
            <w:tcW w:w="51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53" w:history="1">
              <w:r w:rsidRPr="0083481C">
                <w:rPr>
                  <w:rFonts w:ascii="Arial" w:hAnsi="Arial" w:cs="Arial"/>
                  <w:i/>
                  <w:iCs/>
                  <w:color w:val="0000FF"/>
                  <w:sz w:val="20"/>
                  <w:szCs w:val="20"/>
                  <w:u w:val="single"/>
                </w:rPr>
                <w:t>[53]</w:t>
              </w:r>
            </w:hyperlink>
          </w:p>
        </w:tc>
        <w:tc>
          <w:tcPr>
            <w:tcW w:w="82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20%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được công nhận vượt hạn mức gi</w:t>
      </w:r>
      <w:r w:rsidRPr="0083481C">
        <w:rPr>
          <w:rFonts w:ascii="Arial" w:hAnsi="Arial" w:cs="Arial"/>
          <w:sz w:val="20"/>
          <w:szCs w:val="20"/>
        </w:rPr>
        <w:t xml:space="preserve">ao đất ở theo quy định tại khoản 2 Điều 195, khoản 2 Điều 196 Luật Đất đai </w:t>
      </w:r>
      <w:r w:rsidRPr="0083481C">
        <w:rPr>
          <w:rFonts w:ascii="Arial" w:hAnsi="Arial" w:cs="Arial"/>
          <w:i/>
          <w:iCs/>
          <w:sz w:val="20"/>
          <w:szCs w:val="20"/>
        </w:rPr>
        <w:t>năm 2024</w:t>
      </w:r>
      <w:hyperlink w:anchor="_ftn54" w:history="1">
        <w:r w:rsidRPr="0083481C">
          <w:rPr>
            <w:rFonts w:ascii="Arial" w:hAnsi="Arial" w:cs="Arial"/>
            <w:color w:val="0000FF"/>
            <w:sz w:val="20"/>
            <w:szCs w:val="20"/>
            <w:u w:val="single"/>
          </w:rPr>
          <w:t>[54]</w:t>
        </w:r>
      </w:hyperlink>
      <w:r w:rsidRPr="0083481C">
        <w:rPr>
          <w:rFonts w:ascii="Arial" w:hAnsi="Arial" w:cs="Arial"/>
          <w:sz w:val="20"/>
          <w:szCs w:val="20"/>
        </w:rPr>
        <w:t xml:space="preserve">, nay được cấp Giấy chứng nhận vào mục đích đất ở theo quy định tại điểm a khoản 3 Điều 138 Luật Đất đai </w:t>
      </w:r>
      <w:r w:rsidRPr="0083481C">
        <w:rPr>
          <w:rFonts w:ascii="Arial" w:hAnsi="Arial" w:cs="Arial"/>
          <w:i/>
          <w:iCs/>
          <w:sz w:val="20"/>
          <w:szCs w:val="20"/>
        </w:rPr>
        <w:t>năm 2024</w:t>
      </w:r>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w:t>
            </w:r>
            <w:r w:rsidRPr="0083481C">
              <w:rPr>
                <w:rFonts w:ascii="Arial" w:hAnsi="Arial" w:cs="Arial"/>
                <w:i/>
                <w:iCs/>
                <w:sz w:val="20"/>
                <w:szCs w:val="20"/>
              </w:rPr>
              <w:t xml:space="preserve"> đất được công nhận vượt hạn mức giao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55" w:history="1">
              <w:r w:rsidRPr="0083481C">
                <w:rPr>
                  <w:rFonts w:ascii="Arial" w:hAnsi="Arial" w:cs="Arial"/>
                  <w:i/>
                  <w:iCs/>
                  <w:color w:val="0000FF"/>
                  <w:sz w:val="20"/>
                  <w:szCs w:val="20"/>
                  <w:u w:val="single"/>
                </w:rPr>
                <w:t>[55]</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50%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thửa đất có sử dụng vào mục đích sản xuất, kinh doanh phi nông nghiệp, thương mại, dịch vụ, nay được công nhận và cấp Giấy chứng nhậ</w:t>
      </w:r>
      <w:r w:rsidRPr="0083481C">
        <w:rPr>
          <w:rFonts w:ascii="Arial" w:hAnsi="Arial" w:cs="Arial"/>
          <w:sz w:val="20"/>
          <w:szCs w:val="20"/>
        </w:rPr>
        <w:t xml:space="preserve">n vào mục đích đất cơ sở sản xuất phi nông nghiệp, đất thương mại, dịch vụ theo quy định tại điểm c khoản 3 Điều 138 Luật Đất đai </w:t>
      </w:r>
      <w:r w:rsidRPr="0083481C">
        <w:rPr>
          <w:rFonts w:ascii="Arial" w:hAnsi="Arial" w:cs="Arial"/>
          <w:i/>
          <w:iCs/>
          <w:sz w:val="20"/>
          <w:szCs w:val="20"/>
        </w:rPr>
        <w:t>năm 2024</w:t>
      </w:r>
      <w:hyperlink w:anchor="_ftn56" w:history="1">
        <w:r w:rsidRPr="0083481C">
          <w:rPr>
            <w:rFonts w:ascii="Arial" w:hAnsi="Arial" w:cs="Arial"/>
            <w:i/>
            <w:iCs/>
            <w:color w:val="0000FF"/>
            <w:sz w:val="20"/>
            <w:szCs w:val="20"/>
            <w:u w:val="single"/>
          </w:rPr>
          <w:t>[56]</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đất của loại đất được công nhận </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w:t>
            </w:r>
            <w:r w:rsidRPr="0083481C">
              <w:rPr>
                <w:rFonts w:ascii="Arial" w:hAnsi="Arial" w:cs="Arial"/>
                <w:i/>
                <w:iCs/>
                <w:sz w:val="20"/>
                <w:szCs w:val="20"/>
              </w:rPr>
              <w:t>ụng đất</w:t>
            </w:r>
            <w:hyperlink w:anchor="_ftn57" w:history="1">
              <w:r w:rsidRPr="0083481C">
                <w:rPr>
                  <w:rFonts w:ascii="Arial" w:hAnsi="Arial" w:cs="Arial"/>
                  <w:i/>
                  <w:iCs/>
                  <w:color w:val="0000FF"/>
                  <w:sz w:val="20"/>
                  <w:szCs w:val="20"/>
                  <w:u w:val="single"/>
                </w:rPr>
                <w:t>[57]</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60%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d) Đối với phần diện tích đất có hiện trạng là đất nông nghiệp, trường hợp người sử dụng đất đề nghị được công nhận và được cấp Giấy chứng nhận vào mục đích phi nông nghiệp theo quy định tại điểm d khoản 3 Điều </w:t>
      </w:r>
      <w:r w:rsidRPr="0083481C">
        <w:rPr>
          <w:rFonts w:ascii="Arial" w:hAnsi="Arial" w:cs="Arial"/>
          <w:sz w:val="20"/>
          <w:szCs w:val="20"/>
        </w:rPr>
        <w:t xml:space="preserve">138 Luật Đất đai </w:t>
      </w:r>
      <w:r w:rsidRPr="0083481C">
        <w:rPr>
          <w:rFonts w:ascii="Arial" w:hAnsi="Arial" w:cs="Arial"/>
          <w:i/>
          <w:iCs/>
          <w:sz w:val="20"/>
          <w:szCs w:val="20"/>
        </w:rPr>
        <w:t>năm 2024</w:t>
      </w:r>
      <w:hyperlink w:anchor="_ftn58" w:history="1">
        <w:r w:rsidRPr="0083481C">
          <w:rPr>
            <w:rFonts w:ascii="Arial" w:hAnsi="Arial" w:cs="Arial"/>
            <w:i/>
            <w:iCs/>
            <w:color w:val="0000FF"/>
            <w:sz w:val="20"/>
            <w:szCs w:val="20"/>
            <w:u w:val="single"/>
          </w:rPr>
          <w:t>[58]</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59" w:history="1">
              <w:r w:rsidRPr="0083481C">
                <w:rPr>
                  <w:rFonts w:ascii="Arial" w:hAnsi="Arial" w:cs="Arial"/>
                  <w:i/>
                  <w:iCs/>
                  <w:color w:val="0000FF"/>
                  <w:sz w:val="20"/>
                  <w:szCs w:val="20"/>
                  <w:u w:val="single"/>
                </w:rPr>
                <w:t>[59]</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60%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Đối với hộ gia đình, cá nhân sử dụng đất từ ngày 01 tháng 7 năm 20</w:t>
      </w:r>
      <w:r w:rsidRPr="0083481C">
        <w:rPr>
          <w:rFonts w:ascii="Arial" w:hAnsi="Arial" w:cs="Arial"/>
          <w:sz w:val="20"/>
          <w:szCs w:val="20"/>
        </w:rPr>
        <w:t xml:space="preserve">04 đến trước ngày 01 tháng 7 năm 2014 nay được cấp Giấy chứng nhận vào mục đích đất ở theo quy định tại khoản 3 Điều 138 Luật Đất đai </w:t>
      </w:r>
      <w:r w:rsidRPr="0083481C">
        <w:rPr>
          <w:rFonts w:ascii="Arial" w:hAnsi="Arial" w:cs="Arial"/>
          <w:i/>
          <w:iCs/>
          <w:sz w:val="20"/>
          <w:szCs w:val="20"/>
        </w:rPr>
        <w:t>năm 2024</w:t>
      </w:r>
      <w:hyperlink w:anchor="_ftn60" w:history="1">
        <w:r w:rsidRPr="0083481C">
          <w:rPr>
            <w:rFonts w:ascii="Arial" w:hAnsi="Arial" w:cs="Arial"/>
            <w:i/>
            <w:iCs/>
            <w:color w:val="0000FF"/>
            <w:sz w:val="20"/>
            <w:szCs w:val="20"/>
            <w:u w:val="single"/>
          </w:rPr>
          <w:t>[60]</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phần diện tích đất được công nhậ</w:t>
      </w:r>
      <w:r w:rsidRPr="0083481C">
        <w:rPr>
          <w:rFonts w:ascii="Arial" w:hAnsi="Arial" w:cs="Arial"/>
          <w:sz w:val="20"/>
          <w:szCs w:val="20"/>
        </w:rPr>
        <w:t xml:space="preserve">n trong hạn mức giao đất ở theo quy định tại khoản 2 Điều 195, khoản 2 Điều 196 Luật Đất đai </w:t>
      </w:r>
      <w:r w:rsidRPr="0083481C">
        <w:rPr>
          <w:rFonts w:ascii="Arial" w:hAnsi="Arial" w:cs="Arial"/>
          <w:i/>
          <w:iCs/>
          <w:sz w:val="20"/>
          <w:szCs w:val="20"/>
        </w:rPr>
        <w:t>năm 2024</w:t>
      </w:r>
      <w:hyperlink w:anchor="_ftn61" w:history="1">
        <w:r w:rsidRPr="0083481C">
          <w:rPr>
            <w:rFonts w:ascii="Arial" w:hAnsi="Arial" w:cs="Arial"/>
            <w:i/>
            <w:iCs/>
            <w:color w:val="0000FF"/>
            <w:sz w:val="20"/>
            <w:szCs w:val="20"/>
            <w:u w:val="single"/>
          </w:rPr>
          <w:t>[61]</w:t>
        </w:r>
      </w:hyperlink>
      <w:r w:rsidRPr="0083481C">
        <w:rPr>
          <w:rFonts w:ascii="Arial" w:hAnsi="Arial" w:cs="Arial"/>
          <w:sz w:val="20"/>
          <w:szCs w:val="20"/>
        </w:rPr>
        <w:t xml:space="preserve">, nay được cấp Giấy chứng nhận vào mục đích đất ở theo quy định tại </w:t>
      </w:r>
      <w:r w:rsidRPr="0083481C">
        <w:rPr>
          <w:rFonts w:ascii="Arial" w:hAnsi="Arial" w:cs="Arial"/>
          <w:i/>
          <w:iCs/>
          <w:sz w:val="20"/>
          <w:szCs w:val="20"/>
        </w:rPr>
        <w:t>điểm a</w:t>
      </w:r>
      <w:hyperlink w:anchor="_ftn62" w:history="1">
        <w:r w:rsidRPr="0083481C">
          <w:rPr>
            <w:rFonts w:ascii="Arial" w:hAnsi="Arial" w:cs="Arial"/>
            <w:i/>
            <w:iCs/>
            <w:color w:val="0000FF"/>
            <w:sz w:val="20"/>
            <w:szCs w:val="20"/>
            <w:u w:val="single"/>
          </w:rPr>
          <w:t>[62]</w:t>
        </w:r>
      </w:hyperlink>
      <w:r w:rsidRPr="0083481C">
        <w:rPr>
          <w:rFonts w:ascii="Arial" w:hAnsi="Arial" w:cs="Arial"/>
          <w:sz w:val="20"/>
          <w:szCs w:val="20"/>
        </w:rPr>
        <w:t>, điểm b khoản 3 Điều</w:t>
      </w:r>
      <w:r w:rsidRPr="0083481C">
        <w:rPr>
          <w:rFonts w:ascii="Arial" w:hAnsi="Arial" w:cs="Arial"/>
          <w:sz w:val="20"/>
          <w:szCs w:val="20"/>
        </w:rPr>
        <w:t xml:space="preserve"> 138 Luật Đất đai </w:t>
      </w:r>
      <w:r w:rsidRPr="0083481C">
        <w:rPr>
          <w:rFonts w:ascii="Arial" w:hAnsi="Arial" w:cs="Arial"/>
          <w:i/>
          <w:iCs/>
          <w:sz w:val="20"/>
          <w:szCs w:val="20"/>
        </w:rPr>
        <w:t>năm 2024</w:t>
      </w:r>
      <w:hyperlink w:anchor="_ftn63" w:history="1">
        <w:r w:rsidRPr="0083481C">
          <w:rPr>
            <w:rFonts w:ascii="Arial" w:hAnsi="Arial" w:cs="Arial"/>
            <w:i/>
            <w:iCs/>
            <w:color w:val="0000FF"/>
            <w:sz w:val="20"/>
            <w:szCs w:val="20"/>
            <w:u w:val="single"/>
          </w:rPr>
          <w:t>[63]</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công nhận trong hạn mức giao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64" w:history="1">
              <w:r w:rsidRPr="0083481C">
                <w:rPr>
                  <w:rFonts w:ascii="Arial" w:hAnsi="Arial" w:cs="Arial"/>
                  <w:i/>
                  <w:iCs/>
                  <w:color w:val="0000FF"/>
                  <w:sz w:val="20"/>
                  <w:szCs w:val="20"/>
                  <w:u w:val="single"/>
                </w:rPr>
                <w:t>[64]</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40%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được công nhận vượt hạn mứ</w:t>
      </w:r>
      <w:r w:rsidRPr="0083481C">
        <w:rPr>
          <w:rFonts w:ascii="Arial" w:hAnsi="Arial" w:cs="Arial"/>
          <w:sz w:val="20"/>
          <w:szCs w:val="20"/>
        </w:rPr>
        <w:t xml:space="preserve">c giao đất ở theo quy định tại khoản 2 Điều 195, khoản 2 Điều 196 Luật Đất đai </w:t>
      </w:r>
      <w:r w:rsidRPr="0083481C">
        <w:rPr>
          <w:rFonts w:ascii="Arial" w:hAnsi="Arial" w:cs="Arial"/>
          <w:i/>
          <w:iCs/>
          <w:sz w:val="20"/>
          <w:szCs w:val="20"/>
        </w:rPr>
        <w:t>năm 2024</w:t>
      </w:r>
      <w:hyperlink w:anchor="_ftn65" w:history="1">
        <w:r w:rsidRPr="0083481C">
          <w:rPr>
            <w:rFonts w:ascii="Arial" w:hAnsi="Arial" w:cs="Arial"/>
            <w:i/>
            <w:iCs/>
            <w:color w:val="0000FF"/>
            <w:sz w:val="20"/>
            <w:szCs w:val="20"/>
            <w:u w:val="single"/>
          </w:rPr>
          <w:t>[65]</w:t>
        </w:r>
      </w:hyperlink>
      <w:r w:rsidRPr="0083481C">
        <w:rPr>
          <w:rFonts w:ascii="Arial" w:hAnsi="Arial" w:cs="Arial"/>
          <w:sz w:val="20"/>
          <w:szCs w:val="20"/>
        </w:rPr>
        <w:t xml:space="preserve">, nay được cấp Giấy chứng nhận vào mục đích đất ở theo quy định tại điểm a khoản 3 Điều 138 Luật Đất đai </w:t>
      </w:r>
      <w:r w:rsidRPr="0083481C">
        <w:rPr>
          <w:rFonts w:ascii="Arial" w:hAnsi="Arial" w:cs="Arial"/>
          <w:i/>
          <w:iCs/>
          <w:sz w:val="20"/>
          <w:szCs w:val="20"/>
        </w:rPr>
        <w:t>năm 2024</w:t>
      </w:r>
      <w:hyperlink w:anchor="_ftn66" w:history="1">
        <w:r w:rsidRPr="0083481C">
          <w:rPr>
            <w:rFonts w:ascii="Arial" w:hAnsi="Arial" w:cs="Arial"/>
            <w:i/>
            <w:iCs/>
            <w:color w:val="0000FF"/>
            <w:sz w:val="20"/>
            <w:szCs w:val="20"/>
            <w:u w:val="single"/>
          </w:rPr>
          <w:t>[</w:t>
        </w:r>
        <w:r w:rsidRPr="0083481C">
          <w:rPr>
            <w:rFonts w:ascii="Arial" w:hAnsi="Arial" w:cs="Arial"/>
            <w:i/>
            <w:iCs/>
            <w:color w:val="0000FF"/>
            <w:sz w:val="20"/>
            <w:szCs w:val="20"/>
            <w:u w:val="single"/>
          </w:rPr>
          <w:t>66]</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công nhận vượt hạn mức giao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67" w:history="1">
              <w:r w:rsidRPr="0083481C">
                <w:rPr>
                  <w:rFonts w:ascii="Arial" w:hAnsi="Arial" w:cs="Arial"/>
                  <w:i/>
                  <w:iCs/>
                  <w:color w:val="0000FF"/>
                  <w:sz w:val="20"/>
                  <w:szCs w:val="20"/>
                  <w:u w:val="single"/>
                </w:rPr>
                <w:t>[67]</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70%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thửa đất có sử dụng vào mục đích sản xuất, kinh doanh phi nông nghiệp, thương mại, dịch vụ, nay đư</w:t>
      </w:r>
      <w:r w:rsidRPr="0083481C">
        <w:rPr>
          <w:rFonts w:ascii="Arial" w:hAnsi="Arial" w:cs="Arial"/>
          <w:sz w:val="20"/>
          <w:szCs w:val="20"/>
        </w:rPr>
        <w:t xml:space="preserve">ợc công nhận và cấp Giấy chứng nhận đất cơ sở sản xuất phi nông nghiệp, đất thương mại, dịch vụ theo quy định tại điểm c khoản 3 Điều 138 Luật Đất đai </w:t>
      </w:r>
      <w:r w:rsidRPr="0083481C">
        <w:rPr>
          <w:rFonts w:ascii="Arial" w:hAnsi="Arial" w:cs="Arial"/>
          <w:i/>
          <w:iCs/>
          <w:sz w:val="20"/>
          <w:szCs w:val="20"/>
        </w:rPr>
        <w:t>năm 2024</w:t>
      </w:r>
      <w:hyperlink w:anchor="_ftn68" w:history="1">
        <w:r w:rsidRPr="0083481C">
          <w:rPr>
            <w:rFonts w:ascii="Arial" w:hAnsi="Arial" w:cs="Arial"/>
            <w:i/>
            <w:iCs/>
            <w:color w:val="0000FF"/>
            <w:sz w:val="20"/>
            <w:szCs w:val="20"/>
            <w:u w:val="single"/>
          </w:rPr>
          <w:t>[68]</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đất của loại đất được công nhận </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w:t>
            </w:r>
            <w:r w:rsidRPr="0083481C">
              <w:rPr>
                <w:rFonts w:ascii="Arial" w:hAnsi="Arial" w:cs="Arial"/>
                <w:i/>
                <w:iCs/>
                <w:sz w:val="20"/>
                <w:szCs w:val="20"/>
              </w:rPr>
              <w:t>iá đất tính tiền sử dụng đất</w:t>
            </w:r>
            <w:hyperlink w:anchor="_ftn69" w:history="1">
              <w:r w:rsidRPr="0083481C">
                <w:rPr>
                  <w:rFonts w:ascii="Arial" w:hAnsi="Arial" w:cs="Arial"/>
                  <w:i/>
                  <w:iCs/>
                  <w:color w:val="0000FF"/>
                  <w:sz w:val="20"/>
                  <w:szCs w:val="20"/>
                  <w:u w:val="single"/>
                </w:rPr>
                <w:t>[69]</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70%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Đối với phần diện tích đất có hiện trạng là đất nông nghiệp, trường hợp người sử dụng đất đề nghị được công nhận và được cấp Giấy chứng nhận vào mục đích đất phi nông nghiệp theo quy định</w:t>
      </w:r>
      <w:r w:rsidRPr="0083481C">
        <w:rPr>
          <w:rFonts w:ascii="Arial" w:hAnsi="Arial" w:cs="Arial"/>
          <w:sz w:val="20"/>
          <w:szCs w:val="20"/>
        </w:rPr>
        <w:t xml:space="preserve"> tại điểm d khoản 3 Điều 138 Luật Đất đai </w:t>
      </w:r>
      <w:r w:rsidRPr="0083481C">
        <w:rPr>
          <w:rFonts w:ascii="Arial" w:hAnsi="Arial" w:cs="Arial"/>
          <w:i/>
          <w:iCs/>
          <w:sz w:val="20"/>
          <w:szCs w:val="20"/>
        </w:rPr>
        <w:t>năm 2024</w:t>
      </w:r>
      <w:hyperlink w:anchor="_ftn70" w:history="1">
        <w:r w:rsidRPr="0083481C">
          <w:rPr>
            <w:rFonts w:ascii="Arial" w:hAnsi="Arial" w:cs="Arial"/>
            <w:i/>
            <w:iCs/>
            <w:color w:val="0000FF"/>
            <w:sz w:val="20"/>
            <w:szCs w:val="20"/>
            <w:u w:val="single"/>
          </w:rPr>
          <w:t>[70]</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lastRenderedPageBreak/>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đất của loại đất được công nhận </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71" w:history="1">
              <w:r w:rsidRPr="0083481C">
                <w:rPr>
                  <w:rFonts w:ascii="Arial" w:hAnsi="Arial" w:cs="Arial"/>
                  <w:i/>
                  <w:iCs/>
                  <w:color w:val="0000FF"/>
                  <w:sz w:val="20"/>
                  <w:szCs w:val="20"/>
                  <w:u w:val="single"/>
                </w:rPr>
                <w:t>[71]</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70%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72" w:history="1">
        <w:r w:rsidRPr="0083481C">
          <w:rPr>
            <w:rFonts w:ascii="Arial" w:hAnsi="Arial" w:cs="Arial"/>
            <w:i/>
            <w:iCs/>
            <w:color w:val="0000FF"/>
            <w:sz w:val="20"/>
            <w:szCs w:val="20"/>
            <w:u w:val="single"/>
          </w:rPr>
          <w:t>[72]</w:t>
        </w:r>
      </w:hyperlink>
      <w:r w:rsidRPr="0083481C">
        <w:rPr>
          <w:rFonts w:ascii="Arial" w:hAnsi="Arial" w:cs="Arial"/>
          <w:i/>
          <w:iCs/>
          <w:sz w:val="20"/>
          <w:szCs w:val="20"/>
        </w:rPr>
        <w:t>. Giá đất tí</w:t>
      </w:r>
      <w:r w:rsidRPr="0083481C">
        <w:rPr>
          <w:rFonts w:ascii="Arial" w:hAnsi="Arial" w:cs="Arial"/>
          <w:i/>
          <w:iCs/>
          <w:sz w:val="20"/>
          <w:szCs w:val="20"/>
        </w:rPr>
        <w:t xml:space="preserve">nh tiền sử dụng đất đối với các trường hợp quy định tại các khoản 1, 2, 3, và 4 Điều này là giá đất theo quy định tại </w:t>
      </w:r>
      <w:bookmarkStart w:id="38" w:name="tc_20"/>
      <w:r w:rsidRPr="0083481C">
        <w:rPr>
          <w:rFonts w:ascii="Arial" w:hAnsi="Arial" w:cs="Arial"/>
          <w:i/>
          <w:iCs/>
          <w:sz w:val="20"/>
          <w:szCs w:val="20"/>
        </w:rPr>
        <w:t>Điều 5 Nghị định này</w:t>
      </w:r>
      <w:bookmarkEnd w:id="38"/>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39" w:name="dieu_11"/>
      <w:r w:rsidRPr="0083481C">
        <w:rPr>
          <w:rFonts w:ascii="Arial" w:hAnsi="Arial" w:cs="Arial"/>
          <w:b/>
          <w:bCs/>
          <w:sz w:val="20"/>
          <w:szCs w:val="20"/>
        </w:rPr>
        <w:t>Điều 11. Tính tiền sử dụng đất khi cấp Giấy chứng nhận đối với các trước ngày 01 tháng 7 năm 2014 quy định tại các k</w:t>
      </w:r>
      <w:r w:rsidRPr="0083481C">
        <w:rPr>
          <w:rFonts w:ascii="Arial" w:hAnsi="Arial" w:cs="Arial"/>
          <w:b/>
          <w:bCs/>
          <w:sz w:val="20"/>
          <w:szCs w:val="20"/>
        </w:rPr>
        <w:t xml:space="preserve">hoản 1, 2 và 3 Điều 139 Luật Đất đai </w:t>
      </w:r>
      <w:r w:rsidRPr="0083481C">
        <w:rPr>
          <w:rFonts w:ascii="Arial" w:hAnsi="Arial" w:cs="Arial"/>
          <w:b/>
          <w:bCs/>
          <w:i/>
          <w:iCs/>
          <w:sz w:val="20"/>
          <w:szCs w:val="20"/>
        </w:rPr>
        <w:t>năm 2024</w:t>
      </w:r>
      <w:bookmarkEnd w:id="39"/>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"_ftn73"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[73]</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Đối với hộ gia đình, cá nhân sử dụng đất trước ngày 18 tháng 12 năm 1980 nay được cơ quan nhà nước có thẩm quyền cấp Giấy chứng nhận vào mục đích đất ở theo quy định tại khoản 1</w:t>
      </w:r>
      <w:r w:rsidRPr="0083481C">
        <w:rPr>
          <w:rFonts w:ascii="Arial" w:hAnsi="Arial" w:cs="Arial"/>
          <w:sz w:val="20"/>
          <w:szCs w:val="20"/>
        </w:rPr>
        <w:t xml:space="preserve">, điểm c khoản 2, điểm a khoản 3 Điều 139 Luật Đất đai </w:t>
      </w:r>
      <w:r w:rsidRPr="0083481C">
        <w:rPr>
          <w:rFonts w:ascii="Arial" w:hAnsi="Arial" w:cs="Arial"/>
          <w:i/>
          <w:iCs/>
          <w:sz w:val="20"/>
          <w:szCs w:val="20"/>
        </w:rPr>
        <w:t>năm 2024</w:t>
      </w:r>
      <w:hyperlink w:anchor="_ftn74" w:history="1">
        <w:r w:rsidRPr="0083481C">
          <w:rPr>
            <w:rFonts w:ascii="Arial" w:hAnsi="Arial" w:cs="Arial"/>
            <w:i/>
            <w:iCs/>
            <w:color w:val="0000FF"/>
            <w:sz w:val="20"/>
            <w:szCs w:val="20"/>
            <w:u w:val="single"/>
          </w:rPr>
          <w:t>[74]</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phần diện tích đất được cấp Giấy chứng nhận trong hạn mức công nhận đất ở theo quy định tại khoản 5 Điều 141 Lu</w:t>
      </w:r>
      <w:r w:rsidRPr="0083481C">
        <w:rPr>
          <w:rFonts w:ascii="Arial" w:hAnsi="Arial" w:cs="Arial"/>
          <w:sz w:val="20"/>
          <w:szCs w:val="20"/>
        </w:rPr>
        <w:t xml:space="preserve">ật Đất đai </w:t>
      </w:r>
      <w:r w:rsidRPr="0083481C">
        <w:rPr>
          <w:rFonts w:ascii="Arial" w:hAnsi="Arial" w:cs="Arial"/>
          <w:i/>
          <w:iCs/>
          <w:sz w:val="20"/>
          <w:szCs w:val="20"/>
        </w:rPr>
        <w:t>năm 2024</w:t>
      </w:r>
      <w:hyperlink w:anchor="_ftn75" w:history="1">
        <w:r w:rsidRPr="0083481C">
          <w:rPr>
            <w:rFonts w:ascii="Arial" w:hAnsi="Arial" w:cs="Arial"/>
            <w:i/>
            <w:iCs/>
            <w:color w:val="0000FF"/>
            <w:sz w:val="20"/>
            <w:szCs w:val="20"/>
            <w:u w:val="single"/>
          </w:rPr>
          <w:t>[75]</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trong hạn mức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76" w:history="1">
              <w:r w:rsidRPr="0083481C">
                <w:rPr>
                  <w:rFonts w:ascii="Arial" w:hAnsi="Arial" w:cs="Arial"/>
                  <w:i/>
                  <w:iCs/>
                  <w:color w:val="0000FF"/>
                  <w:sz w:val="20"/>
                  <w:szCs w:val="20"/>
                  <w:u w:val="single"/>
                </w:rPr>
                <w:t>[76]</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10%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được cấp Giấy chứn</w:t>
      </w:r>
      <w:r w:rsidRPr="0083481C">
        <w:rPr>
          <w:rFonts w:ascii="Arial" w:hAnsi="Arial" w:cs="Arial"/>
          <w:sz w:val="20"/>
          <w:szCs w:val="20"/>
        </w:rPr>
        <w:t xml:space="preserve">g nhận vượt hạn mức công nhận đất ở theo quy định tại khoản 5 Điều 141 Luật Đất đai </w:t>
      </w:r>
      <w:r w:rsidRPr="0083481C">
        <w:rPr>
          <w:rFonts w:ascii="Arial" w:hAnsi="Arial" w:cs="Arial"/>
          <w:i/>
          <w:iCs/>
          <w:sz w:val="20"/>
          <w:szCs w:val="20"/>
        </w:rPr>
        <w:t>năm 2024</w:t>
      </w:r>
      <w:hyperlink w:anchor="_ftn77" w:history="1">
        <w:r w:rsidRPr="0083481C">
          <w:rPr>
            <w:rFonts w:ascii="Arial" w:hAnsi="Arial" w:cs="Arial"/>
            <w:i/>
            <w:iCs/>
            <w:color w:val="0000FF"/>
            <w:sz w:val="20"/>
            <w:szCs w:val="20"/>
            <w:u w:val="single"/>
          </w:rPr>
          <w:t>[77]</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vượt hạn mức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78" w:history="1">
              <w:r w:rsidRPr="0083481C">
                <w:rPr>
                  <w:rFonts w:ascii="Arial" w:hAnsi="Arial" w:cs="Arial"/>
                  <w:i/>
                  <w:iCs/>
                  <w:color w:val="0000FF"/>
                  <w:sz w:val="20"/>
                  <w:szCs w:val="20"/>
                  <w:u w:val="single"/>
                </w:rPr>
                <w:t>[78]</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30%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phần diện tích đất nay được cấp Giấy chứng nhận vào mục đích đất phi nông nghiệp (nếu có) theo quy định tại Nghị định về cấp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w:t>
            </w:r>
            <w:r w:rsidRPr="0083481C">
              <w:rPr>
                <w:rFonts w:ascii="Arial" w:hAnsi="Arial" w:cs="Arial"/>
                <w:i/>
                <w:iCs/>
                <w:sz w:val="20"/>
                <w:szCs w:val="20"/>
              </w:rPr>
              <w:t>n sử dụng đất</w:t>
            </w:r>
            <w:hyperlink w:anchor="_ftn79" w:history="1">
              <w:r w:rsidRPr="0083481C">
                <w:rPr>
                  <w:rFonts w:ascii="Arial" w:hAnsi="Arial" w:cs="Arial"/>
                  <w:i/>
                  <w:iCs/>
                  <w:color w:val="0000FF"/>
                  <w:sz w:val="20"/>
                  <w:szCs w:val="20"/>
                  <w:u w:val="single"/>
                </w:rPr>
                <w:t>[79]</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40%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Đối với hộ gia đình, cá nhân sử dụng đất từ ngày 18 tháng 12 năm 1980 đến trước ngày 15 tháng 10 năm 1993 nay được cơ quan nhà nước có thẩm quyền cấp Giấy chứng nhận vào mục đích đất ở theo quy định tại</w:t>
      </w:r>
      <w:r w:rsidRPr="0083481C">
        <w:rPr>
          <w:rFonts w:ascii="Arial" w:hAnsi="Arial" w:cs="Arial"/>
          <w:sz w:val="20"/>
          <w:szCs w:val="20"/>
        </w:rPr>
        <w:t xml:space="preserve"> khoản 1, điểm c khoản 2, điểm a khoản 3 Điều 139 Luật Đất đai </w:t>
      </w:r>
      <w:r w:rsidRPr="0083481C">
        <w:rPr>
          <w:rFonts w:ascii="Arial" w:hAnsi="Arial" w:cs="Arial"/>
          <w:i/>
          <w:iCs/>
          <w:sz w:val="20"/>
          <w:szCs w:val="20"/>
        </w:rPr>
        <w:t>năm 2024</w:t>
      </w:r>
      <w:hyperlink w:anchor="_ftn80" w:history="1">
        <w:r w:rsidRPr="0083481C">
          <w:rPr>
            <w:rFonts w:ascii="Arial" w:hAnsi="Arial" w:cs="Arial"/>
            <w:color w:val="0000FF"/>
            <w:sz w:val="20"/>
            <w:szCs w:val="20"/>
            <w:u w:val="single"/>
          </w:rPr>
          <w:t>[80]</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phần diện tích đất được cấp Giấy chứng nhận trong hạn mức công nhận đất ở theo quy định tại khoản 5 Điề</w:t>
      </w:r>
      <w:r w:rsidRPr="0083481C">
        <w:rPr>
          <w:rFonts w:ascii="Arial" w:hAnsi="Arial" w:cs="Arial"/>
          <w:sz w:val="20"/>
          <w:szCs w:val="20"/>
        </w:rPr>
        <w:t xml:space="preserve">u 141 Luật Đất đai </w:t>
      </w:r>
      <w:r w:rsidRPr="0083481C">
        <w:rPr>
          <w:rFonts w:ascii="Arial" w:hAnsi="Arial" w:cs="Arial"/>
          <w:i/>
          <w:iCs/>
          <w:sz w:val="20"/>
          <w:szCs w:val="20"/>
        </w:rPr>
        <w:t>năm 2024</w:t>
      </w:r>
      <w:hyperlink w:anchor="_ftn81" w:history="1">
        <w:r w:rsidRPr="0083481C">
          <w:rPr>
            <w:rFonts w:ascii="Arial" w:hAnsi="Arial" w:cs="Arial"/>
            <w:i/>
            <w:iCs/>
            <w:color w:val="0000FF"/>
            <w:sz w:val="20"/>
            <w:szCs w:val="20"/>
            <w:u w:val="single"/>
          </w:rPr>
          <w:t>[81]</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4"/>
        <w:gridCol w:w="907"/>
        <w:gridCol w:w="2990"/>
        <w:gridCol w:w="775"/>
        <w:gridCol w:w="1565"/>
        <w:gridCol w:w="1559"/>
      </w:tblGrid>
      <w:tr w:rsidR="00000000" w:rsidRPr="0083481C">
        <w:tc>
          <w:tcPr>
            <w:tcW w:w="83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trong hạn mức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82" w:history="1">
              <w:r w:rsidRPr="0083481C">
                <w:rPr>
                  <w:rFonts w:ascii="Arial" w:hAnsi="Arial" w:cs="Arial"/>
                  <w:i/>
                  <w:iCs/>
                  <w:color w:val="0000FF"/>
                  <w:sz w:val="20"/>
                  <w:szCs w:val="20"/>
                  <w:u w:val="single"/>
                </w:rPr>
                <w:t>[82]</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20%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tích đất được cấp G</w:t>
      </w:r>
      <w:r w:rsidRPr="0083481C">
        <w:rPr>
          <w:rFonts w:ascii="Arial" w:hAnsi="Arial" w:cs="Arial"/>
          <w:sz w:val="20"/>
          <w:szCs w:val="20"/>
        </w:rPr>
        <w:t xml:space="preserve">iấy chứng nhận vượt hạn mức công nhận đất ở theo quy định tại khoản 5 Điều 141 Luật Đất đai </w:t>
      </w:r>
      <w:r w:rsidRPr="0083481C">
        <w:rPr>
          <w:rFonts w:ascii="Arial" w:hAnsi="Arial" w:cs="Arial"/>
          <w:i/>
          <w:iCs/>
          <w:sz w:val="20"/>
          <w:szCs w:val="20"/>
        </w:rPr>
        <w:t>năm 2024</w:t>
      </w:r>
      <w:hyperlink w:anchor="_ftn83" w:history="1">
        <w:r w:rsidRPr="0083481C">
          <w:rPr>
            <w:rFonts w:ascii="Arial" w:hAnsi="Arial" w:cs="Arial"/>
            <w:i/>
            <w:iCs/>
            <w:color w:val="0000FF"/>
            <w:sz w:val="20"/>
            <w:szCs w:val="20"/>
            <w:u w:val="single"/>
          </w:rPr>
          <w:t>[83]</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vượt hạn mức công nhận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84" w:history="1">
              <w:r w:rsidRPr="0083481C">
                <w:rPr>
                  <w:rFonts w:ascii="Arial" w:hAnsi="Arial" w:cs="Arial"/>
                  <w:i/>
                  <w:iCs/>
                  <w:color w:val="0000FF"/>
                  <w:sz w:val="20"/>
                  <w:szCs w:val="20"/>
                  <w:u w:val="single"/>
                </w:rPr>
                <w:t>[84]</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50%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phần diện tích đất nay được cấp Giấy chứng nhận vào mục đích đất phi nông nghiệp (nếu có) theo quy định tại Nghị định về cấp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w:t>
            </w:r>
            <w:r w:rsidRPr="0083481C">
              <w:rPr>
                <w:rFonts w:ascii="Arial" w:hAnsi="Arial" w:cs="Arial"/>
                <w:i/>
                <w:iCs/>
                <w:sz w:val="20"/>
                <w:szCs w:val="20"/>
              </w:rPr>
              <w:t>tính tiền sử dụng đất</w:t>
            </w:r>
            <w:hyperlink w:anchor="_ftn85" w:history="1">
              <w:r w:rsidRPr="0083481C">
                <w:rPr>
                  <w:rFonts w:ascii="Arial" w:hAnsi="Arial" w:cs="Arial"/>
                  <w:i/>
                  <w:iCs/>
                  <w:color w:val="0000FF"/>
                  <w:sz w:val="20"/>
                  <w:szCs w:val="20"/>
                  <w:u w:val="single"/>
                </w:rPr>
                <w:t>[85]</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60%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Đối với hộ gia đình, cá nhân sử dụng đất từ ngày 15 tháng 10 năm 1993 đến trước ngày 01 tháng 7 năm 2004 nay được cơ quan nhà nước có thẩm quyền cấp Giấy chứng nhận vào mục đích đất ở theo quy đ</w:t>
      </w:r>
      <w:r w:rsidRPr="0083481C">
        <w:rPr>
          <w:rFonts w:ascii="Arial" w:hAnsi="Arial" w:cs="Arial"/>
          <w:sz w:val="20"/>
          <w:szCs w:val="20"/>
        </w:rPr>
        <w:t xml:space="preserve">ịnh tại khoản 1, điểm c khoản 2, điểm a khoản 3 Điều 139 Luật Đất đai </w:t>
      </w:r>
      <w:r w:rsidRPr="0083481C">
        <w:rPr>
          <w:rFonts w:ascii="Arial" w:hAnsi="Arial" w:cs="Arial"/>
          <w:i/>
          <w:iCs/>
          <w:sz w:val="20"/>
          <w:szCs w:val="20"/>
        </w:rPr>
        <w:t>năm 2024</w:t>
      </w:r>
      <w:hyperlink w:anchor="_ftn86" w:history="1">
        <w:r w:rsidRPr="0083481C">
          <w:rPr>
            <w:rFonts w:ascii="Arial" w:hAnsi="Arial" w:cs="Arial"/>
            <w:i/>
            <w:iCs/>
            <w:color w:val="0000FF"/>
            <w:sz w:val="20"/>
            <w:szCs w:val="20"/>
            <w:u w:val="single"/>
          </w:rPr>
          <w:t>[86]</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a) Đối với phần diện tích đất được cấp Giấy chứng nhận trong hạn mức giao đất ở theo quy định tại khoản 2 Đ</w:t>
      </w:r>
      <w:r w:rsidRPr="0083481C">
        <w:rPr>
          <w:rFonts w:ascii="Arial" w:hAnsi="Arial" w:cs="Arial"/>
          <w:sz w:val="20"/>
          <w:szCs w:val="20"/>
        </w:rPr>
        <w:t xml:space="preserve">iều 195, khoản 2 Điều 196 Luật Đất đai </w:t>
      </w:r>
      <w:r w:rsidRPr="0083481C">
        <w:rPr>
          <w:rFonts w:ascii="Arial" w:hAnsi="Arial" w:cs="Arial"/>
          <w:i/>
          <w:iCs/>
          <w:sz w:val="20"/>
          <w:szCs w:val="20"/>
        </w:rPr>
        <w:t>năm 2024</w:t>
      </w:r>
      <w:hyperlink w:anchor="_ftn87" w:history="1">
        <w:r w:rsidRPr="0083481C">
          <w:rPr>
            <w:rFonts w:ascii="Arial" w:hAnsi="Arial" w:cs="Arial"/>
            <w:i/>
            <w:iCs/>
            <w:color w:val="0000FF"/>
            <w:sz w:val="20"/>
            <w:szCs w:val="20"/>
            <w:u w:val="single"/>
          </w:rPr>
          <w:t>[87]</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trong hạn mức giao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88" w:history="1">
              <w:r w:rsidRPr="0083481C">
                <w:rPr>
                  <w:rFonts w:ascii="Arial" w:hAnsi="Arial" w:cs="Arial"/>
                  <w:i/>
                  <w:iCs/>
                  <w:color w:val="0000FF"/>
                  <w:sz w:val="20"/>
                  <w:szCs w:val="20"/>
                  <w:u w:val="single"/>
                </w:rPr>
                <w:t>[88]</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30 %</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phần diện tíc</w:t>
      </w:r>
      <w:r w:rsidRPr="0083481C">
        <w:rPr>
          <w:rFonts w:ascii="Arial" w:hAnsi="Arial" w:cs="Arial"/>
          <w:sz w:val="20"/>
          <w:szCs w:val="20"/>
        </w:rPr>
        <w:t xml:space="preserve">h đất vượt hạn mức giao đất ở theo quy định tại khoản 2 Điều 195, khoản 2 Điều 196 Luật Đất đai </w:t>
      </w:r>
      <w:r w:rsidRPr="0083481C">
        <w:rPr>
          <w:rFonts w:ascii="Arial" w:hAnsi="Arial" w:cs="Arial"/>
          <w:i/>
          <w:iCs/>
          <w:sz w:val="20"/>
          <w:szCs w:val="20"/>
        </w:rPr>
        <w:t>năm 2024</w:t>
      </w:r>
      <w:hyperlink w:anchor="_ftn89" w:history="1">
        <w:r w:rsidRPr="0083481C">
          <w:rPr>
            <w:rFonts w:ascii="Arial" w:hAnsi="Arial" w:cs="Arial"/>
            <w:i/>
            <w:iCs/>
            <w:color w:val="0000FF"/>
            <w:sz w:val="20"/>
            <w:szCs w:val="20"/>
            <w:u w:val="single"/>
          </w:rPr>
          <w:t>[89]</w:t>
        </w:r>
      </w:hyperlink>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vượt hạn mức giao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90" w:history="1">
              <w:r w:rsidRPr="0083481C">
                <w:rPr>
                  <w:rFonts w:ascii="Arial" w:hAnsi="Arial" w:cs="Arial"/>
                  <w:i/>
                  <w:iCs/>
                  <w:color w:val="0000FF"/>
                  <w:sz w:val="20"/>
                  <w:szCs w:val="20"/>
                  <w:u w:val="single"/>
                </w:rPr>
                <w:t>[90]</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60%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Đối với phần diện tích đất nay được cấp Giấy chứng nhận vào mục đích đất phi nông nghiệp (nếu có) theo quy định tại Nghị định về cấp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56"/>
        <w:gridCol w:w="897"/>
        <w:gridCol w:w="2981"/>
        <w:gridCol w:w="820"/>
        <w:gridCol w:w="1556"/>
        <w:gridCol w:w="1550"/>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Giá đất t</w:t>
            </w:r>
            <w:r w:rsidRPr="0083481C">
              <w:rPr>
                <w:rFonts w:ascii="Arial" w:hAnsi="Arial" w:cs="Arial"/>
                <w:i/>
                <w:iCs/>
                <w:sz w:val="20"/>
                <w:szCs w:val="20"/>
              </w:rPr>
              <w:t>ính tiền sử dụng đất</w:t>
            </w:r>
            <w:hyperlink w:anchor="_ftn91" w:history="1">
              <w:r w:rsidRPr="0083481C">
                <w:rPr>
                  <w:rFonts w:ascii="Arial" w:hAnsi="Arial" w:cs="Arial"/>
                  <w:i/>
                  <w:iCs/>
                  <w:color w:val="0000FF"/>
                  <w:sz w:val="20"/>
                  <w:szCs w:val="20"/>
                  <w:u w:val="single"/>
                </w:rPr>
                <w:t>[91]</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x 70%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Đối với hộ gia đình, cá nhân sử dụng đất từ ngày 01 tháng 7 năm 2004 đến trước ngày 01 tháng 7 năm 2014 nay được cơ quan nhà nước có thẩm quyền cấp Giấy chứng nhận vào mục đích đất ở theo quy địn</w:t>
      </w:r>
      <w:r w:rsidRPr="0083481C">
        <w:rPr>
          <w:rFonts w:ascii="Arial" w:hAnsi="Arial" w:cs="Arial"/>
          <w:sz w:val="20"/>
          <w:szCs w:val="20"/>
        </w:rPr>
        <w:t xml:space="preserve">h tại khoản 1, điểm c khoản 2, điểm a khoản 3 Điều 139 Luật Đất đai </w:t>
      </w:r>
      <w:r w:rsidRPr="0083481C">
        <w:rPr>
          <w:rFonts w:ascii="Arial" w:hAnsi="Arial" w:cs="Arial"/>
          <w:i/>
          <w:iCs/>
          <w:sz w:val="20"/>
          <w:szCs w:val="20"/>
        </w:rPr>
        <w:t>năm 2024</w:t>
      </w:r>
      <w:hyperlink w:anchor="_ftn92" w:history="1">
        <w:r w:rsidRPr="0083481C">
          <w:rPr>
            <w:rFonts w:ascii="Arial" w:hAnsi="Arial" w:cs="Arial"/>
            <w:i/>
            <w:iCs/>
            <w:color w:val="0000FF"/>
            <w:sz w:val="20"/>
            <w:szCs w:val="20"/>
            <w:u w:val="single"/>
          </w:rPr>
          <w:t>[92]</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Đối với phần diện tích đất được cấp Giấy chứng nhận là đất ở (trong hạn mức giao đất ở, vượt hạn mức giao </w:t>
      </w:r>
      <w:r w:rsidRPr="0083481C">
        <w:rPr>
          <w:rFonts w:ascii="Arial" w:hAnsi="Arial" w:cs="Arial"/>
          <w:sz w:val="20"/>
          <w:szCs w:val="20"/>
        </w:rPr>
        <w:t xml:space="preserve">đất ở theo quy định tại khoản 2 Điều 195, khoản 2 Điều 196 Luật Đất đai </w:t>
      </w:r>
      <w:r w:rsidRPr="0083481C">
        <w:rPr>
          <w:rFonts w:ascii="Arial" w:hAnsi="Arial" w:cs="Arial"/>
          <w:i/>
          <w:iCs/>
          <w:sz w:val="20"/>
          <w:szCs w:val="20"/>
        </w:rPr>
        <w:t>năm 2024</w:t>
      </w:r>
      <w:hyperlink w:anchor="_ftn93" w:history="1">
        <w:r w:rsidRPr="0083481C">
          <w:rPr>
            <w:rFonts w:ascii="Arial" w:hAnsi="Arial" w:cs="Arial"/>
            <w:i/>
            <w:iCs/>
            <w:color w:val="0000FF"/>
            <w:sz w:val="20"/>
            <w:szCs w:val="20"/>
            <w:u w:val="single"/>
          </w:rPr>
          <w:t>[</w:t>
        </w:r>
      </w:hyperlink>
      <w:r w:rsidRPr="0083481C">
        <w:rPr>
          <w:rFonts w:ascii="Arial" w:hAnsi="Arial" w:cs="Arial"/>
          <w:i/>
          <w:iCs/>
          <w:sz w:val="20"/>
          <w:szCs w:val="20"/>
        </w:rPr>
        <w:t>93]</w:t>
      </w:r>
      <w:r w:rsidRPr="0083481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được cấp Giấy chứng nhận là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94" w:history="1">
              <w:r w:rsidRPr="0083481C">
                <w:rPr>
                  <w:rFonts w:ascii="Arial" w:hAnsi="Arial" w:cs="Arial"/>
                  <w:i/>
                  <w:iCs/>
                  <w:color w:val="0000FF"/>
                  <w:sz w:val="20"/>
                  <w:szCs w:val="20"/>
                  <w:u w:val="single"/>
                </w:rPr>
                <w:t>[94]</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80%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Đối </w:t>
      </w:r>
      <w:r w:rsidRPr="0083481C">
        <w:rPr>
          <w:rFonts w:ascii="Arial" w:hAnsi="Arial" w:cs="Arial"/>
          <w:sz w:val="20"/>
          <w:szCs w:val="20"/>
        </w:rPr>
        <w:t>với phần diện tích đất nay được cấp Giấy chứng nhận vào mục đích đất phi nông nghiệp (nếu có) theo quy định tại Nghị định về cấp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4"/>
        <w:gridCol w:w="907"/>
        <w:gridCol w:w="2990"/>
        <w:gridCol w:w="775"/>
        <w:gridCol w:w="1565"/>
        <w:gridCol w:w="1559"/>
      </w:tblGrid>
      <w:tr w:rsidR="00000000" w:rsidRPr="0083481C">
        <w:tc>
          <w:tcPr>
            <w:tcW w:w="83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của loại đất được công nhận</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tính tiền sử dụng đất</w:t>
            </w:r>
            <w:hyperlink w:anchor="_ftn95" w:history="1">
              <w:r w:rsidRPr="0083481C">
                <w:rPr>
                  <w:rFonts w:ascii="Arial" w:hAnsi="Arial" w:cs="Arial"/>
                  <w:i/>
                  <w:iCs/>
                  <w:color w:val="0000FF"/>
                  <w:sz w:val="20"/>
                  <w:szCs w:val="20"/>
                  <w:u w:val="single"/>
                </w:rPr>
                <w:t>[95]</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80%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4a)</w:t>
      </w:r>
      <w:hyperlink w:anchor="_ftn96" w:history="1">
        <w:r w:rsidRPr="0083481C">
          <w:rPr>
            <w:rFonts w:ascii="Arial" w:hAnsi="Arial" w:cs="Arial"/>
            <w:i/>
            <w:iCs/>
            <w:color w:val="0000FF"/>
            <w:sz w:val="20"/>
            <w:szCs w:val="20"/>
            <w:u w:val="single"/>
          </w:rPr>
          <w:t>[96]</w:t>
        </w:r>
      </w:hyperlink>
      <w:r w:rsidRPr="0083481C">
        <w:rPr>
          <w:rFonts w:ascii="Arial" w:hAnsi="Arial" w:cs="Arial"/>
          <w:i/>
          <w:iCs/>
          <w:sz w:val="20"/>
          <w:szCs w:val="20"/>
        </w:rPr>
        <w:t xml:space="preserve"> Các trường hợp hộ gia đình, cá nhân sử dụng đất không đúng mục đích được công nhận quyền sử dụng đất, khi thực hiện cấp Giấy chứng nhận theo quy định tại điểm a khoản 3 Điều 139 Luật Đất đai năm 2024</w:t>
      </w:r>
      <w:hyperlink w:anchor="_ftn97" w:history="1">
        <w:r w:rsidRPr="0083481C">
          <w:rPr>
            <w:rFonts w:ascii="Arial" w:hAnsi="Arial" w:cs="Arial"/>
            <w:i/>
            <w:iCs/>
            <w:color w:val="0000FF"/>
            <w:sz w:val="20"/>
            <w:szCs w:val="20"/>
            <w:u w:val="single"/>
          </w:rPr>
          <w:t>[97]</w:t>
        </w:r>
      </w:hyperlink>
      <w:r w:rsidRPr="0083481C">
        <w:rPr>
          <w:rFonts w:ascii="Arial" w:hAnsi="Arial" w:cs="Arial"/>
          <w:i/>
          <w:iCs/>
          <w:sz w:val="20"/>
          <w:szCs w:val="20"/>
        </w:rPr>
        <w:t xml:space="preserve"> thì phải nộp tiền sử dụng đất như trường hợp chuyển mục đích sử dụng đất theo quy định tại </w:t>
      </w:r>
      <w:bookmarkStart w:id="40" w:name="tc_21"/>
      <w:r w:rsidRPr="0083481C">
        <w:rPr>
          <w:rFonts w:ascii="Arial" w:hAnsi="Arial" w:cs="Arial"/>
          <w:i/>
          <w:iCs/>
          <w:sz w:val="20"/>
          <w:szCs w:val="20"/>
        </w:rPr>
        <w:t>Điều 8 Nghị định này</w:t>
      </w:r>
      <w:bookmarkEnd w:id="40"/>
      <w:r w:rsidRPr="0083481C">
        <w:rPr>
          <w:rFonts w:ascii="Arial" w:hAnsi="Arial" w:cs="Arial"/>
          <w:i/>
          <w:iCs/>
          <w:sz w:val="20"/>
          <w:szCs w:val="20"/>
        </w:rPr>
        <w:t xml:space="preserve"> tại thời điểm người sử dụng đất nộp hồ sơ hợp lệ đề nghị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98" w:history="1">
        <w:r w:rsidRPr="0083481C">
          <w:rPr>
            <w:rFonts w:ascii="Arial" w:hAnsi="Arial" w:cs="Arial"/>
            <w:i/>
            <w:iCs/>
            <w:color w:val="0000FF"/>
            <w:sz w:val="20"/>
            <w:szCs w:val="20"/>
            <w:u w:val="single"/>
          </w:rPr>
          <w:t>[98]</w:t>
        </w:r>
      </w:hyperlink>
      <w:r w:rsidRPr="0083481C">
        <w:rPr>
          <w:rFonts w:ascii="Arial" w:hAnsi="Arial" w:cs="Arial"/>
          <w:i/>
          <w:iCs/>
          <w:sz w:val="20"/>
          <w:szCs w:val="20"/>
        </w:rPr>
        <w:t xml:space="preserve"> Giá đ</w:t>
      </w:r>
      <w:r w:rsidRPr="0083481C">
        <w:rPr>
          <w:rFonts w:ascii="Arial" w:hAnsi="Arial" w:cs="Arial"/>
          <w:i/>
          <w:iCs/>
          <w:sz w:val="20"/>
          <w:szCs w:val="20"/>
        </w:rPr>
        <w:t xml:space="preserve">ất tính tiền sử dụng đất đối với các trường hợp quy định tại các khoản 1, 2, 3, và 4 Điều này là giá đất theo quy định tại </w:t>
      </w:r>
      <w:bookmarkStart w:id="41" w:name="tc_22"/>
      <w:r w:rsidRPr="0083481C">
        <w:rPr>
          <w:rFonts w:ascii="Arial" w:hAnsi="Arial" w:cs="Arial"/>
          <w:i/>
          <w:iCs/>
          <w:sz w:val="20"/>
          <w:szCs w:val="20"/>
        </w:rPr>
        <w:t>Điều 5 Nghị định này</w:t>
      </w:r>
      <w:bookmarkEnd w:id="41"/>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42" w:name="dieu_12"/>
      <w:r w:rsidRPr="0083481C">
        <w:rPr>
          <w:rFonts w:ascii="Arial" w:hAnsi="Arial" w:cs="Arial"/>
          <w:b/>
          <w:bCs/>
          <w:sz w:val="20"/>
          <w:szCs w:val="20"/>
        </w:rPr>
        <w:t xml:space="preserve">Điều 12. Tính tiền sử dụng đất khi cấp Giấy chứng nhận đối với các trường hợp đang sử dụng đất được giao không </w:t>
      </w:r>
      <w:r w:rsidRPr="0083481C">
        <w:rPr>
          <w:rFonts w:ascii="Arial" w:hAnsi="Arial" w:cs="Arial"/>
          <w:b/>
          <w:bCs/>
          <w:sz w:val="20"/>
          <w:szCs w:val="20"/>
        </w:rPr>
        <w:t xml:space="preserve">đúng thẩm quyền quy định tại Điều 140 Luật Đất đai </w:t>
      </w:r>
      <w:r w:rsidRPr="0083481C">
        <w:rPr>
          <w:rFonts w:ascii="Arial" w:hAnsi="Arial" w:cs="Arial"/>
          <w:b/>
          <w:bCs/>
          <w:i/>
          <w:iCs/>
          <w:sz w:val="20"/>
          <w:szCs w:val="20"/>
        </w:rPr>
        <w:t>năm 2024</w:t>
      </w:r>
      <w:bookmarkEnd w:id="42"/>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"_ftn99"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[99]</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Hộ gia đình, cá nhân được cơ quan nhà nước có thẩm quyền cấp Giấy chứng nhận theo quy định tại khoản 1 Điều 140 Luật Đất đai </w:t>
      </w:r>
      <w:r w:rsidRPr="0083481C">
        <w:rPr>
          <w:rFonts w:ascii="Arial" w:hAnsi="Arial" w:cs="Arial"/>
          <w:i/>
          <w:iCs/>
          <w:sz w:val="20"/>
          <w:szCs w:val="20"/>
        </w:rPr>
        <w:t>năm 2024</w:t>
      </w:r>
      <w:hyperlink w:anchor="_ftn100" w:history="1">
        <w:r w:rsidRPr="0083481C">
          <w:rPr>
            <w:rFonts w:ascii="Arial" w:hAnsi="Arial" w:cs="Arial"/>
            <w:i/>
            <w:iCs/>
            <w:color w:val="0000FF"/>
            <w:sz w:val="20"/>
            <w:szCs w:val="20"/>
            <w:u w:val="single"/>
          </w:rPr>
          <w:t>[100</w:t>
        </w:r>
        <w:r w:rsidRPr="0083481C">
          <w:rPr>
            <w:rFonts w:ascii="Arial" w:hAnsi="Arial" w:cs="Arial"/>
            <w:i/>
            <w:iCs/>
            <w:color w:val="0000FF"/>
            <w:sz w:val="20"/>
            <w:szCs w:val="20"/>
            <w:u w:val="single"/>
          </w:rPr>
          <w:t>]</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được cấp Giấy chứng nhận đối với diện tích đất đã được giao năm trong hạn mức được công nhận đất ở theo quy định tại khoản 5 Điều 141 Luật Đất đai </w:t>
      </w:r>
      <w:r w:rsidRPr="0083481C">
        <w:rPr>
          <w:rFonts w:ascii="Arial" w:hAnsi="Arial" w:cs="Arial"/>
          <w:i/>
          <w:iCs/>
          <w:sz w:val="20"/>
          <w:szCs w:val="20"/>
        </w:rPr>
        <w:t>năm 2024</w:t>
      </w:r>
      <w:hyperlink w:anchor="_ftn101" w:history="1">
        <w:r w:rsidRPr="0083481C">
          <w:rPr>
            <w:rFonts w:ascii="Arial" w:hAnsi="Arial" w:cs="Arial"/>
            <w:i/>
            <w:iCs/>
            <w:color w:val="0000FF"/>
            <w:sz w:val="20"/>
            <w:szCs w:val="20"/>
            <w:u w:val="single"/>
          </w:rPr>
          <w:t>[101]</w:t>
        </w:r>
      </w:hyperlink>
      <w:r w:rsidRPr="0083481C">
        <w:rPr>
          <w:rFonts w:ascii="Arial" w:hAnsi="Arial" w:cs="Arial"/>
          <w:sz w:val="20"/>
          <w:szCs w:val="20"/>
        </w:rPr>
        <w:t xml:space="preserve"> thì thực hi</w:t>
      </w:r>
      <w:r w:rsidRPr="0083481C">
        <w:rPr>
          <w:rFonts w:ascii="Arial" w:hAnsi="Arial" w:cs="Arial"/>
          <w:sz w:val="20"/>
          <w:szCs w:val="20"/>
        </w:rPr>
        <w:t xml:space="preserve">ện theo quy định tại khoản 2 Điều 138 Luật Đất đai </w:t>
      </w:r>
      <w:r w:rsidRPr="0083481C">
        <w:rPr>
          <w:rFonts w:ascii="Arial" w:hAnsi="Arial" w:cs="Arial"/>
          <w:i/>
          <w:iCs/>
          <w:sz w:val="20"/>
          <w:szCs w:val="20"/>
        </w:rPr>
        <w:t>năm 2024</w:t>
      </w:r>
      <w:hyperlink w:anchor="_ftn102" w:history="1">
        <w:r w:rsidRPr="0083481C">
          <w:rPr>
            <w:rFonts w:ascii="Arial" w:hAnsi="Arial" w:cs="Arial"/>
            <w:i/>
            <w:iCs/>
            <w:color w:val="0000FF"/>
            <w:sz w:val="20"/>
            <w:szCs w:val="20"/>
            <w:u w:val="single"/>
          </w:rPr>
          <w:t>[1</w:t>
        </w:r>
      </w:hyperlink>
      <w:r w:rsidRPr="0083481C">
        <w:rPr>
          <w:rFonts w:ascii="Arial" w:hAnsi="Arial" w:cs="Arial"/>
          <w:i/>
          <w:iCs/>
          <w:sz w:val="20"/>
          <w:szCs w:val="20"/>
        </w:rPr>
        <w:t>02]</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Trường hợp được cấp Giấy chứng nhận đối với đất đã được giao vượt hạn mức được công nhận đất ở theo quy định tại khoản 5 Điều 141 Luật Đất đai </w:t>
      </w:r>
      <w:r w:rsidRPr="0083481C">
        <w:rPr>
          <w:rFonts w:ascii="Arial" w:hAnsi="Arial" w:cs="Arial"/>
          <w:i/>
          <w:iCs/>
          <w:sz w:val="20"/>
          <w:szCs w:val="20"/>
        </w:rPr>
        <w:t>năm 2024</w:t>
      </w:r>
      <w:hyperlink w:anchor="_ftn103" w:history="1">
        <w:r w:rsidRPr="0083481C">
          <w:rPr>
            <w:rFonts w:ascii="Arial" w:hAnsi="Arial" w:cs="Arial"/>
            <w:i/>
            <w:iCs/>
            <w:color w:val="0000FF"/>
            <w:sz w:val="20"/>
            <w:szCs w:val="20"/>
            <w:u w:val="single"/>
          </w:rPr>
          <w:t>[103]</w:t>
        </w:r>
      </w:hyperlink>
      <w:r w:rsidRPr="0083481C">
        <w:rPr>
          <w:rFonts w:ascii="Arial" w:hAnsi="Arial" w:cs="Arial"/>
          <w:sz w:val="20"/>
          <w:szCs w:val="20"/>
        </w:rPr>
        <w:t xml:space="preserve"> phần diện tích đất có hiện trạng là đất nông nghiệp được công nhận vào mục đích đất phi nông nghiệp thì tiền sử dụng đất được tính theo quy định tại </w:t>
      </w:r>
      <w:bookmarkStart w:id="43" w:name="tc_23"/>
      <w:r w:rsidRPr="0083481C">
        <w:rPr>
          <w:rFonts w:ascii="Arial" w:hAnsi="Arial" w:cs="Arial"/>
          <w:sz w:val="20"/>
          <w:szCs w:val="20"/>
        </w:rPr>
        <w:t>khoản 2 Điều 10 Nghị định này</w:t>
      </w:r>
      <w:bookmarkEnd w:id="43"/>
      <w:r w:rsidRPr="0083481C">
        <w:rPr>
          <w:rFonts w:ascii="Arial" w:hAnsi="Arial" w:cs="Arial"/>
          <w:sz w:val="20"/>
          <w:szCs w:val="20"/>
        </w:rPr>
        <w:t>. Trường hợp có giấy tờ chứng minh đã nộp tiền để được</w:t>
      </w:r>
      <w:r w:rsidRPr="0083481C">
        <w:rPr>
          <w:rFonts w:ascii="Arial" w:hAnsi="Arial" w:cs="Arial"/>
          <w:sz w:val="20"/>
          <w:szCs w:val="20"/>
        </w:rPr>
        <w:t xml:space="preserve"> sử dụng đất theo quy định tại khoản 5 Điều này thì không phải nộp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2. Hộ gia đình, cá nhân được cơ quan nhà nước có thẩm quyền cấp Giấy chứng nhận theo quy định tại khoản 2 Điều 140 Luật Đất đai </w:t>
      </w:r>
      <w:r w:rsidRPr="0083481C">
        <w:rPr>
          <w:rFonts w:ascii="Arial" w:hAnsi="Arial" w:cs="Arial"/>
          <w:i/>
          <w:iCs/>
          <w:sz w:val="20"/>
          <w:szCs w:val="20"/>
        </w:rPr>
        <w:t>năm 2024</w:t>
      </w:r>
      <w:hyperlink w:anchor="_ftn104" w:history="1">
        <w:r w:rsidRPr="0083481C">
          <w:rPr>
            <w:rFonts w:ascii="Arial" w:hAnsi="Arial" w:cs="Arial"/>
            <w:i/>
            <w:iCs/>
            <w:color w:val="0000FF"/>
            <w:sz w:val="20"/>
            <w:szCs w:val="20"/>
            <w:u w:val="single"/>
          </w:rPr>
          <w:t>[104]</w:t>
        </w:r>
      </w:hyperlink>
      <w:r w:rsidRPr="0083481C">
        <w:rPr>
          <w:rFonts w:ascii="Arial" w:hAnsi="Arial" w:cs="Arial"/>
          <w:sz w:val="20"/>
          <w:szCs w:val="20"/>
        </w:rPr>
        <w:t xml:space="preserve"> th</w:t>
      </w:r>
      <w:r w:rsidRPr="0083481C">
        <w:rPr>
          <w:rFonts w:ascii="Arial" w:hAnsi="Arial" w:cs="Arial"/>
          <w:sz w:val="20"/>
          <w:szCs w:val="20"/>
        </w:rPr>
        <w:t>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không có giấy tờ chứng minh đã nộp tiền để được sử dụng đất thì tiền sử dụng đất được tính theo quy định tại khoản 3 Điều 138 Luật Đất đai </w:t>
      </w:r>
      <w:r w:rsidRPr="0083481C">
        <w:rPr>
          <w:rFonts w:ascii="Arial" w:hAnsi="Arial" w:cs="Arial"/>
          <w:i/>
          <w:iCs/>
          <w:sz w:val="20"/>
          <w:szCs w:val="20"/>
        </w:rPr>
        <w:t>năm 2024</w:t>
      </w:r>
      <w:hyperlink w:anchor="_ftn105" w:history="1">
        <w:r w:rsidRPr="0083481C">
          <w:rPr>
            <w:rFonts w:ascii="Arial" w:hAnsi="Arial" w:cs="Arial"/>
            <w:i/>
            <w:iCs/>
            <w:color w:val="0000FF"/>
            <w:sz w:val="20"/>
            <w:szCs w:val="20"/>
            <w:u w:val="single"/>
          </w:rPr>
          <w:t>[105]</w:t>
        </w:r>
      </w:hyperlink>
      <w:r w:rsidRPr="0083481C">
        <w:rPr>
          <w:rFonts w:ascii="Arial" w:hAnsi="Arial" w:cs="Arial"/>
          <w:sz w:val="20"/>
          <w:szCs w:val="20"/>
        </w:rPr>
        <w:t xml:space="preserve"> và </w:t>
      </w:r>
      <w:bookmarkStart w:id="44" w:name="tc_24"/>
      <w:r w:rsidRPr="0083481C">
        <w:rPr>
          <w:rFonts w:ascii="Arial" w:hAnsi="Arial" w:cs="Arial"/>
          <w:sz w:val="20"/>
          <w:szCs w:val="20"/>
        </w:rPr>
        <w:t xml:space="preserve">khoản 3 Điều 10 Nghị </w:t>
      </w:r>
      <w:r w:rsidRPr="0083481C">
        <w:rPr>
          <w:rFonts w:ascii="Arial" w:hAnsi="Arial" w:cs="Arial"/>
          <w:sz w:val="20"/>
          <w:szCs w:val="20"/>
        </w:rPr>
        <w:t>này</w:t>
      </w:r>
      <w:bookmarkEnd w:id="44"/>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có giấy tờ chứng minh đã nộp đủ tiền để được sử dụng đất theo quy định tại khoản 5 Điều này thì không phải nộp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có giấy tờ chứng minh đã nộp tiền để được sử dụng đất nhưng mức thu đã nộp để được sử dụng đất</w:t>
      </w:r>
      <w:r w:rsidRPr="0083481C">
        <w:rPr>
          <w:rFonts w:ascii="Arial" w:hAnsi="Arial" w:cs="Arial"/>
          <w:sz w:val="20"/>
          <w:szCs w:val="20"/>
        </w:rPr>
        <w:t xml:space="preserve">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w:t>
      </w:r>
      <w:r w:rsidRPr="0083481C">
        <w:rPr>
          <w:rFonts w:ascii="Arial" w:hAnsi="Arial" w:cs="Arial"/>
          <w:sz w:val="20"/>
          <w:szCs w:val="20"/>
        </w:rPr>
        <w:t>đất còn lại được tính theo quy định tại điểm a khoản này theo chính sách và giá đất tại thời điểm nộp đủ hồ sơ hợp lệ.</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Hộ gia đình, cá nhân được cơ quan nhà nước có thẩm quyền cấp Giấy chứng nhận theo quy định tại điểm a, điểm b</w:t>
      </w:r>
      <w:hyperlink w:anchor="_ftn106" w:history="1">
        <w:r w:rsidRPr="0083481C">
          <w:rPr>
            <w:rFonts w:ascii="Arial" w:hAnsi="Arial" w:cs="Arial"/>
            <w:color w:val="0000FF"/>
            <w:sz w:val="20"/>
            <w:szCs w:val="20"/>
            <w:u w:val="single"/>
          </w:rPr>
          <w:t>[106]</w:t>
        </w:r>
      </w:hyperlink>
      <w:r w:rsidRPr="0083481C">
        <w:rPr>
          <w:rFonts w:ascii="Arial" w:hAnsi="Arial" w:cs="Arial"/>
          <w:sz w:val="20"/>
          <w:szCs w:val="20"/>
        </w:rPr>
        <w:t xml:space="preserve"> khoản 3 Điều 140 Luật Đất đai </w:t>
      </w:r>
      <w:r w:rsidRPr="0083481C">
        <w:rPr>
          <w:rFonts w:ascii="Arial" w:hAnsi="Arial" w:cs="Arial"/>
          <w:i/>
          <w:iCs/>
          <w:sz w:val="20"/>
          <w:szCs w:val="20"/>
        </w:rPr>
        <w:t>năm 2024</w:t>
      </w:r>
      <w:hyperlink w:anchor="_ftn107" w:history="1">
        <w:r w:rsidRPr="0083481C">
          <w:rPr>
            <w:rFonts w:ascii="Arial" w:hAnsi="Arial" w:cs="Arial"/>
            <w:i/>
            <w:iCs/>
            <w:color w:val="0000FF"/>
            <w:sz w:val="20"/>
            <w:szCs w:val="20"/>
            <w:u w:val="single"/>
          </w:rPr>
          <w:t>[107]</w:t>
        </w:r>
      </w:hyperlink>
      <w:r w:rsidRPr="0083481C">
        <w:rPr>
          <w:rFonts w:ascii="Arial" w:hAnsi="Arial" w:cs="Arial"/>
          <w:sz w:val="20"/>
          <w:szCs w:val="20"/>
        </w:rPr>
        <w:t xml:space="preserve">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w:t>
      </w:r>
      <w:hyperlink w:anchor="_ftn108" w:history="1">
        <w:r w:rsidRPr="0083481C">
          <w:rPr>
            <w:rFonts w:ascii="Arial" w:hAnsi="Arial" w:cs="Arial"/>
            <w:color w:val="0000FF"/>
            <w:sz w:val="20"/>
            <w:szCs w:val="20"/>
            <w:u w:val="single"/>
          </w:rPr>
          <w:t>[108]</w:t>
        </w:r>
      </w:hyperlink>
      <w:r w:rsidRPr="0083481C">
        <w:rPr>
          <w:rFonts w:ascii="Arial" w:hAnsi="Arial" w:cs="Arial"/>
          <w:sz w:val="20"/>
          <w:szCs w:val="20"/>
        </w:rPr>
        <w:t xml:space="preserve"> Trường hợp được cấp Giấy chứng nhận quyền sử dụng đất, quyền sở hữu tài sản gắn liền với đất (sau đây </w:t>
      </w:r>
      <w:r w:rsidRPr="0083481C">
        <w:rPr>
          <w:rFonts w:ascii="Arial" w:hAnsi="Arial" w:cs="Arial"/>
          <w:sz w:val="20"/>
          <w:szCs w:val="20"/>
        </w:rPr>
        <w:t>gọi là Giấy chứng nhận) theo quy định tại điểm a, điểm b khoản 3 Điều 140 Luật Đất đai năm 2024 mà không có giấy tờ chứng minh đã nộp tiền để được sử dụng đất thì tiền sử dụng đất của phần diện tích được cấp Giấy chứng nhận là đất ở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906"/>
        <w:gridCol w:w="2990"/>
        <w:gridCol w:w="775"/>
        <w:gridCol w:w="1565"/>
        <w:gridCol w:w="1559"/>
      </w:tblGrid>
      <w:tr w:rsidR="00000000" w:rsidRPr="0083481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Tiền</w:t>
            </w:r>
            <w:r w:rsidRPr="0083481C">
              <w:rPr>
                <w:rFonts w:ascii="Arial" w:hAnsi="Arial" w:cs="Arial"/>
                <w:sz w:val="20"/>
                <w:szCs w:val="20"/>
              </w:rPr>
              <w:t xml:space="preserve"> sử dụng đất</w:t>
            </w:r>
          </w:p>
        </w:tc>
        <w:tc>
          <w:tcPr>
            <w:tcW w:w="48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Diện tích đất được cấp Giấy chứng nhận là đất ở</w:t>
            </w:r>
          </w:p>
        </w:tc>
        <w:tc>
          <w:tcPr>
            <w:tcW w:w="4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x</w:t>
            </w:r>
          </w:p>
        </w:tc>
        <w:tc>
          <w:tcPr>
            <w:tcW w:w="83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sử dụng đất </w:t>
            </w:r>
            <w:hyperlink w:anchor="_ftn109" w:history="1">
              <w:r w:rsidRPr="0083481C">
                <w:rPr>
                  <w:rFonts w:ascii="Arial" w:hAnsi="Arial" w:cs="Arial"/>
                  <w:i/>
                  <w:iCs/>
                  <w:color w:val="0000FF"/>
                  <w:sz w:val="20"/>
                  <w:szCs w:val="20"/>
                  <w:u w:val="single"/>
                </w:rPr>
                <w:t>[109]</w:t>
              </w:r>
            </w:hyperlink>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x 70%</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10" w:history="1">
        <w:r w:rsidRPr="0083481C">
          <w:rPr>
            <w:rFonts w:ascii="Arial" w:hAnsi="Arial" w:cs="Arial"/>
            <w:i/>
            <w:iCs/>
            <w:color w:val="0000FF"/>
            <w:sz w:val="20"/>
            <w:szCs w:val="20"/>
            <w:u w:val="single"/>
          </w:rPr>
          <w:t>[110]</w:t>
        </w:r>
      </w:hyperlink>
      <w:r w:rsidRPr="0083481C">
        <w:rPr>
          <w:rFonts w:ascii="Arial" w:hAnsi="Arial" w:cs="Arial"/>
          <w:i/>
          <w:iCs/>
          <w:sz w:val="20"/>
          <w:szCs w:val="20"/>
        </w:rPr>
        <w:t xml:space="preserve"> Trường hợp được cấp Giấy chứng nhận theo quy định tại điểm a, điểm b khoản 3 Điều 140 </w:t>
      </w:r>
      <w:r w:rsidRPr="0083481C">
        <w:rPr>
          <w:rFonts w:ascii="Arial" w:hAnsi="Arial" w:cs="Arial"/>
          <w:i/>
          <w:iCs/>
          <w:sz w:val="20"/>
          <w:szCs w:val="20"/>
        </w:rPr>
        <w:t>Luật Đất đai năm 2024 năm 2024</w:t>
      </w:r>
      <w:hyperlink w:anchor="_ftn111" w:history="1">
        <w:r w:rsidRPr="0083481C">
          <w:rPr>
            <w:rFonts w:ascii="Arial" w:hAnsi="Arial" w:cs="Arial"/>
            <w:i/>
            <w:iCs/>
            <w:color w:val="0000FF"/>
            <w:sz w:val="20"/>
            <w:szCs w:val="20"/>
            <w:u w:val="single"/>
          </w:rPr>
          <w:t>[111]</w:t>
        </w:r>
      </w:hyperlink>
      <w:r w:rsidRPr="0083481C">
        <w:rPr>
          <w:rFonts w:ascii="Arial" w:hAnsi="Arial" w:cs="Arial"/>
          <w:i/>
          <w:iCs/>
          <w:sz w:val="20"/>
          <w:szCs w:val="20"/>
        </w:rPr>
        <w:t xml:space="preserve"> mà có giấy tờ chứng minh đã nộp đủ tiền để được sử dụng đất theo quy định tại khoản 5 Điều này thì không phải nộp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Trường hợp có giấy tờ chứng minh đã nộp tiền để được sử dụng </w:t>
      </w:r>
      <w:r w:rsidRPr="0083481C">
        <w:rPr>
          <w:rFonts w:ascii="Arial" w:hAnsi="Arial" w:cs="Arial"/>
          <w:i/>
          <w:iCs/>
          <w:sz w:val="20"/>
          <w:szCs w:val="20"/>
        </w:rPr>
        <w:t>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nộp t</w:t>
      </w:r>
      <w:r w:rsidRPr="0083481C">
        <w:rPr>
          <w:rFonts w:ascii="Arial" w:hAnsi="Arial" w:cs="Arial"/>
          <w:i/>
          <w:iCs/>
          <w:sz w:val="20"/>
          <w:szCs w:val="20"/>
        </w:rPr>
        <w:t>iền; tiền sử dụng đất của phần diện tích đất còn lại được tính theo quy định tại điểm a khoản này tại thời điểm nộp đủ hồ sơ hợp lệ đề nghị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112" w:history="1">
        <w:r w:rsidRPr="0083481C">
          <w:rPr>
            <w:rFonts w:ascii="Arial" w:hAnsi="Arial" w:cs="Arial"/>
            <w:i/>
            <w:iCs/>
            <w:color w:val="0000FF"/>
            <w:sz w:val="20"/>
            <w:szCs w:val="20"/>
            <w:u w:val="single"/>
          </w:rPr>
          <w:t>[112]</w:t>
        </w:r>
      </w:hyperlink>
      <w:r w:rsidRPr="0083481C">
        <w:rPr>
          <w:rFonts w:ascii="Arial" w:hAnsi="Arial" w:cs="Arial"/>
          <w:i/>
          <w:iCs/>
          <w:sz w:val="20"/>
          <w:szCs w:val="20"/>
        </w:rPr>
        <w:t xml:space="preserve"> Đối với phần diện tích còn lại theo quy định tại điểm c khoả</w:t>
      </w:r>
      <w:r w:rsidRPr="0083481C">
        <w:rPr>
          <w:rFonts w:ascii="Arial" w:hAnsi="Arial" w:cs="Arial"/>
          <w:i/>
          <w:iCs/>
          <w:sz w:val="20"/>
          <w:szCs w:val="20"/>
        </w:rPr>
        <w:t xml:space="preserve">n 3 Điều 140 Luật Đất đai năm 2024, trường hợp được công nhận vào mục đích đất ở (nếu có) và được cấp Giấy chứng nhận thì thu tiền sử dụng đất bằng 100% tiền sử dụng đất tính theo chính sách và giá đất ở theo quy định tại </w:t>
      </w:r>
      <w:bookmarkStart w:id="45" w:name="tc_25"/>
      <w:r w:rsidRPr="0083481C">
        <w:rPr>
          <w:rFonts w:ascii="Arial" w:hAnsi="Arial" w:cs="Arial"/>
          <w:i/>
          <w:iCs/>
          <w:sz w:val="20"/>
          <w:szCs w:val="20"/>
        </w:rPr>
        <w:t>Điều 5 Nghị định này</w:t>
      </w:r>
      <w:bookmarkEnd w:id="45"/>
      <w:r w:rsidRPr="0083481C">
        <w:rPr>
          <w:rFonts w:ascii="Arial" w:hAnsi="Arial" w:cs="Arial"/>
          <w:i/>
          <w:iCs/>
          <w:sz w:val="20"/>
          <w:szCs w:val="20"/>
        </w:rPr>
        <w:t xml:space="preserve"> tại thời điểm</w:t>
      </w:r>
      <w:r w:rsidRPr="0083481C">
        <w:rPr>
          <w:rFonts w:ascii="Arial" w:hAnsi="Arial" w:cs="Arial"/>
          <w:i/>
          <w:iCs/>
          <w:sz w:val="20"/>
          <w:szCs w:val="20"/>
        </w:rPr>
        <w:t xml:space="preserve"> nộp đủ hồ sơ hợp lệ đề nghị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Trường hợp hộ gia đình, cá nhân được cấp Giấy chứng nhận theo quy định tại khoản 4 Điều 140 Luật Đất đai </w:t>
      </w:r>
      <w:r w:rsidRPr="0083481C">
        <w:rPr>
          <w:rFonts w:ascii="Arial" w:hAnsi="Arial" w:cs="Arial"/>
          <w:i/>
          <w:iCs/>
          <w:sz w:val="20"/>
          <w:szCs w:val="20"/>
        </w:rPr>
        <w:t>năm 2024</w:t>
      </w:r>
      <w:hyperlink w:anchor="_ftn113" w:history="1">
        <w:r w:rsidRPr="0083481C">
          <w:rPr>
            <w:rFonts w:ascii="Arial" w:hAnsi="Arial" w:cs="Arial"/>
            <w:i/>
            <w:iCs/>
            <w:color w:val="0000FF"/>
            <w:sz w:val="20"/>
            <w:szCs w:val="20"/>
            <w:u w:val="single"/>
          </w:rPr>
          <w:t>[113]</w:t>
        </w:r>
      </w:hyperlink>
      <w:r w:rsidRPr="0083481C">
        <w:rPr>
          <w:rFonts w:ascii="Arial" w:hAnsi="Arial" w:cs="Arial"/>
          <w:sz w:val="20"/>
          <w:szCs w:val="20"/>
        </w:rPr>
        <w:t xml:space="preserve"> thì tiền sử dụng đất phải nộp được tính bằng 100% tiền sử</w:t>
      </w:r>
      <w:r w:rsidRPr="0083481C">
        <w:rPr>
          <w:rFonts w:ascii="Arial" w:hAnsi="Arial" w:cs="Arial"/>
          <w:sz w:val="20"/>
          <w:szCs w:val="20"/>
        </w:rPr>
        <w:t xml:space="preserve"> dụng đất đối với diện tích đất ở được cấp Giấy chứng nhận tại thời điểm nộp đủ hồ sơ hợp lệ theo giá đất ở quy định </w:t>
      </w:r>
      <w:bookmarkStart w:id="46" w:name="tc_26"/>
      <w:r w:rsidRPr="0083481C">
        <w:rPr>
          <w:rFonts w:ascii="Arial" w:hAnsi="Arial" w:cs="Arial"/>
          <w:sz w:val="20"/>
          <w:szCs w:val="20"/>
        </w:rPr>
        <w:t>khoản 1 Điều 5 Nghị định này</w:t>
      </w:r>
      <w:bookmarkEnd w:id="46"/>
      <w:r w:rsidRPr="0083481C">
        <w:rPr>
          <w:rFonts w:ascii="Arial" w:hAnsi="Arial" w:cs="Arial"/>
          <w:sz w:val="20"/>
          <w:szCs w:val="20"/>
        </w:rPr>
        <w:t>. Trường hợp có giấy tờ chứng minh đã nộp tiền để được sử dụng đất theo quy định thì được trừ số tiền đã nộp và</w:t>
      </w:r>
      <w:r w:rsidRPr="0083481C">
        <w:rPr>
          <w:rFonts w:ascii="Arial" w:hAnsi="Arial" w:cs="Arial"/>
          <w:sz w:val="20"/>
          <w:szCs w:val="20"/>
        </w:rPr>
        <w:t>o tiền sử dụng đất phải nộp; mức trừ không vượt quá số tiền sử dụng đất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Giấy tờ chứng minh về việc đã nộp tiền cho cơ quan, tổ chức để được sử dụng đất khi tính tiền sử dụng đất quy định tại các khoản 1, 2, 3 và 4 Điều này bao gồm: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Biên lai</w:t>
      </w:r>
      <w:r w:rsidRPr="0083481C">
        <w:rPr>
          <w:rFonts w:ascii="Arial" w:hAnsi="Arial" w:cs="Arial"/>
          <w:sz w:val="20"/>
          <w:szCs w:val="20"/>
        </w:rPr>
        <w:t>, phiếu thu, hóa đơn thu tiền để được sử dụng đất, thu tiền đền bù theo Quyết định số 186/HĐBT ngày 31 tháng 5 năm 1990 của Hội đồng Bộ trưởng về đền bù thiệt hại đất nông nghiệp, đất có rừng khi chuyển sang sử dụng vào mục đích khác.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Biên lai, phiếu th</w:t>
      </w:r>
      <w:r w:rsidRPr="0083481C">
        <w:rPr>
          <w:rFonts w:ascii="Arial" w:hAnsi="Arial" w:cs="Arial"/>
          <w:sz w:val="20"/>
          <w:szCs w:val="20"/>
        </w:rPr>
        <w:t>u, hóa đơn thu tiền theo Thông tư số 60/TC-TCT ngày 16 tháng 7 năm 1993 của Bộ Tài chính về hướng dẫn chế độ quản lý thu đối với việc bán nhà thuộc sở hữu nhà nước, việc cấp quyền sử dụng đất xây dựng nhà ở và công trình.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Biên lai, phiếu thu, hóa đơn ch</w:t>
      </w:r>
      <w:r w:rsidRPr="0083481C">
        <w:rPr>
          <w:rFonts w:ascii="Arial" w:hAnsi="Arial" w:cs="Arial"/>
          <w:sz w:val="20"/>
          <w:szCs w:val="20"/>
        </w:rPr>
        <w:t>ứng minh đã nộp tiền để được sử dụng đất của Ủy ban nhân dân cấp xã hoặc của cơ quan, tổ chức đã giao đất không đúng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d) Trường hợp giấy tờ quy định tại điểm a, b và c khoản này bị mất, thất lạc nhưng tại Ủy ban nhân dân cấp xã hoặc cơ quan, tổ </w:t>
      </w:r>
      <w:r w:rsidRPr="0083481C">
        <w:rPr>
          <w:rFonts w:ascii="Arial" w:hAnsi="Arial" w:cs="Arial"/>
          <w:sz w:val="20"/>
          <w:szCs w:val="20"/>
        </w:rPr>
        <w:t>chức đã giao đất không đúng thẩm quyền còn giấy tờ (hồ sơ) lưu trữ và ghi chép về việc người sử dụng đất đã nộp tiền để được sử dụng đất thì người sử dụng đất đề nghị Ủy ban nhân dân cấp xã xác nhận hoặc sao y bản chính. Bản xác nhận hoặc sao y bản chính t</w:t>
      </w:r>
      <w:r w:rsidRPr="0083481C">
        <w:rPr>
          <w:rFonts w:ascii="Arial" w:hAnsi="Arial" w:cs="Arial"/>
          <w:sz w:val="20"/>
          <w:szCs w:val="20"/>
        </w:rPr>
        <w:t>ại điểm này được công nhận là giấy tờ chứng minh về việc đã nộp tiền cho cơ quan, tổ chức như giấy tờ tại điểm a, b và c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14" w:history="1">
        <w:r w:rsidRPr="0083481C">
          <w:rPr>
            <w:rFonts w:ascii="Arial" w:hAnsi="Arial" w:cs="Arial"/>
            <w:i/>
            <w:iCs/>
            <w:color w:val="0000FF"/>
            <w:sz w:val="20"/>
            <w:szCs w:val="20"/>
            <w:u w:val="single"/>
          </w:rPr>
          <w:t>[114]</w:t>
        </w:r>
      </w:hyperlink>
      <w:r w:rsidRPr="0083481C">
        <w:rPr>
          <w:rFonts w:ascii="Arial" w:hAnsi="Arial" w:cs="Arial"/>
          <w:i/>
          <w:iCs/>
          <w:sz w:val="20"/>
          <w:szCs w:val="20"/>
        </w:rPr>
        <w:t xml:space="preserve"> Giá đất tính tiền sử dụng đất đối với các trường hợp quy định tại các khoản 1, 2, 3, và 4</w:t>
      </w:r>
      <w:r w:rsidRPr="0083481C">
        <w:rPr>
          <w:rFonts w:ascii="Arial" w:hAnsi="Arial" w:cs="Arial"/>
          <w:i/>
          <w:iCs/>
          <w:sz w:val="20"/>
          <w:szCs w:val="20"/>
        </w:rPr>
        <w:t xml:space="preserve"> Điều này là giá đất theo quy định tại </w:t>
      </w:r>
      <w:bookmarkStart w:id="47" w:name="tc_27"/>
      <w:r w:rsidRPr="0083481C">
        <w:rPr>
          <w:rFonts w:ascii="Arial" w:hAnsi="Arial" w:cs="Arial"/>
          <w:i/>
          <w:iCs/>
          <w:sz w:val="20"/>
          <w:szCs w:val="20"/>
        </w:rPr>
        <w:t>Điều 5 Nghị định này</w:t>
      </w:r>
      <w:bookmarkEnd w:id="47"/>
      <w:r w:rsidRPr="0083481C">
        <w:rPr>
          <w:rFonts w:ascii="Arial" w:hAnsi="Arial" w:cs="Arial"/>
          <w:i/>
          <w:iCs/>
          <w:sz w:val="20"/>
          <w:szCs w:val="20"/>
        </w:rPr>
        <w:t xml:space="preserve"> tại thời điểm người sử dụng đất nộp đủ hồ sơ hợp lệ theo quy định.</w:t>
      </w:r>
    </w:p>
    <w:p w:rsidR="00000000" w:rsidRPr="0083481C" w:rsidRDefault="00FA2F41" w:rsidP="0083481C">
      <w:pPr>
        <w:spacing w:after="120"/>
        <w:ind w:firstLine="720"/>
        <w:jc w:val="both"/>
        <w:rPr>
          <w:rFonts w:ascii="Arial" w:hAnsi="Arial" w:cs="Arial"/>
          <w:sz w:val="20"/>
          <w:szCs w:val="20"/>
        </w:rPr>
      </w:pPr>
      <w:bookmarkStart w:id="48" w:name="dieu_13"/>
      <w:r w:rsidRPr="0083481C">
        <w:rPr>
          <w:rFonts w:ascii="Arial" w:hAnsi="Arial" w:cs="Arial"/>
          <w:b/>
          <w:bCs/>
          <w:sz w:val="20"/>
          <w:szCs w:val="20"/>
        </w:rPr>
        <w:t xml:space="preserve">Điều 13. Tính tiền sử dụng đất khi điều chỉnh quyết định giao đất quy định tại điểm c khoản 3 Điều 155 Luật Đất đai </w:t>
      </w:r>
      <w:r w:rsidRPr="0083481C">
        <w:rPr>
          <w:rFonts w:ascii="Arial" w:hAnsi="Arial" w:cs="Arial"/>
          <w:b/>
          <w:bCs/>
          <w:i/>
          <w:iCs/>
          <w:sz w:val="20"/>
          <w:szCs w:val="20"/>
        </w:rPr>
        <w:t>năm 2024</w:t>
      </w:r>
      <w:bookmarkEnd w:id="48"/>
      <w:r w:rsidRPr="0083481C">
        <w:rPr>
          <w:rFonts w:ascii="Arial" w:hAnsi="Arial" w:cs="Arial"/>
          <w:b/>
          <w:bCs/>
          <w:sz w:val="20"/>
          <w:szCs w:val="20"/>
        </w:rPr>
        <w:fldChar w:fldCharType="begin"/>
      </w:r>
      <w:r w:rsidRPr="0083481C">
        <w:rPr>
          <w:rFonts w:ascii="Arial" w:hAnsi="Arial" w:cs="Arial"/>
          <w:b/>
          <w:bCs/>
          <w:sz w:val="20"/>
          <w:szCs w:val="20"/>
        </w:rPr>
        <w:instrText xml:space="preserve"> HYP</w:instrText>
      </w:r>
      <w:r w:rsidRPr="0083481C">
        <w:rPr>
          <w:rFonts w:ascii="Arial" w:hAnsi="Arial" w:cs="Arial"/>
          <w:b/>
          <w:bCs/>
          <w:sz w:val="20"/>
          <w:szCs w:val="20"/>
        </w:rPr>
        <w:instrText xml:space="preserve">ERLINK \l "_ftn115"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[115]</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49" w:name="dieu_13_name"/>
      <w:r w:rsidRPr="0083481C">
        <w:rPr>
          <w:rFonts w:ascii="Arial" w:hAnsi="Arial" w:cs="Arial"/>
          <w:b/>
          <w:bCs/>
          <w:sz w:val="20"/>
          <w:szCs w:val="20"/>
        </w:rPr>
        <w:t xml:space="preserve">cấp đổi Giấy chứng nhận theo quy định tại khoản 6 Điều 135 Luật Đất đai </w:t>
      </w:r>
      <w:r w:rsidRPr="0083481C">
        <w:rPr>
          <w:rFonts w:ascii="Arial" w:hAnsi="Arial" w:cs="Arial"/>
          <w:b/>
          <w:bCs/>
          <w:i/>
          <w:iCs/>
          <w:sz w:val="20"/>
          <w:szCs w:val="20"/>
        </w:rPr>
        <w:t>năm 2024</w:t>
      </w:r>
      <w:bookmarkEnd w:id="49"/>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"_ftn116"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[116]</w:t>
      </w:r>
      <w:r w:rsidRPr="0083481C">
        <w:rPr>
          <w:rFonts w:ascii="Arial" w:hAnsi="Arial" w:cs="Arial"/>
          <w:b/>
          <w:b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Trường hợp cơ quan nhà nước có thẩm quyền điều chỉnh quyết định giao đất theo quy định tại điểm c khoản 3 Điều </w:t>
      </w:r>
      <w:r w:rsidRPr="0083481C">
        <w:rPr>
          <w:rFonts w:ascii="Arial" w:hAnsi="Arial" w:cs="Arial"/>
          <w:sz w:val="20"/>
          <w:szCs w:val="20"/>
        </w:rPr>
        <w:t xml:space="preserve">155 Luật Đất đai </w:t>
      </w:r>
      <w:r w:rsidRPr="0083481C">
        <w:rPr>
          <w:rFonts w:ascii="Arial" w:hAnsi="Arial" w:cs="Arial"/>
          <w:i/>
          <w:iCs/>
          <w:sz w:val="20"/>
          <w:szCs w:val="20"/>
        </w:rPr>
        <w:t>năm 2024</w:t>
      </w:r>
      <w:hyperlink w:anchor="_ftn117" w:history="1">
        <w:r w:rsidRPr="0083481C">
          <w:rPr>
            <w:rFonts w:ascii="Arial" w:hAnsi="Arial" w:cs="Arial"/>
            <w:i/>
            <w:iCs/>
            <w:color w:val="0000FF"/>
            <w:sz w:val="20"/>
            <w:szCs w:val="20"/>
            <w:u w:val="single"/>
          </w:rPr>
          <w:t>[117]</w:t>
        </w:r>
      </w:hyperlink>
      <w:r w:rsidRPr="0083481C">
        <w:rPr>
          <w:rFonts w:ascii="Arial" w:hAnsi="Arial" w:cs="Arial"/>
          <w:sz w:val="20"/>
          <w:szCs w:val="20"/>
        </w:rPr>
        <w:t xml:space="preserve"> mà làm thay đổi tăng diện tích tính thu tiền sử dụng đất và không thuộc trường hợp quy định tại khoản 2 Điều này thì tiền sử dụng đất đối với phần diện tích đất tăng thêm được tính bằng diện tích đấ</w:t>
      </w:r>
      <w:r w:rsidRPr="0083481C">
        <w:rPr>
          <w:rFonts w:ascii="Arial" w:hAnsi="Arial" w:cs="Arial"/>
          <w:sz w:val="20"/>
          <w:szCs w:val="20"/>
        </w:rPr>
        <w:t xml:space="preserve">t tăng thêm nhân với (x) giá đất tại thời điểm cơ quan nhà nước có thẩm quyền điều chỉnh quyết định giao đất. Trường hợp thay đổi giảm diện tích tính thu tiền sử dụng đất (không thuộc trường hợp Nhà nước thu hồi đất) mà làm giảm số tiền sử dụng đất đã nộp </w:t>
      </w:r>
      <w:r w:rsidRPr="0083481C">
        <w:rPr>
          <w:rFonts w:ascii="Arial" w:hAnsi="Arial" w:cs="Arial"/>
          <w:sz w:val="20"/>
          <w:szCs w:val="20"/>
        </w:rPr>
        <w:t>thì số tiền này được tính vào vốn đầu tư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cơ quan nhà nước có thẩm quyền điều chỉnh quyết định giao đất theo quy định tại điểm c khoản 3 Điều 155 Luật Đất đai </w:t>
      </w:r>
      <w:r w:rsidRPr="0083481C">
        <w:rPr>
          <w:rFonts w:ascii="Arial" w:hAnsi="Arial" w:cs="Arial"/>
          <w:i/>
          <w:iCs/>
          <w:sz w:val="20"/>
          <w:szCs w:val="20"/>
        </w:rPr>
        <w:t>năm 2024</w:t>
      </w:r>
      <w:hyperlink w:anchor="_ftn118" w:history="1">
        <w:r w:rsidRPr="0083481C">
          <w:rPr>
            <w:rFonts w:ascii="Arial" w:hAnsi="Arial" w:cs="Arial"/>
            <w:i/>
            <w:iCs/>
            <w:color w:val="0000FF"/>
            <w:sz w:val="20"/>
            <w:szCs w:val="20"/>
            <w:u w:val="single"/>
          </w:rPr>
          <w:t>[118]</w:t>
        </w:r>
      </w:hyperlink>
      <w:r w:rsidRPr="0083481C">
        <w:rPr>
          <w:rFonts w:ascii="Arial" w:hAnsi="Arial" w:cs="Arial"/>
          <w:sz w:val="20"/>
          <w:szCs w:val="20"/>
        </w:rPr>
        <w:t xml:space="preserve"> do thay đổi quy hoạch chi tiết t</w:t>
      </w:r>
      <w:r w:rsidRPr="0083481C">
        <w:rPr>
          <w:rFonts w:ascii="Arial" w:hAnsi="Arial" w:cs="Arial"/>
          <w:sz w:val="20"/>
          <w:szCs w:val="20"/>
        </w:rPr>
        <w:t xml:space="preserve">hì tiền sử dụng đất được tính theo cách tính quy định tại </w:t>
      </w:r>
      <w:bookmarkStart w:id="50" w:name="tc_28"/>
      <w:r w:rsidRPr="0083481C">
        <w:rPr>
          <w:rFonts w:ascii="Arial" w:hAnsi="Arial" w:cs="Arial"/>
          <w:sz w:val="20"/>
          <w:szCs w:val="20"/>
        </w:rPr>
        <w:t>Điều 14 Nghị định này</w:t>
      </w:r>
      <w:bookmarkEnd w:id="50"/>
      <w:r w:rsidRPr="0083481C">
        <w:rPr>
          <w:rFonts w:ascii="Arial" w:hAnsi="Arial" w:cs="Arial"/>
          <w:sz w:val="20"/>
          <w:szCs w:val="20"/>
        </w:rPr>
        <w:t xml:space="preserve"> tại thời điểm được cơ quan nhà nước có thẩm quyền quyết định điều chỉnh quyết định giao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Trường hợp khi cấp đổi Giấy chứng nhận đối với </w:t>
      </w:r>
      <w:r w:rsidRPr="0083481C">
        <w:rPr>
          <w:rFonts w:ascii="Arial" w:hAnsi="Arial" w:cs="Arial"/>
          <w:i/>
          <w:iCs/>
          <w:sz w:val="20"/>
          <w:szCs w:val="20"/>
        </w:rPr>
        <w:t>người sử dụng đất</w:t>
      </w:r>
      <w:hyperlink w:anchor="_ftn119" w:history="1">
        <w:r w:rsidRPr="0083481C">
          <w:rPr>
            <w:rFonts w:ascii="Arial" w:hAnsi="Arial" w:cs="Arial"/>
            <w:i/>
            <w:iCs/>
            <w:color w:val="0000FF"/>
            <w:sz w:val="20"/>
            <w:szCs w:val="20"/>
            <w:u w:val="single"/>
          </w:rPr>
          <w:t>[119]</w:t>
        </w:r>
      </w:hyperlink>
      <w:r w:rsidRPr="0083481C">
        <w:rPr>
          <w:rFonts w:ascii="Arial" w:hAnsi="Arial" w:cs="Arial"/>
          <w:sz w:val="20"/>
          <w:szCs w:val="20"/>
        </w:rPr>
        <w:t xml:space="preserve"> 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w:t>
      </w:r>
      <w:r w:rsidRPr="0083481C">
        <w:rPr>
          <w:rFonts w:ascii="Arial" w:hAnsi="Arial" w:cs="Arial"/>
          <w:sz w:val="20"/>
          <w:szCs w:val="20"/>
        </w:rPr>
        <w:t xml:space="preserve">h tại Nghị định về cấp Giấy chứng nhận thì người sử dụng đất </w:t>
      </w:r>
      <w:r w:rsidRPr="0083481C">
        <w:rPr>
          <w:rFonts w:ascii="Arial" w:hAnsi="Arial" w:cs="Arial"/>
          <w:i/>
          <w:iCs/>
          <w:sz w:val="20"/>
          <w:szCs w:val="20"/>
        </w:rPr>
        <w:t>là hộ gia đình, cá nhân</w:t>
      </w:r>
      <w:hyperlink w:anchor="_ftn120" w:history="1">
        <w:r w:rsidRPr="0083481C">
          <w:rPr>
            <w:rFonts w:ascii="Arial" w:hAnsi="Arial" w:cs="Arial"/>
            <w:i/>
            <w:iCs/>
            <w:color w:val="0000FF"/>
            <w:sz w:val="20"/>
            <w:szCs w:val="20"/>
            <w:u w:val="single"/>
          </w:rPr>
          <w:t>[120]</w:t>
        </w:r>
      </w:hyperlink>
      <w:r w:rsidRPr="0083481C">
        <w:rPr>
          <w:rFonts w:ascii="Arial" w:hAnsi="Arial" w:cs="Arial"/>
          <w:sz w:val="20"/>
          <w:szCs w:val="20"/>
        </w:rPr>
        <w:t xml:space="preserve"> phải thực hiện nghĩa vụ tài chính về tiền sử dụng đất đối với phần diện tích đất ở tăng thêm nằm ngoài hạn mức đất ở theo quy định của pháp</w:t>
      </w:r>
      <w:r w:rsidRPr="0083481C">
        <w:rPr>
          <w:rFonts w:ascii="Arial" w:hAnsi="Arial" w:cs="Arial"/>
          <w:sz w:val="20"/>
          <w:szCs w:val="20"/>
        </w:rPr>
        <w:t xml:space="preserve"> luật tại thời điểm cấp giấy chứng nhận trước đây; </w:t>
      </w:r>
      <w:r w:rsidRPr="0083481C">
        <w:rPr>
          <w:rFonts w:ascii="Arial" w:hAnsi="Arial" w:cs="Arial"/>
          <w:i/>
          <w:iCs/>
          <w:sz w:val="20"/>
          <w:szCs w:val="20"/>
        </w:rPr>
        <w:t xml:space="preserve">trường hợp người sử dụng đất là tổ chức thì phải thực hiện nghĩa vụ tài chính về tiền sử dụng đất, tiền thuê đất một lần cho cả thời gian thuê đối với phần diện tích đất phi nông nghiệp tăng thêm theo quy </w:t>
      </w:r>
      <w:r w:rsidRPr="0083481C">
        <w:rPr>
          <w:rFonts w:ascii="Arial" w:hAnsi="Arial" w:cs="Arial"/>
          <w:i/>
          <w:iCs/>
          <w:sz w:val="20"/>
          <w:szCs w:val="20"/>
        </w:rPr>
        <w:t>định của pháp luật về thu tiền sử dụng đất, tiền thuê đất tại thời điểm cấp Giấy chứng nhận trước đây</w:t>
      </w:r>
      <w:hyperlink w:anchor="_ftn121" w:history="1">
        <w:r w:rsidRPr="0083481C">
          <w:rPr>
            <w:rFonts w:ascii="Arial" w:hAnsi="Arial" w:cs="Arial"/>
            <w:i/>
            <w:iCs/>
            <w:color w:val="0000FF"/>
            <w:sz w:val="20"/>
            <w:szCs w:val="20"/>
            <w:u w:val="single"/>
          </w:rPr>
          <w:t>[121]</w:t>
        </w:r>
      </w:hyperlink>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51" w:name="dieu_14"/>
      <w:r w:rsidRPr="0083481C">
        <w:rPr>
          <w:rFonts w:ascii="Arial" w:hAnsi="Arial" w:cs="Arial"/>
          <w:b/>
          <w:bCs/>
          <w:sz w:val="20"/>
          <w:szCs w:val="20"/>
        </w:rPr>
        <w:t>Điều 14. Tính tiền sử dụng đất khi có quyết định điều chỉnh quy hoạch chi tiết theo quy định tại điểm d khoản 3 Điều 155,</w:t>
      </w:r>
      <w:r w:rsidRPr="0083481C">
        <w:rPr>
          <w:rFonts w:ascii="Arial" w:hAnsi="Arial" w:cs="Arial"/>
          <w:b/>
          <w:bCs/>
          <w:sz w:val="20"/>
          <w:szCs w:val="20"/>
        </w:rPr>
        <w:t xml:space="preserve"> điểm đ khoản 1 Điều 160 Luật Đất đai </w:t>
      </w:r>
      <w:r w:rsidRPr="0083481C">
        <w:rPr>
          <w:rFonts w:ascii="Arial" w:hAnsi="Arial" w:cs="Arial"/>
          <w:b/>
          <w:bCs/>
          <w:i/>
          <w:iCs/>
          <w:sz w:val="20"/>
          <w:szCs w:val="20"/>
        </w:rPr>
        <w:t>năm 2024</w:t>
      </w:r>
      <w:bookmarkEnd w:id="51"/>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"_ftn122"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[122]</w:t>
      </w:r>
      <w:r w:rsidRPr="0083481C">
        <w:rPr>
          <w:rFonts w:ascii="Arial" w:hAnsi="Arial" w:cs="Arial"/>
          <w:b/>
          <w:bCs/>
          <w:i/>
          <w:iCs/>
          <w:sz w:val="20"/>
          <w:szCs w:val="20"/>
        </w:rPr>
        <w:fldChar w:fldCharType="end"/>
      </w:r>
      <w:r w:rsidRPr="0083481C">
        <w:rPr>
          <w:rFonts w:ascii="Arial" w:hAnsi="Arial" w:cs="Arial"/>
          <w:b/>
          <w:b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Trường hợp người sử dụng đất đề nghị và được cơ quan nhà nước có thẩm quyền quyết định điều chỉnh quy hoạch chi tiết của dự án theo quy định của pháp luật mà làm thay đổi cơ</w:t>
      </w:r>
      <w:r w:rsidRPr="0083481C">
        <w:rPr>
          <w:rFonts w:ascii="Arial" w:hAnsi="Arial" w:cs="Arial"/>
          <w:sz w:val="20"/>
          <w:szCs w:val="20"/>
        </w:rPr>
        <w:t xml:space="preserve"> cấu sử dụng đất hoặc vị trí từng loại đất hoặc </w:t>
      </w:r>
      <w:r w:rsidRPr="0083481C">
        <w:rPr>
          <w:rFonts w:ascii="Arial" w:hAnsi="Arial" w:cs="Arial"/>
          <w:i/>
          <w:iCs/>
          <w:sz w:val="20"/>
          <w:szCs w:val="20"/>
        </w:rPr>
        <w:t>tăng</w:t>
      </w:r>
      <w:hyperlink w:anchor="_ftn123" w:history="1">
        <w:r w:rsidRPr="0083481C">
          <w:rPr>
            <w:rFonts w:ascii="Arial" w:hAnsi="Arial" w:cs="Arial"/>
            <w:i/>
            <w:iCs/>
            <w:color w:val="0000FF"/>
            <w:sz w:val="20"/>
            <w:szCs w:val="20"/>
            <w:u w:val="single"/>
          </w:rPr>
          <w:t>[123]</w:t>
        </w:r>
      </w:hyperlink>
      <w:r w:rsidRPr="0083481C">
        <w:rPr>
          <w:rFonts w:ascii="Arial" w:hAnsi="Arial" w:cs="Arial"/>
          <w:sz w:val="20"/>
          <w:szCs w:val="20"/>
        </w:rPr>
        <w:t xml:space="preserve"> hệ số sử dụng đất thì tiền sử dụng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1.1. Trường hợp dự án trước khi điều chỉnh quy hoạch chi tiết không thuộc trường hợp Nhà nước giao đất thông qua </w:t>
      </w:r>
      <w:r w:rsidRPr="0083481C">
        <w:rPr>
          <w:rFonts w:ascii="Arial" w:hAnsi="Arial" w:cs="Arial"/>
          <w:sz w:val="20"/>
          <w:szCs w:val="20"/>
        </w:rPr>
        <w:t>đấu giá quyền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trước khi có quyết định điều chỉnh quy hoạch chi tiết của dự án, người sử dụng đất đã hoàn thành nghĩa vụ về tiền sử dụng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a1) Khi có quyết định điều chỉnh tổng thể quy hoạch chi tiết dự án của cơ </w:t>
      </w:r>
      <w:r w:rsidRPr="0083481C">
        <w:rPr>
          <w:rFonts w:ascii="Arial" w:hAnsi="Arial" w:cs="Arial"/>
          <w:sz w:val="20"/>
          <w:szCs w:val="20"/>
        </w:rPr>
        <w:t>quan nhà nước có thẩm quyền thì người sử dụng đất phải nộp tiền sử dụng đất bằng chênh lệch giữa tiền sử dụng đất tính đối với toàn bộ dự án theo quy hoạch chi tiết sau khi điều chỉnh và theo quy hoạch chi tiết trước khi điều chỉnh theo quy định của pháp l</w:t>
      </w:r>
      <w:r w:rsidRPr="0083481C">
        <w:rPr>
          <w:rFonts w:ascii="Arial" w:hAnsi="Arial" w:cs="Arial"/>
          <w:sz w:val="20"/>
          <w:szCs w:val="20"/>
        </w:rPr>
        <w:t>uật tại cùng thời điểm cơ quan nhà nước có thẩm quyền quyết định điều chỉnh tổng thể quy hoạch chi tiết của dự án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a2) Khi có quyết định điều chỉnh cục bộ quy hoạch chi tiết dự án (một phần diện tích dự án) của cơ quan nhà nước có thẩm quyền thì n</w:t>
      </w:r>
      <w:r w:rsidRPr="0083481C">
        <w:rPr>
          <w:rFonts w:ascii="Arial" w:hAnsi="Arial" w:cs="Arial"/>
          <w:sz w:val="20"/>
          <w:szCs w:val="20"/>
        </w:rPr>
        <w:t xml:space="preserve">gười sử dụng đất phải nộp tiền sử dụng đất bằng chênh lệch giữa tiền sử dụng đất tính đối với phần diện tích được điều chỉnh cục bộ theo quy hoạch chi tiết sau khi điều </w:t>
      </w:r>
      <w:r w:rsidRPr="0083481C">
        <w:rPr>
          <w:rFonts w:ascii="Arial" w:hAnsi="Arial" w:cs="Arial"/>
          <w:sz w:val="20"/>
          <w:szCs w:val="20"/>
        </w:rPr>
        <w:lastRenderedPageBreak/>
        <w:t>chỉnh và theo quy hoạch chi tiết trước khi điều chỉnh theo quy định của pháp luật tại c</w:t>
      </w:r>
      <w:r w:rsidRPr="0083481C">
        <w:rPr>
          <w:rFonts w:ascii="Arial" w:hAnsi="Arial" w:cs="Arial"/>
          <w:sz w:val="20"/>
          <w:szCs w:val="20"/>
        </w:rPr>
        <w:t>ùng thời điểm cơ quan nhà nước có thẩm quyền quyết định điều chỉnh cục bộ quy hoạch chi tiết của dự án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không tính hoặc phân bổ được tiền sử dụng đất đối với phần diện tích đất điều chỉnh thì thực hiện tính tiền sử dụng đất đối với toàn</w:t>
      </w:r>
      <w:r w:rsidRPr="0083481C">
        <w:rPr>
          <w:rFonts w:ascii="Arial" w:hAnsi="Arial" w:cs="Arial"/>
          <w:sz w:val="20"/>
          <w:szCs w:val="20"/>
        </w:rPr>
        <w:t xml:space="preserve"> bộ dự án như quy định tại tiết a1 điểm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trước khi có quyết định điều chỉnh quy hoạch chi tiết của dự án, người sử dụng đất chưa hoàn thành nghĩa vụ về tiền sử dụng đất theo quy định (chỉ áp dụng với đối với dự án được giao đất trước ngày</w:t>
      </w:r>
      <w:r w:rsidRPr="0083481C">
        <w:rPr>
          <w:rFonts w:ascii="Arial" w:hAnsi="Arial" w:cs="Arial"/>
          <w:sz w:val="20"/>
          <w:szCs w:val="20"/>
        </w:rPr>
        <w:t xml:space="preserve"> Luật Đất đai </w:t>
      </w:r>
      <w:r w:rsidRPr="0083481C">
        <w:rPr>
          <w:rFonts w:ascii="Arial" w:hAnsi="Arial" w:cs="Arial"/>
          <w:i/>
          <w:iCs/>
          <w:sz w:val="20"/>
          <w:szCs w:val="20"/>
        </w:rPr>
        <w:t>năm 2024</w:t>
      </w:r>
      <w:hyperlink w:anchor="_ftn124" w:history="1">
        <w:r w:rsidRPr="0083481C">
          <w:rPr>
            <w:rFonts w:ascii="Arial" w:hAnsi="Arial" w:cs="Arial"/>
            <w:i/>
            <w:iCs/>
            <w:color w:val="0000FF"/>
            <w:sz w:val="20"/>
            <w:szCs w:val="20"/>
            <w:u w:val="single"/>
          </w:rPr>
          <w:t>[124]</w:t>
        </w:r>
      </w:hyperlink>
      <w:r w:rsidRPr="0083481C">
        <w:rPr>
          <w:rFonts w:ascii="Arial" w:hAnsi="Arial" w:cs="Arial"/>
          <w:sz w:val="20"/>
          <w:szCs w:val="20"/>
        </w:rPr>
        <w:t xml:space="preserve"> có hiệu lực thi hành mà nay thực hiện điều chỉnh quy hoạch chi tiết) thì người sử dụng đất phải: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đã có thông báo tiền sử dụng đất tính theo quy hoạch chi tiết trước khi điều chỉnh quy ho</w:t>
      </w:r>
      <w:r w:rsidRPr="0083481C">
        <w:rPr>
          <w:rFonts w:ascii="Arial" w:hAnsi="Arial" w:cs="Arial"/>
          <w:sz w:val="20"/>
          <w:szCs w:val="20"/>
        </w:rPr>
        <w:t>ạch thì người sử dụng đất phải nộp đủ số tiền sử dụng đất xác định theo quy hoạch chi tiết trước khi được điều chỉnh cộng với tiền chậm nộp tiền sử dụng đất (nếu có)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chưa có quyết định giá đất thì ngư</w:t>
      </w:r>
      <w:r w:rsidRPr="0083481C">
        <w:rPr>
          <w:rFonts w:ascii="Arial" w:hAnsi="Arial" w:cs="Arial"/>
          <w:sz w:val="20"/>
          <w:szCs w:val="20"/>
        </w:rPr>
        <w:t xml:space="preserve">ời sử dụng đất phải tính và nộp số tiền sử dụng đất theo quy định tại khoản 2 Điều 257 Luật Đất đai </w:t>
      </w:r>
      <w:r w:rsidRPr="0083481C">
        <w:rPr>
          <w:rFonts w:ascii="Arial" w:hAnsi="Arial" w:cs="Arial"/>
          <w:i/>
          <w:iCs/>
          <w:sz w:val="20"/>
          <w:szCs w:val="20"/>
        </w:rPr>
        <w:t>năm 2024</w:t>
      </w:r>
      <w:hyperlink w:anchor="_ftn125" w:history="1">
        <w:r w:rsidRPr="0083481C">
          <w:rPr>
            <w:rFonts w:ascii="Arial" w:hAnsi="Arial" w:cs="Arial"/>
            <w:i/>
            <w:iCs/>
            <w:color w:val="0000FF"/>
            <w:sz w:val="20"/>
            <w:szCs w:val="20"/>
            <w:u w:val="single"/>
          </w:rPr>
          <w:t>[125]</w:t>
        </w:r>
      </w:hyperlink>
      <w:r w:rsidRPr="0083481C">
        <w:rPr>
          <w:rFonts w:ascii="Arial" w:hAnsi="Arial" w:cs="Arial"/>
          <w:sz w:val="20"/>
          <w:szCs w:val="20"/>
        </w:rPr>
        <w:t xml:space="preserve"> và khoản thu bổ sung quy định tại </w:t>
      </w:r>
      <w:bookmarkStart w:id="52" w:name="tc_29"/>
      <w:r w:rsidRPr="0083481C">
        <w:rPr>
          <w:rFonts w:ascii="Arial" w:hAnsi="Arial" w:cs="Arial"/>
          <w:sz w:val="20"/>
          <w:szCs w:val="20"/>
        </w:rPr>
        <w:t>khoản 2 Điều 50 Nghị định này</w:t>
      </w:r>
      <w:bookmarkEnd w:id="52"/>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Nộp bổ sung số tiền sử dụng đất bằng chênh lệc</w:t>
      </w:r>
      <w:r w:rsidRPr="0083481C">
        <w:rPr>
          <w:rFonts w:ascii="Arial" w:hAnsi="Arial" w:cs="Arial"/>
          <w:sz w:val="20"/>
          <w:szCs w:val="20"/>
        </w:rPr>
        <w:t>h giữa tiền sử dụng đất phải nộp theo quy hoạch sau khi điều chỉnh và theo quy hoạch trước khi điều chỉnh được xác định tại cùng thời điểm được cơ quan nhà nước có thẩm quyền quyết định điều chỉnh quy hoạch theo quy định tại tiết a điểm này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1.2. </w:t>
      </w:r>
      <w:r w:rsidRPr="0083481C">
        <w:rPr>
          <w:rFonts w:ascii="Arial" w:hAnsi="Arial" w:cs="Arial"/>
          <w:sz w:val="20"/>
          <w:szCs w:val="20"/>
        </w:rPr>
        <w:t>Trường hợp dự án trước khi điều chỉnh quy hoạch chi tiết thuộc trường hợp Nhà nước giao đất thông qua đấu giá quyền sử dụng đất và người sử dụng đất đã hoàn thành nghĩa vụ về tiền sử dụng đất thì tiền sử dụng đất khi điều chỉnh quy hoạch chi tiết được tính</w:t>
      </w:r>
      <w:r w:rsidRPr="0083481C">
        <w:rPr>
          <w:rFonts w:ascii="Arial" w:hAnsi="Arial" w:cs="Arial"/>
          <w:sz w:val="20"/>
          <w:szCs w:val="20"/>
        </w:rPr>
        <w:t xml:space="preserve">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Khi có quyết định điều chỉnh tổng thể quy hoạch chi tiết dự án của cơ quan nhà nước có thẩm quyền: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42"/>
        <w:gridCol w:w="352"/>
        <w:gridCol w:w="3246"/>
        <w:gridCol w:w="414"/>
        <w:gridCol w:w="2314"/>
        <w:gridCol w:w="359"/>
        <w:gridCol w:w="1333"/>
      </w:tblGrid>
      <w:tr w:rsidR="00000000" w:rsidRPr="0083481C">
        <w:tc>
          <w:tcPr>
            <w:tcW w:w="71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w:t>
            </w:r>
          </w:p>
        </w:tc>
        <w:tc>
          <w:tcPr>
            <w:tcW w:w="188"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734"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sử dụng đất được tính đối với toàn bộ dự án theo quy hoạch chi tiết sau khi điều chỉnh theo quy định của pháp luật t</w:t>
            </w:r>
            <w:r w:rsidRPr="0083481C">
              <w:rPr>
                <w:rFonts w:ascii="Arial" w:hAnsi="Arial" w:cs="Arial"/>
                <w:i/>
                <w:iCs/>
                <w:sz w:val="20"/>
                <w:szCs w:val="20"/>
              </w:rPr>
              <w:t>ại thời điểm cơ quan nhà nước có thẩm quyền quyết định điều chỉnh quy hoạch chi tiết</w:t>
            </w:r>
          </w:p>
        </w:tc>
        <w:tc>
          <w:tcPr>
            <w:tcW w:w="22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36"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sử dụng đất được tính đối với toàn bộ dự án theo quy hoạch chi tiết trước khi điều chỉnh theo quy định của pháp luật tại thời điểm cơ quan nhà nước có thẩm quyền</w:t>
            </w:r>
            <w:r w:rsidRPr="0083481C">
              <w:rPr>
                <w:rFonts w:ascii="Arial" w:hAnsi="Arial" w:cs="Arial"/>
                <w:i/>
                <w:iCs/>
                <w:sz w:val="20"/>
                <w:szCs w:val="20"/>
              </w:rPr>
              <w:t xml:space="preserve"> quyết định điều chỉnh quy hoạch chi tiết)</w:t>
            </w:r>
          </w:p>
        </w:tc>
        <w:tc>
          <w:tcPr>
            <w:tcW w:w="19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712"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trúng đấu giá</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71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khởi điểm</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Khi có quyết định điều chỉnh cục bộ quy hoạch chi tiết dự án (một phần diện tích dự án) của cơ quan nhà nước có thẩm quyền thì tiền sử dụng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42"/>
        <w:gridCol w:w="352"/>
        <w:gridCol w:w="3246"/>
        <w:gridCol w:w="414"/>
        <w:gridCol w:w="2314"/>
        <w:gridCol w:w="359"/>
        <w:gridCol w:w="1333"/>
      </w:tblGrid>
      <w:tr w:rsidR="00000000" w:rsidRPr="0083481C">
        <w:tc>
          <w:tcPr>
            <w:tcW w:w="71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w:t>
            </w:r>
            <w:r w:rsidRPr="0083481C">
              <w:rPr>
                <w:rFonts w:ascii="Arial" w:hAnsi="Arial" w:cs="Arial"/>
                <w:i/>
                <w:iCs/>
                <w:sz w:val="20"/>
                <w:szCs w:val="20"/>
              </w:rPr>
              <w:t>iền sử dụng đất</w:t>
            </w:r>
          </w:p>
        </w:tc>
        <w:tc>
          <w:tcPr>
            <w:tcW w:w="188"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734"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sử dụng đất được tính đối với phần diện tích được điều chỉnh cục bộ theo quy hoạch chi tiết sau khi điều chỉnh theo quy định của pháp luật tại thời điểm cơ quan nhà nước có thẩm quyền quyết định điều chỉnh quy hoạch chi tiết</w:t>
            </w:r>
          </w:p>
        </w:tc>
        <w:tc>
          <w:tcPr>
            <w:tcW w:w="22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36"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w:t>
            </w:r>
            <w:r w:rsidRPr="0083481C">
              <w:rPr>
                <w:rFonts w:ascii="Arial" w:hAnsi="Arial" w:cs="Arial"/>
                <w:i/>
                <w:iCs/>
                <w:sz w:val="20"/>
                <w:szCs w:val="20"/>
              </w:rPr>
              <w:t xml:space="preserve"> tiền sử dụng đất được tính đối với phần diện tích được điều chỉnh cục bộ theo quy hoạch chi tiết trước khi điều chỉnh theo quy định của pháp luật tại thời điểm cơ quan nhà nước có thẩm quyền quyết định điều chỉnh quy hoạch chi tiết)</w:t>
            </w:r>
          </w:p>
        </w:tc>
        <w:tc>
          <w:tcPr>
            <w:tcW w:w="19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712"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trúng đấu gi</w:t>
            </w:r>
            <w:r w:rsidRPr="0083481C">
              <w:rPr>
                <w:rFonts w:ascii="Arial" w:hAnsi="Arial" w:cs="Arial"/>
                <w:i/>
                <w:iCs/>
                <w:sz w:val="20"/>
                <w:szCs w:val="20"/>
              </w:rPr>
              <w:t>á</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71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khởi điểm</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không tính hoặc phân bổ được tiền sử dụng đất đối với phần diện tích đất được điều chỉnh cục bộ thi thực hiện tính tiền sử dụng đất đối với toàn bộ dự án như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w:t>
      </w:r>
      <w:r w:rsidRPr="0083481C">
        <w:rPr>
          <w:rFonts w:ascii="Arial" w:hAnsi="Arial" w:cs="Arial"/>
          <w:i/>
          <w:iCs/>
          <w:sz w:val="20"/>
          <w:szCs w:val="20"/>
        </w:rPr>
        <w:t xml:space="preserve">người sử dụng đất </w:t>
      </w:r>
      <w:r w:rsidRPr="0083481C">
        <w:rPr>
          <w:rFonts w:ascii="Arial" w:hAnsi="Arial" w:cs="Arial"/>
          <w:i/>
          <w:iCs/>
          <w:sz w:val="20"/>
          <w:szCs w:val="20"/>
        </w:rPr>
        <w:t>đã hoàn thành nghĩa vụ tài chính về tiền sử dụng đất nhưng</w:t>
      </w:r>
      <w:hyperlink w:anchor="_ftn126" w:history="1">
        <w:r w:rsidRPr="0083481C">
          <w:rPr>
            <w:rFonts w:ascii="Arial" w:hAnsi="Arial" w:cs="Arial"/>
            <w:i/>
            <w:iCs/>
            <w:color w:val="0000FF"/>
            <w:sz w:val="20"/>
            <w:szCs w:val="20"/>
            <w:u w:val="single"/>
          </w:rPr>
          <w:t>[126]</w:t>
        </w:r>
      </w:hyperlink>
      <w:r w:rsidRPr="0083481C">
        <w:rPr>
          <w:rFonts w:ascii="Arial" w:hAnsi="Arial" w:cs="Arial"/>
          <w:sz w:val="20"/>
          <w:szCs w:val="20"/>
        </w:rPr>
        <w:t xml:space="preserve"> do yêu cầu quản lý, cơ quan nhà nước có thẩm quyền quyết định điều chỉnh quy hoạch chi tiết của dự án </w:t>
      </w:r>
      <w:r w:rsidRPr="0083481C">
        <w:rPr>
          <w:rFonts w:ascii="Arial" w:hAnsi="Arial" w:cs="Arial"/>
          <w:sz w:val="20"/>
          <w:szCs w:val="20"/>
        </w:rPr>
        <w:lastRenderedPageBreak/>
        <w:t xml:space="preserve">theo quy định của pháp luật mà làm thay đổi cơ cấu sử dụng đất </w:t>
      </w:r>
      <w:r w:rsidRPr="0083481C">
        <w:rPr>
          <w:rFonts w:ascii="Arial" w:hAnsi="Arial" w:cs="Arial"/>
          <w:sz w:val="20"/>
          <w:szCs w:val="20"/>
        </w:rPr>
        <w:t>hoặc vị trí từng loại đất hoặc hệ số sử dụng đất của dự án dẫn đến làm tăng, giảm tiền sử dụng đất thì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Nếu điều chỉnh quy hoạch chi tiết mà tiền sử dụng đất tính theo quy hoạch chi tiết sau khi điều chỉnh lớn hơn tiền sử dụng đất của quy </w:t>
      </w:r>
      <w:r w:rsidRPr="0083481C">
        <w:rPr>
          <w:rFonts w:ascii="Arial" w:hAnsi="Arial" w:cs="Arial"/>
          <w:sz w:val="20"/>
          <w:szCs w:val="20"/>
        </w:rPr>
        <w:t>hoạch chi tiết trước khi điều chỉnh tại cùng thời điểm được cơ quan nhà nước có thẩm quyền ban hành quyết định điều chỉnh quy hoạch thì người sử dụng đất phải nộp bổ sung số tiền chênh lệch giữa tiền sử dụng đất tính theo quy hoạch chi tiết sau và quy hoạc</w:t>
      </w:r>
      <w:r w:rsidRPr="0083481C">
        <w:rPr>
          <w:rFonts w:ascii="Arial" w:hAnsi="Arial" w:cs="Arial"/>
          <w:sz w:val="20"/>
          <w:szCs w:val="20"/>
        </w:rPr>
        <w:t xml:space="preserve">h chi tiết trước. Việc tính tiền sử dụng đất theo quy hoạch chi tiết trước và sau khi điều chỉnh được thực hiện theo quy định tại </w:t>
      </w:r>
      <w:bookmarkStart w:id="53" w:name="tc_30"/>
      <w:r w:rsidRPr="0083481C">
        <w:rPr>
          <w:rFonts w:ascii="Arial" w:hAnsi="Arial" w:cs="Arial"/>
          <w:sz w:val="20"/>
          <w:szCs w:val="20"/>
        </w:rPr>
        <w:t>Điều 6 Nghị định này</w:t>
      </w:r>
      <w:bookmarkEnd w:id="53"/>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Nếu điều chỉnh quy hoạch mà tiền sử dụng đất tính theo quy hoạch chi tiết sau khi điều chỉnh nhỏ hơn </w:t>
      </w:r>
      <w:r w:rsidRPr="0083481C">
        <w:rPr>
          <w:rFonts w:ascii="Arial" w:hAnsi="Arial" w:cs="Arial"/>
          <w:sz w:val="20"/>
          <w:szCs w:val="20"/>
        </w:rPr>
        <w:t>tiền sử dụng đất của quy hoạch chi tiết trước khi điều chỉnh tại cùng thời điểm được cơ quan nhà nước có thẩm quyền ban hành quyết định điều chỉnh quy hoạch thì người sử dụng đất được hoàn trả tiền sử dụng đất. Số tiền sử dụng đất hoàn trả được tính bằng c</w:t>
      </w:r>
      <w:r w:rsidRPr="0083481C">
        <w:rPr>
          <w:rFonts w:ascii="Arial" w:hAnsi="Arial" w:cs="Arial"/>
          <w:sz w:val="20"/>
          <w:szCs w:val="20"/>
        </w:rPr>
        <w:t xml:space="preserve">hênh lệch giữa tiền sử dụng đất tính theo quy hoạch chi tiết trước và quy hoạch chi tiết sau khi điều chỉnh tại cùng thời điểm được cơ quan nhà nước có thẩm quyền quyết định điều chỉnh quy hoạch. Việc tính tiền sử dụng đất theo quy hoạch chi tiết trước và </w:t>
      </w:r>
      <w:r w:rsidRPr="0083481C">
        <w:rPr>
          <w:rFonts w:ascii="Arial" w:hAnsi="Arial" w:cs="Arial"/>
          <w:sz w:val="20"/>
          <w:szCs w:val="20"/>
        </w:rPr>
        <w:t xml:space="preserve">sau khi điều chỉnh được thực hiện theo quy định tại </w:t>
      </w:r>
      <w:bookmarkStart w:id="54" w:name="tc_31"/>
      <w:r w:rsidRPr="0083481C">
        <w:rPr>
          <w:rFonts w:ascii="Arial" w:hAnsi="Arial" w:cs="Arial"/>
          <w:sz w:val="20"/>
          <w:szCs w:val="20"/>
        </w:rPr>
        <w:t>Điều 6 Nghị định này</w:t>
      </w:r>
      <w:bookmarkEnd w:id="54"/>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Việc hoàn trả tiền số tiền sử dụng đất cho người sử dụng đất quy định tại điểm này được thực hiện theo quy định của pháp luật về ngân sách nhà nước và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w:t>
      </w:r>
      <w:r w:rsidRPr="0083481C">
        <w:rPr>
          <w:rFonts w:ascii="Arial" w:hAnsi="Arial" w:cs="Arial"/>
          <w:sz w:val="20"/>
          <w:szCs w:val="20"/>
        </w:rPr>
        <w:t>rường hợp dự án sau khi điều chỉnh quy hoạch chi tiết có nhiều hình thức sử dụng đất (giao đất có thu tiền sử dụng đất, giao đất không thu tiền sử dụng đất, cho thuê đất) thì tính tiền sử dụng đất, tiền thuê đất của cả dự án (hoặc của phần diện tích được đ</w:t>
      </w:r>
      <w:r w:rsidRPr="0083481C">
        <w:rPr>
          <w:rFonts w:ascii="Arial" w:hAnsi="Arial" w:cs="Arial"/>
          <w:sz w:val="20"/>
          <w:szCs w:val="20"/>
        </w:rPr>
        <w:t>iều chỉnh cục bộ) bằng chênh lệch giữa tổng số tiền sử dụng đất, tiền thuê đất theo quy hoạch sau khi điều chỉnh và tổng số tiền sử dụng đất, tiền thuê đất theo quy hoạch trước khi điều chỉnh tại cùng thời điểm được cơ quan nhà nước có thẩm quyền quyết địn</w:t>
      </w:r>
      <w:r w:rsidRPr="0083481C">
        <w:rPr>
          <w:rFonts w:ascii="Arial" w:hAnsi="Arial" w:cs="Arial"/>
          <w:sz w:val="20"/>
          <w:szCs w:val="20"/>
        </w:rPr>
        <w:t>h điều chỉnh quy hoạch.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Trường hợp tổ chức kinh tế, người gốc Việt Nam định cư ở nước ngoài, tổ chức có vốn đầu tư nước ngoài đã thoả thuận nhận chuyển nhượng quyền sử dụng đất để thực hiện dự án theo quy định tại Điều 127 Luật Đất đai </w:t>
      </w:r>
      <w:r w:rsidRPr="0083481C">
        <w:rPr>
          <w:rFonts w:ascii="Arial" w:hAnsi="Arial" w:cs="Arial"/>
          <w:i/>
          <w:iCs/>
          <w:sz w:val="20"/>
          <w:szCs w:val="20"/>
        </w:rPr>
        <w:t>năm 2024</w:t>
      </w:r>
      <w:hyperlink w:anchor="_ftn127" w:history="1">
        <w:r w:rsidRPr="0083481C">
          <w:rPr>
            <w:rFonts w:ascii="Arial" w:hAnsi="Arial" w:cs="Arial"/>
            <w:i/>
            <w:iCs/>
            <w:color w:val="0000FF"/>
            <w:sz w:val="20"/>
            <w:szCs w:val="20"/>
            <w:u w:val="single"/>
          </w:rPr>
          <w:t>[127]</w:t>
        </w:r>
      </w:hyperlink>
      <w:r w:rsidRPr="0083481C">
        <w:rPr>
          <w:rFonts w:ascii="Arial" w:hAnsi="Arial" w:cs="Arial"/>
          <w:sz w:val="20"/>
          <w:szCs w:val="20"/>
        </w:rPr>
        <w:t xml:space="preserve"> mà phải điều chỉnh quy hoạch chi tiết của dự án thì tính tiền sử dụng đất theo quy định tại các khoản 1, 2 và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Trường hợp khu đất, thửa đất thực hiện dự án nhà ở thương mại là đất ở nhận chuyển nhượng hợp pháp của hộ g</w:t>
      </w:r>
      <w:r w:rsidRPr="0083481C">
        <w:rPr>
          <w:rFonts w:ascii="Arial" w:hAnsi="Arial" w:cs="Arial"/>
          <w:sz w:val="20"/>
          <w:szCs w:val="20"/>
        </w:rPr>
        <w:t xml:space="preserve">ia đình, cá nhân quy định tại điểm b khoản 1 Điều 127 Luật Đất đai </w:t>
      </w:r>
      <w:r w:rsidRPr="0083481C">
        <w:rPr>
          <w:rFonts w:ascii="Arial" w:hAnsi="Arial" w:cs="Arial"/>
          <w:i/>
          <w:iCs/>
          <w:sz w:val="20"/>
          <w:szCs w:val="20"/>
        </w:rPr>
        <w:t>năm 2024</w:t>
      </w:r>
      <w:hyperlink w:anchor="_ftn128" w:history="1">
        <w:r w:rsidRPr="0083481C">
          <w:rPr>
            <w:rFonts w:ascii="Arial" w:hAnsi="Arial" w:cs="Arial"/>
            <w:i/>
            <w:iCs/>
            <w:color w:val="0000FF"/>
            <w:sz w:val="20"/>
            <w:szCs w:val="20"/>
            <w:u w:val="single"/>
          </w:rPr>
          <w:t>[128]</w:t>
        </w:r>
      </w:hyperlink>
      <w:r w:rsidRPr="0083481C">
        <w:rPr>
          <w:rFonts w:ascii="Arial" w:hAnsi="Arial" w:cs="Arial"/>
          <w:sz w:val="20"/>
          <w:szCs w:val="20"/>
        </w:rPr>
        <w:t xml:space="preserve"> thì tính tiền sử dụng đất của khu đất, thửa đất trước khi điều chỉnh quy hoạch được xác định như trường hợp bồi thường, hỗ trợ về đất ở của hộ gia đ</w:t>
      </w:r>
      <w:r w:rsidRPr="0083481C">
        <w:rPr>
          <w:rFonts w:ascii="Arial" w:hAnsi="Arial" w:cs="Arial"/>
          <w:sz w:val="20"/>
          <w:szCs w:val="20"/>
        </w:rPr>
        <w:t>ình, cá nhân theo quy định tại Nghị định về bồi thường, hỗ trợ, tái định cư khi Nhà nước thu hồi đất và Nghị định quy định về giá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29" w:history="1">
        <w:r w:rsidRPr="0083481C">
          <w:rPr>
            <w:rFonts w:ascii="Arial" w:hAnsi="Arial" w:cs="Arial"/>
            <w:i/>
            <w:iCs/>
            <w:color w:val="0000FF"/>
            <w:sz w:val="20"/>
            <w:szCs w:val="20"/>
            <w:u w:val="single"/>
          </w:rPr>
          <w:t>[129]</w:t>
        </w:r>
      </w:hyperlink>
      <w:r w:rsidRPr="0083481C">
        <w:rPr>
          <w:rFonts w:ascii="Arial" w:hAnsi="Arial" w:cs="Arial"/>
          <w:i/>
          <w:iCs/>
          <w:sz w:val="20"/>
          <w:szCs w:val="20"/>
        </w:rPr>
        <w:t xml:space="preserve"> Trường hợp dự án có nhiều quyết định điều chỉnh quy hoạch chi tiết của cơ quan nhà nướ</w:t>
      </w:r>
      <w:r w:rsidRPr="0083481C">
        <w:rPr>
          <w:rFonts w:ascii="Arial" w:hAnsi="Arial" w:cs="Arial"/>
          <w:i/>
          <w:iCs/>
          <w:sz w:val="20"/>
          <w:szCs w:val="20"/>
        </w:rPr>
        <w:t>c có thẩm quyền theo quy định của pháp luật thì tính tiền sử dụng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người sử dụng đất đề nghị và được cơ quan nhà nước có thẩm quyền quyết định điều chỉnh quy hoạch chi tiết của dự án theo quy định của pháp luật mà không làm thay đ</w:t>
      </w:r>
      <w:r w:rsidRPr="0083481C">
        <w:rPr>
          <w:rFonts w:ascii="Arial" w:hAnsi="Arial" w:cs="Arial"/>
          <w:i/>
          <w:iCs/>
          <w:sz w:val="20"/>
          <w:szCs w:val="20"/>
        </w:rPr>
        <w:t>ổi cơ cấu sử dụng đất, vị trí từng loại đất, đồng thời không làm tăng hệ số sử dụng đất thì không phải tính tiền sử dụng đất khi thay đổi quy hoạch chi tiết của dự án; trường hợp làm thay đổi cơ cấu sử dụng đất hoặc vị trí từng loại đất hoặc làm tăng hệ số</w:t>
      </w:r>
      <w:r w:rsidRPr="0083481C">
        <w:rPr>
          <w:rFonts w:ascii="Arial" w:hAnsi="Arial" w:cs="Arial"/>
          <w:i/>
          <w:iCs/>
          <w:sz w:val="20"/>
          <w:szCs w:val="20"/>
        </w:rPr>
        <w:t xml:space="preserve"> sử dụng đất thì tính tiền sử dụng đất tại từng thời điểm có quyết định điều chỉnh quy hoạch chi tiết của dự án theo quy định tại khoản 1, khoản 3, khoản 4 và khoản 5 Điều này để tính tổng số tiền sử dụng đất phải nộp tại lần điều chỉnh quy hoạch chi tiết </w:t>
      </w:r>
      <w:r w:rsidRPr="0083481C">
        <w:rPr>
          <w:rFonts w:ascii="Arial" w:hAnsi="Arial" w:cs="Arial"/>
          <w:i/>
          <w:iCs/>
          <w:sz w:val="20"/>
          <w:szCs w:val="20"/>
        </w:rPr>
        <w:t>cuối cùng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Trường hợp người sử dụng đất đã hoàn thành nghĩa vụ tài chính về tiền sử dụng đất nhưng do yêu cầu quản lý, cơ quan nhà nước có thẩm quyền quyết định điều chỉnh quy hoạch chi tiết của dự án thì tính tiền sử dụng đất theo quy định tạ</w:t>
      </w:r>
      <w:r w:rsidRPr="0083481C">
        <w:rPr>
          <w:rFonts w:ascii="Arial" w:hAnsi="Arial" w:cs="Arial"/>
          <w:i/>
          <w:iCs/>
          <w:sz w:val="20"/>
          <w:szCs w:val="20"/>
        </w:rPr>
        <w:t>i khoản 2, khoản 3, khoản 4 và khoản 5 Điều này tính theo quy hoạch chi tiết cuối cùng và quy hoạch chi tiết mà người sử dụng đất đã hoàn thành nghĩa vụ tài chính về tiền sử dụng đất (bao gồm cả quy hoạch chi tiết đầu tiên của dự án).</w:t>
      </w:r>
    </w:p>
    <w:p w:rsidR="00000000" w:rsidRPr="0083481C" w:rsidRDefault="00FA2F41" w:rsidP="0083481C">
      <w:pPr>
        <w:spacing w:after="120"/>
        <w:ind w:firstLine="720"/>
        <w:jc w:val="both"/>
        <w:rPr>
          <w:rFonts w:ascii="Arial" w:hAnsi="Arial" w:cs="Arial"/>
          <w:sz w:val="20"/>
          <w:szCs w:val="20"/>
        </w:rPr>
      </w:pPr>
      <w:bookmarkStart w:id="55" w:name="dieu_15"/>
      <w:r w:rsidRPr="0083481C">
        <w:rPr>
          <w:rFonts w:ascii="Arial" w:hAnsi="Arial" w:cs="Arial"/>
          <w:b/>
          <w:bCs/>
          <w:sz w:val="20"/>
          <w:szCs w:val="20"/>
        </w:rPr>
        <w:t>Điều 15. Tính tiền nộ</w:t>
      </w:r>
      <w:r w:rsidRPr="0083481C">
        <w:rPr>
          <w:rFonts w:ascii="Arial" w:hAnsi="Arial" w:cs="Arial"/>
          <w:b/>
          <w:bCs/>
          <w:sz w:val="20"/>
          <w:szCs w:val="20"/>
        </w:rPr>
        <w:t xml:space="preserve">p bổ sung khi gia hạn dự án theo quy định tại khoản 8 Điều 81 và điểm đ khoản 1 Điều 153 Luật Đất đai </w:t>
      </w:r>
      <w:r w:rsidRPr="0083481C">
        <w:rPr>
          <w:rFonts w:ascii="Arial" w:hAnsi="Arial" w:cs="Arial"/>
          <w:b/>
          <w:bCs/>
          <w:i/>
          <w:iCs/>
          <w:sz w:val="20"/>
          <w:szCs w:val="20"/>
        </w:rPr>
        <w:t>năm 2024</w:t>
      </w:r>
      <w:bookmarkEnd w:id="55"/>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"_ftn130"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[130]</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1.</w:t>
      </w:r>
      <w:hyperlink w:anchor="_ftn131" w:history="1">
        <w:r w:rsidRPr="0083481C">
          <w:rPr>
            <w:rFonts w:ascii="Arial" w:hAnsi="Arial" w:cs="Arial"/>
            <w:i/>
            <w:iCs/>
            <w:color w:val="0000FF"/>
            <w:sz w:val="20"/>
            <w:szCs w:val="20"/>
            <w:u w:val="single"/>
          </w:rPr>
          <w:t>[131]</w:t>
        </w:r>
      </w:hyperlink>
      <w:r w:rsidRPr="0083481C">
        <w:rPr>
          <w:rFonts w:ascii="Arial" w:hAnsi="Arial" w:cs="Arial"/>
          <w:i/>
          <w:iCs/>
          <w:sz w:val="20"/>
          <w:szCs w:val="20"/>
        </w:rPr>
        <w:t xml:space="preserve"> Trường hợp chủ đầu tư được gia hạn sử dụng đất của dự án theo quy định tại kho</w:t>
      </w:r>
      <w:r w:rsidRPr="0083481C">
        <w:rPr>
          <w:rFonts w:ascii="Arial" w:hAnsi="Arial" w:cs="Arial"/>
          <w:i/>
          <w:iCs/>
          <w:sz w:val="20"/>
          <w:szCs w:val="20"/>
        </w:rPr>
        <w:t>ản 8 Điều 81 Luật Đất đai năm 2024 thì ngoài số tiền sử dụng đất phải nộp còn phải nộp bổ sung cho Nhà nước một khoản tiền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63"/>
        <w:gridCol w:w="489"/>
        <w:gridCol w:w="1662"/>
        <w:gridCol w:w="487"/>
        <w:gridCol w:w="2130"/>
        <w:gridCol w:w="1196"/>
        <w:gridCol w:w="1733"/>
      </w:tblGrid>
      <w:tr w:rsidR="00000000" w:rsidRPr="0083481C">
        <w:tc>
          <w:tcPr>
            <w:tcW w:w="88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Khoản tiền bổ sung</w:t>
            </w:r>
          </w:p>
        </w:tc>
        <w:tc>
          <w:tcPr>
            <w:tcW w:w="26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88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tính thu tiền sử dụng đất được gia hạn sử dụng đất</w:t>
            </w:r>
          </w:p>
        </w:tc>
        <w:tc>
          <w:tcPr>
            <w:tcW w:w="26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13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sử dụng </w:t>
            </w:r>
            <w:r w:rsidRPr="0083481C">
              <w:rPr>
                <w:rFonts w:ascii="Arial" w:hAnsi="Arial" w:cs="Arial"/>
                <w:i/>
                <w:iCs/>
                <w:sz w:val="20"/>
                <w:szCs w:val="20"/>
              </w:rPr>
              <w:t>đất tại thời điểm cơ quan nhà nước có thẩm quyền ban hành quyết định gia hạn sử dụng đất</w:t>
            </w:r>
          </w:p>
        </w:tc>
        <w:tc>
          <w:tcPr>
            <w:tcW w:w="63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2% x</w:t>
            </w:r>
          </w:p>
        </w:tc>
        <w:tc>
          <w:tcPr>
            <w:tcW w:w="926"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gian gia hạn (tháng)</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92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12</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Giá đất tính tiền sử dụng đất tại thời điểm cơ quan nhà nước có thẩm quyền ban hành quyết định gia hạn sử dụng </w:t>
      </w:r>
      <w:r w:rsidRPr="0083481C">
        <w:rPr>
          <w:rFonts w:ascii="Arial" w:hAnsi="Arial" w:cs="Arial"/>
          <w:i/>
          <w:iCs/>
          <w:sz w:val="20"/>
          <w:szCs w:val="20"/>
        </w:rPr>
        <w:t xml:space="preserve">đất là giá đất theo quy định tại </w:t>
      </w:r>
      <w:bookmarkStart w:id="56" w:name="tc_32"/>
      <w:r w:rsidRPr="0083481C">
        <w:rPr>
          <w:rFonts w:ascii="Arial" w:hAnsi="Arial" w:cs="Arial"/>
          <w:i/>
          <w:iCs/>
          <w:sz w:val="20"/>
          <w:szCs w:val="20"/>
        </w:rPr>
        <w:t>Điều 5 Nghị định này</w:t>
      </w:r>
      <w:bookmarkEnd w:id="56"/>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thời gian gia hạn không tròn tháng thì từ 15 ngày trở lên được tính tròn 01 tháng, dưới 15 ngày thì không tính khoản tiền bổ sung đối với so ngày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Không áp dụng quy định về khấu trừ ki</w:t>
      </w:r>
      <w:r w:rsidRPr="0083481C">
        <w:rPr>
          <w:rFonts w:ascii="Arial" w:hAnsi="Arial" w:cs="Arial"/>
          <w:sz w:val="20"/>
          <w:szCs w:val="20"/>
        </w:rPr>
        <w:t>nh phí bồi thường, hỗ trợ, tái định cư và quy định miễn, giảm tiền sử dụng đất đối với khoản tiền quy định tại khoản 1 Điều này.</w:t>
      </w:r>
    </w:p>
    <w:p w:rsidR="00000000" w:rsidRPr="0083481C" w:rsidRDefault="00FA2F41" w:rsidP="0083481C">
      <w:pPr>
        <w:spacing w:after="120"/>
        <w:ind w:firstLine="720"/>
        <w:jc w:val="both"/>
        <w:rPr>
          <w:rFonts w:ascii="Arial" w:hAnsi="Arial" w:cs="Arial"/>
          <w:sz w:val="20"/>
          <w:szCs w:val="20"/>
        </w:rPr>
      </w:pPr>
      <w:bookmarkStart w:id="57" w:name="dieu_16"/>
      <w:r w:rsidRPr="0083481C">
        <w:rPr>
          <w:rFonts w:ascii="Arial" w:hAnsi="Arial" w:cs="Arial"/>
          <w:b/>
          <w:bCs/>
          <w:sz w:val="20"/>
          <w:szCs w:val="20"/>
        </w:rPr>
        <w:t xml:space="preserve">Điều 16. Xử lý kinh phí bồi thường, hỗ trợ, tái định cư theo quy định tại Điều 94 Luật Đất đai </w:t>
      </w:r>
      <w:r w:rsidRPr="0083481C">
        <w:rPr>
          <w:rFonts w:ascii="Arial" w:hAnsi="Arial" w:cs="Arial"/>
          <w:b/>
          <w:bCs/>
          <w:i/>
          <w:iCs/>
          <w:sz w:val="20"/>
          <w:szCs w:val="20"/>
        </w:rPr>
        <w:t>năm 2024</w:t>
      </w:r>
      <w:bookmarkEnd w:id="57"/>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"_ftn132"</w:instrText>
      </w:r>
      <w:r w:rsidRPr="0083481C">
        <w:rPr>
          <w:rFonts w:ascii="Arial" w:hAnsi="Arial" w:cs="Arial"/>
          <w:b/>
          <w:bCs/>
          <w:i/>
          <w:iCs/>
          <w:sz w:val="20"/>
          <w:szCs w:val="20"/>
        </w:rPr>
        <w:instrText xml:space="preserve">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[132]</w:t>
      </w:r>
      <w:r w:rsidRPr="0083481C">
        <w:rPr>
          <w:rFonts w:ascii="Arial" w:hAnsi="Arial" w:cs="Arial"/>
          <w:b/>
          <w:bCs/>
          <w:i/>
          <w:iCs/>
          <w:sz w:val="20"/>
          <w:szCs w:val="20"/>
        </w:rPr>
        <w:fldChar w:fldCharType="end"/>
      </w:r>
      <w:r w:rsidRPr="0083481C">
        <w:rPr>
          <w:rFonts w:ascii="Arial" w:hAnsi="Arial" w:cs="Arial"/>
          <w:b/>
          <w:bCs/>
          <w:sz w:val="20"/>
          <w:szCs w:val="20"/>
        </w:rPr>
        <w:t xml:space="preserve">, </w:t>
      </w:r>
      <w:bookmarkStart w:id="58" w:name="dieu_16_name"/>
      <w:r w:rsidRPr="0083481C">
        <w:rPr>
          <w:rFonts w:ascii="Arial" w:hAnsi="Arial" w:cs="Arial"/>
          <w:b/>
          <w:bCs/>
          <w:sz w:val="20"/>
          <w:szCs w:val="20"/>
        </w:rPr>
        <w:t xml:space="preserve">xác định chi phí đầu tư vào đất còn lại theo quy định tại Điều 107 Luật Đất đai </w:t>
      </w:r>
      <w:r w:rsidRPr="0083481C">
        <w:rPr>
          <w:rFonts w:ascii="Arial" w:hAnsi="Arial" w:cs="Arial"/>
          <w:b/>
          <w:bCs/>
          <w:i/>
          <w:iCs/>
          <w:sz w:val="20"/>
          <w:szCs w:val="20"/>
        </w:rPr>
        <w:t>năm 2024</w:t>
      </w:r>
      <w:bookmarkEnd w:id="58"/>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"_ftn133"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[133]</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Trường hợp Quỹ phát triển đất ứng vốn cho đơn vị, tổ chức thực hiện nhiệm vụ bồi thường, hỗ trợ, tái định cư tạo quỹ đất đ</w:t>
      </w:r>
      <w:r w:rsidRPr="0083481C">
        <w:rPr>
          <w:rFonts w:ascii="Arial" w:hAnsi="Arial" w:cs="Arial"/>
          <w:sz w:val="20"/>
          <w:szCs w:val="20"/>
        </w:rPr>
        <w:t>ể giao đất có thu tiền sử dụng đất hoặc ngân sách nhà nước đã bố trí để thực hiện bồi thường, hỗ trợ, tái định cư thì kinh phí bồi thường, hỗ trợ, tái định cư được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được Nhà nước giao đất có thu tiền sử dụng đất và không được miễn </w:t>
      </w:r>
      <w:r w:rsidRPr="0083481C">
        <w:rPr>
          <w:rFonts w:ascii="Arial" w:hAnsi="Arial" w:cs="Arial"/>
          <w:sz w:val="20"/>
          <w:szCs w:val="20"/>
        </w:rPr>
        <w:t>tiền sử dụng đất, người sử dụng đất phải nộp tiền sử dụng đất vào ngân sách nhà nước theo quy định của pháp luật. Việc hoàn trả kinh phí bồi thường, hỗ trợ, tái định cư cho Quỹ phát triển đất thực hiện quy định của pháp luật về quỹ phát triển đất, pháp luậ</w:t>
      </w:r>
      <w:r w:rsidRPr="0083481C">
        <w:rPr>
          <w:rFonts w:ascii="Arial" w:hAnsi="Arial" w:cs="Arial"/>
          <w:sz w:val="20"/>
          <w:szCs w:val="20"/>
        </w:rPr>
        <w:t>t về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được Nhà nước giao đất có thu tiền sử dụng đất mà được miễn tiền sử dụng đất thì người sử dụng đất phải hoàn trả kinh phí bồi thường, hỗ trợ, tái định cư vào ngân sách nhà nước và được tính số tiền này vào chi phí đầu tư</w:t>
      </w:r>
      <w:r w:rsidRPr="0083481C">
        <w:rPr>
          <w:rFonts w:ascii="Arial" w:hAnsi="Arial" w:cs="Arial"/>
          <w:sz w:val="20"/>
          <w:szCs w:val="20"/>
        </w:rPr>
        <w:t xml:space="preserve"> của dự án theo quy định tại khoản 2 Điều 94 Luật Đất đai </w:t>
      </w:r>
      <w:r w:rsidRPr="0083481C">
        <w:rPr>
          <w:rFonts w:ascii="Arial" w:hAnsi="Arial" w:cs="Arial"/>
          <w:i/>
          <w:iCs/>
          <w:sz w:val="20"/>
          <w:szCs w:val="20"/>
        </w:rPr>
        <w:t>năm 2024</w:t>
      </w:r>
      <w:hyperlink w:anchor="_ftn134" w:history="1">
        <w:r w:rsidRPr="0083481C">
          <w:rPr>
            <w:rFonts w:ascii="Arial" w:hAnsi="Arial" w:cs="Arial"/>
            <w:i/>
            <w:iCs/>
            <w:color w:val="0000FF"/>
            <w:sz w:val="20"/>
            <w:szCs w:val="20"/>
            <w:u w:val="single"/>
          </w:rPr>
          <w:t>[134]</w:t>
        </w:r>
      </w:hyperlink>
      <w:r w:rsidRPr="0083481C">
        <w:rPr>
          <w:rFonts w:ascii="Arial" w:hAnsi="Arial" w:cs="Arial"/>
          <w:sz w:val="20"/>
          <w:szCs w:val="20"/>
        </w:rPr>
        <w:t>. Việc hoàn trả kinh phí bồi thường, hỗ trợ, tái định cư cho Quỹ phát triển đất thực hiện theo quy định của pháp luật về quỹ phát triển đất, pháp luật về ngân</w:t>
      </w:r>
      <w:r w:rsidRPr="0083481C">
        <w:rPr>
          <w:rFonts w:ascii="Arial" w:hAnsi="Arial" w:cs="Arial"/>
          <w:sz w:val="20"/>
          <w:szCs w:val="20"/>
        </w:rPr>
        <w:t xml:space="preserve">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Việc khấu trừ kinh phí bồi thường, hỗ trợ, tái định cư trong trường hợp được Nhà nước giao đất có thu tiền sử dụng đất mà người thực hiện dự án tự nguyện ứng trước kinh phí bồi thường, hỗ trợ, tái định cư cho đơn vị, tổ chức thực hiện nh</w:t>
      </w:r>
      <w:r w:rsidRPr="0083481C">
        <w:rPr>
          <w:rFonts w:ascii="Arial" w:hAnsi="Arial" w:cs="Arial"/>
          <w:sz w:val="20"/>
          <w:szCs w:val="20"/>
        </w:rPr>
        <w:t xml:space="preserve">iệm vụ bồi thường, hỗ trợ, tái định cư quy định tại khoản 2 Điều 94 Luật Đất đai năm 2024; </w:t>
      </w:r>
      <w:r w:rsidRPr="0083481C">
        <w:rPr>
          <w:rFonts w:ascii="Arial" w:hAnsi="Arial" w:cs="Arial"/>
          <w:i/>
          <w:iCs/>
          <w:sz w:val="20"/>
          <w:szCs w:val="20"/>
        </w:rPr>
        <w:t>không áp dụng đối với thời gian sử dụng đất tăng thêm do được gia hạn, điều chỉnh thời gian sử dụng đất</w:t>
      </w:r>
      <w:hyperlink w:anchor="_ftn135" w:history="1">
        <w:r w:rsidRPr="0083481C">
          <w:rPr>
            <w:rFonts w:ascii="Arial" w:hAnsi="Arial" w:cs="Arial"/>
            <w:i/>
            <w:iCs/>
            <w:color w:val="0000FF"/>
            <w:sz w:val="20"/>
            <w:szCs w:val="20"/>
            <w:u w:val="single"/>
          </w:rPr>
          <w:t>[135]</w:t>
        </w:r>
      </w:hyperlink>
      <w:r w:rsidRPr="0083481C">
        <w:rPr>
          <w:rFonts w:ascii="Arial" w:hAnsi="Arial" w:cs="Arial"/>
          <w:sz w:val="20"/>
          <w:szCs w:val="20"/>
        </w:rPr>
        <w:t xml:space="preserve"> và được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w:t>
      </w:r>
      <w:r w:rsidRPr="0083481C">
        <w:rPr>
          <w:rFonts w:ascii="Arial" w:hAnsi="Arial" w:cs="Arial"/>
          <w:sz w:val="20"/>
          <w:szCs w:val="20"/>
        </w:rPr>
        <w:t xml:space="preserve">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về tiền sử dụng đất tại Văn phòng đăng </w:t>
      </w:r>
      <w:r w:rsidRPr="0083481C">
        <w:rPr>
          <w:rFonts w:ascii="Arial" w:hAnsi="Arial" w:cs="Arial"/>
          <w:sz w:val="20"/>
          <w:szCs w:val="20"/>
        </w:rPr>
        <w:t>ký đất đai hoặc cơ quan có chức năng quản lý đất đai hoặc bộ phận một cửa liên thông. Hồ sơ gồm: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a1) Văn bản của người thực hiện dự án đề nghị được khấu trừ kinh phí bồi thường, hỗ trợ, tái định cư: 01 bản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a2) Phương án bồi thường, hỗ trợ, tái định </w:t>
      </w:r>
      <w:r w:rsidRPr="0083481C">
        <w:rPr>
          <w:rFonts w:ascii="Arial" w:hAnsi="Arial" w:cs="Arial"/>
          <w:sz w:val="20"/>
          <w:szCs w:val="20"/>
        </w:rPr>
        <w:t>cư được cơ quan nhà nước có thẩm quyền phê duyệt: 01 bản sao;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a3) Chứng từ chuyển tiền của người thực hiện dự án cho đơn vị, tổ chức thực hiện nhiệm vụ bồi thường, hỗ trợ, tái định cư: 01 bản sao;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a4) Bảng kê thanh toán kinh phí bồi thường, hỗ trợ, tái địn</w:t>
      </w:r>
      <w:r w:rsidRPr="0083481C">
        <w:rPr>
          <w:rFonts w:ascii="Arial" w:hAnsi="Arial" w:cs="Arial"/>
          <w:sz w:val="20"/>
          <w:szCs w:val="20"/>
        </w:rPr>
        <w:t>h cư do đơn vị, tổ chức thực hiện nhiệm vụ bồi thường, hỗ trợ, tái định cư lập; trong đó có các nội dung về số tiền đã chi trả, số chứng từ chi trả, ngày, tháng chi tiền, người nhận tiền: 01 bản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Văn phòng đăng ký đất đai hoặc cơ quan có chức năng</w:t>
      </w:r>
      <w:r w:rsidRPr="0083481C">
        <w:rPr>
          <w:rFonts w:ascii="Arial" w:hAnsi="Arial" w:cs="Arial"/>
          <w:sz w:val="20"/>
          <w:szCs w:val="20"/>
        </w:rPr>
        <w:t xml:space="preserve"> quản lý đất đai hoặc bộ phận một cửa liên thông chuyển các hồ sơ quy định tại điểm a khoản này cho </w:t>
      </w:r>
      <w:r w:rsidRPr="0083481C">
        <w:rPr>
          <w:rFonts w:ascii="Arial" w:hAnsi="Arial" w:cs="Arial"/>
          <w:i/>
          <w:iCs/>
          <w:sz w:val="20"/>
          <w:szCs w:val="20"/>
        </w:rPr>
        <w:t>Chủ tịch Ủy ban nhân dân cấp xã</w:t>
      </w:r>
      <w:hyperlink w:anchor="_ftn136" w:history="1">
        <w:r w:rsidRPr="0083481C">
          <w:rPr>
            <w:rFonts w:ascii="Arial" w:hAnsi="Arial" w:cs="Arial"/>
            <w:i/>
            <w:iCs/>
            <w:color w:val="0000FF"/>
            <w:sz w:val="20"/>
            <w:szCs w:val="20"/>
            <w:u w:val="single"/>
          </w:rPr>
          <w:t>[136]</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Căn cứ vào chứng từ, hồ sơ quy định tại điểm b khoản này, trong thời hạn 30 ngày, </w:t>
      </w:r>
      <w:r w:rsidRPr="0083481C">
        <w:rPr>
          <w:rFonts w:ascii="Arial" w:hAnsi="Arial" w:cs="Arial"/>
          <w:i/>
          <w:iCs/>
          <w:sz w:val="20"/>
          <w:szCs w:val="20"/>
        </w:rPr>
        <w:t>Chủ tị</w:t>
      </w:r>
      <w:r w:rsidRPr="0083481C">
        <w:rPr>
          <w:rFonts w:ascii="Arial" w:hAnsi="Arial" w:cs="Arial"/>
          <w:i/>
          <w:iCs/>
          <w:sz w:val="20"/>
          <w:szCs w:val="20"/>
        </w:rPr>
        <w:t>ch Ủy ban nhân dân cấp xã</w:t>
      </w:r>
      <w:hyperlink w:anchor="_ftn137" w:history="1">
        <w:r w:rsidRPr="0083481C">
          <w:rPr>
            <w:rFonts w:ascii="Arial" w:hAnsi="Arial" w:cs="Arial"/>
            <w:i/>
            <w:iCs/>
            <w:color w:val="0000FF"/>
            <w:sz w:val="20"/>
            <w:szCs w:val="20"/>
            <w:u w:val="single"/>
          </w:rPr>
          <w:t>[137]</w:t>
        </w:r>
      </w:hyperlink>
      <w:r w:rsidRPr="0083481C">
        <w:rPr>
          <w:rFonts w:ascii="Arial" w:hAnsi="Arial" w:cs="Arial"/>
          <w:sz w:val="20"/>
          <w:szCs w:val="20"/>
        </w:rPr>
        <w:t xml:space="preserve"> thực hiện rà soát và có văn bản xác nhận số tiền bồi thường, hỗ trợ, tái định cư được trừ vào tiền sử dụng đất gửi cho cơ quan thuế thực hiện việc trừ số tiền ứng trước vào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d) Đơn </w:t>
      </w:r>
      <w:r w:rsidRPr="0083481C">
        <w:rPr>
          <w:rFonts w:ascii="Arial" w:hAnsi="Arial" w:cs="Arial"/>
          <w:sz w:val="20"/>
          <w:szCs w:val="20"/>
        </w:rPr>
        <w:t>vị, tổ chức thực hiện nhiệm vụ bồi thường, hỗ trợ, tái định cư chịu trách nhiệm về tính chính xác của số liệu và các thông tin quy định tại điểm a khoản này, trừ các văn bản, giấy tờ có trong hồ sơ đã được cơ quan, tổ chức, người có thẩm quyền khác chấp th</w:t>
      </w:r>
      <w:r w:rsidRPr="0083481C">
        <w:rPr>
          <w:rFonts w:ascii="Arial" w:hAnsi="Arial" w:cs="Arial"/>
          <w:sz w:val="20"/>
          <w:szCs w:val="20"/>
        </w:rPr>
        <w:t xml:space="preserve">uận, quyết định hoặc giải quyết trước đó. Chủ tịch </w:t>
      </w:r>
      <w:r w:rsidRPr="0083481C">
        <w:rPr>
          <w:rFonts w:ascii="Arial" w:hAnsi="Arial" w:cs="Arial"/>
          <w:i/>
          <w:iCs/>
          <w:sz w:val="20"/>
          <w:szCs w:val="20"/>
        </w:rPr>
        <w:t>Ủy ban nhân dân cấp xã</w:t>
      </w:r>
      <w:hyperlink w:anchor="_ftn138" w:history="1">
        <w:r w:rsidRPr="0083481C">
          <w:rPr>
            <w:rFonts w:ascii="Arial" w:hAnsi="Arial" w:cs="Arial"/>
            <w:i/>
            <w:iCs/>
            <w:color w:val="0000FF"/>
            <w:sz w:val="20"/>
            <w:szCs w:val="20"/>
            <w:u w:val="single"/>
          </w:rPr>
          <w:t>[138]</w:t>
        </w:r>
      </w:hyperlink>
      <w:r w:rsidRPr="0083481C">
        <w:rPr>
          <w:rFonts w:ascii="Arial" w:hAnsi="Arial" w:cs="Arial"/>
          <w:sz w:val="20"/>
          <w:szCs w:val="20"/>
        </w:rPr>
        <w:t xml:space="preserve"> chịu trách nhiệm về tính chính xác của số liệu về số tiền bồi thường, hỗ trợ, tái định cư được trừ vào tiền sử dụng đất để làm căn cứ cho cơ quan thuế</w:t>
      </w:r>
      <w:r w:rsidRPr="0083481C">
        <w:rPr>
          <w:rFonts w:ascii="Arial" w:hAnsi="Arial" w:cs="Arial"/>
          <w:sz w:val="20"/>
          <w:szCs w:val="20"/>
        </w:rPr>
        <w:t xml:space="preserve"> thực hiện việc trừ số tiền ứng trước vào tiền sử dụng đất tại điểm c khoản này, trừ các văn bản, giấy tờ có trong hồ sơ đã được cơ quan, tổ chức, người có thẩm quyền khác chấp thuận, quyết định hoặc giải quyết trước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w:t>
      </w:r>
      <w:hyperlink w:anchor="_ftn139" w:history="1">
        <w:r w:rsidRPr="0083481C">
          <w:rPr>
            <w:rFonts w:ascii="Arial" w:hAnsi="Arial" w:cs="Arial"/>
            <w:i/>
            <w:iCs/>
            <w:color w:val="0000FF"/>
            <w:sz w:val="20"/>
            <w:szCs w:val="20"/>
            <w:u w:val="single"/>
          </w:rPr>
          <w:t>[139]</w:t>
        </w:r>
      </w:hyperlink>
      <w:r w:rsidRPr="0083481C">
        <w:rPr>
          <w:rFonts w:ascii="Arial" w:hAnsi="Arial" w:cs="Arial"/>
          <w:i/>
          <w:iCs/>
          <w:sz w:val="20"/>
          <w:szCs w:val="20"/>
        </w:rPr>
        <w:t xml:space="preserve"> </w:t>
      </w:r>
      <w:r w:rsidRPr="0083481C">
        <w:rPr>
          <w:rFonts w:ascii="Arial" w:hAnsi="Arial" w:cs="Arial"/>
          <w:i/>
          <w:iCs/>
          <w:sz w:val="20"/>
          <w:szCs w:val="20"/>
        </w:rPr>
        <w:t>Trường hợp Nhà nước giao đất có thu tiền sử dụng đất, cho thuê đất, nếu người thực hiện dự án đầu tư tự nguyện ứng trước kinh phí bồi thường, hỗ trợ, tái định cư theo phương án bồi thường, hỗ trợ, tái định cư đã được cơ quan nhà nước có thẩm quyền phê duyệ</w:t>
      </w:r>
      <w:r w:rsidRPr="0083481C">
        <w:rPr>
          <w:rFonts w:ascii="Arial" w:hAnsi="Arial" w:cs="Arial"/>
          <w:i/>
          <w:iCs/>
          <w:sz w:val="20"/>
          <w:szCs w:val="20"/>
        </w:rPr>
        <w:t xml:space="preserve">t theo quy định tại khoản 2 Điều 94 Luật Đất đai năm 2024 mà dự án đầu tư có nhiều hình thức sử dụng đất (giao đất không thu tiền sử dụng đất, giao đất có thu tiền sử dụng đất, cho thuê đất) thì kinh phí bồi thường, hỗ trợ, tái định cư theo phương án được </w:t>
      </w:r>
      <w:r w:rsidRPr="0083481C">
        <w:rPr>
          <w:rFonts w:ascii="Arial" w:hAnsi="Arial" w:cs="Arial"/>
          <w:i/>
          <w:iCs/>
          <w:sz w:val="20"/>
          <w:szCs w:val="20"/>
        </w:rPr>
        <w:t>cơ quan nhà nước có thẩm quyền phê duyệt được trừ vào tổng số tiền sử dụng đất, tiền thuê đất trả tiền một lần cho cả thời gian thuê phải nộp, phần còn lại (chưa được trừ) tiếp tục được trừ vào tiền thuê đất trả tiền hằng năm phải nộp (bao gồm cả tiền thuê</w:t>
      </w:r>
      <w:r w:rsidRPr="0083481C">
        <w:rPr>
          <w:rFonts w:ascii="Arial" w:hAnsi="Arial" w:cs="Arial"/>
          <w:i/>
          <w:iCs/>
          <w:sz w:val="20"/>
          <w:szCs w:val="20"/>
        </w:rPr>
        <w:t xml:space="preserve"> đất phải nộp đối với phần diện tích đất xây dựng công trình ngầm của dự án, nếu có). Kinh phí bồi thường, hỗ trợ, tái định cư còn lại chưa được trừ vào tiền sử dụng đất, tiền thuê đất (nếu có) thì được tính vào chi phí đầu tư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Trường hợp đất </w:t>
      </w:r>
      <w:r w:rsidRPr="0083481C">
        <w:rPr>
          <w:rFonts w:ascii="Arial" w:hAnsi="Arial" w:cs="Arial"/>
          <w:sz w:val="20"/>
          <w:szCs w:val="20"/>
        </w:rPr>
        <w:t>trước khi bị thu hồi là đất được Nhà nước giao đất có thu tiền sử dụng đất mà kinh phí bồi thường, hỗ trợ, tái định cư đã ứng trước đã được tính vào vốn đầu tư của dự án và người sử dụng đất đã được bồi thường về đất thì chi phí đầu tư vào đất còn lại theo</w:t>
      </w:r>
      <w:r w:rsidRPr="0083481C">
        <w:rPr>
          <w:rFonts w:ascii="Arial" w:hAnsi="Arial" w:cs="Arial"/>
          <w:sz w:val="20"/>
          <w:szCs w:val="20"/>
        </w:rPr>
        <w:t xml:space="preserve"> quy định tại điểm d khoản 2 Điều 107 Luật Đất đai </w:t>
      </w:r>
      <w:r w:rsidRPr="0083481C">
        <w:rPr>
          <w:rFonts w:ascii="Arial" w:hAnsi="Arial" w:cs="Arial"/>
          <w:i/>
          <w:iCs/>
          <w:sz w:val="20"/>
          <w:szCs w:val="20"/>
        </w:rPr>
        <w:t>năm 2024</w:t>
      </w:r>
      <w:hyperlink w:anchor="_ftn140" w:history="1">
        <w:r w:rsidRPr="0083481C">
          <w:rPr>
            <w:rFonts w:ascii="Arial" w:hAnsi="Arial" w:cs="Arial"/>
            <w:i/>
            <w:iCs/>
            <w:color w:val="0000FF"/>
            <w:sz w:val="20"/>
            <w:szCs w:val="20"/>
            <w:u w:val="single"/>
          </w:rPr>
          <w:t>[140]</w:t>
        </w:r>
      </w:hyperlink>
      <w:r w:rsidRPr="0083481C">
        <w:rPr>
          <w:rFonts w:ascii="Arial" w:hAnsi="Arial" w:cs="Arial"/>
          <w:sz w:val="20"/>
          <w:szCs w:val="20"/>
        </w:rPr>
        <w:t>, khoản 6 Điều 17 Nghị định số 88/2024/NĐ-CP được xác định bằng không (= 0).</w:t>
      </w:r>
    </w:p>
    <w:p w:rsidR="00000000" w:rsidRPr="0083481C" w:rsidRDefault="00FA2F41" w:rsidP="0083481C">
      <w:pPr>
        <w:spacing w:after="120"/>
        <w:ind w:firstLine="720"/>
        <w:jc w:val="both"/>
        <w:rPr>
          <w:rFonts w:ascii="Arial" w:hAnsi="Arial" w:cs="Arial"/>
          <w:sz w:val="20"/>
          <w:szCs w:val="20"/>
        </w:rPr>
      </w:pPr>
      <w:bookmarkStart w:id="59" w:name="muc_2_2"/>
      <w:r w:rsidRPr="0083481C">
        <w:rPr>
          <w:rFonts w:ascii="Arial" w:hAnsi="Arial" w:cs="Arial"/>
          <w:b/>
          <w:bCs/>
          <w:sz w:val="20"/>
          <w:szCs w:val="20"/>
        </w:rPr>
        <w:t>Mục 2. MIỄN, GIẢM TIỀN SỬ DỤNG ĐẤT</w:t>
      </w:r>
      <w:bookmarkEnd w:id="59"/>
    </w:p>
    <w:p w:rsidR="00000000" w:rsidRPr="0083481C" w:rsidRDefault="00FA2F41" w:rsidP="0083481C">
      <w:pPr>
        <w:spacing w:after="120"/>
        <w:ind w:firstLine="720"/>
        <w:jc w:val="both"/>
        <w:rPr>
          <w:rFonts w:ascii="Arial" w:hAnsi="Arial" w:cs="Arial"/>
          <w:sz w:val="20"/>
          <w:szCs w:val="20"/>
        </w:rPr>
      </w:pPr>
      <w:bookmarkStart w:id="60" w:name="dieu_17"/>
      <w:r w:rsidRPr="0083481C">
        <w:rPr>
          <w:rFonts w:ascii="Arial" w:hAnsi="Arial" w:cs="Arial"/>
          <w:b/>
          <w:bCs/>
          <w:sz w:val="20"/>
          <w:szCs w:val="20"/>
        </w:rPr>
        <w:t>Điều 17. Nguyên tắc thực hiện miễn, giảm tiền sử dụng</w:t>
      </w:r>
      <w:r w:rsidRPr="0083481C">
        <w:rPr>
          <w:rFonts w:ascii="Arial" w:hAnsi="Arial" w:cs="Arial"/>
          <w:b/>
          <w:bCs/>
          <w:sz w:val="20"/>
          <w:szCs w:val="20"/>
        </w:rPr>
        <w:t xml:space="preserve"> đất đối với các đối tượng được miễn, giảm tiền sử dụng đất</w:t>
      </w:r>
      <w:bookmarkEnd w:id="60"/>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41" w:history="1">
        <w:r w:rsidRPr="0083481C">
          <w:rPr>
            <w:rFonts w:ascii="Arial" w:hAnsi="Arial" w:cs="Arial"/>
            <w:i/>
            <w:iCs/>
            <w:color w:val="0000FF"/>
            <w:sz w:val="20"/>
            <w:szCs w:val="20"/>
            <w:u w:val="single"/>
          </w:rPr>
          <w:t>[141]</w:t>
        </w:r>
      </w:hyperlink>
      <w:r w:rsidRPr="0083481C">
        <w:rPr>
          <w:rFonts w:ascii="Arial" w:hAnsi="Arial" w:cs="Arial"/>
          <w:i/>
          <w:iCs/>
          <w:sz w:val="20"/>
          <w:szCs w:val="20"/>
        </w:rPr>
        <w:t xml:space="preserve"> Hộ gia đình, cá nhân thuộc đối tượng được miễn hoặc giảm tiền sử dụng đất theo quy định tại </w:t>
      </w:r>
      <w:bookmarkStart w:id="61" w:name="tc_33"/>
      <w:r w:rsidRPr="0083481C">
        <w:rPr>
          <w:rFonts w:ascii="Arial" w:hAnsi="Arial" w:cs="Arial"/>
          <w:i/>
          <w:iCs/>
          <w:sz w:val="20"/>
          <w:szCs w:val="20"/>
        </w:rPr>
        <w:t>Điều 18, Điều 19 Nghị định này</w:t>
      </w:r>
      <w:bookmarkEnd w:id="61"/>
      <w:r w:rsidRPr="0083481C">
        <w:rPr>
          <w:rFonts w:ascii="Arial" w:hAnsi="Arial" w:cs="Arial"/>
          <w:i/>
          <w:iCs/>
          <w:sz w:val="20"/>
          <w:szCs w:val="20"/>
        </w:rPr>
        <w:t xml:space="preserve"> chỉ được miễn hoặc giảm một lần tiền s</w:t>
      </w:r>
      <w:r w:rsidRPr="0083481C">
        <w:rPr>
          <w:rFonts w:ascii="Arial" w:hAnsi="Arial" w:cs="Arial"/>
          <w:i/>
          <w:iCs/>
          <w:sz w:val="20"/>
          <w:szCs w:val="20"/>
        </w:rPr>
        <w:t>ử dụng đất đối với diện tích đất trong hạn mức giao đất ở khi được Nhà nước giao đất để làm nhà ở hoặc được phép chuyển mục đích sử dụng đất từ đất khác sang đất ở hoặc được công nhận vào mục đích đất ở theo quy định của pháp luật về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Việc miễn, gi</w:t>
      </w:r>
      <w:r w:rsidRPr="0083481C">
        <w:rPr>
          <w:rFonts w:ascii="Arial" w:hAnsi="Arial" w:cs="Arial"/>
          <w:i/>
          <w:iCs/>
          <w:sz w:val="20"/>
          <w:szCs w:val="20"/>
        </w:rPr>
        <w:t>ảm tiền sử dụng đất đối với hộ gia đình, cá nhân là người nghèo, người dân tộc thiểu số chỉ áp dụng đối với hộ gia đình, cá nhân sinh sống (thường trú) tại nơi có đất; hồ sơ miễn, giảm tiền sử dụng đất thực hiện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Trong một hộ gia đình có nhiêu thành viên thuộc đối tượng được giảm tiền sử dụng đất thì được cộng các mức giảm của từng thành viên thành mức giảm chung của cả hộ, nhưng mức giảm tối đa không vượt quá số tiền sử dụng đất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Trong trường hợp n</w:t>
      </w:r>
      <w:r w:rsidRPr="0083481C">
        <w:rPr>
          <w:rFonts w:ascii="Arial" w:hAnsi="Arial" w:cs="Arial"/>
          <w:sz w:val="20"/>
          <w:szCs w:val="20"/>
        </w:rPr>
        <w:t>gười sử dụng đất thuộc đối tượng được hưởng cả miễn và giảm tiền sử dụng đất theo quy định thì được miễn tiền sử dụng đất. Trường hợp người sử dụng đất thuộc đối tượng được giảm tiền sử dụng đất nhưng có nhiều mức giảm khác nhau thì được hưởng mức giảm cao</w:t>
      </w:r>
      <w:r w:rsidRPr="0083481C">
        <w:rPr>
          <w:rFonts w:ascii="Arial" w:hAnsi="Arial" w:cs="Arial"/>
          <w:sz w:val="20"/>
          <w:szCs w:val="20"/>
        </w:rPr>
        <w:t xml:space="preserve"> nhất.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Việc miễn, giảm tiền sử dụng đất khi Nhà nước giao đất, cho phép chuyển mục đích sử dụng đất, công nhận quyền sử dụng đất chỉ được thực hiện trực tiếp với đối tượng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Việc giảm tiền sử dụng đất được tính trên số tiền sử dụng đất ph</w:t>
      </w:r>
      <w:r w:rsidRPr="0083481C">
        <w:rPr>
          <w:rFonts w:ascii="Arial" w:hAnsi="Arial" w:cs="Arial"/>
          <w:sz w:val="20"/>
          <w:szCs w:val="20"/>
        </w:rPr>
        <w:t xml:space="preserve">ải nộp theo quy định tại các </w:t>
      </w:r>
      <w:bookmarkStart w:id="62" w:name="tc_34"/>
      <w:r w:rsidRPr="0083481C">
        <w:rPr>
          <w:rFonts w:ascii="Arial" w:hAnsi="Arial" w:cs="Arial"/>
          <w:sz w:val="20"/>
          <w:szCs w:val="20"/>
        </w:rPr>
        <w:t>Điều 6, 7, 8</w:t>
      </w:r>
      <w:bookmarkEnd w:id="62"/>
      <w:r w:rsidRPr="0083481C">
        <w:rPr>
          <w:rFonts w:ascii="Arial" w:hAnsi="Arial" w:cs="Arial"/>
          <w:sz w:val="20"/>
          <w:szCs w:val="20"/>
        </w:rPr>
        <w:t xml:space="preserve">, </w:t>
      </w:r>
      <w:bookmarkStart w:id="63" w:name="tc_35"/>
      <w:r w:rsidRPr="0083481C">
        <w:rPr>
          <w:rFonts w:ascii="Arial" w:hAnsi="Arial" w:cs="Arial"/>
          <w:sz w:val="20"/>
          <w:szCs w:val="20"/>
        </w:rPr>
        <w:t>9, 10</w:t>
      </w:r>
      <w:bookmarkEnd w:id="63"/>
      <w:r w:rsidRPr="0083481C">
        <w:rPr>
          <w:rFonts w:ascii="Arial" w:hAnsi="Arial" w:cs="Arial"/>
          <w:sz w:val="20"/>
          <w:szCs w:val="20"/>
        </w:rPr>
        <w:t xml:space="preserve">, </w:t>
      </w:r>
      <w:bookmarkStart w:id="64" w:name="tc_36"/>
      <w:r w:rsidRPr="0083481C">
        <w:rPr>
          <w:rFonts w:ascii="Arial" w:hAnsi="Arial" w:cs="Arial"/>
          <w:sz w:val="20"/>
          <w:szCs w:val="20"/>
        </w:rPr>
        <w:t>11 và 12 Nghị định này</w:t>
      </w:r>
      <w:bookmarkEnd w:id="64"/>
      <w:r w:rsidRPr="0083481C">
        <w:rPr>
          <w:rFonts w:ascii="Arial" w:hAnsi="Arial" w:cs="Arial"/>
          <w:sz w:val="20"/>
          <w:szCs w:val="20"/>
        </w:rPr>
        <w:t>. Người sử dụng đất nộp giấy tờ chứng minh thuộc đối tượng được giảm tiền sử dụng đất theo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142" w:history="1">
        <w:r w:rsidRPr="0083481C">
          <w:rPr>
            <w:rFonts w:ascii="Arial" w:hAnsi="Arial" w:cs="Arial"/>
            <w:i/>
            <w:iCs/>
            <w:color w:val="0000FF"/>
            <w:sz w:val="20"/>
            <w:szCs w:val="20"/>
            <w:u w:val="single"/>
          </w:rPr>
          <w:t>[142]</w:t>
        </w:r>
      </w:hyperlink>
      <w:r w:rsidRPr="0083481C">
        <w:rPr>
          <w:rFonts w:ascii="Arial" w:hAnsi="Arial" w:cs="Arial"/>
          <w:i/>
          <w:iCs/>
          <w:sz w:val="20"/>
          <w:szCs w:val="20"/>
        </w:rPr>
        <w:t xml:space="preserve"> Không áp dụng miễn, giảm tiền sử d</w:t>
      </w:r>
      <w:r w:rsidRPr="0083481C">
        <w:rPr>
          <w:rFonts w:ascii="Arial" w:hAnsi="Arial" w:cs="Arial"/>
          <w:i/>
          <w:iCs/>
          <w:sz w:val="20"/>
          <w:szCs w:val="20"/>
        </w:rPr>
        <w:t>ụng đất trong trường hợp đấu giá quyền sử dụng đất để giao đất có thu tiền sử dụng đất; đất xây dựng nhà ở thương mại theo quy định tại điểm a khoản 1 Điều 157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Việc miễn, giảm tiền sử dụng đất trong trường hợp giao đất tái định cư th</w:t>
      </w:r>
      <w:r w:rsidRPr="0083481C">
        <w:rPr>
          <w:rFonts w:ascii="Arial" w:hAnsi="Arial" w:cs="Arial"/>
          <w:i/>
          <w:iCs/>
          <w:sz w:val="20"/>
          <w:szCs w:val="20"/>
        </w:rPr>
        <w:t>ực hiện theo quy định tại Nghị định của Chính phủ về bồi thường, hỗ trợ, tái định cư khi Nhà nước thu hồi đất. Riêng trường hợp miễn, giảm tiền sử dụng đất đối với người phải di dời khi Nhà nước thu hồi đất do có nguy cơ đe dọa tính mạng con người và trườn</w:t>
      </w:r>
      <w:r w:rsidRPr="0083481C">
        <w:rPr>
          <w:rFonts w:ascii="Arial" w:hAnsi="Arial" w:cs="Arial"/>
          <w:i/>
          <w:iCs/>
          <w:sz w:val="20"/>
          <w:szCs w:val="20"/>
        </w:rPr>
        <w:t>g hợp Nhà nước thu hồi đất gắn liền với nhà ở phải di chuyển cho ở mà không đủ điều kiện được bồi thường về đất ở và không có chỗ ở nào khác trong địa bàn đơn vị hành chính cấp xã nơi có đất bị thu hồi theo quy định tại điểm b, điểm l khoản 1 Điều 157 Luật</w:t>
      </w:r>
      <w:r w:rsidRPr="0083481C">
        <w:rPr>
          <w:rFonts w:ascii="Arial" w:hAnsi="Arial" w:cs="Arial"/>
          <w:i/>
          <w:iCs/>
          <w:sz w:val="20"/>
          <w:szCs w:val="20"/>
        </w:rPr>
        <w:t xml:space="preserve"> Đất đai năm 2024 thì thực hiện theo quy định tại </w:t>
      </w:r>
      <w:bookmarkStart w:id="65" w:name="tc_37"/>
      <w:r w:rsidRPr="0083481C">
        <w:rPr>
          <w:rFonts w:ascii="Arial" w:hAnsi="Arial" w:cs="Arial"/>
          <w:i/>
          <w:iCs/>
          <w:sz w:val="20"/>
          <w:szCs w:val="20"/>
        </w:rPr>
        <w:t>điểm c khoản 1 Điều 18, khoản 1 Điều 19 Nghị định này</w:t>
      </w:r>
      <w:bookmarkEnd w:id="65"/>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43" w:history="1">
        <w:r w:rsidRPr="0083481C">
          <w:rPr>
            <w:rFonts w:ascii="Arial" w:hAnsi="Arial" w:cs="Arial"/>
            <w:i/>
            <w:iCs/>
            <w:color w:val="0000FF"/>
            <w:sz w:val="20"/>
            <w:szCs w:val="20"/>
            <w:u w:val="single"/>
          </w:rPr>
          <w:t>[143]</w:t>
        </w:r>
      </w:hyperlink>
      <w:r w:rsidRPr="0083481C">
        <w:rPr>
          <w:rFonts w:ascii="Arial" w:hAnsi="Arial" w:cs="Arial"/>
          <w:i/>
          <w:iCs/>
          <w:sz w:val="20"/>
          <w:szCs w:val="20"/>
        </w:rPr>
        <w:t xml:space="preserve"> Trường hợp cơ quan, người có thẩm quyền phát hiện người sử dụng đất đã được miễn, giảm tiền sử dụng đất nhưng không</w:t>
      </w:r>
      <w:r w:rsidRPr="0083481C">
        <w:rPr>
          <w:rFonts w:ascii="Arial" w:hAnsi="Arial" w:cs="Arial"/>
          <w:i/>
          <w:iCs/>
          <w:sz w:val="20"/>
          <w:szCs w:val="20"/>
        </w:rPr>
        <w:t xml:space="preserve"> đáp ứng các điều kiện để được miễn, giảm tiền sử dụng đất (nếu có) theo quy định tại thời điểm được miễn, giảm hoặc sử dụng đất không đúng mục đích đã được ghi tại quyết định giao đất nhưng không thuộc trường hợp bị thu hồi đất theo quy định của pháp luật</w:t>
      </w:r>
      <w:r w:rsidRPr="0083481C">
        <w:rPr>
          <w:rFonts w:ascii="Arial" w:hAnsi="Arial" w:cs="Arial"/>
          <w:i/>
          <w:iCs/>
          <w:sz w:val="20"/>
          <w:szCs w:val="20"/>
        </w:rPr>
        <w:t xml:space="preserve">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w:t>
      </w:r>
      <w:r w:rsidRPr="0083481C">
        <w:rPr>
          <w:rFonts w:ascii="Arial" w:hAnsi="Arial" w:cs="Arial"/>
          <w:i/>
          <w:iCs/>
          <w:sz w:val="20"/>
          <w:szCs w:val="20"/>
        </w:rPr>
        <w:t>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144" w:history="1">
        <w:r w:rsidRPr="0083481C">
          <w:rPr>
            <w:rFonts w:ascii="Arial" w:hAnsi="Arial" w:cs="Arial"/>
            <w:i/>
            <w:iCs/>
            <w:color w:val="0000FF"/>
            <w:sz w:val="20"/>
            <w:szCs w:val="20"/>
            <w:u w:val="single"/>
          </w:rPr>
          <w:t>[144]</w:t>
        </w:r>
      </w:hyperlink>
      <w:r w:rsidRPr="0083481C">
        <w:rPr>
          <w:rFonts w:ascii="Arial" w:hAnsi="Arial" w:cs="Arial"/>
          <w:i/>
          <w:iCs/>
          <w:sz w:val="20"/>
          <w:szCs w:val="20"/>
        </w:rPr>
        <w:t xml:space="preserve"> Số tiền sử dụng đất được miễn, giảm phải thu hồi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a1) Số tiền sử dụng đất được miễn, giảm phải thu hồi (bao gồm cả trường hợp người sử dụng đất đã được miễn, giảm tiền sử dụng đất theo quy định </w:t>
      </w:r>
      <w:r w:rsidRPr="0083481C">
        <w:rPr>
          <w:rFonts w:ascii="Arial" w:hAnsi="Arial" w:cs="Arial"/>
          <w:i/>
          <w:iCs/>
          <w:sz w:val="20"/>
          <w:szCs w:val="20"/>
        </w:rPr>
        <w:t>của pháp luật trước ngày Luật Đất đai năm 2024 có hiệu lực thi hành nhưng đến nay, cơ quan, người có thẩm quyền phát hiện người sử dụng đất không đáp ứng các điều kiện để được miễn, giảm tiền sử dụng đất (nếu có) theo quy định) được tính theo chính sách tạ</w:t>
      </w:r>
      <w:r w:rsidRPr="0083481C">
        <w:rPr>
          <w:rFonts w:ascii="Arial" w:hAnsi="Arial" w:cs="Arial"/>
          <w:i/>
          <w:iCs/>
          <w:sz w:val="20"/>
          <w:szCs w:val="20"/>
        </w:rPr>
        <w:t>i thời điểm cơ quan nhà nước có thẩm quyền ban hành quyết định giao đất, cho phép chuyển mục đích sử dụng đất; riêng giá đất tính theo giá đất trong bảng giá đất, hệ số điều chỉnh giá đất (nếu có) tại thời điểm cơ quan nhà nước có thẩm quyền ban hành quyết</w:t>
      </w:r>
      <w:r w:rsidRPr="0083481C">
        <w:rPr>
          <w:rFonts w:ascii="Arial" w:hAnsi="Arial" w:cs="Arial"/>
          <w:i/>
          <w:iCs/>
          <w:sz w:val="20"/>
          <w:szCs w:val="20"/>
        </w:rPr>
        <w:t xml:space="preserve"> định giao đất, cho phép chuyển mục đích sử dụng đất cộng (+) với khoản tiền tương đương với tiền chậm nộp tiền sử dụng đất theo quy định của pháp luật về quản lý thuế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sử dụng đất đề nghị không áp dụng ưu đãi do không còn đáp</w:t>
      </w:r>
      <w:r w:rsidRPr="0083481C">
        <w:rPr>
          <w:rFonts w:ascii="Arial" w:hAnsi="Arial" w:cs="Arial"/>
          <w:i/>
          <w:iCs/>
          <w:sz w:val="20"/>
          <w:szCs w:val="20"/>
        </w:rPr>
        <w:t xml:space="preserve"> ứng các điều kiện để được miễn, giảm (tự nguyện hoàn trả số tiền sử dụng đất đã được miễn, giảm) thì số tiền sử dụng đất được miễn, giảm phải thu hồi được tính theo chính sách tại thời điểm cơ quan nhà nước có thẩm quyền ban hành quyết định giao đất, cho </w:t>
      </w:r>
      <w:r w:rsidRPr="0083481C">
        <w:rPr>
          <w:rFonts w:ascii="Arial" w:hAnsi="Arial" w:cs="Arial"/>
          <w:i/>
          <w:iCs/>
          <w:sz w:val="20"/>
          <w:szCs w:val="20"/>
        </w:rPr>
        <w:t>phép chuyển mục đích sử dụng đất; riêng giá đất tính theo giá đất trong bảng giá đất, hệ số điều chỉnh giá đất (nếu có) tại thời điểm cơ quan nhà nước có thẩm quyền ban hành quyết định giao đất, cho phép chuyển mục đích sử dụng đất cộng (+) với khoản thu b</w:t>
      </w:r>
      <w:r w:rsidRPr="0083481C">
        <w:rPr>
          <w:rFonts w:ascii="Arial" w:hAnsi="Arial" w:cs="Arial"/>
          <w:i/>
          <w:iCs/>
          <w:sz w:val="20"/>
          <w:szCs w:val="20"/>
        </w:rPr>
        <w:t xml:space="preserve">ổ sung tính trên số tiền sử dụng đất được miễn, giảm phải thu hồi theo như quy định tại điểm d khoản 2 Điều 257 Luật Đất đai năm 2024, </w:t>
      </w:r>
      <w:bookmarkStart w:id="66" w:name="tc_38"/>
      <w:r w:rsidRPr="0083481C">
        <w:rPr>
          <w:rFonts w:ascii="Arial" w:hAnsi="Arial" w:cs="Arial"/>
          <w:i/>
          <w:iCs/>
          <w:sz w:val="20"/>
          <w:szCs w:val="20"/>
        </w:rPr>
        <w:t>khoản 2 Điều 50 Nghị định này</w:t>
      </w:r>
      <w:bookmarkEnd w:id="66"/>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Người sử dụng đất không phải hoàn trả số tiền được miễn, giảm theo địa bàn ưu đãi đầu tư n</w:t>
      </w:r>
      <w:r w:rsidRPr="0083481C">
        <w:rPr>
          <w:rFonts w:ascii="Arial" w:hAnsi="Arial" w:cs="Arial"/>
          <w:i/>
          <w:iCs/>
          <w:sz w:val="20"/>
          <w:szCs w:val="20"/>
        </w:rPr>
        <w:t>ếu trong quá trình sử dụng đất có sự thay đổi quy định về Danh mục địa bàn ưu đãi đầu tư theo quy định của pháp luật về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a2) Thời gian tính khoản tiền tương đương với tiền chậm nộp, khoản thu bổ sung quy định tại tiết a1 điểm này tính từ thời điểm đ</w:t>
      </w:r>
      <w:r w:rsidRPr="0083481C">
        <w:rPr>
          <w:rFonts w:ascii="Arial" w:hAnsi="Arial" w:cs="Arial"/>
          <w:i/>
          <w:iCs/>
          <w:sz w:val="20"/>
          <w:szCs w:val="20"/>
        </w:rPr>
        <w:t>ược miễn, giảm tiền sử dụng đất đến thời điểm cơ quan, người có thẩm quyền quyết định thu hồi số tiền sử dụng đất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Cơ quan, người có thẩm quyền quyết định giao đất, cho phép chuyển mục đích sử dụng đất thì có thẩm quyền thu hồi số tiề</w:t>
      </w:r>
      <w:r w:rsidRPr="0083481C">
        <w:rPr>
          <w:rFonts w:ascii="Arial" w:hAnsi="Arial" w:cs="Arial"/>
          <w:sz w:val="20"/>
          <w:szCs w:val="20"/>
        </w:rPr>
        <w:t>n sử dụng đất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Trình tự, thủ tục tính, thu hồi số tiền sử dụng đất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cl) Trong quá trình thực hiện trình tự, thủ tục để giao đất, cấp Giấy chứng nhận cho người sử dụng đất, cơ quan có chức năng quản lý đất đai có trá</w:t>
      </w:r>
      <w:r w:rsidRPr="0083481C">
        <w:rPr>
          <w:rFonts w:ascii="Arial" w:hAnsi="Arial" w:cs="Arial"/>
          <w:sz w:val="20"/>
          <w:szCs w:val="20"/>
        </w:rPr>
        <w:t xml:space="preserve">ch nhiệm thống kê, tổng hợp các trường hợp được giao </w:t>
      </w:r>
      <w:r w:rsidRPr="0083481C">
        <w:rPr>
          <w:rFonts w:ascii="Arial" w:hAnsi="Arial" w:cs="Arial"/>
          <w:sz w:val="20"/>
          <w:szCs w:val="20"/>
        </w:rPr>
        <w:lastRenderedPageBreak/>
        <w:t>đất, cấp Giấy chứng nhận mà thuộc đối tượng được miễn, giảm tiền sử dụng đất, chuyển cơ quan thuế và các cơ quan liên quan để theo dõi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Trong quá trình thực hiện, cơ quan, người có thẩm quy</w:t>
      </w:r>
      <w:r w:rsidRPr="0083481C">
        <w:rPr>
          <w:rFonts w:ascii="Arial" w:hAnsi="Arial" w:cs="Arial"/>
          <w:sz w:val="20"/>
          <w:szCs w:val="20"/>
        </w:rPr>
        <w:t>ền phát hiện người đã được miễn, giảm tiền sử dụng đất không đáp ứng điều kiện để được miễn, giảm tiền sử dụng đất (nếu có) tại thời điểm miễn, giảm hoặc sử dụng đất không đúng mục đích đã được ghi tại quyết định giao đất nhưng không thuộc trường hợp bị th</w:t>
      </w:r>
      <w:r w:rsidRPr="0083481C">
        <w:rPr>
          <w:rFonts w:ascii="Arial" w:hAnsi="Arial" w:cs="Arial"/>
          <w:sz w:val="20"/>
          <w:szCs w:val="20"/>
        </w:rPr>
        <w:t>u hồi đất theo quy định của pháp luật về đất đai thì cơ quan, người có thẩm quyền gửi cơ quan có chức năng quản lý đất đai để chủ trì, phối hợp với các cơ quan chức năng kiểm tra, rà soát.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sau khi kiểm tra, rà soát, xác định người đã được miễn, </w:t>
      </w:r>
      <w:r w:rsidRPr="0083481C">
        <w:rPr>
          <w:rFonts w:ascii="Arial" w:hAnsi="Arial" w:cs="Arial"/>
          <w:sz w:val="20"/>
          <w:szCs w:val="20"/>
        </w:rPr>
        <w:t>giảm tiền sử dụng đất không đáp ứng điều kiện để được miễn, giảm tiền sử dụng đất (tại thời điểm miễn, giảm) hoặc sử dụng đất không đúng mục đích đã được ghi tại quyết định giao đất nhưng không thuộc trường hợp bị thu hồi đất theo quy định của pháp luật về</w:t>
      </w:r>
      <w:r w:rsidRPr="0083481C">
        <w:rPr>
          <w:rFonts w:ascii="Arial" w:hAnsi="Arial" w:cs="Arial"/>
          <w:sz w:val="20"/>
          <w:szCs w:val="20"/>
        </w:rPr>
        <w:t xml:space="preserve"> đất đai thì cơ quan có chức năng quản lý đất đai báo cáo Chủ tịch Ủy ban nhân dân cùng cấp quyết định thu hồi việc miễn, giảm tiền sử dụng đất và chuyển thông tin cho cơ quan thuế để tính, thu số tiền sử dụng đất phải nộp (không được miễn, giảm), khoản ti</w:t>
      </w:r>
      <w:r w:rsidRPr="0083481C">
        <w:rPr>
          <w:rFonts w:ascii="Arial" w:hAnsi="Arial" w:cs="Arial"/>
          <w:sz w:val="20"/>
          <w:szCs w:val="20"/>
        </w:rPr>
        <w:t>ền tương đương với tiền chậm nộp tiền sử dụng đất theo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c2) Trường hợp người sử dụng đất đề nghị không áp dụng ưu đãi do không còn đáp ứng các điều kiện để được miễn, giảm (tự nguyện hoàn trả số tiền sử dụng đất đã được miễn, </w:t>
      </w:r>
      <w:r w:rsidRPr="0083481C">
        <w:rPr>
          <w:rFonts w:ascii="Arial" w:hAnsi="Arial" w:cs="Arial"/>
          <w:sz w:val="20"/>
          <w:szCs w:val="20"/>
        </w:rPr>
        <w:t>giảm) thì có văn bản đề nghị gửi cơ quan có chức năng quản lý đất đai để báo cáo Chủ tịch Ủy ban nhân dân cùng cấp quyết định thu hồi việc miễn, giảm tiền sử dụng đất và chuyển thông tin cho cơ quan thuế để tính, thu số tiền sử dụng đất phải nộp (không đượ</w:t>
      </w:r>
      <w:r w:rsidRPr="0083481C">
        <w:rPr>
          <w:rFonts w:ascii="Arial" w:hAnsi="Arial" w:cs="Arial"/>
          <w:sz w:val="20"/>
          <w:szCs w:val="20"/>
        </w:rPr>
        <w:t>c miễn, giảm), khoản thu bổ sung theo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w:t>
      </w:r>
      <w:hyperlink w:anchor="_ftn145" w:history="1">
        <w:r w:rsidRPr="0083481C">
          <w:rPr>
            <w:rFonts w:ascii="Arial" w:hAnsi="Arial" w:cs="Arial"/>
            <w:i/>
            <w:iCs/>
            <w:color w:val="0000FF"/>
            <w:sz w:val="20"/>
            <w:szCs w:val="20"/>
            <w:u w:val="single"/>
          </w:rPr>
          <w:t>[145]</w:t>
        </w:r>
      </w:hyperlink>
      <w:r w:rsidRPr="0083481C">
        <w:rPr>
          <w:rFonts w:ascii="Arial" w:hAnsi="Arial" w:cs="Arial"/>
          <w:i/>
          <w:iCs/>
          <w:sz w:val="20"/>
          <w:szCs w:val="20"/>
        </w:rPr>
        <w:t xml:space="preserve"> Cơ quan thuế chủ trì, phối hợp với cơ quan có chức năng quản lý đất đai để tính, thu số tiền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 Trường hợp người sử dụng </w:t>
      </w:r>
      <w:r w:rsidRPr="0083481C">
        <w:rPr>
          <w:rFonts w:ascii="Arial" w:hAnsi="Arial" w:cs="Arial"/>
          <w:sz w:val="20"/>
          <w:szCs w:val="20"/>
        </w:rPr>
        <w:t>đất phải hoàn trả tiền sử dụng đất đã được miễn, giảm theo quy định tại khoản 6 Điều này thì được trừ (trường hợp đã được miễn tiền sử dụng đất) hoặc tiếp tục được trừ (trường hợp được giảm tiền sử dụng đất) đối với kinh phí bồi thường, hỗ trợ, tái định cư</w:t>
      </w:r>
      <w:r w:rsidRPr="0083481C">
        <w:rPr>
          <w:rFonts w:ascii="Arial" w:hAnsi="Arial" w:cs="Arial"/>
          <w:sz w:val="20"/>
          <w:szCs w:val="20"/>
        </w:rPr>
        <w:t xml:space="preserve"> đã ứng trước (nếu có) vào tiền sử dụng đất phải hoàn trả theo quy định tại khoản 2 Điều 94 Luật Đất đai </w:t>
      </w:r>
      <w:r w:rsidRPr="0083481C">
        <w:rPr>
          <w:rFonts w:ascii="Arial" w:hAnsi="Arial" w:cs="Arial"/>
          <w:i/>
          <w:iCs/>
          <w:sz w:val="20"/>
          <w:szCs w:val="20"/>
        </w:rPr>
        <w:t>năm 2024</w:t>
      </w:r>
      <w:hyperlink w:anchor="_ftn146" w:history="1">
        <w:r w:rsidRPr="0083481C">
          <w:rPr>
            <w:rFonts w:ascii="Arial" w:hAnsi="Arial" w:cs="Arial"/>
            <w:i/>
            <w:iCs/>
            <w:color w:val="0000FF"/>
            <w:sz w:val="20"/>
            <w:szCs w:val="20"/>
            <w:u w:val="single"/>
          </w:rPr>
          <w:t>[146]</w:t>
        </w:r>
      </w:hyperlink>
      <w:r w:rsidRPr="0083481C">
        <w:rPr>
          <w:rFonts w:ascii="Arial" w:hAnsi="Arial" w:cs="Arial"/>
          <w:sz w:val="20"/>
          <w:szCs w:val="20"/>
        </w:rPr>
        <w:t xml:space="preserve"> và </w:t>
      </w:r>
      <w:bookmarkStart w:id="67" w:name="tc_39"/>
      <w:r w:rsidRPr="0083481C">
        <w:rPr>
          <w:rFonts w:ascii="Arial" w:hAnsi="Arial" w:cs="Arial"/>
          <w:sz w:val="20"/>
          <w:szCs w:val="20"/>
        </w:rPr>
        <w:t>khoản 2, khoản 3 Điều 16 Nghị định này</w:t>
      </w:r>
      <w:bookmarkEnd w:id="67"/>
      <w:r w:rsidRPr="0083481C">
        <w:rPr>
          <w:rFonts w:ascii="Arial" w:hAnsi="Arial" w:cs="Arial"/>
          <w:sz w:val="20"/>
          <w:szCs w:val="20"/>
        </w:rPr>
        <w:t>. Trường hợp kinh phí bồi thường, hỗ trợ, tái định cư đã được tính và</w:t>
      </w:r>
      <w:r w:rsidRPr="0083481C">
        <w:rPr>
          <w:rFonts w:ascii="Arial" w:hAnsi="Arial" w:cs="Arial"/>
          <w:sz w:val="20"/>
          <w:szCs w:val="20"/>
        </w:rPr>
        <w:t>o chi phí đầu tư của dự án thì không được trừ vào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Đối với việc xác định miễn, giảm tiền sử dụng đất cho hộ gia đình, cá nhân thì địa bàn (vùng) có điều kiện kinh tế - xã hội đặc biệt khó khăn, địa bàn (vùng) có điều kiện kinh tế - xã h</w:t>
      </w:r>
      <w:r w:rsidRPr="0083481C">
        <w:rPr>
          <w:rFonts w:ascii="Arial" w:hAnsi="Arial" w:cs="Arial"/>
          <w:sz w:val="20"/>
          <w:szCs w:val="20"/>
        </w:rPr>
        <w:t xml:space="preserve">ội khó khăn quy định tại </w:t>
      </w:r>
      <w:bookmarkStart w:id="68" w:name="tc_40"/>
      <w:r w:rsidRPr="0083481C">
        <w:rPr>
          <w:rFonts w:ascii="Arial" w:hAnsi="Arial" w:cs="Arial"/>
          <w:sz w:val="20"/>
          <w:szCs w:val="20"/>
        </w:rPr>
        <w:t>Điều 18, Điều 19 Nghị định này</w:t>
      </w:r>
      <w:bookmarkEnd w:id="68"/>
      <w:r w:rsidRPr="0083481C">
        <w:rPr>
          <w:rFonts w:ascii="Arial" w:hAnsi="Arial" w:cs="Arial"/>
          <w:sz w:val="20"/>
          <w:szCs w:val="20"/>
        </w:rPr>
        <w:t xml:space="preserve"> là </w:t>
      </w:r>
      <w:r w:rsidRPr="0083481C">
        <w:rPr>
          <w:rFonts w:ascii="Arial" w:hAnsi="Arial" w:cs="Arial"/>
          <w:i/>
          <w:iCs/>
          <w:sz w:val="20"/>
          <w:szCs w:val="20"/>
        </w:rPr>
        <w:t>thôn, xã</w:t>
      </w:r>
      <w:hyperlink w:anchor="_ftn147" w:history="1">
        <w:r w:rsidRPr="0083481C">
          <w:rPr>
            <w:rFonts w:ascii="Arial" w:hAnsi="Arial" w:cs="Arial"/>
            <w:i/>
            <w:iCs/>
            <w:color w:val="0000FF"/>
            <w:sz w:val="20"/>
            <w:szCs w:val="20"/>
            <w:u w:val="single"/>
          </w:rPr>
          <w:t>[147]</w:t>
        </w:r>
      </w:hyperlink>
      <w:r w:rsidRPr="0083481C">
        <w:rPr>
          <w:rFonts w:ascii="Arial" w:hAnsi="Arial" w:cs="Arial"/>
          <w:sz w:val="20"/>
          <w:szCs w:val="20"/>
        </w:rPr>
        <w:t xml:space="preserve"> theo quy định hoặc quyết định của Chính phủ, Thủ tướng Chính phủ hoặc của cơ quan, người được Chính phủ, Thủ tướng Chính phủ giao, phân cấp, ủy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Việc </w:t>
      </w:r>
      <w:r w:rsidRPr="0083481C">
        <w:rPr>
          <w:rFonts w:ascii="Arial" w:hAnsi="Arial" w:cs="Arial"/>
          <w:sz w:val="20"/>
          <w:szCs w:val="20"/>
        </w:rPr>
        <w:t xml:space="preserve">xác định người nghèo được thực hiện theo quyết định của Thủ tướng Chính phủ; việc xác định hộ gia đình hoặc cá nhân là người dân tộc thiểu số được thực hiện theo quy định hoặc quyết định của Chính phủ, Thủ tướng Chính phủ. </w:t>
      </w:r>
      <w:r w:rsidRPr="0083481C">
        <w:rPr>
          <w:rFonts w:ascii="Arial" w:hAnsi="Arial" w:cs="Arial"/>
          <w:i/>
          <w:iCs/>
          <w:sz w:val="20"/>
          <w:szCs w:val="20"/>
        </w:rPr>
        <w:t>Danh mục địa bàn được hưởng ưu đã</w:t>
      </w:r>
      <w:r w:rsidRPr="0083481C">
        <w:rPr>
          <w:rFonts w:ascii="Arial" w:hAnsi="Arial" w:cs="Arial"/>
          <w:i/>
          <w:iCs/>
          <w:sz w:val="20"/>
          <w:szCs w:val="20"/>
        </w:rPr>
        <w:t xml:space="preserve">i tiền sử dụng đất theo quy định tại </w:t>
      </w:r>
      <w:bookmarkStart w:id="69" w:name="tc_41"/>
      <w:r w:rsidRPr="0083481C">
        <w:rPr>
          <w:rFonts w:ascii="Arial" w:hAnsi="Arial" w:cs="Arial"/>
          <w:i/>
          <w:iCs/>
          <w:sz w:val="20"/>
          <w:szCs w:val="20"/>
        </w:rPr>
        <w:t>Điều 18, Điều 19 Nghị định này</w:t>
      </w:r>
      <w:bookmarkEnd w:id="69"/>
      <w:r w:rsidRPr="0083481C">
        <w:rPr>
          <w:rFonts w:ascii="Arial" w:hAnsi="Arial" w:cs="Arial"/>
          <w:i/>
          <w:iCs/>
          <w:sz w:val="20"/>
          <w:szCs w:val="20"/>
        </w:rPr>
        <w:t xml:space="preserve"> chỉ áp dụng đối với địa bàn có địa giới hành chính cụ thể</w:t>
      </w:r>
      <w:hyperlink w:anchor="_ftn148" w:history="1">
        <w:r w:rsidRPr="0083481C">
          <w:rPr>
            <w:rFonts w:ascii="Arial" w:hAnsi="Arial" w:cs="Arial"/>
            <w:i/>
            <w:iCs/>
            <w:color w:val="0000FF"/>
            <w:sz w:val="20"/>
            <w:szCs w:val="20"/>
            <w:u w:val="single"/>
          </w:rPr>
          <w:t>[148]</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Việc miễn tiền sử dụng đất để thực hiện dự án đầu tư xây dựng nhà ở xã hội, nhà ở cho lực lượn</w:t>
      </w:r>
      <w:r w:rsidRPr="0083481C">
        <w:rPr>
          <w:rFonts w:ascii="Arial" w:hAnsi="Arial" w:cs="Arial"/>
          <w:sz w:val="20"/>
          <w:szCs w:val="20"/>
        </w:rPr>
        <w:t>g vũ trang nhân dân, cải tạo, xây dựng lại nhà chung cư được thực hiện theo quy định của pháp luật về nhà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Việc miễn, giảm tiền sử dụng đất để thực hiện chính sách nhà ở, đất ở đối với người có công với cách mạng được thực hiện theo quy định của pháp luậ</w:t>
      </w:r>
      <w:r w:rsidRPr="0083481C">
        <w:rPr>
          <w:rFonts w:ascii="Arial" w:hAnsi="Arial" w:cs="Arial"/>
          <w:sz w:val="20"/>
          <w:szCs w:val="20"/>
        </w:rPr>
        <w:t xml:space="preserve">t về người có công </w:t>
      </w:r>
      <w:r w:rsidRPr="0083481C">
        <w:rPr>
          <w:rFonts w:ascii="Arial" w:hAnsi="Arial" w:cs="Arial"/>
          <w:i/>
          <w:iCs/>
          <w:sz w:val="20"/>
          <w:szCs w:val="20"/>
        </w:rPr>
        <w:t>và chỉ được thực hiện khi có quyết định của cơ quan nhà nước có thẩm quyền về việc cho phép miễn, giảm tiền sử dụng đất theo pháp luật về người có công.</w:t>
      </w:r>
      <w:hyperlink w:anchor="_ftn149" w:history="1">
        <w:r w:rsidRPr="0083481C">
          <w:rPr>
            <w:rFonts w:ascii="Arial" w:hAnsi="Arial" w:cs="Arial"/>
            <w:i/>
            <w:iCs/>
            <w:color w:val="0000FF"/>
            <w:sz w:val="20"/>
            <w:szCs w:val="20"/>
            <w:u w:val="single"/>
          </w:rPr>
          <w:t>[149]</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 Trường hợp tổ chức trong nước đã được miễn, giảm</w:t>
      </w:r>
      <w:r w:rsidRPr="0083481C">
        <w:rPr>
          <w:rFonts w:ascii="Arial" w:hAnsi="Arial" w:cs="Arial"/>
          <w:sz w:val="20"/>
          <w:szCs w:val="20"/>
        </w:rPr>
        <w:t xml:space="preserve"> tiền sử dụng đất theo quy định của pháp luật mà nay chuyển nhượng, góp vốn bằng quyền sử dụng đất hoặc chuyển nhượng dự án đầu tư gắn với chuyển nhượng quyền sử dụng đất thì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150" w:history="1">
        <w:r w:rsidRPr="0083481C">
          <w:rPr>
            <w:rFonts w:ascii="Arial" w:hAnsi="Arial" w:cs="Arial"/>
            <w:i/>
            <w:iCs/>
            <w:color w:val="0000FF"/>
            <w:sz w:val="20"/>
            <w:szCs w:val="20"/>
            <w:u w:val="single"/>
          </w:rPr>
          <w:t>[150]</w:t>
        </w:r>
      </w:hyperlink>
      <w:r w:rsidRPr="0083481C">
        <w:rPr>
          <w:rFonts w:ascii="Arial" w:hAnsi="Arial" w:cs="Arial"/>
          <w:i/>
          <w:iCs/>
          <w:sz w:val="20"/>
          <w:szCs w:val="20"/>
        </w:rPr>
        <w:t xml:space="preserve"> Tổ chức trong nước đã được miễn</w:t>
      </w:r>
      <w:r w:rsidRPr="0083481C">
        <w:rPr>
          <w:rFonts w:ascii="Arial" w:hAnsi="Arial" w:cs="Arial"/>
          <w:i/>
          <w:iCs/>
          <w:sz w:val="20"/>
          <w:szCs w:val="20"/>
        </w:rPr>
        <w:t xml:space="preserve">, giảm tiền sử dụng đất theo quy định của pháp luật mà nay chuyển nhượng, góp vốn bằng quyền sử dụng đất theo đúng quy định của pháp luật thì phải nộp cho Nhà nước khoản tiền tương ứng với số tiền sử dụng đất đã được miễn, giảm tại thời điểm giao đất, cho </w:t>
      </w:r>
      <w:r w:rsidRPr="0083481C">
        <w:rPr>
          <w:rFonts w:ascii="Arial" w:hAnsi="Arial" w:cs="Arial"/>
          <w:i/>
          <w:iCs/>
          <w:sz w:val="20"/>
          <w:szCs w:val="20"/>
        </w:rPr>
        <w:t xml:space="preserve">phép chuyển mục đích sử dụng đất theo quy định tại điểm b khoản 3 Điều 33 Luật Đất đai năm 2024 và </w:t>
      </w:r>
      <w:r w:rsidRPr="0083481C">
        <w:rPr>
          <w:rFonts w:ascii="Arial" w:hAnsi="Arial" w:cs="Arial"/>
          <w:i/>
          <w:iCs/>
          <w:sz w:val="20"/>
          <w:szCs w:val="20"/>
        </w:rPr>
        <w:lastRenderedPageBreak/>
        <w:t>phải nộp khoản tiền bổ sung đối với thời gian kể từ ngày được miễn, giảm tiền sử dụng đất đến ngày chuyển nhượng, góp vốn bằng quyền sử dụng đất theo mức quy</w:t>
      </w:r>
      <w:r w:rsidRPr="0083481C">
        <w:rPr>
          <w:rFonts w:ascii="Arial" w:hAnsi="Arial" w:cs="Arial"/>
          <w:i/>
          <w:iCs/>
          <w:sz w:val="20"/>
          <w:szCs w:val="20"/>
        </w:rPr>
        <w:t xml:space="preserve"> định tại điểm d khoản 2 Điều 257 Luật Đất đai năm 2024, khoản 2 Điều 50, khoản 9 Điều 51 Nghị định số 103/2024/NĐ-CP (được sửa đổi, bổ sung tại điểm b khoản 18, điểm đ khoản 19 Điều 1 Nghị định số 291/2025/NĐ-CP).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Việc tính số tiền sử dụng đất đã được miễ</w:t>
      </w:r>
      <w:r w:rsidRPr="0083481C">
        <w:rPr>
          <w:rFonts w:ascii="Arial" w:hAnsi="Arial" w:cs="Arial"/>
          <w:i/>
          <w:iCs/>
          <w:sz w:val="20"/>
          <w:szCs w:val="20"/>
        </w:rPr>
        <w:t xml:space="preserve">n, giảm phải trả cho Nhà nước thực hiện theo quy định tại </w:t>
      </w:r>
      <w:bookmarkStart w:id="70" w:name="tc_42"/>
      <w:r w:rsidRPr="0083481C">
        <w:rPr>
          <w:rFonts w:ascii="Arial" w:hAnsi="Arial" w:cs="Arial"/>
          <w:i/>
          <w:iCs/>
          <w:sz w:val="20"/>
          <w:szCs w:val="20"/>
        </w:rPr>
        <w:t>Điều 6, Điều 7 Nghị định này</w:t>
      </w:r>
      <w:bookmarkEnd w:id="70"/>
      <w:r w:rsidRPr="0083481C">
        <w:rPr>
          <w:rFonts w:ascii="Arial" w:hAnsi="Arial" w:cs="Arial"/>
          <w:i/>
          <w:iCs/>
          <w:sz w:val="20"/>
          <w:szCs w:val="20"/>
        </w:rPr>
        <w:t xml:space="preserve"> theo chính sách tại thời điểm cơ quan nhà nước có thẩm quyền ban hành quyết định giao đất, cho phép chuyển mục đích sử dụng đất (như trường hợp không được miễn, giảm tiề</w:t>
      </w:r>
      <w:r w:rsidRPr="0083481C">
        <w:rPr>
          <w:rFonts w:ascii="Arial" w:hAnsi="Arial" w:cs="Arial"/>
          <w:i/>
          <w:iCs/>
          <w:sz w:val="20"/>
          <w:szCs w:val="20"/>
        </w:rPr>
        <w:t xml:space="preserve">n sử dụng đất); riêng giá đất để tính khoản tiền này là giá đất trong bảng giá đất, hệ số điều chỉnh giá đất (nếu có) tại thời điểm cơ quan nhà nước có thẩm quyền ban hành quyết định giao đất, cho phép chuyển mục đích sử dụng đất theo quy định tại khoản 7 </w:t>
      </w:r>
      <w:r w:rsidRPr="0083481C">
        <w:rPr>
          <w:rFonts w:ascii="Arial" w:hAnsi="Arial" w:cs="Arial"/>
          <w:i/>
          <w:iCs/>
          <w:sz w:val="20"/>
          <w:szCs w:val="20"/>
        </w:rPr>
        <w:t>Điều 7 Nghị quyết số 254/2025/QH15.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chuyển nhượng dự án đầu tư hạ tầng nghĩa trang để chuyển nhượng quyền sử dụng đất gắn với hạ tầng, xây dựng cơ sở lưu giữ tro cốt gắn với chuyển nhượng quyền sử dụng đất thì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w:t>
      </w:r>
      <w:r w:rsidRPr="0083481C">
        <w:rPr>
          <w:rFonts w:ascii="Arial" w:hAnsi="Arial" w:cs="Arial"/>
          <w:sz w:val="20"/>
          <w:szCs w:val="20"/>
        </w:rPr>
        <w:t>p số tiền sử dụng đất đã được miễn, giảm không tính vào giá chuyển nhượng và người nhận chuyển nhượng tiếp tục thực hiện dự án thì người nhận chuyển nhượng tiếp tục được miễn, giảm tiền sử dụng đất theo quy định của pháp luật về đầu tư cho thời gian còn lạ</w:t>
      </w:r>
      <w:r w:rsidRPr="0083481C">
        <w:rPr>
          <w:rFonts w:ascii="Arial" w:hAnsi="Arial" w:cs="Arial"/>
          <w:sz w:val="20"/>
          <w:szCs w:val="20"/>
        </w:rPr>
        <w:t>i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Trường hợp người nhận chuyển nhượng không tiếp tục thực hiện dự án thì phải nộp tiền sử dụng đất theo quy định đối với dự án sau khi chuyển nhượng. Trường hợp người chuyển nhượng đã thực hiện một phần nghĩa vụ tài chính về tiền sử dụng đất</w:t>
      </w:r>
      <w:r w:rsidRPr="0083481C">
        <w:rPr>
          <w:rFonts w:ascii="Arial" w:hAnsi="Arial" w:cs="Arial"/>
          <w:sz w:val="20"/>
          <w:szCs w:val="20"/>
        </w:rPr>
        <w:t xml:space="preserve"> thì người nhận chuyển nhượng được kế thừa phần nghĩa vụ mà người chuyển nhượng đã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151" w:history="1">
        <w:r w:rsidRPr="0083481C">
          <w:rPr>
            <w:rFonts w:ascii="Arial" w:hAnsi="Arial" w:cs="Arial"/>
            <w:i/>
            <w:iCs/>
            <w:color w:val="0000FF"/>
            <w:sz w:val="20"/>
            <w:szCs w:val="20"/>
            <w:u w:val="single"/>
          </w:rPr>
          <w:t>[151]</w:t>
        </w:r>
      </w:hyperlink>
      <w:r w:rsidRPr="0083481C">
        <w:rPr>
          <w:rFonts w:ascii="Arial" w:hAnsi="Arial" w:cs="Arial"/>
          <w:i/>
          <w:iCs/>
          <w:sz w:val="20"/>
          <w:szCs w:val="20"/>
        </w:rPr>
        <w:t xml:space="preserve"> Khi thực hiện thủ tục chuyển nhượng, góp vốn bằng quyền sử dụng đất, Văn phòng đăng ký đất đai chuyển thông tin địa chính cho cơ quan</w:t>
      </w:r>
      <w:r w:rsidRPr="0083481C">
        <w:rPr>
          <w:rFonts w:ascii="Arial" w:hAnsi="Arial" w:cs="Arial"/>
          <w:i/>
          <w:iCs/>
          <w:sz w:val="20"/>
          <w:szCs w:val="20"/>
        </w:rPr>
        <w:t xml:space="preserve"> thuế để cơ quan thuế tính và thu số tiền sử dụng đất đã được miễn, giảm theo chính sách và giá đất tại thời điểm có quyết định giao đất, cho phép chuyển mục đích sử dụng đất hoặc theo số tiền miễn, giảm tiền sử dụng đất đã được xác định theo quy định của </w:t>
      </w:r>
      <w:r w:rsidRPr="0083481C">
        <w:rPr>
          <w:rFonts w:ascii="Arial" w:hAnsi="Arial" w:cs="Arial"/>
          <w:i/>
          <w:iCs/>
          <w:sz w:val="20"/>
          <w:szCs w:val="20"/>
        </w:rPr>
        <w:t>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11.</w:t>
      </w:r>
      <w:hyperlink w:anchor="_ftn152" w:history="1">
        <w:r w:rsidRPr="0083481C">
          <w:rPr>
            <w:rFonts w:ascii="Arial" w:hAnsi="Arial" w:cs="Arial"/>
            <w:i/>
            <w:iCs/>
            <w:color w:val="0000FF"/>
            <w:sz w:val="20"/>
            <w:szCs w:val="20"/>
            <w:u w:val="single"/>
          </w:rPr>
          <w:t>[152]</w:t>
        </w:r>
      </w:hyperlink>
      <w:r w:rsidRPr="0083481C">
        <w:rPr>
          <w:rFonts w:ascii="Arial" w:hAnsi="Arial" w:cs="Arial"/>
          <w:i/>
          <w:iCs/>
          <w:sz w:val="20"/>
          <w:szCs w:val="20"/>
        </w:rPr>
        <w:t xml:space="preserve"> Trường hợp diện tích đất được Nhà nước giao đất có thu tiền sử dụng đất và được miễn, giảm tiền sử dụng đất theo quy định tại </w:t>
      </w:r>
      <w:bookmarkStart w:id="71" w:name="tc_43"/>
      <w:r w:rsidRPr="0083481C">
        <w:rPr>
          <w:rFonts w:ascii="Arial" w:hAnsi="Arial" w:cs="Arial"/>
          <w:i/>
          <w:iCs/>
          <w:sz w:val="20"/>
          <w:szCs w:val="20"/>
        </w:rPr>
        <w:t>Điều 18, Điều 19 Nghị định này</w:t>
      </w:r>
      <w:bookmarkEnd w:id="71"/>
      <w:r w:rsidRPr="0083481C">
        <w:rPr>
          <w:rFonts w:ascii="Arial" w:hAnsi="Arial" w:cs="Arial"/>
          <w:i/>
          <w:iCs/>
          <w:sz w:val="20"/>
          <w:szCs w:val="20"/>
        </w:rPr>
        <w:t xml:space="preserve"> nằm trên phạm vi nhiều địa bàn có địa giới hành chí</w:t>
      </w:r>
      <w:r w:rsidRPr="0083481C">
        <w:rPr>
          <w:rFonts w:ascii="Arial" w:hAnsi="Arial" w:cs="Arial"/>
          <w:i/>
          <w:iCs/>
          <w:sz w:val="20"/>
          <w:szCs w:val="20"/>
        </w:rPr>
        <w:t>nh cụ thể khác nhau thì việc miễn, giảm tiền sử dụng đất được xác định theo diện tích tương ứng ở từng địa bàn có địa giới hành chính cụ thể.</w:t>
      </w:r>
    </w:p>
    <w:p w:rsidR="00000000" w:rsidRPr="0083481C" w:rsidRDefault="00FA2F41" w:rsidP="0083481C">
      <w:pPr>
        <w:spacing w:after="120"/>
        <w:ind w:firstLine="720"/>
        <w:jc w:val="both"/>
        <w:rPr>
          <w:rFonts w:ascii="Arial" w:hAnsi="Arial" w:cs="Arial"/>
          <w:sz w:val="20"/>
          <w:szCs w:val="20"/>
        </w:rPr>
      </w:pPr>
      <w:bookmarkStart w:id="72" w:name="dieu_18"/>
      <w:r w:rsidRPr="0083481C">
        <w:rPr>
          <w:rFonts w:ascii="Arial" w:hAnsi="Arial" w:cs="Arial"/>
          <w:b/>
          <w:bCs/>
          <w:sz w:val="20"/>
          <w:szCs w:val="20"/>
        </w:rPr>
        <w:t>Điều 18. Miễn tiền sử dụng đất</w:t>
      </w:r>
      <w:bookmarkEnd w:id="72"/>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Miễn tiền sử dụng đất trong các trường hợp sau đây: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Miễn tiền sử dụng đất khi đư</w:t>
      </w:r>
      <w:r w:rsidRPr="0083481C">
        <w:rPr>
          <w:rFonts w:ascii="Arial" w:hAnsi="Arial" w:cs="Arial"/>
          <w:sz w:val="20"/>
          <w:szCs w:val="20"/>
        </w:rPr>
        <w:t>ợc cơ quan nhà nước có thẩm quyền giao đất, cho phép chuyển mục đích sử dụng đất, công nhận quyền sử dụng đất (cấp Giấy chứng nhận) trong hạn mức đất ở cho người sử dụng đất trong các trường hợp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Để thực hiện chính sách nhà ở, đất ở đối với thương b</w:t>
      </w:r>
      <w:r w:rsidRPr="0083481C">
        <w:rPr>
          <w:rFonts w:ascii="Arial" w:hAnsi="Arial" w:cs="Arial"/>
          <w:sz w:val="20"/>
          <w:szCs w:val="20"/>
        </w:rPr>
        <w:t>inh hoặc bệnh binh không có khả năng lao động, hộ gia đình liệt sỹ không còn lao động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Người nghèo, hộ gia đình hoặc cá nhân là người dân tộc thiểu số sinh sống tại các địa bàn có điều kiện kinh tế - xã hội đặc biệt khó khăn, biên giới, hải đảo.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w:t>
      </w:r>
      <w:r w:rsidRPr="0083481C">
        <w:rPr>
          <w:rFonts w:ascii="Arial" w:hAnsi="Arial" w:cs="Arial"/>
          <w:sz w:val="20"/>
          <w:szCs w:val="20"/>
        </w:rPr>
        <w:t>) Đất ở cho người phải di dời khi Nhà nước thu hồi đất do có nguy cơ đe dọa tính mạng con người.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w:t>
      </w:r>
      <w:hyperlink w:anchor="_ftn153" w:history="1">
        <w:r w:rsidRPr="0083481C">
          <w:rPr>
            <w:rFonts w:ascii="Arial" w:hAnsi="Arial" w:cs="Arial"/>
            <w:color w:val="0000FF"/>
            <w:sz w:val="20"/>
            <w:szCs w:val="20"/>
            <w:u w:val="single"/>
          </w:rPr>
          <w:t>[153]</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w:t>
      </w:r>
      <w:hyperlink w:anchor="_ftn154" w:history="1">
        <w:r w:rsidRPr="0083481C">
          <w:rPr>
            <w:rFonts w:ascii="Arial" w:hAnsi="Arial" w:cs="Arial"/>
            <w:i/>
            <w:iCs/>
            <w:color w:val="0000FF"/>
            <w:sz w:val="20"/>
            <w:szCs w:val="20"/>
            <w:u w:val="single"/>
          </w:rPr>
          <w:t>[154]</w:t>
        </w:r>
      </w:hyperlink>
      <w:r w:rsidRPr="0083481C">
        <w:rPr>
          <w:rFonts w:ascii="Arial" w:hAnsi="Arial" w:cs="Arial"/>
          <w:i/>
          <w:iCs/>
          <w:sz w:val="20"/>
          <w:szCs w:val="20"/>
        </w:rPr>
        <w:t xml:space="preserve"> Diện tích đất tại dự án đầu tư hạ tầng nghĩa trang để chuyển nhượng quyền s</w:t>
      </w:r>
      <w:r w:rsidRPr="0083481C">
        <w:rPr>
          <w:rFonts w:ascii="Arial" w:hAnsi="Arial" w:cs="Arial"/>
          <w:i/>
          <w:iCs/>
          <w:sz w:val="20"/>
          <w:szCs w:val="20"/>
        </w:rPr>
        <w:t>ử dụng đất gắn với hạ tầng, xây dựng cơ sở lưu giữ tro cốt mà chủ đầu tư bố trí để phục vụ mai táng cho các đối tượng chính sách xã hội theo quy định của pháp luật về xây dựng, quản lý, sử dụng nghĩa trang và cơ sở hỏa táng.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Miễn tiền sử dụng đất trong </w:t>
      </w:r>
      <w:r w:rsidRPr="0083481C">
        <w:rPr>
          <w:rFonts w:ascii="Arial" w:hAnsi="Arial" w:cs="Arial"/>
          <w:sz w:val="20"/>
          <w:szCs w:val="20"/>
        </w:rPr>
        <w:t>hạn mức giao đất ở khi cấp Giấy chứng nhận lần đầu đối với đất do chuyển mục đích sử dụng từ đất không phải là đất ở sang đất ở do tách hộ đối với hộ gia đình là người dân tộc thiểu số, hộ nghèo tại các địa bàn có điều kiện kinh tế - xã hội đặc biệt khó kh</w:t>
      </w:r>
      <w:r w:rsidRPr="0083481C">
        <w:rPr>
          <w:rFonts w:ascii="Arial" w:hAnsi="Arial" w:cs="Arial"/>
          <w:sz w:val="20"/>
          <w:szCs w:val="20"/>
        </w:rPr>
        <w:t xml:space="preserve">ăn, vùng đồng bào </w:t>
      </w:r>
      <w:r w:rsidRPr="0083481C">
        <w:rPr>
          <w:rFonts w:ascii="Arial" w:hAnsi="Arial" w:cs="Arial"/>
          <w:sz w:val="20"/>
          <w:szCs w:val="20"/>
        </w:rPr>
        <w:lastRenderedPageBreak/>
        <w:t>dân tộc và miền núi theo Danh mục địa bàn có điều kiện kinh tế - xã hội đặc biệt khó khăn do Chính phủ, Thủ tướng Chính phủ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Miễn tiền sử dụng đất đối với đất ở trong hạn mức giao đất ở (bao gồm giao đất, chuyển mục đích sử dụ</w:t>
      </w:r>
      <w:r w:rsidRPr="0083481C">
        <w:rPr>
          <w:rFonts w:ascii="Arial" w:hAnsi="Arial" w:cs="Arial"/>
          <w:sz w:val="20"/>
          <w:szCs w:val="20"/>
        </w:rPr>
        <w:t>ng đất, cấp Giấy chứng nhận cho người đang sử dụng đất) đối với hộ gia đình, người có công với cách mạng mà thuộc đối tượng được miễn tiền sử dụng đất theo quy định của pháp luật về người có công.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Miễn tiền sử dụng đất để thực hiện dự án đầu tư xây dựng nh</w:t>
      </w:r>
      <w:r w:rsidRPr="0083481C">
        <w:rPr>
          <w:rFonts w:ascii="Arial" w:hAnsi="Arial" w:cs="Arial"/>
          <w:sz w:val="20"/>
          <w:szCs w:val="20"/>
        </w:rPr>
        <w:t>à ở xã hội, nhà ở cho lực lượng vũ trang nhân dân, cải tạo, xây dựng lại nhà chung cư theo quy định của pháp luật về nhà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w:t>
      </w:r>
      <w:hyperlink w:anchor="_ftn155" w:history="1">
        <w:r w:rsidRPr="0083481C">
          <w:rPr>
            <w:rFonts w:ascii="Arial" w:hAnsi="Arial" w:cs="Arial"/>
            <w:color w:val="0000FF"/>
            <w:sz w:val="20"/>
            <w:szCs w:val="20"/>
            <w:u w:val="single"/>
          </w:rPr>
          <w:t>[155]</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156" w:history="1">
        <w:r w:rsidRPr="0083481C">
          <w:rPr>
            <w:rFonts w:ascii="Arial" w:hAnsi="Arial" w:cs="Arial"/>
            <w:i/>
            <w:iCs/>
            <w:color w:val="0000FF"/>
            <w:sz w:val="20"/>
            <w:szCs w:val="20"/>
            <w:u w:val="single"/>
          </w:rPr>
          <w:t>[156]</w:t>
        </w:r>
      </w:hyperlink>
      <w:r w:rsidRPr="0083481C">
        <w:rPr>
          <w:rFonts w:ascii="Arial" w:hAnsi="Arial" w:cs="Arial"/>
          <w:i/>
          <w:iCs/>
          <w:sz w:val="20"/>
          <w:szCs w:val="20"/>
        </w:rPr>
        <w:t xml:space="preserve"> Thẩm quyền quyết định miễn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Ngườ</w:t>
      </w:r>
      <w:r w:rsidRPr="0083481C">
        <w:rPr>
          <w:rFonts w:ascii="Arial" w:hAnsi="Arial" w:cs="Arial"/>
          <w:i/>
          <w:iCs/>
          <w:sz w:val="20"/>
          <w:szCs w:val="20"/>
        </w:rPr>
        <w:t>i có thẩm quyền quyết định giao đất theo quy định tại Điều 123 Luật Đất đai năm 2024 quyết định việc miễn tiền sử dụng đất khi quyết định giao đất, chuyển mục đích sử dụng đất, công nhận quyền sử dụng đất cho đối tượng tương ứng với đối tượng thuộc thẩm qu</w:t>
      </w:r>
      <w:r w:rsidRPr="0083481C">
        <w:rPr>
          <w:rFonts w:ascii="Arial" w:hAnsi="Arial" w:cs="Arial"/>
          <w:i/>
          <w:iCs/>
          <w:sz w:val="20"/>
          <w:szCs w:val="20"/>
        </w:rPr>
        <w:t>yền giao đất theo hồ sơ trình của cơ quan có chức năng quản lý đất đai; trong đó ghi rõ nội dung: lý do miễn, diện tích được miễn tiền sử dụng đất.</w:t>
      </w:r>
    </w:p>
    <w:p w:rsidR="00000000" w:rsidRPr="0083481C" w:rsidRDefault="00FA2F41" w:rsidP="0083481C">
      <w:pPr>
        <w:spacing w:after="120"/>
        <w:ind w:firstLine="720"/>
        <w:jc w:val="both"/>
        <w:rPr>
          <w:rFonts w:ascii="Arial" w:hAnsi="Arial" w:cs="Arial"/>
          <w:sz w:val="20"/>
          <w:szCs w:val="20"/>
        </w:rPr>
      </w:pPr>
      <w:bookmarkStart w:id="73" w:name="dieu_19"/>
      <w:r w:rsidRPr="0083481C">
        <w:rPr>
          <w:rFonts w:ascii="Arial" w:hAnsi="Arial" w:cs="Arial"/>
          <w:b/>
          <w:bCs/>
          <w:sz w:val="20"/>
          <w:szCs w:val="20"/>
        </w:rPr>
        <w:t>Điều 19. Giảm tiền sử dụng đất</w:t>
      </w:r>
      <w:bookmarkEnd w:id="73"/>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57" w:history="1">
        <w:r w:rsidRPr="0083481C">
          <w:rPr>
            <w:rFonts w:ascii="Arial" w:hAnsi="Arial" w:cs="Arial"/>
            <w:i/>
            <w:iCs/>
            <w:color w:val="0000FF"/>
            <w:sz w:val="20"/>
            <w:szCs w:val="20"/>
            <w:u w:val="single"/>
          </w:rPr>
          <w:t>[157]</w:t>
        </w:r>
      </w:hyperlink>
      <w:r w:rsidRPr="0083481C">
        <w:rPr>
          <w:rFonts w:ascii="Arial" w:hAnsi="Arial" w:cs="Arial"/>
          <w:i/>
          <w:iCs/>
          <w:sz w:val="20"/>
          <w:szCs w:val="20"/>
        </w:rPr>
        <w:t xml:space="preserve"> Giảm 50% tiền sử dụng đất đối với các trườ</w:t>
      </w:r>
      <w:r w:rsidRPr="0083481C">
        <w:rPr>
          <w:rFonts w:ascii="Arial" w:hAnsi="Arial" w:cs="Arial"/>
          <w:i/>
          <w:iCs/>
          <w:sz w:val="20"/>
          <w:szCs w:val="20"/>
        </w:rPr>
        <w:t>ng hợp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a) Người nghèo, hộ gia đình hoặc cá nhân là người dân tộc thiểu số sinh sống tại các địa bàn không thuộc địa bàn quy định tại </w:t>
      </w:r>
      <w:bookmarkStart w:id="74" w:name="tc_44"/>
      <w:r w:rsidRPr="0083481C">
        <w:rPr>
          <w:rFonts w:ascii="Arial" w:hAnsi="Arial" w:cs="Arial"/>
          <w:i/>
          <w:iCs/>
          <w:sz w:val="20"/>
          <w:szCs w:val="20"/>
        </w:rPr>
        <w:t>điểm b khoản 1 Điều 18 Nghị định này</w:t>
      </w:r>
      <w:bookmarkEnd w:id="74"/>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Giao đất ở đối với hộ gia đình, cá nhân khi Nhà nước thu hồi đất gắn liền với</w:t>
      </w:r>
      <w:r w:rsidRPr="0083481C">
        <w:rPr>
          <w:rFonts w:ascii="Arial" w:hAnsi="Arial" w:cs="Arial"/>
          <w:i/>
          <w:iCs/>
          <w:sz w:val="20"/>
          <w:szCs w:val="20"/>
        </w:rPr>
        <w:t xml:space="preserve"> nhà ở phải di chuyển chỗ ở mà không đủ điều kiện được bồi thường về đất ở và không có cho ở nào khác trong địa bàn đơn vị hành chính cấp xã nơi có đất bị thu hồi.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Giảm 50% tiền sử dụng đất với đất ở cho các đối tượng quy định tại điểm a và điểm b khoản</w:t>
      </w:r>
      <w:r w:rsidRPr="0083481C">
        <w:rPr>
          <w:rFonts w:ascii="Arial" w:hAnsi="Arial" w:cs="Arial"/>
          <w:sz w:val="20"/>
          <w:szCs w:val="20"/>
        </w:rPr>
        <w:t xml:space="preserve"> 3 Điều 124 của Luật Đất đai </w:t>
      </w:r>
      <w:r w:rsidRPr="0083481C">
        <w:rPr>
          <w:rFonts w:ascii="Arial" w:hAnsi="Arial" w:cs="Arial"/>
          <w:i/>
          <w:iCs/>
          <w:sz w:val="20"/>
          <w:szCs w:val="20"/>
        </w:rPr>
        <w:t>năm 2024</w:t>
      </w:r>
      <w:hyperlink w:anchor="_ftn158" w:history="1">
        <w:r w:rsidRPr="0083481C">
          <w:rPr>
            <w:rFonts w:ascii="Arial" w:hAnsi="Arial" w:cs="Arial"/>
            <w:i/>
            <w:iCs/>
            <w:color w:val="0000FF"/>
            <w:sz w:val="20"/>
            <w:szCs w:val="20"/>
            <w:u w:val="single"/>
          </w:rPr>
          <w:t>[158]</w:t>
        </w:r>
      </w:hyperlink>
      <w:r w:rsidRPr="0083481C">
        <w:rPr>
          <w:rFonts w:ascii="Arial" w:hAnsi="Arial" w:cs="Arial"/>
          <w:sz w:val="20"/>
          <w:szCs w:val="20"/>
        </w:rPr>
        <w:t xml:space="preserve"> đang công tác tại địa bàn quy định tại điểm b khoản 1 Điều 157 Luật Đất đai </w:t>
      </w:r>
      <w:r w:rsidRPr="0083481C">
        <w:rPr>
          <w:rFonts w:ascii="Arial" w:hAnsi="Arial" w:cs="Arial"/>
          <w:i/>
          <w:iCs/>
          <w:sz w:val="20"/>
          <w:szCs w:val="20"/>
        </w:rPr>
        <w:t>năm 2024</w:t>
      </w:r>
      <w:hyperlink w:anchor="_ftn159" w:history="1">
        <w:r w:rsidRPr="0083481C">
          <w:rPr>
            <w:rFonts w:ascii="Arial" w:hAnsi="Arial" w:cs="Arial"/>
            <w:i/>
            <w:iCs/>
            <w:color w:val="0000FF"/>
            <w:sz w:val="20"/>
            <w:szCs w:val="20"/>
            <w:u w:val="single"/>
          </w:rPr>
          <w:t>[159]</w:t>
        </w:r>
      </w:hyperlink>
      <w:r w:rsidRPr="0083481C">
        <w:rPr>
          <w:rFonts w:ascii="Arial" w:hAnsi="Arial" w:cs="Arial"/>
          <w:sz w:val="20"/>
          <w:szCs w:val="20"/>
        </w:rPr>
        <w:t>. thuộc vùng có điều kiện kinh tế - xã hội đặc biệt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Giảm </w:t>
      </w:r>
      <w:r w:rsidRPr="0083481C">
        <w:rPr>
          <w:rFonts w:ascii="Arial" w:hAnsi="Arial" w:cs="Arial"/>
          <w:sz w:val="20"/>
          <w:szCs w:val="20"/>
        </w:rPr>
        <w:t xml:space="preserve">30% tiền sử dụng đất đối với đất ở cho các đối tượng quy định tại điểm a và điểm b khoản 3 Điều 124 của Luật Đất đai </w:t>
      </w:r>
      <w:r w:rsidRPr="0083481C">
        <w:rPr>
          <w:rFonts w:ascii="Arial" w:hAnsi="Arial" w:cs="Arial"/>
          <w:i/>
          <w:iCs/>
          <w:sz w:val="20"/>
          <w:szCs w:val="20"/>
        </w:rPr>
        <w:t>năm 2024</w:t>
      </w:r>
      <w:hyperlink w:anchor="_ftn160" w:history="1">
        <w:r w:rsidRPr="0083481C">
          <w:rPr>
            <w:rFonts w:ascii="Arial" w:hAnsi="Arial" w:cs="Arial"/>
            <w:i/>
            <w:iCs/>
            <w:color w:val="0000FF"/>
            <w:sz w:val="20"/>
            <w:szCs w:val="20"/>
            <w:u w:val="single"/>
          </w:rPr>
          <w:t>[160]</w:t>
        </w:r>
      </w:hyperlink>
      <w:r w:rsidRPr="0083481C">
        <w:rPr>
          <w:rFonts w:ascii="Arial" w:hAnsi="Arial" w:cs="Arial"/>
          <w:sz w:val="20"/>
          <w:szCs w:val="20"/>
        </w:rPr>
        <w:t xml:space="preserve"> đang công tác tại </w:t>
      </w:r>
      <w:r w:rsidRPr="0083481C">
        <w:rPr>
          <w:rFonts w:ascii="Arial" w:hAnsi="Arial" w:cs="Arial"/>
          <w:i/>
          <w:iCs/>
          <w:sz w:val="20"/>
          <w:szCs w:val="20"/>
        </w:rPr>
        <w:t>địa bàn quy định tại điểm b khoản 1 Điều 157 Luật Đất đai</w:t>
      </w:r>
      <w:r w:rsidRPr="0083481C">
        <w:rPr>
          <w:rFonts w:ascii="Arial" w:hAnsi="Arial" w:cs="Arial"/>
          <w:sz w:val="20"/>
          <w:szCs w:val="20"/>
        </w:rPr>
        <w:t xml:space="preserve"> </w:t>
      </w:r>
      <w:r w:rsidRPr="0083481C">
        <w:rPr>
          <w:rFonts w:ascii="Arial" w:hAnsi="Arial" w:cs="Arial"/>
          <w:i/>
          <w:iCs/>
          <w:sz w:val="20"/>
          <w:szCs w:val="20"/>
        </w:rPr>
        <w:t>năm 2024</w:t>
      </w:r>
      <w:hyperlink w:anchor="_ftn161" w:history="1">
        <w:r w:rsidRPr="0083481C">
          <w:rPr>
            <w:rFonts w:ascii="Arial" w:hAnsi="Arial" w:cs="Arial"/>
            <w:i/>
            <w:iCs/>
            <w:color w:val="0000FF"/>
            <w:sz w:val="20"/>
            <w:szCs w:val="20"/>
            <w:u w:val="single"/>
          </w:rPr>
          <w:t>[161]</w:t>
        </w:r>
      </w:hyperlink>
      <w:r w:rsidRPr="0083481C">
        <w:rPr>
          <w:rFonts w:ascii="Arial" w:hAnsi="Arial" w:cs="Arial"/>
          <w:sz w:val="20"/>
          <w:szCs w:val="20"/>
        </w:rPr>
        <w:t xml:space="preserve"> thuộc vùng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Giảm tiền sử dụng đất đối với đất ở trong hạn mức giao đất ở (bao gồm giao đất, chuyển mục đích sử dụng đất, cấp Giấy chứng nhận cho người đang sử dụng đất) đối với người có công với </w:t>
      </w:r>
      <w:r w:rsidRPr="0083481C">
        <w:rPr>
          <w:rFonts w:ascii="Arial" w:hAnsi="Arial" w:cs="Arial"/>
          <w:sz w:val="20"/>
          <w:szCs w:val="20"/>
        </w:rPr>
        <w:t>cách mạng mà thuộc diện được giảm tiền sử dụng đất theo quy định của pháp luật về người có công.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Giảm tiền sử dụng đất theo quy định của pháp luật đầu tư và pháp luật có liên quan đối với trường hợp sử dụng đất thực hiện dự án đầu tư hạ tầng nghĩa trang</w:t>
      </w:r>
      <w:r w:rsidRPr="0083481C">
        <w:rPr>
          <w:rFonts w:ascii="Arial" w:hAnsi="Arial" w:cs="Arial"/>
          <w:sz w:val="20"/>
          <w:szCs w:val="20"/>
        </w:rPr>
        <w:t xml:space="preserve"> để chuyển nhượng quyền sử dụng đất gắn với hạ tầng, xây dựng cơ sở lưu giữ tro cốt theo quy định tại điểm a khoản 1 Điều 157 Luật Đất đai </w:t>
      </w:r>
      <w:r w:rsidRPr="0083481C">
        <w:rPr>
          <w:rFonts w:ascii="Arial" w:hAnsi="Arial" w:cs="Arial"/>
          <w:i/>
          <w:iCs/>
          <w:sz w:val="20"/>
          <w:szCs w:val="20"/>
        </w:rPr>
        <w:t>năm 2024</w:t>
      </w:r>
      <w:hyperlink w:anchor="_ftn162" w:history="1">
        <w:r w:rsidRPr="0083481C">
          <w:rPr>
            <w:rFonts w:ascii="Arial" w:hAnsi="Arial" w:cs="Arial"/>
            <w:i/>
            <w:iCs/>
            <w:color w:val="0000FF"/>
            <w:sz w:val="20"/>
            <w:szCs w:val="20"/>
            <w:u w:val="single"/>
          </w:rPr>
          <w:t>[16</w:t>
        </w:r>
      </w:hyperlink>
      <w:r w:rsidRPr="0083481C">
        <w:rPr>
          <w:rFonts w:ascii="Arial" w:hAnsi="Arial" w:cs="Arial"/>
          <w:i/>
          <w:iCs/>
          <w:sz w:val="20"/>
          <w:szCs w:val="20"/>
        </w:rPr>
        <w:t>2]</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Giảm 50% tiền sử dụng đất trong trường hợp dự án được đầu tư tại địa bàn</w:t>
      </w:r>
      <w:r w:rsidRPr="0083481C">
        <w:rPr>
          <w:rFonts w:ascii="Arial" w:hAnsi="Arial" w:cs="Arial"/>
          <w:sz w:val="20"/>
          <w:szCs w:val="20"/>
        </w:rPr>
        <w:t xml:space="preserve"> có điều kiện kinh tế - xã hội đặc biệt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Giảm 30% tiền sử dụng đất trong trường hợp dự án được đầu tư tại địa bàn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Giảm 20% tiền sử dụng đất trong trường hợp dự án không thuộc các địa bàn quy định tại đ</w:t>
      </w:r>
      <w:r w:rsidRPr="0083481C">
        <w:rPr>
          <w:rFonts w:ascii="Arial" w:hAnsi="Arial" w:cs="Arial"/>
          <w:sz w:val="20"/>
          <w:szCs w:val="20"/>
        </w:rPr>
        <w:t>iểm a, điểm b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Danh mục địa bàn có điều kiện kinh tế - xã hội khó khăn, địa bàn có điều kiện kinh tế - xã hội đặc biệt khó khăn quy định tại khoản này thực hiện theo quy định của pháp luật về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63" w:history="1">
        <w:r w:rsidRPr="0083481C">
          <w:rPr>
            <w:rFonts w:ascii="Arial" w:hAnsi="Arial" w:cs="Arial"/>
            <w:i/>
            <w:iCs/>
            <w:color w:val="0000FF"/>
            <w:sz w:val="20"/>
            <w:szCs w:val="20"/>
            <w:u w:val="single"/>
          </w:rPr>
          <w:t>[163]</w:t>
        </w:r>
      </w:hyperlink>
      <w:r w:rsidRPr="0083481C">
        <w:rPr>
          <w:rFonts w:ascii="Arial" w:hAnsi="Arial" w:cs="Arial"/>
          <w:i/>
          <w:iCs/>
          <w:sz w:val="20"/>
          <w:szCs w:val="20"/>
        </w:rPr>
        <w:t xml:space="preserve">. Căn cứ vào </w:t>
      </w:r>
      <w:r w:rsidRPr="0083481C">
        <w:rPr>
          <w:rFonts w:ascii="Arial" w:hAnsi="Arial" w:cs="Arial"/>
          <w:i/>
          <w:iCs/>
          <w:sz w:val="20"/>
          <w:szCs w:val="20"/>
        </w:rPr>
        <w:t xml:space="preserve">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w:t>
      </w:r>
      <w:r w:rsidRPr="0083481C">
        <w:rPr>
          <w:rFonts w:ascii="Arial" w:hAnsi="Arial" w:cs="Arial"/>
          <w:i/>
          <w:iCs/>
          <w:sz w:val="20"/>
          <w:szCs w:val="20"/>
        </w:rPr>
        <w:t xml:space="preserve">tin chuyển đến, trong </w:t>
      </w:r>
      <w:r w:rsidRPr="0083481C">
        <w:rPr>
          <w:rFonts w:ascii="Arial" w:hAnsi="Arial" w:cs="Arial"/>
          <w:i/>
          <w:iCs/>
          <w:sz w:val="20"/>
          <w:szCs w:val="20"/>
        </w:rPr>
        <w:lastRenderedPageBreak/>
        <w:t>đó có thông tin về: giá đất tính tiền sử dụng đất, đối tượng, diện tích, mức giảm tiền sử dụng đất, cơ quan thuế tính số tiền sử dụng đất phải nộp và số tiền sử dụng đất được giảm. Việc giảm tiền sử dụng đất được thực hiện cùng với vi</w:t>
      </w:r>
      <w:r w:rsidRPr="0083481C">
        <w:rPr>
          <w:rFonts w:ascii="Arial" w:hAnsi="Arial" w:cs="Arial"/>
          <w:i/>
          <w:iCs/>
          <w:sz w:val="20"/>
          <w:szCs w:val="20"/>
        </w:rPr>
        <w:t xml:space="preserve">ệc tính tiền sử dụng đất phải nộp theo quy định tại </w:t>
      </w:r>
      <w:bookmarkStart w:id="75" w:name="tc_139"/>
      <w:r w:rsidRPr="0083481C">
        <w:rPr>
          <w:rFonts w:ascii="Arial" w:hAnsi="Arial" w:cs="Arial"/>
          <w:i/>
          <w:iCs/>
          <w:sz w:val="20"/>
          <w:szCs w:val="20"/>
        </w:rPr>
        <w:t>Điều 20 Nghị định này</w:t>
      </w:r>
      <w:bookmarkEnd w:id="75"/>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w:t>
      </w:r>
      <w:hyperlink w:anchor="_ftn164" w:history="1">
        <w:r w:rsidRPr="0083481C">
          <w:rPr>
            <w:rFonts w:ascii="Arial" w:hAnsi="Arial" w:cs="Arial"/>
            <w:color w:val="0000FF"/>
            <w:sz w:val="20"/>
            <w:szCs w:val="20"/>
            <w:u w:val="single"/>
          </w:rPr>
          <w:t>[164]</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w:t>
      </w:r>
      <w:hyperlink w:anchor="_ftn165" w:history="1">
        <w:r w:rsidRPr="0083481C">
          <w:rPr>
            <w:rFonts w:ascii="Arial" w:hAnsi="Arial" w:cs="Arial"/>
            <w:color w:val="0000FF"/>
            <w:sz w:val="20"/>
            <w:szCs w:val="20"/>
            <w:u w:val="single"/>
          </w:rPr>
          <w:t>[165]</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bookmarkStart w:id="76" w:name="muc_3_2"/>
      <w:r w:rsidRPr="0083481C">
        <w:rPr>
          <w:rFonts w:ascii="Arial" w:hAnsi="Arial" w:cs="Arial"/>
          <w:b/>
          <w:bCs/>
          <w:sz w:val="20"/>
          <w:szCs w:val="20"/>
        </w:rPr>
        <w:t>Mục 3. TÍNH TIỀN SỬ DỤNG ĐẤT PHẢI NỘP</w:t>
      </w:r>
      <w:bookmarkEnd w:id="76"/>
    </w:p>
    <w:p w:rsidR="00000000" w:rsidRPr="0083481C" w:rsidRDefault="00FA2F41" w:rsidP="0083481C">
      <w:pPr>
        <w:spacing w:after="120"/>
        <w:ind w:firstLine="720"/>
        <w:jc w:val="both"/>
        <w:rPr>
          <w:rFonts w:ascii="Arial" w:hAnsi="Arial" w:cs="Arial"/>
          <w:sz w:val="20"/>
          <w:szCs w:val="20"/>
        </w:rPr>
      </w:pPr>
      <w:bookmarkStart w:id="77" w:name="dieu_20"/>
      <w:r w:rsidRPr="0083481C">
        <w:rPr>
          <w:rFonts w:ascii="Arial" w:hAnsi="Arial" w:cs="Arial"/>
          <w:b/>
          <w:bCs/>
          <w:sz w:val="20"/>
          <w:szCs w:val="20"/>
        </w:rPr>
        <w:t>Điều 20. Tính tiền sử dụng đất phải nộp</w:t>
      </w:r>
      <w:bookmarkEnd w:id="77"/>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w:t>
      </w:r>
      <w:r w:rsidRPr="0083481C">
        <w:rPr>
          <w:rFonts w:ascii="Arial" w:hAnsi="Arial" w:cs="Arial"/>
          <w:sz w:val="20"/>
          <w:szCs w:val="20"/>
        </w:rPr>
        <w:t xml:space="preserve">Trường hợp người sử dụng đất không được miền, giảm tiền sử dụng đất, không thuộc trường hợp được hoàn trả kinh phí bồi thường, hỗ trợ, tái định cư thì tiền sử dụng đất phải nộp là tiền sử dụng đất được tính theo quy định tại các </w:t>
      </w:r>
      <w:bookmarkStart w:id="78" w:name="tc_45"/>
      <w:r w:rsidRPr="0083481C">
        <w:rPr>
          <w:rFonts w:ascii="Arial" w:hAnsi="Arial" w:cs="Arial"/>
          <w:sz w:val="20"/>
          <w:szCs w:val="20"/>
        </w:rPr>
        <w:t>Điều 6, 7, 8</w:t>
      </w:r>
      <w:bookmarkEnd w:id="78"/>
      <w:r w:rsidRPr="0083481C">
        <w:rPr>
          <w:rFonts w:ascii="Arial" w:hAnsi="Arial" w:cs="Arial"/>
          <w:sz w:val="20"/>
          <w:szCs w:val="20"/>
        </w:rPr>
        <w:t xml:space="preserve">, </w:t>
      </w:r>
      <w:bookmarkStart w:id="79" w:name="tc_46"/>
      <w:r w:rsidRPr="0083481C">
        <w:rPr>
          <w:rFonts w:ascii="Arial" w:hAnsi="Arial" w:cs="Arial"/>
          <w:sz w:val="20"/>
          <w:szCs w:val="20"/>
        </w:rPr>
        <w:t>9, 10, 11</w:t>
      </w:r>
      <w:bookmarkEnd w:id="79"/>
      <w:r w:rsidRPr="0083481C">
        <w:rPr>
          <w:rFonts w:ascii="Arial" w:hAnsi="Arial" w:cs="Arial"/>
          <w:sz w:val="20"/>
          <w:szCs w:val="20"/>
        </w:rPr>
        <w:t xml:space="preserve">, </w:t>
      </w:r>
      <w:bookmarkStart w:id="80" w:name="tc_47"/>
      <w:r w:rsidRPr="0083481C">
        <w:rPr>
          <w:rFonts w:ascii="Arial" w:hAnsi="Arial" w:cs="Arial"/>
          <w:sz w:val="20"/>
          <w:szCs w:val="20"/>
        </w:rPr>
        <w:t>12</w:t>
      </w:r>
      <w:r w:rsidRPr="0083481C">
        <w:rPr>
          <w:rFonts w:ascii="Arial" w:hAnsi="Arial" w:cs="Arial"/>
          <w:sz w:val="20"/>
          <w:szCs w:val="20"/>
        </w:rPr>
        <w:t>, 13</w:t>
      </w:r>
      <w:bookmarkEnd w:id="80"/>
      <w:r w:rsidRPr="0083481C">
        <w:rPr>
          <w:rFonts w:ascii="Arial" w:hAnsi="Arial" w:cs="Arial"/>
          <w:sz w:val="20"/>
          <w:szCs w:val="20"/>
        </w:rPr>
        <w:t xml:space="preserve">, </w:t>
      </w:r>
      <w:bookmarkStart w:id="81" w:name="tc_48"/>
      <w:r w:rsidRPr="0083481C">
        <w:rPr>
          <w:rFonts w:ascii="Arial" w:hAnsi="Arial" w:cs="Arial"/>
          <w:sz w:val="20"/>
          <w:szCs w:val="20"/>
        </w:rPr>
        <w:t>14 và 15 Nghị định này</w:t>
      </w:r>
      <w:bookmarkEnd w:id="81"/>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Trường hợp người sử dụng đất được giảm tiền sử dụng đất, được hoàn trả kinh phí bồi thường, hỗ trợ, tái định cư thì tiền sử dụng đất phải nộp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9"/>
        <w:gridCol w:w="520"/>
        <w:gridCol w:w="1951"/>
        <w:gridCol w:w="223"/>
        <w:gridCol w:w="1857"/>
        <w:gridCol w:w="650"/>
        <w:gridCol w:w="2340"/>
      </w:tblGrid>
      <w:tr w:rsidR="00000000" w:rsidRPr="0083481C">
        <w:tc>
          <w:tcPr>
            <w:tcW w:w="97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phải nộp</w:t>
            </w:r>
          </w:p>
        </w:tc>
        <w:tc>
          <w:tcPr>
            <w:tcW w:w="27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04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sử dụng đất được tính theo qu</w:t>
            </w:r>
            <w:r w:rsidRPr="0083481C">
              <w:rPr>
                <w:rFonts w:ascii="Arial" w:hAnsi="Arial" w:cs="Arial"/>
                <w:i/>
                <w:iCs/>
                <w:sz w:val="20"/>
                <w:szCs w:val="20"/>
              </w:rPr>
              <w:t>y định tại khoản 1 Điều này</w:t>
            </w:r>
          </w:p>
        </w:tc>
        <w:tc>
          <w:tcPr>
            <w:tcW w:w="11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99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Tiền sử dụng đất được giảm theo quy định tại </w:t>
            </w:r>
            <w:bookmarkStart w:id="82" w:name="tc_49"/>
            <w:r w:rsidRPr="0083481C">
              <w:rPr>
                <w:rFonts w:ascii="Arial" w:hAnsi="Arial" w:cs="Arial"/>
                <w:i/>
                <w:iCs/>
                <w:sz w:val="20"/>
                <w:szCs w:val="20"/>
              </w:rPr>
              <w:t>Điều 19 Nghị định này</w:t>
            </w:r>
            <w:bookmarkEnd w:id="82"/>
            <w:r w:rsidRPr="0083481C">
              <w:rPr>
                <w:rFonts w:ascii="Arial" w:hAnsi="Arial" w:cs="Arial"/>
                <w:i/>
                <w:iCs/>
                <w:sz w:val="20"/>
                <w:szCs w:val="20"/>
              </w:rPr>
              <w:t xml:space="preserve"> (nếu có)</w:t>
            </w:r>
          </w:p>
        </w:tc>
        <w:tc>
          <w:tcPr>
            <w:tcW w:w="34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5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Kinh phí bồi thường, hỗ trợ, tái định cư được trừ vào tiền sử dụng đất theo quy định tại </w:t>
            </w:r>
            <w:bookmarkStart w:id="83" w:name="tc_50"/>
            <w:r w:rsidRPr="0083481C">
              <w:rPr>
                <w:rFonts w:ascii="Arial" w:hAnsi="Arial" w:cs="Arial"/>
                <w:i/>
                <w:iCs/>
                <w:sz w:val="20"/>
                <w:szCs w:val="20"/>
              </w:rPr>
              <w:t>Điều 16 Nghị định này</w:t>
            </w:r>
            <w:bookmarkEnd w:id="83"/>
            <w:r w:rsidRPr="0083481C">
              <w:rPr>
                <w:rFonts w:ascii="Arial" w:hAnsi="Arial" w:cs="Arial"/>
                <w:i/>
                <w:iCs/>
                <w:sz w:val="20"/>
                <w:szCs w:val="20"/>
              </w:rPr>
              <w:t xml:space="preserve"> (nếu có)</w:t>
            </w:r>
          </w:p>
        </w:tc>
      </w:tr>
    </w:tbl>
    <w:p w:rsidR="00000000" w:rsidRPr="0083481C" w:rsidRDefault="00FA2F41" w:rsidP="0083481C">
      <w:pPr>
        <w:spacing w:after="120"/>
        <w:ind w:firstLine="720"/>
        <w:jc w:val="both"/>
        <w:rPr>
          <w:rFonts w:ascii="Arial" w:hAnsi="Arial" w:cs="Arial"/>
          <w:sz w:val="20"/>
          <w:szCs w:val="20"/>
        </w:rPr>
      </w:pPr>
      <w:bookmarkStart w:id="84" w:name="muc_4_2"/>
      <w:r w:rsidRPr="0083481C">
        <w:rPr>
          <w:rFonts w:ascii="Arial" w:hAnsi="Arial" w:cs="Arial"/>
          <w:b/>
          <w:bCs/>
          <w:sz w:val="20"/>
          <w:szCs w:val="20"/>
        </w:rPr>
        <w:t>Mục 4. THU, NỘP TIỀN SỬ DỤN</w:t>
      </w:r>
      <w:r w:rsidRPr="0083481C">
        <w:rPr>
          <w:rFonts w:ascii="Arial" w:hAnsi="Arial" w:cs="Arial"/>
          <w:b/>
          <w:bCs/>
          <w:sz w:val="20"/>
          <w:szCs w:val="20"/>
        </w:rPr>
        <w:t>G ĐẤT</w:t>
      </w:r>
      <w:bookmarkEnd w:id="84"/>
    </w:p>
    <w:p w:rsidR="00000000" w:rsidRPr="0083481C" w:rsidRDefault="00FA2F41" w:rsidP="0083481C">
      <w:pPr>
        <w:spacing w:after="120"/>
        <w:ind w:firstLine="720"/>
        <w:jc w:val="both"/>
        <w:rPr>
          <w:rFonts w:ascii="Arial" w:hAnsi="Arial" w:cs="Arial"/>
          <w:sz w:val="20"/>
          <w:szCs w:val="20"/>
        </w:rPr>
      </w:pPr>
      <w:bookmarkStart w:id="85" w:name="dieu_21"/>
      <w:r w:rsidRPr="0083481C">
        <w:rPr>
          <w:rFonts w:ascii="Arial" w:hAnsi="Arial" w:cs="Arial"/>
          <w:b/>
          <w:bCs/>
          <w:sz w:val="20"/>
          <w:szCs w:val="20"/>
        </w:rPr>
        <w:t>Điều 21. Trình tự tính, thu, nộp tiền sử dụng đất</w:t>
      </w:r>
      <w:bookmarkEnd w:id="85"/>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Đối với tổ chức kinh tế, tổ chức có vốn đầu tư nước ngoài, người gốc Việt Nam định cư ở nước ngoài: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166" w:history="1">
        <w:r w:rsidRPr="0083481C">
          <w:rPr>
            <w:rFonts w:ascii="Arial" w:hAnsi="Arial" w:cs="Arial"/>
            <w:i/>
            <w:iCs/>
            <w:color w:val="0000FF"/>
            <w:sz w:val="20"/>
            <w:szCs w:val="20"/>
            <w:u w:val="single"/>
          </w:rPr>
          <w:t>[166]</w:t>
        </w:r>
      </w:hyperlink>
      <w:r w:rsidRPr="0083481C">
        <w:rPr>
          <w:rFonts w:ascii="Arial" w:hAnsi="Arial" w:cs="Arial"/>
          <w:i/>
          <w:iCs/>
          <w:sz w:val="20"/>
          <w:szCs w:val="20"/>
        </w:rPr>
        <w:t xml:space="preserve"> Căn cứ quyết định giao đất, quyết định chuyển mục đích sử dụng</w:t>
      </w:r>
      <w:r w:rsidRPr="0083481C">
        <w:rPr>
          <w:rFonts w:ascii="Arial" w:hAnsi="Arial" w:cs="Arial"/>
          <w:i/>
          <w:iCs/>
          <w:sz w:val="20"/>
          <w:szCs w:val="20"/>
        </w:rPr>
        <w:t xml:space="preserve"> đất, quyết định điều chỉnh quy hoạch chi tiết, quyết định chuyển hình thức sử dụng đất, nhu cầu công nhận quyền sử dụng đất và hò sơ mà người sử dụng đất nộp tại cơ quan có thẩm quyền theo quy định của pháp luật về đất đai, Văn phòng đăng ký đất đai hoặc </w:t>
      </w:r>
      <w:r w:rsidRPr="0083481C">
        <w:rPr>
          <w:rFonts w:ascii="Arial" w:hAnsi="Arial" w:cs="Arial"/>
          <w:i/>
          <w:iCs/>
          <w:sz w:val="20"/>
          <w:szCs w:val="20"/>
        </w:rPr>
        <w:t>bộ phận một cửa liên thông hoặc cơ quan ký hợp đồng BT (trong trường hợp giao đất, cho thuê đất để thanh toán hợp đồng BT) hoặc cơ quan, người có thẩm quyền được giao nhiệm vụ lập Phiếu chuyển thông tin chuyển Phiếu chuyển thông tin cho cơ quan thuế để tín</w:t>
      </w:r>
      <w:r w:rsidRPr="0083481C">
        <w:rPr>
          <w:rFonts w:ascii="Arial" w:hAnsi="Arial" w:cs="Arial"/>
          <w:i/>
          <w:iCs/>
          <w:sz w:val="20"/>
          <w:szCs w:val="20"/>
        </w:rPr>
        <w:t>h tiền sử dụng đất theo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67" w:history="1">
        <w:r w:rsidRPr="0083481C">
          <w:rPr>
            <w:rFonts w:ascii="Arial" w:hAnsi="Arial" w:cs="Arial"/>
            <w:i/>
            <w:iCs/>
            <w:color w:val="0000FF"/>
            <w:sz w:val="20"/>
            <w:szCs w:val="20"/>
            <w:u w:val="single"/>
          </w:rPr>
          <w:t>[167]</w:t>
        </w:r>
      </w:hyperlink>
      <w:r w:rsidRPr="0083481C">
        <w:rPr>
          <w:rFonts w:ascii="Arial" w:hAnsi="Arial" w:cs="Arial"/>
          <w:i/>
          <w:iCs/>
          <w:sz w:val="20"/>
          <w:szCs w:val="20"/>
        </w:rPr>
        <w:t xml:space="preserve"> Cơ quan thuế căn cứ các hồ sơ do Văn phòng đăng ký đất đai hoặc bộ phận một cửa liên thông hoặc cơ quan ký hợp đồng BT (trong trường hợp giao đất, cho thuê đất để thanh toán</w:t>
      </w:r>
      <w:r w:rsidRPr="0083481C">
        <w:rPr>
          <w:rFonts w:ascii="Arial" w:hAnsi="Arial" w:cs="Arial"/>
          <w:i/>
          <w:iCs/>
          <w:sz w:val="20"/>
          <w:szCs w:val="20"/>
        </w:rPr>
        <w:t xml:space="preserve"> hợp đồng BT) hoặc cơ quan, người có thẩm quyền được giao nhiệm vụ lập Phiếu chuyển thông tin chuyển đến, gồm: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b1) Phiếu chuyển thông tin (thông tin về người sử dụng đất, diện tích đất, vị trí đất, mục đích sử dụng đất, nguồn gốc sử dụng đất và giá đất tín</w:t>
      </w:r>
      <w:r w:rsidRPr="0083481C">
        <w:rPr>
          <w:rFonts w:ascii="Arial" w:hAnsi="Arial" w:cs="Arial"/>
          <w:i/>
          <w:iCs/>
          <w:sz w:val="20"/>
          <w:szCs w:val="20"/>
        </w:rPr>
        <w:t>h tiền sử dụng đất; đối tượng, diện tích, mức giảm tiền sử dụng đất; chi phí xây dựng hạ tầng (nếu có) do cơ quan có chức năng quản lý về xây dựng xác định theo quy định của pháp luật về xây dựng).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b2) Quyết định giao đất, quyết định cho phép chuyển mục đí</w:t>
      </w:r>
      <w:r w:rsidRPr="0083481C">
        <w:rPr>
          <w:rFonts w:ascii="Arial" w:hAnsi="Arial" w:cs="Arial"/>
          <w:i/>
          <w:iCs/>
          <w:sz w:val="20"/>
          <w:szCs w:val="20"/>
        </w:rPr>
        <w:t>ch sử dụng đất, quyết định về phê duyệt giá đất cụ thể tính tiền sử dụng đất của dự án hoặc bảng giá đất, hệ số điều chỉnh giá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b3) Văn bản của Chủ tịch Ủy ban nhân dân cấp xã xác nhận số kinh phí bồi thường, hỗ trợ, tái định cư được trừ vào tiền sử dụ</w:t>
      </w:r>
      <w:r w:rsidRPr="0083481C">
        <w:rPr>
          <w:rFonts w:ascii="Arial" w:hAnsi="Arial" w:cs="Arial"/>
          <w:i/>
          <w:iCs/>
          <w:sz w:val="20"/>
          <w:szCs w:val="20"/>
        </w:rPr>
        <w:t xml:space="preserve">ng đất (trong trường hợp người thực hiện dự án ứng trước kinh phí bồi thường, hỗ trợ, tái định cư). Đối với trường hợp này thì hồ sơ thực hiện theo quy định tại </w:t>
      </w:r>
      <w:bookmarkStart w:id="86" w:name="tc_51"/>
      <w:r w:rsidRPr="0083481C">
        <w:rPr>
          <w:rFonts w:ascii="Arial" w:hAnsi="Arial" w:cs="Arial"/>
          <w:i/>
          <w:iCs/>
          <w:sz w:val="20"/>
          <w:szCs w:val="20"/>
        </w:rPr>
        <w:t>khoản 2 Điều 16 Nghị định này</w:t>
      </w:r>
      <w:bookmarkEnd w:id="86"/>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Trong thời hạn 07 ngày làm việc, kể từ ngày nhận được đầy đủ hồ </w:t>
      </w:r>
      <w:r w:rsidRPr="0083481C">
        <w:rPr>
          <w:rFonts w:ascii="Arial" w:hAnsi="Arial" w:cs="Arial"/>
          <w:i/>
          <w:iCs/>
          <w:sz w:val="20"/>
          <w:szCs w:val="20"/>
        </w:rPr>
        <w:t>sơ quy định tại khoản này, cơ quan thuế tính tiền sử dụng đất phải nộp, ban hành thông báo nộp tiền sử dụng đất theo quy định (Thông báo nộp tiền sử dụng đất thực hiện theo Mẫu số 01a hoặc Mẫu số 01b tại Phụ lục I ban hành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Thông bá</w:t>
      </w:r>
      <w:r w:rsidRPr="0083481C">
        <w:rPr>
          <w:rFonts w:ascii="Arial" w:hAnsi="Arial" w:cs="Arial"/>
          <w:i/>
          <w:iCs/>
          <w:sz w:val="20"/>
          <w:szCs w:val="20"/>
        </w:rPr>
        <w:t>o nộp tiền sử dụng đất được gửi đồng thời cho Kho bạc Nhà nước cùng cấp để theo dõi, hạch toán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c) Trường hợp chưa đủ cơ sở để tính số tiền sử dụng đất và các khoản phải nộp khác thì trong thời hạn 05 ngày làm việc kể từ ngày nhận được hồ sơ,</w:t>
      </w:r>
      <w:r w:rsidRPr="0083481C">
        <w:rPr>
          <w:rFonts w:ascii="Arial" w:hAnsi="Arial" w:cs="Arial"/>
          <w:sz w:val="20"/>
          <w:szCs w:val="20"/>
        </w:rPr>
        <w:t xml:space="preserve"> cơ quan thuế phải thông báo bằng văn bản cho Văn phòng đăng ký đất đai hoặc cơ quan có chức năng quản lý đất đai hoặc bộ phận một cửa liên thông và thông báo bằng văn bản đến </w:t>
      </w:r>
      <w:r w:rsidRPr="0083481C">
        <w:rPr>
          <w:rFonts w:ascii="Arial" w:hAnsi="Arial" w:cs="Arial"/>
          <w:i/>
          <w:iCs/>
          <w:sz w:val="20"/>
          <w:szCs w:val="20"/>
        </w:rPr>
        <w:t>Chủ tịch Ủy ban nhân dân cấp xã</w:t>
      </w:r>
      <w:hyperlink w:anchor="_ftn168" w:history="1">
        <w:r w:rsidRPr="0083481C">
          <w:rPr>
            <w:rFonts w:ascii="Arial" w:hAnsi="Arial" w:cs="Arial"/>
            <w:color w:val="0000FF"/>
            <w:sz w:val="20"/>
            <w:szCs w:val="20"/>
            <w:u w:val="single"/>
          </w:rPr>
          <w:t>[168]</w:t>
        </w:r>
      </w:hyperlink>
      <w:r w:rsidRPr="0083481C">
        <w:rPr>
          <w:rFonts w:ascii="Arial" w:hAnsi="Arial" w:cs="Arial"/>
          <w:sz w:val="20"/>
          <w:szCs w:val="20"/>
        </w:rPr>
        <w:t xml:space="preserve"> (trường hợp có n</w:t>
      </w:r>
      <w:r w:rsidRPr="0083481C">
        <w:rPr>
          <w:rFonts w:ascii="Arial" w:hAnsi="Arial" w:cs="Arial"/>
          <w:sz w:val="20"/>
          <w:szCs w:val="20"/>
        </w:rPr>
        <w:t>ội dung đề nghị khấu trừ kinh phí bồi thường, hỗ trợ, tái định cư) để bổ sung hồ sơ; sau khi có đủ hồ sơ hợp lệ thì cơ quan thuế phải tính và ban hành thông báo nộp tiền sử dụng đất chậm nhất sau 05 ngày làm việc, kể từ ngày nhận đủ hồ sơ bổ sung. Đồng thờ</w:t>
      </w:r>
      <w:r w:rsidRPr="0083481C">
        <w:rPr>
          <w:rFonts w:ascii="Arial" w:hAnsi="Arial" w:cs="Arial"/>
          <w:sz w:val="20"/>
          <w:szCs w:val="20"/>
        </w:rPr>
        <w:t>i cơ quan thuế lập hồ sơ theo dõi tình hình thu, nộp tiền sử dụng đất theo Mẫu số 04 tại Phụ lục I ban hành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Sổ giao thông báo nộp các khoản nghĩa vụ tài chính về đất đai theo Mẫu số 04 tại Phụ lục II ban hành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Người sử dụng đất thực hiện nộp tiền sử dụng đất vào ngân sách nhà nước theo thông báo của cơ quan thuế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đ) Đối với trường hợp giao đất có thu tiền sử dụng đất, sau khi thu tiền sử dụng đất, cơ quan thu ngân </w:t>
      </w:r>
      <w:r w:rsidRPr="0083481C">
        <w:rPr>
          <w:rFonts w:ascii="Arial" w:hAnsi="Arial" w:cs="Arial"/>
          <w:sz w:val="20"/>
          <w:szCs w:val="20"/>
        </w:rPr>
        <w:t>sách nhà nước chuyển thông tin thu, nộp ngân sách cho cơ quan thuế theo quy định của pháp luật về quản lý thuế để cơ quan thuế chuyển cho cơ quan có chức năng quản lý đất đai để làm căn cứ báo cáo cơ quan nhà nước có thẩm quyền giao đất cho người sử dụng đ</w:t>
      </w:r>
      <w:r w:rsidRPr="0083481C">
        <w:rPr>
          <w:rFonts w:ascii="Arial" w:hAnsi="Arial" w:cs="Arial"/>
          <w:sz w:val="20"/>
          <w:szCs w:val="20"/>
        </w:rPr>
        <w:t>ất theo quy định. Việc giao đất chỉ được thực hiện khi người sử dụng đất đã nộp đủ tiền sử dụng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Đối với hộ gia đình, cá nhân: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169" w:history="1">
        <w:r w:rsidRPr="0083481C">
          <w:rPr>
            <w:rFonts w:ascii="Arial" w:hAnsi="Arial" w:cs="Arial"/>
            <w:i/>
            <w:iCs/>
            <w:color w:val="0000FF"/>
            <w:sz w:val="20"/>
            <w:szCs w:val="20"/>
            <w:u w:val="single"/>
          </w:rPr>
          <w:t>[169]</w:t>
        </w:r>
      </w:hyperlink>
      <w:r w:rsidRPr="0083481C">
        <w:rPr>
          <w:rFonts w:ascii="Arial" w:hAnsi="Arial" w:cs="Arial"/>
          <w:i/>
          <w:iCs/>
          <w:sz w:val="20"/>
          <w:szCs w:val="20"/>
        </w:rPr>
        <w:t xml:space="preserve"> Căn cứ quyết định giao đất, quyết định cho phép chuyển mục đích sử dụng đ</w:t>
      </w:r>
      <w:r w:rsidRPr="0083481C">
        <w:rPr>
          <w:rFonts w:ascii="Arial" w:hAnsi="Arial" w:cs="Arial"/>
          <w:i/>
          <w:iCs/>
          <w:sz w:val="20"/>
          <w:szCs w:val="20"/>
        </w:rPr>
        <w:t xml:space="preserve">ất, quyết định chuyển hình thức sử dụng đất, đơn đề nghị (văn bản) công nhận quyền sử dụng đất của hộ gia đình, cá nhân và các hồ sơ khác theo quy định của pháp luật về đất đai, Văn phòng đăng ký đất đai hoặc bộ phận một cửa liên thông hoặc cơ quan ký hợp </w:t>
      </w:r>
      <w:r w:rsidRPr="0083481C">
        <w:rPr>
          <w:rFonts w:ascii="Arial" w:hAnsi="Arial" w:cs="Arial"/>
          <w:i/>
          <w:iCs/>
          <w:sz w:val="20"/>
          <w:szCs w:val="20"/>
        </w:rPr>
        <w:t xml:space="preserve">đồng BT (trong trường hợp giao đất, cho thuê đất để thanh toán hợp đồng BT) hoặc cơ quan, người có thẩm quyền được giao nhiệm vụ lập Phiếu chuyển thông tin chuyển Phiếu chuyển thông tin cho cơ quan thuế để tính tiền sử dụng đất theo quy định của pháp luật </w:t>
      </w:r>
      <w:r w:rsidRPr="0083481C">
        <w:rPr>
          <w:rFonts w:ascii="Arial" w:hAnsi="Arial" w:cs="Arial"/>
          <w:i/>
          <w:iCs/>
          <w:sz w:val="20"/>
          <w:szCs w:val="20"/>
        </w:rPr>
        <w:t>về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70" w:history="1">
        <w:r w:rsidRPr="0083481C">
          <w:rPr>
            <w:rFonts w:ascii="Arial" w:hAnsi="Arial" w:cs="Arial"/>
            <w:i/>
            <w:iCs/>
            <w:color w:val="0000FF"/>
            <w:sz w:val="20"/>
            <w:szCs w:val="20"/>
            <w:u w:val="single"/>
          </w:rPr>
          <w:t>[170]</w:t>
        </w:r>
      </w:hyperlink>
      <w:r w:rsidRPr="0083481C">
        <w:rPr>
          <w:rFonts w:ascii="Arial" w:hAnsi="Arial" w:cs="Arial"/>
          <w:i/>
          <w:iCs/>
          <w:sz w:val="20"/>
          <w:szCs w:val="20"/>
        </w:rPr>
        <w:t xml:space="preserve"> Căn cứ Phiếu chuyển thông tin (thông tin về người sử dụng đất, diện tích đất, vị trí đất, mục đích sử dụng đất, nguồn gốc sử dụng đất; đối tượng, diện tích, mức giảm tiền sử dụng đất; giá đất tính </w:t>
      </w:r>
      <w:r w:rsidRPr="0083481C">
        <w:rPr>
          <w:rFonts w:ascii="Arial" w:hAnsi="Arial" w:cs="Arial"/>
          <w:i/>
          <w:iCs/>
          <w:sz w:val="20"/>
          <w:szCs w:val="20"/>
        </w:rPr>
        <w:t>tiền sử dụng đất)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w:t>
      </w:r>
      <w:r w:rsidRPr="0083481C">
        <w:rPr>
          <w:rFonts w:ascii="Arial" w:hAnsi="Arial" w:cs="Arial"/>
          <w:i/>
          <w:iCs/>
          <w:sz w:val="20"/>
          <w:szCs w:val="20"/>
        </w:rPr>
        <w:t>huyển đến; trong thời hạn 05 ngày làm việc, kể từ ngày nhận đủ hồ sơ hợp lệ, cơ quan thuế thực hiện: tính số tiền sử dụng đất phải nộp, số tiền sử dụng đất được giảm; ban hành thông báo nộp tiền sử dụng đất; gửi thông báo cho người sử dụng đất, cơ quan chu</w:t>
      </w:r>
      <w:r w:rsidRPr="0083481C">
        <w:rPr>
          <w:rFonts w:ascii="Arial" w:hAnsi="Arial" w:cs="Arial"/>
          <w:i/>
          <w:iCs/>
          <w:sz w:val="20"/>
          <w:szCs w:val="20"/>
        </w:rPr>
        <w:t>yển Phiếu chuyển thông tin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chưa đủ cơ sở để tính tiền sử dụng đất và các khoản phải nộp khác thì trong thời hạn 05 ngày làm việc, kể từ ngày nhận được hồ sơ, cơ quan thuế phải thông báo bằng văn bản cho Văn phòng đăng ký đất đa</w:t>
      </w:r>
      <w:r w:rsidRPr="0083481C">
        <w:rPr>
          <w:rFonts w:ascii="Arial" w:hAnsi="Arial" w:cs="Arial"/>
          <w:sz w:val="20"/>
          <w:szCs w:val="20"/>
        </w:rPr>
        <w:t xml:space="preserve">i hoặc cơ quan có chức năng quản lý đất đai hoặc bộ phận một cửa liên thông và thông báo bằng văn bản đến </w:t>
      </w:r>
      <w:r w:rsidRPr="0083481C">
        <w:rPr>
          <w:rFonts w:ascii="Arial" w:hAnsi="Arial" w:cs="Arial"/>
          <w:i/>
          <w:iCs/>
          <w:sz w:val="20"/>
          <w:szCs w:val="20"/>
        </w:rPr>
        <w:t>Chủ tịch Ủy ban nhân dân cấp xã</w:t>
      </w:r>
      <w:hyperlink w:anchor="_ftn171" w:history="1">
        <w:r w:rsidRPr="0083481C">
          <w:rPr>
            <w:rFonts w:ascii="Arial" w:hAnsi="Arial" w:cs="Arial"/>
            <w:color w:val="0000FF"/>
            <w:sz w:val="20"/>
            <w:szCs w:val="20"/>
            <w:u w:val="single"/>
          </w:rPr>
          <w:t>[171]</w:t>
        </w:r>
      </w:hyperlink>
      <w:r w:rsidRPr="0083481C">
        <w:rPr>
          <w:rFonts w:ascii="Arial" w:hAnsi="Arial" w:cs="Arial"/>
          <w:sz w:val="20"/>
          <w:szCs w:val="20"/>
        </w:rPr>
        <w:t xml:space="preserve"> (trường hợp có nội dung đề nghị khấu trừ kinh phí bồi thường, hỗ trợ, tái định cư) để </w:t>
      </w:r>
      <w:r w:rsidRPr="0083481C">
        <w:rPr>
          <w:rFonts w:ascii="Arial" w:hAnsi="Arial" w:cs="Arial"/>
          <w:sz w:val="20"/>
          <w:szCs w:val="20"/>
        </w:rPr>
        <w:t>bổ sung hồ sơ; sau khi tiếp nhận đủ hồ sơ hợp lệ thì cơ quan thuế phải ra thông báo nộp tiền sử dụng đất, quyết định giảm tiền sử dụng đất (nếu thuộc trường hợp được giảm tiền sử dụng đất) chậm nhất sau 05 ngày làm việc, kể từ ngày nhận đủ hồ sơ bổ sung. Đ</w:t>
      </w:r>
      <w:r w:rsidRPr="0083481C">
        <w:rPr>
          <w:rFonts w:ascii="Arial" w:hAnsi="Arial" w:cs="Arial"/>
          <w:sz w:val="20"/>
          <w:szCs w:val="20"/>
        </w:rPr>
        <w:t>ồng thời cơ quan thuế lập hồ sơ theo dõi tình hình thu, nộp tiền sử dụng đất theo Mẫu số 04 tại Phụ lục I ban hành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Người sử dụng đất thực hiện nộp tiền sử dụng đất vào ngân sách nhà nước theo thông báo của cơ quan thuế theo quy đ</w:t>
      </w:r>
      <w:r w:rsidRPr="0083481C">
        <w:rPr>
          <w:rFonts w:ascii="Arial" w:hAnsi="Arial" w:cs="Arial"/>
          <w:sz w:val="20"/>
          <w:szCs w:val="20"/>
        </w:rPr>
        <w:t>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Sau khi thu tiền sử dụng đất, cơ quan thu ngân sách nhà nước chuyển thông tin thu nộp ngân sách cho cơ quan thuế theo quy định của pháp luật về quản lý thuế để cơ quan thuế chuyển cho cơ quan có chức năng quản lý đất đ</w:t>
      </w:r>
      <w:r w:rsidRPr="0083481C">
        <w:rPr>
          <w:rFonts w:ascii="Arial" w:hAnsi="Arial" w:cs="Arial"/>
          <w:sz w:val="20"/>
          <w:szCs w:val="20"/>
        </w:rPr>
        <w:t>ai làm căn cứ thực hiện việc giao đất cho người sử dụng đất theo quy định. Việc giao đất chỉ được thực hiện khi người sử dụng đất đã nộp đủ tiền sử dụng đất theo quy định (đối với trường hợp được Nhà nước giao đất có thu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3. Văn phòng đăn</w:t>
      </w:r>
      <w:r w:rsidRPr="0083481C">
        <w:rPr>
          <w:rFonts w:ascii="Arial" w:hAnsi="Arial" w:cs="Arial"/>
          <w:sz w:val="20"/>
          <w:szCs w:val="20"/>
        </w:rPr>
        <w:t>g ký đất đai hoặc cơ quan có chức năng quản lý đất đai hoặc bộ phận một cửa liên thông chịu trách nhiệm về tính chính xác của số liệu và các thông tin cung cấp cho cơ quan thuế. Cơ quan thuế chịu trách nhiệm về việc tính và ra thông báo tiền sử dụng đất ph</w:t>
      </w:r>
      <w:r w:rsidRPr="0083481C">
        <w:rPr>
          <w:rFonts w:ascii="Arial" w:hAnsi="Arial" w:cs="Arial"/>
          <w:sz w:val="20"/>
          <w:szCs w:val="20"/>
        </w:rPr>
        <w:t>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Thời hạn nộp tiền sử dụng đất đối với trường hợp tính tiền sử dụng đất theo giá đất cụ thể hoặc giá đất trúng đấu giá quyền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được Nhà nước giao đất thông qua hình thức đấu giá quyền sử dụng đất, thời hạn nộp tiền trúng </w:t>
      </w:r>
      <w:r w:rsidRPr="0083481C">
        <w:rPr>
          <w:rFonts w:ascii="Arial" w:hAnsi="Arial" w:cs="Arial"/>
          <w:sz w:val="20"/>
          <w:szCs w:val="20"/>
        </w:rPr>
        <w:t>đấu giá quyền sử dụng đất thực hiện theo quy định tại Nghị định của Chính phủ quy định chi tiết thi hành một số điều của Luật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người trúng đấu giá vi phạm nghĩa vụ thanh toán tiền trúng đấu giá dẫn đến quyết định công nhận kết quả đấu gi</w:t>
      </w:r>
      <w:r w:rsidRPr="0083481C">
        <w:rPr>
          <w:rFonts w:ascii="Arial" w:hAnsi="Arial" w:cs="Arial"/>
          <w:sz w:val="20"/>
          <w:szCs w:val="20"/>
        </w:rPr>
        <w:t>á bị hủy thì thực hiện theo quy định của Nghị định của Chính phủ quy định chi tiết thi hành một số điều của Luật Đất đai, pháp luật về đấu giá tài sản,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tính tiền sử dụng đất theo giá đất cụ thể mà không thuộc trường</w:t>
      </w:r>
      <w:r w:rsidRPr="0083481C">
        <w:rPr>
          <w:rFonts w:ascii="Arial" w:hAnsi="Arial" w:cs="Arial"/>
          <w:sz w:val="20"/>
          <w:szCs w:val="20"/>
        </w:rPr>
        <w:t xml:space="preserve"> hợp được Nhà nước giao đất thông qua hình thức đấu giá quy định tại khoản a Điều này, thời hạn nộp tiền sử dụng đất thực hiện theo quy định của pháp luật về quản lý thuế nhưng tối đa không quá 180 ngày kể từ ngày có quyết định phê duyệt giá đất tính tiền </w:t>
      </w:r>
      <w:r w:rsidRPr="0083481C">
        <w:rPr>
          <w:rFonts w:ascii="Arial" w:hAnsi="Arial" w:cs="Arial"/>
          <w:sz w:val="20"/>
          <w:szCs w:val="20"/>
        </w:rPr>
        <w:t>sử dụng đất của cơ quan nhà nước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Quá thời hạn 180 ngày kể từ ngày có quyết định phê duyệt giá đất tính tiền sử dụng đất mà người sử dụng đất không nộp đủ tiền sử dụng đất thì không được giao đất theo quy định (đối với trường hợp được Nhà nướ</w:t>
      </w:r>
      <w:r w:rsidRPr="0083481C">
        <w:rPr>
          <w:rFonts w:ascii="Arial" w:hAnsi="Arial" w:cs="Arial"/>
          <w:sz w:val="20"/>
          <w:szCs w:val="20"/>
        </w:rPr>
        <w:t>c giao đất). Quá thời hạn nộp tiền sử dụng đất theo Thông báo của cơ quan thuế mà người sử dụng đất không nộp đủ tiền sử dụng đất vào ngân sách nhà nước thì phải nộp khoản tiền chậm nộp tiền sử dụng đất theo mức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w:t>
      </w:r>
      <w:r w:rsidRPr="0083481C">
        <w:rPr>
          <w:rFonts w:ascii="Arial" w:hAnsi="Arial" w:cs="Arial"/>
          <w:sz w:val="20"/>
          <w:szCs w:val="20"/>
        </w:rPr>
        <w:t xml:space="preserve">ng hợp người sử dụng đất không tuân thủ việc cưỡng chế thuế theo quy định thì cơ quan thuế chuyển hồ sơ cho cơ quan có chức năng quản lý đất đai để trình cấp có thẩm quyền xem xét, xử lý theo quy định tại Nghị định của Chính phủ quy định chi tiết thi hành </w:t>
      </w:r>
      <w:r w:rsidRPr="0083481C">
        <w:rPr>
          <w:rFonts w:ascii="Arial" w:hAnsi="Arial" w:cs="Arial"/>
          <w:sz w:val="20"/>
          <w:szCs w:val="20"/>
        </w:rPr>
        <w:t>một số điều của Luật Đất đai đối với quyết định giao đất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w:t>
      </w:r>
      <w:hyperlink w:anchor="_ftn172" w:history="1">
        <w:r w:rsidRPr="0083481C">
          <w:rPr>
            <w:rFonts w:ascii="Arial" w:hAnsi="Arial" w:cs="Arial"/>
            <w:i/>
            <w:iCs/>
            <w:color w:val="0000FF"/>
            <w:sz w:val="20"/>
            <w:szCs w:val="20"/>
            <w:u w:val="single"/>
          </w:rPr>
          <w:t>[172]</w:t>
        </w:r>
      </w:hyperlink>
      <w:r w:rsidRPr="0083481C">
        <w:rPr>
          <w:rFonts w:ascii="Arial" w:hAnsi="Arial" w:cs="Arial"/>
          <w:i/>
          <w:iCs/>
          <w:sz w:val="20"/>
          <w:szCs w:val="20"/>
        </w:rPr>
        <w:t xml:space="preserve">. Trường hợp tính tiền sử dụng đất theo giá đất trong bảng giá đất hoặc giá đất trong bảng giá đất và hệ số điều chỉnh giá đất thì thời hạn nộp tiền sử dụng đất </w:t>
      </w:r>
      <w:r w:rsidRPr="0083481C">
        <w:rPr>
          <w:rFonts w:ascii="Arial" w:hAnsi="Arial" w:cs="Arial"/>
          <w:i/>
          <w:iCs/>
          <w:sz w:val="20"/>
          <w:szCs w:val="20"/>
        </w:rPr>
        <w:t xml:space="preserve">được thực hiện theo quy định của pháp luật về quản lý thuế. Quá thời hạn nộp tiền sử dụng đất thì người sử dụng đất phải nộp tiền chậm nộp tiền sử dụng đất theo quy định của pháp luật về quản lý thuế, trừ trường hợp ghi nợ tiền sử dụng đất quy định tại </w:t>
      </w:r>
      <w:bookmarkStart w:id="87" w:name="tc_52"/>
      <w:r w:rsidRPr="0083481C">
        <w:rPr>
          <w:rFonts w:ascii="Arial" w:hAnsi="Arial" w:cs="Arial"/>
          <w:i/>
          <w:iCs/>
          <w:sz w:val="20"/>
          <w:szCs w:val="20"/>
        </w:rPr>
        <w:t>kho</w:t>
      </w:r>
      <w:r w:rsidRPr="0083481C">
        <w:rPr>
          <w:rFonts w:ascii="Arial" w:hAnsi="Arial" w:cs="Arial"/>
          <w:i/>
          <w:iCs/>
          <w:sz w:val="20"/>
          <w:szCs w:val="20"/>
        </w:rPr>
        <w:t>ản 2 Điều 22 Nghị định này</w:t>
      </w:r>
      <w:bookmarkEnd w:id="87"/>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73" w:history="1">
        <w:r w:rsidRPr="0083481C">
          <w:rPr>
            <w:rFonts w:ascii="Arial" w:hAnsi="Arial" w:cs="Arial"/>
            <w:i/>
            <w:iCs/>
            <w:color w:val="0000FF"/>
            <w:sz w:val="20"/>
            <w:szCs w:val="20"/>
            <w:u w:val="single"/>
          </w:rPr>
          <w:t>[173]</w:t>
        </w:r>
      </w:hyperlink>
      <w:r w:rsidRPr="0083481C">
        <w:rPr>
          <w:rFonts w:ascii="Arial" w:hAnsi="Arial" w:cs="Arial"/>
          <w:i/>
          <w:iCs/>
          <w:sz w:val="20"/>
          <w:szCs w:val="20"/>
        </w:rPr>
        <w:t xml:space="preserve">. Việc tính, thu số tiền sử dụng đất đã được miễn, giảm và khoản tiền tương đương tiền chậm nộp hoặc khoản thu bổ sung (nếu có) trong trường hợp phải hoàn trả tiền sử dụng đất đã được miễn, giảm </w:t>
      </w:r>
      <w:r w:rsidRPr="0083481C">
        <w:rPr>
          <w:rFonts w:ascii="Arial" w:hAnsi="Arial" w:cs="Arial"/>
          <w:i/>
          <w:iCs/>
          <w:sz w:val="20"/>
          <w:szCs w:val="20"/>
        </w:rPr>
        <w:t xml:space="preserve">thực hiện theo quy định tại </w:t>
      </w:r>
      <w:bookmarkStart w:id="88" w:name="tc_53"/>
      <w:r w:rsidRPr="0083481C">
        <w:rPr>
          <w:rFonts w:ascii="Arial" w:hAnsi="Arial" w:cs="Arial"/>
          <w:i/>
          <w:iCs/>
          <w:sz w:val="20"/>
          <w:szCs w:val="20"/>
        </w:rPr>
        <w:t>khoản 6, khoản 7 Điều 17 Nghị định này</w:t>
      </w:r>
      <w:bookmarkEnd w:id="88"/>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89" w:name="dieu_22"/>
      <w:r w:rsidRPr="0083481C">
        <w:rPr>
          <w:rFonts w:ascii="Arial" w:hAnsi="Arial" w:cs="Arial"/>
          <w:b/>
          <w:bCs/>
          <w:sz w:val="20"/>
          <w:szCs w:val="20"/>
        </w:rPr>
        <w:t>Điều 22. Ghi nợ tiền sử dụng đất</w:t>
      </w:r>
      <w:bookmarkEnd w:id="8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74" w:history="1">
        <w:r w:rsidRPr="0083481C">
          <w:rPr>
            <w:rFonts w:ascii="Arial" w:hAnsi="Arial" w:cs="Arial"/>
            <w:i/>
            <w:iCs/>
            <w:color w:val="0000FF"/>
            <w:sz w:val="20"/>
            <w:szCs w:val="20"/>
            <w:u w:val="single"/>
          </w:rPr>
          <w:t>[174]</w:t>
        </w:r>
      </w:hyperlink>
      <w:r w:rsidRPr="0083481C">
        <w:rPr>
          <w:rFonts w:ascii="Arial" w:hAnsi="Arial" w:cs="Arial"/>
          <w:i/>
          <w:iCs/>
          <w:sz w:val="20"/>
          <w:szCs w:val="20"/>
        </w:rPr>
        <w:t xml:space="preserve"> Đối tượng được ghi nợ tiền sử dụng đất, mức tiền sử dụng đất được ghi nợ, thời hạn ghi nợ tiền sử dụng đất thực hiện the</w:t>
      </w:r>
      <w:r w:rsidRPr="0083481C">
        <w:rPr>
          <w:rFonts w:ascii="Arial" w:hAnsi="Arial" w:cs="Arial"/>
          <w:i/>
          <w:iCs/>
          <w:sz w:val="20"/>
          <w:szCs w:val="20"/>
        </w:rPr>
        <w:t>o quy định tại Nghị định về bồi thường, hỗ trợ, tái định cư khi Nhà nước thu hồi đất, Nghị định về cấp Giấy chứng nhận. Trường hợp thuộc đối tượng ghi nợ tiền sử dụng đất khi cấp Giấy chứng nhận lần đầu theo quy định tại Nghị định về cấp Giấy chứng nhận th</w:t>
      </w:r>
      <w:r w:rsidRPr="0083481C">
        <w:rPr>
          <w:rFonts w:ascii="Arial" w:hAnsi="Arial" w:cs="Arial"/>
          <w:i/>
          <w:iCs/>
          <w:sz w:val="20"/>
          <w:szCs w:val="20"/>
        </w:rPr>
        <w:t>ì trình tự, thủ tục ghi nợ tiền sử dụng đất, thanh toán, xóa nợ tiền sử dụng đất thực hiện theo quy định tại khoản 2, khoản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Trình tự, thủ tục ghi nợ tiền sử dụng đất của hộ gia đình, cá nhân: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trường hợp ghi nợ tiền sử dụng đất của</w:t>
      </w:r>
      <w:r w:rsidRPr="0083481C">
        <w:rPr>
          <w:rFonts w:ascii="Arial" w:hAnsi="Arial" w:cs="Arial"/>
          <w:sz w:val="20"/>
          <w:szCs w:val="20"/>
        </w:rPr>
        <w:t xml:space="preserve"> người được bố trí tái định cư quy định tại khoản 3 Điều 111 Luật Đất đai </w:t>
      </w:r>
      <w:r w:rsidRPr="0083481C">
        <w:rPr>
          <w:rFonts w:ascii="Arial" w:hAnsi="Arial" w:cs="Arial"/>
          <w:i/>
          <w:iCs/>
          <w:sz w:val="20"/>
          <w:szCs w:val="20"/>
        </w:rPr>
        <w:t>năm 2024</w:t>
      </w:r>
      <w:hyperlink w:anchor="_ftn175" w:history="1">
        <w:r w:rsidRPr="0083481C">
          <w:rPr>
            <w:rFonts w:ascii="Arial" w:hAnsi="Arial" w:cs="Arial"/>
            <w:i/>
            <w:iCs/>
            <w:color w:val="0000FF"/>
            <w:sz w:val="20"/>
            <w:szCs w:val="20"/>
            <w:u w:val="single"/>
          </w:rPr>
          <w:t>[175]</w:t>
        </w:r>
      </w:hyperlink>
      <w:r w:rsidRPr="0083481C">
        <w:rPr>
          <w:rFonts w:ascii="Arial" w:hAnsi="Arial" w:cs="Arial"/>
          <w:sz w:val="20"/>
          <w:szCs w:val="20"/>
        </w:rPr>
        <w:t xml:space="preserve">, người sử dụng đất có nhu cầu ghi nợ tiền sử dụng đất nộp Đơn đề nghị ghi nợ tiền sử dụng đất và giấy tờ chứng minh thuộc đối tượng được ghi </w:t>
      </w:r>
      <w:r w:rsidRPr="0083481C">
        <w:rPr>
          <w:rFonts w:ascii="Arial" w:hAnsi="Arial" w:cs="Arial"/>
          <w:sz w:val="20"/>
          <w:szCs w:val="20"/>
        </w:rPr>
        <w:t>nợ tiền sử dụng đất cùng với hồ sơ xin cấp Giấy chứng nhận theo quy định của pháp luật (trong đó bao gồm: Quyết định giao đất tái định cư và Phương án bồi thường, hỗ trợ, tái định cư do cơ quan nhà nước có thẩm quyền phê duyệt) tại Văn phòng đăng ký đất đa</w:t>
      </w:r>
      <w:r w:rsidRPr="0083481C">
        <w:rPr>
          <w:rFonts w:ascii="Arial" w:hAnsi="Arial" w:cs="Arial"/>
          <w:sz w:val="20"/>
          <w:szCs w:val="20"/>
        </w:rPr>
        <w:t>i hoặc cơ quan có chức năng quản lý đất đai hoặc bộ phận một cửa liên thông.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w:t>
      </w:r>
      <w:hyperlink w:anchor="_ftn176" w:history="1">
        <w:r w:rsidRPr="0083481C">
          <w:rPr>
            <w:rFonts w:ascii="Arial" w:hAnsi="Arial" w:cs="Arial"/>
            <w:i/>
            <w:iCs/>
            <w:color w:val="0000FF"/>
            <w:sz w:val="20"/>
            <w:szCs w:val="20"/>
            <w:u w:val="single"/>
          </w:rPr>
          <w:t>[176]</w:t>
        </w:r>
      </w:hyperlink>
      <w:r w:rsidRPr="0083481C">
        <w:rPr>
          <w:rFonts w:ascii="Arial" w:hAnsi="Arial" w:cs="Arial"/>
          <w:i/>
          <w:iCs/>
          <w:sz w:val="20"/>
          <w:szCs w:val="20"/>
        </w:rPr>
        <w:t xml:space="preserve"> Trường hợp thuộc đối tượng ghi nợ tiền sử dụng đất khi cấp Giấy chứng nhận lần đầu theo quy định tại Nghị định về cấp Giấy chứng nhận, người sử </w:t>
      </w:r>
      <w:r w:rsidRPr="0083481C">
        <w:rPr>
          <w:rFonts w:ascii="Arial" w:hAnsi="Arial" w:cs="Arial"/>
          <w:i/>
          <w:iCs/>
          <w:sz w:val="20"/>
          <w:szCs w:val="20"/>
        </w:rPr>
        <w:t>dụng đất đăng ký nguyện vọng ghi nợ tiền sử dụng đất trong hồ sơ đề nghị cấp Giấy chứng nhận theo quy định tại Nghị định về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c) Văn phòng đăng ký đất đai hoặc cơ quan có chức năng quản lý đất đai hoặc bộ phận một cửa liên thông rà soát,</w:t>
      </w:r>
      <w:r w:rsidRPr="0083481C">
        <w:rPr>
          <w:rFonts w:ascii="Arial" w:hAnsi="Arial" w:cs="Arial"/>
          <w:sz w:val="20"/>
          <w:szCs w:val="20"/>
        </w:rPr>
        <w:t xml:space="preserve"> kiểm tra hồ sơ của người được ghi nợ quy định tại điểm a, điểm b khoản này và lập Phiếu chuyển thông tin gửi đến cơ quan thuế và các cơ quan liên quan theo quy định; trong đó tại Phiếu chuyển thông tin phải có nội dung về đối tượng được ghi nợ, thời hạn s</w:t>
      </w:r>
      <w:r w:rsidRPr="0083481C">
        <w:rPr>
          <w:rFonts w:ascii="Arial" w:hAnsi="Arial" w:cs="Arial"/>
          <w:sz w:val="20"/>
          <w:szCs w:val="20"/>
        </w:rPr>
        <w:t>ử dụng đất được ghi nợ theo quy định tại khoản 1 Điều này; đồng thời trả Giấy hẹn cho người được ghi nợ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Căn cứ Phiếu chuyển thông tin do Văn phòng đăng ký đất đai hoặc cơ quan có chức năng quản lý đất đai hoặc bộ phận một cửa liên thông c</w:t>
      </w:r>
      <w:r w:rsidRPr="0083481C">
        <w:rPr>
          <w:rFonts w:ascii="Arial" w:hAnsi="Arial" w:cs="Arial"/>
          <w:sz w:val="20"/>
          <w:szCs w:val="20"/>
        </w:rPr>
        <w:t>huyển đến, cơ quan thuế tính và ban hành Thông báo theo quy định để gửi đến hộ gia đình, cá nhân, Cơ quan quản lý nhà nước về đất đai và cơ quan liên quan (nếu cần) trong thời hạn không quá năm (05) ngày làm việc, kể từ ngày ban hành thông báo. Tại Thông b</w:t>
      </w:r>
      <w:r w:rsidRPr="0083481C">
        <w:rPr>
          <w:rFonts w:ascii="Arial" w:hAnsi="Arial" w:cs="Arial"/>
          <w:sz w:val="20"/>
          <w:szCs w:val="20"/>
        </w:rPr>
        <w:t>áo phải bao gồm các nội dung: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d1) Tổng số tiền sử dụng đất hộ gia đình, cá nhân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d2) Số tiền sử dụng đất được ghi nợ.</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d3) Số tiền sử dụng đất không được ghi nợ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d4) Thời hạn hộ gia đình, cá nhân phải nộp tiền; gồm: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Thời hạn nộp số tiền sử</w:t>
      </w:r>
      <w:r w:rsidRPr="0083481C">
        <w:rPr>
          <w:rFonts w:ascii="Arial" w:hAnsi="Arial" w:cs="Arial"/>
          <w:sz w:val="20"/>
          <w:szCs w:val="20"/>
        </w:rPr>
        <w:t xml:space="preserve"> dụng đất không được ghi nợ (nếu có) theo thời hạn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Thời hạn nộp số tiền sử dụng đất được ghi nợ theo quy định tại khoản 1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 Căn cứ Thông báo của cơ quan thuế, hộ gia đình, cá nhân nộp số tiền sử dụng đất k</w:t>
      </w:r>
      <w:r w:rsidRPr="0083481C">
        <w:rPr>
          <w:rFonts w:ascii="Arial" w:hAnsi="Arial" w:cs="Arial"/>
          <w:sz w:val="20"/>
          <w:szCs w:val="20"/>
        </w:rPr>
        <w:t>hông được ghi nợ (nếu có) vào ngân sách nhà nước theo thông báo của cơ quan thuế và nộp chứng từ tại Văn phòng đăng ký đất đai hoặc cơ quan có chức năng quản lý đất đai hoặc bộ phận một cửa liên thông để được cấp Giấy chứng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e) Cơ quan thu ngân sách n</w:t>
      </w:r>
      <w:r w:rsidRPr="0083481C">
        <w:rPr>
          <w:rFonts w:ascii="Arial" w:hAnsi="Arial" w:cs="Arial"/>
          <w:sz w:val="20"/>
          <w:szCs w:val="20"/>
        </w:rPr>
        <w:t>hà nước theo quy định của pháp luật về quản lý thuế có trách nhiệm thu tiền sử dụng đất theo Thông báo của cơ quan thuế và cung cấp chứng từ cho hộ gia đình, cá nhân; đồng thời chuyển thông tin về số tiền thu được của hộ gia đình, cá nhân đến các cơ quan l</w:t>
      </w:r>
      <w:r w:rsidRPr="0083481C">
        <w:rPr>
          <w:rFonts w:ascii="Arial" w:hAnsi="Arial" w:cs="Arial"/>
          <w:sz w:val="20"/>
          <w:szCs w:val="20"/>
        </w:rPr>
        <w:t>iên quan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g) Căn cứ chứng từ mà hộ gia đình, cá nhân nộp, Văn phòng đăng ký đất đai hoặc cơ quan có chức năng quản lý đất đai hoặc bộ phận một cửa liên thông trả Giấy chứng nhận cho hộ gia đình, cá nhân theo quy định; trong đó tại Giấy chứng </w:t>
      </w:r>
      <w:r w:rsidRPr="0083481C">
        <w:rPr>
          <w:rFonts w:ascii="Arial" w:hAnsi="Arial" w:cs="Arial"/>
          <w:sz w:val="20"/>
          <w:szCs w:val="20"/>
        </w:rPr>
        <w:t>nhận có nội dung về số tiền sử dụng đất ghi nợ và thời hạn ghi nợ theo quy định tại khoản 1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Trình tự, thủ tục thanh toán, xóa nợ tiền sử dụng đất đối với hộ gia đình, cá nhân được ghi nợ:</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Căn cứ thời hạn ghi nợ theo quy định tại Nghị định v</w:t>
      </w:r>
      <w:r w:rsidRPr="0083481C">
        <w:rPr>
          <w:rFonts w:ascii="Arial" w:hAnsi="Arial" w:cs="Arial"/>
          <w:sz w:val="20"/>
          <w:szCs w:val="20"/>
        </w:rPr>
        <w:t xml:space="preserve">ề bồi thường, hỗ trợ, tái định cư khi Nhà nước thu hồi đất, Nghị định về cấp giấy chứng nhận, hộ gia đình, cá nhân thực hiện thanh toán nợ tiền sử dụng đất bằng cách nộp một lần tiền sử dụng đất còn nợ vào ngân sách nhà nước theo quy định của pháp luật về </w:t>
      </w:r>
      <w:r w:rsidRPr="0083481C">
        <w:rPr>
          <w:rFonts w:ascii="Arial" w:hAnsi="Arial" w:cs="Arial"/>
          <w:sz w:val="20"/>
          <w:szCs w:val="20"/>
        </w:rPr>
        <w:t>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Cơ quan thu ngân sách nhà nước theo quy định của pháp luật về quản lý thuế có trách nhiệm thu tiền sử dụng đất còn nợ theo số nợ ghi trên Giấy chứng nhận hoặc Thông báo của cơ quan thuế và cung cấp chứng từ cho hộ gia đình, cá nhân; đồng thời</w:t>
      </w:r>
      <w:r w:rsidRPr="0083481C">
        <w:rPr>
          <w:rFonts w:ascii="Arial" w:hAnsi="Arial" w:cs="Arial"/>
          <w:sz w:val="20"/>
          <w:szCs w:val="20"/>
        </w:rPr>
        <w:t xml:space="preserve"> chuyển thông tin về số tiền thu được của hộ gia đình, cá nhân đến các cơ quan liên quan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Cơ quan thuế ban hành Thông báo về việc xác nhận việc hoàn thành nghĩa vụ tài chính về thu tiền sử dụng đất thực hiện theo Mẫu số 03 tại Phụ lục 1 ban h</w:t>
      </w:r>
      <w:r w:rsidRPr="0083481C">
        <w:rPr>
          <w:rFonts w:ascii="Arial" w:hAnsi="Arial" w:cs="Arial"/>
          <w:sz w:val="20"/>
          <w:szCs w:val="20"/>
        </w:rPr>
        <w:t>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Sau khi hoàn thành việc thanh toán nợ tiền sử dụng đất quy định tại điểm a khoản này thì hộ gia đình, cá nhân nộp hồ sơ gồm: Giấy chứng nhận (bản gốc), chứng từ nộp tiền sử dụng đất (bản gốc) hoặc Thông báo về việc xác nhận v</w:t>
      </w:r>
      <w:r w:rsidRPr="0083481C">
        <w:rPr>
          <w:rFonts w:ascii="Arial" w:hAnsi="Arial" w:cs="Arial"/>
          <w:sz w:val="20"/>
          <w:szCs w:val="20"/>
        </w:rPr>
        <w:t>iệc hoàn thành nghĩa vụ tài chính về thu tiền sử dụng đất (bản gốc) tại Văn phòng đăng ký đất đai hoặc cơ quan có chức năng quản lý đất đai hoặc bộ phận một cửa liên thông để được xóa nợ tiền sử dụng đất ghi trên Giấy chứng nhận. Trường hợp bị mất, thất lạ</w:t>
      </w:r>
      <w:r w:rsidRPr="0083481C">
        <w:rPr>
          <w:rFonts w:ascii="Arial" w:hAnsi="Arial" w:cs="Arial"/>
          <w:sz w:val="20"/>
          <w:szCs w:val="20"/>
        </w:rPr>
        <w:t>c chứng từ thì hộ gia đình, cá nhân đến cơ quan thu ngân sách nhà nước theo quy định của pháp luật về quản lý thuế để được xác nhận số tiền sử dụng đất đã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c) Văn phòng đăng ký đất đai hoặc cơ quan có chức năng quản lý đất đai hoặc bộ phận một cửa liên</w:t>
      </w:r>
      <w:r w:rsidRPr="0083481C">
        <w:rPr>
          <w:rFonts w:ascii="Arial" w:hAnsi="Arial" w:cs="Arial"/>
          <w:sz w:val="20"/>
          <w:szCs w:val="20"/>
        </w:rPr>
        <w:t xml:space="preserve"> thông có trách nhiệm rà soát, đối chiếu hồ sơ mà hộ gia đình, cá nhân nộp để thực hiện xóa nợ tiền sử dụng đất ghi trên Giấy chứng nhận và trả lại Giấy chứng nhận cho hộ gia đình, cá nhân trong thời hạn 01 ngày làm việc kể từ ngày hộ gia đình, cá nhân nộp</w:t>
      </w:r>
      <w:r w:rsidRPr="0083481C">
        <w:rPr>
          <w:rFonts w:ascii="Arial" w:hAnsi="Arial" w:cs="Arial"/>
          <w:sz w:val="20"/>
          <w:szCs w:val="20"/>
        </w:rPr>
        <w:t xml:space="preserve"> hồ sơ tại điểm b khoản này.</w:t>
      </w:r>
    </w:p>
    <w:p w:rsidR="00000000" w:rsidRPr="0083481C" w:rsidRDefault="00FA2F41" w:rsidP="0083481C">
      <w:pPr>
        <w:jc w:val="center"/>
        <w:rPr>
          <w:rFonts w:ascii="Arial" w:hAnsi="Arial" w:cs="Arial"/>
          <w:sz w:val="20"/>
          <w:szCs w:val="20"/>
        </w:rPr>
      </w:pPr>
      <w:bookmarkStart w:id="90" w:name="chuong_3"/>
      <w:r w:rsidRPr="0083481C">
        <w:rPr>
          <w:rFonts w:ascii="Arial" w:hAnsi="Arial" w:cs="Arial"/>
          <w:b/>
          <w:bCs/>
          <w:sz w:val="20"/>
          <w:szCs w:val="20"/>
        </w:rPr>
        <w:t>Chương III</w:t>
      </w:r>
      <w:bookmarkEnd w:id="90"/>
    </w:p>
    <w:p w:rsidR="00000000" w:rsidRPr="0083481C" w:rsidRDefault="00FA2F41" w:rsidP="0083481C">
      <w:pPr>
        <w:jc w:val="center"/>
        <w:rPr>
          <w:rFonts w:ascii="Arial" w:hAnsi="Arial" w:cs="Arial"/>
          <w:b/>
          <w:bCs/>
          <w:sz w:val="20"/>
          <w:szCs w:val="20"/>
        </w:rPr>
      </w:pPr>
      <w:bookmarkStart w:id="91" w:name="chuong_3_name"/>
      <w:r w:rsidRPr="0083481C">
        <w:rPr>
          <w:rFonts w:ascii="Arial" w:hAnsi="Arial" w:cs="Arial"/>
          <w:b/>
          <w:bCs/>
          <w:sz w:val="20"/>
          <w:szCs w:val="20"/>
        </w:rPr>
        <w:t>TÍNH, THU, NỘP TIỀN THUÊ ĐẤT</w:t>
      </w:r>
      <w:bookmarkEnd w:id="91"/>
    </w:p>
    <w:p w:rsidR="0083481C" w:rsidRPr="0083481C" w:rsidRDefault="0083481C" w:rsidP="0083481C">
      <w:pPr>
        <w:jc w:val="center"/>
        <w:rPr>
          <w:rFonts w:ascii="Arial" w:hAnsi="Arial" w:cs="Arial"/>
          <w:sz w:val="20"/>
          <w:szCs w:val="20"/>
        </w:rPr>
      </w:pPr>
    </w:p>
    <w:p w:rsidR="00000000" w:rsidRPr="0083481C" w:rsidRDefault="00FA2F41" w:rsidP="0083481C">
      <w:pPr>
        <w:spacing w:after="120"/>
        <w:ind w:firstLine="720"/>
        <w:jc w:val="both"/>
        <w:rPr>
          <w:rFonts w:ascii="Arial" w:hAnsi="Arial" w:cs="Arial"/>
          <w:sz w:val="20"/>
          <w:szCs w:val="20"/>
        </w:rPr>
      </w:pPr>
      <w:bookmarkStart w:id="92" w:name="muc_1_3"/>
      <w:r w:rsidRPr="0083481C">
        <w:rPr>
          <w:rFonts w:ascii="Arial" w:hAnsi="Arial" w:cs="Arial"/>
          <w:b/>
          <w:bCs/>
          <w:sz w:val="20"/>
          <w:szCs w:val="20"/>
        </w:rPr>
        <w:t>Mục 1. TÍNH TIỀN THUÊ ĐẤT</w:t>
      </w:r>
      <w:bookmarkEnd w:id="92"/>
    </w:p>
    <w:p w:rsidR="00000000" w:rsidRPr="0083481C" w:rsidRDefault="00FA2F41" w:rsidP="0083481C">
      <w:pPr>
        <w:spacing w:after="120"/>
        <w:ind w:firstLine="720"/>
        <w:jc w:val="both"/>
        <w:rPr>
          <w:rFonts w:ascii="Arial" w:hAnsi="Arial" w:cs="Arial"/>
          <w:sz w:val="20"/>
          <w:szCs w:val="20"/>
        </w:rPr>
      </w:pPr>
      <w:bookmarkStart w:id="93" w:name="dieu_23"/>
      <w:r w:rsidRPr="0083481C">
        <w:rPr>
          <w:rFonts w:ascii="Arial" w:hAnsi="Arial" w:cs="Arial"/>
          <w:b/>
          <w:bCs/>
          <w:sz w:val="20"/>
          <w:szCs w:val="20"/>
        </w:rPr>
        <w:t>Điều 23.</w:t>
      </w:r>
      <w:bookmarkEnd w:id="93"/>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"_ftn177"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[177]</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94" w:name="dieu_23_name"/>
      <w:r w:rsidRPr="0083481C">
        <w:rPr>
          <w:rFonts w:ascii="Arial" w:hAnsi="Arial" w:cs="Arial"/>
          <w:b/>
          <w:bCs/>
          <w:i/>
          <w:iCs/>
          <w:sz w:val="20"/>
          <w:szCs w:val="20"/>
        </w:rPr>
        <w:t>(được bãi bỏ)</w:t>
      </w:r>
      <w:bookmarkEnd w:id="94"/>
    </w:p>
    <w:p w:rsidR="00000000" w:rsidRPr="0083481C" w:rsidRDefault="00FA2F41" w:rsidP="0083481C">
      <w:pPr>
        <w:spacing w:after="120"/>
        <w:ind w:firstLine="720"/>
        <w:jc w:val="both"/>
        <w:rPr>
          <w:rFonts w:ascii="Arial" w:hAnsi="Arial" w:cs="Arial"/>
          <w:sz w:val="20"/>
          <w:szCs w:val="20"/>
        </w:rPr>
      </w:pPr>
      <w:bookmarkStart w:id="95" w:name="dieu_24"/>
      <w:r w:rsidRPr="0083481C">
        <w:rPr>
          <w:rFonts w:ascii="Arial" w:hAnsi="Arial" w:cs="Arial"/>
          <w:b/>
          <w:bCs/>
          <w:sz w:val="20"/>
          <w:szCs w:val="20"/>
        </w:rPr>
        <w:t>Điều 24. Diện tích tính tiền thuê đất</w:t>
      </w:r>
      <w:bookmarkEnd w:id="95"/>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Diện tích tính tiền thuê đất là diện tích đất có thu tiền thuê đấ</w:t>
      </w:r>
      <w:r w:rsidRPr="0083481C">
        <w:rPr>
          <w:rFonts w:ascii="Arial" w:hAnsi="Arial" w:cs="Arial"/>
          <w:sz w:val="20"/>
          <w:szCs w:val="20"/>
        </w:rPr>
        <w:t xml:space="preserve">t ghi trên quyết định cho thuê đất, quyết định điều chỉnh quyết định cho thuê đất, quyết định cho phép chuyển mục đích sử dụng đất, quyết định gia hạn sử dụng đất, quyết định điều chỉnh thời hạn sử dụng đất, quyết định điều chỉnh quy hoạch chi tiết, quyết </w:t>
      </w:r>
      <w:r w:rsidRPr="0083481C">
        <w:rPr>
          <w:rFonts w:ascii="Arial" w:hAnsi="Arial" w:cs="Arial"/>
          <w:sz w:val="20"/>
          <w:szCs w:val="20"/>
        </w:rPr>
        <w:t>định cho phép chuyển hình thức sử dụng đất thuộc trường hợp phải nộp tiền thuê đất theo quy định (sau đây gọi chung là quyết định về việc cho thuê đất). Trường hợp diện tích ghi trên hợp đồng thuê đất lớn hơn so với diện tích ghi trên quyết định về việc ch</w:t>
      </w:r>
      <w:r w:rsidRPr="0083481C">
        <w:rPr>
          <w:rFonts w:ascii="Arial" w:hAnsi="Arial" w:cs="Arial"/>
          <w:sz w:val="20"/>
          <w:szCs w:val="20"/>
        </w:rPr>
        <w:t>o thuê đất thì diện tích đất tính tiền thuê được xác định theo diện tích ghi trên hợp đồng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Diện tích tính tiền thuê đất đối với trường hợp công nhận quyền sử dụng đất thuê là diện tích đất được công nhận theo Phiếu chuyển thông tin xác định ng</w:t>
      </w:r>
      <w:r w:rsidRPr="0083481C">
        <w:rPr>
          <w:rFonts w:ascii="Arial" w:hAnsi="Arial" w:cs="Arial"/>
          <w:sz w:val="20"/>
          <w:szCs w:val="20"/>
        </w:rPr>
        <w:t>hĩa vụ tài chính về đất đai do cơ quan có chức năng quản lý đất đai chuyển đến cơ quan thuế theo quy định tại Nghị định về cấp giấy chứng nhận hoặc theo Hợp đồng thuê đất đã ký.</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Diện tích tính tiền thuê đất theo quy định tại khoản 1, khoản 2 Điều này đư</w:t>
      </w:r>
      <w:r w:rsidRPr="0083481C">
        <w:rPr>
          <w:rFonts w:ascii="Arial" w:hAnsi="Arial" w:cs="Arial"/>
          <w:sz w:val="20"/>
          <w:szCs w:val="20"/>
        </w:rPr>
        <w:t>ợc tính theo đơn vị mét vuông (m</w:t>
      </w:r>
      <w:r w:rsidRPr="0083481C">
        <w:rPr>
          <w:rFonts w:ascii="Arial" w:hAnsi="Arial" w:cs="Arial"/>
          <w:sz w:val="20"/>
          <w:szCs w:val="20"/>
          <w:vertAlign w:val="superscript"/>
        </w:rPr>
        <w:t>2</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bookmarkStart w:id="96" w:name="dieu_25"/>
      <w:r w:rsidRPr="0083481C">
        <w:rPr>
          <w:rFonts w:ascii="Arial" w:hAnsi="Arial" w:cs="Arial"/>
          <w:b/>
          <w:bCs/>
          <w:sz w:val="20"/>
          <w:szCs w:val="20"/>
        </w:rPr>
        <w:t>Điều 25. Thời hạn cho thuê đất</w:t>
      </w:r>
      <w:bookmarkEnd w:id="96"/>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Thời hạn cho thuê đất (trừ trường hợp quy định tại khoản 2 Điều này) là thời hạn được ghi trên quyết định về việc cho thuê đất của cơ quan nhà nước có thẩm quyền hoặc Giấy chứng nhận hoặ</w:t>
      </w:r>
      <w:r w:rsidRPr="0083481C">
        <w:rPr>
          <w:rFonts w:ascii="Arial" w:hAnsi="Arial" w:cs="Arial"/>
          <w:sz w:val="20"/>
          <w:szCs w:val="20"/>
        </w:rPr>
        <w:t>c hợp đồng thuê đất. Trường hợp thời hạn cho thuê đất ghi trên các giấy tờ nêu trên khác nhau thì cơ quan có chức năng quản lý đất đai xác định thời hạn làm căn cứ để tính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công nhận quyền sử dụng đất thuê thì thời hạn cho thuê </w:t>
      </w:r>
      <w:r w:rsidRPr="0083481C">
        <w:rPr>
          <w:rFonts w:ascii="Arial" w:hAnsi="Arial" w:cs="Arial"/>
          <w:sz w:val="20"/>
          <w:szCs w:val="20"/>
        </w:rPr>
        <w:t>đất là thời hạn ghi trên Phiếu chuyển thông tin do cơ quan có chức năng quản lý đất đai chuyển đến cơ quan thuế theo quy định tại Nghị định về cấp giấy chứng nhận hoặc theo Hợp đồng thuê đất đã ký.</w:t>
      </w:r>
    </w:p>
    <w:p w:rsidR="00000000" w:rsidRPr="0083481C" w:rsidRDefault="00FA2F41" w:rsidP="0083481C">
      <w:pPr>
        <w:spacing w:after="120"/>
        <w:ind w:firstLine="720"/>
        <w:jc w:val="both"/>
        <w:rPr>
          <w:rFonts w:ascii="Arial" w:hAnsi="Arial" w:cs="Arial"/>
          <w:sz w:val="20"/>
          <w:szCs w:val="20"/>
        </w:rPr>
      </w:pPr>
      <w:bookmarkStart w:id="97" w:name="dieu_26"/>
      <w:r w:rsidRPr="0083481C">
        <w:rPr>
          <w:rFonts w:ascii="Arial" w:hAnsi="Arial" w:cs="Arial"/>
          <w:b/>
          <w:bCs/>
          <w:sz w:val="20"/>
          <w:szCs w:val="20"/>
        </w:rPr>
        <w:t>Điều 26. Đơn giá thuê đất</w:t>
      </w:r>
      <w:bookmarkEnd w:id="97"/>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78" w:history="1">
        <w:r w:rsidRPr="0083481C">
          <w:rPr>
            <w:rFonts w:ascii="Arial" w:hAnsi="Arial" w:cs="Arial"/>
            <w:i/>
            <w:iCs/>
            <w:color w:val="0000FF"/>
            <w:sz w:val="20"/>
            <w:szCs w:val="20"/>
            <w:u w:val="single"/>
          </w:rPr>
          <w:t>[178</w:t>
        </w:r>
        <w:r w:rsidRPr="0083481C">
          <w:rPr>
            <w:rFonts w:ascii="Arial" w:hAnsi="Arial" w:cs="Arial"/>
            <w:i/>
            <w:iCs/>
            <w:color w:val="0000FF"/>
            <w:sz w:val="20"/>
            <w:szCs w:val="20"/>
            <w:u w:val="single"/>
          </w:rPr>
          <w:t>]</w:t>
        </w:r>
      </w:hyperlink>
      <w:r w:rsidRPr="0083481C">
        <w:rPr>
          <w:rFonts w:ascii="Arial" w:hAnsi="Arial" w:cs="Arial"/>
          <w:i/>
          <w:iCs/>
          <w:sz w:val="20"/>
          <w:szCs w:val="20"/>
        </w:rPr>
        <w:t xml:space="preserve"> Trường hợp thuê đất trả tiền thuê đất hằng năm không thông qua hình thức đấu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2"/>
        <w:gridCol w:w="533"/>
        <w:gridCol w:w="2160"/>
        <w:gridCol w:w="774"/>
        <w:gridCol w:w="933"/>
        <w:gridCol w:w="438"/>
        <w:gridCol w:w="2790"/>
      </w:tblGrid>
      <w:tr w:rsidR="00000000" w:rsidRPr="0083481C">
        <w:tc>
          <w:tcPr>
            <w:tcW w:w="92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Đơn giá thuê đất hàng năm</w:t>
            </w:r>
          </w:p>
        </w:tc>
        <w:tc>
          <w:tcPr>
            <w:tcW w:w="28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15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Tỷ lệ phần trăm (%) tính đơn giá thuê đất</w:t>
            </w:r>
          </w:p>
        </w:tc>
        <w:tc>
          <w:tcPr>
            <w:tcW w:w="414"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49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(Giá tính tiền thuê đất</w:t>
            </w:r>
          </w:p>
        </w:tc>
        <w:tc>
          <w:tcPr>
            <w:tcW w:w="23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92"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Chi phí xây dựng hạ tầng tính trên 01 m</w:t>
            </w:r>
            <w:r w:rsidRPr="0083481C">
              <w:rPr>
                <w:rFonts w:ascii="Arial" w:hAnsi="Arial" w:cs="Arial"/>
                <w:sz w:val="20"/>
                <w:szCs w:val="20"/>
                <w:vertAlign w:val="superscript"/>
              </w:rPr>
              <w:t>2</w:t>
            </w:r>
            <w:r w:rsidRPr="0083481C">
              <w:rPr>
                <w:rFonts w:ascii="Arial" w:hAnsi="Arial" w:cs="Arial"/>
                <w:sz w:val="20"/>
                <w:szCs w:val="20"/>
              </w:rPr>
              <w:t xml:space="preserve"> đất ghi trên Phiếu chuyển thông </w:t>
            </w:r>
            <w:r w:rsidRPr="0083481C">
              <w:rPr>
                <w:rFonts w:ascii="Arial" w:hAnsi="Arial" w:cs="Arial"/>
                <w:sz w:val="20"/>
                <w:szCs w:val="20"/>
              </w:rPr>
              <w:t>tin)</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Tỷ lệ phần trăm (%) tính đơn giá thuê đất một năm là từ 0,25% đến 3%.</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vào thực tế địa phương, Ủy ban nhân dân cấp tỉnh quy định mức tỷ lệ phần trăm (%) tính đơn giá thuê đất theo từng khu vực, tuyến đường tương ứng với từng mục đích sử dụng</w:t>
      </w:r>
      <w:r w:rsidRPr="0083481C">
        <w:rPr>
          <w:rFonts w:ascii="Arial" w:hAnsi="Arial" w:cs="Arial"/>
          <w:i/>
          <w:iCs/>
          <w:sz w:val="20"/>
          <w:szCs w:val="20"/>
        </w:rPr>
        <w:t xml:space="preserve"> đất (có xem xét đến yếu tố diện tích đất được phép xây dựng, diện tích không được phép xây dựng mà chỉ sử dụng vào mục đích làm cảnh quan, phụ trợ) sau khi xin ý kiến của Hội đồng nhân dân cùng cấp.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Giá đất để tính tiền thuê đất là giá đất theo quy địn</w:t>
      </w:r>
      <w:r w:rsidRPr="0083481C">
        <w:rPr>
          <w:rFonts w:ascii="Arial" w:hAnsi="Arial" w:cs="Arial"/>
          <w:i/>
          <w:iCs/>
          <w:sz w:val="20"/>
          <w:szCs w:val="20"/>
        </w:rPr>
        <w:t xml:space="preserve">h tại </w:t>
      </w:r>
      <w:bookmarkStart w:id="98" w:name="tc_54"/>
      <w:r w:rsidRPr="0083481C">
        <w:rPr>
          <w:rFonts w:ascii="Arial" w:hAnsi="Arial" w:cs="Arial"/>
          <w:i/>
          <w:iCs/>
          <w:sz w:val="20"/>
          <w:szCs w:val="20"/>
        </w:rPr>
        <w:t>Điều 5 Nghị định này</w:t>
      </w:r>
      <w:bookmarkEnd w:id="98"/>
      <w:r w:rsidRPr="0083481C">
        <w:rPr>
          <w:rFonts w:ascii="Arial" w:hAnsi="Arial" w:cs="Arial"/>
          <w:i/>
          <w:iCs/>
          <w:sz w:val="20"/>
          <w:szCs w:val="20"/>
        </w:rPr>
        <w:t>; được xác định theo đơn vị đồng/mét vuông (đồng/m</w:t>
      </w:r>
      <w:r w:rsidRPr="0083481C">
        <w:rPr>
          <w:rFonts w:ascii="Arial" w:hAnsi="Arial" w:cs="Arial"/>
          <w:i/>
          <w:iCs/>
          <w:sz w:val="20"/>
          <w:szCs w:val="20"/>
          <w:vertAlign w:val="superscript"/>
        </w:rPr>
        <w:t>2</w:t>
      </w:r>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w:t>
      </w:r>
      <w:hyperlink w:anchor="_ftn179" w:history="1">
        <w:r w:rsidRPr="0083481C">
          <w:rPr>
            <w:rFonts w:ascii="Arial" w:hAnsi="Arial" w:cs="Arial"/>
            <w:i/>
            <w:iCs/>
            <w:color w:val="0000FF"/>
            <w:sz w:val="20"/>
            <w:szCs w:val="20"/>
            <w:u w:val="single"/>
          </w:rPr>
          <w:t>[179]</w:t>
        </w:r>
      </w:hyperlink>
      <w:r w:rsidRPr="0083481C">
        <w:rPr>
          <w:rFonts w:ascii="Arial" w:hAnsi="Arial" w:cs="Arial"/>
          <w:i/>
          <w:iCs/>
          <w:sz w:val="20"/>
          <w:szCs w:val="20"/>
        </w:rPr>
        <w:t xml:space="preserve"> Trường hợp thuê đất trả tiền thuê đất một lần cho cả thời gian thuê không thông qua hình thức đấu giá, giá đất để tính tiền thuê đất là giá đ</w:t>
      </w:r>
      <w:r w:rsidRPr="0083481C">
        <w:rPr>
          <w:rFonts w:ascii="Arial" w:hAnsi="Arial" w:cs="Arial"/>
          <w:i/>
          <w:iCs/>
          <w:sz w:val="20"/>
          <w:szCs w:val="20"/>
        </w:rPr>
        <w:t xml:space="preserve">ất theo quy định tại </w:t>
      </w:r>
      <w:bookmarkStart w:id="99" w:name="tc_55"/>
      <w:r w:rsidRPr="0083481C">
        <w:rPr>
          <w:rFonts w:ascii="Arial" w:hAnsi="Arial" w:cs="Arial"/>
          <w:i/>
          <w:iCs/>
          <w:sz w:val="20"/>
          <w:szCs w:val="20"/>
        </w:rPr>
        <w:t>Điều 5 Nghị định này</w:t>
      </w:r>
      <w:bookmarkEnd w:id="99"/>
      <w:r w:rsidRPr="0083481C">
        <w:rPr>
          <w:rFonts w:ascii="Arial" w:hAnsi="Arial" w:cs="Arial"/>
          <w:i/>
          <w:iCs/>
          <w:sz w:val="20"/>
          <w:szCs w:val="20"/>
        </w:rPr>
        <w:t>; được xác định theo đơn vị đồng/mét vuông (đồng/m</w:t>
      </w:r>
      <w:r w:rsidRPr="0083481C">
        <w:rPr>
          <w:rFonts w:ascii="Arial" w:hAnsi="Arial" w:cs="Arial"/>
          <w:i/>
          <w:iCs/>
          <w:sz w:val="20"/>
          <w:szCs w:val="20"/>
          <w:vertAlign w:val="superscript"/>
        </w:rPr>
        <w:t>2</w:t>
      </w:r>
      <w:r w:rsidRPr="0083481C">
        <w:rPr>
          <w:rFonts w:ascii="Arial" w:hAnsi="Arial" w:cs="Arial"/>
          <w:i/>
          <w:iCs/>
          <w:sz w:val="20"/>
          <w:szCs w:val="20"/>
        </w:rPr>
        <w:t>); cụ thể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 xml:space="preserve">a) Trường hợp tại Phiếu chuyển thông tin của Văn phòng đăng ký đất đai hoặc bộ phận một cửa liên thông hoặc cơ quan ký hợp đồng BT (trong trường </w:t>
      </w:r>
      <w:r w:rsidRPr="0083481C">
        <w:rPr>
          <w:rFonts w:ascii="Arial" w:hAnsi="Arial" w:cs="Arial"/>
          <w:i/>
          <w:iCs/>
          <w:sz w:val="20"/>
          <w:szCs w:val="20"/>
        </w:rPr>
        <w:t>hợp giao đất, cho thuê đất để thanh toán hợp đồng BT) hoặc cơ quan, người có thẩm quyền được giao nhiệm vụ lập Phiếu chuyển thông tin chuyển cho cơ quan thuế không có chi phí xây dựng hạ tầng: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38"/>
        <w:gridCol w:w="524"/>
        <w:gridCol w:w="4158"/>
        <w:gridCol w:w="2340"/>
      </w:tblGrid>
      <w:tr w:rsidR="00000000" w:rsidRPr="0083481C">
        <w:tc>
          <w:tcPr>
            <w:tcW w:w="124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trả tiền thuê đất một lần cho cả thời gian thu</w:t>
            </w:r>
            <w:r w:rsidRPr="0083481C">
              <w:rPr>
                <w:rFonts w:ascii="Arial" w:hAnsi="Arial" w:cs="Arial"/>
                <w:i/>
                <w:iCs/>
                <w:sz w:val="20"/>
                <w:szCs w:val="20"/>
              </w:rPr>
              <w:t>ê</w:t>
            </w:r>
          </w:p>
        </w:tc>
        <w:tc>
          <w:tcPr>
            <w:tcW w:w="28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2221"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theo mục đích sử dụng đất thuê</w:t>
            </w:r>
          </w:p>
        </w:tc>
        <w:tc>
          <w:tcPr>
            <w:tcW w:w="125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Thời hạn thuê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222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hạn sử dụng đất của giá đất trong Bảng giá đất (theo quy định của Chính phủ về giá đất)</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Trường hợp tại Phiếu chuyển thông tin của Văn phòng đăng ký đất đai hoặc bộ phận một cửa liê</w:t>
      </w:r>
      <w:r w:rsidRPr="0083481C">
        <w:rPr>
          <w:rFonts w:ascii="Arial" w:hAnsi="Arial" w:cs="Arial"/>
          <w:i/>
          <w:iCs/>
          <w:sz w:val="20"/>
          <w:szCs w:val="20"/>
        </w:rPr>
        <w:t>n thông hoặc cơ quan ký hợp đồng BT (trong trường hợp giao đất, cho thuê đất để thanh toán hợp đồng BT) hoặc cơ quan, người có thẩm quyền được giao nhiệm vụ lập Phiếu chuyển thông tin chuyển cho cơ quan thuế có chi phí xây dựng hạ tầng: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72"/>
        <w:gridCol w:w="370"/>
        <w:gridCol w:w="2640"/>
        <w:gridCol w:w="283"/>
        <w:gridCol w:w="3295"/>
      </w:tblGrid>
      <w:tr w:rsidR="00000000" w:rsidRPr="0083481C">
        <w:tc>
          <w:tcPr>
            <w:tcW w:w="148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w:t>
            </w:r>
            <w:r w:rsidRPr="0083481C">
              <w:rPr>
                <w:rFonts w:ascii="Arial" w:hAnsi="Arial" w:cs="Arial"/>
                <w:i/>
                <w:iCs/>
                <w:sz w:val="20"/>
                <w:szCs w:val="20"/>
              </w:rPr>
              <w:t>ả tiền thuê đất một lần cho cả thời gian thuê</w:t>
            </w:r>
          </w:p>
        </w:tc>
        <w:tc>
          <w:tcPr>
            <w:tcW w:w="205"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1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tính theo quy định tại điểm a khoản này</w:t>
            </w:r>
          </w:p>
        </w:tc>
        <w:tc>
          <w:tcPr>
            <w:tcW w:w="12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76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Chi phí xây dựng hạ tầng tính trên 01 m</w:t>
            </w:r>
            <w:r w:rsidRPr="0083481C">
              <w:rPr>
                <w:rFonts w:ascii="Arial" w:hAnsi="Arial" w:cs="Arial"/>
                <w:i/>
                <w:iCs/>
                <w:sz w:val="20"/>
                <w:szCs w:val="20"/>
                <w:vertAlign w:val="superscript"/>
              </w:rPr>
              <w:t>2</w:t>
            </w:r>
            <w:r w:rsidRPr="0083481C">
              <w:rPr>
                <w:rFonts w:ascii="Arial" w:hAnsi="Arial" w:cs="Arial"/>
                <w:i/>
                <w:iCs/>
                <w:sz w:val="20"/>
                <w:szCs w:val="20"/>
              </w:rPr>
              <w:t xml:space="preserve"> đất ghi trên Phiếu chuyển thông tin</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Trường hợp giá đất tính tiền thuê đất là giá đất cụ thể theo quy địn</w:t>
      </w:r>
      <w:r w:rsidRPr="0083481C">
        <w:rPr>
          <w:rFonts w:ascii="Arial" w:hAnsi="Arial" w:cs="Arial"/>
          <w:i/>
          <w:iCs/>
          <w:sz w:val="20"/>
          <w:szCs w:val="20"/>
        </w:rPr>
        <w:t>h của Luật Đất đai năm 2024 hoặc trường hợp hệ số điều chỉnh giá đất hoặc bảng giá đất được xác định chưa bao gồm chi phí xây dựng hạ tầng thì căn cứ tính tiền thuê đất không bao gồm chi phí xây dựng hạ tầng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Trường hợp đấu giá quyền sử dụng đ</w:t>
      </w:r>
      <w:r w:rsidRPr="0083481C">
        <w:rPr>
          <w:rFonts w:ascii="Arial" w:hAnsi="Arial" w:cs="Arial"/>
          <w:sz w:val="20"/>
          <w:szCs w:val="20"/>
        </w:rPr>
        <w:t>ất thì đơn giá thuê đất là đơn giá trúng đấu giá tương ứng với hình thức Nhà nước cho thuê đất trả tiền thuê đất hằng năm hoặc cho thuê đất trả tiền thuê đất một lần cho cả thời gian thuê.</w:t>
      </w:r>
    </w:p>
    <w:p w:rsidR="00000000" w:rsidRPr="0083481C" w:rsidRDefault="00FA2F41" w:rsidP="0083481C">
      <w:pPr>
        <w:spacing w:after="120"/>
        <w:ind w:firstLine="720"/>
        <w:jc w:val="both"/>
        <w:rPr>
          <w:rFonts w:ascii="Arial" w:hAnsi="Arial" w:cs="Arial"/>
          <w:sz w:val="20"/>
          <w:szCs w:val="20"/>
        </w:rPr>
      </w:pPr>
      <w:bookmarkStart w:id="100" w:name="dieu_27"/>
      <w:r w:rsidRPr="0083481C">
        <w:rPr>
          <w:rFonts w:ascii="Arial" w:hAnsi="Arial" w:cs="Arial"/>
          <w:b/>
          <w:bCs/>
          <w:sz w:val="20"/>
          <w:szCs w:val="20"/>
        </w:rPr>
        <w:t>Điều 27. Đơn giá thuê đất xây dựng công trình ngầm</w:t>
      </w:r>
      <w:bookmarkEnd w:id="100"/>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Đơn giá thuê </w:t>
      </w:r>
      <w:r w:rsidRPr="0083481C">
        <w:rPr>
          <w:rFonts w:ascii="Arial" w:hAnsi="Arial" w:cs="Arial"/>
          <w:sz w:val="20"/>
          <w:szCs w:val="20"/>
        </w:rPr>
        <w:t xml:space="preserve">đất đối với đất xây dựng công trình trên mặt đất phục vụ cho việc vận hành, khai thác sử dụng công trình ngầm quy định tại điểm b khoản 5 Điều 216 Luật Đất đai </w:t>
      </w:r>
      <w:r w:rsidRPr="0083481C">
        <w:rPr>
          <w:rFonts w:ascii="Arial" w:hAnsi="Arial" w:cs="Arial"/>
          <w:i/>
          <w:iCs/>
          <w:sz w:val="20"/>
          <w:szCs w:val="20"/>
        </w:rPr>
        <w:t>năm 2024</w:t>
      </w:r>
      <w:hyperlink w:anchor="_ftn180" w:history="1">
        <w:r w:rsidRPr="0083481C">
          <w:rPr>
            <w:rFonts w:ascii="Arial" w:hAnsi="Arial" w:cs="Arial"/>
            <w:i/>
            <w:iCs/>
            <w:color w:val="0000FF"/>
            <w:sz w:val="20"/>
            <w:szCs w:val="20"/>
            <w:u w:val="single"/>
          </w:rPr>
          <w:t>[180]</w:t>
        </w:r>
      </w:hyperlink>
      <w:r w:rsidRPr="0083481C">
        <w:rPr>
          <w:rFonts w:ascii="Arial" w:hAnsi="Arial" w:cs="Arial"/>
          <w:sz w:val="20"/>
          <w:szCs w:val="20"/>
        </w:rPr>
        <w:t xml:space="preserve"> được tính theo quy định tại </w:t>
      </w:r>
      <w:bookmarkStart w:id="101" w:name="tc_56"/>
      <w:r w:rsidRPr="0083481C">
        <w:rPr>
          <w:rFonts w:ascii="Arial" w:hAnsi="Arial" w:cs="Arial"/>
          <w:sz w:val="20"/>
          <w:szCs w:val="20"/>
        </w:rPr>
        <w:t>khoản 1 Điều 26 Nghị định n</w:t>
      </w:r>
      <w:r w:rsidRPr="0083481C">
        <w:rPr>
          <w:rFonts w:ascii="Arial" w:hAnsi="Arial" w:cs="Arial"/>
          <w:sz w:val="20"/>
          <w:szCs w:val="20"/>
        </w:rPr>
        <w:t>ày</w:t>
      </w:r>
      <w:bookmarkEnd w:id="101"/>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Đơn giá thuê đất đối với đất được Nhà nước cho thuê để xây dựng công trình ngầm (không phải là phần ngầm của công trình xây dựng trên mặt đất) theo quy định tại khoản 1 Điều 120 Luật Đất đai </w:t>
      </w:r>
      <w:r w:rsidRPr="0083481C">
        <w:rPr>
          <w:rFonts w:ascii="Arial" w:hAnsi="Arial" w:cs="Arial"/>
          <w:i/>
          <w:iCs/>
          <w:sz w:val="20"/>
          <w:szCs w:val="20"/>
        </w:rPr>
        <w:t>năm 2024</w:t>
      </w:r>
      <w:hyperlink w:anchor="_ftn181" w:history="1">
        <w:r w:rsidRPr="0083481C">
          <w:rPr>
            <w:rFonts w:ascii="Arial" w:hAnsi="Arial" w:cs="Arial"/>
            <w:color w:val="0000FF"/>
            <w:sz w:val="20"/>
            <w:szCs w:val="20"/>
            <w:u w:val="single"/>
          </w:rPr>
          <w:t>[181]</w:t>
        </w:r>
      </w:hyperlink>
      <w:r w:rsidRPr="0083481C">
        <w:rPr>
          <w:rFonts w:ascii="Arial" w:hAnsi="Arial" w:cs="Arial"/>
          <w:sz w:val="20"/>
          <w:szCs w:val="20"/>
        </w:rPr>
        <w:t>, được tính như sa</w:t>
      </w:r>
      <w:r w:rsidRPr="0083481C">
        <w:rPr>
          <w:rFonts w:ascii="Arial" w:hAnsi="Arial" w:cs="Arial"/>
          <w:sz w:val="20"/>
          <w:szCs w:val="20"/>
        </w:rPr>
        <w:t>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thuê đất trả tiền thuê đất hàng năm, đơn giá thuê đất được tính theo mức không quá 30% của đơn giá thuê đất trên bề mặt với hình thức thuê đất trả tiền thuê đất hàng năm có cùng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thuê đất trả tiền thuê đấ</w:t>
      </w:r>
      <w:r w:rsidRPr="0083481C">
        <w:rPr>
          <w:rFonts w:ascii="Arial" w:hAnsi="Arial" w:cs="Arial"/>
          <w:sz w:val="20"/>
          <w:szCs w:val="20"/>
        </w:rPr>
        <w:t>t một lần cho cả thời gian thuê, đơn giá thuê đất được tính theo mức không quá 30% của đơn giá thuê đất trên bề mặt với hình thức thuê đất trả tiền thuê đất một lần cho cả thời gian thuê có cùng mục đích sử dụng và thời hạn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Căn cứ vào thực </w:t>
      </w:r>
      <w:r w:rsidRPr="0083481C">
        <w:rPr>
          <w:rFonts w:ascii="Arial" w:hAnsi="Arial" w:cs="Arial"/>
          <w:sz w:val="20"/>
          <w:szCs w:val="20"/>
        </w:rPr>
        <w:t>tế địa phương, Ủy ban nhân dân cấp tỉnh quy định cụ thể mức đơn giá thuê đất quy định tại điểm a, điểm b khoản này sau khi xin ý kiến của I lội đồng nhân dân cùng cấp.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Đối với đất xây dựng công trình ngầm gắn với phần ngầm công trình xây dựng trên mặt đ</w:t>
      </w:r>
      <w:r w:rsidRPr="0083481C">
        <w:rPr>
          <w:rFonts w:ascii="Arial" w:hAnsi="Arial" w:cs="Arial"/>
          <w:sz w:val="20"/>
          <w:szCs w:val="20"/>
        </w:rPr>
        <w:t>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w:t>
      </w:r>
      <w:r w:rsidRPr="0083481C">
        <w:rPr>
          <w:rFonts w:ascii="Arial" w:hAnsi="Arial" w:cs="Arial"/>
          <w:sz w:val="20"/>
          <w:szCs w:val="20"/>
        </w:rPr>
        <w:t xml:space="preserve"> tại khoản 2 Điều này.</w:t>
      </w:r>
    </w:p>
    <w:p w:rsidR="00000000" w:rsidRPr="0083481C" w:rsidRDefault="00FA2F41" w:rsidP="0083481C">
      <w:pPr>
        <w:spacing w:after="120"/>
        <w:ind w:firstLine="720"/>
        <w:jc w:val="both"/>
        <w:rPr>
          <w:rFonts w:ascii="Arial" w:hAnsi="Arial" w:cs="Arial"/>
          <w:sz w:val="20"/>
          <w:szCs w:val="20"/>
        </w:rPr>
      </w:pPr>
      <w:bookmarkStart w:id="102" w:name="dieu_28"/>
      <w:r w:rsidRPr="0083481C">
        <w:rPr>
          <w:rFonts w:ascii="Arial" w:hAnsi="Arial" w:cs="Arial"/>
          <w:b/>
          <w:bCs/>
          <w:sz w:val="20"/>
          <w:szCs w:val="20"/>
        </w:rPr>
        <w:t>Điều 28. Đơn giá thuê đất đối với đất có mặt nước</w:t>
      </w:r>
      <w:bookmarkEnd w:id="102"/>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Đối với phần diện tích đất không có mặt nước, đơn giá thuê đất trả tiền thuê đất hàng năm, đơn giá thuê đất trả tiền thuê đất một lần cho cả thời gian thuê được tính theo quy định </w:t>
      </w:r>
      <w:r w:rsidRPr="0083481C">
        <w:rPr>
          <w:rFonts w:ascii="Arial" w:hAnsi="Arial" w:cs="Arial"/>
          <w:sz w:val="20"/>
          <w:szCs w:val="20"/>
        </w:rPr>
        <w:t xml:space="preserve">tại </w:t>
      </w:r>
      <w:bookmarkStart w:id="103" w:name="tc_57"/>
      <w:r w:rsidRPr="0083481C">
        <w:rPr>
          <w:rFonts w:ascii="Arial" w:hAnsi="Arial" w:cs="Arial"/>
          <w:sz w:val="20"/>
          <w:szCs w:val="20"/>
        </w:rPr>
        <w:t>Điều 26 Nghị định này</w:t>
      </w:r>
      <w:bookmarkEnd w:id="103"/>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Đối với phần diện tích đất có mặt nước, đơn giá thuê đất trả tiền thuê đất hàng năm, đơn giá thuê đất trả tiền thuê đất một lần cho cả thời gian thuê được tính theo mức không thấp hơn 20% của đơn </w:t>
      </w:r>
      <w:r w:rsidRPr="0083481C">
        <w:rPr>
          <w:rFonts w:ascii="Arial" w:hAnsi="Arial" w:cs="Arial"/>
          <w:sz w:val="20"/>
          <w:szCs w:val="20"/>
        </w:rPr>
        <w:lastRenderedPageBreak/>
        <w:t>giá thuê đất hàng năm hoặc đơn</w:t>
      </w:r>
      <w:r w:rsidRPr="0083481C">
        <w:rPr>
          <w:rFonts w:ascii="Arial" w:hAnsi="Arial" w:cs="Arial"/>
          <w:sz w:val="20"/>
          <w:szCs w:val="20"/>
        </w:rPr>
        <w:t xml:space="preserve"> giá thuê đất trả tiền một lần cho cả thời gian thuê của loại đất có vị trí liền kề với giả định có cùng mục đích sử dụng đất và thời hạn sử dụng đất với phần diện tích đất có mặt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Căn cứ vào thực tế địa phương, Ủy ban nhân dân cấp tỉnh quy định cụ</w:t>
      </w:r>
      <w:r w:rsidRPr="0083481C">
        <w:rPr>
          <w:rFonts w:ascii="Arial" w:hAnsi="Arial" w:cs="Arial"/>
          <w:sz w:val="20"/>
          <w:szCs w:val="20"/>
        </w:rPr>
        <w:t xml:space="preserve"> thể mức đơn giá thuê đất quy định tại khoản 2 Điều này sau khi xin ý kiến của Hội đồng nhân dân cùng cấp.</w:t>
      </w:r>
    </w:p>
    <w:p w:rsidR="00000000" w:rsidRPr="0083481C" w:rsidRDefault="00FA2F41" w:rsidP="0083481C">
      <w:pPr>
        <w:spacing w:after="120"/>
        <w:ind w:firstLine="720"/>
        <w:jc w:val="both"/>
        <w:rPr>
          <w:rFonts w:ascii="Arial" w:hAnsi="Arial" w:cs="Arial"/>
          <w:sz w:val="20"/>
          <w:szCs w:val="20"/>
        </w:rPr>
      </w:pPr>
      <w:bookmarkStart w:id="104" w:name="dieu_29"/>
      <w:r w:rsidRPr="0083481C">
        <w:rPr>
          <w:rFonts w:ascii="Arial" w:hAnsi="Arial" w:cs="Arial"/>
          <w:b/>
          <w:bCs/>
          <w:sz w:val="20"/>
          <w:szCs w:val="20"/>
        </w:rPr>
        <w:t>Điều 29. Cơ quan xác định đơn giá thuê đất</w:t>
      </w:r>
      <w:bookmarkEnd w:id="10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182" w:history="1">
        <w:r w:rsidRPr="0083481C">
          <w:rPr>
            <w:rFonts w:ascii="Arial" w:hAnsi="Arial" w:cs="Arial"/>
            <w:i/>
            <w:iCs/>
            <w:color w:val="0000FF"/>
            <w:sz w:val="20"/>
            <w:szCs w:val="20"/>
            <w:u w:val="single"/>
          </w:rPr>
          <w:t>[182]</w:t>
        </w:r>
      </w:hyperlink>
      <w:r w:rsidRPr="0083481C">
        <w:rPr>
          <w:rFonts w:ascii="Arial" w:hAnsi="Arial" w:cs="Arial"/>
          <w:i/>
          <w:iCs/>
          <w:sz w:val="20"/>
          <w:szCs w:val="20"/>
        </w:rPr>
        <w:t>. Trường hợp cho thuê đất không thông qua hình thức đấu giá quyền sử dụng</w:t>
      </w:r>
      <w:r w:rsidRPr="0083481C">
        <w:rPr>
          <w:rFonts w:ascii="Arial" w:hAnsi="Arial" w:cs="Arial"/>
          <w:i/>
          <w:iCs/>
          <w:sz w:val="20"/>
          <w:szCs w:val="20"/>
        </w:rPr>
        <w:t xml:space="preserve"> đất, căn cứ giá đất cụ thể do Chủ tịch Ủy ban nhân dân cấp có thẩm quyền quyết định, giá đất tại Bảng giá đất, hệ số điều chỉnh giá đất, chi phí xây dựng hạ tầng (nếu có), mức tỷ lệ phần trăm (%) để tính đơn giá thuê đất, mức đơn giá thuê đất đối với công</w:t>
      </w:r>
      <w:r w:rsidRPr="0083481C">
        <w:rPr>
          <w:rFonts w:ascii="Arial" w:hAnsi="Arial" w:cs="Arial"/>
          <w:i/>
          <w:iCs/>
          <w:sz w:val="20"/>
          <w:szCs w:val="20"/>
        </w:rPr>
        <w:t xml:space="preserve"> trình ngầm, mức đơn giá thuê đất có mặt nước, Phiếu chuyển thông tin do Văn phòng đăng ký đất đai hoặc bộ phận một cửa liên thông hoặc cơ quan ký hợp đồng BT (trong trường hợp giao đất, cho thuê đất để thanh toán hợp đồng BT) hoặc cơ quan, người có thẩm q</w:t>
      </w:r>
      <w:r w:rsidRPr="0083481C">
        <w:rPr>
          <w:rFonts w:ascii="Arial" w:hAnsi="Arial" w:cs="Arial"/>
          <w:i/>
          <w:iCs/>
          <w:sz w:val="20"/>
          <w:szCs w:val="20"/>
        </w:rPr>
        <w:t>uyền được giao nhiệm vụ lập Phiếu chuyển thông tin chuyển đến, Thuế tỉnh, thành phố (đối với tổ chức, người gốc Việt Nam định cư ở nước ngoài, tổ chức có vốn đầu tư nước ngoài), Thuế cơ sở (đối với các trường hợp còn lại) xác định đơn giá thuê đất trả tiền</w:t>
      </w:r>
      <w:r w:rsidRPr="0083481C">
        <w:rPr>
          <w:rFonts w:ascii="Arial" w:hAnsi="Arial" w:cs="Arial"/>
          <w:i/>
          <w:iCs/>
          <w:sz w:val="20"/>
          <w:szCs w:val="20"/>
        </w:rPr>
        <w:t xml:space="preserve"> thuê đất hằng năm, đơn giá thuê đất trả tiền thuê đất một lần cho cả thời gian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Trường hợp cho thuê đất thông qua hình thức đấu giá quyền sử dụng đất thì trách nhiệm xác định giá khởi điểm, giá trúng đấu giá thực hiện theo quy định tại Nghị định q</w:t>
      </w:r>
      <w:r w:rsidRPr="0083481C">
        <w:rPr>
          <w:rFonts w:ascii="Arial" w:hAnsi="Arial" w:cs="Arial"/>
          <w:sz w:val="20"/>
          <w:szCs w:val="20"/>
        </w:rPr>
        <w:t>uy định chi tiết thi hành một số điều của Luật Đất đai.</w:t>
      </w:r>
    </w:p>
    <w:p w:rsidR="00000000" w:rsidRPr="0083481C" w:rsidRDefault="00FA2F41" w:rsidP="0083481C">
      <w:pPr>
        <w:spacing w:after="120"/>
        <w:ind w:firstLine="720"/>
        <w:jc w:val="both"/>
        <w:rPr>
          <w:rFonts w:ascii="Arial" w:hAnsi="Arial" w:cs="Arial"/>
          <w:sz w:val="20"/>
          <w:szCs w:val="20"/>
        </w:rPr>
      </w:pPr>
      <w:bookmarkStart w:id="105" w:name="dieu_30"/>
      <w:r w:rsidRPr="0083481C">
        <w:rPr>
          <w:rFonts w:ascii="Arial" w:hAnsi="Arial" w:cs="Arial"/>
          <w:b/>
          <w:bCs/>
          <w:sz w:val="20"/>
          <w:szCs w:val="20"/>
        </w:rPr>
        <w:t>Điều 30. Tính tiền thuê đất</w:t>
      </w:r>
      <w:bookmarkEnd w:id="105"/>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Đối với trường hợp thuê đất trả tiền thuê đất hàng năm, tiền thuê đất một năm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80"/>
        <w:gridCol w:w="509"/>
        <w:gridCol w:w="2707"/>
        <w:gridCol w:w="584"/>
        <w:gridCol w:w="4180"/>
      </w:tblGrid>
      <w:tr w:rsidR="00000000" w:rsidRPr="0083481C">
        <w:tc>
          <w:tcPr>
            <w:tcW w:w="73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một năm</w:t>
            </w:r>
          </w:p>
        </w:tc>
        <w:tc>
          <w:tcPr>
            <w:tcW w:w="27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46"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tính tiền thuê đất theo quy định tại </w:t>
            </w:r>
            <w:bookmarkStart w:id="106" w:name="tc_58"/>
            <w:r w:rsidRPr="0083481C">
              <w:rPr>
                <w:rFonts w:ascii="Arial" w:hAnsi="Arial" w:cs="Arial"/>
                <w:i/>
                <w:iCs/>
                <w:sz w:val="20"/>
                <w:szCs w:val="20"/>
              </w:rPr>
              <w:t>Đ</w:t>
            </w:r>
            <w:r w:rsidRPr="0083481C">
              <w:rPr>
                <w:rFonts w:ascii="Arial" w:hAnsi="Arial" w:cs="Arial"/>
                <w:i/>
                <w:iCs/>
                <w:sz w:val="20"/>
                <w:szCs w:val="20"/>
              </w:rPr>
              <w:t>iều 24 Nghị định này</w:t>
            </w:r>
            <w:bookmarkEnd w:id="106"/>
          </w:p>
        </w:tc>
        <w:tc>
          <w:tcPr>
            <w:tcW w:w="31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223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Đơn giá thuê đất hằng năm theo quy định tại </w:t>
            </w:r>
            <w:bookmarkStart w:id="107" w:name="tc_59"/>
            <w:r w:rsidRPr="0083481C">
              <w:rPr>
                <w:rFonts w:ascii="Arial" w:hAnsi="Arial" w:cs="Arial"/>
                <w:i/>
                <w:iCs/>
                <w:sz w:val="20"/>
                <w:szCs w:val="20"/>
              </w:rPr>
              <w:t>khoản 1 Điều 26, khoản 1, điểm a khoản 2 Điều 27, khoản 1, khoản 2 Điều 28 Nghị định này</w:t>
            </w:r>
            <w:bookmarkEnd w:id="107"/>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Đối với trường hợp thuê đất trả tiền thuê đất một lần cho cả thời gian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Tiền thuê đất tr</w:t>
      </w:r>
      <w:r w:rsidRPr="0083481C">
        <w:rPr>
          <w:rFonts w:ascii="Arial" w:hAnsi="Arial" w:cs="Arial"/>
          <w:sz w:val="20"/>
          <w:szCs w:val="20"/>
        </w:rPr>
        <w:t>ả một lần cho cà thời gian thuê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033"/>
        <w:gridCol w:w="2711"/>
        <w:gridCol w:w="586"/>
        <w:gridCol w:w="3158"/>
      </w:tblGrid>
      <w:tr w:rsidR="00000000" w:rsidRPr="0083481C">
        <w:tc>
          <w:tcPr>
            <w:tcW w:w="100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Tiền thuê đất trả một lần cho cả thời gian thuê </w:t>
            </w:r>
          </w:p>
        </w:tc>
        <w:tc>
          <w:tcPr>
            <w:tcW w:w="55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4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Diện tích tính tiền thuê đất theo quy định tại </w:t>
            </w:r>
            <w:bookmarkStart w:id="108" w:name="tc_60"/>
            <w:r w:rsidRPr="0083481C">
              <w:rPr>
                <w:rFonts w:ascii="Arial" w:hAnsi="Arial" w:cs="Arial"/>
                <w:i/>
                <w:iCs/>
                <w:sz w:val="20"/>
                <w:szCs w:val="20"/>
              </w:rPr>
              <w:t>Điều 24 Nghị định này</w:t>
            </w:r>
            <w:bookmarkEnd w:id="108"/>
            <w:r w:rsidRPr="0083481C">
              <w:rPr>
                <w:rFonts w:ascii="Arial" w:hAnsi="Arial" w:cs="Arial"/>
                <w:i/>
                <w:iCs/>
                <w:sz w:val="20"/>
                <w:szCs w:val="20"/>
              </w:rPr>
              <w:t xml:space="preserve"> </w:t>
            </w:r>
          </w:p>
        </w:tc>
        <w:tc>
          <w:tcPr>
            <w:tcW w:w="31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68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Đơn giá thuê đất trả tiền thuê đất một lần cho cả thời gian thuê quy định tại </w:t>
            </w:r>
            <w:bookmarkStart w:id="109" w:name="tc_61"/>
            <w:r w:rsidRPr="0083481C">
              <w:rPr>
                <w:rFonts w:ascii="Arial" w:hAnsi="Arial" w:cs="Arial"/>
                <w:i/>
                <w:iCs/>
                <w:sz w:val="20"/>
                <w:szCs w:val="20"/>
              </w:rPr>
              <w:t>khoả</w:t>
            </w:r>
            <w:r w:rsidRPr="0083481C">
              <w:rPr>
                <w:rFonts w:ascii="Arial" w:hAnsi="Arial" w:cs="Arial"/>
                <w:i/>
                <w:iCs/>
                <w:sz w:val="20"/>
                <w:szCs w:val="20"/>
              </w:rPr>
              <w:t>n 2 Điều 26, điểm b khoản 2 Điều 27, khoản 1, khoản 2 Điều 28 Nghị định này</w:t>
            </w:r>
            <w:bookmarkEnd w:id="109"/>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Tiền thuê đất có mặt nước trả một lần cho cả thời gian thuê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033"/>
        <w:gridCol w:w="2711"/>
        <w:gridCol w:w="586"/>
        <w:gridCol w:w="3158"/>
      </w:tblGrid>
      <w:tr w:rsidR="00000000" w:rsidRPr="0083481C">
        <w:tc>
          <w:tcPr>
            <w:tcW w:w="100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có mặt nước trả một lần cho cả thời gian thuê nước</w:t>
            </w:r>
          </w:p>
        </w:tc>
        <w:tc>
          <w:tcPr>
            <w:tcW w:w="55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4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của phần diện tí</w:t>
            </w:r>
            <w:r w:rsidRPr="0083481C">
              <w:rPr>
                <w:rFonts w:ascii="Arial" w:hAnsi="Arial" w:cs="Arial"/>
                <w:i/>
                <w:iCs/>
                <w:sz w:val="20"/>
                <w:szCs w:val="20"/>
              </w:rPr>
              <w:t>ch đất không có mặt nước</w:t>
            </w:r>
          </w:p>
        </w:tc>
        <w:tc>
          <w:tcPr>
            <w:tcW w:w="31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68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của phần diện tích đất có mặt nước</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Trong đó: Tiền thuê đất của diện tích đất không có mặt nước, tiền thuê đất của phần diện tích đất có mặt nước được tính theo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Trường hợp đơn vị sự</w:t>
      </w:r>
      <w:r w:rsidRPr="0083481C">
        <w:rPr>
          <w:rFonts w:ascii="Arial" w:hAnsi="Arial" w:cs="Arial"/>
          <w:sz w:val="20"/>
          <w:szCs w:val="20"/>
        </w:rPr>
        <w:t xml:space="preserve"> nghiệp công lập lựa chọn hình thức Nhà nước cho thuê đất trả tiền thuê đất hằng năm theo quy định tại khoản 3 Điều 30 Luật Đất đai </w:t>
      </w:r>
      <w:r w:rsidRPr="0083481C">
        <w:rPr>
          <w:rFonts w:ascii="Arial" w:hAnsi="Arial" w:cs="Arial"/>
          <w:i/>
          <w:iCs/>
          <w:sz w:val="20"/>
          <w:szCs w:val="20"/>
        </w:rPr>
        <w:t>năm 2024</w:t>
      </w:r>
      <w:hyperlink w:anchor="_ftn183" w:history="1">
        <w:r w:rsidRPr="0083481C">
          <w:rPr>
            <w:rFonts w:ascii="Arial" w:hAnsi="Arial" w:cs="Arial"/>
            <w:i/>
            <w:iCs/>
            <w:color w:val="0000FF"/>
            <w:sz w:val="20"/>
            <w:szCs w:val="20"/>
            <w:u w:val="single"/>
          </w:rPr>
          <w:t>[183]</w:t>
        </w:r>
      </w:hyperlink>
      <w:r w:rsidRPr="0083481C">
        <w:rPr>
          <w:rFonts w:ascii="Arial" w:hAnsi="Arial" w:cs="Arial"/>
          <w:sz w:val="20"/>
          <w:szCs w:val="20"/>
        </w:rPr>
        <w:t xml:space="preserve"> thì tính tiền thuê đất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đơn vị sự nghiệp</w:t>
      </w:r>
      <w:r w:rsidRPr="0083481C">
        <w:rPr>
          <w:rFonts w:ascii="Arial" w:hAnsi="Arial" w:cs="Arial"/>
          <w:sz w:val="20"/>
          <w:szCs w:val="20"/>
        </w:rPr>
        <w:t xml:space="preserve"> công lập không lựa chọn hình thức Nhà nước cho thuê đất trả tiền thuê đất hằng năm mà sử dụng nhà, công trình gắn liền với đất để kinh doanh, cho thuê, liên doanh, liên kết theo quy định của pháp luật về quản lý, sử dụng tài sản công thì thực hiện nghĩa v</w:t>
      </w:r>
      <w:r w:rsidRPr="0083481C">
        <w:rPr>
          <w:rFonts w:ascii="Arial" w:hAnsi="Arial" w:cs="Arial"/>
          <w:sz w:val="20"/>
          <w:szCs w:val="20"/>
        </w:rPr>
        <w:t>ụ tài chính theo quy định của pháp luật về quản lý, sử dụng tài sản công, không phải nộp tiền thuê đất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4. Trường hợp chủ đầu tư được gia hạn sử dụng đất của dự án theo quy định tại khoản 8 Điều 81 Luật Đất đai </w:t>
      </w:r>
      <w:r w:rsidRPr="0083481C">
        <w:rPr>
          <w:rFonts w:ascii="Arial" w:hAnsi="Arial" w:cs="Arial"/>
          <w:i/>
          <w:iCs/>
          <w:sz w:val="20"/>
          <w:szCs w:val="20"/>
        </w:rPr>
        <w:t>năm 2024</w:t>
      </w:r>
      <w:hyperlink w:anchor="_ftn184" w:history="1">
        <w:r w:rsidRPr="0083481C">
          <w:rPr>
            <w:rFonts w:ascii="Arial" w:hAnsi="Arial" w:cs="Arial"/>
            <w:i/>
            <w:iCs/>
            <w:color w:val="0000FF"/>
            <w:sz w:val="20"/>
            <w:szCs w:val="20"/>
            <w:u w:val="single"/>
          </w:rPr>
          <w:t>[184]</w:t>
        </w:r>
      </w:hyperlink>
      <w:r w:rsidRPr="0083481C">
        <w:rPr>
          <w:rFonts w:ascii="Arial" w:hAnsi="Arial" w:cs="Arial"/>
          <w:sz w:val="20"/>
          <w:szCs w:val="20"/>
        </w:rPr>
        <w:t xml:space="preserve"> thì ngoài số tiền thuê đất phải nộp còn phải nộp bổ sung cho Nhà nước một khoản tiền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185" w:history="1">
        <w:r w:rsidRPr="0083481C">
          <w:rPr>
            <w:rFonts w:ascii="Arial" w:hAnsi="Arial" w:cs="Arial"/>
            <w:i/>
            <w:iCs/>
            <w:color w:val="0000FF"/>
            <w:sz w:val="20"/>
            <w:szCs w:val="20"/>
            <w:u w:val="single"/>
          </w:rPr>
          <w:t>[185]</w:t>
        </w:r>
      </w:hyperlink>
      <w:r w:rsidRPr="0083481C">
        <w:rPr>
          <w:rFonts w:ascii="Arial" w:hAnsi="Arial" w:cs="Arial"/>
          <w:i/>
          <w:iCs/>
          <w:sz w:val="20"/>
          <w:szCs w:val="20"/>
        </w:rPr>
        <w:t xml:space="preserve"> Trường hợp chủ đầu tư được gia hạn sử dụng đất của dự án theo quy định tại khoản 8 Điều 8</w:t>
      </w:r>
      <w:r w:rsidRPr="0083481C">
        <w:rPr>
          <w:rFonts w:ascii="Arial" w:hAnsi="Arial" w:cs="Arial"/>
          <w:i/>
          <w:iCs/>
          <w:sz w:val="20"/>
          <w:szCs w:val="20"/>
        </w:rPr>
        <w:t>1 Luật Đất đai năm 2024 thì ngoài số tiền thuê đất phải nộp, chủ đầu tư còn phải nộp bổ sung cho Nhà nước một khoản tiền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06"/>
        <w:gridCol w:w="489"/>
        <w:gridCol w:w="1580"/>
        <w:gridCol w:w="412"/>
        <w:gridCol w:w="2093"/>
        <w:gridCol w:w="296"/>
        <w:gridCol w:w="1509"/>
        <w:gridCol w:w="477"/>
        <w:gridCol w:w="1198"/>
      </w:tblGrid>
      <w:tr w:rsidR="00000000" w:rsidRPr="0083481C">
        <w:tc>
          <w:tcPr>
            <w:tcW w:w="69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Khoản tiền bổ sung</w:t>
            </w:r>
          </w:p>
        </w:tc>
        <w:tc>
          <w:tcPr>
            <w:tcW w:w="26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844"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đất tính thu tiền thuê đất được gia hạn sử dụng đất</w:t>
            </w:r>
          </w:p>
        </w:tc>
        <w:tc>
          <w:tcPr>
            <w:tcW w:w="22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11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Giá đất tính tiền thuê đất tại </w:t>
            </w:r>
            <w:r w:rsidRPr="0083481C">
              <w:rPr>
                <w:rFonts w:ascii="Arial" w:hAnsi="Arial" w:cs="Arial"/>
                <w:i/>
                <w:iCs/>
                <w:sz w:val="20"/>
                <w:szCs w:val="20"/>
              </w:rPr>
              <w:t>thời điểm cơ quan có thẩm quyền ban hành Quyết định gia hạn sử dụng đất</w:t>
            </w:r>
          </w:p>
        </w:tc>
        <w:tc>
          <w:tcPr>
            <w:tcW w:w="15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0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Tỷ lệ (%) tính đơn giá thuê đất do Ủy ban nhân dân cấp tỉnh quy định</w:t>
            </w:r>
          </w:p>
        </w:tc>
        <w:tc>
          <w:tcPr>
            <w:tcW w:w="25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640"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gian gia hạn (tháng)</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64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12</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Giá đất tính tiền thuê đất nêu trên là giá đất theo quy định t</w:t>
      </w:r>
      <w:r w:rsidRPr="0083481C">
        <w:rPr>
          <w:rFonts w:ascii="Arial" w:hAnsi="Arial" w:cs="Arial"/>
          <w:i/>
          <w:iCs/>
          <w:sz w:val="20"/>
          <w:szCs w:val="20"/>
        </w:rPr>
        <w:t xml:space="preserve">ại </w:t>
      </w:r>
      <w:bookmarkStart w:id="110" w:name="tc_62"/>
      <w:r w:rsidRPr="0083481C">
        <w:rPr>
          <w:rFonts w:ascii="Arial" w:hAnsi="Arial" w:cs="Arial"/>
          <w:i/>
          <w:iCs/>
          <w:sz w:val="20"/>
          <w:szCs w:val="20"/>
        </w:rPr>
        <w:t>Điều 5 Nghị định này</w:t>
      </w:r>
      <w:bookmarkEnd w:id="110"/>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Giá đất và tỷ lệ (%) tính đơn giá thuê đất được xác định tương ứng với mục đích sử dụng đất được Nhà nước cho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thời gian gia hạn không tròn tháng thì từ 15 ngày trở lên được tính tròn 01 tháng, dưới 15 ngày thì khôn</w:t>
      </w:r>
      <w:r w:rsidRPr="0083481C">
        <w:rPr>
          <w:rFonts w:ascii="Arial" w:hAnsi="Arial" w:cs="Arial"/>
          <w:i/>
          <w:iCs/>
          <w:sz w:val="20"/>
          <w:szCs w:val="20"/>
        </w:rPr>
        <w:t>g tính khoản tiền bổ sung đối với số ngày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Không áp dụng quy định về khấu trừ kinh phí bồi thường, hỗ trợ, tái định cư và quy định miễn, giảm tiền thuê đất đối với khoản tiền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5. Trường hợp người thuê đất trả tiền thuê </w:t>
      </w:r>
      <w:r w:rsidRPr="0083481C">
        <w:rPr>
          <w:rFonts w:ascii="Arial" w:hAnsi="Arial" w:cs="Arial"/>
          <w:sz w:val="20"/>
          <w:szCs w:val="20"/>
        </w:rPr>
        <w:t xml:space="preserve">đất hàng năm có đơn tự nguyện trả lại đất theo quy định tại khoản 2 Điều 82 Luật Đất đai </w:t>
      </w:r>
      <w:r w:rsidRPr="0083481C">
        <w:rPr>
          <w:rFonts w:ascii="Arial" w:hAnsi="Arial" w:cs="Arial"/>
          <w:i/>
          <w:iCs/>
          <w:sz w:val="20"/>
          <w:szCs w:val="20"/>
        </w:rPr>
        <w:t>năm 2024</w:t>
      </w:r>
      <w:hyperlink w:anchor="_ftn186" w:history="1">
        <w:r w:rsidRPr="0083481C">
          <w:rPr>
            <w:rFonts w:ascii="Arial" w:hAnsi="Arial" w:cs="Arial"/>
            <w:i/>
            <w:iCs/>
            <w:color w:val="0000FF"/>
            <w:sz w:val="20"/>
            <w:szCs w:val="20"/>
            <w:u w:val="single"/>
          </w:rPr>
          <w:t>[186]</w:t>
        </w:r>
      </w:hyperlink>
      <w:r w:rsidRPr="0083481C">
        <w:rPr>
          <w:rFonts w:ascii="Arial" w:hAnsi="Arial" w:cs="Arial"/>
          <w:sz w:val="20"/>
          <w:szCs w:val="20"/>
        </w:rPr>
        <w:t xml:space="preserve"> thì người sử dụng đất phải nộp tiền thuê đất tính đến thời điểm có quyết định thu hồi đất của cơ quan nhà nước có thẩm quyền t</w:t>
      </w:r>
      <w:r w:rsidRPr="0083481C">
        <w:rPr>
          <w:rFonts w:ascii="Arial" w:hAnsi="Arial" w:cs="Arial"/>
          <w:sz w:val="20"/>
          <w:szCs w:val="20"/>
        </w:rPr>
        <w:t>heo quy định tại Nghị định quy định chi tiết thi hành một số điều của Luật Đất đai; trường hợp quá thời hạn thu hồi đất theo quy định tại Nghị định quy định chi tiết thi hành một số điều của Luật Đất đai mà cơ quan nhà nước có thẩm quyền chưa ban hành quyế</w:t>
      </w:r>
      <w:r w:rsidRPr="0083481C">
        <w:rPr>
          <w:rFonts w:ascii="Arial" w:hAnsi="Arial" w:cs="Arial"/>
          <w:sz w:val="20"/>
          <w:szCs w:val="20"/>
        </w:rPr>
        <w:t>t định thu hồi đất, nếu người sử dụng đất không tiếp tục sử dụng đất thì không phải nộp tiền thuê đất cho thời gian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187" w:history="1">
        <w:r w:rsidRPr="0083481C">
          <w:rPr>
            <w:rFonts w:ascii="Arial" w:hAnsi="Arial" w:cs="Arial"/>
            <w:i/>
            <w:iCs/>
            <w:color w:val="0000FF"/>
            <w:sz w:val="20"/>
            <w:szCs w:val="20"/>
            <w:u w:val="single"/>
          </w:rPr>
          <w:t>[187]</w:t>
        </w:r>
      </w:hyperlink>
      <w:r w:rsidRPr="0083481C">
        <w:rPr>
          <w:rFonts w:ascii="Arial" w:hAnsi="Arial" w:cs="Arial"/>
          <w:i/>
          <w:iCs/>
          <w:sz w:val="20"/>
          <w:szCs w:val="20"/>
        </w:rPr>
        <w:t xml:space="preserve"> Trường hợp chưa có quyết định cho thuê đất, hợp đồng thuê đất nhưng đang sử dụng đất vào mục đích th</w:t>
      </w:r>
      <w:r w:rsidRPr="0083481C">
        <w:rPr>
          <w:rFonts w:ascii="Arial" w:hAnsi="Arial" w:cs="Arial"/>
          <w:i/>
          <w:iCs/>
          <w:sz w:val="20"/>
          <w:szCs w:val="20"/>
        </w:rPr>
        <w:t>uộc đối tượng phải thuê đất theo quy định của Luật Đất đai năm 2024 thì người sử dụng đất phải nộp tiền thuê đất hằng năm cho thời gian sử dụng đất này. Số tiền thuê đất hằng năm được tính theo mức tỷ lệ (%) để tính đơn giá thuê đất và giá đất tính tiền th</w:t>
      </w:r>
      <w:r w:rsidRPr="0083481C">
        <w:rPr>
          <w:rFonts w:ascii="Arial" w:hAnsi="Arial" w:cs="Arial"/>
          <w:i/>
          <w:iCs/>
          <w:sz w:val="20"/>
          <w:szCs w:val="20"/>
        </w:rPr>
        <w:t>uê đất của từng năm sử dụng đất đến thời điểm Nhà nước ban hành quyết định cho thuê đất; diện tích tính tiền thuê đất là diện tích thực tế đang sử dụng; mục đích sử dụng đất để tính tiền thuê đất hằng năm theo mục đích thực tế đang sử dụng. Cơ quan thuế tí</w:t>
      </w:r>
      <w:r w:rsidRPr="0083481C">
        <w:rPr>
          <w:rFonts w:ascii="Arial" w:hAnsi="Arial" w:cs="Arial"/>
          <w:i/>
          <w:iCs/>
          <w:sz w:val="20"/>
          <w:szCs w:val="20"/>
        </w:rPr>
        <w:t>nh tiền thuê đất phải nộp hằng năm và thông báo cho người sử dụng đất phải nộp. Ủy ban nhân dân cấp tỉnh chỉ đạo cơ quan nông nghiệp và môi trường hoàn thiện hồ sơ cho thuê đất theo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Việc tính và thu, nộp tiền thuê đất kể từ thời điể</w:t>
      </w:r>
      <w:r w:rsidRPr="0083481C">
        <w:rPr>
          <w:rFonts w:ascii="Arial" w:hAnsi="Arial" w:cs="Arial"/>
          <w:i/>
          <w:iCs/>
          <w:sz w:val="20"/>
          <w:szCs w:val="20"/>
        </w:rPr>
        <w:t>m Nhà nước ban hành quyết định cho thuê đất trở về sau được thực hiện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 Trường hợp cơ quan nhà nước có thẩm quyền quyết định cho thuê đất theo tiến độ của dự án đầu tư, tiến độ thu hồi đất, bồi thường, hỗ trợ, tái định cư </w:t>
      </w:r>
      <w:r w:rsidRPr="0083481C">
        <w:rPr>
          <w:rFonts w:ascii="Arial" w:hAnsi="Arial" w:cs="Arial"/>
          <w:sz w:val="20"/>
          <w:szCs w:val="20"/>
        </w:rPr>
        <w:t xml:space="preserve">theo quy định tại khoản 4 Điều 116 Luật Đất đai </w:t>
      </w:r>
      <w:r w:rsidRPr="0083481C">
        <w:rPr>
          <w:rFonts w:ascii="Arial" w:hAnsi="Arial" w:cs="Arial"/>
          <w:i/>
          <w:iCs/>
          <w:sz w:val="20"/>
          <w:szCs w:val="20"/>
        </w:rPr>
        <w:t>năm 2024</w:t>
      </w:r>
      <w:hyperlink w:anchor="_ftn188" w:history="1">
        <w:r w:rsidRPr="0083481C">
          <w:rPr>
            <w:rFonts w:ascii="Arial" w:hAnsi="Arial" w:cs="Arial"/>
            <w:i/>
            <w:iCs/>
            <w:color w:val="0000FF"/>
            <w:sz w:val="20"/>
            <w:szCs w:val="20"/>
            <w:u w:val="single"/>
          </w:rPr>
          <w:t>[188]</w:t>
        </w:r>
      </w:hyperlink>
      <w:r w:rsidRPr="0083481C">
        <w:rPr>
          <w:rFonts w:ascii="Arial" w:hAnsi="Arial" w:cs="Arial"/>
          <w:sz w:val="20"/>
          <w:szCs w:val="20"/>
        </w:rPr>
        <w:t xml:space="preserve"> thì việc tính tiền thuê đất, xử lý kinh phí bồi thường, hỗ trợ, tái định cư được thực hiện theo từng quyết định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Trường hợp tổ chức đang sử dụng đất th</w:t>
      </w:r>
      <w:r w:rsidRPr="0083481C">
        <w:rPr>
          <w:rFonts w:ascii="Arial" w:hAnsi="Arial" w:cs="Arial"/>
          <w:sz w:val="20"/>
          <w:szCs w:val="20"/>
        </w:rPr>
        <w:t xml:space="preserve">uộc trường hợp Nhà nước cho thuê đất quy định tại Điều 120 của Luật Đất đai </w:t>
      </w:r>
      <w:r w:rsidRPr="0083481C">
        <w:rPr>
          <w:rFonts w:ascii="Arial" w:hAnsi="Arial" w:cs="Arial"/>
          <w:i/>
          <w:iCs/>
          <w:sz w:val="20"/>
          <w:szCs w:val="20"/>
        </w:rPr>
        <w:t>năm 2024</w:t>
      </w:r>
      <w:hyperlink w:anchor="_ftn189" w:history="1">
        <w:r w:rsidRPr="0083481C">
          <w:rPr>
            <w:rFonts w:ascii="Arial" w:hAnsi="Arial" w:cs="Arial"/>
            <w:i/>
            <w:iCs/>
            <w:color w:val="0000FF"/>
            <w:sz w:val="20"/>
            <w:szCs w:val="20"/>
            <w:u w:val="single"/>
          </w:rPr>
          <w:t>[189]</w:t>
        </w:r>
      </w:hyperlink>
      <w:r w:rsidRPr="0083481C">
        <w:rPr>
          <w:rFonts w:ascii="Arial" w:hAnsi="Arial" w:cs="Arial"/>
          <w:sz w:val="20"/>
          <w:szCs w:val="20"/>
        </w:rPr>
        <w:t xml:space="preserve"> được cấp Giấy chứng nhận theo quy định tại điểm a khoản 2 Điều 142 Luật Đất đai </w:t>
      </w:r>
      <w:r w:rsidRPr="0083481C">
        <w:rPr>
          <w:rFonts w:ascii="Arial" w:hAnsi="Arial" w:cs="Arial"/>
          <w:i/>
          <w:iCs/>
          <w:sz w:val="20"/>
          <w:szCs w:val="20"/>
        </w:rPr>
        <w:t>năm 2024</w:t>
      </w:r>
      <w:hyperlink w:anchor="_ftn190" w:history="1">
        <w:r w:rsidRPr="0083481C">
          <w:rPr>
            <w:rFonts w:ascii="Arial" w:hAnsi="Arial" w:cs="Arial"/>
            <w:i/>
            <w:iCs/>
            <w:color w:val="0000FF"/>
            <w:sz w:val="20"/>
            <w:szCs w:val="20"/>
            <w:u w:val="single"/>
          </w:rPr>
          <w:t>[190]</w:t>
        </w:r>
      </w:hyperlink>
      <w:r w:rsidRPr="0083481C">
        <w:rPr>
          <w:rFonts w:ascii="Arial" w:hAnsi="Arial" w:cs="Arial"/>
          <w:sz w:val="20"/>
          <w:szCs w:val="20"/>
        </w:rPr>
        <w:t xml:space="preserve"> thì tính tiền thuê</w:t>
      </w:r>
      <w:r w:rsidRPr="0083481C">
        <w:rPr>
          <w:rFonts w:ascii="Arial" w:hAnsi="Arial" w:cs="Arial"/>
          <w:sz w:val="20"/>
          <w:szCs w:val="20"/>
        </w:rPr>
        <w:t xml:space="preserve"> đất theo quy định tại khoản 1, khoản 2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Trường hợp khi cấp đổi Giấy chứng nhận quyền sử dụng đất đối với hộ gia đình, cá nhân mà có sự chênh lệch diện tích đất tăng giữa số liệu đo đạc thực tế với số liệu ghi trên Giấy chứng nhận đã cấp và ran</w:t>
      </w:r>
      <w:r w:rsidRPr="0083481C">
        <w:rPr>
          <w:rFonts w:ascii="Arial" w:hAnsi="Arial" w:cs="Arial"/>
          <w:sz w:val="20"/>
          <w:szCs w:val="20"/>
        </w:rPr>
        <w:t xml:space="preserve">h giới thửa đất đang sử dụng không thay đổi so với ranh giới thửa đất tại thời điểm có Giấy chứng nhận đã cấp theo quy định tại Nghị định về cấp giấy chứng nhận thì người sử dụng đất phải nộp tiền thuê </w:t>
      </w:r>
      <w:r w:rsidRPr="0083481C">
        <w:rPr>
          <w:rFonts w:ascii="Arial" w:hAnsi="Arial" w:cs="Arial"/>
          <w:sz w:val="20"/>
          <w:szCs w:val="20"/>
        </w:rPr>
        <w:lastRenderedPageBreak/>
        <w:t>đất đối với phần diện tích đất tăng thêm theo quy định</w:t>
      </w:r>
      <w:r w:rsidRPr="0083481C">
        <w:rPr>
          <w:rFonts w:ascii="Arial" w:hAnsi="Arial" w:cs="Arial"/>
          <w:sz w:val="20"/>
          <w:szCs w:val="20"/>
        </w:rPr>
        <w:t xml:space="preserve"> của pháp luật tại thời điểm cấp giấy chứng nhận trước đây.</w:t>
      </w:r>
    </w:p>
    <w:p w:rsidR="00000000" w:rsidRPr="0083481C" w:rsidRDefault="00FA2F41" w:rsidP="0083481C">
      <w:pPr>
        <w:spacing w:after="120"/>
        <w:ind w:firstLine="720"/>
        <w:jc w:val="both"/>
        <w:rPr>
          <w:rFonts w:ascii="Arial" w:hAnsi="Arial" w:cs="Arial"/>
          <w:sz w:val="20"/>
          <w:szCs w:val="20"/>
        </w:rPr>
      </w:pPr>
      <w:bookmarkStart w:id="111" w:name="dieu_31"/>
      <w:r w:rsidRPr="0083481C">
        <w:rPr>
          <w:rFonts w:ascii="Arial" w:hAnsi="Arial" w:cs="Arial"/>
          <w:b/>
          <w:bCs/>
          <w:sz w:val="20"/>
          <w:szCs w:val="20"/>
        </w:rPr>
        <w:t xml:space="preserve">Điều 31. Xử lý kinh phí bồi thường, hỗ trợ, tái định cư; xác định chi phí đầu tư vào đất còn lại theo quy định tại Điều 107 Luật Đất đai </w:t>
      </w:r>
      <w:r w:rsidRPr="0083481C">
        <w:rPr>
          <w:rFonts w:ascii="Arial" w:hAnsi="Arial" w:cs="Arial"/>
          <w:b/>
          <w:bCs/>
          <w:i/>
          <w:iCs/>
          <w:sz w:val="20"/>
          <w:szCs w:val="20"/>
        </w:rPr>
        <w:t>năm 2024</w:t>
      </w:r>
      <w:bookmarkEnd w:id="111"/>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"_ftn191"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[191]</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Trường hợp Quỹ </w:t>
      </w:r>
      <w:r w:rsidRPr="0083481C">
        <w:rPr>
          <w:rFonts w:ascii="Arial" w:hAnsi="Arial" w:cs="Arial"/>
          <w:sz w:val="20"/>
          <w:szCs w:val="20"/>
        </w:rPr>
        <w:t>phát triển đất ứng vốn cho đơn vị, tổ chức thực hiện nhiệm vụ bồi thường, hỗ trợ, tái định cư tạo quỹ đất để cho thuê đất hoặc ngân sách nhà nước đã bố trí để thực hiện bồi thường, hỗ trợ, tái định cư thì kinh phí bồi thường, hỗ trợ, tái định cư được xử lý</w:t>
      </w:r>
      <w:r w:rsidRPr="0083481C">
        <w:rPr>
          <w:rFonts w:ascii="Arial" w:hAnsi="Arial" w:cs="Arial"/>
          <w:sz w:val="20"/>
          <w:szCs w:val="20"/>
        </w:rPr>
        <w:t xml:space="preserve">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được Nhà nước cho thuê đất trả tiền thuê đất một lần cho cả thời gian thuê và không được miễn tiền thuê đất hoặc được miễn tiền thuê đất nhưng trong thời gian thuê có nguyện vọng nộp tiền thuê đất (không hưởng ưu đãi) quy định tại </w:t>
      </w:r>
      <w:bookmarkStart w:id="112" w:name="tc_63"/>
      <w:r w:rsidRPr="0083481C">
        <w:rPr>
          <w:rFonts w:ascii="Arial" w:hAnsi="Arial" w:cs="Arial"/>
          <w:sz w:val="20"/>
          <w:szCs w:val="20"/>
        </w:rPr>
        <w:t>k</w:t>
      </w:r>
      <w:r w:rsidRPr="0083481C">
        <w:rPr>
          <w:rFonts w:ascii="Arial" w:hAnsi="Arial" w:cs="Arial"/>
          <w:sz w:val="20"/>
          <w:szCs w:val="20"/>
        </w:rPr>
        <w:t>hoản 5 Điều 38 Nghị định này</w:t>
      </w:r>
      <w:bookmarkEnd w:id="112"/>
      <w:r w:rsidRPr="0083481C">
        <w:rPr>
          <w:rFonts w:ascii="Arial" w:hAnsi="Arial" w:cs="Arial"/>
          <w:sz w:val="20"/>
          <w:szCs w:val="20"/>
        </w:rPr>
        <w:t>, người sử dụng đất phải nộp tiền thuê đất vào ngân sách nhà nước theo quy định của pháp luật. Việc hoàn trả kinh phí bồi thường, hỗ trợ, tái định cư cho Quỹ phát triển đất thực hiện theo quy định của pháp luật về quỹ phát triển</w:t>
      </w:r>
      <w:r w:rsidRPr="0083481C">
        <w:rPr>
          <w:rFonts w:ascii="Arial" w:hAnsi="Arial" w:cs="Arial"/>
          <w:sz w:val="20"/>
          <w:szCs w:val="20"/>
        </w:rPr>
        <w:t xml:space="preserve"> đất, pháp luật về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thuê đất trả tiền thuê đất hằng năm và không được miễn tiền thuê đất, người sử dụng đất phải nộp trước kinh phí bồi thường, hỗ trợ, tái định cư vào ngân sách nhà nước; số tiền này sẽ được quy đổi ra số năm,</w:t>
      </w:r>
      <w:r w:rsidRPr="0083481C">
        <w:rPr>
          <w:rFonts w:ascii="Arial" w:hAnsi="Arial" w:cs="Arial"/>
          <w:sz w:val="20"/>
          <w:szCs w:val="20"/>
        </w:rPr>
        <w:t xml:space="preserve"> tháng hoàn thành nghĩa vụ nộp tiền thuê đất hằng năm tại thời điểm có quyết định cho thuê đất; hết thời gian được quy đổi đã hoàn thành nghĩa vụ nộp tiền thuê đất, người thuê đất tiếp tục nộp tiền thuê đất theo quy định. Việc hoàn trả kinh phí bồi thường,</w:t>
      </w:r>
      <w:r w:rsidRPr="0083481C">
        <w:rPr>
          <w:rFonts w:ascii="Arial" w:hAnsi="Arial" w:cs="Arial"/>
          <w:sz w:val="20"/>
          <w:szCs w:val="20"/>
        </w:rPr>
        <w:t xml:space="preserve"> hỗ trợ, tái định cư cho Quỹ phát triển đất thực hiện theo quy định của pháp luật về quỹ phát triển đất, pháp luật về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được Nhà nước cho thuê đất mà được miễn tiền thuê đất thì người sử dụng đất phải hoàn trả kinh phí bồi t</w:t>
      </w:r>
      <w:r w:rsidRPr="0083481C">
        <w:rPr>
          <w:rFonts w:ascii="Arial" w:hAnsi="Arial" w:cs="Arial"/>
          <w:sz w:val="20"/>
          <w:szCs w:val="20"/>
        </w:rPr>
        <w:t xml:space="preserve">hường, hỗ trợ, tái định cư vào ngân sách nhà nước và được tính số tiền này vào chi phí đầu tư của dự án theo quy định tại khoản 2 Điều 94 Luật Đất đai </w:t>
      </w:r>
      <w:r w:rsidRPr="0083481C">
        <w:rPr>
          <w:rFonts w:ascii="Arial" w:hAnsi="Arial" w:cs="Arial"/>
          <w:i/>
          <w:iCs/>
          <w:sz w:val="20"/>
          <w:szCs w:val="20"/>
        </w:rPr>
        <w:t>năm 2024</w:t>
      </w:r>
      <w:hyperlink w:anchor="_ftn192" w:history="1">
        <w:r w:rsidRPr="0083481C">
          <w:rPr>
            <w:rFonts w:ascii="Arial" w:hAnsi="Arial" w:cs="Arial"/>
            <w:i/>
            <w:iCs/>
            <w:color w:val="0000FF"/>
            <w:sz w:val="20"/>
            <w:szCs w:val="20"/>
            <w:u w:val="single"/>
          </w:rPr>
          <w:t>[192]</w:t>
        </w:r>
      </w:hyperlink>
      <w:r w:rsidRPr="0083481C">
        <w:rPr>
          <w:rFonts w:ascii="Arial" w:hAnsi="Arial" w:cs="Arial"/>
          <w:sz w:val="20"/>
          <w:szCs w:val="20"/>
        </w:rPr>
        <w:t xml:space="preserve">. Việc hoàn trả kinh phí bồi thường, hỗ trợ, tái định cư cho Quỹ </w:t>
      </w:r>
      <w:r w:rsidRPr="0083481C">
        <w:rPr>
          <w:rFonts w:ascii="Arial" w:hAnsi="Arial" w:cs="Arial"/>
          <w:sz w:val="20"/>
          <w:szCs w:val="20"/>
        </w:rPr>
        <w:t>phát triển đất thực hiện theo quy định của pháp luật về quỹ phát triển đất, pháp luật về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người được Nhà nước cho thuê đất mà thuộc trường hợp được ứng trước kinh phí bồi thường, hỗ trợ, tái định cư theo quy định tại khoản </w:t>
      </w:r>
      <w:r w:rsidRPr="0083481C">
        <w:rPr>
          <w:rFonts w:ascii="Arial" w:hAnsi="Arial" w:cs="Arial"/>
          <w:sz w:val="20"/>
          <w:szCs w:val="20"/>
        </w:rPr>
        <w:t xml:space="preserve">2 Điều 94 Luật Đất đai </w:t>
      </w:r>
      <w:r w:rsidRPr="0083481C">
        <w:rPr>
          <w:rFonts w:ascii="Arial" w:hAnsi="Arial" w:cs="Arial"/>
          <w:i/>
          <w:iCs/>
          <w:sz w:val="20"/>
          <w:szCs w:val="20"/>
        </w:rPr>
        <w:t>năm 2024</w:t>
      </w:r>
      <w:hyperlink w:anchor="_ftn193" w:history="1">
        <w:r w:rsidRPr="0083481C">
          <w:rPr>
            <w:rFonts w:ascii="Arial" w:hAnsi="Arial" w:cs="Arial"/>
            <w:i/>
            <w:iCs/>
            <w:color w:val="0000FF"/>
            <w:sz w:val="20"/>
            <w:szCs w:val="20"/>
            <w:u w:val="single"/>
          </w:rPr>
          <w:t>[193]</w:t>
        </w:r>
      </w:hyperlink>
      <w:r w:rsidRPr="0083481C">
        <w:rPr>
          <w:rFonts w:ascii="Arial" w:hAnsi="Arial" w:cs="Arial"/>
          <w:sz w:val="20"/>
          <w:szCs w:val="20"/>
        </w:rPr>
        <w:t xml:space="preserve"> thì việc </w:t>
      </w:r>
      <w:r w:rsidRPr="0083481C">
        <w:rPr>
          <w:rFonts w:ascii="Arial" w:hAnsi="Arial" w:cs="Arial"/>
          <w:i/>
          <w:iCs/>
          <w:sz w:val="20"/>
          <w:szCs w:val="20"/>
        </w:rPr>
        <w:t xml:space="preserve">khấu trừ kinh phí bồi thường, hỗ trợ, tái định cư thực hiện theo quy định tại </w:t>
      </w:r>
      <w:bookmarkStart w:id="113" w:name="tc_64"/>
      <w:r w:rsidRPr="0083481C">
        <w:rPr>
          <w:rFonts w:ascii="Arial" w:hAnsi="Arial" w:cs="Arial"/>
          <w:i/>
          <w:iCs/>
          <w:sz w:val="20"/>
          <w:szCs w:val="20"/>
        </w:rPr>
        <w:t>khoản 2 Điều 16 Nghị định này</w:t>
      </w:r>
      <w:bookmarkEnd w:id="113"/>
      <w:r w:rsidRPr="0083481C">
        <w:rPr>
          <w:rFonts w:ascii="Arial" w:hAnsi="Arial" w:cs="Arial"/>
          <w:i/>
          <w:iCs/>
          <w:sz w:val="20"/>
          <w:szCs w:val="20"/>
        </w:rPr>
        <w:t xml:space="preserve"> và theo nguyên tắc quy định tại khoản 1 Điều này.</w:t>
      </w:r>
      <w:hyperlink w:anchor="_ftn194" w:history="1">
        <w:r w:rsidRPr="0083481C">
          <w:rPr>
            <w:rFonts w:ascii="Arial" w:hAnsi="Arial" w:cs="Arial"/>
            <w:i/>
            <w:iCs/>
            <w:color w:val="0000FF"/>
            <w:sz w:val="20"/>
            <w:szCs w:val="20"/>
            <w:u w:val="single"/>
          </w:rPr>
          <w:t>[194]</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Việc xử lý kinh phí bồi thường, hỗ trợ, tái định cư đối với dự án đầu tư có nhiều hình thức sử dụng đất (giao đất có thu tiền sử dụng đất, giao đất không thu tiền sử dụng đất, cho thuê đất) được thực hiện theo quy định tại </w:t>
      </w:r>
      <w:bookmarkStart w:id="114" w:name="tc_65"/>
      <w:r w:rsidRPr="0083481C">
        <w:rPr>
          <w:rFonts w:ascii="Arial" w:hAnsi="Arial" w:cs="Arial"/>
          <w:sz w:val="20"/>
          <w:szCs w:val="20"/>
        </w:rPr>
        <w:t>khoản 3 Điều 16 Nghị đị</w:t>
      </w:r>
      <w:r w:rsidRPr="0083481C">
        <w:rPr>
          <w:rFonts w:ascii="Arial" w:hAnsi="Arial" w:cs="Arial"/>
          <w:sz w:val="20"/>
          <w:szCs w:val="20"/>
        </w:rPr>
        <w:t>nh này</w:t>
      </w:r>
      <w:bookmarkEnd w:id="114"/>
      <w:r w:rsidRPr="0083481C">
        <w:rPr>
          <w:rFonts w:ascii="Arial" w:hAnsi="Arial" w:cs="Arial"/>
          <w:sz w:val="20"/>
          <w:szCs w:val="20"/>
        </w:rPr>
        <w:t xml:space="preserve">. </w:t>
      </w:r>
      <w:r w:rsidRPr="0083481C">
        <w:rPr>
          <w:rFonts w:ascii="Arial" w:hAnsi="Arial" w:cs="Arial"/>
          <w:i/>
          <w:iCs/>
          <w:sz w:val="20"/>
          <w:szCs w:val="20"/>
        </w:rPr>
        <w:t>Trường hợp dự án đầu tư có hình thức thuê đất trả tiền hăng năm, thuê đất trả tiền một lần cho cả thời gian thuê thì kinh phí bồi thường, hỗ trợ, tái định cư theo phương án được cơ quan nhà nước có thẩm quyền phê duyệt được trừ vào tiền thuê đất tr</w:t>
      </w:r>
      <w:r w:rsidRPr="0083481C">
        <w:rPr>
          <w:rFonts w:ascii="Arial" w:hAnsi="Arial" w:cs="Arial"/>
          <w:i/>
          <w:iCs/>
          <w:sz w:val="20"/>
          <w:szCs w:val="20"/>
        </w:rPr>
        <w:t>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nếu có).</w:t>
      </w:r>
      <w:hyperlink w:anchor="_ftn195" w:history="1">
        <w:r w:rsidRPr="0083481C">
          <w:rPr>
            <w:rFonts w:ascii="Arial" w:hAnsi="Arial" w:cs="Arial"/>
            <w:i/>
            <w:iCs/>
            <w:color w:val="0000FF"/>
            <w:sz w:val="20"/>
            <w:szCs w:val="20"/>
            <w:u w:val="single"/>
          </w:rPr>
          <w:t>[195]</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Trường hợp được Nhà nước cho thuê đất theo hình thức thuê đất trả tiền thuê đất hằng năm và được quy đổi kinh phí bồi thường, hỗ trợ, tái định cư đã ứng trước ra thời gian đã hoàn thành nghĩa vụ về tiền thuê đất hàng năm tại thời đ</w:t>
      </w:r>
      <w:r w:rsidRPr="0083481C">
        <w:rPr>
          <w:rFonts w:ascii="Arial" w:hAnsi="Arial" w:cs="Arial"/>
          <w:sz w:val="20"/>
          <w:szCs w:val="20"/>
        </w:rPr>
        <w:t xml:space="preserve">iểm có quyết định cho thuê đất thì trong khoảng thời gian được cơ quan có thẩm quyền xác nhận đã hoàn thành nghĩa vụ tài chính về tiền thuê đất hằng năm người thuê đất có quyền về đất đai như đối với trường hợp được Nhà nước cho thuê đất trả tiền thuê đất </w:t>
      </w:r>
      <w:r w:rsidRPr="0083481C">
        <w:rPr>
          <w:rFonts w:ascii="Arial" w:hAnsi="Arial" w:cs="Arial"/>
          <w:sz w:val="20"/>
          <w:szCs w:val="20"/>
        </w:rPr>
        <w:t>hàng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Trường hợp được Nhà nước cho thuê đất trả tiền thuê đất hằng năm nhưng đã hoàn thành nghĩa vụ tài chính cho một số năm do được khấu trừ kinh phí bồi thường, hỗ trợ, tái định cư đã ứng trước hoặc tiền đất trước khi chuyển mục đích sử dụng đất t</w:t>
      </w:r>
      <w:r w:rsidRPr="0083481C">
        <w:rPr>
          <w:rFonts w:ascii="Arial" w:hAnsi="Arial" w:cs="Arial"/>
          <w:sz w:val="20"/>
          <w:szCs w:val="20"/>
        </w:rPr>
        <w:t xml:space="preserve">heo quy định tại </w:t>
      </w:r>
      <w:bookmarkStart w:id="115" w:name="tc_66"/>
      <w:r w:rsidRPr="0083481C">
        <w:rPr>
          <w:rFonts w:ascii="Arial" w:hAnsi="Arial" w:cs="Arial"/>
          <w:sz w:val="20"/>
          <w:szCs w:val="20"/>
        </w:rPr>
        <w:t>khoản 3 Điều 34 Nghị định này</w:t>
      </w:r>
      <w:bookmarkEnd w:id="115"/>
      <w:r w:rsidRPr="0083481C">
        <w:rPr>
          <w:rFonts w:ascii="Arial" w:hAnsi="Arial" w:cs="Arial"/>
          <w:sz w:val="20"/>
          <w:szCs w:val="20"/>
        </w:rPr>
        <w:t xml:space="preserve"> vào tiền thuê đất phải nộp theo quy định của pháp luật, khi chuyển nhượng dự án hoặc chuyển nhượng tài sản thuộc sở hữu của mình gắn liền với đất thuê theo quy định của pháp luật thì người nhận chuyển nhượng đ</w:t>
      </w:r>
      <w:r w:rsidRPr="0083481C">
        <w:rPr>
          <w:rFonts w:ascii="Arial" w:hAnsi="Arial" w:cs="Arial"/>
          <w:sz w:val="20"/>
          <w:szCs w:val="20"/>
        </w:rPr>
        <w:t>ược kế thừa và tiếp tục được trừ kinh phí bồi thường, hỗ trợ, tái định cư hoặc tiền đất trước khi chuyển mục đích sử dụng đất còn lại tương ứng với thời gian đã thực hiện quy đổi nhưng chưa được trừ hết vào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6. Việc xác định hoàn trả và xử lý</w:t>
      </w:r>
      <w:r w:rsidRPr="0083481C">
        <w:rPr>
          <w:rFonts w:ascii="Arial" w:hAnsi="Arial" w:cs="Arial"/>
          <w:sz w:val="20"/>
          <w:szCs w:val="20"/>
        </w:rPr>
        <w:t xml:space="preserve"> kinh phí bồi thường, hỗ trợ, tái định cư đối với các trường hợp quy định tại khoản 1, khoản 2, khoản 3 Điều này được thực hiện cùng thời điểm tính tiền thuê đất của cơ quan nhà nước có thẩm quyền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Trường hợp người sử dụng đất đã được miễn</w:t>
      </w:r>
      <w:r w:rsidRPr="0083481C">
        <w:rPr>
          <w:rFonts w:ascii="Arial" w:hAnsi="Arial" w:cs="Arial"/>
          <w:sz w:val="20"/>
          <w:szCs w:val="20"/>
        </w:rPr>
        <w:t xml:space="preserve">, giảm tiền thuê đất nhưng không đáp ứng các điều kiện để được miễn, giảm tiền thuê đất và bị thu hồi số tiền thuê đất đã được miễn, giảm theo quy định tại </w:t>
      </w:r>
      <w:bookmarkStart w:id="116" w:name="tc_67"/>
      <w:r w:rsidRPr="0083481C">
        <w:rPr>
          <w:rFonts w:ascii="Arial" w:hAnsi="Arial" w:cs="Arial"/>
          <w:sz w:val="20"/>
          <w:szCs w:val="20"/>
        </w:rPr>
        <w:t>khoản 9 Điều 38 Nghị định này</w:t>
      </w:r>
      <w:bookmarkEnd w:id="116"/>
      <w:r w:rsidRPr="0083481C">
        <w:rPr>
          <w:rFonts w:ascii="Arial" w:hAnsi="Arial" w:cs="Arial"/>
          <w:sz w:val="20"/>
          <w:szCs w:val="20"/>
        </w:rPr>
        <w:t xml:space="preserve"> thì việc xử lý kinh phí bồi thường, hỗ trợ, tái định cư được thực hiện</w:t>
      </w:r>
      <w:r w:rsidRPr="0083481C">
        <w:rPr>
          <w:rFonts w:ascii="Arial" w:hAnsi="Arial" w:cs="Arial"/>
          <w:sz w:val="20"/>
          <w:szCs w:val="20"/>
        </w:rPr>
        <w:t xml:space="preserve"> theo quy định tại các khoản 1, 2 và 3 Điều này; đối với số kinh phí bồi thường, hỗ trợ, tái định cư đã được tính vào chi phí đầu tư của dự án theo quy định tại khoản 2 Điều 94 Luật Đất đai </w:t>
      </w:r>
      <w:r w:rsidRPr="0083481C">
        <w:rPr>
          <w:rFonts w:ascii="Arial" w:hAnsi="Arial" w:cs="Arial"/>
          <w:i/>
          <w:iCs/>
          <w:sz w:val="20"/>
          <w:szCs w:val="20"/>
        </w:rPr>
        <w:t>năm 2024</w:t>
      </w:r>
      <w:hyperlink w:anchor="_ftn196" w:history="1">
        <w:r w:rsidRPr="0083481C">
          <w:rPr>
            <w:rFonts w:ascii="Arial" w:hAnsi="Arial" w:cs="Arial"/>
            <w:i/>
            <w:iCs/>
            <w:color w:val="0000FF"/>
            <w:sz w:val="20"/>
            <w:szCs w:val="20"/>
            <w:u w:val="single"/>
          </w:rPr>
          <w:t>[196]</w:t>
        </w:r>
      </w:hyperlink>
      <w:r w:rsidRPr="0083481C">
        <w:rPr>
          <w:rFonts w:ascii="Arial" w:hAnsi="Arial" w:cs="Arial"/>
          <w:sz w:val="20"/>
          <w:szCs w:val="20"/>
        </w:rPr>
        <w:t xml:space="preserve"> thì không được khấu trừ v</w:t>
      </w:r>
      <w:r w:rsidRPr="0083481C">
        <w:rPr>
          <w:rFonts w:ascii="Arial" w:hAnsi="Arial" w:cs="Arial"/>
          <w:sz w:val="20"/>
          <w:szCs w:val="20"/>
        </w:rPr>
        <w:t>ào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Căn cứ tình hình thực tế tại địa phương, Ủy ban nhân dân cấp tỉnh trình Hội đồng nhân dân cùng cấp quyết định việc cho phép người sử dụng đất được Nhà nước giao đất không thu tiền sử dụng đất, cho thuê đất trong Khu công nghệ cao không</w:t>
      </w:r>
      <w:r w:rsidRPr="0083481C">
        <w:rPr>
          <w:rFonts w:ascii="Arial" w:hAnsi="Arial" w:cs="Arial"/>
          <w:sz w:val="20"/>
          <w:szCs w:val="20"/>
        </w:rPr>
        <w:t xml:space="preserve"> phải hoàn trả ngân sách nhà nước kinh phí bồi thường, giải phóng mặt bằng đã được Nhà nước bố trí từ ngân sách nhà nước (không bao gồm trường hợp ứng vốn từ Quỹ phát triển đất) đối với các trường hợp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Thuê đất trả tiền hàng năm và thuộc đối tượng đ</w:t>
      </w:r>
      <w:r w:rsidRPr="0083481C">
        <w:rPr>
          <w:rFonts w:ascii="Arial" w:hAnsi="Arial" w:cs="Arial"/>
          <w:sz w:val="20"/>
          <w:szCs w:val="20"/>
        </w:rPr>
        <w:t>ược miễn, giảm tiền thuê đất nhưng có nguyện vọng không hưởng ưu đãi về miễn, giảm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Sử dụng đất và đất có mặt nước để xây dựng công trình giao thông, hạ tầng kỹ thuật, khu cây xanh, công viên sử dụng công cộng theo quy hoạch chung và quy h</w:t>
      </w:r>
      <w:r w:rsidRPr="0083481C">
        <w:rPr>
          <w:rFonts w:ascii="Arial" w:hAnsi="Arial" w:cs="Arial"/>
          <w:sz w:val="20"/>
          <w:szCs w:val="20"/>
        </w:rPr>
        <w:t>oạch phân khu xây dựng.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Ban quản lý Khu công nghệ cao và các đơn vị trực thuộc Ban quản lý sử dụng đất để xây dựng trụ sở cơ quan, công trình sự nghiệp, công trình phục vụ quản lý và khai thác hạ tầng Khu công nghệ cao.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Được giao đất không thu tiền s</w:t>
      </w:r>
      <w:r w:rsidRPr="0083481C">
        <w:rPr>
          <w:rFonts w:ascii="Arial" w:hAnsi="Arial" w:cs="Arial"/>
          <w:sz w:val="20"/>
          <w:szCs w:val="20"/>
        </w:rPr>
        <w:t>ử dụng đất, thuê đất miễn tiền thuê đất cho cả thời hạn thuê và đã được Ban quản lý Khu công nghệ cao bàn giao đất trước ngày 01 tháng 7 năm 2014.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Trường hợp người bị thu hồi đất được bồi thường chi phí đầu tư vào đất còn lại theo quy định tại điểm d kh</w:t>
      </w:r>
      <w:r w:rsidRPr="0083481C">
        <w:rPr>
          <w:rFonts w:ascii="Arial" w:hAnsi="Arial" w:cs="Arial"/>
          <w:sz w:val="20"/>
          <w:szCs w:val="20"/>
        </w:rPr>
        <w:t xml:space="preserve">oản 2 Điều 107 Luật Đất đai </w:t>
      </w:r>
      <w:r w:rsidRPr="0083481C">
        <w:rPr>
          <w:rFonts w:ascii="Arial" w:hAnsi="Arial" w:cs="Arial"/>
          <w:i/>
          <w:iCs/>
          <w:sz w:val="20"/>
          <w:szCs w:val="20"/>
        </w:rPr>
        <w:t>năm 2024</w:t>
      </w:r>
      <w:hyperlink w:anchor="_ftn197" w:history="1">
        <w:r w:rsidRPr="0083481C">
          <w:rPr>
            <w:rFonts w:ascii="Arial" w:hAnsi="Arial" w:cs="Arial"/>
            <w:i/>
            <w:iCs/>
            <w:color w:val="0000FF"/>
            <w:sz w:val="20"/>
            <w:szCs w:val="20"/>
            <w:u w:val="single"/>
          </w:rPr>
          <w:t>[197]</w:t>
        </w:r>
      </w:hyperlink>
      <w:r w:rsidRPr="0083481C">
        <w:rPr>
          <w:rFonts w:ascii="Arial" w:hAnsi="Arial" w:cs="Arial"/>
          <w:sz w:val="20"/>
          <w:szCs w:val="20"/>
        </w:rPr>
        <w:t>, khoản 6 Điều 17 Nghị định số 88/2024/NĐ-CP thì chi phí đầu tư vào đất còn lại được xác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Đối với kinh phí bồi thường, hỗ trợ, tái định cư đã ứng trước theo phương án bồi t</w:t>
      </w:r>
      <w:r w:rsidRPr="0083481C">
        <w:rPr>
          <w:rFonts w:ascii="Arial" w:hAnsi="Arial" w:cs="Arial"/>
          <w:sz w:val="20"/>
          <w:szCs w:val="20"/>
        </w:rPr>
        <w:t>hường, hỗ trợ, tái định cư đã được cơ quan nhà nước có thẩm quyền phê duyệt mà chưa khấu trừ hết vào tiền thuê đất phải nộp (sau đây gọi là kinh phí chưa khấu trừ hết) được xác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a1) Trường hợp đất trước khi bị thu hồi là đất được Nhà nước cho </w:t>
      </w:r>
      <w:r w:rsidRPr="0083481C">
        <w:rPr>
          <w:rFonts w:ascii="Arial" w:hAnsi="Arial" w:cs="Arial"/>
          <w:sz w:val="20"/>
          <w:szCs w:val="20"/>
        </w:rPr>
        <w:t>thuê đất trả tiền thuê một lần cho cả thời gian thuê mà kinh phí bồi thường, hỗ trợ, tái định cư đã ứng trước đã được tính vào vốn đầu tư của dự án và người sử dụng đất đã được bồi thường về đất thì kinh phí chưa khấu trừ hết được xác định bằng không (=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a2) Trường hợp đất trước khi bị thu hồi là đất được Nhà nước cho thuê đất trả tiền thuê hằng năm và kinh phí bồi thường, hỗ trợ, tái định cư đang được khấu trừ theo phương thức quy đổi ra số năm, tháng đã hoàn thành nghĩa vụ về tiền thuê đất thì kinh phí </w:t>
      </w:r>
      <w:r w:rsidRPr="0083481C">
        <w:rPr>
          <w:rFonts w:ascii="Arial" w:hAnsi="Arial" w:cs="Arial"/>
          <w:sz w:val="20"/>
          <w:szCs w:val="20"/>
        </w:rPr>
        <w:t>chưa khấu trừ hết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0"/>
        <w:gridCol w:w="635"/>
        <w:gridCol w:w="2711"/>
        <w:gridCol w:w="586"/>
        <w:gridCol w:w="3158"/>
      </w:tblGrid>
      <w:tr w:rsidR="00000000" w:rsidRPr="0083481C">
        <w:tc>
          <w:tcPr>
            <w:tcW w:w="121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Kinh phí chưa khấu trừ hết</w:t>
            </w:r>
          </w:p>
        </w:tc>
        <w:tc>
          <w:tcPr>
            <w:tcW w:w="339"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44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năm, tháng đã được quy đổi hoàn thành nghĩa vụ về tiền thuê đất nhưng chưa sử dụng</w:t>
            </w:r>
          </w:p>
        </w:tc>
        <w:tc>
          <w:tcPr>
            <w:tcW w:w="31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68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Đơn giá thuê đất trả tiền thuê đất hằng năm tại thời điểm Nhà nước quyết định phê duyệt phương án </w:t>
            </w:r>
            <w:r w:rsidRPr="0083481C">
              <w:rPr>
                <w:rFonts w:ascii="Arial" w:hAnsi="Arial" w:cs="Arial"/>
                <w:i/>
                <w:iCs/>
                <w:sz w:val="20"/>
                <w:szCs w:val="20"/>
              </w:rPr>
              <w:t>bồi thường, hỗ trợ, tái định cư</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Trong đó, đơn giá thuê đất trả tiền thuê đất hằng năm được xác định theo quy định tại </w:t>
      </w:r>
      <w:bookmarkStart w:id="117" w:name="tc_68"/>
      <w:r w:rsidRPr="0083481C">
        <w:rPr>
          <w:rFonts w:ascii="Arial" w:hAnsi="Arial" w:cs="Arial"/>
          <w:sz w:val="20"/>
          <w:szCs w:val="20"/>
        </w:rPr>
        <w:t>khoản 1 Điều 26 Nghị định này</w:t>
      </w:r>
      <w:bookmarkEnd w:id="117"/>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a3) Trường hợp đất trước khi bị thu hồi là đất được Nhà nước cho thuê đất trả tiền thuê hằng năm và kinh p</w:t>
      </w:r>
      <w:r w:rsidRPr="0083481C">
        <w:rPr>
          <w:rFonts w:ascii="Arial" w:hAnsi="Arial" w:cs="Arial"/>
          <w:sz w:val="20"/>
          <w:szCs w:val="20"/>
        </w:rPr>
        <w:t>hí bồi thường, hỗ trợ, tái định cư đang được khấu trừ theo phương thức trừ dần vào tiền thuê đất phải nộp theo quy định thì kinh phí chưa khấu trừ hết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93"/>
        <w:gridCol w:w="558"/>
        <w:gridCol w:w="3020"/>
        <w:gridCol w:w="515"/>
        <w:gridCol w:w="3274"/>
      </w:tblGrid>
      <w:tr w:rsidR="00000000" w:rsidRPr="0083481C">
        <w:tc>
          <w:tcPr>
            <w:tcW w:w="1065"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Kinh phí chưa khấu trừ hết</w:t>
            </w:r>
          </w:p>
        </w:tc>
        <w:tc>
          <w:tcPr>
            <w:tcW w:w="29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61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Tổng số kinh phí bồi thường, hỗ trợ, tái định cư được</w:t>
            </w:r>
            <w:r w:rsidRPr="0083481C">
              <w:rPr>
                <w:rFonts w:ascii="Arial" w:hAnsi="Arial" w:cs="Arial"/>
                <w:i/>
                <w:iCs/>
                <w:sz w:val="20"/>
                <w:szCs w:val="20"/>
              </w:rPr>
              <w:t xml:space="preserve"> khấu trừ theo quy định</w:t>
            </w:r>
          </w:p>
        </w:tc>
        <w:tc>
          <w:tcPr>
            <w:tcW w:w="275"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749"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kinh phí bồi thường, hỗ trợ, tái định cư đã thực hiện khấu trừ</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b) Đối với số tiền thuê đất trả tiền thuê đất hàng năm mà đã trả trước cho nhiều năm nhưng chưa sử dụng thời gian đã trả trước tiền thuê đất thi chi phí đầu tư vào</w:t>
      </w:r>
      <w:r w:rsidRPr="0083481C">
        <w:rPr>
          <w:rFonts w:ascii="Arial" w:hAnsi="Arial" w:cs="Arial"/>
          <w:sz w:val="20"/>
          <w:szCs w:val="20"/>
        </w:rPr>
        <w:t xml:space="preserve"> đất còn lại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17"/>
        <w:gridCol w:w="378"/>
        <w:gridCol w:w="3458"/>
        <w:gridCol w:w="541"/>
        <w:gridCol w:w="2866"/>
      </w:tblGrid>
      <w:tr w:rsidR="00000000" w:rsidRPr="0083481C">
        <w:tc>
          <w:tcPr>
            <w:tcW w:w="113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Chi phí đầu tư vào đất còn lại</w:t>
            </w:r>
          </w:p>
        </w:tc>
        <w:tc>
          <w:tcPr>
            <w:tcW w:w="20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84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một năm xác định tại thời điểm Nhà nước quyết định phê duyệt phương án bồi thường, hỗ trợ, tái định cư</w:t>
            </w:r>
          </w:p>
        </w:tc>
        <w:tc>
          <w:tcPr>
            <w:tcW w:w="28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53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hạn đã trả trước tiền thuê đất còn lại</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w:t>
      </w:r>
      <w:r w:rsidRPr="0083481C">
        <w:rPr>
          <w:rFonts w:ascii="Arial" w:hAnsi="Arial" w:cs="Arial"/>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Tiền thuê </w:t>
      </w:r>
      <w:r w:rsidRPr="0083481C">
        <w:rPr>
          <w:rFonts w:ascii="Arial" w:hAnsi="Arial" w:cs="Arial"/>
          <w:sz w:val="20"/>
          <w:szCs w:val="20"/>
        </w:rPr>
        <w:t xml:space="preserve">đất một năm được xác định theo quy định tại </w:t>
      </w:r>
      <w:bookmarkStart w:id="118" w:name="tc_69"/>
      <w:r w:rsidRPr="0083481C">
        <w:rPr>
          <w:rFonts w:ascii="Arial" w:hAnsi="Arial" w:cs="Arial"/>
          <w:sz w:val="20"/>
          <w:szCs w:val="20"/>
        </w:rPr>
        <w:t>khoản 1 Điều 30 Nghị định này</w:t>
      </w:r>
      <w:bookmarkEnd w:id="118"/>
      <w:r w:rsidRPr="0083481C">
        <w:rPr>
          <w:rFonts w:ascii="Arial" w:hAnsi="Arial" w:cs="Arial"/>
          <w:sz w:val="20"/>
          <w:szCs w:val="20"/>
        </w:rPr>
        <w:t xml:space="preserve"> theo chính sách và giá đất tại thời điểm Nhà nước quyết định phê duyệt phương án bồi thường, hỗ trợ, tái định cư.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Thời hạn đã trả trước tiền thuê đất còn lại được xác định bằng (=)</w:t>
      </w:r>
      <w:r w:rsidRPr="0083481C">
        <w:rPr>
          <w:rFonts w:ascii="Arial" w:hAnsi="Arial" w:cs="Arial"/>
          <w:sz w:val="20"/>
          <w:szCs w:val="20"/>
        </w:rPr>
        <w:t xml:space="preserve"> thời hạn đã trả trước tiền thuê đất trừ (-) thời hạn đã sử dụng đất thuê tính đến thời điểm Nhà nước quyết định phê duyệt phương án bồi thường, hỗ trợ, tái định cư.</w:t>
      </w:r>
    </w:p>
    <w:p w:rsidR="00000000" w:rsidRPr="0083481C" w:rsidRDefault="00FA2F41" w:rsidP="0083481C">
      <w:pPr>
        <w:spacing w:after="120"/>
        <w:ind w:firstLine="720"/>
        <w:jc w:val="both"/>
        <w:rPr>
          <w:rFonts w:ascii="Arial" w:hAnsi="Arial" w:cs="Arial"/>
          <w:sz w:val="20"/>
          <w:szCs w:val="20"/>
        </w:rPr>
      </w:pPr>
      <w:bookmarkStart w:id="119" w:name="dieu_32"/>
      <w:r w:rsidRPr="0083481C">
        <w:rPr>
          <w:rFonts w:ascii="Arial" w:hAnsi="Arial" w:cs="Arial"/>
          <w:b/>
          <w:bCs/>
          <w:sz w:val="20"/>
          <w:szCs w:val="20"/>
        </w:rPr>
        <w:t>Điều 32. Ổn định tiền thuê đất trả tiền thuê hằng năm</w:t>
      </w:r>
      <w:bookmarkEnd w:id="11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Tiền thuê đất hằng năm (bao gồm c</w:t>
      </w:r>
      <w:r w:rsidRPr="0083481C">
        <w:rPr>
          <w:rFonts w:ascii="Arial" w:hAnsi="Arial" w:cs="Arial"/>
          <w:sz w:val="20"/>
          <w:szCs w:val="20"/>
        </w:rPr>
        <w:t xml:space="preserve">ả tiền thuê đất hằng năm trong trường hợp đấu giá quyền sử dụng đất) được áp dụng ổn định theo quy định tại khoản 2 Điều 153 Luật Đất đai </w:t>
      </w:r>
      <w:r w:rsidRPr="0083481C">
        <w:rPr>
          <w:rFonts w:ascii="Arial" w:hAnsi="Arial" w:cs="Arial"/>
          <w:i/>
          <w:iCs/>
          <w:sz w:val="20"/>
          <w:szCs w:val="20"/>
        </w:rPr>
        <w:t>năm 2024</w:t>
      </w:r>
      <w:hyperlink w:anchor="_ftn198" w:history="1">
        <w:r w:rsidRPr="0083481C">
          <w:rPr>
            <w:rFonts w:ascii="Arial" w:hAnsi="Arial" w:cs="Arial"/>
            <w:i/>
            <w:iCs/>
            <w:color w:val="0000FF"/>
            <w:sz w:val="20"/>
            <w:szCs w:val="20"/>
            <w:u w:val="single"/>
          </w:rPr>
          <w:t>[198]</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Việc xác định tiền thuê đất cho chu kỳ tiếp theo được thực hiện theo quy </w:t>
      </w:r>
      <w:r w:rsidRPr="0083481C">
        <w:rPr>
          <w:rFonts w:ascii="Arial" w:hAnsi="Arial" w:cs="Arial"/>
          <w:sz w:val="20"/>
          <w:szCs w:val="20"/>
        </w:rPr>
        <w:t xml:space="preserve">định tại </w:t>
      </w:r>
      <w:bookmarkStart w:id="120" w:name="tc_70"/>
      <w:r w:rsidRPr="0083481C">
        <w:rPr>
          <w:rFonts w:ascii="Arial" w:hAnsi="Arial" w:cs="Arial"/>
          <w:sz w:val="20"/>
          <w:szCs w:val="20"/>
        </w:rPr>
        <w:t>khoản 1 Điều 26, khoản 1 Điều 30 Nghị định này</w:t>
      </w:r>
      <w:bookmarkEnd w:id="120"/>
      <w:r w:rsidRPr="0083481C">
        <w:rPr>
          <w:rFonts w:ascii="Arial" w:hAnsi="Arial" w:cs="Arial"/>
          <w:sz w:val="20"/>
          <w:szCs w:val="20"/>
        </w:rPr>
        <w:t>. Trường hợp tiền thuê đất của chu kỳ tiếp theo không tăng so với chu kỳ trước thì không phải điều chỉnh tiền thuê đất; trường hợp tăng so với chu kỳ trước thì tỷ lệ điều chỉnh tiền thuê đất hàng năm t</w:t>
      </w:r>
      <w:r w:rsidRPr="0083481C">
        <w:rPr>
          <w:rFonts w:ascii="Arial" w:hAnsi="Arial" w:cs="Arial"/>
          <w:sz w:val="20"/>
          <w:szCs w:val="20"/>
        </w:rPr>
        <w:t xml:space="preserve">heo quy định tại khoản 2 Điều 153 Luật Đất đai </w:t>
      </w:r>
      <w:r w:rsidRPr="0083481C">
        <w:rPr>
          <w:rFonts w:ascii="Arial" w:hAnsi="Arial" w:cs="Arial"/>
          <w:i/>
          <w:iCs/>
          <w:sz w:val="20"/>
          <w:szCs w:val="20"/>
        </w:rPr>
        <w:t>năm 2024</w:t>
      </w:r>
      <w:hyperlink w:anchor="_ftn199" w:history="1">
        <w:r w:rsidRPr="0083481C">
          <w:rPr>
            <w:rFonts w:ascii="Arial" w:hAnsi="Arial" w:cs="Arial"/>
            <w:i/>
            <w:iCs/>
            <w:color w:val="0000FF"/>
            <w:sz w:val="20"/>
            <w:szCs w:val="20"/>
            <w:u w:val="single"/>
          </w:rPr>
          <w:t>[199]</w:t>
        </w:r>
      </w:hyperlink>
      <w:r w:rsidRPr="0083481C">
        <w:rPr>
          <w:rFonts w:ascii="Arial" w:hAnsi="Arial" w:cs="Arial"/>
          <w:sz w:val="20"/>
          <w:szCs w:val="20"/>
        </w:rPr>
        <w:t xml:space="preserve"> được xác định bằng (=) tổng chỉ số giá tiêu dùng (CPI) hàng năm cả nước của giai đoạn 05 năm liền kề trước thời điểm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chỉ số giá tiêu dùng (CPI) t</w:t>
      </w:r>
      <w:r w:rsidRPr="0083481C">
        <w:rPr>
          <w:rFonts w:ascii="Arial" w:hAnsi="Arial" w:cs="Arial"/>
          <w:sz w:val="20"/>
          <w:szCs w:val="20"/>
        </w:rPr>
        <w:t>ăng từ 10% trở lên trong 05 năm liên tiếp thì Bộ Tài chính phối hợp với các Bộ, ngành liên quan để báo cáo Chính phủ quy định điều chỉnh tỷ lệ điều chỉnh tiền thuê đất hằng năm của chu kỳ tiếp theo cho phù hợp.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Trường hợp được khấu trừ kinh phí bồi thườ</w:t>
      </w:r>
      <w:r w:rsidRPr="0083481C">
        <w:rPr>
          <w:rFonts w:ascii="Arial" w:hAnsi="Arial" w:cs="Arial"/>
          <w:sz w:val="20"/>
          <w:szCs w:val="20"/>
        </w:rPr>
        <w:t>ng, hỗ trợ, tái định cư hoặc được trừ khoản tiền đã trả để nhận chuyển nhượng quyền sử dụng đất vào tiền thuê đất theo hình thức quy đổi ra số năm, tháng hoàn thành nghĩa vụ về tiền thuê đất theo quy định thì không phải làm thủ tục điều chỉnh tiền thuê đất</w:t>
      </w:r>
      <w:r w:rsidRPr="0083481C">
        <w:rPr>
          <w:rFonts w:ascii="Arial" w:hAnsi="Arial" w:cs="Arial"/>
          <w:sz w:val="20"/>
          <w:szCs w:val="20"/>
        </w:rPr>
        <w:t xml:space="preserve"> theo quy định tại khoản 2 Điều này trong thời gian được xác định đã hoàn thành nghĩa vụ tiền thuê đất. Sau khi kết thúc thời gian được xác định hoàn thành nghĩa vụ tiền thuê đất nêu trên thì thực hiện điều chỉnh tiền thuê đất theo quy định tại khoản 2 Điề</w:t>
      </w:r>
      <w:r w:rsidRPr="0083481C">
        <w:rPr>
          <w:rFonts w:ascii="Arial" w:hAnsi="Arial" w:cs="Arial"/>
          <w:sz w:val="20"/>
          <w:szCs w:val="20"/>
        </w:rPr>
        <w:t>u này để tính số tiền thuê đất cho thời gian tiếp theo.</w:t>
      </w:r>
    </w:p>
    <w:p w:rsidR="00000000" w:rsidRPr="0083481C" w:rsidRDefault="00FA2F41" w:rsidP="0083481C">
      <w:pPr>
        <w:spacing w:after="120"/>
        <w:ind w:firstLine="720"/>
        <w:jc w:val="both"/>
        <w:rPr>
          <w:rFonts w:ascii="Arial" w:hAnsi="Arial" w:cs="Arial"/>
          <w:sz w:val="20"/>
          <w:szCs w:val="20"/>
        </w:rPr>
      </w:pPr>
      <w:bookmarkStart w:id="121" w:name="dieu_33"/>
      <w:r w:rsidRPr="0083481C">
        <w:rPr>
          <w:rFonts w:ascii="Arial" w:hAnsi="Arial" w:cs="Arial"/>
          <w:b/>
          <w:bCs/>
          <w:sz w:val="20"/>
          <w:szCs w:val="20"/>
        </w:rPr>
        <w:t xml:space="preserve">Điều 33. Tính tiền thuê đất trong trường hợp thay đổi hình thức thuê đất theo quy định tại khoản 1, khoản 2 Điều 30 Luật Đất đai </w:t>
      </w:r>
      <w:r w:rsidRPr="0083481C">
        <w:rPr>
          <w:rFonts w:ascii="Arial" w:hAnsi="Arial" w:cs="Arial"/>
          <w:b/>
          <w:bCs/>
          <w:i/>
          <w:iCs/>
          <w:sz w:val="20"/>
          <w:szCs w:val="20"/>
        </w:rPr>
        <w:t>năm 2024</w:t>
      </w:r>
      <w:bookmarkEnd w:id="121"/>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"_ftn200"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[200]</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Chuyển từ thuê đất trả tiền</w:t>
      </w:r>
      <w:r w:rsidRPr="0083481C">
        <w:rPr>
          <w:rFonts w:ascii="Arial" w:hAnsi="Arial" w:cs="Arial"/>
          <w:sz w:val="20"/>
          <w:szCs w:val="20"/>
        </w:rPr>
        <w:t xml:space="preserve"> thuê đất hằng năm sang thuê đất trả tiền thuê đất một lần cho cả thời gian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người sử dụng đất được Nhà nước ban hành quyết định cho phép chuyển từ thuê đất trả tiền hàng năm sang thuê đất trả tiền thuê đất một lần cho cả thời gian thuê </w:t>
      </w:r>
      <w:r w:rsidRPr="0083481C">
        <w:rPr>
          <w:rFonts w:ascii="Arial" w:hAnsi="Arial" w:cs="Arial"/>
          <w:sz w:val="20"/>
          <w:szCs w:val="20"/>
        </w:rPr>
        <w:t xml:space="preserve">thì phải nộp tiền thuê đất một lần cho thời gian thuê đất còn lại theo quy định tại </w:t>
      </w:r>
      <w:bookmarkStart w:id="122" w:name="tc_71"/>
      <w:r w:rsidRPr="0083481C">
        <w:rPr>
          <w:rFonts w:ascii="Arial" w:hAnsi="Arial" w:cs="Arial"/>
          <w:sz w:val="20"/>
          <w:szCs w:val="20"/>
        </w:rPr>
        <w:t>khoản 2 Điều 30 Nghị định này</w:t>
      </w:r>
      <w:bookmarkEnd w:id="122"/>
      <w:r w:rsidRPr="0083481C">
        <w:rPr>
          <w:rFonts w:ascii="Arial" w:hAnsi="Arial" w:cs="Arial"/>
          <w:sz w:val="20"/>
          <w:szCs w:val="20"/>
        </w:rPr>
        <w:t xml:space="preserve">. Đơn giá thuê đất trả tiền thuê đất một lần của thời gian thuê đất còn lại được xác định theo quy định tại </w:t>
      </w:r>
      <w:bookmarkStart w:id="123" w:name="tc_72"/>
      <w:r w:rsidRPr="0083481C">
        <w:rPr>
          <w:rFonts w:ascii="Arial" w:hAnsi="Arial" w:cs="Arial"/>
          <w:sz w:val="20"/>
          <w:szCs w:val="20"/>
        </w:rPr>
        <w:t>khoản 2 Điều 26 Nghị định này</w:t>
      </w:r>
      <w:bookmarkEnd w:id="123"/>
      <w:r w:rsidRPr="0083481C">
        <w:rPr>
          <w:rFonts w:ascii="Arial" w:hAnsi="Arial" w:cs="Arial"/>
          <w:sz w:val="20"/>
          <w:szCs w:val="20"/>
        </w:rPr>
        <w:t>; tron</w:t>
      </w:r>
      <w:r w:rsidRPr="0083481C">
        <w:rPr>
          <w:rFonts w:ascii="Arial" w:hAnsi="Arial" w:cs="Arial"/>
          <w:sz w:val="20"/>
          <w:szCs w:val="20"/>
        </w:rPr>
        <w:t>g đó giá đất để tính đơn giá thuê đất là giá đất tại thời điểm Nhà nước ban hành quyết định cho phép chuyển sang thuê đất trả tiền thuê đất một lần.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người sử dụng đất đang được khấu trừ kinh phí bồi thường, hỗ trợ, tái định cư hoặc được trừ k</w:t>
      </w:r>
      <w:r w:rsidRPr="0083481C">
        <w:rPr>
          <w:rFonts w:ascii="Arial" w:hAnsi="Arial" w:cs="Arial"/>
          <w:sz w:val="20"/>
          <w:szCs w:val="20"/>
        </w:rPr>
        <w:t xml:space="preserve">hoản tiền đã trả để nhận chuyển nhượng quyền sử dụng đất vào tiền thuê đất theo hình thức quy đổi ra số năm, tháng hoàn thành nghĩa vụ về tiền thuê đất theo quy định thì nay số còn lại (chưa được khấu trừ) được khấu trừ vào tiền thuê đất trả tiền thuê đất </w:t>
      </w:r>
      <w:r w:rsidRPr="0083481C">
        <w:rPr>
          <w:rFonts w:ascii="Arial" w:hAnsi="Arial" w:cs="Arial"/>
          <w:sz w:val="20"/>
          <w:szCs w:val="20"/>
        </w:rPr>
        <w:t>một lần cho cả thời gian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Số tiền để khấu trừ nêu trên được tính bằng (=) tiền thuê đất tính theo đơn giá thuê đất trả tiền hàng năm theo quy định tại thời điểm Nhà nước ban hành quyết định cho phép chuyển sang hình thức thuê đất trả tiền thuê đất một</w:t>
      </w:r>
      <w:r w:rsidRPr="0083481C">
        <w:rPr>
          <w:rFonts w:ascii="Arial" w:hAnsi="Arial" w:cs="Arial"/>
          <w:sz w:val="20"/>
          <w:szCs w:val="20"/>
        </w:rPr>
        <w:t xml:space="preserve"> lần cho cả thời gian thuê nhân (x) với thời gian đã xác định hoàn thành nghĩa vụ về tiền thuê đất hàng năm còn lại (chưa được khấu trừ).</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2. Chuyển từ thuê đất trả tiền thuê đất một lần cho cả thời gian thuê sang thuê đất trả tiền thuê đất hằng năm thì tiề</w:t>
      </w:r>
      <w:r w:rsidRPr="0083481C">
        <w:rPr>
          <w:rFonts w:ascii="Arial" w:hAnsi="Arial" w:cs="Arial"/>
          <w:sz w:val="20"/>
          <w:szCs w:val="20"/>
        </w:rPr>
        <w:t>n thuê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đã hoàn thành nghĩa vụ về tiền thuê đất thì người sử dụng đất không phải nộp tiền thuê đất hằng năm cho thời gian thuê đất còn lại.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chưa hoàn thành nghĩa vụ về tiền thuê đất thì người sử dụng đất ph</w:t>
      </w:r>
      <w:r w:rsidRPr="0083481C">
        <w:rPr>
          <w:rFonts w:ascii="Arial" w:hAnsi="Arial" w:cs="Arial"/>
          <w:sz w:val="20"/>
          <w:szCs w:val="20"/>
        </w:rPr>
        <w:t>ải nộp tiền thuê đất hằng năm từ thời điểm Nhà nước ban hành quyết định cho phép chuyển từ thuê đất trả tiền thuê đất một lần cho cả thời gian thuê sang thuê đất trả tiền hằng năm. Đối với thời gian đã sử dụng đất thì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chưa nộp</w:t>
      </w:r>
      <w:r w:rsidRPr="0083481C">
        <w:rPr>
          <w:rFonts w:ascii="Arial" w:hAnsi="Arial" w:cs="Arial"/>
          <w:sz w:val="20"/>
          <w:szCs w:val="20"/>
        </w:rPr>
        <w:t xml:space="preserve"> tiền thuê đất thì người sử dụng đất phải nộp tiền thuê đất cho thời gian đã sử dụng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55"/>
        <w:gridCol w:w="333"/>
        <w:gridCol w:w="4408"/>
        <w:gridCol w:w="491"/>
        <w:gridCol w:w="1873"/>
      </w:tblGrid>
      <w:tr w:rsidR="00000000" w:rsidRPr="0083481C">
        <w:trPr>
          <w:trHeight w:val="270"/>
        </w:trPr>
        <w:tc>
          <w:tcPr>
            <w:tcW w:w="1213"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phải nộp</w:t>
            </w:r>
          </w:p>
        </w:tc>
        <w:tc>
          <w:tcPr>
            <w:tcW w:w="144"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2363" w:type="pct"/>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thuê đất trả một lần của cả thời gian thuê đất</w:t>
            </w:r>
          </w:p>
        </w:tc>
        <w:tc>
          <w:tcPr>
            <w:tcW w:w="271"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009"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Thời gian đã sử dụng đất</w:t>
            </w:r>
          </w:p>
        </w:tc>
      </w:tr>
      <w:tr w:rsidR="00000000" w:rsidRPr="0083481C">
        <w:tblPrEx>
          <w:tblBorders>
            <w:top w:val="none" w:sz="0" w:space="0" w:color="auto"/>
            <w:bottom w:val="none" w:sz="0" w:space="0" w:color="auto"/>
            <w:insideH w:val="none" w:sz="0" w:space="0" w:color="auto"/>
            <w:insideV w:val="none" w:sz="0" w:space="0" w:color="auto"/>
          </w:tblBorders>
        </w:tblPrEx>
        <w:trPr>
          <w:trHeight w:val="195"/>
        </w:trPr>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236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hạn thuê đất</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Đồng thời, người sử dụng đất phải n</w:t>
      </w:r>
      <w:r w:rsidRPr="0083481C">
        <w:rPr>
          <w:rFonts w:ascii="Arial" w:hAnsi="Arial" w:cs="Arial"/>
          <w:sz w:val="20"/>
          <w:szCs w:val="20"/>
        </w:rPr>
        <w:t>ộp tiền chậm nộp tiền thuê đất tính trên số tiền thuê đất phải nộp theo quy định của pháp luật về quản lý thuế tính từ thời điểm được cơ quan nhà nước có thẩm quyền quyết định cho thuê đất đến thời điểm cho phép chuyển từ thuê đất trả tiền thuê đất một lần</w:t>
      </w:r>
      <w:r w:rsidRPr="0083481C">
        <w:rPr>
          <w:rFonts w:ascii="Arial" w:hAnsi="Arial" w:cs="Arial"/>
          <w:sz w:val="20"/>
          <w:szCs w:val="20"/>
        </w:rPr>
        <w:t xml:space="preserve"> cho cả thời gian thuê sang thuê đất trả tiền hằng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Trường hợp đã nộp một phần tiền thuê đất mà số tiền đã nộp nhỏ hơn số tiền phải nộp theo quy định tại tiết b1 điểm này (không bao gồm tiền chậm nộp) thì người sử dụng đất phải nộp số tiền còn thiế</w:t>
      </w:r>
      <w:r w:rsidRPr="0083481C">
        <w:rPr>
          <w:rFonts w:ascii="Arial" w:hAnsi="Arial" w:cs="Arial"/>
          <w:sz w:val="20"/>
          <w:szCs w:val="20"/>
        </w:rPr>
        <w:t xml:space="preserve">u và số tiền chậm nộp tiền thuê đất tính trên số còn thiếu theo quy định của pháp luật về quản lý thuế; trường hợp số tiền đã nộp lớn hơn số tiền phải nộp theo quy định tại tiết b1 điểm này (không bao gồm tiền chậm nộp) thì số chênh lệch tăng được trừ vào </w:t>
      </w:r>
      <w:r w:rsidRPr="0083481C">
        <w:rPr>
          <w:rFonts w:ascii="Arial" w:hAnsi="Arial" w:cs="Arial"/>
          <w:sz w:val="20"/>
          <w:szCs w:val="20"/>
        </w:rPr>
        <w:t>tiền thuê đất hàng năm bằng cách quy đổi ra số năm, tháng đã hoàn thành nghĩa vụ tiền thuê đất hằng năm theo đơn giá thuê đất hằng năm được xác định theo giá đất tại thời điểm Nhà nước ban hành quyết định cho phép chuyển từ thuê đất trả tiền thuê đất một l</w:t>
      </w:r>
      <w:r w:rsidRPr="0083481C">
        <w:rPr>
          <w:rFonts w:ascii="Arial" w:hAnsi="Arial" w:cs="Arial"/>
          <w:sz w:val="20"/>
          <w:szCs w:val="20"/>
        </w:rPr>
        <w:t>ần cho cả thời gian thuê sang thuê đất trả tiền hằng năm.</w:t>
      </w:r>
    </w:p>
    <w:p w:rsidR="00000000" w:rsidRPr="0083481C" w:rsidRDefault="00FA2F41" w:rsidP="0083481C">
      <w:pPr>
        <w:spacing w:after="120"/>
        <w:ind w:firstLine="720"/>
        <w:jc w:val="both"/>
        <w:rPr>
          <w:rFonts w:ascii="Arial" w:hAnsi="Arial" w:cs="Arial"/>
          <w:sz w:val="20"/>
          <w:szCs w:val="20"/>
        </w:rPr>
      </w:pPr>
      <w:bookmarkStart w:id="124" w:name="dieu_34"/>
      <w:r w:rsidRPr="0083481C">
        <w:rPr>
          <w:rFonts w:ascii="Arial" w:hAnsi="Arial" w:cs="Arial"/>
          <w:b/>
          <w:bCs/>
          <w:sz w:val="20"/>
          <w:szCs w:val="20"/>
        </w:rPr>
        <w:t>Điều 34. Tính tiền thuê đất khi chuyển mục đích sử dụng đất</w:t>
      </w:r>
      <w:bookmarkEnd w:id="12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Trường hợp được cơ quan nhà nước có thẩm quyền quyết định cho phép chuyển mục đích sử dụng đất theo quy định tại khoản 1 Điều 121 Luật </w:t>
      </w:r>
      <w:r w:rsidRPr="0083481C">
        <w:rPr>
          <w:rFonts w:ascii="Arial" w:hAnsi="Arial" w:cs="Arial"/>
          <w:sz w:val="20"/>
          <w:szCs w:val="20"/>
        </w:rPr>
        <w:t xml:space="preserve">Đất đai </w:t>
      </w:r>
      <w:r w:rsidRPr="0083481C">
        <w:rPr>
          <w:rFonts w:ascii="Arial" w:hAnsi="Arial" w:cs="Arial"/>
          <w:i/>
          <w:iCs/>
          <w:sz w:val="20"/>
          <w:szCs w:val="20"/>
        </w:rPr>
        <w:t>năm 2024</w:t>
      </w:r>
      <w:hyperlink w:anchor="_ftn201" w:history="1">
        <w:r w:rsidRPr="0083481C">
          <w:rPr>
            <w:rFonts w:ascii="Arial" w:hAnsi="Arial" w:cs="Arial"/>
            <w:i/>
            <w:iCs/>
            <w:color w:val="0000FF"/>
            <w:sz w:val="20"/>
            <w:szCs w:val="20"/>
            <w:u w:val="single"/>
          </w:rPr>
          <w:t>[201]</w:t>
        </w:r>
      </w:hyperlink>
      <w:r w:rsidRPr="0083481C">
        <w:rPr>
          <w:rFonts w:ascii="Arial" w:hAnsi="Arial" w:cs="Arial"/>
          <w:sz w:val="20"/>
          <w:szCs w:val="20"/>
        </w:rPr>
        <w:t xml:space="preserve"> mà thuộc trường hợp thuê đất thì tiền thuê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chuyển từ đất nông nghiệp, đất phi nông nghiệp được Nhà nước giao đất không thu tiền sử dụng đất sang đất phi nông nghiệp được </w:t>
      </w:r>
      <w:r w:rsidRPr="0083481C">
        <w:rPr>
          <w:rFonts w:ascii="Arial" w:hAnsi="Arial" w:cs="Arial"/>
          <w:sz w:val="20"/>
          <w:szCs w:val="20"/>
        </w:rPr>
        <w:t xml:space="preserve">Nhà nước cho thuê đất thì phải nộp tiền thuê đất hằng năm hoặc nộp tiền thuê đất một lần cho cả thời gian thuê theo loại đất sau khi chuyển mục đích sử dụng đất được tính theo quy định tại </w:t>
      </w:r>
      <w:bookmarkStart w:id="125" w:name="tc_73"/>
      <w:r w:rsidRPr="0083481C">
        <w:rPr>
          <w:rFonts w:ascii="Arial" w:hAnsi="Arial" w:cs="Arial"/>
          <w:sz w:val="20"/>
          <w:szCs w:val="20"/>
        </w:rPr>
        <w:t>Điều 30 Nghị định này</w:t>
      </w:r>
      <w:bookmarkEnd w:id="125"/>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chuyển mục đích sử dụng đất nh</w:t>
      </w:r>
      <w:r w:rsidRPr="0083481C">
        <w:rPr>
          <w:rFonts w:ascii="Arial" w:hAnsi="Arial" w:cs="Arial"/>
          <w:sz w:val="20"/>
          <w:szCs w:val="20"/>
        </w:rPr>
        <w:t>ưng không chuyển hình thức sử dụng đất thuê:</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có cùng hình thức sử dụng đất là thuê đất trả tiền thuê đất một lần cho cả thời gian thuê mà người sử dụng đất đã hoàn thành nghĩa vụ về tiền thuê đất đối với đất trước khi chuyển mục đích thì tiề</w:t>
      </w:r>
      <w:r w:rsidRPr="0083481C">
        <w:rPr>
          <w:rFonts w:ascii="Arial" w:hAnsi="Arial" w:cs="Arial"/>
          <w:sz w:val="20"/>
          <w:szCs w:val="20"/>
        </w:rPr>
        <w:t>n thuê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7"/>
        <w:gridCol w:w="421"/>
        <w:gridCol w:w="2827"/>
        <w:gridCol w:w="749"/>
        <w:gridCol w:w="2866"/>
      </w:tblGrid>
      <w:tr w:rsidR="00000000" w:rsidRPr="0083481C">
        <w:tc>
          <w:tcPr>
            <w:tcW w:w="133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trả một lần cho cả thời gian thuê khi chuyển mục đích</w:t>
            </w:r>
          </w:p>
        </w:tc>
        <w:tc>
          <w:tcPr>
            <w:tcW w:w="22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1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của loại đất sau khi chuyển mục đích của thời gian thuê đất còn lại</w:t>
            </w:r>
          </w:p>
        </w:tc>
        <w:tc>
          <w:tcPr>
            <w:tcW w:w="40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3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Tiền thuê đất của loại đất trước khi chuyển mục đích của thời gian thuê </w:t>
            </w:r>
            <w:r w:rsidRPr="0083481C">
              <w:rPr>
                <w:rFonts w:ascii="Arial" w:hAnsi="Arial" w:cs="Arial"/>
                <w:i/>
                <w:iCs/>
                <w:sz w:val="20"/>
                <w:szCs w:val="20"/>
              </w:rPr>
              <w:t>đất còn lại</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b2) Trường hợp có cùng hình thức sử dụng đất là thuê đất trả tiền thuê đất hăng năm, khi chuyển mục đích sử dụng đất thì người sử dụng đất phải nộp tiền thuê đất hằng năm của loại đất sau khi chuyển mục đích theo quy định tại </w:t>
      </w:r>
      <w:bookmarkStart w:id="126" w:name="tc_74"/>
      <w:r w:rsidRPr="0083481C">
        <w:rPr>
          <w:rFonts w:ascii="Arial" w:hAnsi="Arial" w:cs="Arial"/>
          <w:sz w:val="20"/>
          <w:szCs w:val="20"/>
        </w:rPr>
        <w:t>khoản 1 Điều 30 N</w:t>
      </w:r>
      <w:r w:rsidRPr="0083481C">
        <w:rPr>
          <w:rFonts w:ascii="Arial" w:hAnsi="Arial" w:cs="Arial"/>
          <w:sz w:val="20"/>
          <w:szCs w:val="20"/>
        </w:rPr>
        <w:t>ghị định này</w:t>
      </w:r>
      <w:bookmarkEnd w:id="126"/>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chuyển mục đích sử dụng đất đồng thời với việc chuyển hình thức thuê đất từ thuê đất trả tiền thuê đất một lần cho cả thời gian thuê mà đã hoàn thành nghĩa vụ về tiền thuê đất sang hình thức thuê đất trả tiền thuê đất hằng năm t</w:t>
      </w:r>
      <w:r w:rsidRPr="0083481C">
        <w:rPr>
          <w:rFonts w:ascii="Arial" w:hAnsi="Arial" w:cs="Arial"/>
          <w:sz w:val="20"/>
          <w:szCs w:val="20"/>
        </w:rPr>
        <w:t>hì tiền thuê đất hàng năm phải nộp cho mục đích mới được tính theo quy định tại thời điểm cơ quan nhà nước có thẩm quyền quyết định cho phép chuyển mục đích sử dụng đất kết hợp với chuyển hình thức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Tiền thuê đất đã trả một lần của thời gian thuê </w:t>
      </w:r>
      <w:r w:rsidRPr="0083481C">
        <w:rPr>
          <w:rFonts w:ascii="Arial" w:hAnsi="Arial" w:cs="Arial"/>
          <w:sz w:val="20"/>
          <w:szCs w:val="20"/>
        </w:rPr>
        <w:t xml:space="preserve">đất còn lại của loại đất trước khi chuyển mục đích được tính theo chính sách và giá đất tại thời điểm được cơ quan nhà nước có thẩm quyền quyết định cho phép chuyển mục đích sử dụng đất và được quy đổi ra thời gian đã hoàn thành nghĩa vụ tài chính về tiền </w:t>
      </w:r>
      <w:r w:rsidRPr="0083481C">
        <w:rPr>
          <w:rFonts w:ascii="Arial" w:hAnsi="Arial" w:cs="Arial"/>
          <w:sz w:val="20"/>
          <w:szCs w:val="20"/>
        </w:rPr>
        <w:t>thuê đất hằng năm theo đơn giá thuê đất trả tiền thuê đất hằng năm của loại đất sau khi chuyển mục đích sử dụng đất tại thời điểm cơ quan nhà nước có thẩm quyền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chuyển mục đích sử dụng đất quy </w:t>
      </w:r>
      <w:r w:rsidRPr="0083481C">
        <w:rPr>
          <w:rFonts w:ascii="Arial" w:hAnsi="Arial" w:cs="Arial"/>
          <w:sz w:val="20"/>
          <w:szCs w:val="20"/>
        </w:rPr>
        <w:t xml:space="preserve">định tại khoản 1 Điều 121 Luật Đất đai </w:t>
      </w:r>
      <w:r w:rsidRPr="0083481C">
        <w:rPr>
          <w:rFonts w:ascii="Arial" w:hAnsi="Arial" w:cs="Arial"/>
          <w:i/>
          <w:iCs/>
          <w:sz w:val="20"/>
          <w:szCs w:val="20"/>
        </w:rPr>
        <w:t>năm 2024</w:t>
      </w:r>
      <w:hyperlink w:anchor="_ftn202" w:history="1">
        <w:r w:rsidRPr="0083481C">
          <w:rPr>
            <w:rFonts w:ascii="Arial" w:hAnsi="Arial" w:cs="Arial"/>
            <w:i/>
            <w:iCs/>
            <w:color w:val="0000FF"/>
            <w:sz w:val="20"/>
            <w:szCs w:val="20"/>
            <w:u w:val="single"/>
          </w:rPr>
          <w:t>[202]</w:t>
        </w:r>
      </w:hyperlink>
      <w:r w:rsidRPr="0083481C">
        <w:rPr>
          <w:rFonts w:ascii="Arial" w:hAnsi="Arial" w:cs="Arial"/>
          <w:sz w:val="20"/>
          <w:szCs w:val="20"/>
        </w:rPr>
        <w:t xml:space="preserve"> từ đất được Nhà nước giao đất có thời hạn có thu tiền sử dụng đất trước ngày 01 tháng 7 năm 2014 mà dã hoàn thành nghĩa vụ về tiền sử dụng đất sang loại đất thuộc trường hợp th</w:t>
      </w:r>
      <w:r w:rsidRPr="0083481C">
        <w:rPr>
          <w:rFonts w:ascii="Arial" w:hAnsi="Arial" w:cs="Arial"/>
          <w:sz w:val="20"/>
          <w:szCs w:val="20"/>
        </w:rPr>
        <w:t xml:space="preserve">uê đất theo quy định tại Điều 120 Luật Đất đai </w:t>
      </w:r>
      <w:r w:rsidRPr="0083481C">
        <w:rPr>
          <w:rFonts w:ascii="Arial" w:hAnsi="Arial" w:cs="Arial"/>
          <w:i/>
          <w:iCs/>
          <w:sz w:val="20"/>
          <w:szCs w:val="20"/>
        </w:rPr>
        <w:t>năm 2024</w:t>
      </w:r>
      <w:hyperlink w:anchor="_ftn203" w:history="1">
        <w:r w:rsidRPr="0083481C">
          <w:rPr>
            <w:rFonts w:ascii="Arial" w:hAnsi="Arial" w:cs="Arial"/>
            <w:i/>
            <w:iCs/>
            <w:color w:val="0000FF"/>
            <w:sz w:val="20"/>
            <w:szCs w:val="20"/>
            <w:u w:val="single"/>
          </w:rPr>
          <w:t>[203]</w:t>
        </w:r>
      </w:hyperlink>
      <w:r w:rsidRPr="0083481C">
        <w:rPr>
          <w:rFonts w:ascii="Arial" w:hAnsi="Arial" w:cs="Arial"/>
          <w:sz w:val="20"/>
          <w:szCs w:val="20"/>
        </w:rPr>
        <w:t xml:space="preserve"> thì tính tiền thuê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thuê đất trả tiền một lần cho cả thời gian thuê thì tiền thuê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20"/>
        <w:gridCol w:w="799"/>
        <w:gridCol w:w="3386"/>
        <w:gridCol w:w="417"/>
        <w:gridCol w:w="2638"/>
      </w:tblGrid>
      <w:tr w:rsidR="00000000" w:rsidRPr="0083481C">
        <w:tc>
          <w:tcPr>
            <w:tcW w:w="113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khi được chuyển mục đíc</w:t>
            </w:r>
            <w:r w:rsidRPr="0083481C">
              <w:rPr>
                <w:rFonts w:ascii="Arial" w:hAnsi="Arial" w:cs="Arial"/>
                <w:i/>
                <w:iCs/>
                <w:sz w:val="20"/>
                <w:szCs w:val="20"/>
              </w:rPr>
              <w:t xml:space="preserve">h sử dụng đất </w:t>
            </w:r>
          </w:p>
        </w:tc>
        <w:tc>
          <w:tcPr>
            <w:tcW w:w="42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80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 trả một lần của thời gian sử dụng đất còn lại của loại đất sau khi chuyển mục đích sử dụng đất</w:t>
            </w:r>
          </w:p>
        </w:tc>
        <w:tc>
          <w:tcPr>
            <w:tcW w:w="22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140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sử dụng đất đã nộp</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Trong đó: Số tiền sử dụng đất đã nộp được tính bằng tiền thuê đất trả một lần của thời gian sử dụng </w:t>
      </w:r>
      <w:r w:rsidRPr="0083481C">
        <w:rPr>
          <w:rFonts w:ascii="Arial" w:hAnsi="Arial" w:cs="Arial"/>
          <w:sz w:val="20"/>
          <w:szCs w:val="20"/>
        </w:rPr>
        <w:t xml:space="preserve">đất còn lại của loại đất trước khi chuyển mục đích sử dụng đất được tính theo quy định tại </w:t>
      </w:r>
      <w:bookmarkStart w:id="127" w:name="tc_75"/>
      <w:r w:rsidRPr="0083481C">
        <w:rPr>
          <w:rFonts w:ascii="Arial" w:hAnsi="Arial" w:cs="Arial"/>
          <w:sz w:val="20"/>
          <w:szCs w:val="20"/>
        </w:rPr>
        <w:t>khoản 2 Điều 30 Nghị định này</w:t>
      </w:r>
      <w:bookmarkEnd w:id="127"/>
      <w:r w:rsidRPr="0083481C">
        <w:rPr>
          <w:rFonts w:ascii="Arial" w:hAnsi="Arial" w:cs="Arial"/>
          <w:sz w:val="20"/>
          <w:szCs w:val="20"/>
        </w:rPr>
        <w:t xml:space="preserve"> tại thời điểm Nhà nước ban hành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thuê đất trả tiền hàng năm, tiền thuê đấ</w:t>
      </w:r>
      <w:r w:rsidRPr="0083481C">
        <w:rPr>
          <w:rFonts w:ascii="Arial" w:hAnsi="Arial" w:cs="Arial"/>
          <w:sz w:val="20"/>
          <w:szCs w:val="20"/>
        </w:rPr>
        <w:t xml:space="preserve">t khi được chuyển mục đích được tính theo quy định tại điểm a khoản này; trong đó, tiền thuê đất được tính theo mục đích sử dụng đất của loại đất sau khi chuyển mục đích theo quy định tại </w:t>
      </w:r>
      <w:bookmarkStart w:id="128" w:name="tc_76"/>
      <w:r w:rsidRPr="0083481C">
        <w:rPr>
          <w:rFonts w:ascii="Arial" w:hAnsi="Arial" w:cs="Arial"/>
          <w:sz w:val="20"/>
          <w:szCs w:val="20"/>
        </w:rPr>
        <w:t>khoản 1 Điều 30 Nghị định này</w:t>
      </w:r>
      <w:bookmarkEnd w:id="128"/>
      <w:r w:rsidRPr="0083481C">
        <w:rPr>
          <w:rFonts w:ascii="Arial" w:hAnsi="Arial" w:cs="Arial"/>
          <w:sz w:val="20"/>
          <w:szCs w:val="20"/>
        </w:rPr>
        <w:t>. Số tiền sử dụng đất đã nộp được trừ v</w:t>
      </w:r>
      <w:r w:rsidRPr="0083481C">
        <w:rPr>
          <w:rFonts w:ascii="Arial" w:hAnsi="Arial" w:cs="Arial"/>
          <w:sz w:val="20"/>
          <w:szCs w:val="20"/>
        </w:rPr>
        <w:t>ào tiền thuê đất khi chuyển mục đích sử dụng đất và được tính theo quy định tại điểm a khoản này. Số tiền này được quy đổi ra thời gian hoàn thành nghĩa vụ về tiền thuê đất hằng năm tại thời điểm cơ quan nhà nước có thẩm quyền quyết định cho phép chuyển mụ</w:t>
      </w:r>
      <w:r w:rsidRPr="0083481C">
        <w:rPr>
          <w:rFonts w:ascii="Arial" w:hAnsi="Arial" w:cs="Arial"/>
          <w:sz w:val="20"/>
          <w:szCs w:val="20"/>
        </w:rPr>
        <w:t>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Trường hợp tổ chức kinh tế nhận chuyển nhượng quyền sử dụng đất hợp pháp của tổ chức, cá nhân đề thực hiện dự án đầu tư phù hợp với quy hoạch, kế hoạch sử dụng đất theo quy định tại Điều 127 Luật Đất đai </w:t>
      </w:r>
      <w:r w:rsidRPr="0083481C">
        <w:rPr>
          <w:rFonts w:ascii="Arial" w:hAnsi="Arial" w:cs="Arial"/>
          <w:i/>
          <w:iCs/>
          <w:sz w:val="20"/>
          <w:szCs w:val="20"/>
        </w:rPr>
        <w:t>năm 2024</w:t>
      </w:r>
      <w:hyperlink w:anchor="_ftn204" w:history="1">
        <w:r w:rsidRPr="0083481C">
          <w:rPr>
            <w:rFonts w:ascii="Arial" w:hAnsi="Arial" w:cs="Arial"/>
            <w:i/>
            <w:iCs/>
            <w:color w:val="0000FF"/>
            <w:sz w:val="20"/>
            <w:szCs w:val="20"/>
            <w:u w:val="single"/>
          </w:rPr>
          <w:t>[204]</w:t>
        </w:r>
      </w:hyperlink>
      <w:r w:rsidRPr="0083481C">
        <w:rPr>
          <w:rFonts w:ascii="Arial" w:hAnsi="Arial" w:cs="Arial"/>
          <w:sz w:val="20"/>
          <w:szCs w:val="20"/>
        </w:rPr>
        <w:t xml:space="preserve"> mà phải chuyển mục đích sử dụng đất sau khi nhận chuyển nhượng và phải thực hiện nghĩa vụ về tiền thuê đất theo quy định tại khoản 1, khoản 2 Điều 121 Luật Đất đai </w:t>
      </w:r>
      <w:r w:rsidRPr="0083481C">
        <w:rPr>
          <w:rFonts w:ascii="Arial" w:hAnsi="Arial" w:cs="Arial"/>
          <w:i/>
          <w:iCs/>
          <w:sz w:val="20"/>
          <w:szCs w:val="20"/>
        </w:rPr>
        <w:t>năm 2024</w:t>
      </w:r>
      <w:hyperlink w:anchor="_ftn205" w:history="1">
        <w:r w:rsidRPr="0083481C">
          <w:rPr>
            <w:rFonts w:ascii="Arial" w:hAnsi="Arial" w:cs="Arial"/>
            <w:i/>
            <w:iCs/>
            <w:color w:val="0000FF"/>
            <w:sz w:val="20"/>
            <w:szCs w:val="20"/>
            <w:u w:val="single"/>
          </w:rPr>
          <w:t>[205]</w:t>
        </w:r>
      </w:hyperlink>
      <w:r w:rsidRPr="0083481C">
        <w:rPr>
          <w:rFonts w:ascii="Arial" w:hAnsi="Arial" w:cs="Arial"/>
          <w:sz w:val="20"/>
          <w:szCs w:val="20"/>
        </w:rPr>
        <w:t xml:space="preserve"> thì tiền thuê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w:t>
      </w:r>
      <w:r w:rsidRPr="0083481C">
        <w:rPr>
          <w:rFonts w:ascii="Arial" w:hAnsi="Arial" w:cs="Arial"/>
          <w:sz w:val="20"/>
          <w:szCs w:val="20"/>
        </w:rPr>
        <w:t xml:space="preserve"> Tiền thuê đất của dự án được tính theo mục đích sử dụng đất sau khi chuyển mục đích sử dụng đất trên cơ sở căn cứ và thời điểm tính tiền thuê đất quy định tại Điều 155 Luật Đất đai </w:t>
      </w:r>
      <w:r w:rsidRPr="0083481C">
        <w:rPr>
          <w:rFonts w:ascii="Arial" w:hAnsi="Arial" w:cs="Arial"/>
          <w:i/>
          <w:iCs/>
          <w:sz w:val="20"/>
          <w:szCs w:val="20"/>
        </w:rPr>
        <w:t>năm 2024</w:t>
      </w:r>
      <w:hyperlink w:anchor="_ftn206" w:history="1">
        <w:r w:rsidRPr="0083481C">
          <w:rPr>
            <w:rFonts w:ascii="Arial" w:hAnsi="Arial" w:cs="Arial"/>
            <w:i/>
            <w:iCs/>
            <w:color w:val="0000FF"/>
            <w:sz w:val="20"/>
            <w:szCs w:val="20"/>
            <w:u w:val="single"/>
          </w:rPr>
          <w:t>[206]</w:t>
        </w:r>
      </w:hyperlink>
      <w:r w:rsidRPr="0083481C">
        <w:rPr>
          <w:rFonts w:ascii="Arial" w:hAnsi="Arial" w:cs="Arial"/>
          <w:sz w:val="20"/>
          <w:szCs w:val="20"/>
        </w:rPr>
        <w:t xml:space="preserve">, </w:t>
      </w:r>
      <w:bookmarkStart w:id="129" w:name="tc_77"/>
      <w:r w:rsidRPr="0083481C">
        <w:rPr>
          <w:rFonts w:ascii="Arial" w:hAnsi="Arial" w:cs="Arial"/>
          <w:sz w:val="20"/>
          <w:szCs w:val="20"/>
        </w:rPr>
        <w:t>Điều 30 Nghị định này</w:t>
      </w:r>
      <w:bookmarkEnd w:id="129"/>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w:t>
      </w:r>
      <w:r w:rsidRPr="0083481C">
        <w:rPr>
          <w:rFonts w:ascii="Arial" w:hAnsi="Arial" w:cs="Arial"/>
          <w:sz w:val="20"/>
          <w:szCs w:val="20"/>
        </w:rPr>
        <w:t>i khoản tiền mà tổ chức kinh tế đã trả để nhận chuyển nhượng quyền sử dụng đất trước khi chuyển mục đích (sau đây gọi là tiền đất trước khi chuyển mục đích sử dụng đất) được xác định và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nhận chuyển nhượng quyền sử dụng đất nôn</w:t>
      </w:r>
      <w:r w:rsidRPr="0083481C">
        <w:rPr>
          <w:rFonts w:ascii="Arial" w:hAnsi="Arial" w:cs="Arial"/>
          <w:sz w:val="20"/>
          <w:szCs w:val="20"/>
        </w:rPr>
        <w:t>g nghiệp hợp pháp của tổ chức (không thuộc trường hợp đất được Nhà nước cho thuê đất thu tiền thuê đất hàng năm hoặc đất được giao không thu tiền thuê đất của tổ chức) thì tiền đất trước khi chuyển mục đích sử dụng đất được xác định bàng (=) số tiền thuê đ</w:t>
      </w:r>
      <w:r w:rsidRPr="0083481C">
        <w:rPr>
          <w:rFonts w:ascii="Arial" w:hAnsi="Arial" w:cs="Arial"/>
          <w:sz w:val="20"/>
          <w:szCs w:val="20"/>
        </w:rPr>
        <w:t xml:space="preserve">ất trả một lần cho thời gian sử dụng đất còn lại tại thời điểm Nhà nước ban hành quyết định cho phép chuyển mục đích sử dụng đất theo quy định tại </w:t>
      </w:r>
      <w:bookmarkStart w:id="130" w:name="tc_78"/>
      <w:r w:rsidRPr="0083481C">
        <w:rPr>
          <w:rFonts w:ascii="Arial" w:hAnsi="Arial" w:cs="Arial"/>
          <w:sz w:val="20"/>
          <w:szCs w:val="20"/>
        </w:rPr>
        <w:t>khoản 2 Điều 30 Nghị định này</w:t>
      </w:r>
      <w:bookmarkEnd w:id="130"/>
      <w:r w:rsidRPr="0083481C">
        <w:rPr>
          <w:rFonts w:ascii="Arial" w:hAnsi="Arial" w:cs="Arial"/>
          <w:sz w:val="20"/>
          <w:szCs w:val="20"/>
        </w:rPr>
        <w:t>. Khoản tiền này được trừ vào tiền thuê đất nếu loại đất sau khi chuyển mục đích</w:t>
      </w:r>
      <w:r w:rsidRPr="0083481C">
        <w:rPr>
          <w:rFonts w:ascii="Arial" w:hAnsi="Arial" w:cs="Arial"/>
          <w:sz w:val="20"/>
          <w:szCs w:val="20"/>
        </w:rPr>
        <w:t xml:space="preserve">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hàng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Trường hợp nhận chuy</w:t>
      </w:r>
      <w:r w:rsidRPr="0083481C">
        <w:rPr>
          <w:rFonts w:ascii="Arial" w:hAnsi="Arial" w:cs="Arial"/>
          <w:sz w:val="20"/>
          <w:szCs w:val="20"/>
        </w:rPr>
        <w:t>ển nhượng quyền sử dụng đất nông nghiệp hợp pháp của hộ gia đình, cá nhân (không thuộc trường hợp được Nhà nước cho thuê đất hoặc phải chuyển sang thuê đất theo pháp luật đất đai) thì tiền đất trước khi chuyển mục đích sử dụng đất được xác định bằng (=) gi</w:t>
      </w:r>
      <w:r w:rsidRPr="0083481C">
        <w:rPr>
          <w:rFonts w:ascii="Arial" w:hAnsi="Arial" w:cs="Arial"/>
          <w:sz w:val="20"/>
          <w:szCs w:val="20"/>
        </w:rPr>
        <w:t xml:space="preserve">á trị quyền sử dụng đất của loại đất nông nghiệp tương ứng tại thời điểm Nhà nước ban hành quyết định cho phép chuyển mục đích sử dụng đất. </w:t>
      </w:r>
      <w:r w:rsidRPr="0083481C">
        <w:rPr>
          <w:rFonts w:ascii="Arial" w:hAnsi="Arial" w:cs="Arial"/>
          <w:i/>
          <w:iCs/>
          <w:sz w:val="20"/>
          <w:szCs w:val="20"/>
        </w:rPr>
        <w:t>Khoản tiền này được trừ vào tiền thuê đất nếu loại đất sau khi chuyển mục đích thuộc trường hợp thuê đất trả tiền th</w:t>
      </w:r>
      <w:r w:rsidRPr="0083481C">
        <w:rPr>
          <w:rFonts w:ascii="Arial" w:hAnsi="Arial" w:cs="Arial"/>
          <w:i/>
          <w:iCs/>
          <w:sz w:val="20"/>
          <w:szCs w:val="20"/>
        </w:rPr>
        <w:t>uê đất một lần cho cả thời gian thuê hoặc được quy đổi ra thời gian đã hoàn thành việc nộp tiền thuê đất nếu loại đất sau khi chuyển mục đích thuộc trường hợp thuê đất trả tiền thuê đất hằng năm</w:t>
      </w:r>
      <w:r w:rsidRPr="0083481C">
        <w:rPr>
          <w:rFonts w:ascii="Arial" w:hAnsi="Arial" w:cs="Arial"/>
          <w:sz w:val="20"/>
          <w:szCs w:val="20"/>
        </w:rPr>
        <w:t>”.</w:t>
      </w:r>
      <w:hyperlink w:anchor="_ftn207" w:history="1">
        <w:r w:rsidRPr="0083481C">
          <w:rPr>
            <w:rFonts w:ascii="Arial" w:hAnsi="Arial" w:cs="Arial"/>
            <w:color w:val="0000FF"/>
            <w:sz w:val="20"/>
            <w:szCs w:val="20"/>
            <w:u w:val="single"/>
          </w:rPr>
          <w:t>[207]</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b2) Trường hợp nhận chuyển </w:t>
      </w:r>
      <w:r w:rsidRPr="0083481C">
        <w:rPr>
          <w:rFonts w:ascii="Arial" w:hAnsi="Arial" w:cs="Arial"/>
          <w:sz w:val="20"/>
          <w:szCs w:val="20"/>
        </w:rPr>
        <w:t xml:space="preserve">nhượng hợp pháp đất phi nông nghiệp không phải là đất ở có nguồn gốc do được Nhà nước giao có thu tiền sử dụng đất hoặc được Nhà nước cho thuê đất trả tiền một lần cho cả thời gian thuê mà người sử dụng đất đã hoàn thành nghĩa vụ về tiền sử dụng đất, tiền </w:t>
      </w:r>
      <w:r w:rsidRPr="0083481C">
        <w:rPr>
          <w:rFonts w:ascii="Arial" w:hAnsi="Arial" w:cs="Arial"/>
          <w:sz w:val="20"/>
          <w:szCs w:val="20"/>
        </w:rPr>
        <w:t xml:space="preserve">thuê đất thì tiền đất trước khi chuyển mục đích sử dụng đất được tính bằng số tiền thuê đất trả một lần cho thời gian sử dụng đất còn lại tại thời điểm Nhà nước ban hành quyết định cho phép chuyển mục đích sử dụng đất theo quy định tại </w:t>
      </w:r>
      <w:bookmarkStart w:id="131" w:name="tc_79"/>
      <w:r w:rsidRPr="0083481C">
        <w:rPr>
          <w:rFonts w:ascii="Arial" w:hAnsi="Arial" w:cs="Arial"/>
          <w:sz w:val="20"/>
          <w:szCs w:val="20"/>
        </w:rPr>
        <w:t>khoản 2 Điều 30 Nghị</w:t>
      </w:r>
      <w:r w:rsidRPr="0083481C">
        <w:rPr>
          <w:rFonts w:ascii="Arial" w:hAnsi="Arial" w:cs="Arial"/>
          <w:sz w:val="20"/>
          <w:szCs w:val="20"/>
        </w:rPr>
        <w:t xml:space="preserve"> định này</w:t>
      </w:r>
      <w:bookmarkEnd w:id="131"/>
      <w:r w:rsidRPr="0083481C">
        <w:rPr>
          <w:rFonts w:ascii="Arial" w:hAnsi="Arial" w:cs="Arial"/>
          <w:sz w:val="20"/>
          <w:szCs w:val="20"/>
        </w:rPr>
        <w:t>. Khoản tiền này được trừ vào số tiền thuê đất nếu loại đất sau khi chuyển mục đích thuộc trường hợp thuê đất trả tiền thuê đất một lần cho cả thời gian thuê. Trường hợp loại đất sau khi chuyển mục đích sử dụng đất thuộc trường hợp thuê đất trả ti</w:t>
      </w:r>
      <w:r w:rsidRPr="0083481C">
        <w:rPr>
          <w:rFonts w:ascii="Arial" w:hAnsi="Arial" w:cs="Arial"/>
          <w:sz w:val="20"/>
          <w:szCs w:val="20"/>
        </w:rPr>
        <w:t>ền thuê đất hàng năm, tiền đất trước khi chuyển mục đích sử dụng đất được quy đổi ra thời gian đã hoàn thành nghĩa vụ về tiền thuê đất hằng năm tại thời điểm cơ quan nhà nước có thẩm quyền ban hành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b3)</w:t>
      </w:r>
      <w:hyperlink w:anchor="_ftn208" w:history="1">
        <w:r w:rsidRPr="0083481C">
          <w:rPr>
            <w:rFonts w:ascii="Arial" w:hAnsi="Arial" w:cs="Arial"/>
            <w:i/>
            <w:iCs/>
            <w:color w:val="0000FF"/>
            <w:sz w:val="20"/>
            <w:szCs w:val="20"/>
            <w:u w:val="single"/>
          </w:rPr>
          <w:t>[208]</w:t>
        </w:r>
      </w:hyperlink>
      <w:r w:rsidRPr="0083481C">
        <w:rPr>
          <w:rFonts w:ascii="Arial" w:hAnsi="Arial" w:cs="Arial"/>
          <w:i/>
          <w:iCs/>
          <w:sz w:val="20"/>
          <w:szCs w:val="20"/>
        </w:rPr>
        <w:t xml:space="preserve">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w:t>
      </w:r>
      <w:r w:rsidRPr="0083481C">
        <w:rPr>
          <w:rFonts w:ascii="Arial" w:hAnsi="Arial" w:cs="Arial"/>
          <w:i/>
          <w:iCs/>
          <w:sz w:val="20"/>
          <w:szCs w:val="20"/>
        </w:rPr>
        <w:t>uyển mục đích sử dụng đất mà được cơ quan nhà nước có thẩm quyền cho thuê đất thì tiền đất trước khi chuyển mục đích sử dụng đất được tính bằng không (=0).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sử dụng đất đã trả trước tiền thuê đất cho một số năm theo quy định của pháp luật v</w:t>
      </w:r>
      <w:r w:rsidRPr="0083481C">
        <w:rPr>
          <w:rFonts w:ascii="Arial" w:hAnsi="Arial" w:cs="Arial"/>
          <w:i/>
          <w:iCs/>
          <w:sz w:val="20"/>
          <w:szCs w:val="20"/>
        </w:rPr>
        <w:t>ề đất đai hoặc đã ứng trước tiền bồi thường, giải phóng mặt bằng và được cơ quan nhà nước cho phép khấu trừ vào tiền thuê đất phải nộp hằng năm bằng cách quy đổi ra số năm, tháng hoàn thành nghĩa vụ tài chính về tiền thuê đất nhưng chưa sử dụng hết (chưa t</w:t>
      </w:r>
      <w:r w:rsidRPr="0083481C">
        <w:rPr>
          <w:rFonts w:ascii="Arial" w:hAnsi="Arial" w:cs="Arial"/>
          <w:i/>
          <w:iCs/>
          <w:sz w:val="20"/>
          <w:szCs w:val="20"/>
        </w:rPr>
        <w:t>rừ hết) tính đến thời điểm Nhà nước ban hành quyết định cho phép chuyển mục đích thì số năm, tháng chưa sử dụng hết được quy đổi ra tiền đất trước khi chuyển mục đích sử dụng đất theo đơn giá thuê đất trả tiền hằng năm tại thời điểm Nhà nước ban hành quyết</w:t>
      </w:r>
      <w:r w:rsidRPr="0083481C">
        <w:rPr>
          <w:rFonts w:ascii="Arial" w:hAnsi="Arial" w:cs="Arial"/>
          <w:i/>
          <w:iCs/>
          <w:sz w:val="20"/>
          <w:szCs w:val="20"/>
        </w:rPr>
        <w:t xml:space="preserve"> định cho phép chuyển mục đích; việc xác định tiền đất trước khi chuyển mục đích sử dụng đất trong trường hợp số năm, tháng chưa sử dụng hết không tròn năm, tròn tháng thực hiện theo quy định tại </w:t>
      </w:r>
      <w:bookmarkStart w:id="132" w:name="tc_80"/>
      <w:r w:rsidRPr="0083481C">
        <w:rPr>
          <w:rFonts w:ascii="Arial" w:hAnsi="Arial" w:cs="Arial"/>
          <w:i/>
          <w:iCs/>
          <w:sz w:val="20"/>
          <w:szCs w:val="20"/>
        </w:rPr>
        <w:t>khoản 2 Điều 42 Nghị định này</w:t>
      </w:r>
      <w:bookmarkEnd w:id="132"/>
      <w:r w:rsidRPr="0083481C">
        <w:rPr>
          <w:rFonts w:ascii="Arial" w:hAnsi="Arial" w:cs="Arial"/>
          <w:i/>
          <w:iCs/>
          <w:sz w:val="20"/>
          <w:szCs w:val="20"/>
        </w:rPr>
        <w:t>. Khoản tiền này được trừ vào t</w:t>
      </w:r>
      <w:r w:rsidRPr="0083481C">
        <w:rPr>
          <w:rFonts w:ascii="Arial" w:hAnsi="Arial" w:cs="Arial"/>
          <w:i/>
          <w:iCs/>
          <w:sz w:val="20"/>
          <w:szCs w:val="20"/>
        </w:rPr>
        <w: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w:t>
      </w:r>
      <w:r w:rsidRPr="0083481C">
        <w:rPr>
          <w:rFonts w:ascii="Arial" w:hAnsi="Arial" w:cs="Arial"/>
          <w:i/>
          <w:iCs/>
          <w:sz w:val="20"/>
          <w:szCs w:val="20"/>
        </w:rPr>
        <w:t>rả tiền thuê đất hằng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b4)</w:t>
      </w:r>
      <w:hyperlink w:anchor="_ftn209" w:history="1">
        <w:r w:rsidRPr="0083481C">
          <w:rPr>
            <w:rFonts w:ascii="Arial" w:hAnsi="Arial" w:cs="Arial"/>
            <w:i/>
            <w:iCs/>
            <w:color w:val="0000FF"/>
            <w:sz w:val="20"/>
            <w:szCs w:val="20"/>
            <w:u w:val="single"/>
          </w:rPr>
          <w:t>[209]</w:t>
        </w:r>
      </w:hyperlink>
      <w:r w:rsidRPr="0083481C">
        <w:rPr>
          <w:rFonts w:ascii="Arial" w:hAnsi="Arial" w:cs="Arial"/>
          <w:i/>
          <w:iCs/>
          <w:sz w:val="20"/>
          <w:szCs w:val="20"/>
        </w:rPr>
        <w:t xml:space="preserve"> Trường hợp nhận chuyển nhượng quyền sử dụng đất có thời hạn sử dụng ổn định lâu dài (không phải là đất nông nghiệp) đã được cấp Giấy chứng nhận theo quy định của pháp luật trước ngày 01 tháng 7</w:t>
      </w:r>
      <w:r w:rsidRPr="0083481C">
        <w:rPr>
          <w:rFonts w:ascii="Arial" w:hAnsi="Arial" w:cs="Arial"/>
          <w:i/>
          <w:iCs/>
          <w:sz w:val="20"/>
          <w:szCs w:val="20"/>
        </w:rPr>
        <w:t xml:space="preserve"> năm 2014 để sử dụng vào mục đích sản xuất, kinh doanh phi nông nghiệp thì tiền đất trước khi chuyển mục đích sử dụng đất được tính bằng (=) tiền thuê đất của loại đất sau khi chuyển mục đích sử dụng đất theo quy định tại điểm a khoản này. Khoản tiền này đ</w:t>
      </w:r>
      <w:r w:rsidRPr="0083481C">
        <w:rPr>
          <w:rFonts w:ascii="Arial" w:hAnsi="Arial" w:cs="Arial"/>
          <w:i/>
          <w:iCs/>
          <w:sz w:val="20"/>
          <w:szCs w:val="20"/>
        </w:rPr>
        <w:t>ược trừ vào tiền thuê đất của dự án sau khi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nhận chuyển nhượng hợp pháp quyền sử dụng đất sản xuất, kinh doanh phi nông nghiệp không phải là đất thương mại, dịch vụ; sau đó chuyển mục đích sử dụng đất sang đất thư</w:t>
      </w:r>
      <w:r w:rsidRPr="0083481C">
        <w:rPr>
          <w:rFonts w:ascii="Arial" w:hAnsi="Arial" w:cs="Arial"/>
          <w:sz w:val="20"/>
          <w:szCs w:val="20"/>
        </w:rPr>
        <w:t xml:space="preserve">ơng mại, dịch vụ theo quy định tại điểm g khoản 1 Điều 121 Luật Đất đai </w:t>
      </w:r>
      <w:r w:rsidRPr="0083481C">
        <w:rPr>
          <w:rFonts w:ascii="Arial" w:hAnsi="Arial" w:cs="Arial"/>
          <w:i/>
          <w:iCs/>
          <w:sz w:val="20"/>
          <w:szCs w:val="20"/>
        </w:rPr>
        <w:t>năm 2024</w:t>
      </w:r>
      <w:hyperlink w:anchor="_ftn210" w:history="1">
        <w:r w:rsidRPr="0083481C">
          <w:rPr>
            <w:rFonts w:ascii="Arial" w:hAnsi="Arial" w:cs="Arial"/>
            <w:i/>
            <w:iCs/>
            <w:color w:val="0000FF"/>
            <w:sz w:val="20"/>
            <w:szCs w:val="20"/>
            <w:u w:val="single"/>
          </w:rPr>
          <w:t>[210]</w:t>
        </w:r>
      </w:hyperlink>
      <w:r w:rsidRPr="0083481C">
        <w:rPr>
          <w:rFonts w:ascii="Arial" w:hAnsi="Arial" w:cs="Arial"/>
          <w:sz w:val="20"/>
          <w:szCs w:val="20"/>
        </w:rPr>
        <w:t xml:space="preserve"> thì tiền đất trước khi chuyển mục đích sử dụng đất được xác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c1) Đối với trường hợp thuê đất trả tiền thuê đất một lần cho cả thời</w:t>
      </w:r>
      <w:r w:rsidRPr="0083481C">
        <w:rPr>
          <w:rFonts w:ascii="Arial" w:hAnsi="Arial" w:cs="Arial"/>
          <w:sz w:val="20"/>
          <w:szCs w:val="20"/>
        </w:rPr>
        <w:t xml:space="preserve"> gian thuê thì tiền đất trước khi chuyển mục đích sử dụng đất được tính bằng số tiền thuê đất trả một lần cho thời gian sử dụng đất còn lại tại thời điểm Nhà nước ban hành quyết định cho phép chuyển mục đích sử dụng đất theo quy định tại </w:t>
      </w:r>
      <w:bookmarkStart w:id="133" w:name="tc_81"/>
      <w:r w:rsidRPr="0083481C">
        <w:rPr>
          <w:rFonts w:ascii="Arial" w:hAnsi="Arial" w:cs="Arial"/>
          <w:sz w:val="20"/>
          <w:szCs w:val="20"/>
        </w:rPr>
        <w:t>khoản 2 Điều 30 Ng</w:t>
      </w:r>
      <w:r w:rsidRPr="0083481C">
        <w:rPr>
          <w:rFonts w:ascii="Arial" w:hAnsi="Arial" w:cs="Arial"/>
          <w:sz w:val="20"/>
          <w:szCs w:val="20"/>
        </w:rPr>
        <w:t>hị định này</w:t>
      </w:r>
      <w:bookmarkEnd w:id="133"/>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c2)</w:t>
      </w:r>
      <w:hyperlink w:anchor="_ftn211" w:history="1">
        <w:r w:rsidRPr="0083481C">
          <w:rPr>
            <w:rFonts w:ascii="Arial" w:hAnsi="Arial" w:cs="Arial"/>
            <w:i/>
            <w:iCs/>
            <w:color w:val="0000FF"/>
            <w:sz w:val="20"/>
            <w:szCs w:val="20"/>
            <w:u w:val="single"/>
          </w:rPr>
          <w:t>[211]</w:t>
        </w:r>
      </w:hyperlink>
      <w:r w:rsidRPr="0083481C">
        <w:rPr>
          <w:rFonts w:ascii="Arial" w:hAnsi="Arial" w:cs="Arial"/>
          <w:i/>
          <w:iCs/>
          <w:sz w:val="20"/>
          <w:szCs w:val="20"/>
        </w:rPr>
        <w:t xml:space="preserve"> Đối với trường hợp thuê đất trả tiền hằng năm thì tiền đất trước khi chuyển mục đích sử dụng đất được tính bằng không (=0). Trường hợp người sử dụng đất đã trả trước tiền thuê đất cho một số năm theo quy địn</w:t>
      </w:r>
      <w:r w:rsidRPr="0083481C">
        <w:rPr>
          <w:rFonts w:ascii="Arial" w:hAnsi="Arial" w:cs="Arial"/>
          <w:i/>
          <w:iCs/>
          <w:sz w:val="20"/>
          <w:szCs w:val="20"/>
        </w:rPr>
        <w:t>h của pháp luật về đất đai trước ngày Luật Đất đai năm 2003 có hiệu lực thi hành hoặc đã ứng trước tiền bồi thường, giải phóng mặt bằng và được cơ quan nhà nước cho phép khấu trừ vào tiền thuê đất phải nộp hàng năm bằng cách quy đổi ra số năm, tháng hoàn t</w:t>
      </w:r>
      <w:r w:rsidRPr="0083481C">
        <w:rPr>
          <w:rFonts w:ascii="Arial" w:hAnsi="Arial" w:cs="Arial"/>
          <w:i/>
          <w:iCs/>
          <w:sz w:val="20"/>
          <w:szCs w:val="20"/>
        </w:rPr>
        <w:t xml:space="preserve">hành nghĩa vụ tài chính về tiền thuê đất nhưng chưa sử dụng hết (chưa trừ hết) tính đến thời điểm Nhà nước ban hành quyết định cho phép chuyển mục đích thì tiền đất trước khi chuyển mục đích sử dụng đất được xác định theo quy định tại tiết b3 điểm b khoản </w:t>
      </w:r>
      <w:r w:rsidRPr="0083481C">
        <w:rPr>
          <w:rFonts w:ascii="Arial" w:hAnsi="Arial" w:cs="Arial"/>
          <w:i/>
          <w:iCs/>
          <w:sz w:val="20"/>
          <w:szCs w:val="20"/>
        </w:rPr>
        <w:t>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c3)</w:t>
      </w:r>
      <w:hyperlink w:anchor="_ftn212" w:history="1">
        <w:r w:rsidRPr="0083481C">
          <w:rPr>
            <w:rFonts w:ascii="Arial" w:hAnsi="Arial" w:cs="Arial"/>
            <w:i/>
            <w:iCs/>
            <w:color w:val="0000FF"/>
            <w:sz w:val="20"/>
            <w:szCs w:val="20"/>
            <w:u w:val="single"/>
          </w:rPr>
          <w:t>[212]</w:t>
        </w:r>
      </w:hyperlink>
      <w:r w:rsidRPr="0083481C">
        <w:rPr>
          <w:rFonts w:ascii="Arial" w:hAnsi="Arial" w:cs="Arial"/>
          <w:i/>
          <w:iCs/>
          <w:sz w:val="20"/>
          <w:szCs w:val="20"/>
        </w:rPr>
        <w:t xml:space="preserve"> Tiền đất trước khi chuyển mục đích sử dụng đất tại tiết c1, tiết c2 điểm này được trừ vào số tiền thuê đất phải nộp nếu thuộc trường hợp thuê đất trả tiền một lần cho cả thời gian thuê. Trường hợp được Nhà nước cho </w:t>
      </w:r>
      <w:r w:rsidRPr="0083481C">
        <w:rPr>
          <w:rFonts w:ascii="Arial" w:hAnsi="Arial" w:cs="Arial"/>
          <w:i/>
          <w:iCs/>
          <w:sz w:val="20"/>
          <w:szCs w:val="20"/>
        </w:rPr>
        <w:t xml:space="preserve">thuê đất trả tiền hằng năm thì tiền đất trước khi chuyển mục đích sử dụng đất tại tiết </w:t>
      </w:r>
      <w:r w:rsidRPr="0083481C">
        <w:rPr>
          <w:rFonts w:ascii="Arial" w:hAnsi="Arial" w:cs="Arial"/>
          <w:i/>
          <w:iCs/>
          <w:sz w:val="20"/>
          <w:szCs w:val="20"/>
        </w:rPr>
        <w:lastRenderedPageBreak/>
        <w:t>c1, tiết c2 điểm này được quy đổi ra thời gian đã hoàn thành nghĩa vụ nộp tiền thuê đất tại thời điểm Nhà nước ban hành quyết định cho phép chuyển mục đích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Việc xử lý tiền đất trước khi chuyển mục đích sử dụng đất đối với dự án sau khi chuyển mục đích sử dụng đất có nhiều hình thức sử dụng đất được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d1) Trường hợp dự án vừa có hình thức Nhà nước cho thuê đất vừa có hình thức Nhà nước giao</w:t>
      </w:r>
      <w:r w:rsidRPr="0083481C">
        <w:rPr>
          <w:rFonts w:ascii="Arial" w:hAnsi="Arial" w:cs="Arial"/>
          <w:sz w:val="20"/>
          <w:szCs w:val="20"/>
        </w:rPr>
        <w:t xml:space="preserve"> đất không thu tiền sử dụng đất thì toàn bộ tiền đất trước khi chuyển mục đích sử dụng đất theo quy định tại điểm b khoản này được trừ vào tiền thuê đất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d2) Trường hợp dự án vừa có hình thức Nhà nước giao đất có thu tiền sử dụng đất, vừa có hình</w:t>
      </w:r>
      <w:r w:rsidRPr="0083481C">
        <w:rPr>
          <w:rFonts w:ascii="Arial" w:hAnsi="Arial" w:cs="Arial"/>
          <w:sz w:val="20"/>
          <w:szCs w:val="20"/>
        </w:rPr>
        <w:t xml:space="preserve"> thức thuê đất, vừa có hình thức Nhà nước giao đất không thu tiền sử dụng đất thì tiền đất trước khi chuyển mục đích sử dụng đất quy định tại điểm b khoản này được trừ vào tiền sử dụng đất, tiền thuê đất phải nộp của dự án tương ứng với từng phần diện tích</w:t>
      </w:r>
      <w:r w:rsidRPr="0083481C">
        <w:rPr>
          <w:rFonts w:ascii="Arial" w:hAnsi="Arial" w:cs="Arial"/>
          <w:sz w:val="20"/>
          <w:szCs w:val="20"/>
        </w:rPr>
        <w:t xml:space="preserve"> giao đất có thu tiền sử dụng đất, diện tích cho thuê đất. Đối với khoản tiền đã trả để nhận chuyển nhượng quyền sử dụng đất của phần diện tích đất dự án được Nhà nước giao đất không thu tiền sử dụng đất được trừ theo nguyên tắc phân bổ cho phần diện tích </w:t>
      </w:r>
      <w:r w:rsidRPr="0083481C">
        <w:rPr>
          <w:rFonts w:ascii="Arial" w:hAnsi="Arial" w:cs="Arial"/>
          <w:sz w:val="20"/>
          <w:szCs w:val="20"/>
        </w:rPr>
        <w:t>đất có thu tiền sử dụng đất và phần diện tích đất có thu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Trường hợp hộ gia đình, cá nhân nhận chuyển nhượng quyền sử dụng đất nông nghiệp hợp pháp để thực hiện dự án đầu tư phù hợp với quy hoạch, kế hoạch sử dụng đất được cơ quan nhà nước</w:t>
      </w:r>
      <w:r w:rsidRPr="0083481C">
        <w:rPr>
          <w:rFonts w:ascii="Arial" w:hAnsi="Arial" w:cs="Arial"/>
          <w:sz w:val="20"/>
          <w:szCs w:val="20"/>
        </w:rPr>
        <w:t xml:space="preserve"> có thẩm quyền phê duyệt mà phải chuyển mục đích sử dụng đất sau khi nhận chuyển nhượng và phải thực hiện nghĩa vụ tài chính về nộp tiền thuê đất thì việc xử lý tiền đất trước khi chuyển mục đích sử dụng đất được thực hiện theo quy định tại tiết b1 điểm b </w:t>
      </w:r>
      <w:r w:rsidRPr="0083481C">
        <w:rPr>
          <w:rFonts w:ascii="Arial" w:hAnsi="Arial" w:cs="Arial"/>
          <w:sz w:val="20"/>
          <w:szCs w:val="20"/>
        </w:rPr>
        <w:t>khoản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4a.</w:t>
      </w:r>
      <w:hyperlink w:anchor="_ftn213" w:history="1">
        <w:r w:rsidRPr="0083481C">
          <w:rPr>
            <w:rFonts w:ascii="Arial" w:hAnsi="Arial" w:cs="Arial"/>
            <w:i/>
            <w:iCs/>
            <w:color w:val="0000FF"/>
            <w:sz w:val="20"/>
            <w:szCs w:val="20"/>
            <w:u w:val="single"/>
          </w:rPr>
          <w:t>[213]</w:t>
        </w:r>
      </w:hyperlink>
      <w:r w:rsidRPr="0083481C">
        <w:rPr>
          <w:rFonts w:ascii="Arial" w:hAnsi="Arial" w:cs="Arial"/>
          <w:i/>
          <w:iCs/>
          <w:sz w:val="20"/>
          <w:szCs w:val="20"/>
        </w:rPr>
        <w:t xml:space="preserve"> Trường hợp sử dụng đất quy định tại điểm a khoản 3 và điểm d khoản 13 Điều 3 Nghị quyết số 254/2025/QH15 và được cơ quan nhà nước có thẩm quyền cho thuê đất hoặc cho phép chuyển mục đích sử dụng đất để </w:t>
      </w:r>
      <w:r w:rsidRPr="0083481C">
        <w:rPr>
          <w:rFonts w:ascii="Arial" w:hAnsi="Arial" w:cs="Arial"/>
          <w:i/>
          <w:iCs/>
          <w:sz w:val="20"/>
          <w:szCs w:val="20"/>
        </w:rPr>
        <w:t xml:space="preserve">thực hiện dự án đầu tư mà có phần diện tích đất được Nhà nước thu hồi và giao cho người sử dụng đất để thực hiện dự án thì tính tiền thuê đất theo quy định tại Điều 5 Nghị định của Chính phủ về quy định chi tiết một số điều của Nghị quyết số 254/2025/QH15 </w:t>
      </w:r>
      <w:r w:rsidRPr="0083481C">
        <w:rPr>
          <w:rFonts w:ascii="Arial" w:hAnsi="Arial" w:cs="Arial"/>
          <w:i/>
          <w:iCs/>
          <w:sz w:val="20"/>
          <w:szCs w:val="20"/>
        </w:rPr>
        <w:t>ngày 11 tháng 12 năm 2025 của Quốc hội quy định một số cơ chế, chính sách tháo gỡ khó khăn, vướng mắc trong tổ chức thi hành Luật Đất đai về tiền sử dụng đất, tiền thuê đất.</w:t>
      </w:r>
    </w:p>
    <w:p w:rsidR="00000000" w:rsidRPr="0083481C" w:rsidRDefault="00FA2F41" w:rsidP="0083481C">
      <w:pPr>
        <w:spacing w:after="120"/>
        <w:ind w:firstLine="720"/>
        <w:jc w:val="both"/>
        <w:rPr>
          <w:rFonts w:ascii="Arial" w:hAnsi="Arial" w:cs="Arial"/>
          <w:sz w:val="20"/>
          <w:szCs w:val="20"/>
        </w:rPr>
      </w:pPr>
      <w:bookmarkStart w:id="134" w:name="dieu_35"/>
      <w:r w:rsidRPr="0083481C">
        <w:rPr>
          <w:rFonts w:ascii="Arial" w:hAnsi="Arial" w:cs="Arial"/>
          <w:b/>
          <w:bCs/>
          <w:sz w:val="20"/>
          <w:szCs w:val="20"/>
        </w:rPr>
        <w:t>Điều 35. Tính tiền thuê đất khi gia hạn sử dụng đất, điều chỉnh thời hạn sử dụng đ</w:t>
      </w:r>
      <w:r w:rsidRPr="0083481C">
        <w:rPr>
          <w:rFonts w:ascii="Arial" w:hAnsi="Arial" w:cs="Arial"/>
          <w:b/>
          <w:bCs/>
          <w:sz w:val="20"/>
          <w:szCs w:val="20"/>
        </w:rPr>
        <w:t xml:space="preserve">ất theo quy định tại khoản 2 Điều 156, điều chỉnh quyết định cho thuê đất theo quy định tại điểm c khoản 3 Điều 155 Luật Đất đai </w:t>
      </w:r>
      <w:r w:rsidRPr="0083481C">
        <w:rPr>
          <w:rFonts w:ascii="Arial" w:hAnsi="Arial" w:cs="Arial"/>
          <w:b/>
          <w:bCs/>
          <w:i/>
          <w:iCs/>
          <w:sz w:val="20"/>
          <w:szCs w:val="20"/>
        </w:rPr>
        <w:t>năm 2024</w:t>
      </w:r>
      <w:bookmarkEnd w:id="134"/>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"_ftn214"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[214]</w:t>
      </w:r>
      <w:r w:rsidRPr="0083481C">
        <w:rPr>
          <w:rFonts w:ascii="Arial" w:hAnsi="Arial" w:cs="Arial"/>
          <w:b/>
          <w:bCs/>
          <w:i/>
          <w:iCs/>
          <w:sz w:val="20"/>
          <w:szCs w:val="20"/>
        </w:rPr>
        <w:fldChar w:fldCharType="end"/>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Tính tiền thuê đất khi gia hạn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Khi được cơ quan nhà nước có thẩm quyền</w:t>
      </w:r>
      <w:r w:rsidRPr="0083481C">
        <w:rPr>
          <w:rFonts w:ascii="Arial" w:hAnsi="Arial" w:cs="Arial"/>
          <w:sz w:val="20"/>
          <w:szCs w:val="20"/>
        </w:rPr>
        <w:t xml:space="preserve"> quyết định cho phép gia hạn sử dụng đất mà người sử dụng đất thuộc đối tượng phải nộp tiền thuê đất thì tiền thuê đất được tính theo chính sách và giá đất tại thời điểm cơ quan nhà nước có thẩm quyền ban hành quyết định gia hạn thời gian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Đối với</w:t>
      </w:r>
      <w:r w:rsidRPr="0083481C">
        <w:rPr>
          <w:rFonts w:ascii="Arial" w:hAnsi="Arial" w:cs="Arial"/>
          <w:sz w:val="20"/>
          <w:szCs w:val="20"/>
        </w:rPr>
        <w:t xml:space="preserve"> trường hợp thuê đất trả tiền thuê đất hằng năm thì chu kỳ ổn định tiền thuê đất tính từ thời điểm cơ quan nhà nước có thẩm quyền ban hành quyết định cho phép gia hạn thời gian thuê đất. Trường hợp thời điểm hết thời gian thuê đất trước khi cơ quan nhà nướ</w:t>
      </w:r>
      <w:r w:rsidRPr="0083481C">
        <w:rPr>
          <w:rFonts w:ascii="Arial" w:hAnsi="Arial" w:cs="Arial"/>
          <w:sz w:val="20"/>
          <w:szCs w:val="20"/>
        </w:rPr>
        <w:t xml:space="preserve">c có thẩm quyền ban hành quyết định cho phép gia hạn thời gian thuê đất thì người sử dụng đất phải nộp tiền thuê đất hằng năm mà không được ổn định tiền thuê đất hằng năm theo quy định tại </w:t>
      </w:r>
      <w:bookmarkStart w:id="135" w:name="tc_82"/>
      <w:r w:rsidRPr="0083481C">
        <w:rPr>
          <w:rFonts w:ascii="Arial" w:hAnsi="Arial" w:cs="Arial"/>
          <w:sz w:val="20"/>
          <w:szCs w:val="20"/>
        </w:rPr>
        <w:t>Điều 32 Nghị định này</w:t>
      </w:r>
      <w:bookmarkEnd w:id="135"/>
      <w:r w:rsidRPr="0083481C">
        <w:rPr>
          <w:rFonts w:ascii="Arial" w:hAnsi="Arial" w:cs="Arial"/>
          <w:sz w:val="20"/>
          <w:szCs w:val="20"/>
        </w:rPr>
        <w:t xml:space="preserve"> đối với khoảng thời gian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Tính tiền th</w:t>
      </w:r>
      <w:r w:rsidRPr="0083481C">
        <w:rPr>
          <w:rFonts w:ascii="Arial" w:hAnsi="Arial" w:cs="Arial"/>
          <w:sz w:val="20"/>
          <w:szCs w:val="20"/>
        </w:rPr>
        <w:t>uê đất khi điều chỉnh thời hạn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đang thuê đất trả tiền thuê đất hằng năm mà được cơ quan nhà nước có thẩm quyền cho phép điều chỉnh thời hạn sử dụng đất của dự án thì tiền thuê đất được tính theo chính sách và giá đất tại thời điể</w:t>
      </w:r>
      <w:r w:rsidRPr="0083481C">
        <w:rPr>
          <w:rFonts w:ascii="Arial" w:hAnsi="Arial" w:cs="Arial"/>
          <w:sz w:val="20"/>
          <w:szCs w:val="20"/>
        </w:rPr>
        <w:t>m quyết định điều chỉnh thời hạn sử dụng đất của cơ quan nhà nước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trước khi điều chỉnh thời hạn sử dụng đất của dự án, người sử dụng đất đã ứng trước kinh phí bồi thường, hỗ trợ, tái định cư và được cơ quan nhà nước có thẩm quyền </w:t>
      </w:r>
      <w:r w:rsidRPr="0083481C">
        <w:rPr>
          <w:rFonts w:ascii="Arial" w:hAnsi="Arial" w:cs="Arial"/>
          <w:sz w:val="20"/>
          <w:szCs w:val="20"/>
        </w:rPr>
        <w:t>cho phép khấu trừ bằng cách quy đổi ra số năm, tháng hoàn thành nghĩa vụ nộp tiền thuê đất hằng năm nhưng chưa sử dụng hết thì người sử dụng đất tiếp tục được sử dụng đất cho thời gian đã xác định hoàn thành nghĩa vụ về tiền thuê đất hằng năm còn lại từ th</w:t>
      </w:r>
      <w:r w:rsidRPr="0083481C">
        <w:rPr>
          <w:rFonts w:ascii="Arial" w:hAnsi="Arial" w:cs="Arial"/>
          <w:sz w:val="20"/>
          <w:szCs w:val="20"/>
        </w:rPr>
        <w:t xml:space="preserve">ời điểm được cơ quan nhà nước có thẩm quyền cho phép điều chỉnh thời hạn sử dụng đất của dự án và không phải nộp tiền thuê đất. Hết thời gian nêu trên người sử dụng đất phải nộp tiền thuê đất hằng năm theo quy định tại </w:t>
      </w:r>
      <w:bookmarkStart w:id="136" w:name="tc_83"/>
      <w:r w:rsidRPr="0083481C">
        <w:rPr>
          <w:rFonts w:ascii="Arial" w:hAnsi="Arial" w:cs="Arial"/>
          <w:sz w:val="20"/>
          <w:szCs w:val="20"/>
        </w:rPr>
        <w:t>khoản 1 Điều 30 Nghị định này</w:t>
      </w:r>
      <w:bookmarkEnd w:id="136"/>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b) Trư</w:t>
      </w:r>
      <w:r w:rsidRPr="0083481C">
        <w:rPr>
          <w:rFonts w:ascii="Arial" w:hAnsi="Arial" w:cs="Arial"/>
          <w:sz w:val="20"/>
          <w:szCs w:val="20"/>
        </w:rPr>
        <w:t>ờng hợp đang thuê đất trả tiền thuê đất một lần cho cả thời gian thuê mà được cơ quan nhà nước có thẩm quyền quyết định cho phép điều chỉnh thời hạn sử dụng đất thì tiền thuê đất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điều chỉnh thời hạn sử dụng đất của dự án n</w:t>
      </w:r>
      <w:r w:rsidRPr="0083481C">
        <w:rPr>
          <w:rFonts w:ascii="Arial" w:hAnsi="Arial" w:cs="Arial"/>
          <w:sz w:val="20"/>
          <w:szCs w:val="20"/>
        </w:rPr>
        <w:t>hưng không thay đổi quy hoạch chi tiết của dự án thì tiền thuê đất được tính bằng (=) chênh lệch giữa tiền thuê đất trả một lần cho cả thời gian thuê của thời hạn sử dụng đất đã được điều chỉnh theo quyết định của cơ quan nhà nước có thẩm quyền và tiền thu</w:t>
      </w:r>
      <w:r w:rsidRPr="0083481C">
        <w:rPr>
          <w:rFonts w:ascii="Arial" w:hAnsi="Arial" w:cs="Arial"/>
          <w:sz w:val="20"/>
          <w:szCs w:val="20"/>
        </w:rPr>
        <w:t>ê đất đã trả một lần của thời gian sử dụng đất còn lại của thời hạn thuê đất trước khi được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Trường hợp điều chỉnh thời hạn sử dụng đất của dự án đồng thời thay đổi quy hoạch chi tiết của dự án thì tiền thuê đất được tính bằng (=) chênh lệch</w:t>
      </w:r>
      <w:r w:rsidRPr="0083481C">
        <w:rPr>
          <w:rFonts w:ascii="Arial" w:hAnsi="Arial" w:cs="Arial"/>
          <w:sz w:val="20"/>
          <w:szCs w:val="20"/>
        </w:rPr>
        <w:t xml:space="preserve"> giữa tiền thuê đất trả một lần cho cả thời gian thuê của thời hạn sử dụng đất đã được điều chỉnh theo quyết định của cơ quan nhà nước có thẩm quyền và tiền thuê đất đã trả một lần của thời gian sử dụng đất còn lại của thời hạn thuê đất theo quy hoạch chi </w:t>
      </w:r>
      <w:r w:rsidRPr="0083481C">
        <w:rPr>
          <w:rFonts w:ascii="Arial" w:hAnsi="Arial" w:cs="Arial"/>
          <w:sz w:val="20"/>
          <w:szCs w:val="20"/>
        </w:rPr>
        <w:t>tiết trước khi được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b3) Thời hạn sử dụng đất đã được điều chỉnh theo quy định tại tiết b1, tiết b2 điểm này bao gồm thời hạn sử dụng đất còn lại của dự án và thời hạn sử dụng đất được cơ quan nhà nước có thẩm quyền quyết định cho phép điều chỉn</w:t>
      </w:r>
      <w:r w:rsidRPr="0083481C">
        <w:rPr>
          <w:rFonts w:ascii="Arial" w:hAnsi="Arial" w:cs="Arial"/>
          <w:sz w:val="20"/>
          <w:szCs w:val="20"/>
        </w:rPr>
        <w:t>h tăng thêm.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b4) Tiền thuê đất đã trả một lần của thời gian sử dụng đất còn lại của thời hạn thuê đất trước khi được điều chỉnh quy định tại tiết b1, tiết b2 điểm này được xác định bằng (=) số tiền thuê đất đã trả một lần của thời hạn thuê đất trước khi đi</w:t>
      </w:r>
      <w:r w:rsidRPr="0083481C">
        <w:rPr>
          <w:rFonts w:ascii="Arial" w:hAnsi="Arial" w:cs="Arial"/>
          <w:sz w:val="20"/>
          <w:szCs w:val="20"/>
        </w:rPr>
        <w:t>ều chỉnh chia (:) thời hạn thuê đất trước khi điều chỉnh nhân (x) với thời gian sử dụng đất còn lại của thời hạn thuê đất trước khi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Tính tiền thuê đất khi điều chỉnh quyết định cho thuê đất theo quy định tại điểm c khoản 3 Điều 155 Luật Đất </w:t>
      </w:r>
      <w:r w:rsidRPr="0083481C">
        <w:rPr>
          <w:rFonts w:ascii="Arial" w:hAnsi="Arial" w:cs="Arial"/>
          <w:sz w:val="20"/>
          <w:szCs w:val="20"/>
        </w:rPr>
        <w:t xml:space="preserve">đai </w:t>
      </w:r>
      <w:r w:rsidRPr="0083481C">
        <w:rPr>
          <w:rFonts w:ascii="Arial" w:hAnsi="Arial" w:cs="Arial"/>
          <w:i/>
          <w:iCs/>
          <w:sz w:val="20"/>
          <w:szCs w:val="20"/>
        </w:rPr>
        <w:t>năm 2024</w:t>
      </w:r>
      <w:hyperlink w:anchor="_ftn215" w:history="1">
        <w:r w:rsidRPr="0083481C">
          <w:rPr>
            <w:rFonts w:ascii="Arial" w:hAnsi="Arial" w:cs="Arial"/>
            <w:i/>
            <w:iCs/>
            <w:color w:val="0000FF"/>
            <w:sz w:val="20"/>
            <w:szCs w:val="20"/>
            <w:u w:val="single"/>
          </w:rPr>
          <w:t>[215]</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Trường hợp cơ quan nhà nước có thẩm quyền điều chỉnh quyết định cho thuê đất theo quy định tại điểm c khoản 3 Điều 155 Luật Đất đai </w:t>
      </w:r>
      <w:r w:rsidRPr="0083481C">
        <w:rPr>
          <w:rFonts w:ascii="Arial" w:hAnsi="Arial" w:cs="Arial"/>
          <w:i/>
          <w:iCs/>
          <w:sz w:val="20"/>
          <w:szCs w:val="20"/>
        </w:rPr>
        <w:t>năm 2024</w:t>
      </w:r>
      <w:hyperlink w:anchor="_ftn216" w:history="1">
        <w:r w:rsidRPr="0083481C">
          <w:rPr>
            <w:rFonts w:ascii="Arial" w:hAnsi="Arial" w:cs="Arial"/>
            <w:i/>
            <w:iCs/>
            <w:color w:val="0000FF"/>
            <w:sz w:val="20"/>
            <w:szCs w:val="20"/>
            <w:u w:val="single"/>
          </w:rPr>
          <w:t>[216]</w:t>
        </w:r>
      </w:hyperlink>
      <w:r w:rsidRPr="0083481C">
        <w:rPr>
          <w:rFonts w:ascii="Arial" w:hAnsi="Arial" w:cs="Arial"/>
          <w:sz w:val="20"/>
          <w:szCs w:val="20"/>
        </w:rPr>
        <w:t xml:space="preserve"> mà làm tăng diện tích tính tiền th</w:t>
      </w:r>
      <w:r w:rsidRPr="0083481C">
        <w:rPr>
          <w:rFonts w:ascii="Arial" w:hAnsi="Arial" w:cs="Arial"/>
          <w:sz w:val="20"/>
          <w:szCs w:val="20"/>
        </w:rPr>
        <w:t xml:space="preserve">uê đất và không thuộc trường hợp quy định tại điểm b khoản này thì tiền thuê đất đối với phần diện tích đất tăng thêm được tính theo quy định tại </w:t>
      </w:r>
      <w:bookmarkStart w:id="137" w:name="tc_84"/>
      <w:r w:rsidRPr="0083481C">
        <w:rPr>
          <w:rFonts w:ascii="Arial" w:hAnsi="Arial" w:cs="Arial"/>
          <w:sz w:val="20"/>
          <w:szCs w:val="20"/>
        </w:rPr>
        <w:t>Điều 30 Nghị định này</w:t>
      </w:r>
      <w:bookmarkEnd w:id="137"/>
      <w:r w:rsidRPr="0083481C">
        <w:rPr>
          <w:rFonts w:ascii="Arial" w:hAnsi="Arial" w:cs="Arial"/>
          <w:sz w:val="20"/>
          <w:szCs w:val="20"/>
        </w:rPr>
        <w:t xml:space="preserve"> tại thời điểm được cơ quan nhà nước có thẩm quyền quyết định điều chỉnh quyết định cho t</w:t>
      </w:r>
      <w:r w:rsidRPr="0083481C">
        <w:rPr>
          <w:rFonts w:ascii="Arial" w:hAnsi="Arial" w:cs="Arial"/>
          <w:sz w:val="20"/>
          <w:szCs w:val="20"/>
        </w:rPr>
        <w:t>huê đất. Trường hợp thay đổi giảm diện tích tính thu tiền thuê đất (không thuộc trường hợp Nhà nước thu hồi đất) mà làm giảm số tiền thuê đất đã nộp thì số tiền này được tính vào vốn đầu tư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cơ quan nhà nước có thẩm quyền điều chỉnh</w:t>
      </w:r>
      <w:r w:rsidRPr="0083481C">
        <w:rPr>
          <w:rFonts w:ascii="Arial" w:hAnsi="Arial" w:cs="Arial"/>
          <w:sz w:val="20"/>
          <w:szCs w:val="20"/>
        </w:rPr>
        <w:t xml:space="preserve"> quyết định cho thuê đất theo quy định tại điểm c khoản 3 Điều 155 Luật Đất đai </w:t>
      </w:r>
      <w:r w:rsidRPr="0083481C">
        <w:rPr>
          <w:rFonts w:ascii="Arial" w:hAnsi="Arial" w:cs="Arial"/>
          <w:i/>
          <w:iCs/>
          <w:sz w:val="20"/>
          <w:szCs w:val="20"/>
        </w:rPr>
        <w:t>năm 2024</w:t>
      </w:r>
      <w:hyperlink w:anchor="_ftn217" w:history="1">
        <w:r w:rsidRPr="0083481C">
          <w:rPr>
            <w:rFonts w:ascii="Arial" w:hAnsi="Arial" w:cs="Arial"/>
            <w:i/>
            <w:iCs/>
            <w:color w:val="0000FF"/>
            <w:sz w:val="20"/>
            <w:szCs w:val="20"/>
            <w:u w:val="single"/>
          </w:rPr>
          <w:t>[217]</w:t>
        </w:r>
      </w:hyperlink>
      <w:r w:rsidRPr="0083481C">
        <w:rPr>
          <w:rFonts w:ascii="Arial" w:hAnsi="Arial" w:cs="Arial"/>
          <w:sz w:val="20"/>
          <w:szCs w:val="20"/>
        </w:rPr>
        <w:t xml:space="preserve"> do thay đổi quy hoạch chi tiết thì tiền thuê đất được tính theo cách tính quy định tại </w:t>
      </w:r>
      <w:bookmarkStart w:id="138" w:name="tc_85"/>
      <w:r w:rsidRPr="0083481C">
        <w:rPr>
          <w:rFonts w:ascii="Arial" w:hAnsi="Arial" w:cs="Arial"/>
          <w:sz w:val="20"/>
          <w:szCs w:val="20"/>
        </w:rPr>
        <w:t>Điều 36 Nghị định này</w:t>
      </w:r>
      <w:bookmarkEnd w:id="138"/>
      <w:r w:rsidRPr="0083481C">
        <w:rPr>
          <w:rFonts w:ascii="Arial" w:hAnsi="Arial" w:cs="Arial"/>
          <w:sz w:val="20"/>
          <w:szCs w:val="20"/>
        </w:rPr>
        <w:t xml:space="preserve"> tại thời điểm được cơ quan</w:t>
      </w:r>
      <w:r w:rsidRPr="0083481C">
        <w:rPr>
          <w:rFonts w:ascii="Arial" w:hAnsi="Arial" w:cs="Arial"/>
          <w:sz w:val="20"/>
          <w:szCs w:val="20"/>
        </w:rPr>
        <w:t xml:space="preserve"> nhà nước có thẩm quyền quyết định điều chỉnh quyết định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Trường hợp cơ quan nhà nước có thẩm quyền điều chỉnh quyết định cho thuê đất theo quy định tại điểm c khoản 3 Điều 155 Đất đai </w:t>
      </w:r>
      <w:r w:rsidRPr="0083481C">
        <w:rPr>
          <w:rFonts w:ascii="Arial" w:hAnsi="Arial" w:cs="Arial"/>
          <w:i/>
          <w:iCs/>
          <w:sz w:val="20"/>
          <w:szCs w:val="20"/>
        </w:rPr>
        <w:t>năm 2024</w:t>
      </w:r>
      <w:hyperlink w:anchor="_ftn218" w:history="1">
        <w:r w:rsidRPr="0083481C">
          <w:rPr>
            <w:rFonts w:ascii="Arial" w:hAnsi="Arial" w:cs="Arial"/>
            <w:i/>
            <w:iCs/>
            <w:color w:val="0000FF"/>
            <w:sz w:val="20"/>
            <w:szCs w:val="20"/>
            <w:u w:val="single"/>
          </w:rPr>
          <w:t>[218]</w:t>
        </w:r>
      </w:hyperlink>
      <w:r w:rsidRPr="0083481C">
        <w:rPr>
          <w:rFonts w:ascii="Arial" w:hAnsi="Arial" w:cs="Arial"/>
          <w:sz w:val="20"/>
          <w:szCs w:val="20"/>
        </w:rPr>
        <w:t xml:space="preserve"> do thay đổi th</w:t>
      </w:r>
      <w:r w:rsidRPr="0083481C">
        <w:rPr>
          <w:rFonts w:ascii="Arial" w:hAnsi="Arial" w:cs="Arial"/>
          <w:sz w:val="20"/>
          <w:szCs w:val="20"/>
        </w:rPr>
        <w:t>ời hạn sử dụng đất thì tiền thuê đất được tính theo quy định tại khoản 2 Điều này tại thời điểm được cơ quan nhà nước có thẩm quyền quyết định điều chỉnh quyết định cho thuê đất.</w:t>
      </w:r>
    </w:p>
    <w:p w:rsidR="00000000" w:rsidRPr="0083481C" w:rsidRDefault="00FA2F41" w:rsidP="0083481C">
      <w:pPr>
        <w:spacing w:after="120"/>
        <w:ind w:firstLine="720"/>
        <w:jc w:val="both"/>
        <w:rPr>
          <w:rFonts w:ascii="Arial" w:hAnsi="Arial" w:cs="Arial"/>
          <w:sz w:val="20"/>
          <w:szCs w:val="20"/>
        </w:rPr>
      </w:pPr>
      <w:bookmarkStart w:id="139" w:name="dieu_36"/>
      <w:r w:rsidRPr="0083481C">
        <w:rPr>
          <w:rFonts w:ascii="Arial" w:hAnsi="Arial" w:cs="Arial"/>
          <w:b/>
          <w:bCs/>
          <w:sz w:val="20"/>
          <w:szCs w:val="20"/>
        </w:rPr>
        <w:t>Điều 36. Tính tiền thuê đất khi thay đổi quy hoạch chi tiết của dự án theo đú</w:t>
      </w:r>
      <w:r w:rsidRPr="0083481C">
        <w:rPr>
          <w:rFonts w:ascii="Arial" w:hAnsi="Arial" w:cs="Arial"/>
          <w:b/>
          <w:bCs/>
          <w:sz w:val="20"/>
          <w:szCs w:val="20"/>
        </w:rPr>
        <w:t xml:space="preserve">ng quy định của pháp luật mà không thay đổi quyết định cho thuê đất quy định tại điểm d khoản 3 Điều 155, điểm a khoản 2 Điều 160 Luật Đất đai </w:t>
      </w:r>
      <w:r w:rsidRPr="0083481C">
        <w:rPr>
          <w:rFonts w:ascii="Arial" w:hAnsi="Arial" w:cs="Arial"/>
          <w:b/>
          <w:bCs/>
          <w:i/>
          <w:iCs/>
          <w:sz w:val="20"/>
          <w:szCs w:val="20"/>
        </w:rPr>
        <w:t>năm 2024</w:t>
      </w:r>
      <w:bookmarkEnd w:id="139"/>
      <w:r w:rsidRPr="0083481C">
        <w:rPr>
          <w:rFonts w:ascii="Arial" w:hAnsi="Arial" w:cs="Arial"/>
          <w:b/>
          <w:bCs/>
          <w:i/>
          <w:iCs/>
          <w:sz w:val="20"/>
          <w:szCs w:val="20"/>
        </w:rPr>
        <w:fldChar w:fldCharType="begin"/>
      </w:r>
      <w:r w:rsidRPr="0083481C">
        <w:rPr>
          <w:rFonts w:ascii="Arial" w:hAnsi="Arial" w:cs="Arial"/>
          <w:b/>
          <w:bCs/>
          <w:i/>
          <w:iCs/>
          <w:sz w:val="20"/>
          <w:szCs w:val="20"/>
        </w:rPr>
        <w:instrText xml:space="preserve"> HYPERLINK \l "_ftn219" </w:instrText>
      </w:r>
      <w:r w:rsidRPr="0083481C">
        <w:rPr>
          <w:rFonts w:ascii="Arial" w:hAnsi="Arial" w:cs="Arial"/>
          <w:b/>
          <w:bCs/>
          <w:i/>
          <w:iCs/>
          <w:sz w:val="20"/>
          <w:szCs w:val="20"/>
        </w:rPr>
        <w:fldChar w:fldCharType="separate"/>
      </w:r>
      <w:r w:rsidRPr="0083481C">
        <w:rPr>
          <w:rFonts w:ascii="Arial" w:hAnsi="Arial" w:cs="Arial"/>
          <w:b/>
          <w:bCs/>
          <w:i/>
          <w:iCs/>
          <w:color w:val="0000FF"/>
          <w:sz w:val="20"/>
          <w:szCs w:val="20"/>
          <w:u w:val="single"/>
        </w:rPr>
        <w:t>[2</w:t>
      </w:r>
      <w:r w:rsidRPr="0083481C">
        <w:rPr>
          <w:rFonts w:ascii="Arial" w:hAnsi="Arial" w:cs="Arial"/>
          <w:b/>
          <w:bCs/>
          <w:i/>
          <w:iCs/>
          <w:sz w:val="20"/>
          <w:szCs w:val="20"/>
        </w:rPr>
        <w:fldChar w:fldCharType="end"/>
      </w:r>
      <w:r w:rsidRPr="0083481C">
        <w:rPr>
          <w:rFonts w:ascii="Arial" w:hAnsi="Arial" w:cs="Arial"/>
          <w:b/>
          <w:bCs/>
          <w:i/>
          <w:iCs/>
          <w:sz w:val="20"/>
          <w:szCs w:val="20"/>
        </w:rPr>
        <w:t>19]</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Trường hợp người sử dụng đất đề nghị và được cơ quan nhà nước có thẩm</w:t>
      </w:r>
      <w:r w:rsidRPr="0083481C">
        <w:rPr>
          <w:rFonts w:ascii="Arial" w:hAnsi="Arial" w:cs="Arial"/>
          <w:sz w:val="20"/>
          <w:szCs w:val="20"/>
        </w:rPr>
        <w:t xml:space="preserve"> quyền quyết định điều chỉnh quy hoạch chi tiết của dự án theo đúng quy định của pháp luật mà làm thay đổi cơ cấu sử dụng đất hoặc vị trí từng loại đất hoặc </w:t>
      </w:r>
      <w:r w:rsidRPr="0083481C">
        <w:rPr>
          <w:rFonts w:ascii="Arial" w:hAnsi="Arial" w:cs="Arial"/>
          <w:i/>
          <w:iCs/>
          <w:sz w:val="20"/>
          <w:szCs w:val="20"/>
        </w:rPr>
        <w:t>tăng</w:t>
      </w:r>
      <w:hyperlink w:anchor="_ftn220" w:history="1">
        <w:r w:rsidRPr="0083481C">
          <w:rPr>
            <w:rFonts w:ascii="Arial" w:hAnsi="Arial" w:cs="Arial"/>
            <w:i/>
            <w:iCs/>
            <w:color w:val="0000FF"/>
            <w:sz w:val="20"/>
            <w:szCs w:val="20"/>
            <w:u w:val="single"/>
          </w:rPr>
          <w:t>[220]</w:t>
        </w:r>
      </w:hyperlink>
      <w:r w:rsidRPr="0083481C">
        <w:rPr>
          <w:rFonts w:ascii="Arial" w:hAnsi="Arial" w:cs="Arial"/>
          <w:sz w:val="20"/>
          <w:szCs w:val="20"/>
        </w:rPr>
        <w:t xml:space="preserve"> hệ số sử dụng đất thì phải tính lại tiền thuê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1.1</w:t>
      </w:r>
      <w:r w:rsidRPr="0083481C">
        <w:rPr>
          <w:rFonts w:ascii="Arial" w:hAnsi="Arial" w:cs="Arial"/>
          <w:sz w:val="20"/>
          <w:szCs w:val="20"/>
        </w:rPr>
        <w:t>. Trường hợp dự án trước khi điều chỉnh quy hoạch chi tiết không thuộc trường hợp Nhà nước giao đất thông qua đấu giá quyền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thuê đất trả tiền thuê một lần cho cả thời gian thuê và trước khi điều chỉnh quy hoạch chi tiết của dự án</w:t>
      </w:r>
      <w:r w:rsidRPr="0083481C">
        <w:rPr>
          <w:rFonts w:ascii="Arial" w:hAnsi="Arial" w:cs="Arial"/>
          <w:sz w:val="20"/>
          <w:szCs w:val="20"/>
        </w:rPr>
        <w:t>, người sử dụng đất đã hoàn thành nghĩa vụ về tiền thuê đất trả một lần cho cà thời gian thuê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a1) Khi có quyết định điều chỉnh tổng thể quy hoạch chi tiết dự án của cơ quan nhà nước có thẩm quyền thì người sử dụng đất phải nộp tiền thuê đất </w:t>
      </w:r>
      <w:r w:rsidRPr="0083481C">
        <w:rPr>
          <w:rFonts w:ascii="Arial" w:hAnsi="Arial" w:cs="Arial"/>
          <w:sz w:val="20"/>
          <w:szCs w:val="20"/>
        </w:rPr>
        <w:t>bằng chênh lệch giữa tiền thuê đất tính đối với toàn bộ dự án theo quy hoạch chi tiết sau khi điều chỉnh và theo quy hoạch chi tiết trước khi điều chỉnh theo quy định của pháp luật tại cùng thời điểm cơ quan nhà nước có thẩm quyền quyết định điều chỉnh tổn</w:t>
      </w:r>
      <w:r w:rsidRPr="0083481C">
        <w:rPr>
          <w:rFonts w:ascii="Arial" w:hAnsi="Arial" w:cs="Arial"/>
          <w:sz w:val="20"/>
          <w:szCs w:val="20"/>
        </w:rPr>
        <w:t>g thể quy hoạch chi tiết dự án của dự án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a2) Khi có quyết định điều chỉnh cục bộ quy hoạch chi tiết dự án (một phần diện tích dự án) của cơ quan nhà nước có thẩm quyền thì người sử dụng đất phải nộp tiền thuê đất bằng chênh lệch giữa tiền thuê đấ</w:t>
      </w:r>
      <w:r w:rsidRPr="0083481C">
        <w:rPr>
          <w:rFonts w:ascii="Arial" w:hAnsi="Arial" w:cs="Arial"/>
          <w:sz w:val="20"/>
          <w:szCs w:val="20"/>
        </w:rPr>
        <w:t xml:space="preserve">t được tính đối với phần diện tích được điều chỉnh cục bộ theo quy hoạch chi tiết sau khi điều chỉnh và theo quy hoạch chi tiết trước khi điều chỉnh theo quy định của pháp luật tại cùng thời điểm cơ quan nhà nước có thẩm quyền quyết định điều chỉnh cục bộ </w:t>
      </w:r>
      <w:r w:rsidRPr="0083481C">
        <w:rPr>
          <w:rFonts w:ascii="Arial" w:hAnsi="Arial" w:cs="Arial"/>
          <w:sz w:val="20"/>
          <w:szCs w:val="20"/>
        </w:rPr>
        <w:t>quy hoạch chi tiết của dự án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không tính hoặc phân bổ được tiền thuê đất đối với phần diện tích đất được điều chỉnh thì thực hiện tính tiền thuê đất đối với toàn bộ dự án như quy định tại tiết a1 điểm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trước khi có quy</w:t>
      </w:r>
      <w:r w:rsidRPr="0083481C">
        <w:rPr>
          <w:rFonts w:ascii="Arial" w:hAnsi="Arial" w:cs="Arial"/>
          <w:sz w:val="20"/>
          <w:szCs w:val="20"/>
        </w:rPr>
        <w:t>ết định điều chỉnh quy hoạch chi tiết của dự án, người sử dụng đất chưa hoàn thành nghĩa vụ về tiền thuê đất theo quy định (chỉ áp dụng với đối với dự án được giao đất trước ngày Luật Đất đai năm 2024 có hiệu lực thi hành mà nay thực hiện điều chỉnh quy ho</w:t>
      </w:r>
      <w:r w:rsidRPr="0083481C">
        <w:rPr>
          <w:rFonts w:ascii="Arial" w:hAnsi="Arial" w:cs="Arial"/>
          <w:sz w:val="20"/>
          <w:szCs w:val="20"/>
        </w:rPr>
        <w:t>ạch chi tiết) thì người sử dụng đất phải: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đã có thông báo tiền thuê đất tính theo quy hoạch chi tiết trước khi điều chỉnh quy hoạch thì người sử dụng đất phải nộp đủ số tiền thuê đất xác định theo quy hoạch chi tiết trước khi được điều chỉnh</w:t>
      </w:r>
      <w:r w:rsidRPr="0083481C">
        <w:rPr>
          <w:rFonts w:ascii="Arial" w:hAnsi="Arial" w:cs="Arial"/>
          <w:sz w:val="20"/>
          <w:szCs w:val="20"/>
        </w:rPr>
        <w:t xml:space="preserve"> cộng với tiền chậm nộp tiền thuê đất (nếu có)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chưa quyết định giá đất thì người sử dụng đất phải tính và nộp số tiền thuê đất theo quy định tại khoản 2 Điều 257 Luật Đất đai </w:t>
      </w:r>
      <w:r w:rsidRPr="0083481C">
        <w:rPr>
          <w:rFonts w:ascii="Arial" w:hAnsi="Arial" w:cs="Arial"/>
          <w:i/>
          <w:iCs/>
          <w:sz w:val="20"/>
          <w:szCs w:val="20"/>
        </w:rPr>
        <w:t>năm 2024</w:t>
      </w:r>
      <w:hyperlink w:anchor="_ftn221" w:history="1">
        <w:r w:rsidRPr="0083481C">
          <w:rPr>
            <w:rFonts w:ascii="Arial" w:hAnsi="Arial" w:cs="Arial"/>
            <w:i/>
            <w:iCs/>
            <w:color w:val="0000FF"/>
            <w:sz w:val="20"/>
            <w:szCs w:val="20"/>
            <w:u w:val="single"/>
          </w:rPr>
          <w:t>[221]</w:t>
        </w:r>
      </w:hyperlink>
      <w:r w:rsidRPr="0083481C">
        <w:rPr>
          <w:rFonts w:ascii="Arial" w:hAnsi="Arial" w:cs="Arial"/>
          <w:sz w:val="20"/>
          <w:szCs w:val="20"/>
        </w:rPr>
        <w:t xml:space="preserve"> và khoản thu bổ sung quy định tại </w:t>
      </w:r>
      <w:bookmarkStart w:id="140" w:name="tc_86"/>
      <w:r w:rsidRPr="0083481C">
        <w:rPr>
          <w:rFonts w:ascii="Arial" w:hAnsi="Arial" w:cs="Arial"/>
          <w:sz w:val="20"/>
          <w:szCs w:val="20"/>
        </w:rPr>
        <w:t>khoản 9 Điều 51 Nghị định này</w:t>
      </w:r>
      <w:bookmarkEnd w:id="140"/>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Nộp bổ sung số tiền thuê đất bằng chênh lệch giữa tiền thuê đất phải nộp theo quy hoạch sau khi điều chỉnh và theo quy hoạch trước khi điều chỉnh được xác định tại cùng th</w:t>
      </w:r>
      <w:r w:rsidRPr="0083481C">
        <w:rPr>
          <w:rFonts w:ascii="Arial" w:hAnsi="Arial" w:cs="Arial"/>
          <w:sz w:val="20"/>
          <w:szCs w:val="20"/>
        </w:rPr>
        <w:t>ời điểm được cơ quan nhà nước có thẩm quyền quyết định điều chỉnh quy hoạch theo quy định tại tiết a điểm này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222" w:history="1">
        <w:r w:rsidRPr="0083481C">
          <w:rPr>
            <w:rFonts w:ascii="Arial" w:hAnsi="Arial" w:cs="Arial"/>
            <w:i/>
            <w:iCs/>
            <w:color w:val="0000FF"/>
            <w:sz w:val="20"/>
            <w:szCs w:val="20"/>
            <w:u w:val="single"/>
          </w:rPr>
          <w:t>[222]</w:t>
        </w:r>
      </w:hyperlink>
      <w:r w:rsidRPr="0083481C">
        <w:rPr>
          <w:rFonts w:ascii="Arial" w:hAnsi="Arial" w:cs="Arial"/>
          <w:i/>
          <w:iCs/>
          <w:sz w:val="20"/>
          <w:szCs w:val="20"/>
        </w:rPr>
        <w:t xml:space="preserve"> Trường hợp thuê đất trả tiền thuê đất hằng năm thì người sử dụng đất phải nộp tiền thuê đất theo chín</w:t>
      </w:r>
      <w:r w:rsidRPr="0083481C">
        <w:rPr>
          <w:rFonts w:ascii="Arial" w:hAnsi="Arial" w:cs="Arial"/>
          <w:i/>
          <w:iCs/>
          <w:sz w:val="20"/>
          <w:szCs w:val="20"/>
        </w:rPr>
        <w:t>h sách và giá đất tại thời điểm có quyết định điều chỉnh quy hoạch chi tiết của cơ quan nhà nước có thẩm quyền. Trường hợp trước khi điều chỉnh quy hoạch chi tiết của dự án, người sử dụng đất đã trả trước tiền thuê đất cho một số năm theo quy định của pháp</w:t>
      </w:r>
      <w:r w:rsidRPr="0083481C">
        <w:rPr>
          <w:rFonts w:ascii="Arial" w:hAnsi="Arial" w:cs="Arial"/>
          <w:i/>
          <w:iCs/>
          <w:sz w:val="20"/>
          <w:szCs w:val="20"/>
        </w:rPr>
        <w:t xml:space="preserve"> luật về đất đai trước ngày Luật Đất đai năm 2003 có hiệu lực thi hành hoặc đã ứng trước kinh phí bồi thường, hỗ trợ, tái định cư và được cơ quan nhà nước có thẩm quyền cho phép khấu trừ bằng cách quy đổi ra số năm, tháng hoàn thành nghĩa vụ nộp tiền thuê </w:t>
      </w:r>
      <w:r w:rsidRPr="0083481C">
        <w:rPr>
          <w:rFonts w:ascii="Arial" w:hAnsi="Arial" w:cs="Arial"/>
          <w:i/>
          <w:iCs/>
          <w:sz w:val="20"/>
          <w:szCs w:val="20"/>
        </w:rPr>
        <w:t xml:space="preserve">đất hằng năm nhưng chưa sử dụng hết (chưa trừ hết) tính đến thời điểm được cơ quan nhà nước có thẩm quyền quyết định điều chỉnh quy hoạch chi tiết của dự án thì số năm, tháng chưa sử dụng hết được quy đổi ra số năm, tháng hoàn thành nghĩa vụ nộp tiền thuê </w:t>
      </w:r>
      <w:r w:rsidRPr="0083481C">
        <w:rPr>
          <w:rFonts w:ascii="Arial" w:hAnsi="Arial" w:cs="Arial"/>
          <w:i/>
          <w:iCs/>
          <w:sz w:val="20"/>
          <w:szCs w:val="20"/>
        </w:rPr>
        <w:t>đất hằng năm theo đơn giá thuê đất trả tiền hằng năm tính theo quy hoạch chi tiết sau khi điều chỉnh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2"/>
        <w:gridCol w:w="779"/>
        <w:gridCol w:w="6494"/>
        <w:gridCol w:w="1305"/>
      </w:tblGrid>
      <w:tr w:rsidR="00000000" w:rsidRPr="0083481C">
        <w:trPr>
          <w:trHeight w:val="270"/>
        </w:trPr>
        <w:tc>
          <w:tcPr>
            <w:tcW w:w="41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n</w:t>
            </w:r>
          </w:p>
        </w:tc>
        <w:tc>
          <w:tcPr>
            <w:tcW w:w="41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3469"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trả tiền hằng năm người sử dụng đất đã trả trước hoặc đơn giá quy đổi số tiền ứng trước kinh phí bồi thường, hỗ tr</w:t>
            </w:r>
            <w:r w:rsidRPr="0083481C">
              <w:rPr>
                <w:rFonts w:ascii="Arial" w:hAnsi="Arial" w:cs="Arial"/>
                <w:i/>
                <w:iCs/>
                <w:sz w:val="20"/>
                <w:szCs w:val="20"/>
              </w:rPr>
              <w:t>ợ, tái định cư ra số năm, tháng hoàn thành nghĩa vụ nộp tiền thuê đất hằng năm</w:t>
            </w:r>
          </w:p>
        </w:tc>
        <w:tc>
          <w:tcPr>
            <w:tcW w:w="69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 T</w:t>
            </w:r>
          </w:p>
        </w:tc>
      </w:tr>
      <w:tr w:rsidR="00000000" w:rsidRPr="0083481C">
        <w:tblPrEx>
          <w:tblBorders>
            <w:top w:val="none" w:sz="0" w:space="0" w:color="auto"/>
            <w:bottom w:val="none" w:sz="0" w:space="0" w:color="auto"/>
            <w:insideH w:val="none" w:sz="0" w:space="0" w:color="auto"/>
            <w:insideV w:val="none" w:sz="0" w:space="0" w:color="auto"/>
          </w:tblBorders>
        </w:tblPrEx>
        <w:trPr>
          <w:trHeight w:val="195"/>
        </w:trPr>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346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trả tiền hằng năm tính theo quy hoạch chi tiết sau khi điều chỉnh</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n là số năm, tháng hoàn thành nghĩa vụ nộp tiền thuê đất hằng năm theo đơn </w:t>
      </w:r>
      <w:r w:rsidRPr="0083481C">
        <w:rPr>
          <w:rFonts w:ascii="Arial" w:hAnsi="Arial" w:cs="Arial"/>
          <w:i/>
          <w:iCs/>
          <w:sz w:val="20"/>
          <w:szCs w:val="20"/>
        </w:rPr>
        <w:t>giá thuê đất trả tiền hằng năm tính theo quy hoạch chi tiết sau khi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 là số năm, tháng hoàn thành nghĩa vụ nộp tiền thuê đất hằng năm nhưng chưa sử dụng hết (chưa trừ hết).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Đơn giá thuê đất trả tiền hằng năm tính theo quy hoạch chi tiết sau khi</w:t>
      </w:r>
      <w:r w:rsidRPr="0083481C">
        <w:rPr>
          <w:rFonts w:ascii="Arial" w:hAnsi="Arial" w:cs="Arial"/>
          <w:i/>
          <w:iCs/>
          <w:sz w:val="20"/>
          <w:szCs w:val="20"/>
        </w:rPr>
        <w:t xml:space="preserve"> điều chỉnh được tính cho toàn bộ diện tích đất thuê theo quy hoạch chi tiết của dự 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1.2. Trường hợp người sử dụng đất được Nhà nước cho thuê đất thông qua hình thức đấu giá quyền sử dụng đất theo đúng quy định của pháp luật và người sử dụng đất đã nộp </w:t>
      </w:r>
      <w:r w:rsidRPr="0083481C">
        <w:rPr>
          <w:rFonts w:ascii="Arial" w:hAnsi="Arial" w:cs="Arial"/>
          <w:sz w:val="20"/>
          <w:szCs w:val="20"/>
        </w:rPr>
        <w:t>tiền thuê đất thì:</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thuê đất trả tiền thuê đất một lần cho cả thời gian thuê, khi có quyết định điều chỉnh tổng thể quy hoạch chi tiết dự án của cơ quan nhà nước có thẩm quyền thì tiền thuê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28"/>
        <w:gridCol w:w="508"/>
        <w:gridCol w:w="3045"/>
        <w:gridCol w:w="507"/>
        <w:gridCol w:w="2282"/>
        <w:gridCol w:w="552"/>
        <w:gridCol w:w="1338"/>
      </w:tblGrid>
      <w:tr w:rsidR="00000000" w:rsidRPr="0083481C">
        <w:tc>
          <w:tcPr>
            <w:tcW w:w="60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w:t>
            </w:r>
          </w:p>
        </w:tc>
        <w:tc>
          <w:tcPr>
            <w:tcW w:w="271"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62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(Số tiền thuê </w:t>
            </w:r>
            <w:r w:rsidRPr="0083481C">
              <w:rPr>
                <w:rFonts w:ascii="Arial" w:hAnsi="Arial" w:cs="Arial"/>
                <w:i/>
                <w:iCs/>
                <w:sz w:val="20"/>
                <w:szCs w:val="20"/>
              </w:rPr>
              <w:t>đất được tính đối với toàn bộ dự án theo quy hoạch chi tiết sau khi điều chỉnh theo quy định của pháp luật tại thời điểm cơ quan nhà nước có thẩm quyền quyết định điều chỉnh quy hoạch chi tiết.</w:t>
            </w:r>
          </w:p>
        </w:tc>
        <w:tc>
          <w:tcPr>
            <w:tcW w:w="27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219"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thuê đất được tính đối với toàn bộ dự án theo quy ho</w:t>
            </w:r>
            <w:r w:rsidRPr="0083481C">
              <w:rPr>
                <w:rFonts w:ascii="Arial" w:hAnsi="Arial" w:cs="Arial"/>
                <w:i/>
                <w:iCs/>
                <w:sz w:val="20"/>
                <w:szCs w:val="20"/>
              </w:rPr>
              <w:t>ạch chi tiết trước khi điều chỉnh theo quy định của pháp luật tại thời điểm cơ quan nhà nước có thẩm quyền quyết định điều chỉnh quy hoạch chi tiết.)</w:t>
            </w:r>
          </w:p>
        </w:tc>
        <w:tc>
          <w:tcPr>
            <w:tcW w:w="29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715"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trúng đấu giá</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71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khởi điểm</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thuê đất trả tiền thuê đất một lần cho cả thời gia</w:t>
      </w:r>
      <w:r w:rsidRPr="0083481C">
        <w:rPr>
          <w:rFonts w:ascii="Arial" w:hAnsi="Arial" w:cs="Arial"/>
          <w:sz w:val="20"/>
          <w:szCs w:val="20"/>
        </w:rPr>
        <w:t>n thuê, khi có quyết định điều chỉnh cục bộ quy hoạch chi tiết dự án của cơ quan nhà nước có thẩm quyền thì tiền thuê đất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28"/>
        <w:gridCol w:w="508"/>
        <w:gridCol w:w="3045"/>
        <w:gridCol w:w="507"/>
        <w:gridCol w:w="2282"/>
        <w:gridCol w:w="552"/>
        <w:gridCol w:w="1338"/>
      </w:tblGrid>
      <w:tr w:rsidR="00000000" w:rsidRPr="0083481C">
        <w:tc>
          <w:tcPr>
            <w:tcW w:w="60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đất</w:t>
            </w:r>
          </w:p>
        </w:tc>
        <w:tc>
          <w:tcPr>
            <w:tcW w:w="271"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62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thuê đất được tính đối với phần diện tích được điều chỉnh cục bộ theo quy hoạch chi tiết s</w:t>
            </w:r>
            <w:r w:rsidRPr="0083481C">
              <w:rPr>
                <w:rFonts w:ascii="Arial" w:hAnsi="Arial" w:cs="Arial"/>
                <w:i/>
                <w:iCs/>
                <w:sz w:val="20"/>
                <w:szCs w:val="20"/>
              </w:rPr>
              <w:t>au khi điều chỉnh theo quy đất định của pháp luật tại thời điểm cơ quan nhà nước có thẩm quyền quyết định điều chỉnh quy hoạch chi tiết.</w:t>
            </w:r>
          </w:p>
        </w:tc>
        <w:tc>
          <w:tcPr>
            <w:tcW w:w="27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w:t>
            </w:r>
          </w:p>
        </w:tc>
        <w:tc>
          <w:tcPr>
            <w:tcW w:w="1219" w:type="pct"/>
            <w:vMerge w:val="restar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thuê đất được tính đối với phần diện tích được điều chỉnh cục bộ theo quy hoạch chi tiết trước khi điều chỉnh</w:t>
            </w:r>
            <w:r w:rsidRPr="0083481C">
              <w:rPr>
                <w:rFonts w:ascii="Arial" w:hAnsi="Arial" w:cs="Arial"/>
                <w:i/>
                <w:iCs/>
                <w:sz w:val="20"/>
                <w:szCs w:val="20"/>
              </w:rPr>
              <w:t xml:space="preserve"> theo quy định của pháp luật tại thời điểm cơ quan nhà nước có thẩm quyền quyết định điều chỉnh quy hoạch chi tiết.)</w:t>
            </w:r>
          </w:p>
        </w:tc>
        <w:tc>
          <w:tcPr>
            <w:tcW w:w="29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715"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trúng đấu giá</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single" w:sz="8" w:space="0" w:color="auto"/>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135DD9">
            <w:pPr>
              <w:spacing w:after="120"/>
              <w:jc w:val="center"/>
              <w:rPr>
                <w:rFonts w:ascii="Arial" w:hAnsi="Arial" w:cs="Arial"/>
                <w:sz w:val="20"/>
                <w:szCs w:val="20"/>
              </w:rPr>
            </w:pPr>
          </w:p>
        </w:tc>
        <w:tc>
          <w:tcPr>
            <w:tcW w:w="71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khởi điểm</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không tính hoặc phân bổ được tiền thuê đất đối với phần diện tích đất được điều chỉnh </w:t>
      </w:r>
      <w:r w:rsidRPr="0083481C">
        <w:rPr>
          <w:rFonts w:ascii="Arial" w:hAnsi="Arial" w:cs="Arial"/>
          <w:sz w:val="20"/>
          <w:szCs w:val="20"/>
        </w:rPr>
        <w:t>cục bộ thì thực hiện tính tiền thuê đất đối với toàn bộ dự án như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thuê đất trả tiền thuê đất hăng năm thì tiền thuê đất hằng năm của toàn bộ dự án được tính lại theo quy hoạch chi tiết sau khi điều chỉnh theo qu</w:t>
      </w:r>
      <w:r w:rsidRPr="0083481C">
        <w:rPr>
          <w:rFonts w:ascii="Arial" w:hAnsi="Arial" w:cs="Arial"/>
          <w:sz w:val="20"/>
          <w:szCs w:val="20"/>
        </w:rPr>
        <w:t>y định của pháp luật tại thời điểm cơ quan nhà nước có thẩm quyền quyết định điều chỉnh quy hoạch chi tiết.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Trường hợp người sử dụng đất đã hoàn thành nghĩa vụ tài chính về tiền thuê đất trả một lần cho cả thời gian thuê nhưng do yêu cầu quản lý, Nhà nư</w:t>
      </w:r>
      <w:r w:rsidRPr="0083481C">
        <w:rPr>
          <w:rFonts w:ascii="Arial" w:hAnsi="Arial" w:cs="Arial"/>
          <w:sz w:val="20"/>
          <w:szCs w:val="20"/>
        </w:rPr>
        <w:t>ớc thực hiện điều chỉnh quy hoạch chi tiết hoặc điều chỉnh quy hoạch chung, quy hoạch phân khu mà làm thay đổi quy hoạch chi tiết, làm thay đổi cơ cấu sử dụng đất hoặc vị trí từng loại đất hoặc hệ số sử dụng đất của dự án dẫn đến làm tăng, giảm tiền thuê đ</w:t>
      </w:r>
      <w:r w:rsidRPr="0083481C">
        <w:rPr>
          <w:rFonts w:ascii="Arial" w:hAnsi="Arial" w:cs="Arial"/>
          <w:sz w:val="20"/>
          <w:szCs w:val="20"/>
        </w:rPr>
        <w:t>ất thì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Nếu điều chỉnh quy hoạch chi tiết mà tiền thuê đất trả một lần cho cả thời gian thuê tính theo quy hoạch chi tiết sau khi điều chỉnh lớn hơn tiền thuê đất của quy hoạch chi tiết trước khi điều chỉnh tại cùng thời điểm được cơ quan </w:t>
      </w:r>
      <w:r w:rsidRPr="0083481C">
        <w:rPr>
          <w:rFonts w:ascii="Arial" w:hAnsi="Arial" w:cs="Arial"/>
          <w:sz w:val="20"/>
          <w:szCs w:val="20"/>
        </w:rPr>
        <w:t>nhà nước có thẩm quyền ban hành quyết định điều chỉnh quy hoạch thì người sử dụng đất phải nộp bổ sung số tiền chênh lệch giữa tiền thuê đất trả một lần cho cả thời gian thuê tính theo quy hoạch chi tiết sau và quy hoạch chi tiết trước khi điều chỉnh. Việc</w:t>
      </w:r>
      <w:r w:rsidRPr="0083481C">
        <w:rPr>
          <w:rFonts w:ascii="Arial" w:hAnsi="Arial" w:cs="Arial"/>
          <w:sz w:val="20"/>
          <w:szCs w:val="20"/>
        </w:rPr>
        <w:t xml:space="preserve"> tính tiền thuê đất trả một lần cho cá thời gian thuê theo từng quy hoạch chi tiết được thực hiện theo quy định tại </w:t>
      </w:r>
      <w:bookmarkStart w:id="141" w:name="tc_87"/>
      <w:r w:rsidRPr="0083481C">
        <w:rPr>
          <w:rFonts w:ascii="Arial" w:hAnsi="Arial" w:cs="Arial"/>
          <w:sz w:val="20"/>
          <w:szCs w:val="20"/>
        </w:rPr>
        <w:t>khoản 2 Điều 30 Nghị định này</w:t>
      </w:r>
      <w:bookmarkEnd w:id="141"/>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Nếu điều chỉnh quy hoạch chi tiết mà tiền thuê đất trả một lần cho cả thời gian thuê tính theo quy hoạch c</w:t>
      </w:r>
      <w:r w:rsidRPr="0083481C">
        <w:rPr>
          <w:rFonts w:ascii="Arial" w:hAnsi="Arial" w:cs="Arial"/>
          <w:sz w:val="20"/>
          <w:szCs w:val="20"/>
        </w:rPr>
        <w:t>hi tiết sau khi điều chỉnh nhỏ hơn tiền thuê đất của quy hoạch chi tiết trước khi điều chỉnh tại cùng thời điểm được cơ quan nhà nước có thẩm quyền ban hành quyết định điều chỉnh quy hoạch thì người sử dụng đất được hoàn trả tiền thuê đất. Số tiền thuê đất</w:t>
      </w:r>
      <w:r w:rsidRPr="0083481C">
        <w:rPr>
          <w:rFonts w:ascii="Arial" w:hAnsi="Arial" w:cs="Arial"/>
          <w:sz w:val="20"/>
          <w:szCs w:val="20"/>
        </w:rPr>
        <w:t xml:space="preserve"> hoàn trả được tính bằng chênh lệch giữa tiền thuê đất trả một lần cho cả thời gian thuê tính theo quy hoạch chi tiết trước và quy hoạch chi tiết sau khi điều chỉnh tại cùng thời điểm được cơ quan nhà nước có thẩm quyền quyết định điều chỉnh quy hoạch. Việ</w:t>
      </w:r>
      <w:r w:rsidRPr="0083481C">
        <w:rPr>
          <w:rFonts w:ascii="Arial" w:hAnsi="Arial" w:cs="Arial"/>
          <w:sz w:val="20"/>
          <w:szCs w:val="20"/>
        </w:rPr>
        <w:t xml:space="preserve">c tính tiền thuê đất trả một lần cho cả thời gian thuê theo quy hoạch chi tiết trước, sau khi điều chỉnh được thực hiện theo quy định tại </w:t>
      </w:r>
      <w:bookmarkStart w:id="142" w:name="tc_88"/>
      <w:r w:rsidRPr="0083481C">
        <w:rPr>
          <w:rFonts w:ascii="Arial" w:hAnsi="Arial" w:cs="Arial"/>
          <w:sz w:val="20"/>
          <w:szCs w:val="20"/>
        </w:rPr>
        <w:t>khoản 2 Điều 30 Nghị định này</w:t>
      </w:r>
      <w:bookmarkEnd w:id="142"/>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Việc hoàn trả tiền thuê đất theo quy định tại khoản này được thực hiện dưới hình thức h</w:t>
      </w:r>
      <w:r w:rsidRPr="0083481C">
        <w:rPr>
          <w:rFonts w:ascii="Arial" w:hAnsi="Arial" w:cs="Arial"/>
          <w:sz w:val="20"/>
          <w:szCs w:val="20"/>
        </w:rPr>
        <w:t>oàn trả trực tiếp hoặc bù trừ vào nghĩa vụ tài chính của tổ chức với Nhà nước theo quy định của pháp luật về ngân sách nhà nước và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Trường hợp dự án sau khi điều chỉnh quy hoạch chi tiết có nhiều hình thức sử dụng đất (giao đất</w:t>
      </w:r>
      <w:r w:rsidRPr="0083481C">
        <w:rPr>
          <w:rFonts w:ascii="Arial" w:hAnsi="Arial" w:cs="Arial"/>
          <w:sz w:val="20"/>
          <w:szCs w:val="20"/>
        </w:rPr>
        <w:t xml:space="preserve"> có thu tiền sử dụng đất, giao đất không thu tiền sử dụng đất, cho thuê đất) thì tính tiền sử dụng đất, tiền thuê đất của cả dự án (hoặc của phần diện tích được điều chỉnh cục bộ) bằng chênh lệch giữa tổng số tiền sử dụng đất, tiền thuê đất theo quy hoạch </w:t>
      </w:r>
      <w:r w:rsidRPr="0083481C">
        <w:rPr>
          <w:rFonts w:ascii="Arial" w:hAnsi="Arial" w:cs="Arial"/>
          <w:sz w:val="20"/>
          <w:szCs w:val="20"/>
        </w:rPr>
        <w:t>sau khi điều chỉnh và tổng số tiền sử dụng đất, tiền thuê đất theo quy hoạch trước khi điều chỉnh tại cùng thời điểm được cơ quan nhà nước có thẩm quyền quyết định điều chỉnh quy hoạch.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Trường hợp tổ chức kinh tế, người gốc Việt Nam định cư ở nước ngoài</w:t>
      </w:r>
      <w:r w:rsidRPr="0083481C">
        <w:rPr>
          <w:rFonts w:ascii="Arial" w:hAnsi="Arial" w:cs="Arial"/>
          <w:sz w:val="20"/>
          <w:szCs w:val="20"/>
        </w:rPr>
        <w:t xml:space="preserve">, tổ chức có vốn đầu tư nước ngoài đã thoả thuận nhận chuyển nhượng quyền sử dụng đất để thực hiện dự án theo quy định tại Điều 127 Luật Đất đai </w:t>
      </w:r>
      <w:r w:rsidRPr="0083481C">
        <w:rPr>
          <w:rFonts w:ascii="Arial" w:hAnsi="Arial" w:cs="Arial"/>
          <w:i/>
          <w:iCs/>
          <w:sz w:val="20"/>
          <w:szCs w:val="20"/>
        </w:rPr>
        <w:t>năm 2024</w:t>
      </w:r>
      <w:hyperlink w:anchor="_ftn223" w:history="1">
        <w:r w:rsidRPr="0083481C">
          <w:rPr>
            <w:rFonts w:ascii="Arial" w:hAnsi="Arial" w:cs="Arial"/>
            <w:i/>
            <w:iCs/>
            <w:color w:val="0000FF"/>
            <w:sz w:val="20"/>
            <w:szCs w:val="20"/>
            <w:u w:val="single"/>
          </w:rPr>
          <w:t>[223]</w:t>
        </w:r>
      </w:hyperlink>
      <w:r w:rsidRPr="0083481C">
        <w:rPr>
          <w:rFonts w:ascii="Arial" w:hAnsi="Arial" w:cs="Arial"/>
          <w:sz w:val="20"/>
          <w:szCs w:val="20"/>
        </w:rPr>
        <w:t xml:space="preserve"> mà phải điều chỉnh quy hoạch chi tiết của dự án thì tính tiền thuê đất</w:t>
      </w:r>
      <w:r w:rsidRPr="0083481C">
        <w:rPr>
          <w:rFonts w:ascii="Arial" w:hAnsi="Arial" w:cs="Arial"/>
          <w:sz w:val="20"/>
          <w:szCs w:val="20"/>
        </w:rPr>
        <w:t xml:space="preserve"> theo quy định tại các khoản 1, 2 và 3 Điều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5. Trường hợp khu đất, thửa đất thực hiện dự án là đất nhận chuyển nhượng hợp pháp của hộ gia đình, cá nhân thì tính tiền thuê đất của khu đất, thửa đất trước khi điều chỉnh quy hoạch được xác định bằng mức </w:t>
      </w:r>
      <w:r w:rsidRPr="0083481C">
        <w:rPr>
          <w:rFonts w:ascii="Arial" w:hAnsi="Arial" w:cs="Arial"/>
          <w:sz w:val="20"/>
          <w:szCs w:val="20"/>
        </w:rPr>
        <w:t>bồi thường về đất của hộ gia đình, cá nhân theo quy định tại Nghị định về bồi thường, hỗ trợ, tái định cư khi Nhà nước thu hồi đất và Nghị định về giá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w:t>
      </w:r>
      <w:hyperlink w:anchor="_ftn224" w:history="1">
        <w:r w:rsidRPr="0083481C">
          <w:rPr>
            <w:rFonts w:ascii="Arial" w:hAnsi="Arial" w:cs="Arial"/>
            <w:color w:val="0000FF"/>
            <w:sz w:val="20"/>
            <w:szCs w:val="20"/>
            <w:u w:val="single"/>
          </w:rPr>
          <w:t>[224]</w:t>
        </w:r>
      </w:hyperlink>
      <w:r w:rsidRPr="0083481C">
        <w:rPr>
          <w:rFonts w:ascii="Arial" w:hAnsi="Arial" w:cs="Arial"/>
          <w:sz w:val="20"/>
          <w:szCs w:val="20"/>
        </w:rPr>
        <w:t xml:space="preserve"> Trường hợp dự án có nhiều quyết định điều chỉnh quy hoạch chi tiế</w:t>
      </w:r>
      <w:r w:rsidRPr="0083481C">
        <w:rPr>
          <w:rFonts w:ascii="Arial" w:hAnsi="Arial" w:cs="Arial"/>
          <w:sz w:val="20"/>
          <w:szCs w:val="20"/>
        </w:rPr>
        <w:t>t của cơ quan nhà nước có thẩm quyền theo quy định của pháp luật thì tính tiền thuê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giá đất tính thu tiền thuê đất là giá đất trong bảng giá đất, hệ số sử dụng đất thì:</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45"/>
        <w:gridCol w:w="534"/>
        <w:gridCol w:w="2911"/>
        <w:gridCol w:w="511"/>
        <w:gridCol w:w="1559"/>
        <w:gridCol w:w="391"/>
        <w:gridCol w:w="1309"/>
      </w:tblGrid>
      <w:tr w:rsidR="00000000" w:rsidRPr="0083481C">
        <w:tc>
          <w:tcPr>
            <w:tcW w:w="114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trả tiền thuê đất một lần của thời hạ</w:t>
            </w:r>
            <w:r w:rsidRPr="0083481C">
              <w:rPr>
                <w:rFonts w:ascii="Arial" w:hAnsi="Arial" w:cs="Arial"/>
                <w:i/>
                <w:iCs/>
                <w:sz w:val="20"/>
                <w:szCs w:val="20"/>
              </w:rPr>
              <w:t xml:space="preserve">n thuê sau khi đã trừ đi thời gian được miễn theo quy định tại </w:t>
            </w:r>
            <w:bookmarkStart w:id="143" w:name="tc_89"/>
            <w:r w:rsidRPr="0083481C">
              <w:rPr>
                <w:rFonts w:ascii="Arial" w:hAnsi="Arial" w:cs="Arial"/>
                <w:i/>
                <w:iCs/>
                <w:sz w:val="20"/>
                <w:szCs w:val="20"/>
              </w:rPr>
              <w:t>Điều 39 Nghị định này</w:t>
            </w:r>
            <w:bookmarkEnd w:id="143"/>
          </w:p>
        </w:tc>
        <w:tc>
          <w:tcPr>
            <w:tcW w:w="28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555"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Giá đất theo mục đích sử dụng đất thuê</w:t>
            </w:r>
          </w:p>
        </w:tc>
        <w:tc>
          <w:tcPr>
            <w:tcW w:w="27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83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Thời hạn thuê đất sau khi đã trừ đi thời gian được miễn theo quy định tại </w:t>
            </w:r>
            <w:bookmarkStart w:id="144" w:name="tc_90"/>
            <w:r w:rsidRPr="0083481C">
              <w:rPr>
                <w:rFonts w:ascii="Arial" w:hAnsi="Arial" w:cs="Arial"/>
                <w:i/>
                <w:iCs/>
                <w:sz w:val="20"/>
                <w:szCs w:val="20"/>
              </w:rPr>
              <w:t>Điều 39 Nghị định này</w:t>
            </w:r>
            <w:bookmarkEnd w:id="144"/>
            <w:r w:rsidRPr="0083481C">
              <w:rPr>
                <w:rFonts w:ascii="Arial" w:hAnsi="Arial" w:cs="Arial"/>
                <w:i/>
                <w:iCs/>
                <w:sz w:val="20"/>
                <w:szCs w:val="20"/>
              </w:rPr>
              <w:t xml:space="preserve"> </w:t>
            </w:r>
          </w:p>
        </w:tc>
        <w:tc>
          <w:tcPr>
            <w:tcW w:w="20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69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Hệ số điều chỉnh giá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155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w:t>
            </w:r>
            <w:r w:rsidRPr="0083481C">
              <w:rPr>
                <w:rFonts w:ascii="Arial" w:hAnsi="Arial" w:cs="Arial"/>
                <w:i/>
                <w:iCs/>
                <w:sz w:val="20"/>
                <w:szCs w:val="20"/>
              </w:rPr>
              <w:t>hời hạn sử dụng đất của được giá đất trong bảng giá đất (theo quy định của Chính phủ về giá đất)</w:t>
            </w: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83481C" w:rsidRDefault="00FA2F41" w:rsidP="0083481C">
            <w:pPr>
              <w:spacing w:after="120"/>
              <w:ind w:firstLine="720"/>
              <w:jc w:val="both"/>
              <w:rPr>
                <w:rFonts w:ascii="Arial" w:hAnsi="Arial" w:cs="Arial"/>
                <w:sz w:val="20"/>
                <w:szCs w:val="20"/>
              </w:rPr>
            </w:pP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Đối với trường hợp được giảm tiền thuê đất theo quy định tại </w:t>
      </w:r>
      <w:bookmarkStart w:id="145" w:name="tc_91"/>
      <w:r w:rsidRPr="0083481C">
        <w:rPr>
          <w:rFonts w:ascii="Arial" w:hAnsi="Arial" w:cs="Arial"/>
          <w:sz w:val="20"/>
          <w:szCs w:val="20"/>
        </w:rPr>
        <w:t>khoản 2 Điều 40 Nghị định này</w:t>
      </w:r>
      <w:bookmarkEnd w:id="145"/>
      <w:r w:rsidRPr="0083481C">
        <w:rPr>
          <w:rFonts w:ascii="Arial" w:hAnsi="Arial" w:cs="Arial"/>
          <w:sz w:val="20"/>
          <w:szCs w:val="20"/>
        </w:rPr>
        <w:t xml:space="preserve"> thì số tiền thuê đất phải nộp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29"/>
        <w:gridCol w:w="659"/>
        <w:gridCol w:w="2239"/>
        <w:gridCol w:w="470"/>
        <w:gridCol w:w="1387"/>
        <w:gridCol w:w="814"/>
        <w:gridCol w:w="1962"/>
      </w:tblGrid>
      <w:tr w:rsidR="00000000" w:rsidRPr="0083481C">
        <w:tc>
          <w:tcPr>
            <w:tcW w:w="97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Tiền thuê đ</w:t>
            </w:r>
            <w:r w:rsidRPr="0083481C">
              <w:rPr>
                <w:rFonts w:ascii="Arial" w:hAnsi="Arial" w:cs="Arial"/>
                <w:i/>
                <w:iCs/>
                <w:sz w:val="20"/>
                <w:szCs w:val="20"/>
              </w:rPr>
              <w:t>ất phải nộp</w:t>
            </w:r>
          </w:p>
        </w:tc>
        <w:tc>
          <w:tcPr>
            <w:tcW w:w="35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Đơn giá thuê đất trả một lần cho cả thời gian thuê</w:t>
            </w:r>
          </w:p>
        </w:tc>
        <w:tc>
          <w:tcPr>
            <w:tcW w:w="25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x</w:t>
            </w:r>
          </w:p>
        </w:tc>
        <w:tc>
          <w:tcPr>
            <w:tcW w:w="74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Diện tích tính tiền thuê đất</w:t>
            </w:r>
          </w:p>
        </w:tc>
        <w:tc>
          <w:tcPr>
            <w:tcW w:w="43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w:t>
            </w:r>
          </w:p>
        </w:tc>
        <w:tc>
          <w:tcPr>
            <w:tcW w:w="104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 xml:space="preserve">Số tiền thuê đất được giảm quy định tại </w:t>
            </w:r>
            <w:bookmarkStart w:id="146" w:name="tc_92"/>
            <w:r w:rsidRPr="0083481C">
              <w:rPr>
                <w:rFonts w:ascii="Arial" w:hAnsi="Arial" w:cs="Arial"/>
                <w:i/>
                <w:iCs/>
                <w:sz w:val="20"/>
                <w:szCs w:val="20"/>
              </w:rPr>
              <w:t>khoản 2 Điều 40 Nghị định này</w:t>
            </w:r>
            <w:bookmarkEnd w:id="146"/>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Đối với trường hợp tự nguyện ứng tiền bồi thường, giải phóng mặt bằng theo quy định </w:t>
      </w:r>
      <w:r w:rsidRPr="0083481C">
        <w:rPr>
          <w:rFonts w:ascii="Arial" w:hAnsi="Arial" w:cs="Arial"/>
          <w:sz w:val="20"/>
          <w:szCs w:val="20"/>
        </w:rPr>
        <w:t xml:space="preserve">tại khoản 2 Điều 94 Luật Đất đai </w:t>
      </w:r>
      <w:r w:rsidRPr="0083481C">
        <w:rPr>
          <w:rFonts w:ascii="Arial" w:hAnsi="Arial" w:cs="Arial"/>
          <w:i/>
          <w:iCs/>
          <w:sz w:val="20"/>
          <w:szCs w:val="20"/>
        </w:rPr>
        <w:t>năm 2024</w:t>
      </w:r>
      <w:hyperlink w:anchor="_ftn225" w:history="1">
        <w:r w:rsidRPr="0083481C">
          <w:rPr>
            <w:rFonts w:ascii="Arial" w:hAnsi="Arial" w:cs="Arial"/>
            <w:i/>
            <w:iCs/>
            <w:color w:val="0000FF"/>
            <w:sz w:val="20"/>
            <w:szCs w:val="20"/>
            <w:u w:val="single"/>
          </w:rPr>
          <w:t>[228]</w:t>
        </w:r>
      </w:hyperlink>
      <w:r w:rsidRPr="0083481C">
        <w:rPr>
          <w:rFonts w:ascii="Arial" w:hAnsi="Arial" w:cs="Arial"/>
          <w:sz w:val="20"/>
          <w:szCs w:val="20"/>
        </w:rPr>
        <w:t xml:space="preserve"> và </w:t>
      </w:r>
      <w:bookmarkStart w:id="147" w:name="tc_93"/>
      <w:r w:rsidRPr="0083481C">
        <w:rPr>
          <w:rFonts w:ascii="Arial" w:hAnsi="Arial" w:cs="Arial"/>
          <w:sz w:val="20"/>
          <w:szCs w:val="20"/>
        </w:rPr>
        <w:t>khoản 2 Điều 31 Nghị định này</w:t>
      </w:r>
      <w:bookmarkEnd w:id="147"/>
      <w:r w:rsidRPr="0083481C">
        <w:rPr>
          <w:rFonts w:ascii="Arial" w:hAnsi="Arial" w:cs="Arial"/>
          <w:sz w:val="20"/>
          <w:szCs w:val="20"/>
        </w:rPr>
        <w:t xml:space="preserve">, sau khi trừ đi số tiền thuê đất được giảm theo quy định tại điểm a, điểm b khoản này, người sử dụng đất được tiếp tục khấu trừ kinh phí bồi thường, </w:t>
      </w:r>
      <w:r w:rsidRPr="0083481C">
        <w:rPr>
          <w:rFonts w:ascii="Arial" w:hAnsi="Arial" w:cs="Arial"/>
          <w:sz w:val="20"/>
          <w:szCs w:val="20"/>
        </w:rPr>
        <w:t>hỗ trợ, tái định cư đã ứng trước và được cơ quan nhà nước có thẩm quyền xác định cho khấu trừ vào tiền thuê đất phải nộp.</w:t>
      </w:r>
    </w:p>
    <w:p w:rsidR="00000000" w:rsidRPr="0083481C" w:rsidRDefault="00FA2F41" w:rsidP="0083481C">
      <w:pPr>
        <w:spacing w:after="120"/>
        <w:ind w:firstLine="720"/>
        <w:jc w:val="both"/>
        <w:rPr>
          <w:rFonts w:ascii="Arial" w:hAnsi="Arial" w:cs="Arial"/>
          <w:sz w:val="20"/>
          <w:szCs w:val="20"/>
        </w:rPr>
      </w:pPr>
      <w:bookmarkStart w:id="148" w:name="muc_2_3"/>
      <w:r w:rsidRPr="0083481C">
        <w:rPr>
          <w:rFonts w:ascii="Arial" w:hAnsi="Arial" w:cs="Arial"/>
          <w:b/>
          <w:bCs/>
          <w:sz w:val="20"/>
          <w:szCs w:val="20"/>
        </w:rPr>
        <w:t>Mục 2. MIỄN, GIẢM TIỀN THUÊ ĐẤT</w:t>
      </w:r>
      <w:bookmarkEnd w:id="148"/>
    </w:p>
    <w:p w:rsidR="00000000" w:rsidRPr="0083481C" w:rsidRDefault="00FA2F41" w:rsidP="0083481C">
      <w:pPr>
        <w:spacing w:after="120"/>
        <w:ind w:firstLine="720"/>
        <w:jc w:val="both"/>
        <w:rPr>
          <w:rFonts w:ascii="Arial" w:hAnsi="Arial" w:cs="Arial"/>
          <w:sz w:val="20"/>
          <w:szCs w:val="20"/>
        </w:rPr>
      </w:pPr>
      <w:bookmarkStart w:id="149" w:name="dieu_38"/>
      <w:r w:rsidRPr="0083481C">
        <w:rPr>
          <w:rFonts w:ascii="Arial" w:hAnsi="Arial" w:cs="Arial"/>
          <w:b/>
          <w:bCs/>
          <w:sz w:val="20"/>
          <w:szCs w:val="20"/>
        </w:rPr>
        <w:t>Điều 38. Nguyên tắc thực hiện miễn, giảm tiền thuê đất</w:t>
      </w:r>
      <w:bookmarkEnd w:id="14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226" w:history="1">
        <w:r w:rsidRPr="0083481C">
          <w:rPr>
            <w:rFonts w:ascii="Arial" w:hAnsi="Arial" w:cs="Arial"/>
            <w:i/>
            <w:iCs/>
            <w:color w:val="0000FF"/>
            <w:sz w:val="20"/>
            <w:szCs w:val="20"/>
            <w:u w:val="single"/>
          </w:rPr>
          <w:t>[229]</w:t>
        </w:r>
      </w:hyperlink>
      <w:r w:rsidRPr="0083481C">
        <w:rPr>
          <w:rFonts w:ascii="Arial" w:hAnsi="Arial" w:cs="Arial"/>
          <w:i/>
          <w:iCs/>
          <w:sz w:val="20"/>
          <w:szCs w:val="20"/>
        </w:rPr>
        <w:t>. Người được N</w:t>
      </w:r>
      <w:r w:rsidRPr="0083481C">
        <w:rPr>
          <w:rFonts w:ascii="Arial" w:hAnsi="Arial" w:cs="Arial"/>
          <w:i/>
          <w:iCs/>
          <w:sz w:val="20"/>
          <w:szCs w:val="20"/>
        </w:rPr>
        <w:t>hà nước cho thuê đất phải làm thủ tục để được miễn tiền thuê đất một số năm, giảm tiền thuê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thuộc đối tượng được miễn tiền thuê đất một số năm hoặc giảm tiền thuê đất nhưng người được Nhà nước cho thuê đất không làm thủ tục</w:t>
      </w:r>
      <w:r w:rsidRPr="0083481C">
        <w:rPr>
          <w:rFonts w:ascii="Arial" w:hAnsi="Arial" w:cs="Arial"/>
          <w:i/>
          <w:iCs/>
          <w:sz w:val="20"/>
          <w:szCs w:val="20"/>
        </w:rPr>
        <w:t xml:space="preserve"> để được miễn, giảm tiền thuê đất thì phải nộp tiền thuê đất theo quy định của pháp luật. Trường hợp chậm làm thủ tục để được miễn, giảm tiền thuê đất thì người sử dụng đất chỉ được miễn, giảm tiền thuê đất cho thời gian ưu đãi miễn, giảm tiền thuê đất còn</w:t>
      </w:r>
      <w:r w:rsidRPr="0083481C">
        <w:rPr>
          <w:rFonts w:ascii="Arial" w:hAnsi="Arial" w:cs="Arial"/>
          <w:i/>
          <w:iCs/>
          <w:sz w:val="20"/>
          <w:szCs w:val="20"/>
        </w:rPr>
        <w:t xml:space="preserve"> lại tính từ thời điểm làm thủ tục hợp lệ để được miễn, giảm tiền thuê đất theo quy định; khoảng thời gian chậm làm thủ tục không được miễn, giảm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b) Trường hợp tại thời điểm làm thủ tục để được miễn tiền thuê đất mà đã hết thời gian được miễ</w:t>
      </w:r>
      <w:r w:rsidRPr="0083481C">
        <w:rPr>
          <w:rFonts w:ascii="Arial" w:hAnsi="Arial" w:cs="Arial"/>
          <w:i/>
          <w:iCs/>
          <w:sz w:val="20"/>
          <w:szCs w:val="20"/>
        </w:rPr>
        <w:t xml:space="preserve">n tiền thuê đất theo quy định tại </w:t>
      </w:r>
      <w:bookmarkStart w:id="150" w:name="tc_94"/>
      <w:r w:rsidRPr="0083481C">
        <w:rPr>
          <w:rFonts w:ascii="Arial" w:hAnsi="Arial" w:cs="Arial"/>
          <w:i/>
          <w:iCs/>
          <w:sz w:val="20"/>
          <w:szCs w:val="20"/>
        </w:rPr>
        <w:t>Điều 39 Nghị định này</w:t>
      </w:r>
      <w:bookmarkEnd w:id="150"/>
      <w:r w:rsidRPr="0083481C">
        <w:rPr>
          <w:rFonts w:ascii="Arial" w:hAnsi="Arial" w:cs="Arial"/>
          <w:i/>
          <w:iCs/>
          <w:sz w:val="20"/>
          <w:szCs w:val="20"/>
        </w:rPr>
        <w:t xml:space="preserve"> thì người sử dụng đất không được miễn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Trường hợp người sử dụng đất thuộc đối tượng được hưởng cả miễn và giảm tiền thuê đất theo quy định tại Nghị định này hoặc các văn bản quy phạm </w:t>
      </w:r>
      <w:r w:rsidRPr="0083481C">
        <w:rPr>
          <w:rFonts w:ascii="Arial" w:hAnsi="Arial" w:cs="Arial"/>
          <w:sz w:val="20"/>
          <w:szCs w:val="20"/>
        </w:rPr>
        <w:t>pháp luật khác có liên quan thì được miễn tiền thuê đất. Trường hợp người sử dụng đất thuộc đối tượng được giảm tiền thuê đất nhưng có nhiều mức giảm khác nhau quy định tại Nghị định này và văn bản quy phạm pháp luật khác có liên quan thì được hưởng mức gi</w:t>
      </w:r>
      <w:r w:rsidRPr="0083481C">
        <w:rPr>
          <w:rFonts w:ascii="Arial" w:hAnsi="Arial" w:cs="Arial"/>
          <w:sz w:val="20"/>
          <w:szCs w:val="20"/>
        </w:rPr>
        <w:t>ảm cao nhất.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Việc miễn, giảm tiền thuê đất theo quy định tại </w:t>
      </w:r>
      <w:bookmarkStart w:id="151" w:name="tc_95"/>
      <w:r w:rsidRPr="0083481C">
        <w:rPr>
          <w:rFonts w:ascii="Arial" w:hAnsi="Arial" w:cs="Arial"/>
          <w:sz w:val="20"/>
          <w:szCs w:val="20"/>
        </w:rPr>
        <w:t>Điều 39 và Điều 40 Nghị định này</w:t>
      </w:r>
      <w:bookmarkEnd w:id="151"/>
      <w:r w:rsidRPr="0083481C">
        <w:rPr>
          <w:rFonts w:ascii="Arial" w:hAnsi="Arial" w:cs="Arial"/>
          <w:sz w:val="20"/>
          <w:szCs w:val="20"/>
        </w:rPr>
        <w:t xml:space="preserve"> được thực hiện theo từng dự án đầu tư và chỉ được thực hiện trực tiếp đối với đối tượng được Nhà nước cho thuê đất và tính trên số tiền thuê đất trừ trường hợp</w:t>
      </w:r>
      <w:r w:rsidRPr="0083481C">
        <w:rPr>
          <w:rFonts w:ascii="Arial" w:hAnsi="Arial" w:cs="Arial"/>
          <w:sz w:val="20"/>
          <w:szCs w:val="20"/>
        </w:rPr>
        <w:t xml:space="preserve"> thuộc đối tượng miễn, giảm theo quy định tại Điều 157 Luật Đất đai </w:t>
      </w:r>
      <w:r w:rsidRPr="0083481C">
        <w:rPr>
          <w:rFonts w:ascii="Arial" w:hAnsi="Arial" w:cs="Arial"/>
          <w:i/>
          <w:iCs/>
          <w:sz w:val="20"/>
          <w:szCs w:val="20"/>
        </w:rPr>
        <w:t>năm</w:t>
      </w:r>
      <w:r w:rsidRPr="0083481C">
        <w:rPr>
          <w:rFonts w:ascii="Arial" w:hAnsi="Arial" w:cs="Arial"/>
          <w:sz w:val="20"/>
          <w:szCs w:val="20"/>
        </w:rPr>
        <w:t xml:space="preserve"> </w:t>
      </w:r>
      <w:r w:rsidRPr="0083481C">
        <w:rPr>
          <w:rFonts w:ascii="Arial" w:hAnsi="Arial" w:cs="Arial"/>
          <w:i/>
          <w:iCs/>
          <w:sz w:val="20"/>
          <w:szCs w:val="20"/>
        </w:rPr>
        <w:t>2024</w:t>
      </w:r>
      <w:hyperlink w:anchor="_ftn227" w:history="1">
        <w:r w:rsidRPr="0083481C">
          <w:rPr>
            <w:rFonts w:ascii="Arial" w:hAnsi="Arial" w:cs="Arial"/>
            <w:i/>
            <w:iCs/>
            <w:color w:val="0000FF"/>
            <w:sz w:val="20"/>
            <w:szCs w:val="20"/>
            <w:u w:val="single"/>
          </w:rPr>
          <w:t>[230]</w:t>
        </w:r>
      </w:hyperlink>
      <w:r w:rsidRPr="0083481C">
        <w:rPr>
          <w:rFonts w:ascii="Arial" w:hAnsi="Arial" w:cs="Arial"/>
          <w:sz w:val="20"/>
          <w:szCs w:val="20"/>
        </w:rPr>
        <w:t xml:space="preserve"> nhưng không phải lập dự án đầu tư. Người sử dụng đất nộp giấy tờ chứng minh thuộc đối tượng được giảm tiền thuê đất theo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w:t>
      </w:r>
      <w:r w:rsidRPr="0083481C">
        <w:rPr>
          <w:rFonts w:ascii="Arial" w:hAnsi="Arial" w:cs="Arial"/>
          <w:sz w:val="20"/>
          <w:szCs w:val="20"/>
        </w:rPr>
        <w:t xml:space="preserve"> Trường hợp người sử dụng đất đang được hưởng ưu đãi về miễn, giảm tiền thuê đất cao hơn quy định của Nghị định này thì tiếp tục được hưởng mức ưu đãi cho thời gian còn lại; trường hợp mức ưu đãi thấp hơn quy định tại Nghị định này thì được hưởng theo quy </w:t>
      </w:r>
      <w:r w:rsidRPr="0083481C">
        <w:rPr>
          <w:rFonts w:ascii="Arial" w:hAnsi="Arial" w:cs="Arial"/>
          <w:sz w:val="20"/>
          <w:szCs w:val="20"/>
        </w:rPr>
        <w:t>định tại Nghị định này của thời hạn ưu đãi còn lại kể từ ngày Nghị định này có hiệu lực thi hành. Trường hợp đến ngày Nghị định này có hiệu lực thi hành mà đã hết thời gian được hưởng ưu đãi thì không thực hiện ưu đãi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w:t>
      </w:r>
      <w:r w:rsidRPr="0083481C">
        <w:rPr>
          <w:rFonts w:ascii="Arial" w:hAnsi="Arial" w:cs="Arial"/>
          <w:sz w:val="20"/>
          <w:szCs w:val="20"/>
        </w:rPr>
        <w:t xml:space="preserve">g hợp ngày bắt đầu tính tiền thuê đất trước ngày Nghị định này có hiệu lực thi hành nhưng từ ngày Nghị định này có hiệu lực thi hành, người thuê đất mới làm thủ tục để được giảm tiền thuê đất thì áp dụng quy định về giảm tiền thuê đất và các quy định khác </w:t>
      </w:r>
      <w:r w:rsidRPr="0083481C">
        <w:rPr>
          <w:rFonts w:ascii="Arial" w:hAnsi="Arial" w:cs="Arial"/>
          <w:sz w:val="20"/>
          <w:szCs w:val="20"/>
        </w:rPr>
        <w:t>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5. Trường hợp người được Nhà nước cho thuê đất trả tiền một lần cho cả thời gian thuê và được miễn tiền thuê đất nhưng trong thời gian thuê có nguyện vọng nộp tiền thuê đất (không hưởng ưu đãi) thì số tiền thuê đất trả một </w:t>
      </w:r>
      <w:r w:rsidRPr="0083481C">
        <w:rPr>
          <w:rFonts w:ascii="Arial" w:hAnsi="Arial" w:cs="Arial"/>
          <w:sz w:val="20"/>
          <w:szCs w:val="20"/>
        </w:rPr>
        <w:t xml:space="preserve">lần cho thời gian thuê đất còn lại được tính theo quy định tại </w:t>
      </w:r>
      <w:bookmarkStart w:id="152" w:name="tc_96"/>
      <w:r w:rsidRPr="0083481C">
        <w:rPr>
          <w:rFonts w:ascii="Arial" w:hAnsi="Arial" w:cs="Arial"/>
          <w:sz w:val="20"/>
          <w:szCs w:val="20"/>
        </w:rPr>
        <w:t>khoản 2 Điều 30 Nghị định này</w:t>
      </w:r>
      <w:bookmarkEnd w:id="152"/>
      <w:r w:rsidRPr="0083481C">
        <w:rPr>
          <w:rFonts w:ascii="Arial" w:hAnsi="Arial" w:cs="Arial"/>
          <w:sz w:val="20"/>
          <w:szCs w:val="20"/>
        </w:rPr>
        <w:t xml:space="preserve"> và theo chính sách, giá đất tại thời điểm người sử dụng đất có văn bản đề nghị được nộp tiền thuê đất và được cơ quan có thẩm quyền tiếp nhận. Người sử dụng đất có</w:t>
      </w:r>
      <w:r w:rsidRPr="0083481C">
        <w:rPr>
          <w:rFonts w:ascii="Arial" w:hAnsi="Arial" w:cs="Arial"/>
          <w:sz w:val="20"/>
          <w:szCs w:val="20"/>
        </w:rPr>
        <w:t xml:space="preserve"> quyền về đất đai tương ứng với thời gian thuê đất còn lại như đối với trường hợp không được miễn tiền thuê đất theo quy định tại khoản 1 Điều 33 Luật Đất đai </w:t>
      </w:r>
      <w:r w:rsidRPr="0083481C">
        <w:rPr>
          <w:rFonts w:ascii="Arial" w:hAnsi="Arial" w:cs="Arial"/>
          <w:i/>
          <w:iCs/>
          <w:sz w:val="20"/>
          <w:szCs w:val="20"/>
        </w:rPr>
        <w:t>năm 2024</w:t>
      </w:r>
      <w:hyperlink w:anchor="_ftn228" w:history="1">
        <w:r w:rsidRPr="0083481C">
          <w:rPr>
            <w:rFonts w:ascii="Arial" w:hAnsi="Arial" w:cs="Arial"/>
            <w:i/>
            <w:iCs/>
            <w:color w:val="0000FF"/>
            <w:sz w:val="20"/>
            <w:szCs w:val="20"/>
            <w:u w:val="single"/>
          </w:rPr>
          <w:t>[231]</w:t>
        </w:r>
      </w:hyperlink>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6. Trường hợp được Nhà nước cho thuê đất trả tiền thuê </w:t>
      </w:r>
      <w:r w:rsidRPr="0083481C">
        <w:rPr>
          <w:rFonts w:ascii="Arial" w:hAnsi="Arial" w:cs="Arial"/>
          <w:sz w:val="20"/>
          <w:szCs w:val="20"/>
        </w:rPr>
        <w:t>đất hằng năm và đang trong thời gian được hưởng ưu đãi về miễn, giảm tiền thuê đất nếu thực hiện chuyển nhượng tài sản thuộc sở hữu của mình gắn liền với đất thuê theo quy định của pháp luật và người mua tài sản trên đất tiếp tục được Nhà nước cho thuê đất</w:t>
      </w:r>
      <w:r w:rsidRPr="0083481C">
        <w:rPr>
          <w:rFonts w:ascii="Arial" w:hAnsi="Arial" w:cs="Arial"/>
          <w:sz w:val="20"/>
          <w:szCs w:val="20"/>
        </w:rPr>
        <w:t xml:space="preserve"> cho thời gian thuê đất còn lại với mục đích sử dụng đất theo đúng mục đích khi nhận chuyển nhượng thì việc miễn, giảm tiền thuê đất được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Người chuyển nhượng không được tính số tiền thuê đất đã được miễn, giảm vào giá chuyển nhượng.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w:t>
      </w:r>
      <w:r w:rsidRPr="0083481C">
        <w:rPr>
          <w:rFonts w:ascii="Arial" w:hAnsi="Arial" w:cs="Arial"/>
          <w:sz w:val="20"/>
          <w:szCs w:val="20"/>
        </w:rPr>
        <w:t>) Người nhận chuyển nhượng tiếp tục được miễn, giảm tiền thuê đất cho thời gian ưu đãi còn lại. Trường hợp tiếp tục được giảm tiền thuê đất, người nhận chuyển nhượng không phải làm thủ tục giảm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Trường hợp được Nhà nước cho thuê đất trả ti</w:t>
      </w:r>
      <w:r w:rsidRPr="0083481C">
        <w:rPr>
          <w:rFonts w:ascii="Arial" w:hAnsi="Arial" w:cs="Arial"/>
          <w:sz w:val="20"/>
          <w:szCs w:val="20"/>
        </w:rPr>
        <w:t>ền thuê đất một lần cho cả thời gian thuê đã được miễn, giảm tiền thuê đất theo quy định của pháp luật mà nay chuyển nhượng, góp vốn bằng quyền sử dụng đất hoặc chuyển nhượng dự án đầu tư gắn với chuyển nhượng quyền sử dụng đất thì xử lý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229" w:history="1">
        <w:r w:rsidRPr="0083481C">
          <w:rPr>
            <w:rFonts w:ascii="Arial" w:hAnsi="Arial" w:cs="Arial"/>
            <w:i/>
            <w:iCs/>
            <w:color w:val="0000FF"/>
            <w:sz w:val="20"/>
            <w:szCs w:val="20"/>
            <w:u w:val="single"/>
          </w:rPr>
          <w:t>[232]</w:t>
        </w:r>
      </w:hyperlink>
      <w:r w:rsidRPr="0083481C">
        <w:rPr>
          <w:rFonts w:ascii="Arial" w:hAnsi="Arial" w:cs="Arial"/>
          <w:i/>
          <w:iCs/>
          <w:sz w:val="20"/>
          <w:szCs w:val="20"/>
        </w:rPr>
        <w:t>  Trường hợp được Nhà nước cho thuê đất trả tiền thuê đất một lần cho cả thời gian thuê đã được miễn, giảm tiền thuê đất theo quy định của pháp luật mà nay chuyển nhượng, góp vốn bằng quyền sử dụng đất theo đúng quy định của pháp l</w:t>
      </w:r>
      <w:r w:rsidRPr="0083481C">
        <w:rPr>
          <w:rFonts w:ascii="Arial" w:hAnsi="Arial" w:cs="Arial"/>
          <w:i/>
          <w:iCs/>
          <w:sz w:val="20"/>
          <w:szCs w:val="20"/>
        </w:rPr>
        <w:t>uật thì phải nộp cho Nhà nước khoản tiền tương ứng với số tiền thuê đất đã được miễn, giảm tại thời điểm cho thuê đất, cho phép chuyển mục đích sử dụng đất theo quy định tại điểm b khoản 3 Điều 33 Luật Đất đai năm 2024 và phải nộp khoản tiền bổ sung đối vớ</w:t>
      </w:r>
      <w:r w:rsidRPr="0083481C">
        <w:rPr>
          <w:rFonts w:ascii="Arial" w:hAnsi="Arial" w:cs="Arial"/>
          <w:i/>
          <w:iCs/>
          <w:sz w:val="20"/>
          <w:szCs w:val="20"/>
        </w:rPr>
        <w:t xml:space="preserve">i thời gian kể từ ngày được miễn, giảm tiền thuê đất đến ngày chuyển nhượng, góp vốn bằng quyền sử dụng đất theo mức quy định tại điểm d khoản 2 Điều 257 Luật Đất đai năm 2024, khoản 2 Điều 50, khoản 9 Điều 51 Nghị định số 103/2024/NĐ-CP (được sửa đổi, bổ </w:t>
      </w:r>
      <w:r w:rsidRPr="0083481C">
        <w:rPr>
          <w:rFonts w:ascii="Arial" w:hAnsi="Arial" w:cs="Arial"/>
          <w:i/>
          <w:iCs/>
          <w:sz w:val="20"/>
          <w:szCs w:val="20"/>
        </w:rPr>
        <w:t>sung tại điểm b khoản 18, điểm đ khoản 19 Điều 1 Nghị định số 291/2025/NĐ-CP).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 xml:space="preserve">Việc tính số tiền thuê đất đã được miễn phải trả cho Nhà nước thực hiện theo quy định tại </w:t>
      </w:r>
      <w:bookmarkStart w:id="153" w:name="tc_97"/>
      <w:r w:rsidRPr="0083481C">
        <w:rPr>
          <w:rFonts w:ascii="Arial" w:hAnsi="Arial" w:cs="Arial"/>
          <w:i/>
          <w:iCs/>
          <w:sz w:val="20"/>
          <w:szCs w:val="20"/>
        </w:rPr>
        <w:t>khoản 2 Điều 30, Điều 34 Nghị định này</w:t>
      </w:r>
      <w:bookmarkEnd w:id="153"/>
      <w:r w:rsidRPr="0083481C">
        <w:rPr>
          <w:rFonts w:ascii="Arial" w:hAnsi="Arial" w:cs="Arial"/>
          <w:i/>
          <w:iCs/>
          <w:sz w:val="20"/>
          <w:szCs w:val="20"/>
        </w:rPr>
        <w:t xml:space="preserve"> theo chính sách tại thời điểm cơ quan nhà nước c</w:t>
      </w:r>
      <w:r w:rsidRPr="0083481C">
        <w:rPr>
          <w:rFonts w:ascii="Arial" w:hAnsi="Arial" w:cs="Arial"/>
          <w:i/>
          <w:iCs/>
          <w:sz w:val="20"/>
          <w:szCs w:val="20"/>
        </w:rPr>
        <w:t>ó thẩm quyền ban hành quyết định cho thuê đất, cho phép chuyển mục đích sử dụng đất (như trường hợp không được miễn, giảm tiền thuê đất); riêng giá đất để tính khoản tiền này là giá đất trong bảng giá đất, hệ số điều chỉnh giá đất (nếu có) tại thời điểm cơ</w:t>
      </w:r>
      <w:r w:rsidRPr="0083481C">
        <w:rPr>
          <w:rFonts w:ascii="Arial" w:hAnsi="Arial" w:cs="Arial"/>
          <w:i/>
          <w:iCs/>
          <w:sz w:val="20"/>
          <w:szCs w:val="20"/>
        </w:rPr>
        <w:t xml:space="preserve"> quan nhà nước có thẩm quyền ban hành quyết định cho thuê đất, cho phép chuyển mục đích sử dụng đất theo quy định tại khoản 7 Điều 7 Nghị quyết số 254/2025/QH15.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được Nhà nước cho thuê đất trả tiền thuê đất một lần cho cả thời gian thuê đã đư</w:t>
      </w:r>
      <w:r w:rsidRPr="0083481C">
        <w:rPr>
          <w:rFonts w:ascii="Arial" w:hAnsi="Arial" w:cs="Arial"/>
          <w:sz w:val="20"/>
          <w:szCs w:val="20"/>
        </w:rPr>
        <w:t>ợc miễn, giảm tiền thuê đất theo quy định của pháp luật mà nay chuyển nhượng dự án đầu tư gắn với chuyển nhượng quyền sử dụng đất theo đúng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b1) Trường hợp số tiền thuê đất đã được miễn, giảm không tính vào giá chuyển nhượng và người</w:t>
      </w:r>
      <w:r w:rsidRPr="0083481C">
        <w:rPr>
          <w:rFonts w:ascii="Arial" w:hAnsi="Arial" w:cs="Arial"/>
          <w:sz w:val="20"/>
          <w:szCs w:val="20"/>
        </w:rPr>
        <w:t xml:space="preserve"> nhận chuyển nhượng tiếp tục thực hiện dự án thì người nhận chuyển nhượng tiếp tục được miễn, giảm tiền thuê đất theo quy định của pháp luật về đầu tư cho thời gian còn lại của dự án. Trường hợp tiếp tục được giảm tiền thuê đất, người nhận chuyển nhượng kh</w:t>
      </w:r>
      <w:r w:rsidRPr="0083481C">
        <w:rPr>
          <w:rFonts w:ascii="Arial" w:hAnsi="Arial" w:cs="Arial"/>
          <w:sz w:val="20"/>
          <w:szCs w:val="20"/>
        </w:rPr>
        <w:t>ông phải làm thủ tục giảm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Trường hợp người nhận chuyển nhượng không tiếp tục thực hiện dự án và được cơ quan nhà nước có thẩm quyền cho sử dụng vào mục đích khác theo đúng quy định thì phải nộp tiền thuê đất theo quy định đối với dự án s</w:t>
      </w:r>
      <w:r w:rsidRPr="0083481C">
        <w:rPr>
          <w:rFonts w:ascii="Arial" w:hAnsi="Arial" w:cs="Arial"/>
          <w:sz w:val="20"/>
          <w:szCs w:val="20"/>
        </w:rPr>
        <w:t>au chuyển nhượng. Trường hợp người chuyển nhượng đã thực hiện một phần nghĩa vụ về tiền thuê đất thì người nhận chuyển nhượng được kế thừa phần nghĩa vụ mà người chuyển nhượng đã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230" w:history="1">
        <w:r w:rsidRPr="0083481C">
          <w:rPr>
            <w:rFonts w:ascii="Arial" w:hAnsi="Arial" w:cs="Arial"/>
            <w:i/>
            <w:iCs/>
            <w:color w:val="0000FF"/>
            <w:sz w:val="20"/>
            <w:szCs w:val="20"/>
            <w:u w:val="single"/>
          </w:rPr>
          <w:t>[233]</w:t>
        </w:r>
      </w:hyperlink>
      <w:r w:rsidRPr="0083481C">
        <w:rPr>
          <w:rFonts w:ascii="Arial" w:hAnsi="Arial" w:cs="Arial"/>
          <w:i/>
          <w:iCs/>
          <w:sz w:val="20"/>
          <w:szCs w:val="20"/>
        </w:rPr>
        <w:t xml:space="preserve"> Khi thực hiện thủ tục chuyển nhượng, </w:t>
      </w:r>
      <w:r w:rsidRPr="0083481C">
        <w:rPr>
          <w:rFonts w:ascii="Arial" w:hAnsi="Arial" w:cs="Arial"/>
          <w:i/>
          <w:iCs/>
          <w:sz w:val="20"/>
          <w:szCs w:val="20"/>
        </w:rPr>
        <w:t>góp vốn bằng quyền sử dụng đất, Văn phòng đăng ký đất đai chuyển thông tin địa chính cho cơ quan thuế để cơ quan thuế tính và thu số tiền thuê đất đã được miễn, giảm theo chính sách và giá đất tại thời điểm có quyết định cho thuê đất, cho phép chuyển mục đ</w:t>
      </w:r>
      <w:r w:rsidRPr="0083481C">
        <w:rPr>
          <w:rFonts w:ascii="Arial" w:hAnsi="Arial" w:cs="Arial"/>
          <w:i/>
          <w:iCs/>
          <w:sz w:val="20"/>
          <w:szCs w:val="20"/>
        </w:rPr>
        <w:t>ích sử dụng đất hoặc theo số tiền miễn, giảm tiền thuê đất đã được xác định theo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Trường hợp được Nhà nước cho thuê đất trả tiền thuê đất hằng năm và đang trong thời gian được hưởng ưu đãi về miễn, giảm tiền thuê đất khi thực hiện</w:t>
      </w:r>
      <w:r w:rsidRPr="0083481C">
        <w:rPr>
          <w:rFonts w:ascii="Arial" w:hAnsi="Arial" w:cs="Arial"/>
          <w:sz w:val="20"/>
          <w:szCs w:val="20"/>
        </w:rPr>
        <w:t xml:space="preserve"> chuyển đổi mô hình hoạt động hoặc cổ phần hóa theo quy định của pháp luật thì tổ chức kinh tế sau khi chuyển đổi hoặc cổ phần hóa tiếp tục được hưởng ưu đãi về miễn, giảm tiền thuê đất cho thời gian ưu đãi còn lại nếu tiếp tục sử dụng đất vào đúng mục đíc</w:t>
      </w:r>
      <w:r w:rsidRPr="0083481C">
        <w:rPr>
          <w:rFonts w:ascii="Arial" w:hAnsi="Arial" w:cs="Arial"/>
          <w:sz w:val="20"/>
          <w:szCs w:val="20"/>
        </w:rPr>
        <w:t>h đã được miễn, giảm tiền thuê đất theo quy định của pháp luật trước khi chuyển đổi mô hình hoạt động hoặc cổ phần hóa.</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9.</w:t>
      </w:r>
      <w:hyperlink w:anchor="_ftn231" w:history="1">
        <w:r w:rsidRPr="0083481C">
          <w:rPr>
            <w:rFonts w:ascii="Arial" w:hAnsi="Arial" w:cs="Arial"/>
            <w:i/>
            <w:iCs/>
            <w:color w:val="0000FF"/>
            <w:sz w:val="20"/>
            <w:szCs w:val="20"/>
            <w:u w:val="single"/>
          </w:rPr>
          <w:t>[234]</w:t>
        </w:r>
      </w:hyperlink>
      <w:r w:rsidRPr="0083481C">
        <w:rPr>
          <w:rFonts w:ascii="Arial" w:hAnsi="Arial" w:cs="Arial"/>
          <w:i/>
          <w:iCs/>
          <w:sz w:val="20"/>
          <w:szCs w:val="20"/>
        </w:rPr>
        <w:t xml:space="preserve"> Trường hợp cơ quan, người có thẩm quyền phát hiện người sử dụng đất đã được miễn, giảm tiền thuê đất </w:t>
      </w:r>
      <w:r w:rsidRPr="0083481C">
        <w:rPr>
          <w:rFonts w:ascii="Arial" w:hAnsi="Arial" w:cs="Arial"/>
          <w:i/>
          <w:iCs/>
          <w:sz w:val="20"/>
          <w:szCs w:val="20"/>
        </w:rPr>
        <w:t xml:space="preserve">nhưng không đáp ứng các điều kiện để được miễn, giảm tiền thuê đất (nếu có) theo quy định tại thời điểm được miễn, giảm hoặc sử dụng đất không đúng mục đích đã được ghi tại quyết định cho thuê đất, hợp đồng thuê đất nhưng không thuộc trường hợp bị thu hồi </w:t>
      </w:r>
      <w:r w:rsidRPr="0083481C">
        <w:rPr>
          <w:rFonts w:ascii="Arial" w:hAnsi="Arial" w:cs="Arial"/>
          <w:i/>
          <w:iCs/>
          <w:sz w:val="20"/>
          <w:szCs w:val="20"/>
        </w:rPr>
        <w:t xml:space="preserve">đất theo quy định của pháp luật về đất đai hoặc người sử dụng đất đề nghị không áp dụng ưu đãi do không còn đáp ứng các điều kiện để được miễn, giảm thì phải nộp ngân sách nhà nước số tiền thuê đất đã được miễn, giảm. Việc thu hồi số tiền thuê đất đã được </w:t>
      </w:r>
      <w:r w:rsidRPr="0083481C">
        <w:rPr>
          <w:rFonts w:ascii="Arial" w:hAnsi="Arial" w:cs="Arial"/>
          <w:i/>
          <w:iCs/>
          <w:sz w:val="20"/>
          <w:szCs w:val="20"/>
        </w:rPr>
        <w:t>miễn, giảm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Số tiền thuê đất được miễn, giảm phải thu hồi được tính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a1) Số tiền thuê đất được miễn, giảm phải thu hồi (bao gồm cả trường hợp người sử dụng đất đã được miễn, giảm tiền thuê đất theo quy định của pháp luật trước </w:t>
      </w:r>
      <w:r w:rsidRPr="0083481C">
        <w:rPr>
          <w:rFonts w:ascii="Arial" w:hAnsi="Arial" w:cs="Arial"/>
          <w:i/>
          <w:iCs/>
          <w:sz w:val="20"/>
          <w:szCs w:val="20"/>
        </w:rPr>
        <w:t xml:space="preserve">ngày Luật Đất đai năm 2024 có hiệu lực thi hành nhưng đến nay, cơ quan, người có thẩm quyền phát hiện người sử dụng đất không đáp ứng các điều kiện để được miễn, giảm tiền thuê đất (nếu có) theo quy định) được tính theo chính sách và giá đất tại thời điểm </w:t>
      </w:r>
      <w:r w:rsidRPr="0083481C">
        <w:rPr>
          <w:rFonts w:ascii="Arial" w:hAnsi="Arial" w:cs="Arial"/>
          <w:i/>
          <w:iCs/>
          <w:sz w:val="20"/>
          <w:szCs w:val="20"/>
        </w:rPr>
        <w:t>tính tiền thuê đất theo quy định của pháp luật từng thời kỳ cộng (+) với khoản tiền tương đương với tiền chậm nộp tiền thuê đất theo quy định của pháp luật về quản lý thuế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sử dụng đất đề nghị không áp dụng ưu đãi do không còn</w:t>
      </w:r>
      <w:r w:rsidRPr="0083481C">
        <w:rPr>
          <w:rFonts w:ascii="Arial" w:hAnsi="Arial" w:cs="Arial"/>
          <w:i/>
          <w:iCs/>
          <w:sz w:val="20"/>
          <w:szCs w:val="20"/>
        </w:rPr>
        <w:t xml:space="preserve"> đáp ứng các điều kiện để được miễn, giảm (tự nguyện hoàn trả số tiền thuê đất đã được miễn, giảm) thì số tiền thuê đất được miễn, giảm phải thu hồi được tính theo chính sách và giá đất tại thời điểm tính tiền thuê đất theo quy định của pháp luật từng thời</w:t>
      </w:r>
      <w:r w:rsidRPr="0083481C">
        <w:rPr>
          <w:rFonts w:ascii="Arial" w:hAnsi="Arial" w:cs="Arial"/>
          <w:i/>
          <w:iCs/>
          <w:sz w:val="20"/>
          <w:szCs w:val="20"/>
        </w:rPr>
        <w:t xml:space="preserve"> kỳ cộng (+) với khoản thu bổ sung tính trên số tiền thuê đất được miễn, giảm phải thu hồi theo như quy định tại điểm d khoản 2 Điều 257 Luật Đất đai năm 2024, </w:t>
      </w:r>
      <w:bookmarkStart w:id="154" w:name="tc_98"/>
      <w:r w:rsidRPr="0083481C">
        <w:rPr>
          <w:rFonts w:ascii="Arial" w:hAnsi="Arial" w:cs="Arial"/>
          <w:i/>
          <w:iCs/>
          <w:sz w:val="20"/>
          <w:szCs w:val="20"/>
        </w:rPr>
        <w:t>khoản 9 Điều 51 Nghị định này</w:t>
      </w:r>
      <w:bookmarkEnd w:id="154"/>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Người sử dụng đất không phải hoàn trả số tiền được miễn, giảm the</w:t>
      </w:r>
      <w:r w:rsidRPr="0083481C">
        <w:rPr>
          <w:rFonts w:ascii="Arial" w:hAnsi="Arial" w:cs="Arial"/>
          <w:i/>
          <w:iCs/>
          <w:sz w:val="20"/>
          <w:szCs w:val="20"/>
        </w:rPr>
        <w:t>o địa bàn ưu đãi đầu tư nếu trong quá trình sử dụng đất có sự thay đổi quy định về Danh mục địa bàn ưu đãi đầu tư theo quy định của pháp luật về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a2) Thời gian tính khoản tiền tương đương với tiền chậm nộp, khoản thu bổ sung quy định tại tiết a1 điể</w:t>
      </w:r>
      <w:r w:rsidRPr="0083481C">
        <w:rPr>
          <w:rFonts w:ascii="Arial" w:hAnsi="Arial" w:cs="Arial"/>
          <w:i/>
          <w:iCs/>
          <w:sz w:val="20"/>
          <w:szCs w:val="20"/>
        </w:rPr>
        <w:t>m này tính từ thời điểm được miễn, giảm tiền thuê đất hoặc thời điểm người sử dụng đất không còn đáp ứng điều kiện được miễn, giảm tiền thuê đất đến thời điểm cơ quan, người có thẩm quyền quyết định thu hồi số tiền thuê đất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b) Cơ quan, </w:t>
      </w:r>
      <w:r w:rsidRPr="0083481C">
        <w:rPr>
          <w:rFonts w:ascii="Arial" w:hAnsi="Arial" w:cs="Arial"/>
          <w:i/>
          <w:iCs/>
          <w:sz w:val="20"/>
          <w:szCs w:val="20"/>
        </w:rPr>
        <w:t>người có thẩm quyền quyết định miễn, giảm tiền thuê đất thì có thẩm quyền quyết định thu hồi số tiền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Trình tự, thủ tục tính, thu hồi số tiền thuê đất đã được miễn, giảm: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c1) Đối với trường hợp miễn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Căn cứ quy định tại </w:t>
      </w:r>
      <w:r w:rsidRPr="0083481C">
        <w:rPr>
          <w:rFonts w:ascii="Arial" w:hAnsi="Arial" w:cs="Arial"/>
          <w:i/>
          <w:iCs/>
          <w:sz w:val="20"/>
          <w:szCs w:val="20"/>
        </w:rPr>
        <w:t xml:space="preserve">khoản 3 Điều 157 Luật Đất đai năm 2024, trong quá trình thực hiện trình tự, thủ tục để cho thuê đất, cơ quan có chức năng quản lý đất đai có trách nhiệm thống kê, tổng hợp các trường hợp được miễn tiền thuê đất chuyển cơ quan thuế và các cơ quan liên quan </w:t>
      </w:r>
      <w:r w:rsidRPr="0083481C">
        <w:rPr>
          <w:rFonts w:ascii="Arial" w:hAnsi="Arial" w:cs="Arial"/>
          <w:i/>
          <w:iCs/>
          <w:sz w:val="20"/>
          <w:szCs w:val="20"/>
        </w:rPr>
        <w:t>để theo dõi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quá trình thực hiện, cơ quan, người có thẩm quyền phát hiện người đã được miễn tiền thuê đất không đáp ứng điều kiện để được miễn tiền thuê đất (nếu có) tại thời điểm miễn hoặc sử dụng đất không đúng mục đích đã được ghi tạ</w:t>
      </w:r>
      <w:r w:rsidRPr="0083481C">
        <w:rPr>
          <w:rFonts w:ascii="Arial" w:hAnsi="Arial" w:cs="Arial"/>
          <w:i/>
          <w:iCs/>
          <w:sz w:val="20"/>
          <w:szCs w:val="20"/>
        </w:rPr>
        <w:t>i quyết định cho thuê đất, quyết định chuyển mục đích sử dụng đất sang loại đất thuộc trường hợp Nhà nước cho thuê đất nhưng không thuộc trường hợp bị thu hồi đất theo quy định của pháp luật về đất đai thì cơ quan, người có thẩm quyền gửi cơ quan có chức n</w:t>
      </w:r>
      <w:r w:rsidRPr="0083481C">
        <w:rPr>
          <w:rFonts w:ascii="Arial" w:hAnsi="Arial" w:cs="Arial"/>
          <w:i/>
          <w:iCs/>
          <w:sz w:val="20"/>
          <w:szCs w:val="20"/>
        </w:rPr>
        <w:t>ăng quản lý đất đai để chủ trì, phối hợp với các cơ quan chức năng kiểm tra, rà soát, xác định việc đáp ứng các điều kiện để được miễn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sau khi kiểm tra, rà soát, xác định người đã được miễn tiền thuê đất không đáp ứng điều kiện để</w:t>
      </w:r>
      <w:r w:rsidRPr="0083481C">
        <w:rPr>
          <w:rFonts w:ascii="Arial" w:hAnsi="Arial" w:cs="Arial"/>
          <w:i/>
          <w:iCs/>
          <w:sz w:val="20"/>
          <w:szCs w:val="20"/>
        </w:rPr>
        <w:t xml:space="preserve"> được miễn tiền thuê đất (tại thời điểm miễn) hoặc sử dụng đất không đúng mục đích đã được ghi tại quyết định cho thuê đất, quyết định chuyển mục đích sử dụng đất sang loại đất thuộc trường hợp Nhà nước cho thuê đất nhưng không thuộc trường hợp bị thu hồi </w:t>
      </w:r>
      <w:r w:rsidRPr="0083481C">
        <w:rPr>
          <w:rFonts w:ascii="Arial" w:hAnsi="Arial" w:cs="Arial"/>
          <w:i/>
          <w:iCs/>
          <w:sz w:val="20"/>
          <w:szCs w:val="20"/>
        </w:rPr>
        <w:t>đất theo quy định của pháp luật về đất đai thì cơ quan có chức năng quản lý đất đai báo cáo Chủ tịch Ủy ban nhân dân cùng cấp quyết định thu hồi việc miễn tiền thuê đất và chuyển thông tin cho cơ quan thuế để phối hợp tính, thu số tiền thuê đất phải nộp (k</w:t>
      </w:r>
      <w:r w:rsidRPr="0083481C">
        <w:rPr>
          <w:rFonts w:ascii="Arial" w:hAnsi="Arial" w:cs="Arial"/>
          <w:i/>
          <w:iCs/>
          <w:sz w:val="20"/>
          <w:szCs w:val="20"/>
        </w:rPr>
        <w:t>hông được miễn), khoản tiền tương đương với tiền chậm nộp tiền thuê đất hoặc khoản thu bổ sung (nếu có) theo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c2) Đối với trường hợp được giảm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Trong quá trình thực hiện, cơ quan, người có thẩm quyền phát hiện ng</w:t>
      </w:r>
      <w:r w:rsidRPr="0083481C">
        <w:rPr>
          <w:rFonts w:ascii="Arial" w:hAnsi="Arial" w:cs="Arial"/>
          <w:i/>
          <w:iCs/>
          <w:sz w:val="20"/>
          <w:szCs w:val="20"/>
        </w:rPr>
        <w:t>ười sử dụng đất đã được giảm tiền thuê đất không đáp ứng điều kiện để được giảm tiền thuê đất (nếu có) thì cơ quan, người có thẩm quyền gửi cơ quan thuế để chủ trì, phối hợp với các cơ quan chức năng kiểm tra, rà soát, xác định việc đáp ứng các điều kiện đ</w:t>
      </w:r>
      <w:r w:rsidRPr="0083481C">
        <w:rPr>
          <w:rFonts w:ascii="Arial" w:hAnsi="Arial" w:cs="Arial"/>
          <w:i/>
          <w:iCs/>
          <w:sz w:val="20"/>
          <w:szCs w:val="20"/>
        </w:rPr>
        <w:t>ể được giảm tiền thuê đất theo quy định và tính, thu số tiền thuê đất phải nộp (không được giảm), khoản tiền tương đương với tiền chậm nộp tiền thuê đất hoặc khoản thu bổ sung (nếu có) theo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 Cơ quan thuế chủ trì, phối hợp v</w:t>
      </w:r>
      <w:r w:rsidRPr="0083481C">
        <w:rPr>
          <w:rFonts w:ascii="Arial" w:hAnsi="Arial" w:cs="Arial"/>
          <w:i/>
          <w:iCs/>
          <w:sz w:val="20"/>
          <w:szCs w:val="20"/>
        </w:rPr>
        <w:t>ới cơ quan có chức năng quản lý đất đai để tính, thu số tiền quy định tại điểm a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10. Không áp dụng miễn, giảm tiền thuê đất đối với trường hợp sử dụng đất thương mại, dịch vụ đối với những trường hợp miễn, giảm tiền thuê đất theo quy định tại </w:t>
      </w:r>
      <w:bookmarkStart w:id="155" w:name="tc_99"/>
      <w:r w:rsidRPr="0083481C">
        <w:rPr>
          <w:rFonts w:ascii="Arial" w:hAnsi="Arial" w:cs="Arial"/>
          <w:sz w:val="20"/>
          <w:szCs w:val="20"/>
        </w:rPr>
        <w:t>kh</w:t>
      </w:r>
      <w:r w:rsidRPr="0083481C">
        <w:rPr>
          <w:rFonts w:ascii="Arial" w:hAnsi="Arial" w:cs="Arial"/>
          <w:sz w:val="20"/>
          <w:szCs w:val="20"/>
        </w:rPr>
        <w:t>oản 2, khoản 3, khoản 4 Điều 39, điểm d khoản 1 Điều 40 Nghị định này</w:t>
      </w:r>
      <w:bookmarkEnd w:id="155"/>
      <w:r w:rsidRPr="0083481C">
        <w:rPr>
          <w:rFonts w:ascii="Arial" w:hAnsi="Arial" w:cs="Arial"/>
          <w:sz w:val="20"/>
          <w:szCs w:val="20"/>
        </w:rPr>
        <w:t>. Không áp dụng miễn, giảm tiền thuê đất trong trường hợp Nhà nước cho thuê đất thông qua đấu giá quyền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11. Không áp dụng miễn, giảm tiền thuê đất theo pháp luật về ưu đãi đầ</w:t>
      </w:r>
      <w:r w:rsidRPr="0083481C">
        <w:rPr>
          <w:rFonts w:ascii="Arial" w:hAnsi="Arial" w:cs="Arial"/>
          <w:sz w:val="20"/>
          <w:szCs w:val="20"/>
        </w:rPr>
        <w:t>u tư đối với dự án đầu tư thuộc lĩnh vực sản xuất, kinh doanh hàng hóa, dịch vụ thuộc đối tượng chịu thuế tiêu thụ đặc biệt theo quy định của Luật Thuế tiêu thụ đặc biệt, trừ dự án sản xuất ô tô, tàu bay, du thuyền.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12. Không áp dụng miễn, giảm tiền thuê đ</w:t>
      </w:r>
      <w:r w:rsidRPr="0083481C">
        <w:rPr>
          <w:rFonts w:ascii="Arial" w:hAnsi="Arial" w:cs="Arial"/>
          <w:sz w:val="20"/>
          <w:szCs w:val="20"/>
        </w:rPr>
        <w:t>ất đối với dự án khai thác tài nguyên khoáng sản.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13. Danh mục ngành, nghề ưu đãi đầu tư; ngành, nghề đặc biệt ưu đãi đầu tư, địa bàn có điều kiện kinh tế - xã hội khó khăn, địa bàn có điều kiện kinh tế - xã hội đặc biệt khó khăn quy định tại </w:t>
      </w:r>
      <w:bookmarkStart w:id="156" w:name="tc_100"/>
      <w:r w:rsidRPr="0083481C">
        <w:rPr>
          <w:rFonts w:ascii="Arial" w:hAnsi="Arial" w:cs="Arial"/>
          <w:sz w:val="20"/>
          <w:szCs w:val="20"/>
        </w:rPr>
        <w:t>Điều 39, Điều</w:t>
      </w:r>
      <w:r w:rsidRPr="0083481C">
        <w:rPr>
          <w:rFonts w:ascii="Arial" w:hAnsi="Arial" w:cs="Arial"/>
          <w:sz w:val="20"/>
          <w:szCs w:val="20"/>
        </w:rPr>
        <w:t xml:space="preserve"> 40 Nghị định này</w:t>
      </w:r>
      <w:bookmarkEnd w:id="156"/>
      <w:r w:rsidRPr="0083481C">
        <w:rPr>
          <w:rFonts w:ascii="Arial" w:hAnsi="Arial" w:cs="Arial"/>
          <w:sz w:val="20"/>
          <w:szCs w:val="20"/>
        </w:rPr>
        <w:t xml:space="preserve"> thực hiện theo quy định của pháp luật về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Danh mục địa bàn được hưởng ưu đãi tiền thuê đất chỉ áp dụng đối với địa bàn có địa giới hành chính cụ thể </w:t>
      </w:r>
      <w:hyperlink w:anchor="_ftn232" w:history="1"/>
      <w:r w:rsidRPr="0083481C">
        <w:rPr>
          <w:rFonts w:ascii="Arial" w:hAnsi="Arial" w:cs="Arial"/>
          <w:sz w:val="20"/>
          <w:szCs w:val="20"/>
        </w:rPr>
        <w:t>[235].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14. Việc miễn tiền thuê đất để thực hiện dự án đ</w:t>
      </w:r>
      <w:r w:rsidRPr="0083481C">
        <w:rPr>
          <w:rFonts w:ascii="Arial" w:hAnsi="Arial" w:cs="Arial"/>
          <w:sz w:val="20"/>
          <w:szCs w:val="20"/>
        </w:rPr>
        <w:t>ầu tư xây dựng nhà ở xã hội để cho thuê, dự án đầu tư cải tạo, xây dựng lại nhà chung cư được thực hiện theo quy định của pháp luật về nhà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15. Căn cứ điều kiện thực tế của địa phương, Ủy ban nhân dân cấp tỉnh trình Hội đồng nhân dân cùng cấp quyết định </w:t>
      </w:r>
      <w:r w:rsidRPr="0083481C">
        <w:rPr>
          <w:rFonts w:ascii="Arial" w:hAnsi="Arial" w:cs="Arial"/>
          <w:sz w:val="20"/>
          <w:szCs w:val="20"/>
        </w:rPr>
        <w:t xml:space="preserve">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tại điểm a khoản 1 Điều 157 Luật </w:t>
      </w:r>
      <w:r w:rsidRPr="0083481C">
        <w:rPr>
          <w:rFonts w:ascii="Arial" w:hAnsi="Arial" w:cs="Arial"/>
          <w:sz w:val="20"/>
          <w:szCs w:val="20"/>
        </w:rPr>
        <w:t xml:space="preserve">Đất đai </w:t>
      </w:r>
      <w:r w:rsidRPr="0083481C">
        <w:rPr>
          <w:rFonts w:ascii="Arial" w:hAnsi="Arial" w:cs="Arial"/>
          <w:i/>
          <w:iCs/>
          <w:sz w:val="20"/>
          <w:szCs w:val="20"/>
        </w:rPr>
        <w:t>năm 2024</w:t>
      </w:r>
      <w:hyperlink w:anchor="_ftn233" w:history="1">
        <w:r w:rsidRPr="0083481C">
          <w:rPr>
            <w:rFonts w:ascii="Arial" w:hAnsi="Arial" w:cs="Arial"/>
            <w:i/>
            <w:iCs/>
            <w:color w:val="0000FF"/>
            <w:sz w:val="20"/>
            <w:szCs w:val="20"/>
            <w:u w:val="single"/>
          </w:rPr>
          <w:t>[236</w:t>
        </w:r>
      </w:hyperlink>
      <w:r w:rsidRPr="0083481C">
        <w:rPr>
          <w:rFonts w:ascii="Arial" w:hAnsi="Arial" w:cs="Arial"/>
          <w:i/>
          <w:iCs/>
          <w:sz w:val="20"/>
          <w:szCs w:val="20"/>
        </w:rPr>
        <w:t>]</w:t>
      </w:r>
      <w:r w:rsidRPr="0083481C">
        <w:rPr>
          <w:rFonts w:ascii="Arial" w:hAnsi="Arial" w:cs="Arial"/>
          <w:sz w:val="20"/>
          <w:szCs w:val="20"/>
        </w:rPr>
        <w:t xml:space="preserve"> mà đáp ứng một trong hai điều kiện: Dự án thuộc danh mục các loại hình, tiêu chí quy mô, tiêu chuẩn xã hội hóa do Thủ tướng Chính phủ quyết định; dự án phi lợi nhuận.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Chế độ ưu đãi được quy định theo nguyên </w:t>
      </w:r>
      <w:r w:rsidRPr="0083481C">
        <w:rPr>
          <w:rFonts w:ascii="Arial" w:hAnsi="Arial" w:cs="Arial"/>
          <w:sz w:val="20"/>
          <w:szCs w:val="20"/>
        </w:rPr>
        <w:t xml:space="preserve">tắc: mức tối đa là miễn tiền thuê đất cho cả thời gian thuê, mức tối thiểu bằng mức ưu đãi miễn tiền thuê đất theo quy định tại </w:t>
      </w:r>
      <w:bookmarkStart w:id="157" w:name="tc_101"/>
      <w:r w:rsidRPr="0083481C">
        <w:rPr>
          <w:rFonts w:ascii="Arial" w:hAnsi="Arial" w:cs="Arial"/>
          <w:sz w:val="20"/>
          <w:szCs w:val="20"/>
        </w:rPr>
        <w:t>khoản 3 Điều 39 Nghị định này</w:t>
      </w:r>
      <w:bookmarkEnd w:id="157"/>
      <w:r w:rsidRPr="0083481C">
        <w:rPr>
          <w:rFonts w:ascii="Arial" w:hAnsi="Arial" w:cs="Arial"/>
          <w:sz w:val="20"/>
          <w:szCs w:val="20"/>
        </w:rPr>
        <w:t>. Người sử dụng đất không được tính tiền thuê đất được miễn vào giá thành sản phẩm, dịch vụ cung cấ</w:t>
      </w:r>
      <w:r w:rsidRPr="0083481C">
        <w:rPr>
          <w:rFonts w:ascii="Arial" w:hAnsi="Arial" w:cs="Arial"/>
          <w:sz w:val="20"/>
          <w:szCs w:val="20"/>
        </w:rPr>
        <w:t>p cho xã hội.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16. Việc miễn, giảm tiền thuê đất đối với dự án đầu tư đặc biệt thực hiện theo quy định tại Quyết định của Thủ tướng Chính phủ về ưu đãi đầu tư đặc biệt được ban hành theo quy định tại Điều 20 Luật Đầu tư và Nghị định quy định chi tiết và hướ</w:t>
      </w:r>
      <w:r w:rsidRPr="0083481C">
        <w:rPr>
          <w:rFonts w:ascii="Arial" w:hAnsi="Arial" w:cs="Arial"/>
          <w:sz w:val="20"/>
          <w:szCs w:val="20"/>
        </w:rPr>
        <w:t>ng dẫn thi hành một số điều của Luật Đầu tư. Trình tự, thủ tục miễn, giảm tiền thuê đất thì thực hiện theo quy định tại Nghị định này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17.</w:t>
      </w:r>
      <w:hyperlink w:anchor="_ftn234" w:history="1">
        <w:r w:rsidRPr="0083481C">
          <w:rPr>
            <w:rFonts w:ascii="Arial" w:hAnsi="Arial" w:cs="Arial"/>
            <w:i/>
            <w:iCs/>
            <w:color w:val="0000FF"/>
            <w:sz w:val="20"/>
            <w:szCs w:val="20"/>
            <w:u w:val="single"/>
          </w:rPr>
          <w:t>[237]</w:t>
        </w:r>
      </w:hyperlink>
      <w:r w:rsidRPr="0083481C">
        <w:rPr>
          <w:rFonts w:ascii="Arial" w:hAnsi="Arial" w:cs="Arial"/>
          <w:i/>
          <w:iCs/>
          <w:sz w:val="20"/>
          <w:szCs w:val="20"/>
        </w:rPr>
        <w:t xml:space="preserve"> Trường hợp diện tích đất được Nhà nước cho thuê đất và</w:t>
      </w:r>
      <w:r w:rsidRPr="0083481C">
        <w:rPr>
          <w:rFonts w:ascii="Arial" w:hAnsi="Arial" w:cs="Arial"/>
          <w:i/>
          <w:iCs/>
          <w:sz w:val="20"/>
          <w:szCs w:val="20"/>
        </w:rPr>
        <w:t xml:space="preserve"> được miễn, giảm tiền thuê đất theo quy định tại </w:t>
      </w:r>
      <w:bookmarkStart w:id="158" w:name="tc_102"/>
      <w:r w:rsidRPr="0083481C">
        <w:rPr>
          <w:rFonts w:ascii="Arial" w:hAnsi="Arial" w:cs="Arial"/>
          <w:i/>
          <w:iCs/>
          <w:sz w:val="20"/>
          <w:szCs w:val="20"/>
        </w:rPr>
        <w:t>Điều 39, Điều 40 Nghị định này</w:t>
      </w:r>
      <w:bookmarkEnd w:id="158"/>
      <w:r w:rsidRPr="0083481C">
        <w:rPr>
          <w:rFonts w:ascii="Arial" w:hAnsi="Arial" w:cs="Arial"/>
          <w:i/>
          <w:iCs/>
          <w:sz w:val="20"/>
          <w:szCs w:val="20"/>
        </w:rPr>
        <w:t xml:space="preserve"> nằm trên phạm vi nhiều địa bàn có địa giới hành chính cụ thể khác nhau thì việc miễn, giảm tiền thuê đất được xác định theo diện tích tương ứng ở từng địa bàn có địa giới hành </w:t>
      </w:r>
      <w:r w:rsidRPr="0083481C">
        <w:rPr>
          <w:rFonts w:ascii="Arial" w:hAnsi="Arial" w:cs="Arial"/>
          <w:i/>
          <w:iCs/>
          <w:sz w:val="20"/>
          <w:szCs w:val="20"/>
        </w:rPr>
        <w:t>chính cụ thể.</w:t>
      </w:r>
    </w:p>
    <w:p w:rsidR="00000000" w:rsidRPr="0083481C" w:rsidRDefault="00FA2F41" w:rsidP="0083481C">
      <w:pPr>
        <w:spacing w:after="120"/>
        <w:ind w:firstLine="720"/>
        <w:jc w:val="both"/>
        <w:rPr>
          <w:rFonts w:ascii="Arial" w:hAnsi="Arial" w:cs="Arial"/>
          <w:sz w:val="20"/>
          <w:szCs w:val="20"/>
        </w:rPr>
      </w:pPr>
      <w:bookmarkStart w:id="159" w:name="dieu_39"/>
      <w:r w:rsidRPr="0083481C">
        <w:rPr>
          <w:rFonts w:ascii="Arial" w:hAnsi="Arial" w:cs="Arial"/>
          <w:b/>
          <w:bCs/>
          <w:sz w:val="20"/>
          <w:szCs w:val="20"/>
        </w:rPr>
        <w:t>Điều 39. Miễn tiền thuê đất</w:t>
      </w:r>
      <w:bookmarkEnd w:id="15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Việc miễn tiền thuê đất đối với trường hợp Nhà nước cho thuê đất theo quy định tại khoản 1 Điều 157 Luật Đất đai </w:t>
      </w:r>
      <w:r w:rsidRPr="0083481C">
        <w:rPr>
          <w:rFonts w:ascii="Arial" w:hAnsi="Arial" w:cs="Arial"/>
          <w:i/>
          <w:iCs/>
          <w:sz w:val="20"/>
          <w:szCs w:val="20"/>
        </w:rPr>
        <w:t>năm 2024</w:t>
      </w:r>
      <w:hyperlink w:anchor="_ftn235" w:history="1">
        <w:r w:rsidRPr="0083481C">
          <w:rPr>
            <w:rFonts w:ascii="Arial" w:hAnsi="Arial" w:cs="Arial"/>
            <w:i/>
            <w:iCs/>
            <w:color w:val="0000FF"/>
            <w:sz w:val="20"/>
            <w:szCs w:val="20"/>
            <w:u w:val="single"/>
          </w:rPr>
          <w:t>[238]</w:t>
        </w:r>
      </w:hyperlink>
      <w:r w:rsidRPr="0083481C">
        <w:rPr>
          <w:rFonts w:ascii="Arial" w:hAnsi="Arial" w:cs="Arial"/>
          <w:sz w:val="20"/>
          <w:szCs w:val="20"/>
        </w:rPr>
        <w:t xml:space="preserve"> được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Miễn tiền thuê đất cho cả thời hạ</w:t>
      </w:r>
      <w:r w:rsidRPr="0083481C">
        <w:rPr>
          <w:rFonts w:ascii="Arial" w:hAnsi="Arial" w:cs="Arial"/>
          <w:sz w:val="20"/>
          <w:szCs w:val="20"/>
        </w:rPr>
        <w:t>n thuê trong các trường hợp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Sử dụng đất sản xuất nông nghiệp đối với hộ gia đình, cá nhân là người dân tộc thiểu số;</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Sử dụng đất để thực hiện dự án đầu tư xây dựng nhà lưu trú công nhân trong khu công nghiệp;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Sử dụng đất xây dựng kết cấu hạ t</w:t>
      </w:r>
      <w:r w:rsidRPr="0083481C">
        <w:rPr>
          <w:rFonts w:ascii="Arial" w:hAnsi="Arial" w:cs="Arial"/>
          <w:sz w:val="20"/>
          <w:szCs w:val="20"/>
        </w:rPr>
        <w:t xml:space="preserve">ầng đường sắt chuyên dùng, xây dựng công trình công nghiệp đường sắt theo quy định tại điểm b khoản 1, điểm b khoản 2, khoản 3 Điều 209 Luật Đất đai </w:t>
      </w:r>
      <w:r w:rsidRPr="0083481C">
        <w:rPr>
          <w:rFonts w:ascii="Arial" w:hAnsi="Arial" w:cs="Arial"/>
          <w:i/>
          <w:iCs/>
          <w:sz w:val="20"/>
          <w:szCs w:val="20"/>
        </w:rPr>
        <w:t>năm 2024</w:t>
      </w:r>
      <w:hyperlink w:anchor="_ftn236" w:history="1">
        <w:r w:rsidRPr="0083481C">
          <w:rPr>
            <w:rFonts w:ascii="Arial" w:hAnsi="Arial" w:cs="Arial"/>
            <w:i/>
            <w:iCs/>
            <w:color w:val="0000FF"/>
            <w:sz w:val="20"/>
            <w:szCs w:val="20"/>
            <w:u w:val="single"/>
          </w:rPr>
          <w:t>[239]</w:t>
        </w:r>
      </w:hyperlink>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Sử dụng đất làm mặt bằng xây dựng trụ sở, sân phơi, nhà kho, n</w:t>
      </w:r>
      <w:r w:rsidRPr="0083481C">
        <w:rPr>
          <w:rFonts w:ascii="Arial" w:hAnsi="Arial" w:cs="Arial"/>
          <w:sz w:val="20"/>
          <w:szCs w:val="20"/>
        </w:rPr>
        <w:t>hà xưởng sản xuất; xây dựng cơ sở dịch vụ trực tiếp phục vụ sản xuất nông nghiệp, lâm nghiệp, nuôi trồng thủy sản, làm muối của hợp tác xã, liên hiệp hợp tác xã;</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 Sử dụng đất xây dựng công trình cấp nước sạch và thoát nước, xử lý nước thải tại khu vực đô</w:t>
      </w:r>
      <w:r w:rsidRPr="0083481C">
        <w:rPr>
          <w:rFonts w:ascii="Arial" w:hAnsi="Arial" w:cs="Arial"/>
          <w:sz w:val="20"/>
          <w:szCs w:val="20"/>
        </w:rPr>
        <w:t xml:space="preserve"> thị và nông thôn.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e) Sử dụng đất để xây dựng trạm bảo dưỡng, sửa chữa, bãi đỗ xe (bao gồm cả khu bán vé, khu quản lý điều hành, khu phục vụ công cộng) phục vụ cho hoạt động vận tải hành khách công cộng theo quy định của pháp luật về vận tải giao thông đườ</w:t>
      </w:r>
      <w:r w:rsidRPr="0083481C">
        <w:rPr>
          <w:rFonts w:ascii="Arial" w:hAnsi="Arial" w:cs="Arial"/>
          <w:sz w:val="20"/>
          <w:szCs w:val="20"/>
        </w:rPr>
        <w:t>ng bộ.</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g) Sử dụng đất xây dựng kết cấu hạ tầng cảng hàng không, sân bay theo quy định tại điểm b khoản 1 Điều 208 Luật Đất đai </w:t>
      </w:r>
      <w:r w:rsidRPr="0083481C">
        <w:rPr>
          <w:rFonts w:ascii="Arial" w:hAnsi="Arial" w:cs="Arial"/>
          <w:i/>
          <w:iCs/>
          <w:sz w:val="20"/>
          <w:szCs w:val="20"/>
        </w:rPr>
        <w:t>năm 2024</w:t>
      </w:r>
      <w:hyperlink w:anchor="_ftn237" w:history="1">
        <w:r w:rsidRPr="0083481C">
          <w:rPr>
            <w:rFonts w:ascii="Arial" w:hAnsi="Arial" w:cs="Arial"/>
            <w:i/>
            <w:iCs/>
            <w:color w:val="0000FF"/>
            <w:sz w:val="20"/>
            <w:szCs w:val="20"/>
            <w:u w:val="single"/>
          </w:rPr>
          <w:t>[240]</w:t>
        </w:r>
      </w:hyperlink>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h) Sử dụng đất để thực hiện dự án đầu tư xây dựng kết cấu hạ tầng giao thông theo phươn</w:t>
      </w:r>
      <w:r w:rsidRPr="0083481C">
        <w:rPr>
          <w:rFonts w:ascii="Arial" w:hAnsi="Arial" w:cs="Arial"/>
          <w:sz w:val="20"/>
          <w:szCs w:val="20"/>
        </w:rPr>
        <w:t>g thức đối tác công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i) Sử dụng đất để xây dựng nhà ở xã hội cho thuê theo quy định tại điểm c khoản 2 Điều 120 Luật Đất đai </w:t>
      </w:r>
      <w:r w:rsidRPr="0083481C">
        <w:rPr>
          <w:rFonts w:ascii="Arial" w:hAnsi="Arial" w:cs="Arial"/>
          <w:i/>
          <w:iCs/>
          <w:sz w:val="20"/>
          <w:szCs w:val="20"/>
        </w:rPr>
        <w:t>năm 2024</w:t>
      </w:r>
      <w:hyperlink w:anchor="_ftn238" w:history="1">
        <w:r w:rsidRPr="0083481C">
          <w:rPr>
            <w:rFonts w:ascii="Arial" w:hAnsi="Arial" w:cs="Arial"/>
            <w:i/>
            <w:iCs/>
            <w:color w:val="0000FF"/>
            <w:sz w:val="20"/>
            <w:szCs w:val="20"/>
            <w:u w:val="single"/>
          </w:rPr>
          <w:t>[241]</w:t>
        </w:r>
      </w:hyperlink>
      <w:r w:rsidRPr="0083481C">
        <w:rPr>
          <w:rFonts w:ascii="Arial" w:hAnsi="Arial" w:cs="Arial"/>
          <w:sz w:val="20"/>
          <w:szCs w:val="20"/>
        </w:rPr>
        <w:t>; dự án đầu tư cải tạo, xây dựng lại nhà chung cư mà thuộc trường hợp được miễn tiền thu</w:t>
      </w:r>
      <w:r w:rsidRPr="0083481C">
        <w:rPr>
          <w:rFonts w:ascii="Arial" w:hAnsi="Arial" w:cs="Arial"/>
          <w:sz w:val="20"/>
          <w:szCs w:val="20"/>
        </w:rPr>
        <w:t>ê đất theo quy định của pháp luật về nhà ở, pháp luật về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k) Miễn tiền thuê đất đối với diện tích không phải đất quốc phòng, an ninh sử dụng cho mục đích quốc phòng, an ninh của doanh nghiệp quân đội, công an mà tách được diện tích đất sử dụng cho </w:t>
      </w:r>
      <w:r w:rsidRPr="0083481C">
        <w:rPr>
          <w:rFonts w:ascii="Arial" w:hAnsi="Arial" w:cs="Arial"/>
          <w:sz w:val="20"/>
          <w:szCs w:val="20"/>
        </w:rPr>
        <w:t>mục đích quốc phòng, an ninh với mục đích sử dụng đất khác.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2. Miễn tiền thuê đất trong thời gian xây dựng cơ bản theo dự án được cấp có thẩm quyền phê duyệt nhưng tối đa không quá 03 năm kể từ ngày có quyết định cho thuê đất đối với các dự án thuộc trường</w:t>
      </w:r>
      <w:r w:rsidRPr="0083481C">
        <w:rPr>
          <w:rFonts w:ascii="Arial" w:hAnsi="Arial" w:cs="Arial"/>
          <w:sz w:val="20"/>
          <w:szCs w:val="20"/>
        </w:rPr>
        <w:t xml:space="preserve"> hợp miễn tiền thuê đất theo quy định tại điểm a khoản 1 Điều 157 Luật Đất đai </w:t>
      </w:r>
      <w:r w:rsidRPr="0083481C">
        <w:rPr>
          <w:rFonts w:ascii="Arial" w:hAnsi="Arial" w:cs="Arial"/>
          <w:i/>
          <w:iCs/>
          <w:sz w:val="20"/>
          <w:szCs w:val="20"/>
        </w:rPr>
        <w:t>năm 2024</w:t>
      </w:r>
      <w:hyperlink w:anchor="_ftn239" w:history="1">
        <w:r w:rsidRPr="0083481C">
          <w:rPr>
            <w:rFonts w:ascii="Arial" w:hAnsi="Arial" w:cs="Arial"/>
            <w:i/>
            <w:iCs/>
            <w:color w:val="0000FF"/>
            <w:sz w:val="20"/>
            <w:szCs w:val="20"/>
            <w:u w:val="single"/>
          </w:rPr>
          <w:t>[242]</w:t>
        </w:r>
      </w:hyperlink>
      <w:r w:rsidRPr="0083481C">
        <w:rPr>
          <w:rFonts w:ascii="Arial" w:hAnsi="Arial" w:cs="Arial"/>
          <w:sz w:val="20"/>
          <w:szCs w:val="20"/>
        </w:rPr>
        <w:t>. Trường hợp người thuê đất sử dụng đất vào mục đích sản xuất nông nghiệp (trồng cây lâu năm) theo dự án được cấp có thẩm quyền phê duyệt</w:t>
      </w:r>
      <w:r w:rsidRPr="0083481C">
        <w:rPr>
          <w:rFonts w:ascii="Arial" w:hAnsi="Arial" w:cs="Arial"/>
          <w:sz w:val="20"/>
          <w:szCs w:val="20"/>
        </w:rPr>
        <w:t xml:space="preserve"> thì thời gian xây dựng cơ bản vườn cây được miễn tiền thuê đất áp dụng đối với từng loại cây thực hiện theo quy trình kỹ thuật trồng và chăm sóc cây lâu năm do Bộ Nông nghiệp và Phát triển nông thôn quy định. Việc miễn tiền thuê đất trong thời gian xây dự</w:t>
      </w:r>
      <w:r w:rsidRPr="0083481C">
        <w:rPr>
          <w:rFonts w:ascii="Arial" w:hAnsi="Arial" w:cs="Arial"/>
          <w:sz w:val="20"/>
          <w:szCs w:val="20"/>
        </w:rPr>
        <w:t xml:space="preserve">ng cơ bản được thực hiện theo dự án gắn với việc Nhà nước cho thuê đất mới, chuyển từ giao đất không thu tiền sử dụng đất sang thuê đất, không bao gồm các trường hợp đầu tư xây dựng cải tạo, mở rộng cơ sở sản xuất kinh doanh và tái canh vườn cây trên diện </w:t>
      </w:r>
      <w:r w:rsidRPr="0083481C">
        <w:rPr>
          <w:rFonts w:ascii="Arial" w:hAnsi="Arial" w:cs="Arial"/>
          <w:sz w:val="20"/>
          <w:szCs w:val="20"/>
        </w:rPr>
        <w:t>tích đất đang được Nhà nước cho thuê; trường hợp đầu tư xây dựng cải tạo, mở rộng cơ sở sản xuất kinh doanh mà được Nhà nước cho thuê thêm diện tích đất khác để thực hiện dự án, trong đó có hoạt động xây dựng cơ bản thì được miễn tiền thuê đất trong thời g</w:t>
      </w:r>
      <w:r w:rsidRPr="0083481C">
        <w:rPr>
          <w:rFonts w:ascii="Arial" w:hAnsi="Arial" w:cs="Arial"/>
          <w:sz w:val="20"/>
          <w:szCs w:val="20"/>
        </w:rPr>
        <w:t>ian xây dựng cơ bản đối với phần diện tích đất được Nhà nước cho thuê thêm.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Giấy chứng nhận đầu tư hoặc Giấy phép đầu tư hoặc Giấy chứng nhận đăng ký đầu tư hoặc Quyết định chủ trương đầu tư của cấp có thẩm quyền đã cấp trước ngày có Quyết định </w:t>
      </w:r>
      <w:r w:rsidRPr="0083481C">
        <w:rPr>
          <w:rFonts w:ascii="Arial" w:hAnsi="Arial" w:cs="Arial"/>
          <w:sz w:val="20"/>
          <w:szCs w:val="20"/>
        </w:rPr>
        <w:t>cho thuê đất theo quy định của pháp luật có ghi thời gian xây dựng cơ bản (tiến độ thực hiện dự án) thì căn cứ vào Giấy chứng nhận đầu tư, Giấy phép đầu tư, Giấy chứng nhận đăng ký đầu tư, Quyết định chủ trương đầu tư đó để xác định thời gian xây dựng cơ b</w:t>
      </w:r>
      <w:r w:rsidRPr="0083481C">
        <w:rPr>
          <w:rFonts w:ascii="Arial" w:hAnsi="Arial" w:cs="Arial"/>
          <w:sz w:val="20"/>
          <w:szCs w:val="20"/>
        </w:rPr>
        <w:t>ản đối với từng dự án nhưng tối đa không quá 03 năm kể từ ngày có quyết định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Miễn tiền thuê đất sau thời gian được miễn tiền thuê đất của thời gian xây dựng cơ bản theo quy định tại khoản 2 Điều này đối với trường hợp sử dụng đất theo quy </w:t>
      </w:r>
      <w:r w:rsidRPr="0083481C">
        <w:rPr>
          <w:rFonts w:ascii="Arial" w:hAnsi="Arial" w:cs="Arial"/>
          <w:sz w:val="20"/>
          <w:szCs w:val="20"/>
        </w:rPr>
        <w:t xml:space="preserve">định tại điểm a khoản 1 Điều 157 Luật Đất đai </w:t>
      </w:r>
      <w:r w:rsidRPr="0083481C">
        <w:rPr>
          <w:rFonts w:ascii="Arial" w:hAnsi="Arial" w:cs="Arial"/>
          <w:i/>
          <w:iCs/>
          <w:sz w:val="20"/>
          <w:szCs w:val="20"/>
        </w:rPr>
        <w:t>năm 2024</w:t>
      </w:r>
      <w:hyperlink w:anchor="_ftn240" w:history="1">
        <w:r w:rsidRPr="0083481C">
          <w:rPr>
            <w:rFonts w:ascii="Arial" w:hAnsi="Arial" w:cs="Arial"/>
            <w:i/>
            <w:iCs/>
            <w:color w:val="0000FF"/>
            <w:sz w:val="20"/>
            <w:szCs w:val="20"/>
            <w:u w:val="single"/>
          </w:rPr>
          <w:t>[243]</w:t>
        </w:r>
      </w:hyperlink>
      <w:r w:rsidRPr="0083481C">
        <w:rPr>
          <w:rFonts w:ascii="Arial" w:hAnsi="Arial" w:cs="Arial"/>
          <w:sz w:val="20"/>
          <w:szCs w:val="20"/>
        </w:rPr>
        <w:t xml:space="preserve">, trừ trường hợp quy định tại </w:t>
      </w:r>
      <w:r w:rsidRPr="0083481C">
        <w:rPr>
          <w:rFonts w:ascii="Arial" w:hAnsi="Arial" w:cs="Arial"/>
          <w:i/>
          <w:iCs/>
          <w:sz w:val="20"/>
          <w:szCs w:val="20"/>
        </w:rPr>
        <w:t>khoản 4, khoản 5</w:t>
      </w:r>
      <w:hyperlink w:anchor="_ftn241" w:history="1">
        <w:r w:rsidRPr="0083481C">
          <w:rPr>
            <w:rFonts w:ascii="Arial" w:hAnsi="Arial" w:cs="Arial"/>
            <w:i/>
            <w:iCs/>
            <w:color w:val="0000FF"/>
            <w:sz w:val="20"/>
            <w:szCs w:val="20"/>
            <w:u w:val="single"/>
          </w:rPr>
          <w:t>[244]</w:t>
        </w:r>
      </w:hyperlink>
      <w:r w:rsidRPr="0083481C">
        <w:rPr>
          <w:rFonts w:ascii="Arial" w:hAnsi="Arial" w:cs="Arial"/>
          <w:sz w:val="20"/>
          <w:szCs w:val="20"/>
        </w:rPr>
        <w:t xml:space="preserve"> Điều này, cụ thể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Miễn 03 (ba) năm đối với dự án sản xuất, kinh doanh thuộc Danh</w:t>
      </w:r>
      <w:r w:rsidRPr="0083481C">
        <w:rPr>
          <w:rFonts w:ascii="Arial" w:hAnsi="Arial" w:cs="Arial"/>
          <w:sz w:val="20"/>
          <w:szCs w:val="20"/>
        </w:rPr>
        <w:t xml:space="preserve"> mục ngành, nghề ưu đãi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Miễn 07 (bảy) năm đối với dự án sản xuất, kinh doanh đầu tư tại địa bàn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Miễn 11 (mười một) năm đối với dự án sản xuất, kinh doanh đầu tư tại địa bàn có điều kiện kinh tế - xã hội</w:t>
      </w:r>
      <w:r w:rsidRPr="0083481C">
        <w:rPr>
          <w:rFonts w:ascii="Arial" w:hAnsi="Arial" w:cs="Arial"/>
          <w:sz w:val="20"/>
          <w:szCs w:val="20"/>
        </w:rPr>
        <w:t xml:space="preserve"> đặc biệt khó khăn; dự án sản xuất, kinh doanh đầu tư thuộc Danh mục ngành, nghề đặc biệt ưu đãi đầu tư; dự án sản xuất, kinh doanh thuộc Danh mục ngành, nghề ưu đãi đầu tư được đầu tư tại địa bàn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Miễn 15 (mười lă</w:t>
      </w:r>
      <w:r w:rsidRPr="0083481C">
        <w:rPr>
          <w:rFonts w:ascii="Arial" w:hAnsi="Arial" w:cs="Arial"/>
          <w:sz w:val="20"/>
          <w:szCs w:val="20"/>
        </w:rPr>
        <w:t>m) năm đối với dự án sản xuất, kinh doanh thuộc Danh mục ngành, nghề ưu đãi đầu tư được đầu tư tại địa bàn có điều kiện kinh tế - xã hội đặc biệt khó khăn; dự án sản xuất, kinh doanh thuộc Danh mục ngành, nghề đặc biệt ưu đãi đầu tư được đầu tư tại địa bàn</w:t>
      </w:r>
      <w:r w:rsidRPr="0083481C">
        <w:rPr>
          <w:rFonts w:ascii="Arial" w:hAnsi="Arial" w:cs="Arial"/>
          <w:sz w:val="20"/>
          <w:szCs w:val="20"/>
        </w:rPr>
        <w:t xml:space="preserve"> có điều kiện kinh tế - xã hội khó khăn; đối với đất xây dựng công trình trên mặt đất phục vụ cho việc vận hành khai thác sử dụng công trình ngầm.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e) Miễn toàn bộ thời gian thuê đối với dự án sử dụng đất vào mục đích sản xuất, kinh doanh thực hiện các dự á</w:t>
      </w:r>
      <w:r w:rsidRPr="0083481C">
        <w:rPr>
          <w:rFonts w:ascii="Arial" w:hAnsi="Arial" w:cs="Arial"/>
          <w:sz w:val="20"/>
          <w:szCs w:val="20"/>
        </w:rPr>
        <w:t>n đầu tư thuộc Danh mục ngành, nghề đặc biệt ưu đãi đầu tư được đầu tư tại địa bàn có điều kiện kinh tế - xã hội đặc biệt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g) Miễn tiền thuê đất đối với các dự án quy định tại </w:t>
      </w:r>
      <w:bookmarkStart w:id="160" w:name="tc_103"/>
      <w:r w:rsidRPr="0083481C">
        <w:rPr>
          <w:rFonts w:ascii="Arial" w:hAnsi="Arial" w:cs="Arial"/>
          <w:sz w:val="20"/>
          <w:szCs w:val="20"/>
        </w:rPr>
        <w:t>khoản 15 Điều 38 Nghị định này</w:t>
      </w:r>
      <w:bookmarkEnd w:id="160"/>
      <w:r w:rsidRPr="0083481C">
        <w:rPr>
          <w:rFonts w:ascii="Arial" w:hAnsi="Arial" w:cs="Arial"/>
          <w:sz w:val="20"/>
          <w:szCs w:val="20"/>
        </w:rPr>
        <w:t xml:space="preserve"> theo mức do Hội đồng nhân dân cấp tỉnh q</w:t>
      </w:r>
      <w:r w:rsidRPr="0083481C">
        <w:rPr>
          <w:rFonts w:ascii="Arial" w:hAnsi="Arial" w:cs="Arial"/>
          <w:sz w:val="20"/>
          <w:szCs w:val="20"/>
        </w:rPr>
        <w:t>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Miễn tiền thuê đất sau thời gian được miễn tiền thuê đất của thời gian xây dựng cơ bản theo quy định tại khoản 2 Điều này đối với dự án đầu tư trong Khu kinh tế thuộc trường hợp sử dụng đất theo quy định tại điểm a khoản 1 Điều 157 Luật Đất đai</w:t>
      </w:r>
      <w:r w:rsidRPr="0083481C">
        <w:rPr>
          <w:rFonts w:ascii="Arial" w:hAnsi="Arial" w:cs="Arial"/>
          <w:sz w:val="20"/>
          <w:szCs w:val="20"/>
        </w:rPr>
        <w:t xml:space="preserve"> </w:t>
      </w:r>
      <w:r w:rsidRPr="0083481C">
        <w:rPr>
          <w:rFonts w:ascii="Arial" w:hAnsi="Arial" w:cs="Arial"/>
          <w:i/>
          <w:iCs/>
          <w:sz w:val="20"/>
          <w:szCs w:val="20"/>
        </w:rPr>
        <w:t>năm 2024</w:t>
      </w:r>
      <w:hyperlink w:anchor="_ftn242" w:history="1">
        <w:r w:rsidRPr="0083481C">
          <w:rPr>
            <w:rFonts w:ascii="Arial" w:hAnsi="Arial" w:cs="Arial"/>
            <w:i/>
            <w:iCs/>
            <w:color w:val="0000FF"/>
            <w:sz w:val="20"/>
            <w:szCs w:val="20"/>
            <w:u w:val="single"/>
          </w:rPr>
          <w:t>[245]</w:t>
        </w:r>
      </w:hyperlink>
      <w:r w:rsidRPr="0083481C">
        <w:rPr>
          <w:rFonts w:ascii="Arial" w:hAnsi="Arial" w:cs="Arial"/>
          <w:sz w:val="20"/>
          <w:szCs w:val="20"/>
        </w:rPr>
        <w:t xml:space="preserve">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Miễn 11 (mười một) năm đối với dự án đầu tư không thuộc Danh mục ưu đãi đầu tư (sau đây gọi là Danh mục ngành, nghề ưu đãi đầu tư) được đầu tư vào Khu kinh tế nằm trên địa bàn</w:t>
      </w:r>
      <w:hyperlink w:anchor="_ftn243" w:history="1">
        <w:r w:rsidRPr="0083481C">
          <w:rPr>
            <w:rFonts w:ascii="Arial" w:hAnsi="Arial" w:cs="Arial"/>
            <w:color w:val="0000FF"/>
            <w:sz w:val="20"/>
            <w:szCs w:val="20"/>
            <w:u w:val="single"/>
          </w:rPr>
          <w:t>[</w:t>
        </w:r>
        <w:r w:rsidRPr="0083481C">
          <w:rPr>
            <w:rFonts w:ascii="Arial" w:hAnsi="Arial" w:cs="Arial"/>
            <w:color w:val="0000FF"/>
            <w:sz w:val="20"/>
            <w:szCs w:val="20"/>
            <w:u w:val="single"/>
          </w:rPr>
          <w:t>246]</w:t>
        </w:r>
      </w:hyperlink>
      <w:r w:rsidRPr="0083481C">
        <w:rPr>
          <w:rFonts w:ascii="Arial" w:hAnsi="Arial" w:cs="Arial"/>
          <w:sz w:val="20"/>
          <w:szCs w:val="20"/>
        </w:rPr>
        <w:t xml:space="preserve"> không thuộc Danh mục địa bàn ưu đãi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Miễn 13 (mười ba) năm đối với dự án không thuộc Danh mục ngành, nghề ưu đãi đầu tư được đầu tư vào Khu kinh tế nằm trên địa bàn</w:t>
      </w:r>
      <w:hyperlink w:anchor="_ftn244" w:history="1">
        <w:r w:rsidRPr="0083481C">
          <w:rPr>
            <w:rFonts w:ascii="Arial" w:hAnsi="Arial" w:cs="Arial"/>
            <w:color w:val="0000FF"/>
            <w:sz w:val="20"/>
            <w:szCs w:val="20"/>
            <w:u w:val="single"/>
          </w:rPr>
          <w:t>[247]</w:t>
        </w:r>
      </w:hyperlink>
      <w:r w:rsidRPr="0083481C">
        <w:rPr>
          <w:rFonts w:ascii="Arial" w:hAnsi="Arial" w:cs="Arial"/>
          <w:sz w:val="20"/>
          <w:szCs w:val="20"/>
        </w:rPr>
        <w:t xml:space="preserve">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w:t>
      </w:r>
      <w:r w:rsidRPr="0083481C">
        <w:rPr>
          <w:rFonts w:ascii="Arial" w:hAnsi="Arial" w:cs="Arial"/>
          <w:sz w:val="20"/>
          <w:szCs w:val="20"/>
        </w:rPr>
        <w:t>Miễn 15 (mười lăm) năm đối với dự án không thuộc Danh mục ngành, nghề ưu đãi đầu tư được đầu tư vào Khu kinh tế nằm trên</w:t>
      </w:r>
      <w:hyperlink w:anchor="_ftn245" w:history="1">
        <w:r w:rsidRPr="0083481C">
          <w:rPr>
            <w:rFonts w:ascii="Arial" w:hAnsi="Arial" w:cs="Arial"/>
            <w:color w:val="0000FF"/>
            <w:sz w:val="20"/>
            <w:szCs w:val="20"/>
            <w:u w:val="single"/>
          </w:rPr>
          <w:t>[248]</w:t>
        </w:r>
      </w:hyperlink>
      <w:r w:rsidRPr="0083481C">
        <w:rPr>
          <w:rFonts w:ascii="Arial" w:hAnsi="Arial" w:cs="Arial"/>
          <w:sz w:val="20"/>
          <w:szCs w:val="20"/>
        </w:rPr>
        <w:t xml:space="preserve"> địa bàn có điều kiện kinh tế - xã hội đặc biệt khó khăn; dự án thuộc </w:t>
      </w:r>
      <w:r w:rsidRPr="0083481C">
        <w:rPr>
          <w:rFonts w:ascii="Arial" w:hAnsi="Arial" w:cs="Arial"/>
          <w:sz w:val="20"/>
          <w:szCs w:val="20"/>
        </w:rPr>
        <w:lastRenderedPageBreak/>
        <w:t>Danh mục ngành, nghề ưu đãi đầu tư</w:t>
      </w:r>
      <w:r w:rsidRPr="0083481C">
        <w:rPr>
          <w:rFonts w:ascii="Arial" w:hAnsi="Arial" w:cs="Arial"/>
          <w:sz w:val="20"/>
          <w:szCs w:val="20"/>
        </w:rPr>
        <w:t xml:space="preserve"> được đầu tư vào Khu kinh tế nằm trên địa bàn</w:t>
      </w:r>
      <w:hyperlink w:anchor="_ftn246" w:history="1">
        <w:r w:rsidRPr="0083481C">
          <w:rPr>
            <w:rFonts w:ascii="Arial" w:hAnsi="Arial" w:cs="Arial"/>
            <w:color w:val="0000FF"/>
            <w:sz w:val="20"/>
            <w:szCs w:val="20"/>
            <w:u w:val="single"/>
          </w:rPr>
          <w:t>[249]</w:t>
        </w:r>
      </w:hyperlink>
      <w:r w:rsidRPr="0083481C">
        <w:rPr>
          <w:rFonts w:ascii="Arial" w:hAnsi="Arial" w:cs="Arial"/>
          <w:sz w:val="20"/>
          <w:szCs w:val="20"/>
        </w:rPr>
        <w:t xml:space="preserve"> không thuộc Danh mục địa bàn ưu đãi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d) Miễn 17 (mười bảy) năm đối với dự án thuộc Danh mục ngành, nghề ưu đãi đầu tư được đầu tư vào Khu kinh tế nằm trên địa bàn </w:t>
      </w:r>
      <w:hyperlink w:anchor="_ftn247" w:history="1"/>
      <w:r w:rsidRPr="0083481C">
        <w:rPr>
          <w:rFonts w:ascii="Arial" w:hAnsi="Arial" w:cs="Arial"/>
          <w:sz w:val="20"/>
          <w:szCs w:val="20"/>
        </w:rPr>
        <w:t>[250]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đ) Miễn 19 (mười chín) năm đối với dự án thuộc Danh mục ngành, nghề ưu đãi đầu tư được đầu tư vào Khu kinh tế nằm trên địa bàn </w:t>
      </w:r>
      <w:hyperlink w:anchor="_ftn248" w:history="1"/>
      <w:r w:rsidRPr="0083481C">
        <w:rPr>
          <w:rFonts w:ascii="Arial" w:hAnsi="Arial" w:cs="Arial"/>
          <w:sz w:val="20"/>
          <w:szCs w:val="20"/>
        </w:rPr>
        <w:t>[251] có điều kiện kinh tế - xã hội đ</w:t>
      </w:r>
      <w:r w:rsidRPr="0083481C">
        <w:rPr>
          <w:rFonts w:ascii="Arial" w:hAnsi="Arial" w:cs="Arial"/>
          <w:sz w:val="20"/>
          <w:szCs w:val="20"/>
        </w:rPr>
        <w:t>ặc biệt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e) Miễn tiền thuê đất cho toàn bộ thời hạn thuê đối với dự án đầu tư thuộc ngành, nghề đặc biệt ưu đãi đầu tư (trừ trường hợp quy định tại điểm g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g) Riêng nhà đầu tư được Nhà nước cho thuê đất để đầu tư xây dựng, kinh doanh kế</w:t>
      </w:r>
      <w:r w:rsidRPr="0083481C">
        <w:rPr>
          <w:rFonts w:ascii="Arial" w:hAnsi="Arial" w:cs="Arial"/>
          <w:sz w:val="20"/>
          <w:szCs w:val="20"/>
        </w:rPr>
        <w:t>t cấu hạ tầng khu chức năng trong Khu kinh tế được miễn tiền thuê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Miễn 11 (mười một) năm đối với dự án đầu tư tại địa bàn </w:t>
      </w:r>
      <w:hyperlink w:anchor="_ftn249" w:history="1"/>
      <w:r w:rsidRPr="0083481C">
        <w:rPr>
          <w:rFonts w:ascii="Arial" w:hAnsi="Arial" w:cs="Arial"/>
          <w:sz w:val="20"/>
          <w:szCs w:val="20"/>
        </w:rPr>
        <w:t>[252]không thuộc Danh mục địa bàn ưu đãi đầu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Miễn 15 (mười lăm) năm đối với dự án đầu </w:t>
      </w:r>
      <w:r w:rsidRPr="0083481C">
        <w:rPr>
          <w:rFonts w:ascii="Arial" w:hAnsi="Arial" w:cs="Arial"/>
          <w:sz w:val="20"/>
          <w:szCs w:val="20"/>
        </w:rPr>
        <w:t xml:space="preserve">tư tại địa bàn </w:t>
      </w:r>
      <w:hyperlink w:anchor="_ftn250" w:history="1"/>
      <w:r w:rsidRPr="0083481C">
        <w:rPr>
          <w:rFonts w:ascii="Arial" w:hAnsi="Arial" w:cs="Arial"/>
          <w:sz w:val="20"/>
          <w:szCs w:val="20"/>
        </w:rPr>
        <w:t>[253]thuộc Danh mục địa bàn có điều kiện kinh tế - xã hội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Miễn toàn bộ thời gian thuê đất đối với dự án đầu tư tại địa bàn </w:t>
      </w:r>
      <w:hyperlink w:anchor="_ftn251" w:history="1"/>
      <w:r w:rsidRPr="0083481C">
        <w:rPr>
          <w:rFonts w:ascii="Arial" w:hAnsi="Arial" w:cs="Arial"/>
          <w:sz w:val="20"/>
          <w:szCs w:val="20"/>
        </w:rPr>
        <w:t>[254]thuộc Danh mục địa bàn có điều kiện kinh tế - x</w:t>
      </w:r>
      <w:r w:rsidRPr="0083481C">
        <w:rPr>
          <w:rFonts w:ascii="Arial" w:hAnsi="Arial" w:cs="Arial"/>
          <w:sz w:val="20"/>
          <w:szCs w:val="20"/>
        </w:rPr>
        <w:t>ã hội đặc biệt khó khăn.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Khu kinh tế nằm trên phạm vi nhiều xã</w:t>
      </w:r>
      <w:hyperlink w:anchor="_ftn252" w:history="1">
        <w:r w:rsidRPr="0083481C">
          <w:rPr>
            <w:rFonts w:ascii="Arial" w:hAnsi="Arial" w:cs="Arial"/>
            <w:color w:val="0000FF"/>
            <w:sz w:val="20"/>
            <w:szCs w:val="20"/>
            <w:u w:val="single"/>
          </w:rPr>
          <w:t>[255]</w:t>
        </w:r>
      </w:hyperlink>
      <w:r w:rsidRPr="0083481C">
        <w:rPr>
          <w:rFonts w:ascii="Arial" w:hAnsi="Arial" w:cs="Arial"/>
          <w:sz w:val="20"/>
          <w:szCs w:val="20"/>
        </w:rPr>
        <w:t xml:space="preserve"> thì việc ưu đãi miễn tiền thuê đất được xác định theo diện tích tương ứng ở từng xã</w:t>
      </w:r>
      <w:hyperlink w:anchor="_ftn253" w:history="1">
        <w:r w:rsidRPr="0083481C">
          <w:rPr>
            <w:rFonts w:ascii="Arial" w:hAnsi="Arial" w:cs="Arial"/>
            <w:color w:val="0000FF"/>
            <w:sz w:val="20"/>
            <w:szCs w:val="20"/>
            <w:u w:val="single"/>
          </w:rPr>
          <w:t>[256]</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Miễn tiền thuê đất sau thời gi</w:t>
      </w:r>
      <w:r w:rsidRPr="0083481C">
        <w:rPr>
          <w:rFonts w:ascii="Arial" w:hAnsi="Arial" w:cs="Arial"/>
          <w:sz w:val="20"/>
          <w:szCs w:val="20"/>
        </w:rPr>
        <w:t xml:space="preserve">an được miễn tiền thuê đất của thời gian xây dựng cơ bản theo quy định tại khoản 2 Điều này đối với dự án đầu tư trong Khu công nghệ cao thuộc trường hợp sử dụng đất theo quy định tại điểm a khoản 1 Điều 157 Luật Đất đai </w:t>
      </w:r>
      <w:r w:rsidRPr="0083481C">
        <w:rPr>
          <w:rFonts w:ascii="Arial" w:hAnsi="Arial" w:cs="Arial"/>
          <w:i/>
          <w:iCs/>
          <w:sz w:val="20"/>
          <w:szCs w:val="20"/>
        </w:rPr>
        <w:t>năm 2024</w:t>
      </w:r>
      <w:hyperlink w:anchor="_ftn254" w:history="1">
        <w:r w:rsidRPr="0083481C">
          <w:rPr>
            <w:rFonts w:ascii="Arial" w:hAnsi="Arial" w:cs="Arial"/>
            <w:i/>
            <w:iCs/>
            <w:color w:val="0000FF"/>
            <w:sz w:val="20"/>
            <w:szCs w:val="20"/>
            <w:u w:val="single"/>
          </w:rPr>
          <w:t>[</w:t>
        </w:r>
        <w:r w:rsidRPr="0083481C">
          <w:rPr>
            <w:rFonts w:ascii="Arial" w:hAnsi="Arial" w:cs="Arial"/>
            <w:i/>
            <w:iCs/>
            <w:color w:val="0000FF"/>
            <w:sz w:val="20"/>
            <w:szCs w:val="20"/>
            <w:u w:val="single"/>
          </w:rPr>
          <w:t>257]</w:t>
        </w:r>
      </w:hyperlink>
      <w:r w:rsidRPr="0083481C">
        <w:rPr>
          <w:rFonts w:ascii="Arial" w:hAnsi="Arial" w:cs="Arial"/>
          <w:sz w:val="20"/>
          <w:szCs w:val="20"/>
        </w:rPr>
        <w:t xml:space="preserve">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Miễn 15 (mười lăm) năm đối với dự án đầu tư không thuộc Danh mục ngành, nghề ưu đãi đầu tư; dự án đầu tư xây dựng, kinh doanh kết cấu hạ tầng Khu công nghệ cao.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Miễn 19 (mười chín) năm đối với dự án thuộc Danh mục ngành, nghề ưu đãi đầ</w:t>
      </w:r>
      <w:r w:rsidRPr="0083481C">
        <w:rPr>
          <w:rFonts w:ascii="Arial" w:hAnsi="Arial" w:cs="Arial"/>
          <w:sz w:val="20"/>
          <w:szCs w:val="20"/>
        </w:rPr>
        <w:t>u tư.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Miễn toàn bộ tiền thuê đất cho cả thời hạn thuê trong trường hợp dự án thuộc Danh mục ngành, nghề đặc biệt ưu đãi đầu tư (trừ dự án đầu tư xây dựng, kinh doanh kết cấu hạ tầng Khu công nghệ cao).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w:t>
      </w:r>
      <w:hyperlink w:anchor="_ftn255" w:history="1">
        <w:r w:rsidRPr="0083481C">
          <w:rPr>
            <w:rFonts w:ascii="Arial" w:hAnsi="Arial" w:cs="Arial"/>
            <w:color w:val="0000FF"/>
            <w:sz w:val="20"/>
            <w:szCs w:val="20"/>
            <w:u w:val="single"/>
          </w:rPr>
          <w:t>[258]</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7.</w:t>
      </w:r>
      <w:hyperlink w:anchor="_ftn256" w:history="1">
        <w:r w:rsidRPr="0083481C">
          <w:rPr>
            <w:rFonts w:ascii="Arial" w:hAnsi="Arial" w:cs="Arial"/>
            <w:i/>
            <w:iCs/>
            <w:color w:val="0000FF"/>
            <w:sz w:val="20"/>
            <w:szCs w:val="20"/>
            <w:u w:val="single"/>
          </w:rPr>
          <w:t>[259]</w:t>
        </w:r>
      </w:hyperlink>
      <w:r w:rsidRPr="0083481C">
        <w:rPr>
          <w:rFonts w:ascii="Arial" w:hAnsi="Arial" w:cs="Arial"/>
          <w:i/>
          <w:iCs/>
          <w:sz w:val="20"/>
          <w:szCs w:val="20"/>
        </w:rPr>
        <w:t xml:space="preserve"> Thẩm quyền quyết định miễn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Người có thẩm quyền quyết định cho thuê đất theo quy định tại Điều 123 Luật Đất đai năm 2024 quyết định việc miễn tiền thuê đất khi quyết định cho thuê đất, chuyển mục đích sử dụng </w:t>
      </w:r>
      <w:r w:rsidRPr="0083481C">
        <w:rPr>
          <w:rFonts w:ascii="Arial" w:hAnsi="Arial" w:cs="Arial"/>
          <w:i/>
          <w:iCs/>
          <w:sz w:val="20"/>
          <w:szCs w:val="20"/>
        </w:rPr>
        <w:t xml:space="preserve">đất sang loại đất thuộc trường hợp Nhà nước cho thuê đất, công nhận quyền sử dụng đất cho đối tượng tương ứng với đối tượng thuộc thẩm quyền cho thuê đất theo hồ sơ trình của cơ quan có chức năng quản lý đất đai; trong đó ghi rõ nội dung: lý do miễn, thời </w:t>
      </w:r>
      <w:r w:rsidRPr="0083481C">
        <w:rPr>
          <w:rFonts w:ascii="Arial" w:hAnsi="Arial" w:cs="Arial"/>
          <w:i/>
          <w:iCs/>
          <w:sz w:val="20"/>
          <w:szCs w:val="20"/>
        </w:rPr>
        <w:t>gian miễn, diện tích được miễn tiền thuê đất.</w:t>
      </w:r>
    </w:p>
    <w:p w:rsidR="00000000" w:rsidRPr="0083481C" w:rsidRDefault="00FA2F41" w:rsidP="0083481C">
      <w:pPr>
        <w:spacing w:after="120"/>
        <w:ind w:firstLine="720"/>
        <w:jc w:val="both"/>
        <w:rPr>
          <w:rFonts w:ascii="Arial" w:hAnsi="Arial" w:cs="Arial"/>
          <w:sz w:val="20"/>
          <w:szCs w:val="20"/>
        </w:rPr>
      </w:pPr>
      <w:bookmarkStart w:id="161" w:name="dieu_40"/>
      <w:r w:rsidRPr="0083481C">
        <w:rPr>
          <w:rFonts w:ascii="Arial" w:hAnsi="Arial" w:cs="Arial"/>
          <w:b/>
          <w:bCs/>
          <w:sz w:val="20"/>
          <w:szCs w:val="20"/>
        </w:rPr>
        <w:t>Điều 40. Giảm tiền thuê đất</w:t>
      </w:r>
      <w:bookmarkEnd w:id="161"/>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Việc giảm tiền thuê đất đối với trường hợp Nhà nước cho thuê đất theo quy định tại khoản 1 Điều 157 Luật Đất đai </w:t>
      </w:r>
      <w:r w:rsidRPr="0083481C">
        <w:rPr>
          <w:rFonts w:ascii="Arial" w:hAnsi="Arial" w:cs="Arial"/>
          <w:i/>
          <w:iCs/>
          <w:sz w:val="20"/>
          <w:szCs w:val="20"/>
        </w:rPr>
        <w:t>năm 2024</w:t>
      </w:r>
      <w:hyperlink w:anchor="_ftn257" w:history="1">
        <w:r w:rsidRPr="0083481C">
          <w:rPr>
            <w:rFonts w:ascii="Arial" w:hAnsi="Arial" w:cs="Arial"/>
            <w:i/>
            <w:iCs/>
            <w:color w:val="0000FF"/>
            <w:sz w:val="20"/>
            <w:szCs w:val="20"/>
            <w:u w:val="single"/>
          </w:rPr>
          <w:t>[260]</w:t>
        </w:r>
      </w:hyperlink>
      <w:r w:rsidRPr="0083481C">
        <w:rPr>
          <w:rFonts w:ascii="Arial" w:hAnsi="Arial" w:cs="Arial"/>
          <w:sz w:val="20"/>
          <w:szCs w:val="20"/>
        </w:rPr>
        <w:t xml:space="preserve"> được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Đ</w:t>
      </w:r>
      <w:r w:rsidRPr="0083481C">
        <w:rPr>
          <w:rFonts w:ascii="Arial" w:hAnsi="Arial" w:cs="Arial"/>
          <w:sz w:val="20"/>
          <w:szCs w:val="20"/>
        </w:rPr>
        <w:t>ối với trường hợp thuê đất trả tiền thuê đất hằng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Giảm 80% tiền thuê đất hằng năm trong cả thời hạn thuê đất đối với đất xây dựng công trình phụ trợ khác trực tiếp phục vụ công tác chạy tàu, đón tiễn hành khách, xếp dỡ hàng hóa của đường sắt; đối v</w:t>
      </w:r>
      <w:r w:rsidRPr="0083481C">
        <w:rPr>
          <w:rFonts w:ascii="Arial" w:hAnsi="Arial" w:cs="Arial"/>
          <w:sz w:val="20"/>
          <w:szCs w:val="20"/>
        </w:rPr>
        <w:t>ới đất xây dựng công trình dịch vụ hàng không</w:t>
      </w:r>
      <w:hyperlink w:anchor="_ftn258" w:history="1">
        <w:r w:rsidRPr="0083481C">
          <w:rPr>
            <w:rFonts w:ascii="Arial" w:hAnsi="Arial" w:cs="Arial"/>
            <w:color w:val="0000FF"/>
            <w:sz w:val="20"/>
            <w:szCs w:val="20"/>
            <w:u w:val="single"/>
          </w:rPr>
          <w:t>[261]</w:t>
        </w:r>
      </w:hyperlink>
      <w:r w:rsidRPr="0083481C">
        <w:rPr>
          <w:rFonts w:ascii="Arial" w:hAnsi="Arial" w:cs="Arial"/>
          <w:sz w:val="20"/>
          <w:szCs w:val="20"/>
        </w:rPr>
        <w:t xml:space="preserve"> quy định tại điểm b khoản 1, điểm b khoản 2 Điều 208 Luật Đất đai </w:t>
      </w:r>
      <w:r w:rsidRPr="0083481C">
        <w:rPr>
          <w:rFonts w:ascii="Arial" w:hAnsi="Arial" w:cs="Arial"/>
          <w:i/>
          <w:iCs/>
          <w:sz w:val="20"/>
          <w:szCs w:val="20"/>
        </w:rPr>
        <w:t>năm 2024</w:t>
      </w:r>
      <w:hyperlink w:anchor="_ftn259" w:history="1">
        <w:r w:rsidRPr="0083481C">
          <w:rPr>
            <w:rFonts w:ascii="Arial" w:hAnsi="Arial" w:cs="Arial"/>
            <w:i/>
            <w:iCs/>
            <w:color w:val="0000FF"/>
            <w:sz w:val="20"/>
            <w:szCs w:val="20"/>
            <w:u w:val="single"/>
          </w:rPr>
          <w:t>[262]</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Giảm 50% tiền thuê đất hằng năm trong toàn bộ thời gian thuê đất củ</w:t>
      </w:r>
      <w:r w:rsidRPr="0083481C">
        <w:rPr>
          <w:rFonts w:ascii="Arial" w:hAnsi="Arial" w:cs="Arial"/>
          <w:sz w:val="20"/>
          <w:szCs w:val="20"/>
        </w:rPr>
        <w:t xml:space="preserve">a đơn vị sự nghiệp công lập theo quy định tại điểm c khoản 3 Điều 120 Luật Đất đai </w:t>
      </w:r>
      <w:r w:rsidRPr="0083481C">
        <w:rPr>
          <w:rFonts w:ascii="Arial" w:hAnsi="Arial" w:cs="Arial"/>
          <w:i/>
          <w:iCs/>
          <w:sz w:val="20"/>
          <w:szCs w:val="20"/>
        </w:rPr>
        <w:t>năm 2024</w:t>
      </w:r>
      <w:hyperlink w:anchor="_ftn260" w:history="1">
        <w:r w:rsidRPr="0083481C">
          <w:rPr>
            <w:rFonts w:ascii="Arial" w:hAnsi="Arial" w:cs="Arial"/>
            <w:i/>
            <w:iCs/>
            <w:color w:val="0000FF"/>
            <w:sz w:val="20"/>
            <w:szCs w:val="20"/>
            <w:u w:val="single"/>
          </w:rPr>
          <w:t>[263]</w:t>
        </w:r>
      </w:hyperlink>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Giảm tiền thuê đất hằng năm trong toàn bộ thời gian thuê đất theo tỷ lệ % doanh thu nhiệm vụ quốc phòng, an ninh trên tổng doanh</w:t>
      </w:r>
      <w:r w:rsidRPr="0083481C">
        <w:rPr>
          <w:rFonts w:ascii="Arial" w:hAnsi="Arial" w:cs="Arial"/>
          <w:sz w:val="20"/>
          <w:szCs w:val="20"/>
        </w:rPr>
        <w:t xml:space="preserve"> thu đối với diện tích đất không phải đất quốc phòng, an ninh sử dụng </w:t>
      </w:r>
      <w:r w:rsidRPr="0083481C">
        <w:rPr>
          <w:rFonts w:ascii="Arial" w:hAnsi="Arial" w:cs="Arial"/>
          <w:sz w:val="20"/>
          <w:szCs w:val="20"/>
        </w:rPr>
        <w:lastRenderedPageBreak/>
        <w:t>cho mục đích quốc phòng, an ninh và doanh thu đối với mục đích sử dụng đất khác trong trường hợp không tách được diện tích đất sử dụng cho mục đích quốc phòng, an ninh với mục đích sử dụ</w:t>
      </w:r>
      <w:r w:rsidRPr="0083481C">
        <w:rPr>
          <w:rFonts w:ascii="Arial" w:hAnsi="Arial" w:cs="Arial"/>
          <w:sz w:val="20"/>
          <w:szCs w:val="20"/>
        </w:rPr>
        <w:t xml:space="preserve">ng đất khác. Trường hợp không xác định được tỷ lệ % doanh thu nhiệm vụ quốc phòng, an ninh trên tổng doanh thu đối với diện tích đất không phải đất quốc phòng, an ninh sử dụng cho mục đích quốc phòng, an ninh và doanh thu đối với mục đích sử dụng đất khác </w:t>
      </w:r>
      <w:r w:rsidRPr="0083481C">
        <w:rPr>
          <w:rFonts w:ascii="Arial" w:hAnsi="Arial" w:cs="Arial"/>
          <w:sz w:val="20"/>
          <w:szCs w:val="20"/>
        </w:rPr>
        <w:t>thì giảm 30% tiền thuê đất hằng năm trong toàn bộ thời gian thuê đất đối với toàn bộ diện tích đất sử dụng vào mục đích được Nhà nước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d) Giảm tiền thuê đất theo mức quy định tại điểm b khoản này đối với trường hợp sử dụng đất để thực hiện dự </w:t>
      </w:r>
      <w:r w:rsidRPr="0083481C">
        <w:rPr>
          <w:rFonts w:ascii="Arial" w:hAnsi="Arial" w:cs="Arial"/>
          <w:sz w:val="20"/>
          <w:szCs w:val="20"/>
        </w:rPr>
        <w:t>án đầu tư theo phương thức đối tác công tư thuộc lĩnh vực, địa bàn ưu đãi đầu tư theo Danh mục ngành, nghề ưu đãi đầu tư; ngành, nghề đặc biệt ưu đãi đầu tư; địa bàn có điều kiện kinh tế - xã hội khó khăn, địa bàn có điều kiện kinh tế - xã hội đặc biệt khó</w:t>
      </w:r>
      <w:r w:rsidRPr="0083481C">
        <w:rPr>
          <w:rFonts w:ascii="Arial" w:hAnsi="Arial" w:cs="Arial"/>
          <w:sz w:val="20"/>
          <w:szCs w:val="20"/>
        </w:rPr>
        <w:t xml:space="preserve"> khăn theo quy định của pháp luật về đầu tư, trừ trường hợp quy định tại </w:t>
      </w:r>
      <w:bookmarkStart w:id="162" w:name="tc_104"/>
      <w:r w:rsidRPr="0083481C">
        <w:rPr>
          <w:rFonts w:ascii="Arial" w:hAnsi="Arial" w:cs="Arial"/>
          <w:sz w:val="20"/>
          <w:szCs w:val="20"/>
        </w:rPr>
        <w:t>điểm h khoản 1 Điều 39 Nghị định này</w:t>
      </w:r>
      <w:bookmarkEnd w:id="162"/>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đ)</w:t>
      </w:r>
      <w:hyperlink w:anchor="_ftn261" w:history="1">
        <w:r w:rsidRPr="0083481C">
          <w:rPr>
            <w:rFonts w:ascii="Arial" w:hAnsi="Arial" w:cs="Arial"/>
            <w:i/>
            <w:iCs/>
            <w:color w:val="0000FF"/>
            <w:sz w:val="20"/>
            <w:szCs w:val="20"/>
            <w:u w:val="single"/>
          </w:rPr>
          <w:t>[264]</w:t>
        </w:r>
      </w:hyperlink>
      <w:r w:rsidRPr="0083481C">
        <w:rPr>
          <w:rFonts w:ascii="Arial" w:hAnsi="Arial" w:cs="Arial"/>
          <w:i/>
          <w:iCs/>
          <w:sz w:val="20"/>
          <w:szCs w:val="20"/>
        </w:rPr>
        <w:t xml:space="preserve"> Giảm 50% tiền thuê đất cho toàn bộ thời gian thuê đất lần đầu đối với hộ gia đình, cá nhân là người dân tộc th</w:t>
      </w:r>
      <w:r w:rsidRPr="0083481C">
        <w:rPr>
          <w:rFonts w:ascii="Arial" w:hAnsi="Arial" w:cs="Arial"/>
          <w:i/>
          <w:iCs/>
          <w:sz w:val="20"/>
          <w:szCs w:val="20"/>
        </w:rPr>
        <w:t>iểu số thuộc diện hộ nghèo, hộ cận nghèo được Nhà nước cho thuê đất sử dụng vào mục đích sản xuất, kinh doanh tại vùng đồng bào dân tộc thiểu số và miền núi theo quy định tại điểm d khoản 2 Điều 16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Việc xác định hộ gia đình, cá nhân </w:t>
      </w:r>
      <w:r w:rsidRPr="0083481C">
        <w:rPr>
          <w:rFonts w:ascii="Arial" w:hAnsi="Arial" w:cs="Arial"/>
          <w:i/>
          <w:iCs/>
          <w:sz w:val="20"/>
          <w:szCs w:val="20"/>
        </w:rPr>
        <w:t>là người dân tộc thiểu số, thuộc diện hộ nghèo, hộ cận nghèo thực hiện theo quy định của Chính phủ, quyết định của Thủ tướng Chính phủ.</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Đối với trường hợp thuê đất trả tiền một lần cho cả thời gian thuê, số tiền thuê đất được giảm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0"/>
        <w:gridCol w:w="1274"/>
        <w:gridCol w:w="2274"/>
        <w:gridCol w:w="1269"/>
        <w:gridCol w:w="2273"/>
      </w:tblGrid>
      <w:tr w:rsidR="00000000" w:rsidRPr="0083481C">
        <w:tc>
          <w:tcPr>
            <w:tcW w:w="121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bookmarkStart w:id="163" w:name="_GoBack" w:colFirst="0" w:colLast="4"/>
            <w:r w:rsidRPr="0083481C">
              <w:rPr>
                <w:rFonts w:ascii="Arial" w:hAnsi="Arial" w:cs="Arial"/>
                <w:i/>
                <w:iCs/>
                <w:sz w:val="20"/>
                <w:szCs w:val="20"/>
              </w:rPr>
              <w:t xml:space="preserve">Số </w:t>
            </w:r>
            <w:r w:rsidRPr="0083481C">
              <w:rPr>
                <w:rFonts w:ascii="Arial" w:hAnsi="Arial" w:cs="Arial"/>
                <w:i/>
                <w:iCs/>
                <w:sz w:val="20"/>
                <w:szCs w:val="20"/>
              </w:rPr>
              <w:t>tiền thuê đất được giảm</w:t>
            </w:r>
          </w:p>
        </w:tc>
        <w:tc>
          <w:tcPr>
            <w:tcW w:w="68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w:t>
            </w:r>
          </w:p>
        </w:tc>
        <w:tc>
          <w:tcPr>
            <w:tcW w:w="121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Số tiền thuê đất trả một lần của cả thời hạn thuê đất</w:t>
            </w:r>
          </w:p>
        </w:tc>
        <w:tc>
          <w:tcPr>
            <w:tcW w:w="67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sz w:val="20"/>
                <w:szCs w:val="20"/>
              </w:rPr>
              <w:t>x</w:t>
            </w:r>
          </w:p>
        </w:tc>
        <w:tc>
          <w:tcPr>
            <w:tcW w:w="121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83481C" w:rsidRDefault="00FA2F41" w:rsidP="00135DD9">
            <w:pPr>
              <w:spacing w:after="120"/>
              <w:jc w:val="center"/>
              <w:rPr>
                <w:rFonts w:ascii="Arial" w:hAnsi="Arial" w:cs="Arial"/>
                <w:sz w:val="20"/>
                <w:szCs w:val="20"/>
              </w:rPr>
            </w:pPr>
            <w:r w:rsidRPr="0083481C">
              <w:rPr>
                <w:rFonts w:ascii="Arial" w:hAnsi="Arial" w:cs="Arial"/>
                <w:i/>
                <w:iCs/>
                <w:sz w:val="20"/>
                <w:szCs w:val="20"/>
              </w:rPr>
              <w:t>Tỷ lệ giảm tiền thuê đất theo quy định tại khoản 1 Điều này</w:t>
            </w:r>
          </w:p>
        </w:tc>
      </w:tr>
    </w:tbl>
    <w:bookmarkEnd w:id="163"/>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Thẩm quyền tính và quyết định số tiền thuê đất được giảm thực hiện theo quy định tại </w:t>
      </w:r>
      <w:bookmarkStart w:id="164" w:name="tc_105"/>
      <w:r w:rsidRPr="0083481C">
        <w:rPr>
          <w:rFonts w:ascii="Arial" w:hAnsi="Arial" w:cs="Arial"/>
          <w:sz w:val="20"/>
          <w:szCs w:val="20"/>
        </w:rPr>
        <w:t>khoản 2 Điều 41 Nghị định</w:t>
      </w:r>
      <w:r w:rsidRPr="0083481C">
        <w:rPr>
          <w:rFonts w:ascii="Arial" w:hAnsi="Arial" w:cs="Arial"/>
          <w:sz w:val="20"/>
          <w:szCs w:val="20"/>
        </w:rPr>
        <w:t xml:space="preserve"> này</w:t>
      </w:r>
      <w:bookmarkEnd w:id="164"/>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w:t>
      </w:r>
      <w:hyperlink w:anchor="_ftn262" w:history="1">
        <w:r w:rsidRPr="0083481C">
          <w:rPr>
            <w:rFonts w:ascii="Arial" w:hAnsi="Arial" w:cs="Arial"/>
            <w:color w:val="0000FF"/>
            <w:sz w:val="20"/>
            <w:szCs w:val="20"/>
            <w:u w:val="single"/>
          </w:rPr>
          <w:t>[265]</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bookmarkStart w:id="165" w:name="dieu_41"/>
      <w:r w:rsidRPr="0083481C">
        <w:rPr>
          <w:rFonts w:ascii="Arial" w:hAnsi="Arial" w:cs="Arial"/>
          <w:b/>
          <w:bCs/>
          <w:i/>
          <w:iCs/>
          <w:sz w:val="20"/>
          <w:szCs w:val="20"/>
        </w:rPr>
        <w:t>Điều 41. Trình tự, thủ tục, thẩm quyền miễn, giảm tiền thuê đất</w:t>
      </w:r>
      <w:bookmarkEnd w:id="165"/>
      <w:r w:rsidRPr="0083481C">
        <w:rPr>
          <w:rFonts w:ascii="Arial" w:hAnsi="Arial" w:cs="Arial"/>
          <w:b/>
          <w:bCs/>
          <w:i/>
          <w:iCs/>
          <w:sz w:val="20"/>
          <w:szCs w:val="20"/>
        </w:rPr>
        <w:t xml:space="preserve"> </w:t>
      </w:r>
      <w:hyperlink w:anchor="_ftn263" w:history="1">
        <w:r w:rsidRPr="0083481C">
          <w:rPr>
            <w:rFonts w:ascii="Arial" w:hAnsi="Arial" w:cs="Arial"/>
            <w:b/>
            <w:bCs/>
            <w:i/>
            <w:iCs/>
            <w:color w:val="0000FF"/>
            <w:sz w:val="20"/>
            <w:szCs w:val="20"/>
            <w:u w:val="single"/>
          </w:rPr>
          <w:t>[266]</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Trường hợp được miễn tiền thuê đất cho cả thời gian thuê thì không thực hiện thủ tục xác định giá đất</w:t>
      </w:r>
      <w:r w:rsidRPr="0083481C">
        <w:rPr>
          <w:rFonts w:ascii="Arial" w:hAnsi="Arial" w:cs="Arial"/>
          <w:i/>
          <w:iCs/>
          <w:sz w:val="20"/>
          <w:szCs w:val="20"/>
        </w:rPr>
        <w:t>, tính tiền thuê đất được miễn theo quy định tại khoản 3 Điều 157 Luật Đất đai năm 2024. Người sử dụng đất được miễn tiền thuê đất không phải thực hiện thủ tục đề nghị miễn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Trường hợp được Nhà nước cho thuê đất trả tiền thuê đất hằng năm và </w:t>
      </w:r>
      <w:r w:rsidRPr="0083481C">
        <w:rPr>
          <w:rFonts w:ascii="Arial" w:hAnsi="Arial" w:cs="Arial"/>
          <w:i/>
          <w:iCs/>
          <w:sz w:val="20"/>
          <w:szCs w:val="20"/>
        </w:rPr>
        <w:t xml:space="preserve">được miễn tiền thuê đất một số năm theo quy định tại </w:t>
      </w:r>
      <w:bookmarkStart w:id="166" w:name="tc_106"/>
      <w:r w:rsidRPr="0083481C">
        <w:rPr>
          <w:rFonts w:ascii="Arial" w:hAnsi="Arial" w:cs="Arial"/>
          <w:i/>
          <w:iCs/>
          <w:sz w:val="20"/>
          <w:szCs w:val="20"/>
        </w:rPr>
        <w:t>Điều 39 Nghị định này</w:t>
      </w:r>
      <w:bookmarkEnd w:id="166"/>
      <w:r w:rsidRPr="0083481C">
        <w:rPr>
          <w:rFonts w:ascii="Arial" w:hAnsi="Arial" w:cs="Arial"/>
          <w:i/>
          <w:iCs/>
          <w:sz w:val="20"/>
          <w:szCs w:val="20"/>
        </w:rPr>
        <w:t xml:space="preserve"> (hoặc được trừ kinh phí bồi thường, hỗ trợ, tái định cư theo hình thức quy đổi thành số năm, tháng hoàn thành nghĩa vụ tài chính về tiền thuê đất) thì trước thời điểm hết thời hạn đ</w:t>
      </w:r>
      <w:r w:rsidRPr="0083481C">
        <w:rPr>
          <w:rFonts w:ascii="Arial" w:hAnsi="Arial" w:cs="Arial"/>
          <w:i/>
          <w:iCs/>
          <w:sz w:val="20"/>
          <w:szCs w:val="20"/>
        </w:rPr>
        <w:t>ược miễn tiền thuê đất (hoặc thời điểm kết thúc thời gian hoàn thành nghĩa vụ tài chính do được trừ kinh phí bồi thường, hỗ trợ, tái định cư) tối thiểu 06 tháng, người sử dụng đất phải đi làm thủ tục kê khai nộp tiền thuê đất theo quy định tại Nghị định nà</w:t>
      </w:r>
      <w:r w:rsidRPr="0083481C">
        <w:rPr>
          <w:rFonts w:ascii="Arial" w:hAnsi="Arial" w:cs="Arial"/>
          <w:i/>
          <w:iCs/>
          <w:sz w:val="20"/>
          <w:szCs w:val="20"/>
        </w:rPr>
        <w:t>y. Trường hợp người sử dụng đất chậm làm thủ tục kê khai nộp tiền thuê đất theo quy định thì phải nộp số tiền thuê đất truy thu hằng năm theo chính sách và giá đất của từng năm; đồng thời, phải nộp số tiền tương đương tiền chậm nộp tiền thuê đất theo quy đ</w:t>
      </w:r>
      <w:r w:rsidRPr="0083481C">
        <w:rPr>
          <w:rFonts w:ascii="Arial" w:hAnsi="Arial" w:cs="Arial"/>
          <w:i/>
          <w:iCs/>
          <w:sz w:val="20"/>
          <w:szCs w:val="20"/>
        </w:rPr>
        <w:t>ịnh của pháp luật về quản lý thuế tính trên số tiền thuê đất phải nộp đối với thời gian chậm làm thủ tục kê khai nộp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Văn phòng đăng ký đất đai hoặc bộ phận một cửa liên thông hoặc cơ quan ký hợp đồng BT (trong trường hợp giao đất, cho thuê đ</w:t>
      </w:r>
      <w:r w:rsidRPr="0083481C">
        <w:rPr>
          <w:rFonts w:ascii="Arial" w:hAnsi="Arial" w:cs="Arial"/>
          <w:i/>
          <w:iCs/>
          <w:sz w:val="20"/>
          <w:szCs w:val="20"/>
        </w:rPr>
        <w:t xml:space="preserve">ất để thanh toán hợp đồng BT) hoặc cơ quan, người có thẩm quyền được giao nhiệm vụ lập Phiếu chuyển thông tin phải chuyển Phiếu chuyển thông tin sang cơ quan thuế để tính tiền sử dụng đất, tiền thuê đất theo quy định tại </w:t>
      </w:r>
      <w:bookmarkStart w:id="167" w:name="tc_107"/>
      <w:r w:rsidRPr="0083481C">
        <w:rPr>
          <w:rFonts w:ascii="Arial" w:hAnsi="Arial" w:cs="Arial"/>
          <w:i/>
          <w:iCs/>
          <w:sz w:val="20"/>
          <w:szCs w:val="20"/>
        </w:rPr>
        <w:t>Điều 42 và 43 Nghị định này</w:t>
      </w:r>
      <w:bookmarkEnd w:id="167"/>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 Trư</w:t>
      </w:r>
      <w:r w:rsidRPr="0083481C">
        <w:rPr>
          <w:rFonts w:ascii="Arial" w:hAnsi="Arial" w:cs="Arial"/>
          <w:i/>
          <w:iCs/>
          <w:sz w:val="20"/>
          <w:szCs w:val="20"/>
        </w:rPr>
        <w:t>ờng hợp được miễn tiền thuê đất một số năm, người thuê đất nộp hồ sơ đề nghị miễn tiền thuê đất theo cơ chế một cửa liên thông. Văn phòng đăng ký đất đai hoặc bộ phận một cửa liên thông hoặc cơ quan ký hợp đồng BT (trong trường hợp giao đất, cho thuê đất đ</w:t>
      </w:r>
      <w:r w:rsidRPr="0083481C">
        <w:rPr>
          <w:rFonts w:ascii="Arial" w:hAnsi="Arial" w:cs="Arial"/>
          <w:i/>
          <w:iCs/>
          <w:sz w:val="20"/>
          <w:szCs w:val="20"/>
        </w:rPr>
        <w:t>ể thanh toán hợp đồng BT) hoặc cơ quan, người có thẩm quyền được giao nhiệm vụ lập Phiếu chuyển thông tin; trong đó có thông tin về: giá đất tính tiền thuê đất, đối tượng, diện tích, thời gian được miễn tiền thuê đất; chuyển Phiếu chuyển thông tin cho ngườ</w:t>
      </w:r>
      <w:r w:rsidRPr="0083481C">
        <w:rPr>
          <w:rFonts w:ascii="Arial" w:hAnsi="Arial" w:cs="Arial"/>
          <w:i/>
          <w:iCs/>
          <w:sz w:val="20"/>
          <w:szCs w:val="20"/>
        </w:rPr>
        <w:t xml:space="preserve">i sử dụng đất và cơ quan thuế để theo dõi và thực hiện thủ tục tính tiền thuê đất trả tiền thuê hằng năm khi hết thời gian được miễn hoặc để cơ quan thuế tính và thông báo tiền thuê đất nộp một lần </w:t>
      </w:r>
      <w:r w:rsidRPr="0083481C">
        <w:rPr>
          <w:rFonts w:ascii="Arial" w:hAnsi="Arial" w:cs="Arial"/>
          <w:i/>
          <w:iCs/>
          <w:sz w:val="20"/>
          <w:szCs w:val="20"/>
        </w:rPr>
        <w:lastRenderedPageBreak/>
        <w:t>cho cả thời gian thuê sau khi trừ đi thời gian được miễn t</w:t>
      </w:r>
      <w:r w:rsidRPr="0083481C">
        <w:rPr>
          <w:rFonts w:ascii="Arial" w:hAnsi="Arial" w:cs="Arial"/>
          <w:i/>
          <w:iCs/>
          <w:sz w:val="20"/>
          <w:szCs w:val="20"/>
        </w:rPr>
        <w:t>iền thuê đất một số năm theo quy định tại điểm a khoản 2 Điều 37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 Trường hợp được giảm tiền thuê đất thì người thuê đất phải nộp hồ sơ đề nghị giảm tiền thuê đất theo cơ chế một cửa liên thông. Văn phòng đăng ký đất đai hoặc bộ phận một cử</w:t>
      </w:r>
      <w:r w:rsidRPr="0083481C">
        <w:rPr>
          <w:rFonts w:ascii="Arial" w:hAnsi="Arial" w:cs="Arial"/>
          <w:i/>
          <w:iCs/>
          <w:sz w:val="20"/>
          <w:szCs w:val="20"/>
        </w:rPr>
        <w:t>a liên thông hoặc cơ quan ký hợp đồng BT (trong trường hợp giao đất, cho thuê đất để thanh toán hợp đồng BT) hoặc cơ quan, người có thẩm quyền được giao nhiệm vụ lập Phiếu chuyển thông tin; trong đó ngoài nội dung về thông tin địa chính, có thông tin về: g</w:t>
      </w:r>
      <w:r w:rsidRPr="0083481C">
        <w:rPr>
          <w:rFonts w:ascii="Arial" w:hAnsi="Arial" w:cs="Arial"/>
          <w:i/>
          <w:iCs/>
          <w:sz w:val="20"/>
          <w:szCs w:val="20"/>
        </w:rPr>
        <w:t>iá đất tính tiền thuê đất, đối tượng, diện tích, mức giảm tiền thuê đất; chuyển Phiếu chuyển thông tin cho người sử dụng đất và cơ quan thuế. Cơ quan thuế tính số tiền thuê đất được giảm, số tiền thuê đất phải nộp và ban hành Thông báo thu tiền thuê đất th</w:t>
      </w:r>
      <w:r w:rsidRPr="0083481C">
        <w:rPr>
          <w:rFonts w:ascii="Arial" w:hAnsi="Arial" w:cs="Arial"/>
          <w:i/>
          <w:iCs/>
          <w:sz w:val="20"/>
          <w:szCs w:val="20"/>
        </w:rPr>
        <w:t>eo quy định.</w:t>
      </w:r>
    </w:p>
    <w:p w:rsidR="00000000" w:rsidRPr="0083481C" w:rsidRDefault="00FA2F41" w:rsidP="0083481C">
      <w:pPr>
        <w:spacing w:after="120"/>
        <w:ind w:firstLine="720"/>
        <w:jc w:val="both"/>
        <w:rPr>
          <w:rFonts w:ascii="Arial" w:hAnsi="Arial" w:cs="Arial"/>
          <w:sz w:val="20"/>
          <w:szCs w:val="20"/>
        </w:rPr>
      </w:pPr>
      <w:bookmarkStart w:id="168" w:name="muc_3_3"/>
      <w:r w:rsidRPr="0083481C">
        <w:rPr>
          <w:rFonts w:ascii="Arial" w:hAnsi="Arial" w:cs="Arial"/>
          <w:b/>
          <w:bCs/>
          <w:sz w:val="20"/>
          <w:szCs w:val="20"/>
        </w:rPr>
        <w:t>Mục 3. THU, NỘP TIỀN THUÊ ĐẤT</w:t>
      </w:r>
      <w:bookmarkEnd w:id="168"/>
    </w:p>
    <w:p w:rsidR="00000000" w:rsidRPr="0083481C" w:rsidRDefault="00FA2F41" w:rsidP="0083481C">
      <w:pPr>
        <w:spacing w:after="120"/>
        <w:ind w:firstLine="720"/>
        <w:jc w:val="both"/>
        <w:rPr>
          <w:rFonts w:ascii="Arial" w:hAnsi="Arial" w:cs="Arial"/>
          <w:sz w:val="20"/>
          <w:szCs w:val="20"/>
        </w:rPr>
      </w:pPr>
      <w:bookmarkStart w:id="169" w:name="dieu_42"/>
      <w:r w:rsidRPr="0083481C">
        <w:rPr>
          <w:rFonts w:ascii="Arial" w:hAnsi="Arial" w:cs="Arial"/>
          <w:b/>
          <w:bCs/>
          <w:sz w:val="20"/>
          <w:szCs w:val="20"/>
        </w:rPr>
        <w:t>Điều 42. Trình tự, thủ tục tính tiền thuê đất</w:t>
      </w:r>
      <w:bookmarkEnd w:id="16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Căn cứ Phiếu chuyển thông tin (trong đó có thông tin diện tích, vị trí, mục đích, hình thức thuê đất, thời hạn thuê đất; đối tượng, diện tích miễn tiền thuê đất một</w:t>
      </w:r>
      <w:r w:rsidRPr="0083481C">
        <w:rPr>
          <w:rFonts w:ascii="Arial" w:hAnsi="Arial" w:cs="Arial"/>
          <w:i/>
          <w:iCs/>
          <w:sz w:val="20"/>
          <w:szCs w:val="20"/>
        </w:rPr>
        <w:t xml:space="preserve"> số năm, giảm tiền thuê đất; thời gian miễn một số năm, thời gian giảm, mức giảm tiền thuê đất, chi phí xây dựng hạ tầng (nếu có) do cơ quan có chức năng quản lý về xây dựng xác định theo quy định của pháp luật về xây dựng); quyết định giá đất, đơn giá cho</w:t>
      </w:r>
      <w:r w:rsidRPr="0083481C">
        <w:rPr>
          <w:rFonts w:ascii="Arial" w:hAnsi="Arial" w:cs="Arial"/>
          <w:i/>
          <w:iCs/>
          <w:sz w:val="20"/>
          <w:szCs w:val="20"/>
        </w:rPr>
        <w:t xml:space="preserve"> thuê đất xây dựng công trình ngầm của Ủy ban nhân dân cấp tỉnh; bảng giá đất, hệ số điều chỉnh giá đất, mức tỷ lệ (%) để tính tiền thuê đất do Ủy ban nhân dân cấp tỉnh quy định; cơ quan thuế tổ chức việc tính, thu, nộp tiền thuê đất như sau</w:t>
      </w:r>
      <w:hyperlink w:anchor="_ftn264" w:history="1">
        <w:r w:rsidRPr="0083481C">
          <w:rPr>
            <w:rFonts w:ascii="Arial" w:hAnsi="Arial" w:cs="Arial"/>
            <w:i/>
            <w:iCs/>
            <w:color w:val="0000FF"/>
            <w:sz w:val="20"/>
            <w:szCs w:val="20"/>
            <w:u w:val="single"/>
          </w:rPr>
          <w:t>[267]</w:t>
        </w:r>
      </w:hyperlink>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Trong thời hạn 05 ngày làm việc, kể từ ngày nhận được Phiếu chuyển thông tin do Văn phòng đăng ký đất đai hoặc cơ quan có chức năng quản lý đất đai (cơ quan chuyển Phiếu chuyển thông tin) chuyển đến, cơ quan thuế thực hiện xác định đơ</w:t>
      </w:r>
      <w:r w:rsidRPr="0083481C">
        <w:rPr>
          <w:rFonts w:ascii="Arial" w:hAnsi="Arial" w:cs="Arial"/>
          <w:sz w:val="20"/>
          <w:szCs w:val="20"/>
        </w:rPr>
        <w:t>n giá, tính số tiền thuê đất phải nộp và ra thông báo tiền thuê đất gửi đến người có nghĩa vụ phải nộp tiền thuê đất; đồng thời gửi cơ quan chuyển Phiếu chuyển thông tin.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Thông báo về việc nộp tiền thuê đất thực hiện theo Mẫu số 01a hoặc Mẫu số 01b tại Phụ</w:t>
      </w:r>
      <w:r w:rsidRPr="0083481C">
        <w:rPr>
          <w:rFonts w:ascii="Arial" w:hAnsi="Arial" w:cs="Arial"/>
          <w:sz w:val="20"/>
          <w:szCs w:val="20"/>
        </w:rPr>
        <w:t xml:space="preserve"> lục II ban hành kèm theo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chưa đủ cơ sở để tính số tiền thuê đất thì trong thời hạn 05 ngày làm việc kể từ ngày nhận được Phiếu chuyển thông tin, cơ quan thuế phải thông báo bằng văn bản cho cơ quan chuyển Phiếu chuyển thông ti</w:t>
      </w:r>
      <w:r w:rsidRPr="0083481C">
        <w:rPr>
          <w:rFonts w:ascii="Arial" w:hAnsi="Arial" w:cs="Arial"/>
          <w:sz w:val="20"/>
          <w:szCs w:val="20"/>
        </w:rPr>
        <w:t xml:space="preserve">n để bổ sung; trong thời hạn 05 ngày làm việc sau khi có đủ hồ sơ địa chính theo quy định, cơ quan thuế thực hiện xác định đơn giá, tính số tiền thuê đất và ra thông báo tiền thuê đất gửi đến người có nghĩa vụ phải nộp tiền thuê đất; đồng thời gửi cơ quan </w:t>
      </w:r>
      <w:r w:rsidRPr="0083481C">
        <w:rPr>
          <w:rFonts w:ascii="Arial" w:hAnsi="Arial" w:cs="Arial"/>
          <w:sz w:val="20"/>
          <w:szCs w:val="20"/>
        </w:rPr>
        <w:t>chuyển Phiếu chuyển thông tin.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Hằng năm cơ quan thuế thông báo nộp tiền thuê đất trực tiếp cho người phải nộp tiền thuê đất để thực hiện việc thu, nộp trong thời gian ổn định tiền thuê đất. Trường hợp căn cứ tính tiền thuê đất có thay đổi thì phải tính </w:t>
      </w:r>
      <w:r w:rsidRPr="0083481C">
        <w:rPr>
          <w:rFonts w:ascii="Arial" w:hAnsi="Arial" w:cs="Arial"/>
          <w:sz w:val="20"/>
          <w:szCs w:val="20"/>
        </w:rPr>
        <w:t>lại tiền thuê đất phải nộp, sau đó thông báo cho người có nghĩa vụ thực hiện.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Năm nộp tiền thuê đất tính theo năm dương lịch, từ ngày 01 tháng 01 đến hết ngày 31 tháng 12 hằng năm. Trường hợp năm đầu tiền thuê đất, năm kết thúc thuê đất không đủ 12 tháng t</w:t>
      </w:r>
      <w:r w:rsidRPr="0083481C">
        <w:rPr>
          <w:rFonts w:ascii="Arial" w:hAnsi="Arial" w:cs="Arial"/>
          <w:sz w:val="20"/>
          <w:szCs w:val="20"/>
        </w:rPr>
        <w:t>hì tiền thuê năm đầu và năm kết thúc tính theo số tháng thuê. Trường hợp thời gian thuê đất của tháng thuê đầu tiên hoặc tháng thuê kết thúc không đủ số ngày của một (01) tháng thì:</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Nếu số ngày thuê đất từ 15 ngày trở lên đến đủ tháng (&gt;=15 ngày) thì tí</w:t>
      </w:r>
      <w:r w:rsidRPr="0083481C">
        <w:rPr>
          <w:rFonts w:ascii="Arial" w:hAnsi="Arial" w:cs="Arial"/>
          <w:sz w:val="20"/>
          <w:szCs w:val="20"/>
        </w:rPr>
        <w:t>nh tròn 01 tháng.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Nếu số ngày thuê đất dưới 15 ngày (&lt; 15 ngày) thì không tính tiền thuê đất đối với số ngày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Sau thời kỳ ổn định tiền thuê đất theo quy định tại khoản 2 Điều 153 Luật Đất đai </w:t>
      </w:r>
      <w:r w:rsidRPr="0083481C">
        <w:rPr>
          <w:rFonts w:ascii="Arial" w:hAnsi="Arial" w:cs="Arial"/>
          <w:i/>
          <w:iCs/>
          <w:sz w:val="20"/>
          <w:szCs w:val="20"/>
        </w:rPr>
        <w:t>năm 2024</w:t>
      </w:r>
      <w:hyperlink w:anchor="_ftn265" w:history="1">
        <w:r w:rsidRPr="0083481C">
          <w:rPr>
            <w:rFonts w:ascii="Arial" w:hAnsi="Arial" w:cs="Arial"/>
            <w:i/>
            <w:iCs/>
            <w:color w:val="0000FF"/>
            <w:sz w:val="20"/>
            <w:szCs w:val="20"/>
            <w:u w:val="single"/>
          </w:rPr>
          <w:t>[268]</w:t>
        </w:r>
      </w:hyperlink>
      <w:r w:rsidRPr="0083481C">
        <w:rPr>
          <w:rFonts w:ascii="Arial" w:hAnsi="Arial" w:cs="Arial"/>
          <w:i/>
          <w:iCs/>
          <w:sz w:val="20"/>
          <w:szCs w:val="20"/>
        </w:rPr>
        <w:t>,</w:t>
      </w:r>
      <w:r w:rsidRPr="0083481C">
        <w:rPr>
          <w:rFonts w:ascii="Arial" w:hAnsi="Arial" w:cs="Arial"/>
          <w:sz w:val="20"/>
          <w:szCs w:val="20"/>
        </w:rPr>
        <w:t xml:space="preserve"> cơ quan thuế</w:t>
      </w:r>
      <w:r w:rsidRPr="0083481C">
        <w:rPr>
          <w:rFonts w:ascii="Arial" w:hAnsi="Arial" w:cs="Arial"/>
          <w:sz w:val="20"/>
          <w:szCs w:val="20"/>
        </w:rPr>
        <w:t xml:space="preserve"> phối hợp với cơ quan có chức năng quản lý đất đai thực hiện việc xác định và thông báo cho người thuê đất thực hiện điều chỉnh lại tiền thuê đất cho thời kỳ ổn định tiếp theo theo quy định của pháp luật tại thời điểm điều chỉnh. Trường hợp thông tin địa c</w:t>
      </w:r>
      <w:r w:rsidRPr="0083481C">
        <w:rPr>
          <w:rFonts w:ascii="Arial" w:hAnsi="Arial" w:cs="Arial"/>
          <w:sz w:val="20"/>
          <w:szCs w:val="20"/>
        </w:rPr>
        <w:t>hính (vị trí, đoạn đường, khu vực...) có sự thay đổi thì cơ quan có chức năng quản lý đất đai, Văn phòng đăng ký đất đai có trách nhiệm chuyển thông tin cho cơ quan thuế làm căn cứ xác định đơn giá thuê đất của kỳ ổn định tiếp theo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w:t>
      </w:r>
      <w:hyperlink w:anchor="_ftn266" w:history="1">
        <w:r w:rsidRPr="0083481C">
          <w:rPr>
            <w:rFonts w:ascii="Arial" w:hAnsi="Arial" w:cs="Arial"/>
            <w:i/>
            <w:iCs/>
            <w:color w:val="0000FF"/>
            <w:sz w:val="20"/>
            <w:szCs w:val="20"/>
            <w:u w:val="single"/>
          </w:rPr>
          <w:t>[269]</w:t>
        </w:r>
      </w:hyperlink>
      <w:r w:rsidRPr="0083481C">
        <w:rPr>
          <w:rFonts w:ascii="Arial" w:hAnsi="Arial" w:cs="Arial"/>
          <w:i/>
          <w:iCs/>
          <w:sz w:val="20"/>
          <w:szCs w:val="20"/>
        </w:rPr>
        <w:t xml:space="preserve"> Sổ giao thông báo nộp các khoản nghĩa vụ tài chính về đất đai theo Mẫu số 04 tại Phụ lục II ban hành kèm theo Nghị định này.</w:t>
      </w:r>
    </w:p>
    <w:p w:rsidR="00000000" w:rsidRPr="0083481C" w:rsidRDefault="00FA2F41" w:rsidP="0083481C">
      <w:pPr>
        <w:spacing w:after="120"/>
        <w:ind w:firstLine="720"/>
        <w:jc w:val="both"/>
        <w:rPr>
          <w:rFonts w:ascii="Arial" w:hAnsi="Arial" w:cs="Arial"/>
          <w:sz w:val="20"/>
          <w:szCs w:val="20"/>
        </w:rPr>
      </w:pPr>
      <w:bookmarkStart w:id="170" w:name="dieu_43"/>
      <w:r w:rsidRPr="0083481C">
        <w:rPr>
          <w:rFonts w:ascii="Arial" w:hAnsi="Arial" w:cs="Arial"/>
          <w:b/>
          <w:bCs/>
          <w:sz w:val="20"/>
          <w:szCs w:val="20"/>
        </w:rPr>
        <w:t>Điều 43. Thu, nộp tiền thuê đất</w:t>
      </w:r>
      <w:bookmarkEnd w:id="170"/>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1. Tiền thuê đất nộp ngân sách nhà nước bằng tiền Việt Nam (VNĐ); trường </w:t>
      </w:r>
      <w:r w:rsidRPr="0083481C">
        <w:rPr>
          <w:rFonts w:ascii="Arial" w:hAnsi="Arial" w:cs="Arial"/>
          <w:sz w:val="20"/>
          <w:szCs w:val="20"/>
        </w:rPr>
        <w:t>hợp tổ chức, cá nhân nước ngoài, người Việt Nam định cư ở nước ngoài nộp tiền thuê đất bằng ngoại tệ thì thực hiện quy đổi sang tiền VNĐ theo quy định của pháp luật tại thời điểm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Việc nộp tiền thuê đất quy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Cơ quan thuế gửi thông bá</w:t>
      </w:r>
      <w:r w:rsidRPr="0083481C">
        <w:rPr>
          <w:rFonts w:ascii="Arial" w:hAnsi="Arial" w:cs="Arial"/>
          <w:sz w:val="20"/>
          <w:szCs w:val="20"/>
        </w:rPr>
        <w:t>o nộp tiền thuê đất đến người thuê đất; đồng thời gửi đến Văn phòng đăng ký đất đai hoặc cơ quan có chức năng quản lý đất đai và Kho bạc Nhà nước cùng cấp (để theo dõi, hạch toán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Người thuê đất thực hiện nộp tiền thuê đất vào ngân sách n</w:t>
      </w:r>
      <w:r w:rsidRPr="0083481C">
        <w:rPr>
          <w:rFonts w:ascii="Arial" w:hAnsi="Arial" w:cs="Arial"/>
          <w:sz w:val="20"/>
          <w:szCs w:val="20"/>
        </w:rPr>
        <w:t>hà nước theo thông báo của cơ quan thuế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Đối với trường hợp cho thuê đất trả tiền thuê đất một lần cho cả thời gian thuê, sau khi thu tiền thuê đất trả một lần cho cả thời gian thuê, cơ quan thu ngân sách nhà </w:t>
      </w:r>
      <w:r w:rsidRPr="0083481C">
        <w:rPr>
          <w:rFonts w:ascii="Arial" w:hAnsi="Arial" w:cs="Arial"/>
          <w:sz w:val="20"/>
          <w:szCs w:val="20"/>
        </w:rPr>
        <w:t>nước chuyển thông tin thu nộp ngân sách cho cơ quan thuế theo quy định của pháp luật về quản lý thuế để cơ quan thuế chuyển cho cơ quan có chức năng quản lý đất đai để làm căn cứ thực hiện giao đất cho người thuê đất theo quy định. Việc giao đất chỉ được t</w:t>
      </w:r>
      <w:r w:rsidRPr="0083481C">
        <w:rPr>
          <w:rFonts w:ascii="Arial" w:hAnsi="Arial" w:cs="Arial"/>
          <w:sz w:val="20"/>
          <w:szCs w:val="20"/>
        </w:rPr>
        <w:t>hực hiện khi người thuê đất đã nộp đủ tiền thuê đất trả một lần cho cả thời gian thuê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Thời hạn nộp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được Nhà nước cho thuê đất thông qua hình thức đấu giá quyền sử dụng đất, thời hạn nộp tiền trúng đấu giá quyền</w:t>
      </w:r>
      <w:r w:rsidRPr="0083481C">
        <w:rPr>
          <w:rFonts w:ascii="Arial" w:hAnsi="Arial" w:cs="Arial"/>
          <w:sz w:val="20"/>
          <w:szCs w:val="20"/>
        </w:rPr>
        <w:t xml:space="preserve"> sử dụng đất phải được quy định cụ thể tại phương án đấu giá quyền sử dụng đất hoặc quyết định công nhận kết quả trúng đấu giá theo quy định của pháp luật về đấu giá để người trúng đấu giá thực hiện, nhưng không quá thời hạn phải nộp tiền thuê đất theo quy</w:t>
      </w:r>
      <w:r w:rsidRPr="0083481C">
        <w:rPr>
          <w:rFonts w:ascii="Arial" w:hAnsi="Arial" w:cs="Arial"/>
          <w:sz w:val="20"/>
          <w:szCs w:val="20"/>
        </w:rPr>
        <w:t xml:space="preserve">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người trúng đấu giá vi phạm nghĩa vụ thanh toán tiền trúng đấu giá dẫn đến quyết định công nhận kết quả đấu giá bị hủy thì việc xử lý thực hiện theo quy định của pháp luật về đấu giá tài sản, Nghị định về quy</w:t>
      </w:r>
      <w:r w:rsidRPr="0083481C">
        <w:rPr>
          <w:rFonts w:ascii="Arial" w:hAnsi="Arial" w:cs="Arial"/>
          <w:sz w:val="20"/>
          <w:szCs w:val="20"/>
        </w:rPr>
        <w:t xml:space="preserve"> định chi tiết thi hành một số điều của Luật Đất đai,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được nhà nước cho thuê đất không thông qua hình thức đấu giá quyền sử dụng đất, thời hạn nộp tiền thuê đất thực hiện theo quy định của pháp luật về quản lý thuế,</w:t>
      </w:r>
      <w:r w:rsidRPr="0083481C">
        <w:rPr>
          <w:rFonts w:ascii="Arial" w:hAnsi="Arial" w:cs="Arial"/>
          <w:sz w:val="20"/>
          <w:szCs w:val="20"/>
        </w:rPr>
        <w:t xml:space="preserve"> nhưng tối đa không quá 180 ngày kể từ ngày có quyết định phê duyệt giá đất tính tiền thuê đất của cơ quan nhà nước có thẩm quyền (trong trường hợp nộp tiền thuê đất trả một lần cho cả thời gian thuê theo giá đất cụ thể). Quá thời hạn 180 ngày kể từ ngày c</w:t>
      </w:r>
      <w:r w:rsidRPr="0083481C">
        <w:rPr>
          <w:rFonts w:ascii="Arial" w:hAnsi="Arial" w:cs="Arial"/>
          <w:sz w:val="20"/>
          <w:szCs w:val="20"/>
        </w:rPr>
        <w:t>ó quyết định phê duyệt giá đất tính tiền thuê đất trả một lần cho cả thời gian thuê mà người thuê đất không nộp đủ tiền thuê đất thì không được giao đất theo quy định. Quá thời hạn nộp tiền thuê đất theo Thông báo của cơ quan thuế mà người thuê đất không n</w:t>
      </w:r>
      <w:r w:rsidRPr="0083481C">
        <w:rPr>
          <w:rFonts w:ascii="Arial" w:hAnsi="Arial" w:cs="Arial"/>
          <w:sz w:val="20"/>
          <w:szCs w:val="20"/>
        </w:rPr>
        <w:t>ộp đủ tiền thuê đất vào ngân sách nhà nước thì phải nộp khoản tiền chậm nộp tiền thuê đất theo mức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người thuê đất không tuân thủ việc cưỡng chế thì cơ quan thuế chuyển hồ sơ cho cơ quan có chức năng quản l</w:t>
      </w:r>
      <w:r w:rsidRPr="0083481C">
        <w:rPr>
          <w:rFonts w:ascii="Arial" w:hAnsi="Arial" w:cs="Arial"/>
          <w:sz w:val="20"/>
          <w:szCs w:val="20"/>
        </w:rPr>
        <w:t>ý đất đai để trình cấp có thẩm quyền xem xét, xử lý theo quy định tại Nghị định quy định chi tiết thi hành một số điều của Luật Đất đai đối với quyết định cho thuê đất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Trường hợp người thuê đất của Nhà nước dưới hình thức trả tiền thuê đất hằng năm</w:t>
      </w:r>
      <w:r w:rsidRPr="0083481C">
        <w:rPr>
          <w:rFonts w:ascii="Arial" w:hAnsi="Arial" w:cs="Arial"/>
          <w:sz w:val="20"/>
          <w:szCs w:val="20"/>
        </w:rPr>
        <w:t xml:space="preserve"> có nhu cầu và đề nghị thì được nộp trước tiền thuê đất cho một số năm của chu kỳ ổn định tiền thuê đất (không quá 05 năm) và có quyền của người sử dụng đất theo hình thức Nhà nước cho thuê đất trả tiền thuê đất hằng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Bộ Tài chính quy định tờ khai, </w:t>
      </w:r>
      <w:r w:rsidRPr="0083481C">
        <w:rPr>
          <w:rFonts w:ascii="Arial" w:hAnsi="Arial" w:cs="Arial"/>
          <w:sz w:val="20"/>
          <w:szCs w:val="20"/>
        </w:rPr>
        <w:t>chứng từ, sổ theo dõi thu, nộp tiền thuê đất.</w:t>
      </w:r>
    </w:p>
    <w:p w:rsidR="00000000" w:rsidRPr="0083481C" w:rsidRDefault="00FA2F41" w:rsidP="0083481C">
      <w:pPr>
        <w:jc w:val="center"/>
        <w:rPr>
          <w:rFonts w:ascii="Arial" w:hAnsi="Arial" w:cs="Arial"/>
          <w:sz w:val="20"/>
          <w:szCs w:val="20"/>
        </w:rPr>
      </w:pPr>
      <w:bookmarkStart w:id="171" w:name="chuong_4"/>
      <w:r w:rsidRPr="0083481C">
        <w:rPr>
          <w:rFonts w:ascii="Arial" w:hAnsi="Arial" w:cs="Arial"/>
          <w:b/>
          <w:bCs/>
          <w:sz w:val="20"/>
          <w:szCs w:val="20"/>
        </w:rPr>
        <w:t>Chương IV</w:t>
      </w:r>
      <w:bookmarkEnd w:id="171"/>
    </w:p>
    <w:p w:rsidR="00000000" w:rsidRPr="0083481C" w:rsidRDefault="00FA2F41" w:rsidP="0083481C">
      <w:pPr>
        <w:jc w:val="center"/>
        <w:rPr>
          <w:rFonts w:ascii="Arial" w:hAnsi="Arial" w:cs="Arial"/>
          <w:b/>
          <w:bCs/>
          <w:sz w:val="20"/>
          <w:szCs w:val="20"/>
        </w:rPr>
      </w:pPr>
      <w:bookmarkStart w:id="172" w:name="chuong_4_name"/>
      <w:r w:rsidRPr="0083481C">
        <w:rPr>
          <w:rFonts w:ascii="Arial" w:hAnsi="Arial" w:cs="Arial"/>
          <w:b/>
          <w:bCs/>
          <w:sz w:val="20"/>
          <w:szCs w:val="20"/>
        </w:rPr>
        <w:t>TRÁCH NHIỆM CỦA CƠ QUAN, NGƯỜI SỬ DỤNG ĐẤT</w:t>
      </w:r>
      <w:bookmarkEnd w:id="172"/>
    </w:p>
    <w:p w:rsidR="0083481C" w:rsidRPr="0083481C" w:rsidRDefault="0083481C" w:rsidP="0083481C">
      <w:pPr>
        <w:jc w:val="center"/>
        <w:rPr>
          <w:rFonts w:ascii="Arial" w:hAnsi="Arial" w:cs="Arial"/>
          <w:sz w:val="20"/>
          <w:szCs w:val="20"/>
        </w:rPr>
      </w:pPr>
    </w:p>
    <w:p w:rsidR="00000000" w:rsidRPr="0083481C" w:rsidRDefault="00FA2F41" w:rsidP="0083481C">
      <w:pPr>
        <w:spacing w:after="120"/>
        <w:ind w:firstLine="720"/>
        <w:jc w:val="both"/>
        <w:rPr>
          <w:rFonts w:ascii="Arial" w:hAnsi="Arial" w:cs="Arial"/>
          <w:sz w:val="20"/>
          <w:szCs w:val="20"/>
        </w:rPr>
      </w:pPr>
      <w:bookmarkStart w:id="173" w:name="muc_1_4"/>
      <w:r w:rsidRPr="0083481C">
        <w:rPr>
          <w:rFonts w:ascii="Arial" w:hAnsi="Arial" w:cs="Arial"/>
          <w:b/>
          <w:bCs/>
          <w:sz w:val="20"/>
          <w:szCs w:val="20"/>
        </w:rPr>
        <w:t>Mục 1. TRÁCH NHIỆM CỦA CƠ QUAN, NGƯỜI SỬ DỤNG ĐẤT TRONG XÁC ĐỊNH VÀ THU NỘP TIỀN SỬ DỤNG ĐẤT, TIỀN THUÊ ĐẤT</w:t>
      </w:r>
      <w:bookmarkEnd w:id="173"/>
    </w:p>
    <w:p w:rsidR="00000000" w:rsidRPr="0083481C" w:rsidRDefault="00FA2F41" w:rsidP="0083481C">
      <w:pPr>
        <w:spacing w:after="120"/>
        <w:ind w:firstLine="720"/>
        <w:jc w:val="both"/>
        <w:rPr>
          <w:rFonts w:ascii="Arial" w:hAnsi="Arial" w:cs="Arial"/>
          <w:sz w:val="20"/>
          <w:szCs w:val="20"/>
        </w:rPr>
      </w:pPr>
      <w:bookmarkStart w:id="174" w:name="dieu_44"/>
      <w:r w:rsidRPr="0083481C">
        <w:rPr>
          <w:rFonts w:ascii="Arial" w:hAnsi="Arial" w:cs="Arial"/>
          <w:b/>
          <w:bCs/>
          <w:sz w:val="20"/>
          <w:szCs w:val="20"/>
        </w:rPr>
        <w:t>Điều 44. Trách nhiệm của cơ quan và người sử dụng</w:t>
      </w:r>
      <w:r w:rsidRPr="0083481C">
        <w:rPr>
          <w:rFonts w:ascii="Arial" w:hAnsi="Arial" w:cs="Arial"/>
          <w:b/>
          <w:bCs/>
          <w:sz w:val="20"/>
          <w:szCs w:val="20"/>
        </w:rPr>
        <w:t xml:space="preserve"> đất</w:t>
      </w:r>
      <w:bookmarkEnd w:id="17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Cơ quan tài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Chủ trì xây dựng và trình Ủy ban nhân dân cấp tỉnh quy định mức tỷ lệ (%) cụ thể để xác định đơn giá thuê đất; mức tỷ lệ (%) để tính tiền thuê đối với đất xây dựng công trình ngầm, công trình ngầm nằm ngoài phần không gian sử dụn</w:t>
      </w:r>
      <w:r w:rsidRPr="0083481C">
        <w:rPr>
          <w:rFonts w:ascii="Arial" w:hAnsi="Arial" w:cs="Arial"/>
          <w:sz w:val="20"/>
          <w:szCs w:val="20"/>
        </w:rPr>
        <w:t xml:space="preserve">g đất đã xác định cho người sử dụng đất, đất có mặt nước theo quy định tại </w:t>
      </w:r>
      <w:bookmarkStart w:id="175" w:name="tc_109"/>
      <w:r w:rsidRPr="0083481C">
        <w:rPr>
          <w:rFonts w:ascii="Arial" w:hAnsi="Arial" w:cs="Arial"/>
          <w:sz w:val="20"/>
          <w:szCs w:val="20"/>
        </w:rPr>
        <w:t>Điều 26, 27 và 28 Nghị định này</w:t>
      </w:r>
      <w:bookmarkEnd w:id="175"/>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Cơ quan có chức năng quản lý đất đai, văn phòng đăng ký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267" w:history="1">
        <w:r w:rsidRPr="0083481C">
          <w:rPr>
            <w:rFonts w:ascii="Arial" w:hAnsi="Arial" w:cs="Arial"/>
            <w:i/>
            <w:iCs/>
            <w:color w:val="0000FF"/>
            <w:sz w:val="20"/>
            <w:szCs w:val="20"/>
            <w:u w:val="single"/>
          </w:rPr>
          <w:t>[270]</w:t>
        </w:r>
      </w:hyperlink>
      <w:r w:rsidRPr="0083481C">
        <w:rPr>
          <w:rFonts w:ascii="Arial" w:hAnsi="Arial" w:cs="Arial"/>
          <w:i/>
          <w:iCs/>
          <w:sz w:val="20"/>
          <w:szCs w:val="20"/>
        </w:rPr>
        <w:t xml:space="preserve"> Xác định địa điểm, vị trí, diện tích, loại đấ</w:t>
      </w:r>
      <w:r w:rsidRPr="0083481C">
        <w:rPr>
          <w:rFonts w:ascii="Arial" w:hAnsi="Arial" w:cs="Arial"/>
          <w:i/>
          <w:iCs/>
          <w:sz w:val="20"/>
          <w:szCs w:val="20"/>
        </w:rPr>
        <w:t xml:space="preserve">t, mục đích sử dụng đất, thời điểm tính tiền sử dụng đất, tiền thuê đất (bao gồm thời điểm bàn giao đất thực tế đối với trường hợp tính tiền nộp bổ sung quy định tại </w:t>
      </w:r>
      <w:bookmarkStart w:id="176" w:name="tc_110"/>
      <w:r w:rsidRPr="0083481C">
        <w:rPr>
          <w:rFonts w:ascii="Arial" w:hAnsi="Arial" w:cs="Arial"/>
          <w:i/>
          <w:iCs/>
          <w:sz w:val="20"/>
          <w:szCs w:val="20"/>
        </w:rPr>
        <w:t>khoản 2 Điều 50, khoản 9 Điều 51 Nghị định này</w:t>
      </w:r>
      <w:bookmarkEnd w:id="176"/>
      <w:r w:rsidRPr="0083481C">
        <w:rPr>
          <w:rFonts w:ascii="Arial" w:hAnsi="Arial" w:cs="Arial"/>
          <w:i/>
          <w:iCs/>
          <w:sz w:val="20"/>
          <w:szCs w:val="20"/>
        </w:rPr>
        <w:t xml:space="preserve">), thời hạn thuê đất, đơn giá thuê đất theo </w:t>
      </w:r>
      <w:r w:rsidRPr="0083481C">
        <w:rPr>
          <w:rFonts w:ascii="Arial" w:hAnsi="Arial" w:cs="Arial"/>
          <w:i/>
          <w:iCs/>
          <w:sz w:val="20"/>
          <w:szCs w:val="20"/>
        </w:rPr>
        <w:t xml:space="preserve">quy định tại </w:t>
      </w:r>
      <w:bookmarkStart w:id="177" w:name="tc_111"/>
      <w:r w:rsidRPr="0083481C">
        <w:rPr>
          <w:rFonts w:ascii="Arial" w:hAnsi="Arial" w:cs="Arial"/>
          <w:i/>
          <w:iCs/>
          <w:sz w:val="20"/>
          <w:szCs w:val="20"/>
        </w:rPr>
        <w:t>khoản 2 Điều 29 Nghị định này</w:t>
      </w:r>
      <w:bookmarkEnd w:id="177"/>
      <w:r w:rsidRPr="0083481C">
        <w:rPr>
          <w:rFonts w:ascii="Arial" w:hAnsi="Arial" w:cs="Arial"/>
          <w:i/>
          <w:iCs/>
          <w:sz w:val="20"/>
          <w:szCs w:val="20"/>
        </w:rPr>
        <w:t>, giá đất cụ thể, giá đất tại bảng giá đất, hệ số điều chỉnh giá đất trong các trường hợp phát sinh nghĩa vụ về tiền sử dụng đất, tiền thuê đất, tiền nộp bổ sung theo quy định tại Nghị định này (bao gồm cả trường h</w:t>
      </w:r>
      <w:r w:rsidRPr="0083481C">
        <w:rPr>
          <w:rFonts w:ascii="Arial" w:hAnsi="Arial" w:cs="Arial"/>
          <w:i/>
          <w:iCs/>
          <w:sz w:val="20"/>
          <w:szCs w:val="20"/>
        </w:rPr>
        <w:t xml:space="preserve">ợp xác định khoản tiền sử dụng đất, tiền thuê đất của loại đất trước khi chuyển mục đích, trước khi điều chỉnh quy hoạch chi tiết, điều chỉnh quyết định giao đất, cho thuê đất); Phiếu chuyển thông tin (thông tin về người sử dụng đất, diện tích đất, vị trí </w:t>
      </w:r>
      <w:r w:rsidRPr="0083481C">
        <w:rPr>
          <w:rFonts w:ascii="Arial" w:hAnsi="Arial" w:cs="Arial"/>
          <w:i/>
          <w:iCs/>
          <w:sz w:val="20"/>
          <w:szCs w:val="20"/>
        </w:rPr>
        <w:t xml:space="preserve">đất, mục đích sử dụng đất, nguồn gốc sử dụng đất và giá đất; đối tượng, diện tích miễn tiền thuê đất một số năm, giảm tiền sử dụng đất, tiền thuê đất; thời gian miễn một số năm, thời gian giảm, mức giảm tiền sử dụng đất, tiền thuê đất, chi phí xây dựng hạ </w:t>
      </w:r>
      <w:r w:rsidRPr="0083481C">
        <w:rPr>
          <w:rFonts w:ascii="Arial" w:hAnsi="Arial" w:cs="Arial"/>
          <w:i/>
          <w:iCs/>
          <w:sz w:val="20"/>
          <w:szCs w:val="20"/>
        </w:rPr>
        <w:t>tầng (nếu có) do cơ quan có chức năng quản lý về xây dựng xác định theo quy định của pháp luật về xây dựng).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Hằng năm, thống kê, tổng hợp các trường hợp được miễn tiền sử dụng đất, miễn tiền thuê đất và thông báo cho các cơ quan có liên quan để thực hiệ</w:t>
      </w:r>
      <w:r w:rsidRPr="0083481C">
        <w:rPr>
          <w:rFonts w:ascii="Arial" w:hAnsi="Arial" w:cs="Arial"/>
          <w:sz w:val="20"/>
          <w:szCs w:val="20"/>
        </w:rPr>
        <w:t>n kiểm tra, thanh tra, kiểm toán theo chức năng nhiệm vụ được giao.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Thực hiện các nhiệm vụ khác theo quy định tại Nghị định này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268" w:history="1">
        <w:r w:rsidRPr="0083481C">
          <w:rPr>
            <w:rFonts w:ascii="Arial" w:hAnsi="Arial" w:cs="Arial"/>
            <w:i/>
            <w:iCs/>
            <w:color w:val="0000FF"/>
            <w:sz w:val="20"/>
            <w:szCs w:val="20"/>
            <w:u w:val="single"/>
          </w:rPr>
          <w:t>[271]</w:t>
        </w:r>
      </w:hyperlink>
      <w:r w:rsidRPr="0083481C">
        <w:rPr>
          <w:rFonts w:ascii="Arial" w:hAnsi="Arial" w:cs="Arial"/>
          <w:i/>
          <w:iCs/>
          <w:sz w:val="20"/>
          <w:szCs w:val="20"/>
        </w:rPr>
        <w:t xml:space="preserve"> Căn cứ quy định tại Nghị định này và Phiế</w:t>
      </w:r>
      <w:r w:rsidRPr="0083481C">
        <w:rPr>
          <w:rFonts w:ascii="Arial" w:hAnsi="Arial" w:cs="Arial"/>
          <w:i/>
          <w:iCs/>
          <w:sz w:val="20"/>
          <w:szCs w:val="20"/>
        </w:rPr>
        <w:t xml:space="preserve">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w:t>
      </w:r>
      <w:r w:rsidRPr="0083481C">
        <w:rPr>
          <w:rFonts w:ascii="Arial" w:hAnsi="Arial" w:cs="Arial"/>
          <w:i/>
          <w:iCs/>
          <w:sz w:val="20"/>
          <w:szCs w:val="20"/>
        </w:rPr>
        <w:t xml:space="preserve">chuyển đến, cơ quan thuế thực hiện tính tiền sử dụng đất, tiền thuê đất (bao gồm cả tiền thuê đất có mặt nước, tiền thuê đất để xây dựng công trình ngầm, công trình ngầm nằm ngoài phần không gian sử dụng đất theo quy định tại </w:t>
      </w:r>
      <w:bookmarkStart w:id="178" w:name="tc_112"/>
      <w:r w:rsidRPr="0083481C">
        <w:rPr>
          <w:rFonts w:ascii="Arial" w:hAnsi="Arial" w:cs="Arial"/>
          <w:i/>
          <w:iCs/>
          <w:sz w:val="20"/>
          <w:szCs w:val="20"/>
        </w:rPr>
        <w:t>khoản 3 Điều 27 Nghị định này</w:t>
      </w:r>
      <w:bookmarkEnd w:id="178"/>
      <w:r w:rsidRPr="0083481C">
        <w:rPr>
          <w:rFonts w:ascii="Arial" w:hAnsi="Arial" w:cs="Arial"/>
          <w:i/>
          <w:iCs/>
          <w:sz w:val="20"/>
          <w:szCs w:val="20"/>
        </w:rPr>
        <w:t>)</w:t>
      </w:r>
      <w:r w:rsidRPr="0083481C">
        <w:rPr>
          <w:rFonts w:ascii="Arial" w:hAnsi="Arial" w:cs="Arial"/>
          <w:i/>
          <w:iCs/>
          <w:sz w:val="20"/>
          <w:szCs w:val="20"/>
        </w:rPr>
        <w:t xml:space="preserve">; tiền đất trước khi chuyển mục đích sử dụng đất theo quy định tại </w:t>
      </w:r>
      <w:bookmarkStart w:id="179" w:name="tc_113"/>
      <w:r w:rsidRPr="0083481C">
        <w:rPr>
          <w:rFonts w:ascii="Arial" w:hAnsi="Arial" w:cs="Arial"/>
          <w:i/>
          <w:iCs/>
          <w:sz w:val="20"/>
          <w:szCs w:val="20"/>
        </w:rPr>
        <w:t>Điều 7, Điều 8, Điều 34</w:t>
      </w:r>
      <w:bookmarkEnd w:id="179"/>
      <w:r w:rsidRPr="0083481C">
        <w:rPr>
          <w:rFonts w:ascii="Arial" w:hAnsi="Arial" w:cs="Arial"/>
          <w:i/>
          <w:iCs/>
          <w:sz w:val="20"/>
          <w:szCs w:val="20"/>
        </w:rPr>
        <w:t xml:space="preserve">; khoản tiền bổ sung theo quy định tại </w:t>
      </w:r>
      <w:bookmarkStart w:id="180" w:name="tc_114"/>
      <w:r w:rsidRPr="0083481C">
        <w:rPr>
          <w:rFonts w:ascii="Arial" w:hAnsi="Arial" w:cs="Arial"/>
          <w:i/>
          <w:iCs/>
          <w:sz w:val="20"/>
          <w:szCs w:val="20"/>
        </w:rPr>
        <w:t>Điều 15, khoản 4 Điều 30, khoản 2 Điều 50, khoản 9 Điều 51</w:t>
      </w:r>
      <w:bookmarkEnd w:id="180"/>
      <w:r w:rsidRPr="0083481C">
        <w:rPr>
          <w:rFonts w:ascii="Arial" w:hAnsi="Arial" w:cs="Arial"/>
          <w:i/>
          <w:iCs/>
          <w:sz w:val="20"/>
          <w:szCs w:val="20"/>
        </w:rPr>
        <w:t>; số tiền sử dụng đất, tiền thuê đất được miễn, giảm phải thu hồi the</w:t>
      </w:r>
      <w:r w:rsidRPr="0083481C">
        <w:rPr>
          <w:rFonts w:ascii="Arial" w:hAnsi="Arial" w:cs="Arial"/>
          <w:i/>
          <w:iCs/>
          <w:sz w:val="20"/>
          <w:szCs w:val="20"/>
        </w:rPr>
        <w:t xml:space="preserve">o quy định tại </w:t>
      </w:r>
      <w:bookmarkStart w:id="181" w:name="tc_115"/>
      <w:r w:rsidRPr="0083481C">
        <w:rPr>
          <w:rFonts w:ascii="Arial" w:hAnsi="Arial" w:cs="Arial"/>
          <w:i/>
          <w:iCs/>
          <w:sz w:val="20"/>
          <w:szCs w:val="20"/>
        </w:rPr>
        <w:t>Điều 17, Điều 38 Nghị định này</w:t>
      </w:r>
      <w:bookmarkEnd w:id="181"/>
      <w:r w:rsidRPr="0083481C">
        <w:rPr>
          <w:rFonts w:ascii="Arial" w:hAnsi="Arial" w:cs="Arial"/>
          <w:i/>
          <w:iCs/>
          <w:sz w:val="20"/>
          <w:szCs w:val="20"/>
        </w:rPr>
        <w:t>, Nghị định của Chính phủ quy định chi tiết một số điều của Nghị quyết số 254/2025/QH15 ngày 11 tháng 12 năm 2025 của Quốc hội quy định một số cơ chế, chính sách tháo gỡ khó khăn, vướng mắc trong tổ chức thi hàn</w:t>
      </w:r>
      <w:r w:rsidRPr="0083481C">
        <w:rPr>
          <w:rFonts w:ascii="Arial" w:hAnsi="Arial" w:cs="Arial"/>
          <w:i/>
          <w:iCs/>
          <w:sz w:val="20"/>
          <w:szCs w:val="20"/>
        </w:rPr>
        <w:t>h Luật Đất đai về tiền sử dụng đất, tiền thuê đất; số tiền sử dụng đất, tiền thuê đất được giảm và thông báo cho người sử dụng đất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 Tổ chức thực hiện, hướng dẫn, giải đáp vướng mắc, giải quyết khiếu nại về tính, thu, nộp </w:t>
      </w:r>
      <w:r w:rsidRPr="0083481C">
        <w:rPr>
          <w:rFonts w:ascii="Arial" w:hAnsi="Arial" w:cs="Arial"/>
          <w:sz w:val="20"/>
          <w:szCs w:val="20"/>
        </w:rPr>
        <w:t>tiền sử dụng đất, tiền thuê đất theo quy định tại Nghị định này, pháp luật về quản lý thuế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 Xác định đơn giá thuê đất trả tiền thuê đất hằng năm, đơn giá thuê đất trả tiền thuê đất một lần cho cả thời gian thuê quy định tạ</w:t>
      </w:r>
      <w:r w:rsidRPr="0083481C">
        <w:rPr>
          <w:rFonts w:ascii="Arial" w:hAnsi="Arial" w:cs="Arial"/>
          <w:sz w:val="20"/>
          <w:szCs w:val="20"/>
        </w:rPr>
        <w:t xml:space="preserve">i </w:t>
      </w:r>
      <w:bookmarkStart w:id="182" w:name="tc_116"/>
      <w:r w:rsidRPr="0083481C">
        <w:rPr>
          <w:rFonts w:ascii="Arial" w:hAnsi="Arial" w:cs="Arial"/>
          <w:sz w:val="20"/>
          <w:szCs w:val="20"/>
        </w:rPr>
        <w:t>Điều 26 Nghị định này</w:t>
      </w:r>
      <w:bookmarkEnd w:id="182"/>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Rà soát các trường hợp đã ghi nợ nhưng đến nay chưa hoàn thành việc trả nợ để thông báo đến các trường hợp còn nợ tiền sử dụng đất về việc ghi nợ, thanh toán nợ và xóa nợ tiền sử dụng đất theo đúng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w:t>
      </w:r>
      <w:r w:rsidRPr="0083481C">
        <w:rPr>
          <w:rFonts w:ascii="Arial" w:hAnsi="Arial" w:cs="Arial"/>
          <w:sz w:val="20"/>
          <w:szCs w:val="20"/>
        </w:rPr>
        <w:t xml:space="preserve"> Thực hiện các nhiệm vụ khác theo quy định tại Nghị định này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Cơ quan kho bạc nhà nước hoặc cơ quan thu hoặc tổ chức tín dụng (ngân hàng) được ủy quyền thu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người s</w:t>
      </w:r>
      <w:r w:rsidRPr="0083481C">
        <w:rPr>
          <w:rFonts w:ascii="Arial" w:hAnsi="Arial" w:cs="Arial"/>
          <w:sz w:val="20"/>
          <w:szCs w:val="20"/>
        </w:rPr>
        <w:t>ử dụng đất nộp tiền sử dụng đất, tiền thuê đất tại Kho bạc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a1) Kho bạc Nhà nước thực hiện thu đủ số tiền sử dụng đất, tiền thuê đất vào Kho bạc Nhà nước theo Thông báo nộp tiền sử dụng đất, tiền thuê đất của cơ quan có thẩm quyền và không được từ</w:t>
      </w:r>
      <w:r w:rsidRPr="0083481C">
        <w:rPr>
          <w:rFonts w:ascii="Arial" w:hAnsi="Arial" w:cs="Arial"/>
          <w:sz w:val="20"/>
          <w:szCs w:val="20"/>
        </w:rPr>
        <w:t xml:space="preserve"> chối thu vì bất cứ lý do gì.</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a2) Không được chuyển việc thu tiền sang ngày hôm sau khi đã nhận đủ thủ tục nộp tiền của người có trách nhiệm thực hiện nghĩa vụ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a3) Chuyển thông tin thu nộp ngân sách của người sử dụng đất ch</w:t>
      </w:r>
      <w:r w:rsidRPr="0083481C">
        <w:rPr>
          <w:rFonts w:ascii="Arial" w:hAnsi="Arial" w:cs="Arial"/>
          <w:sz w:val="20"/>
          <w:szCs w:val="20"/>
        </w:rPr>
        <w:t>o cơ quan thuế để cơ quan thuế chuyển cơ quan có chức năng quản lý đất đai để làm căn cứ báo cáo cơ quan nhà nước có thẩm quyền giao đất, cho thuê đất cho người sử dụng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a4) Thực hiện các nhiệm vụ khác theo quy định tại Nghị định này và p</w:t>
      </w:r>
      <w:r w:rsidRPr="0083481C">
        <w:rPr>
          <w:rFonts w:ascii="Arial" w:hAnsi="Arial" w:cs="Arial"/>
          <w:sz w:val="20"/>
          <w:szCs w:val="20"/>
        </w:rPr>
        <w:t>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người sử dụng đất nộp tiền sử dụng đất, tiền thuê đất tại cơ quan thu hoặc tổ chức tín dụng (ngân hàng) được ủy quyền thu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Cơ quan thu hoặc tổ chức tín dụng (ngân hàng) đ</w:t>
      </w:r>
      <w:r w:rsidRPr="0083481C">
        <w:rPr>
          <w:rFonts w:ascii="Arial" w:hAnsi="Arial" w:cs="Arial"/>
          <w:sz w:val="20"/>
          <w:szCs w:val="20"/>
        </w:rPr>
        <w:t>ược ủy quyền thu thực hiện thu đủ số tiền sử dụng đất, tiền thuê đất theo Thông báo nộp tiền sử dụng đất, tiền thuê đất của cơ quan có thẩm quyền; Thực hiện việc nộp tiền vào ngân sách nhà nước và chuyển thông tin thu nộp ngân sách của người sử dụng đất th</w:t>
      </w:r>
      <w:r w:rsidRPr="0083481C">
        <w:rPr>
          <w:rFonts w:ascii="Arial" w:hAnsi="Arial" w:cs="Arial"/>
          <w:sz w:val="20"/>
          <w:szCs w:val="20"/>
        </w:rPr>
        <w:t>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5. </w:t>
      </w:r>
      <w:r w:rsidRPr="0083481C">
        <w:rPr>
          <w:rFonts w:ascii="Arial" w:hAnsi="Arial" w:cs="Arial"/>
          <w:i/>
          <w:iCs/>
          <w:sz w:val="20"/>
          <w:szCs w:val="20"/>
        </w:rPr>
        <w:t>Chủ tịch Ủy ban nhân dân cấp xã</w:t>
      </w:r>
      <w:hyperlink w:anchor="_ftn269" w:history="1">
        <w:r w:rsidRPr="0083481C">
          <w:rPr>
            <w:rFonts w:ascii="Arial" w:hAnsi="Arial" w:cs="Arial"/>
            <w:i/>
            <w:iCs/>
            <w:color w:val="0000FF"/>
            <w:sz w:val="20"/>
            <w:szCs w:val="20"/>
            <w:u w:val="single"/>
          </w:rPr>
          <w:t>[272]</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w:t>
      </w:r>
      <w:hyperlink w:anchor="_ftn270" w:history="1">
        <w:r w:rsidRPr="0083481C">
          <w:rPr>
            <w:rFonts w:ascii="Arial" w:hAnsi="Arial" w:cs="Arial"/>
            <w:i/>
            <w:iCs/>
            <w:color w:val="0000FF"/>
            <w:sz w:val="20"/>
            <w:szCs w:val="20"/>
            <w:u w:val="single"/>
          </w:rPr>
          <w:t>[273]</w:t>
        </w:r>
      </w:hyperlink>
      <w:r w:rsidRPr="0083481C">
        <w:rPr>
          <w:rFonts w:ascii="Arial" w:hAnsi="Arial" w:cs="Arial"/>
          <w:i/>
          <w:iCs/>
          <w:sz w:val="20"/>
          <w:szCs w:val="20"/>
        </w:rPr>
        <w:t xml:space="preserve"> Xác nhận số kinh phí bồi thường hỗ trợ, tái định cư được trừ vào tiền sử dụng đất, tiền thuê đất phải nộp (bao </w:t>
      </w:r>
      <w:r w:rsidRPr="0083481C">
        <w:rPr>
          <w:rFonts w:ascii="Arial" w:hAnsi="Arial" w:cs="Arial"/>
          <w:i/>
          <w:iCs/>
          <w:sz w:val="20"/>
          <w:szCs w:val="20"/>
        </w:rPr>
        <w:t>gồm cả việc xác nhận số kinh phí bồi thường, hỗ trợ, tái định cư được trừ vào tiền sử dụng đất, tiền thuê đất phải nộp đối với trường hợp được Nhà nước giao đất, cho thuê đất và đã ứng trước kinh phí bồi thường, hỗ trợ, tái định cư theo quy định của pháp l</w:t>
      </w:r>
      <w:r w:rsidRPr="0083481C">
        <w:rPr>
          <w:rFonts w:ascii="Arial" w:hAnsi="Arial" w:cs="Arial"/>
          <w:i/>
          <w:iCs/>
          <w:sz w:val="20"/>
          <w:szCs w:val="20"/>
        </w:rPr>
        <w:t>uật trước ngày Luật Đất đai năm 2024 có hiệu lực thi hành nhưng đến nay mới đề nghị được trừ vào tiền sử dụng đất, tiền thuê đất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Cùng với đơn vị, tổ chức thực hiện nhiệm vụ bồi thường, hỗ trợ, tái định cư chịu trách nhiệm về tính chính xác củ</w:t>
      </w:r>
      <w:r w:rsidRPr="0083481C">
        <w:rPr>
          <w:rFonts w:ascii="Arial" w:hAnsi="Arial" w:cs="Arial"/>
          <w:sz w:val="20"/>
          <w:szCs w:val="20"/>
        </w:rPr>
        <w:t>a số liệu và các thông tin trên Bảng kê thanh toán kinh phí bồi thường, hỗ trợ, tái định cư.</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271" w:history="1">
        <w:r w:rsidRPr="0083481C">
          <w:rPr>
            <w:rFonts w:ascii="Arial" w:hAnsi="Arial" w:cs="Arial"/>
            <w:i/>
            <w:iCs/>
            <w:color w:val="0000FF"/>
            <w:sz w:val="20"/>
            <w:szCs w:val="20"/>
            <w:u w:val="single"/>
          </w:rPr>
          <w:t>[274]</w:t>
        </w:r>
      </w:hyperlink>
      <w:r w:rsidRPr="0083481C">
        <w:rPr>
          <w:rFonts w:ascii="Arial" w:hAnsi="Arial" w:cs="Arial"/>
          <w:i/>
          <w:iCs/>
          <w:sz w:val="20"/>
          <w:szCs w:val="20"/>
        </w:rPr>
        <w:t>  Xác định khoản tiền tổ chức kinh tế đã trả để nhận chuyển nhượng quyền sử dụng đất được trừ vào tiền sử dụng đất, tiền thuê đất</w:t>
      </w:r>
      <w:r w:rsidRPr="0083481C">
        <w:rPr>
          <w:rFonts w:ascii="Arial" w:hAnsi="Arial" w:cs="Arial"/>
          <w:i/>
          <w:iCs/>
          <w:sz w:val="20"/>
          <w:szCs w:val="20"/>
        </w:rPr>
        <w:t xml:space="preserve"> phải nộp (trường hợp giao đất có thu tiền sử dụng đất, thuê đất trả tiền một lần cho cả thời gian thuê) hoặc được quy đổi ra số năm, tháng hoàn thành nghĩa vụ tài chính về tiền thuê đất (trường hợp thuê đất trả tiền hằng năm) đối với trường hợp tự nhận ch</w:t>
      </w:r>
      <w:r w:rsidRPr="0083481C">
        <w:rPr>
          <w:rFonts w:ascii="Arial" w:hAnsi="Arial" w:cs="Arial"/>
          <w:i/>
          <w:iCs/>
          <w:sz w:val="20"/>
          <w:szCs w:val="20"/>
        </w:rPr>
        <w:t>uyển nhượng quyền sử dụng đất để thực hiện dự án đầu tư mà được cấp có thẩm quyền cho phép chuyển mục đích sử dụng đất để thực hiện dự án trước ngày Luật Đất đai năm 2024 có hiệu lực thi hành nhưng đến nay mới đề nghị được trừ vào tiền sử dụng đất, tiền th</w:t>
      </w:r>
      <w:r w:rsidRPr="0083481C">
        <w:rPr>
          <w:rFonts w:ascii="Arial" w:hAnsi="Arial" w:cs="Arial"/>
          <w:i/>
          <w:iCs/>
          <w:sz w:val="20"/>
          <w:szCs w:val="20"/>
        </w:rPr>
        <w:t>uê đất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w:t>
      </w:r>
      <w:hyperlink w:anchor="_ftn272" w:history="1">
        <w:r w:rsidRPr="0083481C">
          <w:rPr>
            <w:rFonts w:ascii="Arial" w:hAnsi="Arial" w:cs="Arial"/>
            <w:i/>
            <w:iCs/>
            <w:color w:val="0000FF"/>
            <w:sz w:val="20"/>
            <w:szCs w:val="20"/>
            <w:u w:val="single"/>
          </w:rPr>
          <w:t>[275]</w:t>
        </w:r>
      </w:hyperlink>
      <w:r w:rsidRPr="0083481C">
        <w:rPr>
          <w:rFonts w:ascii="Arial" w:hAnsi="Arial" w:cs="Arial"/>
          <w:i/>
          <w:iCs/>
          <w:sz w:val="20"/>
          <w:szCs w:val="20"/>
        </w:rPr>
        <w:t xml:space="preserve"> Thực hiện các nhiệm vụ khác theo quy định tại Nghị định này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Người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Thực hiện việc kê khai nộp tiền sử dụng đất, tiền thuê đất theo quy định tại Nghị định</w:t>
      </w:r>
      <w:r w:rsidRPr="0083481C">
        <w:rPr>
          <w:rFonts w:ascii="Arial" w:hAnsi="Arial" w:cs="Arial"/>
          <w:sz w:val="20"/>
          <w:szCs w:val="20"/>
        </w:rPr>
        <w:t xml:space="preserve"> này và quy định của Luật Quản lý thuế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Nộp tiền sử dụng đất, tiền thuê đất theo đúng thời hạn ghi trên thông báo của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Quá thời hạn nộp tiền sử dụng đất, tiền thuê đất theo Thông báo của cơ quan thuế mà </w:t>
      </w:r>
      <w:r w:rsidRPr="0083481C">
        <w:rPr>
          <w:rFonts w:ascii="Arial" w:hAnsi="Arial" w:cs="Arial"/>
          <w:sz w:val="20"/>
          <w:szCs w:val="20"/>
        </w:rPr>
        <w:t xml:space="preserve">không nộp đủ tiền sử dụng đất, tiền thuê đất thì phải nộp tiền chậm nộp theo quy định tại </w:t>
      </w:r>
      <w:bookmarkStart w:id="183" w:name="tc_117"/>
      <w:r w:rsidRPr="0083481C">
        <w:rPr>
          <w:rFonts w:ascii="Arial" w:hAnsi="Arial" w:cs="Arial"/>
          <w:sz w:val="20"/>
          <w:szCs w:val="20"/>
        </w:rPr>
        <w:t>Điều 45 Nghị định này</w:t>
      </w:r>
      <w:bookmarkEnd w:id="183"/>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Trách nhiệm của cơ quan, người sử dụng đất trong việc xác định và thu nộp tiền sử dụng đất, tiền thuê đất đối với trường hợp được phân cấp t</w:t>
      </w:r>
      <w:r w:rsidRPr="0083481C">
        <w:rPr>
          <w:rFonts w:ascii="Arial" w:hAnsi="Arial" w:cs="Arial"/>
          <w:sz w:val="20"/>
          <w:szCs w:val="20"/>
        </w:rPr>
        <w:t>hẩm quyền theo cơ chế thí điểm, đặc thù thì thực hiện theo các văn bản quyết định của cấp có thẩm quyền về việc cho phép thực hiện cơ chế thí điểm, đặc thù.</w:t>
      </w:r>
    </w:p>
    <w:p w:rsidR="00000000" w:rsidRPr="0083481C" w:rsidRDefault="00FA2F41" w:rsidP="0083481C">
      <w:pPr>
        <w:spacing w:after="120"/>
        <w:ind w:firstLine="720"/>
        <w:jc w:val="both"/>
        <w:rPr>
          <w:rFonts w:ascii="Arial" w:hAnsi="Arial" w:cs="Arial"/>
          <w:sz w:val="20"/>
          <w:szCs w:val="20"/>
        </w:rPr>
      </w:pPr>
      <w:bookmarkStart w:id="184" w:name="dieu_45"/>
      <w:r w:rsidRPr="0083481C">
        <w:rPr>
          <w:rFonts w:ascii="Arial" w:hAnsi="Arial" w:cs="Arial"/>
          <w:b/>
          <w:bCs/>
          <w:sz w:val="20"/>
          <w:szCs w:val="20"/>
        </w:rPr>
        <w:t>Điều 45. Xử lý chậm nộp</w:t>
      </w:r>
      <w:bookmarkEnd w:id="18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Trường hợp chậm nộp tiền sử dụng đất, tiền thuê đất vào ngân sách nhà nước </w:t>
      </w:r>
      <w:r w:rsidRPr="0083481C">
        <w:rPr>
          <w:rFonts w:ascii="Arial" w:hAnsi="Arial" w:cs="Arial"/>
          <w:sz w:val="20"/>
          <w:szCs w:val="20"/>
        </w:rPr>
        <w:t>thì người sử dụng đất phải nộp tiền chậm nộp tiền sử dụng đất, tiền thuê đất đối với số tiền chậm nộp theo mức quy định của Luật Quản lý thuế và các văn bản hướng dẫn thi hành, trừ trường hợp ghi nợ tiền sử dụng đất theo quy định của pháp luật.</w:t>
      </w:r>
    </w:p>
    <w:p w:rsidR="00000000" w:rsidRPr="0083481C" w:rsidRDefault="00FA2F41" w:rsidP="0083481C">
      <w:pPr>
        <w:spacing w:after="120"/>
        <w:ind w:firstLine="720"/>
        <w:jc w:val="both"/>
        <w:rPr>
          <w:rFonts w:ascii="Arial" w:hAnsi="Arial" w:cs="Arial"/>
          <w:sz w:val="20"/>
          <w:szCs w:val="20"/>
        </w:rPr>
      </w:pPr>
      <w:bookmarkStart w:id="185" w:name="dieu_46"/>
      <w:r w:rsidRPr="0083481C">
        <w:rPr>
          <w:rFonts w:ascii="Arial" w:hAnsi="Arial" w:cs="Arial"/>
          <w:b/>
          <w:bCs/>
          <w:sz w:val="20"/>
          <w:szCs w:val="20"/>
        </w:rPr>
        <w:lastRenderedPageBreak/>
        <w:t>Điều 46. Kh</w:t>
      </w:r>
      <w:r w:rsidRPr="0083481C">
        <w:rPr>
          <w:rFonts w:ascii="Arial" w:hAnsi="Arial" w:cs="Arial"/>
          <w:b/>
          <w:bCs/>
          <w:sz w:val="20"/>
          <w:szCs w:val="20"/>
        </w:rPr>
        <w:t>iếu nại và giải quyết khiếu nại</w:t>
      </w:r>
      <w:bookmarkEnd w:id="185"/>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Việc khiếu nại và giải quyết khiếu nại về tiền sử dụng đất, tiền thuê đất thực hiện theo quy định của Luật Khiếu nại và các văn bản hướng dẫn thi hành. Trong thời gian chờ giải quyết, người khiếu nại phải nộp đúng thời hạn v</w:t>
      </w:r>
      <w:r w:rsidRPr="0083481C">
        <w:rPr>
          <w:rFonts w:ascii="Arial" w:hAnsi="Arial" w:cs="Arial"/>
          <w:sz w:val="20"/>
          <w:szCs w:val="20"/>
        </w:rPr>
        <w:t>à nộp đủ số tiền sử dụng đất, tiền thuê đất đã được thông báo.</w:t>
      </w:r>
    </w:p>
    <w:p w:rsidR="00000000" w:rsidRPr="0083481C" w:rsidRDefault="00FA2F41" w:rsidP="0083481C">
      <w:pPr>
        <w:spacing w:after="120"/>
        <w:ind w:firstLine="720"/>
        <w:jc w:val="both"/>
        <w:rPr>
          <w:rFonts w:ascii="Arial" w:hAnsi="Arial" w:cs="Arial"/>
          <w:sz w:val="20"/>
          <w:szCs w:val="20"/>
        </w:rPr>
      </w:pPr>
      <w:bookmarkStart w:id="186" w:name="muc_2_4"/>
      <w:r w:rsidRPr="0083481C">
        <w:rPr>
          <w:rFonts w:ascii="Arial" w:hAnsi="Arial" w:cs="Arial"/>
          <w:b/>
          <w:bCs/>
          <w:sz w:val="20"/>
          <w:szCs w:val="20"/>
        </w:rPr>
        <w:t>Mục 2. TRÁCH NHIỆM QUẢN LÝ NHÀ NƯỚC VỀ THU TIỀN SỬ DỤNG ĐẤT, TIỀN THUÊ ĐẤT</w:t>
      </w:r>
      <w:bookmarkEnd w:id="186"/>
    </w:p>
    <w:p w:rsidR="00000000" w:rsidRPr="0083481C" w:rsidRDefault="00FA2F41" w:rsidP="0083481C">
      <w:pPr>
        <w:spacing w:after="120"/>
        <w:ind w:firstLine="720"/>
        <w:jc w:val="both"/>
        <w:rPr>
          <w:rFonts w:ascii="Arial" w:hAnsi="Arial" w:cs="Arial"/>
          <w:sz w:val="20"/>
          <w:szCs w:val="20"/>
        </w:rPr>
      </w:pPr>
      <w:bookmarkStart w:id="187" w:name="dieu_47"/>
      <w:r w:rsidRPr="0083481C">
        <w:rPr>
          <w:rFonts w:ascii="Arial" w:hAnsi="Arial" w:cs="Arial"/>
          <w:b/>
          <w:bCs/>
          <w:sz w:val="20"/>
          <w:szCs w:val="20"/>
        </w:rPr>
        <w:t>Điều 47. Trách nhiệm của Bộ Tài chính</w:t>
      </w:r>
      <w:bookmarkEnd w:id="187"/>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Hướng dẫn, kiểm tra việc tổ chức thực hiện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Quy định hồ sơ, </w:t>
      </w:r>
      <w:r w:rsidRPr="0083481C">
        <w:rPr>
          <w:rFonts w:ascii="Arial" w:hAnsi="Arial" w:cs="Arial"/>
          <w:sz w:val="20"/>
          <w:szCs w:val="20"/>
        </w:rPr>
        <w:t>tờ khai, mẫu sổ để quản lý việc thu, nộp tiền sử dụng đất, tiền thuê đất và phân cấp việc quản lý thu, nộp tiền sử dụng đất, tiền thuê đất theo quy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Thực hiện các nhiệm vụ khác theo quy định tại Nghị định này và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Tổng</w:t>
      </w:r>
      <w:r w:rsidRPr="0083481C">
        <w:rPr>
          <w:rFonts w:ascii="Arial" w:hAnsi="Arial" w:cs="Arial"/>
          <w:sz w:val="20"/>
          <w:szCs w:val="20"/>
        </w:rPr>
        <w:t xml:space="preserve"> hợp trình Chính phủ quy định về việc miễn, giảm tiền sử dụng đất, tiền thuê đất trong các trường hợp khác quy định tại khoản 2 Điều 157 Luật Đất đai </w:t>
      </w:r>
      <w:r w:rsidRPr="0083481C">
        <w:rPr>
          <w:rFonts w:ascii="Arial" w:hAnsi="Arial" w:cs="Arial"/>
          <w:i/>
          <w:iCs/>
          <w:sz w:val="20"/>
          <w:szCs w:val="20"/>
        </w:rPr>
        <w:t>năm 2024</w:t>
      </w:r>
      <w:hyperlink w:anchor="_ftn273" w:history="1">
        <w:r w:rsidRPr="0083481C">
          <w:rPr>
            <w:rFonts w:ascii="Arial" w:hAnsi="Arial" w:cs="Arial"/>
            <w:i/>
            <w:iCs/>
            <w:color w:val="0000FF"/>
            <w:sz w:val="20"/>
            <w:szCs w:val="20"/>
            <w:u w:val="single"/>
          </w:rPr>
          <w:t>[276]</w:t>
        </w:r>
      </w:hyperlink>
      <w:r w:rsidRPr="0083481C">
        <w:rPr>
          <w:rFonts w:ascii="Arial" w:hAnsi="Arial" w:cs="Arial"/>
          <w:sz w:val="20"/>
          <w:szCs w:val="20"/>
        </w:rPr>
        <w:t xml:space="preserve"> do các Bộ, ngành, Ủy ban nhân dân cấp tỉnh đề xuất sau khi được s</w:t>
      </w:r>
      <w:r w:rsidRPr="0083481C">
        <w:rPr>
          <w:rFonts w:ascii="Arial" w:hAnsi="Arial" w:cs="Arial"/>
          <w:sz w:val="20"/>
          <w:szCs w:val="20"/>
        </w:rPr>
        <w:t>ự đồng ý của Ủy ban Thường vụ Quốc hội.</w:t>
      </w:r>
    </w:p>
    <w:p w:rsidR="00000000" w:rsidRPr="0083481C" w:rsidRDefault="00FA2F41" w:rsidP="0083481C">
      <w:pPr>
        <w:spacing w:after="120"/>
        <w:ind w:firstLine="720"/>
        <w:jc w:val="both"/>
        <w:rPr>
          <w:rFonts w:ascii="Arial" w:hAnsi="Arial" w:cs="Arial"/>
          <w:sz w:val="20"/>
          <w:szCs w:val="20"/>
        </w:rPr>
      </w:pPr>
      <w:bookmarkStart w:id="188" w:name="dieu_48"/>
      <w:r w:rsidRPr="0083481C">
        <w:rPr>
          <w:rFonts w:ascii="Arial" w:hAnsi="Arial" w:cs="Arial"/>
          <w:b/>
          <w:bCs/>
          <w:sz w:val="20"/>
          <w:szCs w:val="20"/>
        </w:rPr>
        <w:t>Điều 48. Trách nhiệm của Ủy ban nhân dân cấp tỉnh</w:t>
      </w:r>
      <w:bookmarkEnd w:id="188"/>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Ban hành mức tỷ lệ (%) để tính đơn giá thuê đất, mức tỷ lệ (%) thu đối với đất xây dựng công trình ngầm, mức tỷ lệ (%) thu đối với đất có mặt nước và quyết định gi</w:t>
      </w:r>
      <w:r w:rsidRPr="0083481C">
        <w:rPr>
          <w:rFonts w:ascii="Arial" w:hAnsi="Arial" w:cs="Arial"/>
          <w:sz w:val="20"/>
          <w:szCs w:val="20"/>
        </w:rPr>
        <w:t>á đất cụ thể theo thẩm quyền làm căn cứ để tính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Chỉ đạo các cơ quan chức năng của địa phương khẩn trương hoàn thiện hồ sơ pháp lý về đất đai đối với người sử dụng đất để tính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Chỉ đạo c</w:t>
      </w:r>
      <w:r w:rsidRPr="0083481C">
        <w:rPr>
          <w:rFonts w:ascii="Arial" w:hAnsi="Arial" w:cs="Arial"/>
          <w:sz w:val="20"/>
          <w:szCs w:val="20"/>
        </w:rPr>
        <w:t xml:space="preserve">ác cơ quan chức năng của địa phương thực hiện các nhiệm vụ quy định tại Nghị định này và pháp luật khác có liên quan; </w:t>
      </w:r>
      <w:r w:rsidRPr="0083481C">
        <w:rPr>
          <w:rFonts w:ascii="Arial" w:hAnsi="Arial" w:cs="Arial"/>
          <w:i/>
          <w:iCs/>
          <w:sz w:val="20"/>
          <w:szCs w:val="20"/>
        </w:rPr>
        <w:t>trong đó có nội dung giao cơ quan chức năng của địa phương phối hợp với cơ quan có chức năng quản lý đất đai xác định lý do miễn, diện tíc</w:t>
      </w:r>
      <w:r w:rsidRPr="0083481C">
        <w:rPr>
          <w:rFonts w:ascii="Arial" w:hAnsi="Arial" w:cs="Arial"/>
          <w:i/>
          <w:iCs/>
          <w:sz w:val="20"/>
          <w:szCs w:val="20"/>
        </w:rPr>
        <w:t xml:space="preserve">h được miễn tiền sử dụng đất, tiền thuê đất khi trình cơ quan, người có thẩm quyền quyết định việc miễn tiền sử dụng đất, tiền thuê đất khi Quyết định giao đất, cho thuê đất, chuyển mục đích sử dụng đất, công nhận quyền sử dụng đất theo quy định tại </w:t>
      </w:r>
      <w:bookmarkStart w:id="189" w:name="tc_118"/>
      <w:r w:rsidRPr="0083481C">
        <w:rPr>
          <w:rFonts w:ascii="Arial" w:hAnsi="Arial" w:cs="Arial"/>
          <w:i/>
          <w:iCs/>
          <w:sz w:val="20"/>
          <w:szCs w:val="20"/>
        </w:rPr>
        <w:t xml:space="preserve">khoản </w:t>
      </w:r>
      <w:r w:rsidRPr="0083481C">
        <w:rPr>
          <w:rFonts w:ascii="Arial" w:hAnsi="Arial" w:cs="Arial"/>
          <w:i/>
          <w:iCs/>
          <w:sz w:val="20"/>
          <w:szCs w:val="20"/>
        </w:rPr>
        <w:t>5 Điều 18, khoản 7 Điều 39 Nghị định này</w:t>
      </w:r>
      <w:bookmarkEnd w:id="189"/>
      <w:r w:rsidRPr="0083481C">
        <w:rPr>
          <w:rFonts w:ascii="Arial" w:hAnsi="Arial" w:cs="Arial"/>
          <w:i/>
          <w:iCs/>
          <w:sz w:val="20"/>
          <w:szCs w:val="20"/>
        </w:rPr>
        <w:t>.</w:t>
      </w:r>
      <w:hyperlink w:anchor="_ftn274" w:history="1">
        <w:r w:rsidRPr="0083481C">
          <w:rPr>
            <w:rFonts w:ascii="Arial" w:hAnsi="Arial" w:cs="Arial"/>
            <w:color w:val="0000FF"/>
            <w:sz w:val="20"/>
            <w:szCs w:val="20"/>
            <w:u w:val="single"/>
          </w:rPr>
          <w:t>[277]</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Chỉ đạo kiểm tra và xử lý các trường hợp sai phạm về kê khai và thực hiện miễn, giảm tiền sử dụng đất, tiền thuê đất không đúng đối tượng, chế độ gây thiệt hại cho Nhà nước cũng n</w:t>
      </w:r>
      <w:r w:rsidRPr="0083481C">
        <w:rPr>
          <w:rFonts w:ascii="Arial" w:hAnsi="Arial" w:cs="Arial"/>
          <w:sz w:val="20"/>
          <w:szCs w:val="20"/>
        </w:rPr>
        <w:t>hư người nộp tiền sử dụng đất, tiền thuê đất; kiểm tra việc đáp ứng các điều kiện để được miễn tiền sử dụng đất, tiền thuê đất trong quá trình sử dụng đất của người sử dụng đất và thông báo cho cơ quan thuế để truy thu (hoàn trả) tiền sử dụng đất, tiền thu</w:t>
      </w:r>
      <w:r w:rsidRPr="0083481C">
        <w:rPr>
          <w:rFonts w:ascii="Arial" w:hAnsi="Arial" w:cs="Arial"/>
          <w:sz w:val="20"/>
          <w:szCs w:val="20"/>
        </w:rPr>
        <w:t>ê đất trong trường hợp người sử dụng đất, thuê đất không đáp ứng các điều kiện để được miễn tiền sử dụng đất, tiền thuê đất trong quá trình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Giải quyết khiếu nại, tố cáo về việc tính, thu, nộp tiền sử dụng đất, tiền thuê đất theo quy định củ</w:t>
      </w:r>
      <w:r w:rsidRPr="0083481C">
        <w:rPr>
          <w:rFonts w:ascii="Arial" w:hAnsi="Arial" w:cs="Arial"/>
          <w:sz w:val="20"/>
          <w:szCs w:val="20"/>
        </w:rPr>
        <w:t>a pháp luật về khiếu nại, tố cáo.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w:t>
      </w:r>
      <w:hyperlink w:anchor="_ftn275" w:history="1">
        <w:r w:rsidRPr="0083481C">
          <w:rPr>
            <w:rFonts w:ascii="Arial" w:hAnsi="Arial" w:cs="Arial"/>
            <w:i/>
            <w:iCs/>
            <w:color w:val="0000FF"/>
            <w:sz w:val="20"/>
            <w:szCs w:val="20"/>
            <w:u w:val="single"/>
          </w:rPr>
          <w:t>[278]</w:t>
        </w:r>
      </w:hyperlink>
      <w:r w:rsidRPr="0083481C">
        <w:rPr>
          <w:rFonts w:ascii="Arial" w:hAnsi="Arial" w:cs="Arial"/>
          <w:i/>
          <w:iCs/>
          <w:sz w:val="20"/>
          <w:szCs w:val="20"/>
        </w:rPr>
        <w:t xml:space="preserve"> Quy định quy trình luân chuyển hồ sơ xác định nghĩa vụ tài chính về đất đai trong quy định về thủ tục hành chính về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Quy trình luân chuyển hồ sơ xác định nghĩa vụ tài chính về đất</w:t>
      </w:r>
      <w:r w:rsidRPr="0083481C">
        <w:rPr>
          <w:rFonts w:ascii="Arial" w:hAnsi="Arial" w:cs="Arial"/>
          <w:i/>
          <w:iCs/>
          <w:sz w:val="20"/>
          <w:szCs w:val="20"/>
        </w:rPr>
        <w:t xml:space="preserve"> đai được quy định căn cứ quy định về trình tự, thủ tục giao đất, cho thuê đất, cho phép chuyển mục đích sử dụng đất, công nhận quyền sử dụng đất, gia hạn sử dụng đất, điều chỉnh thời hạn sử dụng đất, chuyển hình thức sử dụng đất, đăng ký biến động đất đai</w:t>
      </w:r>
      <w:r w:rsidRPr="0083481C">
        <w:rPr>
          <w:rFonts w:ascii="Arial" w:hAnsi="Arial" w:cs="Arial"/>
          <w:i/>
          <w:iCs/>
          <w:sz w:val="20"/>
          <w:szCs w:val="20"/>
        </w:rPr>
        <w:t>, xác định giá đất tính tiền sử dụng đất, tiền thuê đất và quy định về trình tự, thủ tục tính, thu, nộp tiền sử dụng đất, tiền thuê đất theo quy định tại Nghị định này; trong đó quy định cụ thể thời hạn kể từ thời điểm có quyết định giao đất, cho thuê đất,</w:t>
      </w:r>
      <w:r w:rsidRPr="0083481C">
        <w:rPr>
          <w:rFonts w:ascii="Arial" w:hAnsi="Arial" w:cs="Arial"/>
          <w:i/>
          <w:iCs/>
          <w:sz w:val="20"/>
          <w:szCs w:val="20"/>
        </w:rPr>
        <w:t xml:space="preserve"> cho phép chuyển mục đích sử dụng đất, gia hạn sử dụng đất, điều chỉnh thời hạn sử dụng đất, chuyển hình thức sử dụng đất, hoặc kể từ thời điểm nộp hồ sơ công nhận quyền sử dụng đất, đăng ký biến động đất đai, Văn phòng đăng ký đất đai hoặc bộ phận một cửa</w:t>
      </w:r>
      <w:r w:rsidRPr="0083481C">
        <w:rPr>
          <w:rFonts w:ascii="Arial" w:hAnsi="Arial" w:cs="Arial"/>
          <w:i/>
          <w:iCs/>
          <w:sz w:val="20"/>
          <w:szCs w:val="20"/>
        </w:rPr>
        <w:t xml:space="preserve"> liên thông hoặc cơ quan ký hợp đồng BT (trong trường hợp giao đất, cho thuê đất để thanh toán hợp đồng BT) hoặc cơ quan, người có thẩm quyền được giao nhiệm vụ phải chuyển Phiếu chuyển thông tin sang cơ quan thuế để tính tiền sử dụng đất, tiền thuê đất; q</w:t>
      </w:r>
      <w:r w:rsidRPr="0083481C">
        <w:rPr>
          <w:rFonts w:ascii="Arial" w:hAnsi="Arial" w:cs="Arial"/>
          <w:i/>
          <w:iCs/>
          <w:sz w:val="20"/>
          <w:szCs w:val="20"/>
        </w:rPr>
        <w:t>uy định rõ thời hạn cơ quan nhà nước có thẩm quyền phải xác định và quyết định giá đất tính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Khi Ủy ban nhân dân cấp tỉnh quy định trình tự, thủ tục hành chính về đất đai phải quy định rõ trách nhiệm của cơ quan, người có th</w:t>
      </w:r>
      <w:r w:rsidRPr="0083481C">
        <w:rPr>
          <w:rFonts w:ascii="Arial" w:hAnsi="Arial" w:cs="Arial"/>
          <w:i/>
          <w:iCs/>
          <w:sz w:val="20"/>
          <w:szCs w:val="20"/>
        </w:rPr>
        <w:t>ẩm quyền tại địa phương trong từng bước thực hiện thủ tục; thời gian tối đa thực hiện các thủ tục; thành phần hồ sơ phải nộp, trong đó có giấy tờ chứng minh thuộc đối tượng được miễn, giảm nghĩa vụ tài chính (nếu có); các mẫu thực hiện thủ tục hành chính p</w:t>
      </w:r>
      <w:r w:rsidRPr="0083481C">
        <w:rPr>
          <w:rFonts w:ascii="Arial" w:hAnsi="Arial" w:cs="Arial"/>
          <w:i/>
          <w:iCs/>
          <w:sz w:val="20"/>
          <w:szCs w:val="20"/>
        </w:rPr>
        <w:t>hải quy định rõ các thông tin bắt buộc làm cơ sở xác định nghĩa vụ tài chính về đất đai (trong đó có thông tin về giảm tiền sử dụng đất, tiền thuê đất, thời gian miễn một số năm; các khoản được trừ vào nghĩa vụ tài chính; thông tin về biến động quyền sử dụ</w:t>
      </w:r>
      <w:r w:rsidRPr="0083481C">
        <w:rPr>
          <w:rFonts w:ascii="Arial" w:hAnsi="Arial" w:cs="Arial"/>
          <w:i/>
          <w:iCs/>
          <w:sz w:val="20"/>
          <w:szCs w:val="20"/>
        </w:rPr>
        <w:t>ng đất, tài sản gắn liền với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Trong thời gian chưa ban hành quy định về trình tự, thủ tục hành chính về đất đai quy định tại khoản này thì Ủy ban nhân dân cấp tỉnh quyết định việc áp dụng trình tự, thủ tục hành chính về đất đai theo quy định của pháp </w:t>
      </w:r>
      <w:r w:rsidRPr="0083481C">
        <w:rPr>
          <w:rFonts w:ascii="Arial" w:hAnsi="Arial" w:cs="Arial"/>
          <w:i/>
          <w:iCs/>
          <w:sz w:val="20"/>
          <w:szCs w:val="20"/>
        </w:rPr>
        <w:t>luật trước ngày Nghị định này có hiệu lực thi hành hoặc quyết định trình tự, thủ tục hành chính về đất đai đối với từng trường hợp cụ thể.</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Có trách nhiệm trình Hội đồng nhân dân cùng cấp quyết định: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Chế độ ưu đãi miễn tiền thuê đất theo từng khu vực,</w:t>
      </w:r>
      <w:r w:rsidRPr="0083481C">
        <w:rPr>
          <w:rFonts w:ascii="Arial" w:hAnsi="Arial" w:cs="Arial"/>
          <w:sz w:val="20"/>
          <w:szCs w:val="20"/>
        </w:rPr>
        <w:t xml:space="preserve"> lĩnh vực đối với dự án sử dụng đất vào mục đích sản xuất, kinh doanh thuộc lĩnh vực ưu đãi đầu tư (ngành, nghề ưu đãi đầu tư) hoặc tại địa bàn ưu đãi đầu tư theo quy định tại điểm a khoản 1 Điều 157 Luật Đất đai </w:t>
      </w:r>
      <w:r w:rsidRPr="0083481C">
        <w:rPr>
          <w:rFonts w:ascii="Arial" w:hAnsi="Arial" w:cs="Arial"/>
          <w:i/>
          <w:iCs/>
          <w:sz w:val="20"/>
          <w:szCs w:val="20"/>
        </w:rPr>
        <w:t>năm 2024</w:t>
      </w:r>
      <w:hyperlink w:anchor="_ftn276" w:history="1">
        <w:r w:rsidRPr="0083481C">
          <w:rPr>
            <w:rFonts w:ascii="Arial" w:hAnsi="Arial" w:cs="Arial"/>
            <w:i/>
            <w:iCs/>
            <w:color w:val="0000FF"/>
            <w:sz w:val="20"/>
            <w:szCs w:val="20"/>
            <w:u w:val="single"/>
          </w:rPr>
          <w:t>[279]</w:t>
        </w:r>
      </w:hyperlink>
      <w:r w:rsidRPr="0083481C">
        <w:rPr>
          <w:rFonts w:ascii="Arial" w:hAnsi="Arial" w:cs="Arial"/>
          <w:sz w:val="20"/>
          <w:szCs w:val="20"/>
        </w:rPr>
        <w:t xml:space="preserve"> mà</w:t>
      </w:r>
      <w:r w:rsidRPr="0083481C">
        <w:rPr>
          <w:rFonts w:ascii="Arial" w:hAnsi="Arial" w:cs="Arial"/>
          <w:sz w:val="20"/>
          <w:szCs w:val="20"/>
        </w:rPr>
        <w:t xml:space="preserve"> đáp ứng một trong hai điều kiện: Dự án thuộc danh mục các loại hình, tiêu chí quy mô, tiêu chuẩn xã hội hóa do Thủ tướng Chính phủ quyết định; dự án phi lợi nhuận theo quy định tại </w:t>
      </w:r>
      <w:bookmarkStart w:id="190" w:name="tc_119"/>
      <w:r w:rsidRPr="0083481C">
        <w:rPr>
          <w:rFonts w:ascii="Arial" w:hAnsi="Arial" w:cs="Arial"/>
          <w:sz w:val="20"/>
          <w:szCs w:val="20"/>
        </w:rPr>
        <w:t>khoản 15 Điều 38 Nghị định này</w:t>
      </w:r>
      <w:bookmarkEnd w:id="190"/>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Cho phép người sử dụng đất được Nhà nướ</w:t>
      </w:r>
      <w:r w:rsidRPr="0083481C">
        <w:rPr>
          <w:rFonts w:ascii="Arial" w:hAnsi="Arial" w:cs="Arial"/>
          <w:sz w:val="20"/>
          <w:szCs w:val="20"/>
        </w:rPr>
        <w:t>c giao đất không thu tiền sử dụng đất, cho thuê đất trong Khu công nghệ cao không phải hoàn trả ngân sách nhà nước kinh phí bồi thường, giải phóng mặt bằng đã được Nhà nước bố trí từ ngân sách nhà nước (không bao gồm trường hợp ứng vốn từ Quỹ phát triển đấ</w:t>
      </w:r>
      <w:r w:rsidRPr="0083481C">
        <w:rPr>
          <w:rFonts w:ascii="Arial" w:hAnsi="Arial" w:cs="Arial"/>
          <w:sz w:val="20"/>
          <w:szCs w:val="20"/>
        </w:rPr>
        <w:t xml:space="preserve">t) theo quy định tại </w:t>
      </w:r>
      <w:bookmarkStart w:id="191" w:name="tc_120"/>
      <w:r w:rsidRPr="0083481C">
        <w:rPr>
          <w:rFonts w:ascii="Arial" w:hAnsi="Arial" w:cs="Arial"/>
          <w:sz w:val="20"/>
          <w:szCs w:val="20"/>
        </w:rPr>
        <w:t>khoản 8 Điều 31 Nghị định này</w:t>
      </w:r>
      <w:bookmarkEnd w:id="191"/>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Chỉ đạo, rà soát để xử lý dứt điểm các trường hợp tồn tại về tiền sử dụng đất, tiền thuê đất trước thời điểm Luật Đất đai năm 2024 có hiệu lực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Thực hiện các nhiệm vụ khác theo quy định tại</w:t>
      </w:r>
      <w:r w:rsidRPr="0083481C">
        <w:rPr>
          <w:rFonts w:ascii="Arial" w:hAnsi="Arial" w:cs="Arial"/>
          <w:sz w:val="20"/>
          <w:szCs w:val="20"/>
        </w:rPr>
        <w:t xml:space="preserve"> Nghị định này và pháp luật khác có liên quan.</w:t>
      </w:r>
    </w:p>
    <w:p w:rsidR="00000000" w:rsidRPr="0083481C" w:rsidRDefault="00FA2F41" w:rsidP="0083481C">
      <w:pPr>
        <w:spacing w:after="120"/>
        <w:ind w:firstLine="720"/>
        <w:jc w:val="both"/>
        <w:rPr>
          <w:rFonts w:ascii="Arial" w:hAnsi="Arial" w:cs="Arial"/>
          <w:sz w:val="20"/>
          <w:szCs w:val="20"/>
        </w:rPr>
      </w:pPr>
      <w:bookmarkStart w:id="192" w:name="dieu_49"/>
      <w:r w:rsidRPr="0083481C">
        <w:rPr>
          <w:rFonts w:ascii="Arial" w:hAnsi="Arial" w:cs="Arial"/>
          <w:b/>
          <w:bCs/>
          <w:sz w:val="20"/>
          <w:szCs w:val="20"/>
        </w:rPr>
        <w:t>Điều 49. Trách nhiệm của Bộ, ngành</w:t>
      </w:r>
      <w:bookmarkEnd w:id="192"/>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Các Bộ, ngành liên quan theo chức năng, nhiệm vụ được giao phối hợp với Bộ Tài chính trong việc hướng dẫn thực hiện tính, thu, nộp tiền sử dụng đất, tiền thuê đất theo quy</w:t>
      </w:r>
      <w:r w:rsidRPr="0083481C">
        <w:rPr>
          <w:rFonts w:ascii="Arial" w:hAnsi="Arial" w:cs="Arial"/>
          <w:sz w:val="20"/>
          <w:szCs w:val="20"/>
        </w:rPr>
        <w:t xml:space="preserve">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Thực hiện các nhiệm vụ khác theo quy định tại Nghị định này và pháp luật khác có liên quan.</w:t>
      </w:r>
    </w:p>
    <w:p w:rsidR="00000000" w:rsidRPr="0083481C" w:rsidRDefault="00FA2F41" w:rsidP="0083481C">
      <w:pPr>
        <w:jc w:val="center"/>
        <w:rPr>
          <w:rFonts w:ascii="Arial" w:hAnsi="Arial" w:cs="Arial"/>
          <w:sz w:val="20"/>
          <w:szCs w:val="20"/>
        </w:rPr>
      </w:pPr>
      <w:bookmarkStart w:id="193" w:name="chuong_5"/>
      <w:r w:rsidRPr="0083481C">
        <w:rPr>
          <w:rFonts w:ascii="Arial" w:hAnsi="Arial" w:cs="Arial"/>
          <w:b/>
          <w:bCs/>
          <w:sz w:val="20"/>
          <w:szCs w:val="20"/>
        </w:rPr>
        <w:t>Chương V</w:t>
      </w:r>
      <w:bookmarkEnd w:id="193"/>
    </w:p>
    <w:p w:rsidR="00000000" w:rsidRPr="0083481C" w:rsidRDefault="00FA2F41" w:rsidP="0083481C">
      <w:pPr>
        <w:jc w:val="center"/>
        <w:rPr>
          <w:rFonts w:ascii="Arial" w:hAnsi="Arial" w:cs="Arial"/>
          <w:sz w:val="20"/>
          <w:szCs w:val="20"/>
        </w:rPr>
      </w:pPr>
      <w:bookmarkStart w:id="194" w:name="chuong_5_name"/>
      <w:r w:rsidRPr="0083481C">
        <w:rPr>
          <w:rFonts w:ascii="Arial" w:hAnsi="Arial" w:cs="Arial"/>
          <w:b/>
          <w:bCs/>
          <w:sz w:val="20"/>
          <w:szCs w:val="20"/>
        </w:rPr>
        <w:t>ĐIỀU KHOẢN THI HÀNH</w:t>
      </w:r>
      <w:bookmarkEnd w:id="194"/>
      <w:r w:rsidRPr="0083481C">
        <w:rPr>
          <w:rFonts w:ascii="Arial" w:hAnsi="Arial" w:cs="Arial"/>
          <w:sz w:val="20"/>
          <w:szCs w:val="20"/>
        </w:rPr>
        <w:fldChar w:fldCharType="begin"/>
      </w:r>
      <w:r w:rsidRPr="0083481C">
        <w:rPr>
          <w:rFonts w:ascii="Arial" w:hAnsi="Arial" w:cs="Arial"/>
          <w:sz w:val="20"/>
          <w:szCs w:val="20"/>
        </w:rPr>
        <w:instrText xml:space="preserve"> HYPERLINK \l "_ftn277" </w:instrText>
      </w:r>
      <w:r w:rsidRPr="0083481C">
        <w:rPr>
          <w:rFonts w:ascii="Arial" w:hAnsi="Arial" w:cs="Arial"/>
          <w:sz w:val="20"/>
          <w:szCs w:val="20"/>
        </w:rPr>
        <w:fldChar w:fldCharType="separate"/>
      </w:r>
      <w:r w:rsidRPr="0083481C">
        <w:rPr>
          <w:rFonts w:ascii="Arial" w:hAnsi="Arial" w:cs="Arial"/>
          <w:b/>
          <w:bCs/>
          <w:color w:val="0000FF"/>
          <w:sz w:val="20"/>
          <w:szCs w:val="20"/>
          <w:u w:val="single"/>
        </w:rPr>
        <w:t>[280]</w:t>
      </w:r>
      <w:r w:rsidRPr="0083481C">
        <w:rPr>
          <w:rFonts w:ascii="Arial" w:hAnsi="Arial" w:cs="Arial"/>
          <w:sz w:val="20"/>
          <w:szCs w:val="20"/>
        </w:rPr>
        <w:fldChar w:fldCharType="end"/>
      </w:r>
    </w:p>
    <w:p w:rsidR="0083481C" w:rsidRPr="0083481C" w:rsidRDefault="0083481C" w:rsidP="0083481C">
      <w:pPr>
        <w:jc w:val="center"/>
        <w:rPr>
          <w:rFonts w:ascii="Arial" w:hAnsi="Arial" w:cs="Arial"/>
          <w:sz w:val="20"/>
          <w:szCs w:val="20"/>
        </w:rPr>
      </w:pPr>
    </w:p>
    <w:p w:rsidR="00000000" w:rsidRPr="0083481C" w:rsidRDefault="00FA2F41" w:rsidP="0083481C">
      <w:pPr>
        <w:spacing w:after="120"/>
        <w:ind w:firstLine="720"/>
        <w:jc w:val="both"/>
        <w:rPr>
          <w:rFonts w:ascii="Arial" w:hAnsi="Arial" w:cs="Arial"/>
          <w:sz w:val="20"/>
          <w:szCs w:val="20"/>
        </w:rPr>
      </w:pPr>
      <w:bookmarkStart w:id="195" w:name="muc_1_5"/>
      <w:r w:rsidRPr="0083481C">
        <w:rPr>
          <w:rFonts w:ascii="Arial" w:hAnsi="Arial" w:cs="Arial"/>
          <w:b/>
          <w:bCs/>
          <w:sz w:val="20"/>
          <w:szCs w:val="20"/>
        </w:rPr>
        <w:t>Mục 1. ĐIỀU KHOẢN CHUYỂN TIẾP VÀ XỬ LÝ MỘT SỐ VẤN ĐỀ CỤ THỂ</w:t>
      </w:r>
      <w:bookmarkEnd w:id="195"/>
    </w:p>
    <w:p w:rsidR="00000000" w:rsidRPr="0083481C" w:rsidRDefault="00FA2F41" w:rsidP="0083481C">
      <w:pPr>
        <w:spacing w:after="120"/>
        <w:ind w:firstLine="720"/>
        <w:jc w:val="both"/>
        <w:rPr>
          <w:rFonts w:ascii="Arial" w:hAnsi="Arial" w:cs="Arial"/>
          <w:sz w:val="20"/>
          <w:szCs w:val="20"/>
        </w:rPr>
      </w:pPr>
      <w:bookmarkStart w:id="196" w:name="dieu_50"/>
      <w:r w:rsidRPr="0083481C">
        <w:rPr>
          <w:rFonts w:ascii="Arial" w:hAnsi="Arial" w:cs="Arial"/>
          <w:b/>
          <w:bCs/>
          <w:sz w:val="20"/>
          <w:szCs w:val="20"/>
        </w:rPr>
        <w:t>Điều 50. Điều k</w:t>
      </w:r>
      <w:r w:rsidRPr="0083481C">
        <w:rPr>
          <w:rFonts w:ascii="Arial" w:hAnsi="Arial" w:cs="Arial"/>
          <w:b/>
          <w:bCs/>
          <w:sz w:val="20"/>
          <w:szCs w:val="20"/>
        </w:rPr>
        <w:t>hoản chuyển tiếp đối với tiền sử dụng đất</w:t>
      </w:r>
      <w:bookmarkEnd w:id="196"/>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w:t>
      </w:r>
      <w:hyperlink w:anchor="_ftn278" w:history="1">
        <w:r w:rsidRPr="0083481C">
          <w:rPr>
            <w:rFonts w:ascii="Arial" w:hAnsi="Arial" w:cs="Arial"/>
            <w:i/>
            <w:iCs/>
            <w:color w:val="0000FF"/>
            <w:sz w:val="20"/>
            <w:szCs w:val="20"/>
            <w:u w:val="single"/>
          </w:rPr>
          <w:t>[281]</w:t>
        </w:r>
      </w:hyperlink>
      <w:r w:rsidRPr="0083481C">
        <w:rPr>
          <w:rFonts w:ascii="Arial" w:hAnsi="Arial" w:cs="Arial"/>
          <w:i/>
          <w:iCs/>
          <w:sz w:val="20"/>
          <w:szCs w:val="20"/>
        </w:rPr>
        <w:t xml:space="preserve"> Trường hợp người sử dụng đất được giao đất, cho phép chuyển mục đích sử dụng đất, công nhận quyền sử dụng đất, điều chỉnh quyết định giao đất, cho phép điều chỉnh quy hoạch chi ti</w:t>
      </w:r>
      <w:r w:rsidRPr="0083481C">
        <w:rPr>
          <w:rFonts w:ascii="Arial" w:hAnsi="Arial" w:cs="Arial"/>
          <w:i/>
          <w:iCs/>
          <w:sz w:val="20"/>
          <w:szCs w:val="20"/>
        </w:rPr>
        <w:t>ết theo quy định của pháp luật trước ngày Luật Đất đai năm 2024 có hiệu lực thi hành thì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đã được cơ quan nhà nước có thẩm quyền tính, thông báo tiền sử dụng đất phải nộp theo quy định của pháp luật trước ngày Luật Đất đai n</w:t>
      </w:r>
      <w:r w:rsidRPr="0083481C">
        <w:rPr>
          <w:rFonts w:ascii="Arial" w:hAnsi="Arial" w:cs="Arial"/>
          <w:i/>
          <w:iCs/>
          <w:sz w:val="20"/>
          <w:szCs w:val="20"/>
        </w:rPr>
        <w:t xml:space="preserve">ăm 2024 có hiệu lực thi hành nhưng đến nay chưa hoàn thành nghĩa vụ tài chính về tiền sử dụng đất (chưa nộp hoặc chưa nộp đủ) thì người sử dụng đất phải nộp số tiền sử dụng đất chưa nộp hoặc số tiền sử dụng đất còn thiếu và nộp tiền chậm nộp (tính trên số </w:t>
      </w:r>
      <w:r w:rsidRPr="0083481C">
        <w:rPr>
          <w:rFonts w:ascii="Arial" w:hAnsi="Arial" w:cs="Arial"/>
          <w:i/>
          <w:iCs/>
          <w:sz w:val="20"/>
          <w:szCs w:val="20"/>
        </w:rPr>
        <w:t>tiền sử dụng đất chưa nộp hoặc số tiền sử dụng đất còn thiếu) theo quy định của pháp luật về quản lý thuế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Trường hợp cơ quan thanh tra, kiểm tra, kiểm toán yêu cầu tính lại mà phát sinh khoản tiền sử dụng đất tăng thêm so với số tiền đã đư</w:t>
      </w:r>
      <w:r w:rsidRPr="0083481C">
        <w:rPr>
          <w:rFonts w:ascii="Arial" w:hAnsi="Arial" w:cs="Arial"/>
          <w:i/>
          <w:iCs/>
          <w:sz w:val="20"/>
          <w:szCs w:val="20"/>
        </w:rPr>
        <w:t>ợc thông báo quy định tại điểm a khoản này thì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b1) Trường hợp người sử dụng đất đã nộp đủ số tiền theo Thông báo thì người sử dụng đất phải nộp số tiền sử dụng đất tăng thêm theo kết luận của cơ quan thanh tra, kiểm tra, kiểm toán và nộp</w:t>
      </w:r>
      <w:r w:rsidRPr="0083481C">
        <w:rPr>
          <w:rFonts w:ascii="Arial" w:hAnsi="Arial" w:cs="Arial"/>
          <w:i/>
          <w:iCs/>
          <w:sz w:val="20"/>
          <w:szCs w:val="20"/>
        </w:rPr>
        <w:t xml:space="preserve"> khoản thu bổ sung tính trên số tiền tăng thêm theo quy định tại điểm d khoản 2 Điều 257 Luật Đất đai năm 2024, </w:t>
      </w:r>
      <w:r w:rsidRPr="0083481C">
        <w:rPr>
          <w:rFonts w:ascii="Arial" w:hAnsi="Arial" w:cs="Arial"/>
          <w:i/>
          <w:iCs/>
          <w:sz w:val="20"/>
          <w:szCs w:val="20"/>
        </w:rPr>
        <w:lastRenderedPageBreak/>
        <w:t>khoản 2 Điều này tính từ thời điểm tính tiền sử dụng đất theo quy định của pháp luật từng thời kỳ đến thời điểm người sử dụng đất nộp tiền vào n</w:t>
      </w:r>
      <w:r w:rsidRPr="0083481C">
        <w:rPr>
          <w:rFonts w:ascii="Arial" w:hAnsi="Arial" w:cs="Arial"/>
          <w:i/>
          <w:iCs/>
          <w:sz w:val="20"/>
          <w:szCs w:val="20"/>
        </w:rPr>
        <w:t>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b2) Trường hợp chưa nộp hoặc chưa nộp đủ số tiền theo thông báo thì phải nộp số tiền theo quy định tại điểm a khoản này; đồng thời phải nộp số tiền sử dụng đất tăng thêm theo kết luận của cơ quan thanh tra, kiểm tra, kiểm toán và nộp kho</w:t>
      </w:r>
      <w:r w:rsidRPr="0083481C">
        <w:rPr>
          <w:rFonts w:ascii="Arial" w:hAnsi="Arial" w:cs="Arial"/>
          <w:i/>
          <w:iCs/>
          <w:sz w:val="20"/>
          <w:szCs w:val="20"/>
        </w:rPr>
        <w:t xml:space="preserve">ản thu bổ sung tính trên số tiền tăng thêm theo quy định tại điểm d khoản 2 Điều 257 Luật Đất đai năm 2024, khoản 2 Điều này tính từ thời điểm tính tiền sử dụng đất theo quy định của pháp luật từng thời kỳ đến thời điểm người sử dụng đất nộp tiền vào ngân </w:t>
      </w:r>
      <w:r w:rsidRPr="0083481C">
        <w:rPr>
          <w:rFonts w:ascii="Arial" w:hAnsi="Arial" w:cs="Arial"/>
          <w:i/>
          <w:iCs/>
          <w:sz w:val="20"/>
          <w:szCs w:val="20"/>
        </w:rPr>
        <w:t>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Riêng đối với trường hợp chuyển mục đích sử dụng đất trước ngày 01 tháng 8 năm 2024 mà đất trước khi chuyển mục đích sử dụng đất có nhiều hình thức sử dụng đất hoặc dự án sau khi chuyển mục đích có nhiều hình thức sử dụng đất nhưng đến ng</w:t>
      </w:r>
      <w:r w:rsidRPr="0083481C">
        <w:rPr>
          <w:rFonts w:ascii="Arial" w:hAnsi="Arial" w:cs="Arial"/>
          <w:i/>
          <w:iCs/>
          <w:sz w:val="20"/>
          <w:szCs w:val="20"/>
        </w:rPr>
        <w:t xml:space="preserve">ày 01 tháng 8 năm 2024 người sử dụng đất chưa hoàn thành nghĩa vụ về tiền sử dụng đất thì thực hiện theo quy định tại </w:t>
      </w:r>
      <w:bookmarkStart w:id="197" w:name="tc_121"/>
      <w:r w:rsidRPr="0083481C">
        <w:rPr>
          <w:rFonts w:ascii="Arial" w:hAnsi="Arial" w:cs="Arial"/>
          <w:i/>
          <w:iCs/>
          <w:sz w:val="20"/>
          <w:szCs w:val="20"/>
        </w:rPr>
        <w:t>khoản 4 Điều 52 Nghị định này</w:t>
      </w:r>
      <w:bookmarkEnd w:id="197"/>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w:t>
      </w:r>
      <w:hyperlink w:anchor="_ftn279" w:history="1">
        <w:r w:rsidRPr="0083481C">
          <w:rPr>
            <w:rFonts w:ascii="Arial" w:hAnsi="Arial" w:cs="Arial"/>
            <w:i/>
            <w:iCs/>
            <w:color w:val="0000FF"/>
            <w:sz w:val="20"/>
            <w:szCs w:val="20"/>
            <w:u w:val="single"/>
          </w:rPr>
          <w:t>[282]</w:t>
        </w:r>
      </w:hyperlink>
      <w:r w:rsidRPr="0083481C">
        <w:rPr>
          <w:rFonts w:ascii="Arial" w:hAnsi="Arial" w:cs="Arial"/>
          <w:i/>
          <w:iCs/>
          <w:sz w:val="20"/>
          <w:szCs w:val="20"/>
        </w:rPr>
        <w:t xml:space="preserve"> Đối với trường hợp đã có quyết định giao đất, cho phép chuyển mục đích s</w:t>
      </w:r>
      <w:r w:rsidRPr="0083481C">
        <w:rPr>
          <w:rFonts w:ascii="Arial" w:hAnsi="Arial" w:cs="Arial"/>
          <w:i/>
          <w:iCs/>
          <w:sz w:val="20"/>
          <w:szCs w:val="20"/>
        </w:rPr>
        <w:t>ử dụng đất, điều chỉnh quy hoạch chi tiết theo quy định của pháp luật về đất đai và pháp luật có liên quan trước ngày 01 tháng 8 năm 2024 nhưng chưa quyết định giá đất để tính tiền sử dụng đất thì thực hiện tính và thu tiền sử dụng đất theo quy định tại kh</w:t>
      </w:r>
      <w:r w:rsidRPr="0083481C">
        <w:rPr>
          <w:rFonts w:ascii="Arial" w:hAnsi="Arial" w:cs="Arial"/>
          <w:i/>
          <w:iCs/>
          <w:sz w:val="20"/>
          <w:szCs w:val="20"/>
        </w:rPr>
        <w:t>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Khoản tiền người sử dụng đất phải nộp bổ sung đối với thời gian chưa tính tiền sử dụng đất theo quy định tại điểm d khoản 2 Điều 257 Luật Đất đai năm 2024 được tính bằng mức thu 3,6%/năm tính trên số tiền sử dụng đất p</w:t>
      </w:r>
      <w:r w:rsidRPr="0083481C">
        <w:rPr>
          <w:rFonts w:ascii="Arial" w:hAnsi="Arial" w:cs="Arial"/>
          <w:i/>
          <w:iCs/>
          <w:sz w:val="20"/>
          <w:szCs w:val="20"/>
        </w:rPr>
        <w:t>hải nộp được xác định theo quy định tại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Thời gian chưa tính tiền sử dụng đất theo quy định tại khoản này được xác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a1) Đối với trường hợp quy định tại điểm a khoản 2 Điều 257 Luật Đất đai năm 2024 thì</w:t>
      </w:r>
      <w:r w:rsidRPr="0083481C">
        <w:rPr>
          <w:rFonts w:ascii="Arial" w:hAnsi="Arial" w:cs="Arial"/>
          <w:i/>
          <w:iCs/>
          <w:sz w:val="20"/>
          <w:szCs w:val="20"/>
        </w:rPr>
        <w:t xml:space="preserve"> thời gian chưa tính tiền sử dụng đất được tính từ thời điểm phải tính tiền sử dụng đất (thời điểm có quyết định giao đất, cho phép chuyển mục đích sử dụng đất, cho phép chuyển từ hình thức thuê đất sang giao đất có thu tiền sử dụng đất, gia hạn sử dụng đấ</w:t>
      </w:r>
      <w:r w:rsidRPr="0083481C">
        <w:rPr>
          <w:rFonts w:ascii="Arial" w:hAnsi="Arial" w:cs="Arial"/>
          <w:i/>
          <w:iCs/>
          <w:sz w:val="20"/>
          <w:szCs w:val="20"/>
        </w:rPr>
        <w:t>t, điều chỉnh thời hạn sử dụng đất; trường hợp thời điểm bàn giao đất thực tế không đúng với thời điểm ghi trong các quyết định nêu trên thì thời gian chưa tính tiền sử dụng đất được tính từ thời điểm bàn giao đất thực tế) đến ngày làm việc thứ 8 kể từ ngà</w:t>
      </w:r>
      <w:r w:rsidRPr="0083481C">
        <w:rPr>
          <w:rFonts w:ascii="Arial" w:hAnsi="Arial" w:cs="Arial"/>
          <w:i/>
          <w:iCs/>
          <w:sz w:val="20"/>
          <w:szCs w:val="20"/>
        </w:rPr>
        <w:t>y có Quyết định giá đất để tính tiền sử dụng đất của cơ quan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a2) Đối với trường hợp quy định tại điểm b, điểm c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giá đất tính thu tiền sử dụng đất được xác định theo phương pháp hệ số điều ch</w:t>
      </w:r>
      <w:r w:rsidRPr="0083481C">
        <w:rPr>
          <w:rFonts w:ascii="Arial" w:hAnsi="Arial" w:cs="Arial"/>
          <w:i/>
          <w:iCs/>
          <w:sz w:val="20"/>
          <w:szCs w:val="20"/>
        </w:rPr>
        <w:t>ỉnh giá đất thì thời gian chưa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w:t>
      </w:r>
      <w:r w:rsidRPr="0083481C">
        <w:rPr>
          <w:rFonts w:ascii="Arial" w:hAnsi="Arial" w:cs="Arial"/>
          <w:i/>
          <w:iCs/>
          <w:sz w:val="20"/>
          <w:szCs w:val="20"/>
        </w:rPr>
        <w:t xml:space="preserve"> của cơ quan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giá đất tính thu tiền sử dụng đất được xác định theo các phương pháp so sánh trực tiếp, chiết trừ, thu nhập, thặng dư theo quy định của pháp luật trước ngày Luật Đất đai năm 2024 có hiệu lực thi hành thì thời gian chư</w:t>
      </w:r>
      <w:r w:rsidRPr="0083481C">
        <w:rPr>
          <w:rFonts w:ascii="Arial" w:hAnsi="Arial" w:cs="Arial"/>
          <w:i/>
          <w:iCs/>
          <w:sz w:val="20"/>
          <w:szCs w:val="20"/>
        </w:rPr>
        <w:t>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 của cơ quan có thẩm quyền, s</w:t>
      </w:r>
      <w:r w:rsidRPr="0083481C">
        <w:rPr>
          <w:rFonts w:ascii="Arial" w:hAnsi="Arial" w:cs="Arial"/>
          <w:i/>
          <w:iCs/>
          <w:sz w:val="20"/>
          <w:szCs w:val="20"/>
        </w:rPr>
        <w:t>au khi trừ đi thời gian tối đa cơ quan nhà nước phải tổ chức thực hiện việc xác định giá đất cụ thể để tính tiền sử dụng đất theo quy định tại khoản 4 Điều 155 Luật Đất đai năm 2024 là 180 ngày và thời gian bị ảnh hưởng trực tiếp đến việc sử dụng đất do th</w:t>
      </w:r>
      <w:r w:rsidRPr="0083481C">
        <w:rPr>
          <w:rFonts w:ascii="Arial" w:hAnsi="Arial" w:cs="Arial"/>
          <w:i/>
          <w:iCs/>
          <w:sz w:val="20"/>
          <w:szCs w:val="20"/>
        </w:rPr>
        <w:t>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 tháng 8 năm 20</w:t>
      </w:r>
      <w:r w:rsidRPr="0083481C">
        <w:rPr>
          <w:rFonts w:ascii="Arial" w:hAnsi="Arial" w:cs="Arial"/>
          <w:i/>
          <w:iCs/>
          <w:sz w:val="20"/>
          <w:szCs w:val="20"/>
        </w:rPr>
        <w:t>25 của Chính phủ.</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Đối với thời gian chưa tính tiền sử dụng đất chẵn năm thì khoản tiền người sử dụng đất phải nộp bổ sung được tính bằng mức thu bổ sung nêu trên tính trên số tiền sử dụng đất phải nộp được xác định theo quy định tại khoản 2 Điều 257 Luậ</w:t>
      </w:r>
      <w:r w:rsidRPr="0083481C">
        <w:rPr>
          <w:rFonts w:ascii="Arial" w:hAnsi="Arial" w:cs="Arial"/>
          <w:i/>
          <w:iCs/>
          <w:sz w:val="20"/>
          <w:szCs w:val="20"/>
        </w:rPr>
        <w:t>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Đối với thời gian chưa tính tiền sử dụng đất không chẵn năm thì khoản tiền người sử dụng đất phải nộp bổ sung được tính bằng (=) mức thu bổ sung/365 ngày nhân (x) số ngày không tròn năm phải nộp bổ sung nhân (x) số tiền sử dụng đất p</w:t>
      </w:r>
      <w:r w:rsidRPr="0083481C">
        <w:rPr>
          <w:rFonts w:ascii="Arial" w:hAnsi="Arial" w:cs="Arial"/>
          <w:i/>
          <w:iCs/>
          <w:sz w:val="20"/>
          <w:szCs w:val="20"/>
        </w:rPr>
        <w:t>hải nộp được xác định theo quy định tại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d) Việc tính khoản tiền người sử dụng đất phải nộp bổ sung nêu trên được thực hiện và thông báo cùng với Thông báo nộp tiền sử dụng đất của cơ quan nhà nước có thẩm quyền; việc</w:t>
      </w:r>
      <w:r w:rsidRPr="0083481C">
        <w:rPr>
          <w:rFonts w:ascii="Arial" w:hAnsi="Arial" w:cs="Arial"/>
          <w:i/>
          <w:iCs/>
          <w:sz w:val="20"/>
          <w:szCs w:val="20"/>
        </w:rPr>
        <w:t xml:space="preserve"> tính tiền chậm nộp (nếu có) thực hiện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w:t>
      </w:r>
      <w:hyperlink w:anchor="_ftn280" w:history="1">
        <w:r w:rsidRPr="0083481C">
          <w:rPr>
            <w:rFonts w:ascii="Arial" w:hAnsi="Arial" w:cs="Arial"/>
            <w:i/>
            <w:iCs/>
            <w:color w:val="0000FF"/>
            <w:sz w:val="20"/>
            <w:szCs w:val="20"/>
            <w:u w:val="single"/>
          </w:rPr>
          <w:t>[283]</w:t>
        </w:r>
      </w:hyperlink>
      <w:r w:rsidRPr="0083481C">
        <w:rPr>
          <w:rFonts w:ascii="Arial" w:hAnsi="Arial" w:cs="Arial"/>
          <w:i/>
          <w:iCs/>
          <w:sz w:val="20"/>
          <w:szCs w:val="20"/>
        </w:rPr>
        <w:t xml:space="preserve"> Trường hợp hộ gia đình, cá nhân đã được ghi nợ tiền sử dụng đất trên Giấy chứng nhận theo quy định của pháp luật từng thời kỳ nhưng đến t</w:t>
      </w:r>
      <w:r w:rsidRPr="0083481C">
        <w:rPr>
          <w:rFonts w:ascii="Arial" w:hAnsi="Arial" w:cs="Arial"/>
          <w:i/>
          <w:iCs/>
          <w:sz w:val="20"/>
          <w:szCs w:val="20"/>
        </w:rPr>
        <w:t>rước ngày Nghị định này có hiệu lực thi hành mà chưa thanh toán hết nợ tiền sử dụng đất thì tiếp tục thanh toán tiền sử dụng đất còn nợ theo chính sách và giá đất tại thời điểm cấp Giấy chứng nhận (hoặc theo số tiền ghi trên Giấy chứng nhận đã được xác địn</w:t>
      </w:r>
      <w:r w:rsidRPr="0083481C">
        <w:rPr>
          <w:rFonts w:ascii="Arial" w:hAnsi="Arial" w:cs="Arial"/>
          <w:i/>
          <w:iCs/>
          <w:sz w:val="20"/>
          <w:szCs w:val="20"/>
        </w:rPr>
        <w:t>h theo đúng quy định của pháp luật).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Thời hạn thanh toán nợ tiền sử dụng đất thực hiện theo quy định tại Nghị định của Chính phủ về bồi thường, hỗ trợ, tái định cư khi Nhà nước thu hồi đất; Nghị định của Chính phủ về điều tra cơ bản đất đai; đăng ký, cấp g</w:t>
      </w:r>
      <w:r w:rsidRPr="0083481C">
        <w:rPr>
          <w:rFonts w:ascii="Arial" w:hAnsi="Arial" w:cs="Arial"/>
          <w:i/>
          <w:iCs/>
          <w:sz w:val="20"/>
          <w:szCs w:val="20"/>
        </w:rPr>
        <w:t xml:space="preserve">iấy chứng nhận quyền sử dụng đất, quyền sở hữu tài sản gắn liền với đất và hệ thống thông tin đất đai và </w:t>
      </w:r>
      <w:bookmarkStart w:id="198" w:name="tc_122"/>
      <w:r w:rsidRPr="0083481C">
        <w:rPr>
          <w:rFonts w:ascii="Arial" w:hAnsi="Arial" w:cs="Arial"/>
          <w:i/>
          <w:iCs/>
          <w:sz w:val="20"/>
          <w:szCs w:val="20"/>
        </w:rPr>
        <w:t>Điều 22 Nghị định này</w:t>
      </w:r>
      <w:bookmarkEnd w:id="198"/>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Trường hợp người sử dụng đất thuộc đối tượng được miễn tiền sử dụng đất nhưng chưa hoàn thành thủ tục để được miễn tiền sử dụ</w:t>
      </w:r>
      <w:r w:rsidRPr="0083481C">
        <w:rPr>
          <w:rFonts w:ascii="Arial" w:hAnsi="Arial" w:cs="Arial"/>
          <w:sz w:val="20"/>
          <w:szCs w:val="20"/>
        </w:rPr>
        <w:t>ng đất, xác định giá đất, tính tiền sử dụng đất được miễn trước ngày 01 tháng 8 năm 2024 thì kể từ ngày Nghị định này có hiệu lực thi hành, cơ quan thuế chuyển lại hồ sơ cho cơ quan có chức năng quản lý đất đai để xử lý theo quy định tại khoản 3 Điều 157 L</w:t>
      </w:r>
      <w:r w:rsidRPr="0083481C">
        <w:rPr>
          <w:rFonts w:ascii="Arial" w:hAnsi="Arial" w:cs="Arial"/>
          <w:sz w:val="20"/>
          <w:szCs w:val="20"/>
        </w:rPr>
        <w:t xml:space="preserve">uật đất đai </w:t>
      </w:r>
      <w:r w:rsidRPr="0083481C">
        <w:rPr>
          <w:rFonts w:ascii="Arial" w:hAnsi="Arial" w:cs="Arial"/>
          <w:i/>
          <w:iCs/>
          <w:sz w:val="20"/>
          <w:szCs w:val="20"/>
        </w:rPr>
        <w:t>năm 2024</w:t>
      </w:r>
      <w:hyperlink w:anchor="_ftn281" w:history="1">
        <w:r w:rsidRPr="0083481C">
          <w:rPr>
            <w:rFonts w:ascii="Arial" w:hAnsi="Arial" w:cs="Arial"/>
            <w:i/>
            <w:iCs/>
            <w:color w:val="0000FF"/>
            <w:sz w:val="20"/>
            <w:szCs w:val="20"/>
            <w:u w:val="single"/>
          </w:rPr>
          <w:t>[284]</w:t>
        </w:r>
      </w:hyperlink>
      <w:r w:rsidRPr="0083481C">
        <w:rPr>
          <w:rFonts w:ascii="Arial" w:hAnsi="Arial" w:cs="Arial"/>
          <w:sz w:val="20"/>
          <w:szCs w:val="20"/>
        </w:rPr>
        <w:t xml:space="preserve"> và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Trường hợp người sử dụng đất thuộc đối tượng và đang thực hiện các thủ tục giảm tiền sử dụng đất tại cơ quan Nhà nước có thẩm quyền nhưng chưa có quyết định giảm tiền sử</w:t>
      </w:r>
      <w:r w:rsidRPr="0083481C">
        <w:rPr>
          <w:rFonts w:ascii="Arial" w:hAnsi="Arial" w:cs="Arial"/>
          <w:sz w:val="20"/>
          <w:szCs w:val="20"/>
        </w:rPr>
        <w:t xml:space="preserve"> dụng đất của cơ quan nhà nước có thẩm quyền thì nay thực hiện giảm tiền sử dụng đất theo quy định tại Nghị định này. Trường hợp mức giảm tại Nghị định này thấp hơn mức giảm mà người sử dụng đất đang làm thủ tục để được giảm thì người sử dụng đất được hưởn</w:t>
      </w:r>
      <w:r w:rsidRPr="0083481C">
        <w:rPr>
          <w:rFonts w:ascii="Arial" w:hAnsi="Arial" w:cs="Arial"/>
          <w:sz w:val="20"/>
          <w:szCs w:val="20"/>
        </w:rPr>
        <w:t>g mức giảm cao hơn.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Đối với các hồ sơ tính tiền sử dụng đất trong Khu kinh tế đã được cơ quan nhà nước có thẩm quyền tiếp nhận theo quy định của pháp luật về thu tiền sử dụng đất trước ngày Nghị định này có hiệu lực thi hành thì cơ quan đó chuyển lại hồ</w:t>
      </w:r>
      <w:r w:rsidRPr="0083481C">
        <w:rPr>
          <w:rFonts w:ascii="Arial" w:hAnsi="Arial" w:cs="Arial"/>
          <w:sz w:val="20"/>
          <w:szCs w:val="20"/>
        </w:rPr>
        <w:t xml:space="preserve"> sơ cho cơ quan chức năng theo quy định của Luật Đất đai </w:t>
      </w:r>
      <w:r w:rsidRPr="0083481C">
        <w:rPr>
          <w:rFonts w:ascii="Arial" w:hAnsi="Arial" w:cs="Arial"/>
          <w:i/>
          <w:iCs/>
          <w:sz w:val="20"/>
          <w:szCs w:val="20"/>
        </w:rPr>
        <w:t>năm 2024</w:t>
      </w:r>
      <w:hyperlink w:anchor="_ftn282" w:history="1">
        <w:r w:rsidRPr="0083481C">
          <w:rPr>
            <w:rFonts w:ascii="Arial" w:hAnsi="Arial" w:cs="Arial"/>
            <w:i/>
            <w:iCs/>
            <w:color w:val="0000FF"/>
            <w:sz w:val="20"/>
            <w:szCs w:val="20"/>
            <w:u w:val="single"/>
          </w:rPr>
          <w:t>[285]</w:t>
        </w:r>
      </w:hyperlink>
      <w:r w:rsidRPr="0083481C">
        <w:rPr>
          <w:rFonts w:ascii="Arial" w:hAnsi="Arial" w:cs="Arial"/>
          <w:sz w:val="20"/>
          <w:szCs w:val="20"/>
        </w:rPr>
        <w:t xml:space="preserve"> để thực hiện theo thẩm quyền và trách nhiệm được giao.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Trường hợp người sử dụng đất đã được Nhà nước giao đất có thời hạn sử dụng đất ổn định lâu dài có th</w:t>
      </w:r>
      <w:r w:rsidRPr="0083481C">
        <w:rPr>
          <w:rFonts w:ascii="Arial" w:hAnsi="Arial" w:cs="Arial"/>
          <w:sz w:val="20"/>
          <w:szCs w:val="20"/>
        </w:rPr>
        <w:t>u tiền sử dụng đất và đã được cơ quan nhà nước có thẩm quyền có quyết định cho phép miễn, giảm tiền sử dụng đất theo quy định của pháp luật trước ngày Nghị định này có hiệu lực thi hành hoặc trường hợp người sử dụng đất đã nộp hồ sơ tại cơ quan nhà nước có</w:t>
      </w:r>
      <w:r w:rsidRPr="0083481C">
        <w:rPr>
          <w:rFonts w:ascii="Arial" w:hAnsi="Arial" w:cs="Arial"/>
          <w:sz w:val="20"/>
          <w:szCs w:val="20"/>
        </w:rPr>
        <w:t xml:space="preserve"> thẩm quyền trước ngày Nghị định này có hiệu lực thi hành nhưng chưa có quyết định miễn, giảm tiền sử dụng đất thì tiếp tục được miễn, giảm tiền sử dụng đất theo quy định của pháp luật trước ngày Nghị định này có hiệu lực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w:t>
      </w:r>
      <w:hyperlink w:anchor="_ftn283" w:history="1">
        <w:r w:rsidRPr="0083481C">
          <w:rPr>
            <w:rFonts w:ascii="Arial" w:hAnsi="Arial" w:cs="Arial"/>
            <w:color w:val="0000FF"/>
            <w:sz w:val="20"/>
            <w:szCs w:val="20"/>
            <w:u w:val="single"/>
          </w:rPr>
          <w:t>[286]</w:t>
        </w:r>
      </w:hyperlink>
      <w:r w:rsidRPr="0083481C">
        <w:rPr>
          <w:rFonts w:ascii="Arial" w:hAnsi="Arial" w:cs="Arial"/>
          <w:sz w:val="20"/>
          <w:szCs w:val="20"/>
        </w:rPr>
        <w:t xml:space="preserve"> </w:t>
      </w:r>
      <w:r w:rsidRPr="0083481C">
        <w:rPr>
          <w:rFonts w:ascii="Arial" w:hAnsi="Arial" w:cs="Arial"/>
          <w:b/>
          <w:bCs/>
          <w:i/>
          <w:iCs/>
          <w:sz w:val="20"/>
          <w:szCs w:val="20"/>
        </w:rPr>
        <w:t>(được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9. Trường hợp người sử dụng đất thuộc đối tượng được Nhà nước giao đất không thông qua hình thức đấu giá quyền sử dụng đất và đã thực hiện ứng trước tiền bồi thường, giải phóng mặt bằng theo phương án được cơ quan nhà nước có thẩm </w:t>
      </w:r>
      <w:r w:rsidRPr="0083481C">
        <w:rPr>
          <w:rFonts w:ascii="Arial" w:hAnsi="Arial" w:cs="Arial"/>
          <w:sz w:val="20"/>
          <w:szCs w:val="20"/>
        </w:rPr>
        <w:t>quyền phê duyệt theo chính sách bồi thường, hỗ trợ, tái định cư khi Nhà nước thu hồi đất trước ngày Luật Đất đai năm 2024 có hiệu lực thi hành thì tiếp tục được trừ số tiền đã ứng trước vào tiền sử dụng đất phải nộp theo pháp luật về thu tiền sử dụng đất t</w:t>
      </w:r>
      <w:r w:rsidRPr="0083481C">
        <w:rPr>
          <w:rFonts w:ascii="Arial" w:hAnsi="Arial" w:cs="Arial"/>
          <w:sz w:val="20"/>
          <w:szCs w:val="20"/>
        </w:rPr>
        <w:t>rước ngày Nghị định này có hiệu lực thi hành phù hợp với từng thời kỳ.</w:t>
      </w:r>
    </w:p>
    <w:p w:rsidR="00000000" w:rsidRPr="0083481C" w:rsidRDefault="00FA2F41" w:rsidP="0083481C">
      <w:pPr>
        <w:spacing w:after="120"/>
        <w:ind w:firstLine="720"/>
        <w:jc w:val="both"/>
        <w:rPr>
          <w:rFonts w:ascii="Arial" w:hAnsi="Arial" w:cs="Arial"/>
          <w:sz w:val="20"/>
          <w:szCs w:val="20"/>
        </w:rPr>
      </w:pPr>
      <w:bookmarkStart w:id="199" w:name="dieu_51"/>
      <w:r w:rsidRPr="0083481C">
        <w:rPr>
          <w:rFonts w:ascii="Arial" w:hAnsi="Arial" w:cs="Arial"/>
          <w:b/>
          <w:bCs/>
          <w:sz w:val="20"/>
          <w:szCs w:val="20"/>
        </w:rPr>
        <w:t>Điều 51. Điều khoản chuyển tiếp đối với thu tiền thuê đất</w:t>
      </w:r>
      <w:bookmarkEnd w:id="19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Hộ gia đình, cá nhân đang sử dụng diện tích đất nông nghiệp được giao trước ngày 01 tháng 7 năm 2014 nhưng vượt hạn mức giao</w:t>
      </w:r>
      <w:r w:rsidRPr="0083481C">
        <w:rPr>
          <w:rFonts w:ascii="Arial" w:hAnsi="Arial" w:cs="Arial"/>
          <w:sz w:val="20"/>
          <w:szCs w:val="20"/>
        </w:rPr>
        <w:t xml:space="preserve"> đất tại thời điểm giao thì phải chuyển sang thuê đất đối với phần diện tích vượt hạn mức theo quy định tại khoản 1 Điều 255 Luật Đất đai năm 2024 và phải nộp tiền thuê đất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Tổ chức kinh tế, hộ gia đình, cá nhân, người Vi</w:t>
      </w:r>
      <w:r w:rsidRPr="0083481C">
        <w:rPr>
          <w:rFonts w:ascii="Arial" w:hAnsi="Arial" w:cs="Arial"/>
          <w:sz w:val="20"/>
          <w:szCs w:val="20"/>
        </w:rPr>
        <w:t xml:space="preserve">ệt Nam định cư ở nước ngoài đã được Nhà nước giao đất có thu tiền sử dụng đất có thời hạn trước ngày Luật Đất đai năm 2024 có hiệu lực thi hành và đã hoàn thành nghĩa vụ tài chính về tiền sử dụng đất mà nay thuộc trường hợp thuê đất theo quy định của Luật </w:t>
      </w:r>
      <w:r w:rsidRPr="0083481C">
        <w:rPr>
          <w:rFonts w:ascii="Arial" w:hAnsi="Arial" w:cs="Arial"/>
          <w:sz w:val="20"/>
          <w:szCs w:val="20"/>
        </w:rPr>
        <w:t>Đất đai năm 2024 thì được tiếp tục sử dụng đất theo thời hạn sử dụng đất còn lại mà không phải chuyển sang thuê đất. Trường hợp có nhu cầu chuyển sang thuê đất thì không phải nộp tiền thuê đất cho thời hạn sử dụng đất còn lại; trường hợp khi chuyển sang th</w:t>
      </w:r>
      <w:r w:rsidRPr="0083481C">
        <w:rPr>
          <w:rFonts w:ascii="Arial" w:hAnsi="Arial" w:cs="Arial"/>
          <w:sz w:val="20"/>
          <w:szCs w:val="20"/>
        </w:rPr>
        <w:t xml:space="preserve">uê đất mà thời gian thuê đất ghi trên Quyết </w:t>
      </w:r>
      <w:r w:rsidRPr="0083481C">
        <w:rPr>
          <w:rFonts w:ascii="Arial" w:hAnsi="Arial" w:cs="Arial"/>
          <w:sz w:val="20"/>
          <w:szCs w:val="20"/>
        </w:rPr>
        <w:lastRenderedPageBreak/>
        <w:t>định cho thuê đất dài hơn thời hạn sử dụng đất còn lại trước khi chuyển sang thuê đất thì phải nộp tiền thuê đất cho khoảng thời gian kéo dài.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Trường hợp chưa hoàn thành nghĩa vụ về tiền sử dụng đất thì thực hiện</w:t>
      </w:r>
      <w:r w:rsidRPr="0083481C">
        <w:rPr>
          <w:rFonts w:ascii="Arial" w:hAnsi="Arial" w:cs="Arial"/>
          <w:sz w:val="20"/>
          <w:szCs w:val="20"/>
        </w:rPr>
        <w:t xml:space="preserve"> theo quy định tại </w:t>
      </w:r>
      <w:bookmarkStart w:id="200" w:name="tc_123"/>
      <w:r w:rsidRPr="0083481C">
        <w:rPr>
          <w:rFonts w:ascii="Arial" w:hAnsi="Arial" w:cs="Arial"/>
          <w:sz w:val="20"/>
          <w:szCs w:val="20"/>
        </w:rPr>
        <w:t>khoản 1 Điều 50 Nghị định này</w:t>
      </w:r>
      <w:bookmarkEnd w:id="200"/>
      <w:r w:rsidRPr="0083481C">
        <w:rPr>
          <w:rFonts w:ascii="Arial" w:hAnsi="Arial" w:cs="Arial"/>
          <w:sz w:val="20"/>
          <w:szCs w:val="20"/>
        </w:rPr>
        <w:t>. Khi hết thời hạn sử dụng đất, nếu được cơ quan nhà nước có thẩm quyền gia hạn theo quy định tại khoản 2 Điều 255 Luật Đất đai năm 2024 mà phải chuyển sang thuê đất thì thực hiện tính, thu, nộp tiền thuê đất</w:t>
      </w:r>
      <w:r w:rsidRPr="0083481C">
        <w:rPr>
          <w:rFonts w:ascii="Arial" w:hAnsi="Arial" w:cs="Arial"/>
          <w:sz w:val="20"/>
          <w:szCs w:val="20"/>
        </w:rPr>
        <w:t xml:space="preserve"> theo quy định của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w:t>
      </w:r>
      <w:hyperlink w:anchor="_ftn284" w:history="1">
        <w:r w:rsidRPr="0083481C">
          <w:rPr>
            <w:rFonts w:ascii="Arial" w:hAnsi="Arial" w:cs="Arial"/>
            <w:i/>
            <w:iCs/>
            <w:color w:val="0000FF"/>
            <w:sz w:val="20"/>
            <w:szCs w:val="20"/>
            <w:u w:val="single"/>
          </w:rPr>
          <w:t>[287]</w:t>
        </w:r>
      </w:hyperlink>
      <w:r w:rsidRPr="0083481C">
        <w:rPr>
          <w:rFonts w:ascii="Arial" w:hAnsi="Arial" w:cs="Arial"/>
          <w:i/>
          <w:iCs/>
          <w:sz w:val="20"/>
          <w:szCs w:val="20"/>
        </w:rPr>
        <w:t xml:space="preserve"> Tổ chức, hộ gia đình, cá nhân, người Việt Nam định cư ở nước ngoài đã được Nhà nước giao đất không thu tiền sử dụng đất trước ngày 01 tháng 7 năm 2014 mà thuộc trường hợp thuê đất theo qu</w:t>
      </w:r>
      <w:r w:rsidRPr="0083481C">
        <w:rPr>
          <w:rFonts w:ascii="Arial" w:hAnsi="Arial" w:cs="Arial"/>
          <w:i/>
          <w:iCs/>
          <w:sz w:val="20"/>
          <w:szCs w:val="20"/>
        </w:rPr>
        <w:t>y định của Luật Đất đai năm 2013, nay chuyển sang thuê đất theo quy định tại khoản 3 Điều 255 Luật Đất đai năm 2024 thì thực hiện tính, thu, nộp tiền thuê đất theo quy định của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Đối với đất của đơn vị sự nghiệp công lập, doanh nghiệp 100% vốn</w:t>
      </w:r>
      <w:r w:rsidRPr="0083481C">
        <w:rPr>
          <w:rFonts w:ascii="Arial" w:hAnsi="Arial" w:cs="Arial"/>
          <w:i/>
          <w:iCs/>
          <w:sz w:val="20"/>
          <w:szCs w:val="20"/>
        </w:rPr>
        <w:t xml:space="preserve"> nhà nước sử dụng đất để xây dựng công trình cấp nước sạch, thoát nước và xử lý nước thải tại đô thị và nông thôn thuộc đối tượng phải chuyển sang thuê đất và được miễn tiền thuê đất theo quy định của Luật Đất đai năm 2013 nhưng chưa chuyển sang thuê đất h</w:t>
      </w:r>
      <w:r w:rsidRPr="0083481C">
        <w:rPr>
          <w:rFonts w:ascii="Arial" w:hAnsi="Arial" w:cs="Arial"/>
          <w:i/>
          <w:iCs/>
          <w:sz w:val="20"/>
          <w:szCs w:val="20"/>
        </w:rPr>
        <w:t>oặc đã chuyển sang thuê đất nhưng chưa hoặc chậm làm thủ tục để được miễn tiền thuê đất và cơ quan thuế chưa ban hành thông báo nộp tiền thuê đất thì nay không phải nộp tiền thuê đất đối với thời gian chưa hoặc chậm làm thủ tục để được miễn tiền thuê đất t</w:t>
      </w:r>
      <w:r w:rsidRPr="0083481C">
        <w:rPr>
          <w:rFonts w:ascii="Arial" w:hAnsi="Arial" w:cs="Arial"/>
          <w:i/>
          <w:iCs/>
          <w:sz w:val="20"/>
          <w:szCs w:val="20"/>
        </w:rPr>
        <w:t>heo quy định trước ngày Luật Đất đai năm 2024 có hiệu lực thi hành. Trường hợp cơ quan thuế đã ban hành thông báo nộp tiền thuê đất và tiền chậm nộp tiền thuê đất (nếu có) mà đơn vị sự nghiệp công lập, doanh nghiệp 100% vốn nhà nước sử dụng đất để xây dựng</w:t>
      </w:r>
      <w:r w:rsidRPr="0083481C">
        <w:rPr>
          <w:rFonts w:ascii="Arial" w:hAnsi="Arial" w:cs="Arial"/>
          <w:i/>
          <w:iCs/>
          <w:sz w:val="20"/>
          <w:szCs w:val="20"/>
        </w:rPr>
        <w:t xml:space="preserve"> công trình cấp nước sạch, thoát nước và xử lý nước thải tại đô thị và nông thôn chưa nộp hoặc chưa nộp đủ theo thông báo thì các đơn vị, doanh nghiệp này báo cáo các Bộ, ngành, địa phương chủ quản để tổng hợp, đề xuất phương án xử lý và gửi về Bộ Tài chín</w:t>
      </w:r>
      <w:r w:rsidRPr="0083481C">
        <w:rPr>
          <w:rFonts w:ascii="Arial" w:hAnsi="Arial" w:cs="Arial"/>
          <w:i/>
          <w:iCs/>
          <w:sz w:val="20"/>
          <w:szCs w:val="20"/>
        </w:rPr>
        <w:t>h để Bộ Tài chính tổng hợp, báo cáo cấp có thẩm quyền xem xét, quyết định. Đối với trường hợp đã nộp tiền thuê đất và tiền chậm nộp (nếu có) trước ngày Nghị định này có hiệu lực thi hành thì Nhà nước không hoàn trả số tiền đã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Trường hợp </w:t>
      </w:r>
      <w:r w:rsidRPr="0083481C">
        <w:rPr>
          <w:rFonts w:ascii="Arial" w:hAnsi="Arial" w:cs="Arial"/>
          <w:i/>
          <w:iCs/>
          <w:sz w:val="20"/>
          <w:szCs w:val="20"/>
        </w:rPr>
        <w:t>người sử dụ</w:t>
      </w:r>
      <w:r w:rsidRPr="0083481C">
        <w:rPr>
          <w:rFonts w:ascii="Arial" w:hAnsi="Arial" w:cs="Arial"/>
          <w:i/>
          <w:iCs/>
          <w:sz w:val="20"/>
          <w:szCs w:val="20"/>
        </w:rPr>
        <w:t>ng đất</w:t>
      </w:r>
      <w:hyperlink w:anchor="_ftn285" w:history="1">
        <w:r w:rsidRPr="0083481C">
          <w:rPr>
            <w:rFonts w:ascii="Arial" w:hAnsi="Arial" w:cs="Arial"/>
            <w:color w:val="0000FF"/>
            <w:sz w:val="20"/>
            <w:szCs w:val="20"/>
            <w:u w:val="single"/>
          </w:rPr>
          <w:t>[288]</w:t>
        </w:r>
      </w:hyperlink>
      <w:r w:rsidRPr="0083481C">
        <w:rPr>
          <w:rFonts w:ascii="Arial" w:hAnsi="Arial" w:cs="Arial"/>
          <w:sz w:val="20"/>
          <w:szCs w:val="20"/>
        </w:rPr>
        <w:t xml:space="preserve"> đã sử dụng đất thuộc trường hợp thuê đất trả tiền thuê đất hằng năm nhưng chưa có quyết định cho thuê đất thì phải nộp tiền thuê đất theo mục đích sử dụng đất thực tế và không được ổn định tiền thuê đất theo quy định </w:t>
      </w:r>
      <w:r w:rsidRPr="0083481C">
        <w:rPr>
          <w:rFonts w:ascii="Arial" w:hAnsi="Arial" w:cs="Arial"/>
          <w:sz w:val="20"/>
          <w:szCs w:val="20"/>
        </w:rPr>
        <w:t xml:space="preserve">tại </w:t>
      </w:r>
      <w:bookmarkStart w:id="201" w:name="tc_124"/>
      <w:r w:rsidRPr="0083481C">
        <w:rPr>
          <w:rFonts w:ascii="Arial" w:hAnsi="Arial" w:cs="Arial"/>
          <w:sz w:val="20"/>
          <w:szCs w:val="20"/>
        </w:rPr>
        <w:t>Điều 32 Nghị định này</w:t>
      </w:r>
      <w:bookmarkEnd w:id="201"/>
      <w:r w:rsidRPr="0083481C">
        <w:rPr>
          <w:rFonts w:ascii="Arial" w:hAnsi="Arial" w:cs="Arial"/>
          <w:sz w:val="20"/>
          <w:szCs w:val="20"/>
        </w:rPr>
        <w:t>. Trường hợp đã nộp hồ sơ để được cơ quan nhà nước có thẩm quyền hoàn thành thủ tục pháp lý về đất (ký hợp đồng thuê đất) nhưng cơ quan nhà nước có thẩm quyền chậm làm thủ tục hoặc không đủ điều kiện để được ký hợp đồng thuê đất nh</w:t>
      </w:r>
      <w:r w:rsidRPr="0083481C">
        <w:rPr>
          <w:rFonts w:ascii="Arial" w:hAnsi="Arial" w:cs="Arial"/>
          <w:sz w:val="20"/>
          <w:szCs w:val="20"/>
        </w:rPr>
        <w:t xml:space="preserve">ưng chưa có quyết định thu hồi đất thì được ổn định tiền thuê đất theo quy định tại </w:t>
      </w:r>
      <w:bookmarkStart w:id="202" w:name="tc_125"/>
      <w:r w:rsidRPr="0083481C">
        <w:rPr>
          <w:rFonts w:ascii="Arial" w:hAnsi="Arial" w:cs="Arial"/>
          <w:sz w:val="20"/>
          <w:szCs w:val="20"/>
        </w:rPr>
        <w:t>Điều 32 Nghị định này</w:t>
      </w:r>
      <w:bookmarkEnd w:id="202"/>
      <w:r w:rsidRPr="0083481C">
        <w:rPr>
          <w:rFonts w:ascii="Arial" w:hAnsi="Arial" w:cs="Arial"/>
          <w:sz w:val="20"/>
          <w:szCs w:val="20"/>
        </w:rPr>
        <w:t xml:space="preserve"> tính từ thời điểm nộp đủ hồ sơ hợp lệ để hoàn thành thủ tục pháp lý về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Trường hợp được Nhà nước cho thuê đất theo quy định của pháp luật đất đ</w:t>
      </w:r>
      <w:r w:rsidRPr="0083481C">
        <w:rPr>
          <w:rFonts w:ascii="Arial" w:hAnsi="Arial" w:cs="Arial"/>
          <w:sz w:val="20"/>
          <w:szCs w:val="20"/>
        </w:rPr>
        <w:t xml:space="preserve">ai trước ngày Nghị định này có hiệu lực thi hành mà người đang sử dụng đất thuộc đối tượng được miễn, giảm tiền thuê đất theo quy định của pháp luật về đất đai hoặc theo các quy định khác của Chính phủ, Thủ tướng Chính phủ trước ngày Luật Đất đai năm 2024 </w:t>
      </w:r>
      <w:r w:rsidRPr="0083481C">
        <w:rPr>
          <w:rFonts w:ascii="Arial" w:hAnsi="Arial" w:cs="Arial"/>
          <w:sz w:val="20"/>
          <w:szCs w:val="20"/>
        </w:rPr>
        <w:t>có hiệu lực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 Trường hợp người sử dụng đất đang được cơ quan nhà nước có thẩm quyền cho phép miễn, giảm tiền thuê đất theo quy định của pháp luật trước ngày Nghị định này có hiệu lực thi hành thì tiếp tục được miễn, giảm tiền thuê đất trong thời</w:t>
      </w:r>
      <w:r w:rsidRPr="0083481C">
        <w:rPr>
          <w:rFonts w:ascii="Arial" w:hAnsi="Arial" w:cs="Arial"/>
          <w:sz w:val="20"/>
          <w:szCs w:val="20"/>
        </w:rPr>
        <w:t xml:space="preserve"> hạn thuê đất còn lại theo quy định của pháp luật trước ngày Nghị định này có hiệu lực thi hành. Hết thời gian miễn, giảm thì thực hiện nộp tiền thuê đất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Trường hợp người sử dụng đất đã nộp hồ sơ theo đúng quy định tại c</w:t>
      </w:r>
      <w:r w:rsidRPr="0083481C">
        <w:rPr>
          <w:rFonts w:ascii="Arial" w:hAnsi="Arial" w:cs="Arial"/>
          <w:sz w:val="20"/>
          <w:szCs w:val="20"/>
        </w:rPr>
        <w:t>ơ quan nhà nước có thẩm quyền và đang còn trong thời gian được miễn, giảm tiền thuê đất theo quy định của pháp luật trước ngày Nghị định này có hiệu lực thi hành nhưng chưa có quyết định miễn, giảm tiền thuê đất thì áp dụng ưu đãi (miễn, giảm) tiền thuê đấ</w:t>
      </w:r>
      <w:r w:rsidRPr="0083481C">
        <w:rPr>
          <w:rFonts w:ascii="Arial" w:hAnsi="Arial" w:cs="Arial"/>
          <w:sz w:val="20"/>
          <w:szCs w:val="20"/>
        </w:rPr>
        <w:t>t theo quy định của pháp luật trước ngày Nghị định này có hiệu lực thi hành; trường hợp mức ưu đãi tại Nghị định này cao hơn thì áp dụng mức ưu đãi theo quy định tại Nghị định này cho thời gian ưu đãi còn lại.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w:t>
      </w:r>
      <w:hyperlink w:anchor="_ftn286" w:history="1">
        <w:r w:rsidRPr="0083481C">
          <w:rPr>
            <w:rFonts w:ascii="Arial" w:hAnsi="Arial" w:cs="Arial"/>
            <w:i/>
            <w:iCs/>
            <w:color w:val="0000FF"/>
            <w:sz w:val="20"/>
            <w:szCs w:val="20"/>
            <w:u w:val="single"/>
          </w:rPr>
          <w:t>[289]</w:t>
        </w:r>
      </w:hyperlink>
      <w:r w:rsidRPr="0083481C">
        <w:rPr>
          <w:rFonts w:ascii="Arial" w:hAnsi="Arial" w:cs="Arial"/>
          <w:i/>
          <w:iCs/>
          <w:sz w:val="20"/>
          <w:szCs w:val="20"/>
        </w:rPr>
        <w:t xml:space="preserve"> Trường hợp </w:t>
      </w:r>
      <w:r w:rsidRPr="0083481C">
        <w:rPr>
          <w:rFonts w:ascii="Arial" w:hAnsi="Arial" w:cs="Arial"/>
          <w:i/>
          <w:iCs/>
          <w:sz w:val="20"/>
          <w:szCs w:val="20"/>
        </w:rPr>
        <w:t xml:space="preserve">người sử dụng đất chưa làm thủ tục để được miễn, giảm tiền thuê đất nhưng đang còn trong thời gian được miễn, giảm tiền thuê đất theo quy định của pháp luật trước ngày Nghị định này có hiệu lực thi hành và nay chưa hoàn thành nghĩa vụ về tiền thuê đất thì </w:t>
      </w:r>
      <w:r w:rsidRPr="0083481C">
        <w:rPr>
          <w:rFonts w:ascii="Arial" w:hAnsi="Arial" w:cs="Arial"/>
          <w:i/>
          <w:iCs/>
          <w:sz w:val="20"/>
          <w:szCs w:val="20"/>
        </w:rPr>
        <w:t>thực hiện miễn, giảm tiền thuê đất theo quy định tại Nghị định này cho thời gian ưu đãi còn lại.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Đối với trường hợp quy định tại điểm b, điểm c khoản này mà thuộc trường hợp được miễn tiền thuê đất thì cơ quan thuế chuyển trả hồ sơ cho cơ quan quản lý đ</w:t>
      </w:r>
      <w:r w:rsidRPr="0083481C">
        <w:rPr>
          <w:rFonts w:ascii="Arial" w:hAnsi="Arial" w:cs="Arial"/>
          <w:sz w:val="20"/>
          <w:szCs w:val="20"/>
        </w:rPr>
        <w:t xml:space="preserve">ất đai để thực hiện các thủ tục về đất đai </w:t>
      </w:r>
      <w:r w:rsidRPr="0083481C">
        <w:rPr>
          <w:rFonts w:ascii="Arial" w:hAnsi="Arial" w:cs="Arial"/>
          <w:sz w:val="20"/>
          <w:szCs w:val="20"/>
        </w:rPr>
        <w:lastRenderedPageBreak/>
        <w:t>(không phải làm thủ tục miễn tiền thuê đất); đối với trường hợp còn lại thì cơ quan thuế tiếp tục làm thủ tục và thông báo cho người sử dụng đất và cơ quan quản lý đất đai theo quy định tại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Tổ ch</w:t>
      </w:r>
      <w:r w:rsidRPr="0083481C">
        <w:rPr>
          <w:rFonts w:ascii="Arial" w:hAnsi="Arial" w:cs="Arial"/>
          <w:sz w:val="20"/>
          <w:szCs w:val="20"/>
        </w:rPr>
        <w:t xml:space="preserve">ức kinh tế, hộ gia đình, cá nhân sử dụng đất có nguồn gốc được Nhà nước giao đất và đã nộp tiền sử dụng đất trước ngày Luật Đất đai năm 2024 có hiệu lực thi hành, nay thuộc trường hợp thuê đất theo quy định của Luật Đất đai năm 2024, nếu có nhu cầu chuyển </w:t>
      </w:r>
      <w:r w:rsidRPr="0083481C">
        <w:rPr>
          <w:rFonts w:ascii="Arial" w:hAnsi="Arial" w:cs="Arial"/>
          <w:sz w:val="20"/>
          <w:szCs w:val="20"/>
        </w:rPr>
        <w:t>sang thuê đất thì không phải nộp tiền thuê đất cho thời hạn sử dụng đất còn lại.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7.</w:t>
      </w:r>
      <w:hyperlink w:anchor="_ftn287" w:history="1">
        <w:r w:rsidRPr="0083481C">
          <w:rPr>
            <w:rFonts w:ascii="Arial" w:hAnsi="Arial" w:cs="Arial"/>
            <w:i/>
            <w:iCs/>
            <w:color w:val="0000FF"/>
            <w:sz w:val="20"/>
            <w:szCs w:val="20"/>
            <w:u w:val="single"/>
          </w:rPr>
          <w:t>[290]</w:t>
        </w:r>
      </w:hyperlink>
      <w:r w:rsidRPr="0083481C">
        <w:rPr>
          <w:rFonts w:ascii="Arial" w:hAnsi="Arial" w:cs="Arial"/>
          <w:i/>
          <w:iCs/>
          <w:sz w:val="20"/>
          <w:szCs w:val="20"/>
        </w:rPr>
        <w:t xml:space="preserve"> Trường hợp được Nhà nước cho thuê đất, cho phép chuyển mục đích sử dụng đất sang loại đất thuộc trường hợp Nhà nước cho thuê đất, điều chỉnh</w:t>
      </w:r>
      <w:r w:rsidRPr="0083481C">
        <w:rPr>
          <w:rFonts w:ascii="Arial" w:hAnsi="Arial" w:cs="Arial"/>
          <w:i/>
          <w:iCs/>
          <w:sz w:val="20"/>
          <w:szCs w:val="20"/>
        </w:rPr>
        <w:t xml:space="preserve"> quyết định cho thuê đất, cho phép điều chỉnh quy hoạch chi tiết theo quy định của pháp luật trước ngày Luật Đất đai năm 2024 có hiệu lực thi hành thì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thuê đất trả tiền một lần cho cả thời gian thuê đã được cơ quan nhà nước</w:t>
      </w:r>
      <w:r w:rsidRPr="0083481C">
        <w:rPr>
          <w:rFonts w:ascii="Arial" w:hAnsi="Arial" w:cs="Arial"/>
          <w:i/>
          <w:iCs/>
          <w:sz w:val="20"/>
          <w:szCs w:val="20"/>
        </w:rPr>
        <w:t xml:space="preserve"> có thẩm quyền tính, thông báo tiền thuê đất phải nộp theo quy định của pháp luật trước ngày Luật Đất đai năm 2024 có hiệu lực thi hành nhưng đến nay chưa hoàn thành nghĩa vụ tài chính về tiền thuê đất thì nay phải nộp số tiền thuê đất còn thiếu và nộp tiề</w:t>
      </w:r>
      <w:r w:rsidRPr="0083481C">
        <w:rPr>
          <w:rFonts w:ascii="Arial" w:hAnsi="Arial" w:cs="Arial"/>
          <w:i/>
          <w:iCs/>
          <w:sz w:val="20"/>
          <w:szCs w:val="20"/>
        </w:rPr>
        <w:t>n chậm nộp (tính trên số tiền còn thiếu) theo quy định của pháp luật về quản lý thuế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Trường hợp thuê đất trả tiền một lần cho cả thời gian thuê, nay cơ quan thanh tra, kiểm tra, kiểm toán yêu cầu tính lại mà phát sinh khoản tiền thuê đất t</w:t>
      </w:r>
      <w:r w:rsidRPr="0083481C">
        <w:rPr>
          <w:rFonts w:ascii="Arial" w:hAnsi="Arial" w:cs="Arial"/>
          <w:i/>
          <w:iCs/>
          <w:sz w:val="20"/>
          <w:szCs w:val="20"/>
        </w:rPr>
        <w:t>ăng thêm so với số tiền đã được thông báo quy định tại điểm a khoản này thì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b1) Trường hợp đã nộp đủ số tiền theo Thông báo thì người sử dụng đất phải nộp số tiền thuê đất tăng thêm theo kết luận của cơ quan thanh tra, kiểm tra, kiểm toá</w:t>
      </w:r>
      <w:r w:rsidRPr="0083481C">
        <w:rPr>
          <w:rFonts w:ascii="Arial" w:hAnsi="Arial" w:cs="Arial"/>
          <w:i/>
          <w:iCs/>
          <w:sz w:val="20"/>
          <w:szCs w:val="20"/>
        </w:rPr>
        <w:t xml:space="preserve">n và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w:t>
      </w:r>
      <w:r w:rsidRPr="0083481C">
        <w:rPr>
          <w:rFonts w:ascii="Arial" w:hAnsi="Arial" w:cs="Arial"/>
          <w:i/>
          <w:iCs/>
          <w:sz w:val="20"/>
          <w:szCs w:val="20"/>
        </w:rPr>
        <w:t>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b2) Trường hợp người sử dụng đất chưa nộp hoặc chưa nộp đủ số tiền theo thông báo thì ngoài số tiền phải nộp theo quy định tại điểm a khoản này, người sử dụng đất phải nộp số tiền thuê đất tăng thêm theo kết luận của cơ quan thanh t</w:t>
      </w:r>
      <w:r w:rsidRPr="0083481C">
        <w:rPr>
          <w:rFonts w:ascii="Arial" w:hAnsi="Arial" w:cs="Arial"/>
          <w:i/>
          <w:iCs/>
          <w:sz w:val="20"/>
          <w:szCs w:val="20"/>
        </w:rPr>
        <w:t>ra, kiểm tra, kiểm toán; đồng thời nộp khoản thu bổ sung tính trên số tiền tăng thêm theo quy định tại điểm d khoản 2 Điều 257 Luật Đất đai năm 2024, khoản 9 Điều này tính từ thời điểm tính tiền thuê đất theo quy</w:t>
      </w:r>
      <w:r w:rsidRPr="0083481C">
        <w:rPr>
          <w:rFonts w:ascii="Arial" w:hAnsi="Arial" w:cs="Arial"/>
          <w:sz w:val="20"/>
          <w:szCs w:val="20"/>
        </w:rPr>
        <w:t xml:space="preserve"> </w:t>
      </w:r>
      <w:r w:rsidRPr="0083481C">
        <w:rPr>
          <w:rFonts w:ascii="Arial" w:hAnsi="Arial" w:cs="Arial"/>
          <w:i/>
          <w:iCs/>
          <w:sz w:val="20"/>
          <w:szCs w:val="20"/>
        </w:rPr>
        <w:t>định của pháp luật từng thời kỳ đến thời đi</w:t>
      </w:r>
      <w:r w:rsidRPr="0083481C">
        <w:rPr>
          <w:rFonts w:ascii="Arial" w:hAnsi="Arial" w:cs="Arial"/>
          <w:i/>
          <w:iCs/>
          <w:sz w:val="20"/>
          <w:szCs w:val="20"/>
        </w:rPr>
        <w:t>ểm người sử dụng đất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Trường hợp thuê đất trả tiền thuê đất hằng năm, nay cơ quan thanh tra, kiểm tra, kiểm toán yêu cầu tính lại mà phát sinh khoản tiền thuê đất tăng thêm so với số tiền đã nộp thì người sử dụng đất phải</w:t>
      </w:r>
      <w:r w:rsidRPr="0083481C">
        <w:rPr>
          <w:rFonts w:ascii="Arial" w:hAnsi="Arial" w:cs="Arial"/>
          <w:i/>
          <w:iCs/>
          <w:sz w:val="20"/>
          <w:szCs w:val="20"/>
        </w:rPr>
        <w:t xml:space="preserve"> nộp số tiền thuê đất tăng thêm và tiền thuê đất hằng năm theo kết luận của cơ quan thanh tra, kiểm tra, kiểm toán; đồng thời nộp khoản thu bổ sung tính trên số tiền tăng thêm theo quy định tại điểm d khoản 2 Điều 257 Luật Đất đai năm 2024, khoản 9 Điều nà</w:t>
      </w:r>
      <w:r w:rsidRPr="0083481C">
        <w:rPr>
          <w:rFonts w:ascii="Arial" w:hAnsi="Arial" w:cs="Arial"/>
          <w:i/>
          <w:iCs/>
          <w:sz w:val="20"/>
          <w:szCs w:val="20"/>
        </w:rPr>
        <w:t>y tính từ thời điểm tính tiền thuê đất theo quy định của pháp luật từng thời kỳ đến thời điểm người sử dụng đất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 Riêng đối với trường hợp chuyển mục đích sử dụng đất trước ngày Nghị định này có hiệu lực thi hành mà đất tr</w:t>
      </w:r>
      <w:r w:rsidRPr="0083481C">
        <w:rPr>
          <w:rFonts w:ascii="Arial" w:hAnsi="Arial" w:cs="Arial"/>
          <w:i/>
          <w:iCs/>
          <w:sz w:val="20"/>
          <w:szCs w:val="20"/>
        </w:rPr>
        <w:t>ước khi chuyển mục đích sử dụng đất có nhiều hình thức sử dụng đất hoặc dự án sau khi chuyển mục đích có nhiều hình thức sử dụng đất nhưng đến ngày Nghị định này có hiệu lực thi hành người sử dụng đất chưa hoàn thành nghĩa vụ về tiền thuê đất thì thực hiện</w:t>
      </w:r>
      <w:r w:rsidRPr="0083481C">
        <w:rPr>
          <w:rFonts w:ascii="Arial" w:hAnsi="Arial" w:cs="Arial"/>
          <w:i/>
          <w:iCs/>
          <w:sz w:val="20"/>
          <w:szCs w:val="20"/>
        </w:rPr>
        <w:t xml:space="preserve"> theo quy định tại </w:t>
      </w:r>
      <w:bookmarkStart w:id="203" w:name="tc_126"/>
      <w:r w:rsidRPr="0083481C">
        <w:rPr>
          <w:rFonts w:ascii="Arial" w:hAnsi="Arial" w:cs="Arial"/>
          <w:i/>
          <w:iCs/>
          <w:sz w:val="20"/>
          <w:szCs w:val="20"/>
        </w:rPr>
        <w:t>khoản 4 Điều 52 Nghị định này</w:t>
      </w:r>
      <w:bookmarkEnd w:id="203"/>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8. Trường hợp người sử dụng đất thuộc đối tượng được Nhà nước cho thuê đất không thông qua hình thức đấu giá quyền sử dụng đất và đã ứng trước tiền bồi thường, giải phóng mặt bằng theo phương án đã được cơ </w:t>
      </w:r>
      <w:r w:rsidRPr="0083481C">
        <w:rPr>
          <w:rFonts w:ascii="Arial" w:hAnsi="Arial" w:cs="Arial"/>
          <w:sz w:val="20"/>
          <w:szCs w:val="20"/>
        </w:rPr>
        <w:t>quan nhà nước có thẩm quyền phê duyệt theo chính sách bồi thường, hỗ trợ, tái định cư khi Nhà nước thu hồi đất theo quy định tại Luật Đất đai năm 2003, Luật Đất đai năm 2013 đang còn trong thời hạn thuê đất nhưng chưa được khấu trừ vào số tiền thuê đất phả</w:t>
      </w:r>
      <w:r w:rsidRPr="0083481C">
        <w:rPr>
          <w:rFonts w:ascii="Arial" w:hAnsi="Arial" w:cs="Arial"/>
          <w:sz w:val="20"/>
          <w:szCs w:val="20"/>
        </w:rPr>
        <w:t>i nộp hoặc chưa trừ hết vào thời gian hoàn thành nghĩa vụ về tiền thuê đất (đối với trường hợp thuê đất trả tiền hằng năm) và chưa được tính vào chi phí (vốn) đầu tư của dự án theo quy định của pháp luật từng thời kỳ thì tiếp tục được trừ số tiền đã ứng tr</w:t>
      </w:r>
      <w:r w:rsidRPr="0083481C">
        <w:rPr>
          <w:rFonts w:ascii="Arial" w:hAnsi="Arial" w:cs="Arial"/>
          <w:sz w:val="20"/>
          <w:szCs w:val="20"/>
        </w:rPr>
        <w:t>ước vào tiền thuê đất phải nộp theo pháp luật về thu tiền thuê đất trước ngày Nghị định này có hiệu lực thi hành phù hợp với từng thời kỳ.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9.</w:t>
      </w:r>
      <w:hyperlink w:anchor="_ftn288" w:history="1">
        <w:r w:rsidRPr="0083481C">
          <w:rPr>
            <w:rFonts w:ascii="Arial" w:hAnsi="Arial" w:cs="Arial"/>
            <w:i/>
            <w:iCs/>
            <w:color w:val="0000FF"/>
            <w:sz w:val="20"/>
            <w:szCs w:val="20"/>
            <w:u w:val="single"/>
          </w:rPr>
          <w:t>[291]</w:t>
        </w:r>
      </w:hyperlink>
      <w:r w:rsidRPr="0083481C">
        <w:rPr>
          <w:rFonts w:ascii="Arial" w:hAnsi="Arial" w:cs="Arial"/>
          <w:i/>
          <w:iCs/>
          <w:sz w:val="20"/>
          <w:szCs w:val="20"/>
        </w:rPr>
        <w:t xml:space="preserve"> Trường hợp đã có quyết định cho thuê đất, cho phép chuyển mục đích sử dụng đất, ch</w:t>
      </w:r>
      <w:r w:rsidRPr="0083481C">
        <w:rPr>
          <w:rFonts w:ascii="Arial" w:hAnsi="Arial" w:cs="Arial"/>
          <w:i/>
          <w:iCs/>
          <w:sz w:val="20"/>
          <w:szCs w:val="20"/>
        </w:rPr>
        <w:t xml:space="preserve">o phép chuyển từ hình thức thuê đất trả tiền hằng năm sang thuê đất trả tiền một lần cho cả thời gian thuê, </w:t>
      </w:r>
      <w:r w:rsidRPr="0083481C">
        <w:rPr>
          <w:rFonts w:ascii="Arial" w:hAnsi="Arial" w:cs="Arial"/>
          <w:i/>
          <w:iCs/>
          <w:sz w:val="20"/>
          <w:szCs w:val="20"/>
        </w:rPr>
        <w:lastRenderedPageBreak/>
        <w:t>gia hạn sử dụng đất, điều chỉnh thời hạn sử dụng đất, điều chỉnh quy hoạch chi tiết của dự án theo quy định của pháp luật về đất đai và quy định khá</w:t>
      </w:r>
      <w:r w:rsidRPr="0083481C">
        <w:rPr>
          <w:rFonts w:ascii="Arial" w:hAnsi="Arial" w:cs="Arial"/>
          <w:i/>
          <w:iCs/>
          <w:sz w:val="20"/>
          <w:szCs w:val="20"/>
        </w:rPr>
        <w:t>c của pháp luật có liên quan trước ngày Luật Đất đai năm 2024 có hiệu lực thi hành nhưng chưa quyết định giá đất để tính tiền thuê đất thì thực hiện tính và thu tiền thuê đất theo quy định tại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Khoản tiền người sử dụn</w:t>
      </w:r>
      <w:r w:rsidRPr="0083481C">
        <w:rPr>
          <w:rFonts w:ascii="Arial" w:hAnsi="Arial" w:cs="Arial"/>
          <w:i/>
          <w:iCs/>
          <w:sz w:val="20"/>
          <w:szCs w:val="20"/>
        </w:rPr>
        <w:t>g đất phải nộp bổ sung đối với thời gian chưa tính tiền thuê đất theo quy định tại điểm d khoản 2 Điều 257 Luật Đất đai năm 2024 được tính bằng mức thu 3,6%/năm tính trên số tiền thuê đất phải nộp được xác định theo quy định tại khoản 2 Điều 257 Luật Đất đ</w:t>
      </w:r>
      <w:r w:rsidRPr="0083481C">
        <w:rPr>
          <w:rFonts w:ascii="Arial" w:hAnsi="Arial" w:cs="Arial"/>
          <w:i/>
          <w:iCs/>
          <w:sz w:val="20"/>
          <w:szCs w:val="20"/>
        </w:rPr>
        <w:t>ai năm 2024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Thời gian chưa tính tiền thuê đất theo quy định tại khoản này được xác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a1) Đối với trường hợp quy định tại điểm a khoản 2 Điều 257 Luật Đất đai năm 2024 thì thời gian chưa tính tiền thuê đất được tính từ thời điểm phải</w:t>
      </w:r>
      <w:r w:rsidRPr="0083481C">
        <w:rPr>
          <w:rFonts w:ascii="Arial" w:hAnsi="Arial" w:cs="Arial"/>
          <w:i/>
          <w:iCs/>
          <w:sz w:val="20"/>
          <w:szCs w:val="20"/>
        </w:rPr>
        <w:t xml:space="preserve"> tính tiền thuê đất (thời điểm có quyết định cho thuê đất, cho phép chuyển mục đích sử dụng đất, cho phép chuyển từ giao đất có thu tiền sử dụng đất sang cho thuê đất, cho phép chuyển từ thuê đất trả tiền thuê đất hằng năm sang thuê đất trả tiền thuê đất m</w:t>
      </w:r>
      <w:r w:rsidRPr="0083481C">
        <w:rPr>
          <w:rFonts w:ascii="Arial" w:hAnsi="Arial" w:cs="Arial"/>
          <w:i/>
          <w:iCs/>
          <w:sz w:val="20"/>
          <w:szCs w:val="20"/>
        </w:rPr>
        <w:t>ột lần cho cả thời gian thuê, gia hạn sử dụng đất, điều chỉnh thời hạn sử dụng đất; trường hợp thời điểm bàn giao đất thực tế không đúng với thời điểm ghi trong các quyết định nêu trên thì thời gian chưa tính tiền thuê đất được tính từ thời điểm bàn giao đ</w:t>
      </w:r>
      <w:r w:rsidRPr="0083481C">
        <w:rPr>
          <w:rFonts w:ascii="Arial" w:hAnsi="Arial" w:cs="Arial"/>
          <w:i/>
          <w:iCs/>
          <w:sz w:val="20"/>
          <w:szCs w:val="20"/>
        </w:rPr>
        <w:t>ất thực tế) đến ngày làm việc thứ 8 kể từ ngày có Quyết định giá đất để tính tiền thuê đất của cơ quan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a2) Đối với trường hợp quy định tại điểm b, điểm c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Trường hợp giá đất tính thu tiền thuê đất được </w:t>
      </w:r>
      <w:r w:rsidRPr="0083481C">
        <w:rPr>
          <w:rFonts w:ascii="Arial" w:hAnsi="Arial" w:cs="Arial"/>
          <w:i/>
          <w:iCs/>
          <w:sz w:val="20"/>
          <w:szCs w:val="20"/>
        </w:rPr>
        <w:t>xác định theo phương pháp hệ số điều chỉnh giá đất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w:t>
      </w:r>
      <w:r w:rsidRPr="0083481C">
        <w:rPr>
          <w:rFonts w:ascii="Arial" w:hAnsi="Arial" w:cs="Arial"/>
          <w:i/>
          <w:iCs/>
          <w:sz w:val="20"/>
          <w:szCs w:val="20"/>
        </w:rPr>
        <w:t xml:space="preserve"> giá đất để tính tiền thuê đất của cơ quan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giá đất tính thu tiền thuê đất được xác định theo các phương pháp so sánh trực tiếp, chiết trừ, thu nhập, thặng dư theo quy định của pháp luật trước ngày Luật Đất đai năm 2024 có hiệu lực</w:t>
      </w:r>
      <w:r w:rsidRPr="0083481C">
        <w:rPr>
          <w:rFonts w:ascii="Arial" w:hAnsi="Arial" w:cs="Arial"/>
          <w:i/>
          <w:iCs/>
          <w:sz w:val="20"/>
          <w:szCs w:val="20"/>
        </w:rPr>
        <w:t xml:space="preserve"> thi hành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 giá đất để tính tiền thuê đất của cơ qua</w:t>
      </w:r>
      <w:r w:rsidRPr="0083481C">
        <w:rPr>
          <w:rFonts w:ascii="Arial" w:hAnsi="Arial" w:cs="Arial"/>
          <w:i/>
          <w:iCs/>
          <w:sz w:val="20"/>
          <w:szCs w:val="20"/>
        </w:rPr>
        <w:t>n có thẩm quyền, sau khi trừ đi thời gian tối đa cơ quan nhà nước phải tổ chức thực hiện việc xác định giá đất cụ thể để tính tiền thuê đất theo quy định tại khoản 4 Điều 155 Luật Đất đai năm 2024 là 180 ngày và thời gian bị ảnh hưởng trực tiếp đến việc sử</w:t>
      </w:r>
      <w:r w:rsidRPr="0083481C">
        <w:rPr>
          <w:rFonts w:ascii="Arial" w:hAnsi="Arial" w:cs="Arial"/>
          <w:i/>
          <w:iCs/>
          <w:sz w:val="20"/>
          <w:szCs w:val="20"/>
        </w:rPr>
        <w:t xml:space="preserve"> dụng đất do thuộc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w:t>
      </w:r>
      <w:r w:rsidRPr="0083481C">
        <w:rPr>
          <w:rFonts w:ascii="Arial" w:hAnsi="Arial" w:cs="Arial"/>
          <w:i/>
          <w:iCs/>
          <w:sz w:val="20"/>
          <w:szCs w:val="20"/>
        </w:rPr>
        <w:t xml:space="preserve"> tháng 8 năm 2025 của Chính phủ.</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 Đối với thời gian chưa tính tiền thuê đất chẵn năm thì khoản tiền người sử dụng đất phải nộp bổ sung được tính bằng mức thu bổ sung nêu trên tính trên số tiền thuê đất phải nộp được xác định theo quy định tại khoản 2 Điề</w:t>
      </w:r>
      <w:r w:rsidRPr="0083481C">
        <w:rPr>
          <w:rFonts w:ascii="Arial" w:hAnsi="Arial" w:cs="Arial"/>
          <w:i/>
          <w:iCs/>
          <w:sz w:val="20"/>
          <w:szCs w:val="20"/>
        </w:rPr>
        <w:t>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 Đối với thời gian chưa tính tiền thuê đất không chẵn năm thì khoản tiền người sử dụng đất phải nộp bổ sung được tính bằng (=) mức thu bổ sung/365 ngày nhân (x) số ngày không tròn năm phải nộp bổ sung nhân (x) số tiền thuê đấ</w:t>
      </w:r>
      <w:r w:rsidRPr="0083481C">
        <w:rPr>
          <w:rFonts w:ascii="Arial" w:hAnsi="Arial" w:cs="Arial"/>
          <w:i/>
          <w:iCs/>
          <w:sz w:val="20"/>
          <w:szCs w:val="20"/>
        </w:rPr>
        <w:t>t phải nộp được xác định theo quy định tại khoản 2 Điều 257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d) Việc tính khoản tiền người sử dụng đất phải nộp bổ sung nêu trên được thực hiện và ra thông báo cùng với Thông báo nộp tiền thuê đất của cơ quan nhà nước có thẩm quyền; v</w:t>
      </w:r>
      <w:r w:rsidRPr="0083481C">
        <w:rPr>
          <w:rFonts w:ascii="Arial" w:hAnsi="Arial" w:cs="Arial"/>
          <w:i/>
          <w:iCs/>
          <w:sz w:val="20"/>
          <w:szCs w:val="20"/>
        </w:rPr>
        <w:t>iệc tính tiền chậm nộp (nếu có) thực hiện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10.</w:t>
      </w:r>
      <w:hyperlink w:anchor="_ftn289" w:history="1">
        <w:r w:rsidRPr="0083481C">
          <w:rPr>
            <w:rFonts w:ascii="Arial" w:hAnsi="Arial" w:cs="Arial"/>
            <w:i/>
            <w:iCs/>
            <w:color w:val="0000FF"/>
            <w:sz w:val="20"/>
            <w:szCs w:val="20"/>
            <w:u w:val="single"/>
          </w:rPr>
          <w:t>[292]</w:t>
        </w:r>
      </w:hyperlink>
      <w:r w:rsidRPr="0083481C">
        <w:rPr>
          <w:rFonts w:ascii="Arial" w:hAnsi="Arial" w:cs="Arial"/>
          <w:i/>
          <w:iCs/>
          <w:sz w:val="20"/>
          <w:szCs w:val="20"/>
        </w:rPr>
        <w:t xml:space="preserve"> Trường hợp thuê đất trước ngày Nghị định này có hiệu lực thi hành (trừ trường hợp quy định tại khoản 10a Điều này) và đang trong thời</w:t>
      </w:r>
      <w:r w:rsidRPr="0083481C">
        <w:rPr>
          <w:rFonts w:ascii="Arial" w:hAnsi="Arial" w:cs="Arial"/>
          <w:i/>
          <w:iCs/>
          <w:sz w:val="20"/>
          <w:szCs w:val="20"/>
        </w:rPr>
        <w:t xml:space="preserve"> gian ổn định đơn giá thuê đất theo quy định của pháp luật đất đai trước ngày Luật Đất đai năm 2024 có hiệu lực thi hành thì tiếp tục được ổn định đơn giá thuê đất đến hết thời gian ổn định. Hết thời gian ổn định đơn giá thuê đất thì thực hiện tính tiền th</w:t>
      </w:r>
      <w:r w:rsidRPr="0083481C">
        <w:rPr>
          <w:rFonts w:ascii="Arial" w:hAnsi="Arial" w:cs="Arial"/>
          <w:i/>
          <w:iCs/>
          <w:sz w:val="20"/>
          <w:szCs w:val="20"/>
        </w:rPr>
        <w:t xml:space="preserve">uê đất theo quy định tại </w:t>
      </w:r>
      <w:bookmarkStart w:id="204" w:name="tc_127"/>
      <w:r w:rsidRPr="0083481C">
        <w:rPr>
          <w:rFonts w:ascii="Arial" w:hAnsi="Arial" w:cs="Arial"/>
          <w:i/>
          <w:iCs/>
          <w:sz w:val="20"/>
          <w:szCs w:val="20"/>
        </w:rPr>
        <w:t>Điều 30 Nghị định này</w:t>
      </w:r>
      <w:bookmarkEnd w:id="204"/>
      <w:r w:rsidRPr="0083481C">
        <w:rPr>
          <w:rFonts w:ascii="Arial" w:hAnsi="Arial" w:cs="Arial"/>
          <w:i/>
          <w:iCs/>
          <w:sz w:val="20"/>
          <w:szCs w:val="20"/>
        </w:rPr>
        <w:t xml:space="preserve"> để áp dụng cho chu kỳ tiếp theo. Tiền thuê đất này được ổn định 05 năm, hết chu kỳ ổn định tiền thuê đất thì thực hiện điều chỉnh tiền thuê đất theo quy định tại </w:t>
      </w:r>
      <w:bookmarkStart w:id="205" w:name="tc_128"/>
      <w:r w:rsidRPr="0083481C">
        <w:rPr>
          <w:rFonts w:ascii="Arial" w:hAnsi="Arial" w:cs="Arial"/>
          <w:i/>
          <w:iCs/>
          <w:sz w:val="20"/>
          <w:szCs w:val="20"/>
        </w:rPr>
        <w:t>Điều 32 Nghị định này</w:t>
      </w:r>
      <w:bookmarkEnd w:id="205"/>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10a)</w:t>
      </w:r>
      <w:hyperlink w:anchor="_ftn290" w:history="1">
        <w:r w:rsidRPr="0083481C">
          <w:rPr>
            <w:rFonts w:ascii="Arial" w:hAnsi="Arial" w:cs="Arial"/>
            <w:i/>
            <w:iCs/>
            <w:color w:val="0000FF"/>
            <w:sz w:val="20"/>
            <w:szCs w:val="20"/>
            <w:u w:val="single"/>
          </w:rPr>
          <w:t>[293]</w:t>
        </w:r>
      </w:hyperlink>
      <w:r w:rsidRPr="0083481C">
        <w:rPr>
          <w:rFonts w:ascii="Arial" w:hAnsi="Arial" w:cs="Arial"/>
          <w:i/>
          <w:iCs/>
          <w:sz w:val="20"/>
          <w:szCs w:val="20"/>
        </w:rPr>
        <w:t xml:space="preserve"> Đối với các dự án thuê đất trước ngày Nghị định này có hiệu lực thi hành đã thực hiện điều chỉnh đơn giá thuê đất theo quy định tại khoản</w:t>
      </w:r>
      <w:r w:rsidRPr="0083481C">
        <w:rPr>
          <w:rFonts w:ascii="Arial" w:hAnsi="Arial" w:cs="Arial"/>
          <w:sz w:val="20"/>
          <w:szCs w:val="20"/>
        </w:rPr>
        <w:t xml:space="preserve"> 7, </w:t>
      </w:r>
      <w:r w:rsidRPr="0083481C">
        <w:rPr>
          <w:rFonts w:ascii="Arial" w:hAnsi="Arial" w:cs="Arial"/>
          <w:i/>
          <w:iCs/>
          <w:sz w:val="20"/>
          <w:szCs w:val="20"/>
        </w:rPr>
        <w:t xml:space="preserve">khoản 8 Điều 15 Nghị định số 46/2014/NĐ-CP ngày </w:t>
      </w:r>
      <w:r w:rsidRPr="0083481C">
        <w:rPr>
          <w:rFonts w:ascii="Arial" w:hAnsi="Arial" w:cs="Arial"/>
          <w:i/>
          <w:iCs/>
          <w:sz w:val="20"/>
          <w:szCs w:val="20"/>
        </w:rPr>
        <w:lastRenderedPageBreak/>
        <w:t>15 tháng 5 năm 2014 (được sửa đổi, bổ sung tại khoản 4</w:t>
      </w:r>
      <w:r w:rsidRPr="0083481C">
        <w:rPr>
          <w:rFonts w:ascii="Arial" w:hAnsi="Arial" w:cs="Arial"/>
          <w:i/>
          <w:iCs/>
          <w:sz w:val="20"/>
          <w:szCs w:val="20"/>
        </w:rPr>
        <w:t xml:space="preserve"> Điều 3 Nghị định số 135/2016/NĐ-CP ngày 09 tháng 9 năm 2016) của Chính phủ và đang trong thời gian ổn định đơn giá thuê đất theo quy định của pháp luật đất đai trước ngày Luật Đất đai năm 2024 có hiệu lực thi hành, người sử dụng đất tiếp tục được ổn định </w:t>
      </w:r>
      <w:r w:rsidRPr="0083481C">
        <w:rPr>
          <w:rFonts w:ascii="Arial" w:hAnsi="Arial" w:cs="Arial"/>
          <w:i/>
          <w:iCs/>
          <w:sz w:val="20"/>
          <w:szCs w:val="20"/>
        </w:rPr>
        <w:t>đơn giá thuê đất đến hết thời gian ổn định. Hết thời gian ổn định đơn giá thuê đất thì tiếp tục được điều chỉnh đơn giá thuê đất để tính thu tiền thuê đất theo mức tỷ lệ (%) điều chỉnh đơn giá thuê đất của chu kỳ ổn đơn giá liền kề trước chu kỳ điều chỉnh.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hết thời hạn thuê đất và được cơ quan nhà nước có thẩm quyền ban hành quyết định cho phép gia hạn thời gian thuê đất hoặc trường hợp được cơ quan nhà nước có thẩm quyền cho phép điều chỉnh thời hạn sử dụng đất của dự án thì tính tiền thuê đất t</w:t>
      </w:r>
      <w:r w:rsidRPr="0083481C">
        <w:rPr>
          <w:rFonts w:ascii="Arial" w:hAnsi="Arial" w:cs="Arial"/>
          <w:i/>
          <w:iCs/>
          <w:sz w:val="20"/>
          <w:szCs w:val="20"/>
        </w:rPr>
        <w:t>heo quy định tại Nghị định này kể từ thời điểm được cơ quan nhà nước có thẩm quyền quyết định cho phép gia hạn thời gian thuê đất, điều chỉnh thời hạn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11.</w:t>
      </w:r>
      <w:hyperlink w:anchor="_ftn291" w:history="1">
        <w:r w:rsidRPr="0083481C">
          <w:rPr>
            <w:rFonts w:ascii="Arial" w:hAnsi="Arial" w:cs="Arial"/>
            <w:i/>
            <w:iCs/>
            <w:color w:val="0000FF"/>
            <w:sz w:val="20"/>
            <w:szCs w:val="20"/>
            <w:u w:val="single"/>
          </w:rPr>
          <w:t>[294]</w:t>
        </w:r>
      </w:hyperlink>
      <w:r w:rsidRPr="0083481C">
        <w:rPr>
          <w:rFonts w:ascii="Arial" w:hAnsi="Arial" w:cs="Arial"/>
          <w:i/>
          <w:iCs/>
          <w:sz w:val="20"/>
          <w:szCs w:val="20"/>
        </w:rPr>
        <w:t xml:space="preserve"> Trường hợp thuê đất trả tiền thuê hằng năm mà thời điểm </w:t>
      </w:r>
      <w:r w:rsidRPr="0083481C">
        <w:rPr>
          <w:rFonts w:ascii="Arial" w:hAnsi="Arial" w:cs="Arial"/>
          <w:i/>
          <w:iCs/>
          <w:sz w:val="20"/>
          <w:szCs w:val="20"/>
        </w:rPr>
        <w:t xml:space="preserve">điều chỉnh đơn giá thuê đất trước ngày Nghị định này có hiệu lực thi hành nhưng chưa thực hiện điều chỉnh thì tính lại tiền thuê đất từ ngày 01 tháng 8 năm 2024 theo quy định tại </w:t>
      </w:r>
      <w:bookmarkStart w:id="206" w:name="tc_129"/>
      <w:r w:rsidRPr="0083481C">
        <w:rPr>
          <w:rFonts w:ascii="Arial" w:hAnsi="Arial" w:cs="Arial"/>
          <w:i/>
          <w:iCs/>
          <w:sz w:val="20"/>
          <w:szCs w:val="20"/>
        </w:rPr>
        <w:t>Điều 30 Nghị định này</w:t>
      </w:r>
      <w:bookmarkEnd w:id="206"/>
      <w:r w:rsidRPr="0083481C">
        <w:rPr>
          <w:rFonts w:ascii="Arial" w:hAnsi="Arial" w:cs="Arial"/>
          <w:i/>
          <w:iCs/>
          <w:sz w:val="20"/>
          <w:szCs w:val="20"/>
        </w:rPr>
        <w:t xml:space="preserve">; tiền thuê đất được ổn định 05 năm, hết chu kỳ ổn định </w:t>
      </w:r>
      <w:r w:rsidRPr="0083481C">
        <w:rPr>
          <w:rFonts w:ascii="Arial" w:hAnsi="Arial" w:cs="Arial"/>
          <w:i/>
          <w:iCs/>
          <w:sz w:val="20"/>
          <w:szCs w:val="20"/>
        </w:rPr>
        <w:t xml:space="preserve">thì thực hiện việc điều chỉnh theo quy định tại </w:t>
      </w:r>
      <w:bookmarkStart w:id="207" w:name="tc_130"/>
      <w:r w:rsidRPr="0083481C">
        <w:rPr>
          <w:rFonts w:ascii="Arial" w:hAnsi="Arial" w:cs="Arial"/>
          <w:i/>
          <w:iCs/>
          <w:sz w:val="20"/>
          <w:szCs w:val="20"/>
        </w:rPr>
        <w:t>Điều 32 Nghị định này</w:t>
      </w:r>
      <w:bookmarkEnd w:id="207"/>
      <w:r w:rsidRPr="0083481C">
        <w:rPr>
          <w:rFonts w:ascii="Arial" w:hAnsi="Arial" w:cs="Arial"/>
          <w:i/>
          <w:iCs/>
          <w:sz w:val="20"/>
          <w:szCs w:val="20"/>
        </w:rPr>
        <w:t xml:space="preserve">. Đối với thời gian đã sử dụng đất nhưng chưa thực hiện điều chỉnh đơn giá thuê đất trước ngày Nghị định này có hiệu lực thi hành thì thực hiện điều chỉnh theo pháp luật của từng thời kỳ </w:t>
      </w:r>
      <w:r w:rsidRPr="0083481C">
        <w:rPr>
          <w:rFonts w:ascii="Arial" w:hAnsi="Arial" w:cs="Arial"/>
          <w:i/>
          <w:iCs/>
          <w:sz w:val="20"/>
          <w:szCs w:val="20"/>
        </w:rPr>
        <w:t>để thực hiện thanh, quyết toán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12. Các trường hợp thuê đất trước ngày Nghị định này có hiệu lực thi hành mà đã nộp trước tiền thuê đất cho nhiều năm theo quy định của pháp luật thì trong thời gian đã nộp tiền thuê đất không phải tính lại tiề</w:t>
      </w:r>
      <w:r w:rsidRPr="0083481C">
        <w:rPr>
          <w:rFonts w:ascii="Arial" w:hAnsi="Arial" w:cs="Arial"/>
          <w:sz w:val="20"/>
          <w:szCs w:val="20"/>
        </w:rPr>
        <w:t xml:space="preserve">n thuê đất theo quy định của Nghị định này. Hết thời gian đã nộp tiền thuê đất thì thực hiện điều chỉnh tiền thuê đất theo quy định tại </w:t>
      </w:r>
      <w:bookmarkStart w:id="208" w:name="tc_131"/>
      <w:r w:rsidRPr="0083481C">
        <w:rPr>
          <w:rFonts w:ascii="Arial" w:hAnsi="Arial" w:cs="Arial"/>
          <w:sz w:val="20"/>
          <w:szCs w:val="20"/>
        </w:rPr>
        <w:t>Điều 30 Nghị định này</w:t>
      </w:r>
      <w:bookmarkEnd w:id="208"/>
      <w:r w:rsidRPr="0083481C">
        <w:rPr>
          <w:rFonts w:ascii="Arial" w:hAnsi="Arial" w:cs="Arial"/>
          <w:sz w:val="20"/>
          <w:szCs w:val="20"/>
        </w:rPr>
        <w:t xml:space="preserve"> để áp dụng cho chu kỳ tiếp theo. Tiền thuê đất này được ổn định 05 năm, hết chu kỳ ổn định thì thự</w:t>
      </w:r>
      <w:r w:rsidRPr="0083481C">
        <w:rPr>
          <w:rFonts w:ascii="Arial" w:hAnsi="Arial" w:cs="Arial"/>
          <w:sz w:val="20"/>
          <w:szCs w:val="20"/>
        </w:rPr>
        <w:t xml:space="preserve">c hiện việc điều chỉnh tiền thuê đất được áp dụng theo quy định tại </w:t>
      </w:r>
      <w:bookmarkStart w:id="209" w:name="tc_132"/>
      <w:r w:rsidRPr="0083481C">
        <w:rPr>
          <w:rFonts w:ascii="Arial" w:hAnsi="Arial" w:cs="Arial"/>
          <w:sz w:val="20"/>
          <w:szCs w:val="20"/>
        </w:rPr>
        <w:t>Điều 32 Nghị định này</w:t>
      </w:r>
      <w:bookmarkEnd w:id="209"/>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13. Các trường hợp đã được cơ quan nhà nước có thẩm quyền cho phép dùng giá trị quyền sử dụng đất thuê (tiền thuê đất) góp vốn liên doanh, liên kết theo quy định của</w:t>
      </w:r>
      <w:r w:rsidRPr="0083481C">
        <w:rPr>
          <w:rFonts w:ascii="Arial" w:hAnsi="Arial" w:cs="Arial"/>
          <w:sz w:val="20"/>
          <w:szCs w:val="20"/>
        </w:rPr>
        <w:t xml:space="preserve"> pháp luật trước ngày Nghị định này có hiệu lực thi hành thì không điều chỉnh đơn giá thuê đất theo quy định của Nghị định này. Trường hợp thời hạn góp vốn liên doanh, liên kết bằng giá trị quyền sử dụng đất kết thúc vào thời điểm Nghị định này có hiệu lực</w:t>
      </w:r>
      <w:r w:rsidRPr="0083481C">
        <w:rPr>
          <w:rFonts w:ascii="Arial" w:hAnsi="Arial" w:cs="Arial"/>
          <w:sz w:val="20"/>
          <w:szCs w:val="20"/>
        </w:rPr>
        <w:t xml:space="preserve"> thi hành và quyền quản lý, sử dụng đất vẫn thuộc quyền quản lý, sử dụng của người sử dụng đất thuê theo quy định của pháp luật thì phải xác định lại đơn giá thuê đất theo quy định tại </w:t>
      </w:r>
      <w:bookmarkStart w:id="210" w:name="tc_133"/>
      <w:r w:rsidRPr="0083481C">
        <w:rPr>
          <w:rFonts w:ascii="Arial" w:hAnsi="Arial" w:cs="Arial"/>
          <w:sz w:val="20"/>
          <w:szCs w:val="20"/>
        </w:rPr>
        <w:t>Điều 26, Điều 27 và Điều 28 Nghị định này</w:t>
      </w:r>
      <w:bookmarkEnd w:id="210"/>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14. Đối với các hồ sơ tính t</w:t>
      </w:r>
      <w:r w:rsidRPr="0083481C">
        <w:rPr>
          <w:rFonts w:ascii="Arial" w:hAnsi="Arial" w:cs="Arial"/>
          <w:sz w:val="20"/>
          <w:szCs w:val="20"/>
        </w:rPr>
        <w:t>iền thuê đất trong Khu kinh tế, Khu công nghệ cao đã được cơ quan nhà nước có thẩm quyền tiếp nhận theo quy định của pháp luật về thu tiền thuê đất trước ngày Nghị định này có hiệu lực thi hành thì cơ quan đó chuyển lại hồ sơ cho cơ quan chức năng theo quy</w:t>
      </w:r>
      <w:r w:rsidRPr="0083481C">
        <w:rPr>
          <w:rFonts w:ascii="Arial" w:hAnsi="Arial" w:cs="Arial"/>
          <w:sz w:val="20"/>
          <w:szCs w:val="20"/>
        </w:rPr>
        <w:t xml:space="preserve"> định của Luật Đất đai năm 2024 để thực hiện theo thẩm quyền và trách nhiệm được giao.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15. Trường hợp đang sử dụng đất theo Hợp đồng thuê đất với cơ quan Nhà nước có thẩm quyền theo quy định của pháp luật đất đai nhưng chưa được cơ quan Nhà nước có thẩm qu</w:t>
      </w:r>
      <w:r w:rsidRPr="0083481C">
        <w:rPr>
          <w:rFonts w:ascii="Arial" w:hAnsi="Arial" w:cs="Arial"/>
          <w:sz w:val="20"/>
          <w:szCs w:val="20"/>
        </w:rPr>
        <w:t xml:space="preserve">yền quyết định cho thuê đất; trường hợp chuyển đổi mô hình hoạt động hoặc cổ phần hóa theo quy định của pháp luật thì thực hiện tính tiền thuê đất theo quy định tại </w:t>
      </w:r>
      <w:bookmarkStart w:id="211" w:name="tc_134"/>
      <w:r w:rsidRPr="0083481C">
        <w:rPr>
          <w:rFonts w:ascii="Arial" w:hAnsi="Arial" w:cs="Arial"/>
          <w:sz w:val="20"/>
          <w:szCs w:val="20"/>
        </w:rPr>
        <w:t>Điều 30 Nghị định này</w:t>
      </w:r>
      <w:bookmarkEnd w:id="211"/>
      <w:r w:rsidRPr="0083481C">
        <w:rPr>
          <w:rFonts w:ascii="Arial" w:hAnsi="Arial" w:cs="Arial"/>
          <w:sz w:val="20"/>
          <w:szCs w:val="20"/>
        </w:rPr>
        <w:t xml:space="preserve"> tại thời điểm phải tính lại tiền thuê đất và được áp dụng nguyên tắc </w:t>
      </w:r>
      <w:r w:rsidRPr="0083481C">
        <w:rPr>
          <w:rFonts w:ascii="Arial" w:hAnsi="Arial" w:cs="Arial"/>
          <w:sz w:val="20"/>
          <w:szCs w:val="20"/>
        </w:rPr>
        <w:t xml:space="preserve">ổn định tiền thuê đất cho chu kỳ 05 năm. Hết chu kỳ ổn định tiền thuê đất thì thực hiện việc điều chỉnh tiền thuê đất được áp dụng theo quy định tại </w:t>
      </w:r>
      <w:bookmarkStart w:id="212" w:name="tc_135"/>
      <w:r w:rsidRPr="0083481C">
        <w:rPr>
          <w:rFonts w:ascii="Arial" w:hAnsi="Arial" w:cs="Arial"/>
          <w:sz w:val="20"/>
          <w:szCs w:val="20"/>
        </w:rPr>
        <w:t>Điều 32 Nghị định này</w:t>
      </w:r>
      <w:bookmarkEnd w:id="212"/>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16.</w:t>
      </w:r>
      <w:hyperlink w:anchor="_ftn292" w:history="1">
        <w:r w:rsidRPr="0083481C">
          <w:rPr>
            <w:rFonts w:ascii="Arial" w:hAnsi="Arial" w:cs="Arial"/>
            <w:i/>
            <w:iCs/>
            <w:color w:val="0000FF"/>
            <w:sz w:val="20"/>
            <w:szCs w:val="20"/>
            <w:u w:val="single"/>
          </w:rPr>
          <w:t>[295]</w:t>
        </w:r>
      </w:hyperlink>
      <w:r w:rsidRPr="0083481C">
        <w:rPr>
          <w:rFonts w:ascii="Arial" w:hAnsi="Arial" w:cs="Arial"/>
          <w:i/>
          <w:iCs/>
          <w:sz w:val="20"/>
          <w:szCs w:val="20"/>
        </w:rPr>
        <w:t xml:space="preserve"> Trường hợp hộ gia đình, cá nhân được cơ quan nhà</w:t>
      </w:r>
      <w:r w:rsidRPr="0083481C">
        <w:rPr>
          <w:rFonts w:ascii="Arial" w:hAnsi="Arial" w:cs="Arial"/>
          <w:i/>
          <w:iCs/>
          <w:sz w:val="20"/>
          <w:szCs w:val="20"/>
        </w:rPr>
        <w:t xml:space="preserve"> nước có thẩm quyền ban hành quyết định cho phép chuyển mục đích sử dụng đất từ đất nông nghiệp được nhà nước cho thuê đất trả tiền một lần cho cả thời gian thuê sang đất ở theo Luật Đất đai năm 2013 trước ngày Nghị định này có hiệu lực thi hành nhưng đến </w:t>
      </w:r>
      <w:r w:rsidRPr="0083481C">
        <w:rPr>
          <w:rFonts w:ascii="Arial" w:hAnsi="Arial" w:cs="Arial"/>
          <w:i/>
          <w:iCs/>
          <w:sz w:val="20"/>
          <w:szCs w:val="20"/>
        </w:rPr>
        <w:t xml:space="preserve">ngày Nghị định này có hiệu lực thi hành chưa hoàn thành nghĩa vụ tài chính về tiền sử dụng đất thì việc tính tiền sử dụng đất khi chuyển mục đích sử dụng đất sang đất ở và tính tiền thuê đất của các loại đất trước khi chuyển mục đích sử dụng đất (tiền đất </w:t>
      </w:r>
      <w:r w:rsidRPr="0083481C">
        <w:rPr>
          <w:rFonts w:ascii="Arial" w:hAnsi="Arial" w:cs="Arial"/>
          <w:i/>
          <w:iCs/>
          <w:sz w:val="20"/>
          <w:szCs w:val="20"/>
        </w:rPr>
        <w:t xml:space="preserve">trước khi chuyển mục đích sử dụng đất) được thực hiện theo nguyên tắc quy định tại </w:t>
      </w:r>
      <w:bookmarkStart w:id="213" w:name="tc_136"/>
      <w:r w:rsidRPr="0083481C">
        <w:rPr>
          <w:rFonts w:ascii="Arial" w:hAnsi="Arial" w:cs="Arial"/>
          <w:i/>
          <w:iCs/>
          <w:sz w:val="20"/>
          <w:szCs w:val="20"/>
        </w:rPr>
        <w:t>Điều 8 Nghị định này</w:t>
      </w:r>
      <w:bookmarkEnd w:id="213"/>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bookmarkStart w:id="214" w:name="dieu_52"/>
      <w:r w:rsidRPr="0083481C">
        <w:rPr>
          <w:rFonts w:ascii="Arial" w:hAnsi="Arial" w:cs="Arial"/>
          <w:b/>
          <w:bCs/>
          <w:sz w:val="20"/>
          <w:szCs w:val="20"/>
        </w:rPr>
        <w:t>Điều 52. Xử lý một số vấn đề cụ thể</w:t>
      </w:r>
      <w:bookmarkEnd w:id="214"/>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Tính tiền thuê đất đối với trường hợp nhà đầu tư được Nhà nước cho thuê đất trả tiền thuê đất hằng năm để đầu tư</w:t>
      </w:r>
      <w:r w:rsidRPr="0083481C">
        <w:rPr>
          <w:rFonts w:ascii="Arial" w:hAnsi="Arial" w:cs="Arial"/>
          <w:sz w:val="20"/>
          <w:szCs w:val="20"/>
        </w:rPr>
        <w:t xml:space="preserve"> xây dựng, kinh doanh kết cấu hạ tầng khu công nghiệp, cụm công nghiệp mà đã cho </w:t>
      </w:r>
      <w:r w:rsidRPr="0083481C">
        <w:rPr>
          <w:rFonts w:ascii="Arial" w:hAnsi="Arial" w:cs="Arial"/>
          <w:sz w:val="20"/>
          <w:szCs w:val="20"/>
        </w:rPr>
        <w:lastRenderedPageBreak/>
        <w:t>thuê lại đất có kết cấu hạ tầng theo hình thức trả tiền thuê đất một lần cho cả thời gian thuê trước ngày 01 tháng 7 năm 2014: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a) Đối với trường hợp đã được Nhà nước cho thuê </w:t>
      </w:r>
      <w:r w:rsidRPr="0083481C">
        <w:rPr>
          <w:rFonts w:ascii="Arial" w:hAnsi="Arial" w:cs="Arial"/>
          <w:sz w:val="20"/>
          <w:szCs w:val="20"/>
        </w:rPr>
        <w:t>đất trước ngày 01 tháng 01 năm 2006 mà ba loại giấy tờ gồm: Giấy chứng nhận đầu tư (Giấy phép đầu tư), Quyết định cho thuê đất, Hợp đồng thuê đất do cơ quan Nhà nước có thẩm quyền cấp (ký kết) không ghi nguyên tắc điều chỉnh đơn giá thuê đất hoặc tại một t</w:t>
      </w:r>
      <w:r w:rsidRPr="0083481C">
        <w:rPr>
          <w:rFonts w:ascii="Arial" w:hAnsi="Arial" w:cs="Arial"/>
          <w:sz w:val="20"/>
          <w:szCs w:val="20"/>
        </w:rPr>
        <w:t xml:space="preserve">rong ba loại giấy tờ nêu trên có ghi nguyên tắc điều chỉnh đơn giá thuê đất nhưng đã thực hiện điều chỉnh lại theo quy định tại khoản 2 Điều 9 Nghị định số 142/2005/NĐ-CP và đã cho thuê lại đất theo hình thức thuê đất trả tiền thuê đất một lần cho cả thời </w:t>
      </w:r>
      <w:r w:rsidRPr="0083481C">
        <w:rPr>
          <w:rFonts w:ascii="Arial" w:hAnsi="Arial" w:cs="Arial"/>
          <w:sz w:val="20"/>
          <w:szCs w:val="20"/>
        </w:rPr>
        <w:t>gian thuê trước ngày 01 tháng 7 năm 2014 thì tiền thuê đất của doanh nghiệp kinh doanh kết cấu hạ tầng phải nộp theo quy định tại khoản 2 Điều 260 Luật Đất đai năm 2024 được tính, thu, nộp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a1) Tính, thu tiền thuê đất hằng năm cho thời gian thuê đấ</w:t>
      </w:r>
      <w:r w:rsidRPr="0083481C">
        <w:rPr>
          <w:rFonts w:ascii="Arial" w:hAnsi="Arial" w:cs="Arial"/>
          <w:sz w:val="20"/>
          <w:szCs w:val="20"/>
        </w:rPr>
        <w:t>t từ ngày 01 tháng 01 năm 2006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w:t>
      </w:r>
      <w:r w:rsidRPr="0083481C">
        <w:rPr>
          <w:rFonts w:ascii="Arial" w:hAnsi="Arial" w:cs="Arial"/>
          <w:sz w:val="20"/>
          <w:szCs w:val="20"/>
        </w:rPr>
        <w:t>án số tiền thuê đất theo số đã tính hoặc đã tạm nộp. Trường hợp đang tạm nộp tiền thuê đất theo chính sách và giá đất trước ngày 01 tháng 01 năm 2006 hoặc chưa xác định lại đơn giá thuê đất theo quy định tại Nghị định số 142/2005/NĐ-CP, Nghị định số 46/201</w:t>
      </w:r>
      <w:r w:rsidRPr="0083481C">
        <w:rPr>
          <w:rFonts w:ascii="Arial" w:hAnsi="Arial" w:cs="Arial"/>
          <w:sz w:val="20"/>
          <w:szCs w:val="20"/>
        </w:rPr>
        <w:t>4/NĐ-CP, Nghị định số 135/2016/NĐ-CP của Chính phủ thì phải điều chỉnh lại đơn giá thuê đất theo quy định của pháp luật từng thời kỳ để tính, thu, nộp tiền thuê đất cho thời gian từ ngày 01 tháng 01 năm 2006 đến ngày 31 tháng 12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a2) Tính, thu tiề</w:t>
      </w:r>
      <w:r w:rsidRPr="0083481C">
        <w:rPr>
          <w:rFonts w:ascii="Arial" w:hAnsi="Arial" w:cs="Arial"/>
          <w:sz w:val="20"/>
          <w:szCs w:val="20"/>
        </w:rPr>
        <w:t>n thuê đất một lần cho khoảng thời gian từ ngày 01 tháng 01 năm 2026 đến hết thời gian cho thuê lại đất. Số tiền này được tính trên cơ sở diện tích đất cho thuê lại, thời gian cho thuê lại đất còn lại tính từ ngày 01 tháng 01 năm 2026, đơn giá thuê đất hằn</w:t>
      </w:r>
      <w:r w:rsidRPr="0083481C">
        <w:rPr>
          <w:rFonts w:ascii="Arial" w:hAnsi="Arial" w:cs="Arial"/>
          <w:sz w:val="20"/>
          <w:szCs w:val="20"/>
        </w:rPr>
        <w:t>g năm được xác định theo quy định của pháp luật tại thời điểm ngày 01 tháng 01 năm 2006 và cộng thêm một khoản tiền tương đương với tiền chậm nộp theo quy định của pháp luật từng thời kỳ đối với số tiền này tính từ ngày 01 tháng 01 năm 2006 đến thời điểm n</w:t>
      </w:r>
      <w:r w:rsidRPr="0083481C">
        <w:rPr>
          <w:rFonts w:ascii="Arial" w:hAnsi="Arial" w:cs="Arial"/>
          <w:sz w:val="20"/>
          <w:szCs w:val="20"/>
        </w:rPr>
        <w:t>ộp tiền vào ngân sách nhà nước đối với trường hợp đã cho thuê lại đất trước ngày 01 tháng 01 năm 2006 hoặc tính từ thời điểm cho thuê lại đất đến thời điểm nộp tiền vào ngân sách nhà nước đối với trường hợp đã cho thuê lại đất từ sau ngày 01 tháng 01 năm 2</w:t>
      </w:r>
      <w:r w:rsidRPr="0083481C">
        <w:rPr>
          <w:rFonts w:ascii="Arial" w:hAnsi="Arial" w:cs="Arial"/>
          <w:sz w:val="20"/>
          <w:szCs w:val="20"/>
        </w:rPr>
        <w:t>006 đến trước ngày 01 tháng 7 năm 2014.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 Đối với trường hợp được Nhà nước cho thuê đất trong giai đoạn từ ngày 01 tháng 01 năm 2006 đến trước ngày 01 tháng 7 năm 2014 và đã cho thuê lại đất theo hình thức thuê đất thu tiền một lần cho cả thời gian thuê t</w:t>
      </w:r>
      <w:r w:rsidRPr="0083481C">
        <w:rPr>
          <w:rFonts w:ascii="Arial" w:hAnsi="Arial" w:cs="Arial"/>
          <w:sz w:val="20"/>
          <w:szCs w:val="20"/>
        </w:rPr>
        <w:t>rước ngày 01 tháng 7 năm 2014 thì tiền thuê đất của doanh nghiệp kinh doanh kết cấu hạ tầng phải nộp theo quy định tại khoản 2 Điều 260 Luật đất đai năm 2024 được tính, thu, nộp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b1) Tính, thu, nộp tiền thuê đất hằng năm từ thời điểm được Nhà nước </w:t>
      </w:r>
      <w:r w:rsidRPr="0083481C">
        <w:rPr>
          <w:rFonts w:ascii="Arial" w:hAnsi="Arial" w:cs="Arial"/>
          <w:sz w:val="20"/>
          <w:szCs w:val="20"/>
        </w:rPr>
        <w:t>cho thuê đất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toán số tiền thuê đấ</w:t>
      </w:r>
      <w:r w:rsidRPr="0083481C">
        <w:rPr>
          <w:rFonts w:ascii="Arial" w:hAnsi="Arial" w:cs="Arial"/>
          <w:sz w:val="20"/>
          <w:szCs w:val="20"/>
        </w:rPr>
        <w:t xml:space="preserve">t theo số tiền đã tính hoặc đã tạm nộp. Trường hợp chưa xác định đơn giá thuê đất hoặc đang tạm nộp tiền thuê đất hằng năm nhưng chưa đúng chính sách và giá đất tại thời điểm ban hành Thông báo tạm nộp tiền thuê đất thì phải thực hiện tính lại để thu, nộp </w:t>
      </w:r>
      <w:r w:rsidRPr="0083481C">
        <w:rPr>
          <w:rFonts w:ascii="Arial" w:hAnsi="Arial" w:cs="Arial"/>
          <w:sz w:val="20"/>
          <w:szCs w:val="20"/>
        </w:rPr>
        <w:t>tiền thuê đất cho thời gian từ thời điểm được Nhà nước cho thuê đất đến ngày 31 tháng 12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b2) Tính, thu, nộp tiền thuê đất một lần cho thời gian từ ngày 01 tháng 01 năm 2026 đến hết thời gian cho thuê lại đất tương ứng với diện tích đã cho thuê lạ</w:t>
      </w:r>
      <w:r w:rsidRPr="0083481C">
        <w:rPr>
          <w:rFonts w:ascii="Arial" w:hAnsi="Arial" w:cs="Arial"/>
          <w:sz w:val="20"/>
          <w:szCs w:val="20"/>
        </w:rPr>
        <w:t>i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Trường hợp được Nhà nước cho thuê đất trả tiền thuê đất hằng năm trong giai đoạn từ ngày 01 tháng 01 năm 2006 đến trước ngày 01 tháng 10 năm 2009 (ngày Nghị định số 69/2009/NĐ-CP ngày 13 tháng 8 năm 2009 của Chính phủ có hiệu lực thi hành) thì</w:t>
      </w:r>
      <w:r w:rsidRPr="0083481C">
        <w:rPr>
          <w:rFonts w:ascii="Arial" w:hAnsi="Arial" w:cs="Arial"/>
          <w:sz w:val="20"/>
          <w:szCs w:val="20"/>
        </w:rPr>
        <w:t xml:space="preserve"> số tiền thuê đất phải nộp một lần được tính bằng tiền thuê đất hằng năm tại thời điểm cho thuê lại đất nhân (x) số năm cho thuê lại đất (tính từ ngày 01 tháng 01 năm 2026 đến hết thời gian cho thuê lại đất) và cộng thêm một khoản tiền tương đương với mức </w:t>
      </w:r>
      <w:r w:rsidRPr="0083481C">
        <w:rPr>
          <w:rFonts w:ascii="Arial" w:hAnsi="Arial" w:cs="Arial"/>
          <w:sz w:val="20"/>
          <w:szCs w:val="20"/>
        </w:rPr>
        <w:t>thu tiền chậm nộp theo quy định của pháp luật về quản lý thuế từng thời kỳ tính từ thời điểm nhà đầu tư cho thuê lại đất đến thời điểm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Trường hợp được Nhà nước cho thuê đất trả tiền thuê đất hằng năm trong giai đoạn từ ng</w:t>
      </w:r>
      <w:r w:rsidRPr="0083481C">
        <w:rPr>
          <w:rFonts w:ascii="Arial" w:hAnsi="Arial" w:cs="Arial"/>
          <w:sz w:val="20"/>
          <w:szCs w:val="20"/>
        </w:rPr>
        <w:t xml:space="preserve">ày 01 tháng 10 năm 2009 đến trước ngày 01 tháng 7 năm 2014 thì số tiền thuê đất phải nộp một lần được tính bằng số tiền sử dụng đất phải nộp như trường hợp giao đất có thu tiền sử dụng đất có cùng mục đích sử dụng đất và cùng thời hạn sử dụng đất (tính từ </w:t>
      </w:r>
      <w:r w:rsidRPr="0083481C">
        <w:rPr>
          <w:rFonts w:ascii="Arial" w:hAnsi="Arial" w:cs="Arial"/>
          <w:sz w:val="20"/>
          <w:szCs w:val="20"/>
        </w:rPr>
        <w:t xml:space="preserve">ngày 01 tháng 01 năm 2026 đến hết thời gian cho thuê lại </w:t>
      </w:r>
      <w:r w:rsidRPr="0083481C">
        <w:rPr>
          <w:rFonts w:ascii="Arial" w:hAnsi="Arial" w:cs="Arial"/>
          <w:sz w:val="20"/>
          <w:szCs w:val="20"/>
        </w:rPr>
        <w:lastRenderedPageBreak/>
        <w:t xml:space="preserve">đất) theo chính sách và giá đất tại thời điểm cho thuê lại đất và cộng thêm một khoản tiền tương đương với mức thu tiền chậm nộp theo quy định của pháp luật về quản lý thuế từng thời kỳ tính từ thời </w:t>
      </w:r>
      <w:r w:rsidRPr="0083481C">
        <w:rPr>
          <w:rFonts w:ascii="Arial" w:hAnsi="Arial" w:cs="Arial"/>
          <w:sz w:val="20"/>
          <w:szCs w:val="20"/>
        </w:rPr>
        <w:t>điểm nhà đầu tư cho thuê lại đất đến thời điểm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 Đối với trường hợp nhà đầu tư được Nhà nước cho thuê đất trả tiền thuê đất hằng năm để đầu tư xây dựng, kinh doanh kết cấu hạ tầng khu công nghiệp, cụm công nghiệp, khu chế </w:t>
      </w:r>
      <w:r w:rsidRPr="0083481C">
        <w:rPr>
          <w:rFonts w:ascii="Arial" w:hAnsi="Arial" w:cs="Arial"/>
          <w:sz w:val="20"/>
          <w:szCs w:val="20"/>
        </w:rPr>
        <w:t>xuất mà một trong ba loại giấy tờ gồm: Giấy chứng nhận đầu tư (Giấy phép đầu tư), Quyết định cho thuê đất, Hợp đồng thuê đất do cơ quan nhà nước có thẩm quyền cấp (ký kết) có ghi nguyên tắc điều chỉnh đơn giá thuê đất và chưa thực hiện điều chỉnh lại đơn g</w:t>
      </w:r>
      <w:r w:rsidRPr="0083481C">
        <w:rPr>
          <w:rFonts w:ascii="Arial" w:hAnsi="Arial" w:cs="Arial"/>
          <w:sz w:val="20"/>
          <w:szCs w:val="20"/>
        </w:rPr>
        <w:t xml:space="preserve">iá thuê đất theo quy định tại khoản 2 Điều 9 Nghị định số 142/2005/NĐ-CP ngày 14 tháng 11 năm 2005 của Chính phủ về thu tiền thuê đất, thuê mặt nước, Nghị định số 46/2014/NĐ-CP ngày 15 tháng 5 năm 2014, Nghị định số 135/2016/NĐ-CP ngày 09 tháng 9 năm 2016 </w:t>
      </w:r>
      <w:r w:rsidRPr="0083481C">
        <w:rPr>
          <w:rFonts w:ascii="Arial" w:hAnsi="Arial" w:cs="Arial"/>
          <w:sz w:val="20"/>
          <w:szCs w:val="20"/>
        </w:rPr>
        <w:t>của Chính phủ nhưng đã cho thuê lại đất có kết cấu hạ tầng theo hình thức trả tiền thuê đất một lần cho cá thời gian thuê trong giai đoạn từ ngày 01 tháng 01 năm 2006 đến trước ngày 01 tháng 7 năm 2014 thì nhà đầu tư xây dựng, kinh doanh kết cấu hạ tầng ph</w:t>
      </w:r>
      <w:r w:rsidRPr="0083481C">
        <w:rPr>
          <w:rFonts w:ascii="Arial" w:hAnsi="Arial" w:cs="Arial"/>
          <w:sz w:val="20"/>
          <w:szCs w:val="20"/>
        </w:rPr>
        <w:t>ải nộp cho Nhà nước số tiền thuê đất trả một lần cho cả thời gian thuê được tính theo nguyên tắc quy định tại điểm a, điểm b khoản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d) Doanh nghiệp kinh doanh kết cấu hạ tầng khu công nghiệp, cụm công nghiệp, khu chế xuất phải hoàn thành việc nộp số ti</w:t>
      </w:r>
      <w:r w:rsidRPr="0083481C">
        <w:rPr>
          <w:rFonts w:ascii="Arial" w:hAnsi="Arial" w:cs="Arial"/>
          <w:sz w:val="20"/>
          <w:szCs w:val="20"/>
        </w:rPr>
        <w:t xml:space="preserve">ền thuê đất được tính theo quy định tại điểm a, điểm b, điểm c khoản này trước ngày 31 tháng 12 năm 2026. Quá thời hạn này mà doanh nghiệp chưa hoàn thành việc nộp tiền thì bị xử lý bằng các biện pháp hành chính và nộp khoản tiền tương đương tiền chậm nộp </w:t>
      </w:r>
      <w:r w:rsidRPr="0083481C">
        <w:rPr>
          <w:rFonts w:ascii="Arial" w:hAnsi="Arial" w:cs="Arial"/>
          <w:sz w:val="20"/>
          <w:szCs w:val="20"/>
        </w:rPr>
        <w:t>tính trên số tiền chưa nộp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w:t>
      </w:r>
      <w:hyperlink w:anchor="_ftn293" w:history="1">
        <w:r w:rsidRPr="0083481C">
          <w:rPr>
            <w:rFonts w:ascii="Arial" w:hAnsi="Arial" w:cs="Arial"/>
            <w:i/>
            <w:iCs/>
            <w:color w:val="0000FF"/>
            <w:sz w:val="20"/>
            <w:szCs w:val="20"/>
            <w:u w:val="single"/>
          </w:rPr>
          <w:t>[296]</w:t>
        </w:r>
      </w:hyperlink>
      <w:r w:rsidRPr="0083481C">
        <w:rPr>
          <w:rFonts w:ascii="Arial" w:hAnsi="Arial" w:cs="Arial"/>
          <w:i/>
          <w:iCs/>
          <w:sz w:val="20"/>
          <w:szCs w:val="20"/>
        </w:rPr>
        <w:t xml:space="preserve"> Đối với các trường hợp quy định tại Luật Đất đai năm 2024 và các văn bản quy định chi tiết, hướng dẫn thi hành cho phép áp dụng theo chính sách thu t</w:t>
      </w:r>
      <w:r w:rsidRPr="0083481C">
        <w:rPr>
          <w:rFonts w:ascii="Arial" w:hAnsi="Arial" w:cs="Arial"/>
          <w:i/>
          <w:iCs/>
          <w:sz w:val="20"/>
          <w:szCs w:val="20"/>
        </w:rPr>
        <w:t>iền sử dụng đất, thu tiền thuê đất và giá đất tại thời điểm trước ngày Luật Đất đai năm 2024 có hiệu lực thi hành thì trình tự, thủ tục, thẩm quyền về tính tiền sử dụng đất, tiền thuê đất thực hiện theo quy định tại Nghị định này và các Nghị định khác hướn</w:t>
      </w:r>
      <w:r w:rsidRPr="0083481C">
        <w:rPr>
          <w:rFonts w:ascii="Arial" w:hAnsi="Arial" w:cs="Arial"/>
          <w:i/>
          <w:iCs/>
          <w:sz w:val="20"/>
          <w:szCs w:val="20"/>
        </w:rPr>
        <w:t>g dẫn Luật Đất đai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tự nhận chuyển nhượng quyền sử dụng đất để thực hiện dự án đầu tư mà được cấp có thẩm quyền cho phép chuyển mục đích sử dụng đất để thực hiện dự án hoặc trường hợp được Nhà nước giao đất, cho thuê đất và đã ứng trước</w:t>
      </w:r>
      <w:r w:rsidRPr="0083481C">
        <w:rPr>
          <w:rFonts w:ascii="Arial" w:hAnsi="Arial" w:cs="Arial"/>
          <w:i/>
          <w:iCs/>
          <w:sz w:val="20"/>
          <w:szCs w:val="20"/>
        </w:rPr>
        <w:t xml:space="preserve"> kinh phí bồi thường, hỗ trợ, tái định cư theo quy định của pháp luật trước ngày Luật Đất đai năm 2024 có hiệu lực thi hành nhưng đến nay người sử dụng đất mới đề nghị được trừ số tiền đã trả để nhận chuyển nhượng quyền sử dụng đất, số tiền bồi thường, hỗ </w:t>
      </w:r>
      <w:r w:rsidRPr="0083481C">
        <w:rPr>
          <w:rFonts w:ascii="Arial" w:hAnsi="Arial" w:cs="Arial"/>
          <w:i/>
          <w:iCs/>
          <w:sz w:val="20"/>
          <w:szCs w:val="20"/>
        </w:rPr>
        <w:t>trợ, tái định cư đã ứng trước vào tiền sử dụng đất, tiền thuê đất phải nộp thì Ủy ban nhân dân cấp tỉnh quyết định việc giao cơ quan chuyên môn thuộc Ủy ban nhân dân cấp tỉnh hoặc Chủ tịch Ủy ban nhân dân cấp xã</w:t>
      </w:r>
      <w:hyperlink w:anchor="_ftn294" w:history="1">
        <w:r w:rsidRPr="0083481C">
          <w:rPr>
            <w:rFonts w:ascii="Arial" w:hAnsi="Arial" w:cs="Arial"/>
            <w:i/>
            <w:iCs/>
            <w:color w:val="0000FF"/>
            <w:sz w:val="20"/>
            <w:szCs w:val="20"/>
            <w:u w:val="single"/>
          </w:rPr>
          <w:t>[297]</w:t>
        </w:r>
      </w:hyperlink>
      <w:r w:rsidRPr="0083481C">
        <w:rPr>
          <w:rFonts w:ascii="Arial" w:hAnsi="Arial" w:cs="Arial"/>
          <w:i/>
          <w:iCs/>
          <w:sz w:val="20"/>
          <w:szCs w:val="20"/>
        </w:rPr>
        <w:t xml:space="preserve"> xác định kho</w:t>
      </w:r>
      <w:r w:rsidRPr="0083481C">
        <w:rPr>
          <w:rFonts w:ascii="Arial" w:hAnsi="Arial" w:cs="Arial"/>
          <w:i/>
          <w:iCs/>
          <w:sz w:val="20"/>
          <w:szCs w:val="20"/>
        </w:rPr>
        <w:t>ản tiền tổ chức kinh tế đã trả để nhận chuyển nhượng quyền sử dụng đất, xác nhận số kinh phí bồi thường, hỗ trợ, tái định cư đã ứng trước (theo quy định của pháp luật trước ngày 01 tháng 8 năm 2024) được trừ vào tiền sử dụng đất, tiền thuê đất phải nộp.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w:t>
      </w:r>
      <w:r w:rsidRPr="0083481C">
        <w:rPr>
          <w:rFonts w:ascii="Arial" w:hAnsi="Arial" w:cs="Arial"/>
          <w:sz w:val="20"/>
          <w:szCs w:val="20"/>
        </w:rPr>
        <w:t xml:space="preserve"> Trường hợp Quỹ phát triển đất ứng vốn cho đơn vị tổ chức thực hiện nhiệm vụ bồi thường, hỗ trợ, tái định cư tạo quỹ đất để giao đất, cho thuê đất hoặc ngân sách nhà nước đã bố trí để thực hiện bồi thường, hỗ trợ, tái định cư trước ngày Nghị định này có hi</w:t>
      </w:r>
      <w:r w:rsidRPr="0083481C">
        <w:rPr>
          <w:rFonts w:ascii="Arial" w:hAnsi="Arial" w:cs="Arial"/>
          <w:sz w:val="20"/>
          <w:szCs w:val="20"/>
        </w:rPr>
        <w:t xml:space="preserve">ệu lực thi hành nhưng sau ngày Nghị định này có hiệu lực thi hành mới được Nhà nước giao đất, cho thuê đất thì thực hiện xử lý kinh phí bồi thường, hỗ trợ, tái định cư theo quy định tại </w:t>
      </w:r>
      <w:bookmarkStart w:id="215" w:name="tc_137"/>
      <w:r w:rsidRPr="0083481C">
        <w:rPr>
          <w:rFonts w:ascii="Arial" w:hAnsi="Arial" w:cs="Arial"/>
          <w:sz w:val="20"/>
          <w:szCs w:val="20"/>
        </w:rPr>
        <w:t>Điều 16, Điều 31 Nghị định này</w:t>
      </w:r>
      <w:bookmarkEnd w:id="215"/>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w:t>
      </w:r>
      <w:hyperlink w:anchor="_ftn295" w:history="1">
        <w:r w:rsidRPr="0083481C">
          <w:rPr>
            <w:rFonts w:ascii="Arial" w:hAnsi="Arial" w:cs="Arial"/>
            <w:i/>
            <w:iCs/>
            <w:color w:val="0000FF"/>
            <w:sz w:val="20"/>
            <w:szCs w:val="20"/>
            <w:u w:val="single"/>
          </w:rPr>
          <w:t>[298]</w:t>
        </w:r>
      </w:hyperlink>
      <w:r w:rsidRPr="0083481C">
        <w:rPr>
          <w:rFonts w:ascii="Arial" w:hAnsi="Arial" w:cs="Arial"/>
          <w:i/>
          <w:iCs/>
          <w:sz w:val="20"/>
          <w:szCs w:val="20"/>
        </w:rPr>
        <w:t xml:space="preserve"> Trư</w:t>
      </w:r>
      <w:r w:rsidRPr="0083481C">
        <w:rPr>
          <w:rFonts w:ascii="Arial" w:hAnsi="Arial" w:cs="Arial"/>
          <w:i/>
          <w:iCs/>
          <w:sz w:val="20"/>
          <w:szCs w:val="20"/>
        </w:rPr>
        <w:t>ờng hợp người sử dụng đất được cơ quan nhà nước có thẩm quyền ban hành quyết định cho phép chuyển mục đích sử dụng đất trước ngày 01 tháng 8 năm 2024 và đã có quyết định phê duyệt giá đất cụ thể (đối với trường hợp tính tiền sử dụng đất, tiền thuê đất theo</w:t>
      </w:r>
      <w:r w:rsidRPr="0083481C">
        <w:rPr>
          <w:rFonts w:ascii="Arial" w:hAnsi="Arial" w:cs="Arial"/>
          <w:i/>
          <w:iCs/>
          <w:sz w:val="20"/>
          <w:szCs w:val="20"/>
        </w:rPr>
        <w:t xml:space="preserve"> giá đất cụ thể); đã có hoặc chưa có Thông báo thu tiền sử dụng đất, tiền thuê đất (đối với trường hợp tính tiền sử dụng đất, tiền thuê đất theo giá đất trên Bảng giá đất hoặc theo phương pháp hệ số điều chỉnh giá đất) nhưng đến ngày 01 tháng 8 năm 2024 ch</w:t>
      </w:r>
      <w:r w:rsidRPr="0083481C">
        <w:rPr>
          <w:rFonts w:ascii="Arial" w:hAnsi="Arial" w:cs="Arial"/>
          <w:i/>
          <w:iCs/>
          <w:sz w:val="20"/>
          <w:szCs w:val="20"/>
        </w:rPr>
        <w:t>ưa hoàn thành nghĩa vụ về tiền sử dụng đất, tiền thuê đất mà đất trước khi chuyển mục đích có nhiều hình thức sử dụng đất, trong đó có đất ở (nhưng không tách thành phần riêng trong dự án sau khi chuyển mục đích) hoặc dự án sau khi chuyển mục đích có nhiều</w:t>
      </w:r>
      <w:r w:rsidRPr="0083481C">
        <w:rPr>
          <w:rFonts w:ascii="Arial" w:hAnsi="Arial" w:cs="Arial"/>
          <w:i/>
          <w:iCs/>
          <w:sz w:val="20"/>
          <w:szCs w:val="20"/>
        </w:rPr>
        <w:t xml:space="preserve"> hình thức sử dụng đất thì tính tiền đất trước khi chuyển mục đích được thực hiện theo nguyên tắc quy định tại </w:t>
      </w:r>
      <w:bookmarkStart w:id="216" w:name="tc_138"/>
      <w:r w:rsidRPr="0083481C">
        <w:rPr>
          <w:rFonts w:ascii="Arial" w:hAnsi="Arial" w:cs="Arial"/>
          <w:i/>
          <w:iCs/>
          <w:sz w:val="20"/>
          <w:szCs w:val="20"/>
        </w:rPr>
        <w:t>Điều 7 và Điều 34 Nghị định này</w:t>
      </w:r>
      <w:bookmarkEnd w:id="216"/>
      <w:r w:rsidRPr="0083481C">
        <w:rPr>
          <w:rFonts w:ascii="Arial" w:hAnsi="Arial" w:cs="Arial"/>
          <w:i/>
          <w:iCs/>
          <w:sz w:val="20"/>
          <w:szCs w:val="20"/>
        </w:rPr>
        <w:t xml:space="preserve">. Giá đất tính thu tiền sử dụng đất, tiền thuê đất được xác định tại thời điểm cơ quan nhà nước có thẩm quyền ban </w:t>
      </w:r>
      <w:r w:rsidRPr="0083481C">
        <w:rPr>
          <w:rFonts w:ascii="Arial" w:hAnsi="Arial" w:cs="Arial"/>
          <w:i/>
          <w:iCs/>
          <w:sz w:val="20"/>
          <w:szCs w:val="20"/>
        </w:rPr>
        <w:t>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w:t>
      </w:r>
      <w:r w:rsidRPr="0083481C">
        <w:rPr>
          <w:rFonts w:ascii="Arial" w:hAnsi="Arial" w:cs="Arial"/>
          <w:i/>
          <w:iCs/>
          <w:sz w:val="20"/>
          <w:szCs w:val="20"/>
        </w:rPr>
        <w:t>yền ban hành quyết định cho phép chuyển mục đích sử dụng đất đến thời điểm nộp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Trường hợp sau khi tính lại mà có chênh lệch giữa số tiền sử dụng đất, tiền thuê đất tính lại và số tiền theo Thông báo thu tiền sử dụng đất, ti</w:t>
      </w:r>
      <w:r w:rsidRPr="0083481C">
        <w:rPr>
          <w:rFonts w:ascii="Arial" w:hAnsi="Arial" w:cs="Arial"/>
          <w:i/>
          <w:iCs/>
          <w:sz w:val="20"/>
          <w:szCs w:val="20"/>
        </w:rPr>
        <w:t>ền thuê đất và người sử dụng đất đã nộp (gồm cả trường hợp từ ngày 01 tháng 8 năm 2024 người sử dụng đất nộp nghĩa vụ về tiền sử dụng đất, tiền thuê đất) thì người sử dụng đất phải nộp số chênh lệch tăng vào ngân sách nhà nước hoặc được hoàn trả số chênh l</w:t>
      </w:r>
      <w:r w:rsidRPr="0083481C">
        <w:rPr>
          <w:rFonts w:ascii="Arial" w:hAnsi="Arial" w:cs="Arial"/>
          <w:i/>
          <w:iCs/>
          <w:sz w:val="20"/>
          <w:szCs w:val="20"/>
        </w:rPr>
        <w:t>ệch giảm bằng cách trừ vào nghĩa vụ 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chín</w:t>
      </w:r>
      <w:r w:rsidRPr="0083481C">
        <w:rPr>
          <w:rFonts w:ascii="Arial" w:hAnsi="Arial" w:cs="Arial"/>
          <w:i/>
          <w:iCs/>
          <w:sz w:val="20"/>
          <w:szCs w:val="20"/>
        </w:rPr>
        <w:t>h nào khác để trừ thì hoàn trả bằng tiền theo quy định của pháp luật về ngân sách nhà nước hoặc pháp luật khác có liên quan.</w:t>
      </w:r>
    </w:p>
    <w:p w:rsidR="00000000" w:rsidRPr="0083481C" w:rsidRDefault="00FA2F41" w:rsidP="0083481C">
      <w:pPr>
        <w:spacing w:after="120"/>
        <w:ind w:firstLine="720"/>
        <w:jc w:val="both"/>
        <w:rPr>
          <w:rFonts w:ascii="Arial" w:hAnsi="Arial" w:cs="Arial"/>
          <w:sz w:val="20"/>
          <w:szCs w:val="20"/>
        </w:rPr>
      </w:pPr>
      <w:bookmarkStart w:id="217" w:name="muc_2_5"/>
      <w:r w:rsidRPr="0083481C">
        <w:rPr>
          <w:rFonts w:ascii="Arial" w:hAnsi="Arial" w:cs="Arial"/>
          <w:b/>
          <w:bCs/>
          <w:sz w:val="20"/>
          <w:szCs w:val="20"/>
        </w:rPr>
        <w:t>Mục 2. ĐIỀU KHOẢN THI HÀNH</w:t>
      </w:r>
      <w:bookmarkEnd w:id="217"/>
    </w:p>
    <w:p w:rsidR="00000000" w:rsidRPr="0083481C" w:rsidRDefault="00FA2F41" w:rsidP="0083481C">
      <w:pPr>
        <w:spacing w:after="120"/>
        <w:ind w:firstLine="720"/>
        <w:jc w:val="both"/>
        <w:rPr>
          <w:rFonts w:ascii="Arial" w:hAnsi="Arial" w:cs="Arial"/>
          <w:sz w:val="20"/>
          <w:szCs w:val="20"/>
        </w:rPr>
      </w:pPr>
      <w:bookmarkStart w:id="218" w:name="dieu_53"/>
      <w:r w:rsidRPr="0083481C">
        <w:rPr>
          <w:rFonts w:ascii="Arial" w:hAnsi="Arial" w:cs="Arial"/>
          <w:b/>
          <w:bCs/>
          <w:sz w:val="20"/>
          <w:szCs w:val="20"/>
        </w:rPr>
        <w:t>Điều 53. Hiệu lực thi hành</w:t>
      </w:r>
      <w:bookmarkEnd w:id="218"/>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Nghị định này có hiệu lực thi hành từ ngày 01 tháng 8 năm 2024.</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Nghị đị</w:t>
      </w:r>
      <w:r w:rsidRPr="0083481C">
        <w:rPr>
          <w:rFonts w:ascii="Arial" w:hAnsi="Arial" w:cs="Arial"/>
          <w:sz w:val="20"/>
          <w:szCs w:val="20"/>
        </w:rPr>
        <w:t>nh này thay thế các Nghị định số 45/2014/NĐ-CP ngày 15 tháng 5 năm 2014 về thu tiền sử dụng đất, Nghị định số 46/2014/NĐ-CP ngày 15 tháng 5 năm 2014 về thu tiền thuê đất, thuê mặt nước; Nghị định số 135/2016/NĐ-CP ngày 09 tháng 9 năm 2016, Nghị định số 123</w:t>
      </w:r>
      <w:r w:rsidRPr="0083481C">
        <w:rPr>
          <w:rFonts w:ascii="Arial" w:hAnsi="Arial" w:cs="Arial"/>
          <w:sz w:val="20"/>
          <w:szCs w:val="20"/>
        </w:rPr>
        <w:t xml:space="preserve">/2017/NĐ-CP ngày 15 tháng 11 năm 2017 của Chính phủ về sửa đổi, bổ sung một số điều của các Nghị định quy định về thu tiền sử dụng đất, thu tiền thuê đất, thuê mặt nước; Nghị định số 35/2017/NĐ-CP ngày 03 tháng 4 năm 2017 về thu tiền sử dụng đất, thu tiền </w:t>
      </w:r>
      <w:r w:rsidRPr="0083481C">
        <w:rPr>
          <w:rFonts w:ascii="Arial" w:hAnsi="Arial" w:cs="Arial"/>
          <w:sz w:val="20"/>
          <w:szCs w:val="20"/>
        </w:rPr>
        <w:t>thuê đất, thuê mặt nước trong Khu kinh tế, khu công nghệ cao; Nghị định số 79/2019/NĐ-CP ngày 26 tháng 10 năm 2019 về sửa đổi Điều 16 Nghị định số 45/2014/NĐ-CP ngày 15 tháng 5 năm 2014 về thu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Bãi bỏ quy định về ưu đãi miễn, giảm </w:t>
      </w:r>
      <w:r w:rsidRPr="0083481C">
        <w:rPr>
          <w:rFonts w:ascii="Arial" w:hAnsi="Arial" w:cs="Arial"/>
          <w:i/>
          <w:iCs/>
          <w:sz w:val="20"/>
          <w:szCs w:val="20"/>
        </w:rPr>
        <w:t xml:space="preserve">tiền </w:t>
      </w:r>
      <w:r w:rsidRPr="0083481C">
        <w:rPr>
          <w:rFonts w:ascii="Arial" w:hAnsi="Arial" w:cs="Arial"/>
          <w:i/>
          <w:iCs/>
          <w:sz w:val="20"/>
          <w:szCs w:val="20"/>
        </w:rPr>
        <w:t>sử dụng đất</w:t>
      </w:r>
      <w:hyperlink w:anchor="_ftn296" w:history="1">
        <w:r w:rsidRPr="0083481C">
          <w:rPr>
            <w:rFonts w:ascii="Arial" w:hAnsi="Arial" w:cs="Arial"/>
            <w:color w:val="0000FF"/>
            <w:sz w:val="20"/>
            <w:szCs w:val="20"/>
            <w:u w:val="single"/>
          </w:rPr>
          <w:t>[299]</w:t>
        </w:r>
      </w:hyperlink>
      <w:r w:rsidRPr="0083481C">
        <w:rPr>
          <w:rFonts w:ascii="Arial" w:hAnsi="Arial" w:cs="Arial"/>
          <w:sz w:val="20"/>
          <w:szCs w:val="20"/>
        </w:rPr>
        <w:t>, tiền thuê đất đối với dự án thuộc lĩnh vực xã hội hóa theo quy định tại Điều 6 Nghị định số 69/2008/NĐ-CP ngày 30 tháng 5 năm 2008, Nghị định số 59/2014/NĐ-CP ngày 16 tháng 6 năm 2014 của Chính phủ.</w:t>
      </w:r>
    </w:p>
    <w:p w:rsidR="00000000" w:rsidRPr="0083481C" w:rsidRDefault="00FA2F41" w:rsidP="0083481C">
      <w:pPr>
        <w:spacing w:after="120"/>
        <w:ind w:firstLine="720"/>
        <w:jc w:val="both"/>
        <w:rPr>
          <w:rFonts w:ascii="Arial" w:hAnsi="Arial" w:cs="Arial"/>
          <w:sz w:val="20"/>
          <w:szCs w:val="20"/>
        </w:rPr>
      </w:pPr>
      <w:bookmarkStart w:id="219" w:name="dieu_54"/>
      <w:r w:rsidRPr="0083481C">
        <w:rPr>
          <w:rFonts w:ascii="Arial" w:hAnsi="Arial" w:cs="Arial"/>
          <w:b/>
          <w:bCs/>
          <w:sz w:val="20"/>
          <w:szCs w:val="20"/>
        </w:rPr>
        <w:t>Điều 54. Trá</w:t>
      </w:r>
      <w:r w:rsidRPr="0083481C">
        <w:rPr>
          <w:rFonts w:ascii="Arial" w:hAnsi="Arial" w:cs="Arial"/>
          <w:b/>
          <w:bCs/>
          <w:sz w:val="20"/>
          <w:szCs w:val="20"/>
        </w:rPr>
        <w:t>ch nhiệm thi hành</w:t>
      </w:r>
      <w:bookmarkEnd w:id="219"/>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Các Bộ trưởng, Thủ trưởng cơ quan ngang bộ, Thủ trưởng cơ quan thuộc Chính phủ, Chủ tịch Ủy ban nhân dân các tỉnh, thành phố trực thuộc trung ương, người được Nhà nước giao đất, cho thuê đất chịu trách nhiệm thi hành Nghị định này./.</w:t>
      </w:r>
    </w:p>
    <w:p w:rsidR="00000000" w:rsidRPr="0083481C" w:rsidRDefault="00FA2F41" w:rsidP="0083481C">
      <w:pPr>
        <w:rPr>
          <w:rFonts w:ascii="Arial" w:hAnsi="Arial" w:cs="Arial"/>
          <w:sz w:val="20"/>
          <w:szCs w:val="20"/>
        </w:rPr>
      </w:pPr>
      <w:r w:rsidRPr="0083481C">
        <w:rPr>
          <w:rFonts w:ascii="Arial" w:hAnsi="Arial" w:cs="Arial"/>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3481C" w:rsidRPr="0083481C" w:rsidRDefault="0083481C" w:rsidP="0083481C">
            <w:pPr>
              <w:jc w:val="center"/>
              <w:rPr>
                <w:rFonts w:ascii="Arial" w:hAnsi="Arial" w:cs="Arial"/>
                <w:sz w:val="20"/>
                <w:szCs w:val="20"/>
                <w:vertAlign w:val="superscript"/>
              </w:rPr>
            </w:pPr>
            <w:r w:rsidRPr="0083481C">
              <w:rPr>
                <w:rFonts w:ascii="Arial" w:hAnsi="Arial" w:cs="Arial"/>
                <w:b/>
                <w:bCs/>
                <w:sz w:val="20"/>
                <w:szCs w:val="20"/>
              </w:rPr>
              <w:t>BỘ TÀI CHÍNH</w:t>
            </w:r>
            <w:r w:rsidRPr="0083481C">
              <w:rPr>
                <w:rFonts w:ascii="Arial" w:hAnsi="Arial" w:cs="Arial"/>
                <w:b/>
                <w:bCs/>
                <w:sz w:val="20"/>
                <w:szCs w:val="20"/>
              </w:rPr>
              <w:br/>
            </w:r>
            <w:r w:rsidRPr="0083481C">
              <w:rPr>
                <w:rFonts w:ascii="Arial" w:hAnsi="Arial" w:cs="Arial"/>
                <w:b/>
                <w:bCs/>
                <w:sz w:val="20"/>
                <w:szCs w:val="20"/>
                <w:vertAlign w:val="superscript"/>
              </w:rPr>
              <w:t>____________</w:t>
            </w:r>
          </w:p>
          <w:p w:rsidR="0083481C" w:rsidRPr="0083481C" w:rsidRDefault="0083481C" w:rsidP="0083481C">
            <w:pPr>
              <w:tabs>
                <w:tab w:val="center" w:pos="2286"/>
              </w:tabs>
              <w:jc w:val="center"/>
              <w:rPr>
                <w:rFonts w:ascii="Arial" w:hAnsi="Arial" w:cs="Arial"/>
                <w:b/>
                <w:bCs/>
                <w:i/>
                <w:iCs/>
                <w:sz w:val="20"/>
                <w:szCs w:val="20"/>
              </w:rPr>
            </w:pPr>
            <w:r w:rsidRPr="0083481C">
              <w:rPr>
                <w:rFonts w:ascii="Arial" w:hAnsi="Arial" w:cs="Arial"/>
                <w:sz w:val="20"/>
                <w:szCs w:val="20"/>
              </w:rPr>
              <w:t>Số: 07/VBHN-BTC</w:t>
            </w:r>
            <w:r w:rsidR="00FA2F41" w:rsidRPr="0083481C">
              <w:rPr>
                <w:rFonts w:ascii="Arial" w:hAnsi="Arial" w:cs="Arial"/>
                <w:b/>
                <w:bCs/>
                <w:i/>
                <w:iCs/>
                <w:sz w:val="20"/>
                <w:szCs w:val="20"/>
              </w:rPr>
              <w:br/>
            </w:r>
          </w:p>
          <w:p w:rsidR="00000000" w:rsidRPr="0083481C" w:rsidRDefault="00FA2F41" w:rsidP="0083481C">
            <w:pPr>
              <w:rPr>
                <w:rFonts w:ascii="Arial" w:hAnsi="Arial" w:cs="Arial"/>
                <w:sz w:val="20"/>
                <w:szCs w:val="20"/>
              </w:rPr>
            </w:pPr>
            <w:r w:rsidRPr="0083481C">
              <w:rPr>
                <w:rFonts w:ascii="Arial" w:hAnsi="Arial" w:cs="Arial"/>
                <w:b/>
                <w:bCs/>
                <w:i/>
                <w:iCs/>
                <w:sz w:val="20"/>
                <w:szCs w:val="20"/>
              </w:rPr>
              <w:t>N</w:t>
            </w:r>
            <w:r w:rsidRPr="0083481C">
              <w:rPr>
                <w:rFonts w:ascii="Arial" w:hAnsi="Arial" w:cs="Arial"/>
                <w:b/>
                <w:bCs/>
                <w:i/>
                <w:iCs/>
                <w:sz w:val="20"/>
                <w:szCs w:val="20"/>
              </w:rPr>
              <w:t>ơi nhận:</w:t>
            </w:r>
            <w:r w:rsidRPr="0083481C">
              <w:rPr>
                <w:rFonts w:ascii="Arial" w:hAnsi="Arial" w:cs="Arial"/>
                <w:b/>
                <w:bCs/>
                <w:i/>
                <w:iCs/>
                <w:sz w:val="20"/>
                <w:szCs w:val="20"/>
              </w:rPr>
              <w:br/>
            </w:r>
            <w:r w:rsidRPr="0083481C">
              <w:rPr>
                <w:rFonts w:ascii="Arial" w:hAnsi="Arial" w:cs="Arial"/>
                <w:sz w:val="20"/>
                <w:szCs w:val="20"/>
              </w:rPr>
              <w:t>- Văn phòng Chính phủ (để đăng Công báo);</w:t>
            </w:r>
            <w:r w:rsidRPr="0083481C">
              <w:rPr>
                <w:rFonts w:ascii="Arial" w:hAnsi="Arial" w:cs="Arial"/>
                <w:sz w:val="20"/>
                <w:szCs w:val="20"/>
              </w:rPr>
              <w:br/>
              <w:t>- Cổng Thông tin điện tử Chính phủ (để đăng tải);</w:t>
            </w:r>
            <w:r w:rsidRPr="0083481C">
              <w:rPr>
                <w:rFonts w:ascii="Arial" w:hAnsi="Arial" w:cs="Arial"/>
                <w:sz w:val="20"/>
                <w:szCs w:val="20"/>
              </w:rPr>
              <w:br/>
              <w:t>- Bộ trưởng Bộ Tài chính (để báo cáo);</w:t>
            </w:r>
            <w:r w:rsidRPr="0083481C">
              <w:rPr>
                <w:rFonts w:ascii="Arial" w:hAnsi="Arial" w:cs="Arial"/>
                <w:sz w:val="20"/>
                <w:szCs w:val="20"/>
              </w:rPr>
              <w:br/>
              <w:t>- Cổng Thông tin điện tử Bộ Tài chính;</w:t>
            </w:r>
            <w:r w:rsidRPr="0083481C">
              <w:rPr>
                <w:rFonts w:ascii="Arial" w:hAnsi="Arial" w:cs="Arial"/>
                <w:sz w:val="20"/>
                <w:szCs w:val="20"/>
              </w:rPr>
              <w:br/>
              <w:t>- Cơ sở dữ liệu quốc gia về pháp luật (để đăng tải);</w:t>
            </w:r>
            <w:r w:rsidRPr="0083481C">
              <w:rPr>
                <w:rFonts w:ascii="Arial" w:hAnsi="Arial" w:cs="Arial"/>
                <w:sz w:val="20"/>
                <w:szCs w:val="20"/>
              </w:rPr>
              <w:br/>
              <w:t>- Lưu: VT, PC (05b).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XÁC</w:t>
            </w:r>
            <w:r w:rsidRPr="0083481C">
              <w:rPr>
                <w:rFonts w:ascii="Arial" w:hAnsi="Arial" w:cs="Arial"/>
                <w:b/>
                <w:bCs/>
                <w:sz w:val="20"/>
                <w:szCs w:val="20"/>
              </w:rPr>
              <w:t xml:space="preserve"> THỰC VĂN BẢN HỢP NHẤT</w:t>
            </w:r>
          </w:p>
          <w:p w:rsidR="0083481C" w:rsidRPr="0083481C" w:rsidRDefault="0083481C" w:rsidP="0083481C">
            <w:pPr>
              <w:jc w:val="center"/>
              <w:rPr>
                <w:rFonts w:ascii="Arial" w:hAnsi="Arial" w:cs="Arial"/>
                <w:b/>
                <w:bCs/>
                <w:sz w:val="20"/>
                <w:szCs w:val="20"/>
              </w:rPr>
            </w:pPr>
          </w:p>
          <w:p w:rsidR="0083481C" w:rsidRPr="0083481C" w:rsidRDefault="0083481C" w:rsidP="0083481C">
            <w:pPr>
              <w:jc w:val="center"/>
              <w:rPr>
                <w:rFonts w:ascii="Arial" w:hAnsi="Arial" w:cs="Arial"/>
                <w:b/>
                <w:bCs/>
                <w:sz w:val="20"/>
                <w:szCs w:val="20"/>
              </w:rPr>
            </w:pPr>
            <w:r w:rsidRPr="0083481C">
              <w:rPr>
                <w:rFonts w:ascii="Arial" w:hAnsi="Arial" w:cs="Arial"/>
                <w:i/>
                <w:iCs/>
                <w:sz w:val="20"/>
                <w:szCs w:val="20"/>
              </w:rPr>
              <w:t>Hà Nội, ngày 16 tháng 4 năm 2026</w:t>
            </w:r>
          </w:p>
          <w:p w:rsidR="0083481C" w:rsidRPr="0083481C" w:rsidRDefault="0083481C" w:rsidP="0083481C">
            <w:pPr>
              <w:jc w:val="center"/>
              <w:rPr>
                <w:rFonts w:ascii="Arial" w:hAnsi="Arial" w:cs="Arial"/>
                <w:b/>
                <w:bCs/>
                <w:sz w:val="20"/>
                <w:szCs w:val="20"/>
              </w:rPr>
            </w:pP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KT. BỘ TRƯỞNG</w:t>
            </w:r>
            <w:r w:rsidRPr="0083481C">
              <w:rPr>
                <w:rFonts w:ascii="Arial" w:hAnsi="Arial" w:cs="Arial"/>
                <w:b/>
                <w:bCs/>
                <w:sz w:val="20"/>
                <w:szCs w:val="20"/>
              </w:rPr>
              <w:br/>
              <w:t>THỨ TRƯỞNG</w:t>
            </w:r>
            <w:r w:rsidRPr="0083481C">
              <w:rPr>
                <w:rFonts w:ascii="Arial" w:hAnsi="Arial" w:cs="Arial"/>
                <w:b/>
                <w:bCs/>
                <w:sz w:val="20"/>
                <w:szCs w:val="20"/>
              </w:rPr>
              <w:br/>
            </w:r>
            <w:r w:rsidRPr="0083481C">
              <w:rPr>
                <w:rFonts w:ascii="Arial" w:hAnsi="Arial" w:cs="Arial"/>
                <w:b/>
                <w:bCs/>
                <w:sz w:val="20"/>
                <w:szCs w:val="20"/>
              </w:rPr>
              <w:br/>
            </w:r>
            <w:r w:rsidRPr="0083481C">
              <w:rPr>
                <w:rFonts w:ascii="Arial" w:hAnsi="Arial" w:cs="Arial"/>
                <w:b/>
                <w:bCs/>
                <w:sz w:val="20"/>
                <w:szCs w:val="20"/>
              </w:rPr>
              <w:br/>
            </w:r>
            <w:r w:rsidRPr="0083481C">
              <w:rPr>
                <w:rFonts w:ascii="Arial" w:hAnsi="Arial" w:cs="Arial"/>
                <w:b/>
                <w:bCs/>
                <w:sz w:val="20"/>
                <w:szCs w:val="20"/>
              </w:rPr>
              <w:br/>
            </w:r>
            <w:r w:rsidRPr="0083481C">
              <w:rPr>
                <w:rFonts w:ascii="Arial" w:hAnsi="Arial" w:cs="Arial"/>
                <w:b/>
                <w:bCs/>
                <w:sz w:val="20"/>
                <w:szCs w:val="20"/>
              </w:rPr>
              <w:br/>
              <w:t>Tạ Anh Tuấn</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20" w:name="chuong_pl_1"/>
      <w:r w:rsidRPr="0083481C">
        <w:rPr>
          <w:rFonts w:ascii="Arial" w:hAnsi="Arial" w:cs="Arial"/>
          <w:b/>
          <w:bCs/>
          <w:sz w:val="20"/>
          <w:szCs w:val="20"/>
        </w:rPr>
        <w:t>Phụ lục I</w:t>
      </w:r>
      <w:bookmarkEnd w:id="220"/>
    </w:p>
    <w:p w:rsidR="00000000" w:rsidRPr="0083481C" w:rsidRDefault="00FA2F41" w:rsidP="0083481C">
      <w:pPr>
        <w:jc w:val="center"/>
        <w:rPr>
          <w:rFonts w:ascii="Arial" w:hAnsi="Arial" w:cs="Arial"/>
          <w:sz w:val="20"/>
          <w:szCs w:val="20"/>
        </w:rPr>
      </w:pPr>
      <w:bookmarkStart w:id="221" w:name="chuong_pl_1_name"/>
      <w:r w:rsidRPr="0083481C">
        <w:rPr>
          <w:rFonts w:ascii="Arial" w:hAnsi="Arial" w:cs="Arial"/>
          <w:b/>
          <w:bCs/>
          <w:sz w:val="20"/>
          <w:szCs w:val="20"/>
        </w:rPr>
        <w:t>MẪU THÔNG BÁO NỘP TIỀN SỬ DỤNG ĐẤT, QUYẾT ĐỊNH GIẢM TIỀN SỬ DỤNG ĐẤT, THANH TOÁN NỢ TIỀN SỬ DỤNG ĐẤT, THÔNG BÁO VIỆC HOÀN THÀNH NGHĨA VỤ TÀI CHÍNH VỀ THU TIỀN SỬ DỤNG ĐẤT, SỔ THEO</w:t>
      </w:r>
      <w:r w:rsidRPr="0083481C">
        <w:rPr>
          <w:rFonts w:ascii="Arial" w:hAnsi="Arial" w:cs="Arial"/>
          <w:b/>
          <w:bCs/>
          <w:sz w:val="20"/>
          <w:szCs w:val="20"/>
        </w:rPr>
        <w:t xml:space="preserve"> DÕI THU TIỀN SỬ DỤNG ĐẤT</w:t>
      </w:r>
      <w:bookmarkEnd w:id="221"/>
    </w:p>
    <w:p w:rsidR="00000000" w:rsidRPr="0083481C" w:rsidRDefault="00FA2F41" w:rsidP="0083481C">
      <w:pPr>
        <w:jc w:val="center"/>
        <w:rPr>
          <w:rFonts w:ascii="Arial" w:hAnsi="Arial" w:cs="Arial"/>
          <w:sz w:val="20"/>
          <w:szCs w:val="20"/>
        </w:rPr>
      </w:pPr>
      <w:r w:rsidRPr="0083481C">
        <w:rPr>
          <w:rFonts w:ascii="Arial" w:hAnsi="Arial" w:cs="Arial"/>
          <w:i/>
          <w:iCs/>
          <w:sz w:val="20"/>
          <w:szCs w:val="20"/>
        </w:rPr>
        <w:t>(Kèm theo Nghị định số 103/2024/NĐ-CP ngày 30 tháng 7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59"/>
        <w:gridCol w:w="7281"/>
      </w:tblGrid>
      <w:tr w:rsidR="00000000" w:rsidRPr="0083481C">
        <w:tc>
          <w:tcPr>
            <w:tcW w:w="110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STT</w:t>
            </w:r>
          </w:p>
        </w:tc>
        <w:tc>
          <w:tcPr>
            <w:tcW w:w="389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Nội dung</w:t>
            </w:r>
          </w:p>
        </w:tc>
      </w:tr>
      <w:tr w:rsidR="00000000" w:rsidRPr="0083481C">
        <w:tblPrEx>
          <w:tblBorders>
            <w:top w:val="none" w:sz="0" w:space="0" w:color="auto"/>
            <w:bottom w:val="none" w:sz="0" w:space="0" w:color="auto"/>
            <w:insideH w:val="none" w:sz="0" w:space="0" w:color="auto"/>
            <w:insideV w:val="none" w:sz="0" w:space="0" w:color="auto"/>
          </w:tblBorders>
        </w:tblPrEx>
        <w:tc>
          <w:tcPr>
            <w:tcW w:w="11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01a</w:t>
            </w:r>
          </w:p>
        </w:tc>
        <w:tc>
          <w:tcPr>
            <w:tcW w:w="3898"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Thông báo nộp tiền sử dụng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1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01b</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r>
      <w:tr w:rsidR="00000000" w:rsidRPr="0083481C">
        <w:tblPrEx>
          <w:tblBorders>
            <w:top w:val="none" w:sz="0" w:space="0" w:color="auto"/>
            <w:bottom w:val="none" w:sz="0" w:space="0" w:color="auto"/>
            <w:insideH w:val="none" w:sz="0" w:space="0" w:color="auto"/>
            <w:insideV w:val="none" w:sz="0" w:space="0" w:color="auto"/>
          </w:tblBorders>
        </w:tblPrEx>
        <w:tc>
          <w:tcPr>
            <w:tcW w:w="11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02</w:t>
            </w:r>
          </w:p>
        </w:tc>
        <w:tc>
          <w:tcPr>
            <w:tcW w:w="38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Quyết định về việc giảm tiền sử dụng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1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03</w:t>
            </w:r>
          </w:p>
        </w:tc>
        <w:tc>
          <w:tcPr>
            <w:tcW w:w="38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Thông báo về việc xá</w:t>
            </w:r>
            <w:r w:rsidRPr="0083481C">
              <w:rPr>
                <w:rFonts w:ascii="Arial" w:hAnsi="Arial" w:cs="Arial"/>
                <w:sz w:val="20"/>
                <w:szCs w:val="20"/>
              </w:rPr>
              <w:t>c nhận việc hoàn thành nghĩa vụ tài chính về thu tiền sử dụng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1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lastRenderedPageBreak/>
              <w:t>Mẫu số 04</w:t>
            </w:r>
          </w:p>
        </w:tc>
        <w:tc>
          <w:tcPr>
            <w:tcW w:w="38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Sổ theo dõi thu tiền sử dụng đất</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22" w:name="chuong_pl_2"/>
      <w:r w:rsidRPr="0083481C">
        <w:rPr>
          <w:rFonts w:ascii="Arial" w:hAnsi="Arial" w:cs="Arial"/>
          <w:b/>
          <w:bCs/>
          <w:sz w:val="20"/>
          <w:szCs w:val="20"/>
        </w:rPr>
        <w:t>Mẫu số: 01a/TB-TSDĐ</w:t>
      </w:r>
      <w:bookmarkEnd w:id="22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TÊN CƠ QUAN THUẾ </w:t>
            </w:r>
            <w:r w:rsidRPr="0083481C">
              <w:rPr>
                <w:rFonts w:ascii="Arial" w:hAnsi="Arial" w:cs="Arial"/>
                <w:sz w:val="20"/>
                <w:szCs w:val="20"/>
              </w:rPr>
              <w:br/>
              <w:t>CẤP TRÊN</w:t>
            </w:r>
            <w:r w:rsidRPr="0083481C">
              <w:rPr>
                <w:rFonts w:ascii="Arial" w:hAnsi="Arial" w:cs="Arial"/>
                <w:sz w:val="20"/>
                <w:szCs w:val="20"/>
              </w:rPr>
              <w:br/>
            </w:r>
            <w:r w:rsidRPr="0083481C">
              <w:rPr>
                <w:rFonts w:ascii="Arial" w:hAnsi="Arial" w:cs="Arial"/>
                <w:b/>
                <w:bCs/>
                <w:sz w:val="20"/>
                <w:szCs w:val="20"/>
              </w:rPr>
              <w:t>TÊN CƠ QUAN THUẾ</w:t>
            </w:r>
            <w:r w:rsidRPr="0083481C">
              <w:rPr>
                <w:rFonts w:ascii="Arial" w:hAnsi="Arial" w:cs="Arial"/>
                <w:b/>
                <w:bCs/>
                <w:sz w:val="20"/>
                <w:szCs w:val="20"/>
              </w:rPr>
              <w:br/>
            </w:r>
            <w:r w:rsidRPr="0083481C">
              <w:rPr>
                <w:rFonts w:ascii="Arial" w:hAnsi="Arial" w:cs="Arial"/>
                <w:sz w:val="20"/>
                <w:szCs w:val="20"/>
              </w:rPr>
              <w:t>BAN HÀNH THÔNG BÁO</w:t>
            </w:r>
            <w:r w:rsidRPr="0083481C">
              <w:rPr>
                <w:rFonts w:ascii="Arial" w:hAnsi="Arial" w:cs="Arial"/>
                <w:sz w:val="20"/>
                <w:szCs w:val="20"/>
              </w:rPr>
              <w:b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Độc lập - Tự d</w:t>
            </w:r>
            <w:r w:rsidRPr="0083481C">
              <w:rPr>
                <w:rFonts w:ascii="Arial" w:hAnsi="Arial" w:cs="Arial"/>
                <w:b/>
                <w:bCs/>
                <w:sz w:val="20"/>
                <w:szCs w:val="20"/>
              </w:rPr>
              <w:t xml:space="preserve">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......./TB-........</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ngày ... tháng ... năm .....</w:t>
            </w:r>
          </w:p>
        </w:tc>
      </w:tr>
    </w:tbl>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23" w:name="chuong_pl_2_name"/>
      <w:r w:rsidRPr="0083481C">
        <w:rPr>
          <w:rFonts w:ascii="Arial" w:hAnsi="Arial" w:cs="Arial"/>
          <w:b/>
          <w:bCs/>
          <w:sz w:val="20"/>
          <w:szCs w:val="20"/>
        </w:rPr>
        <w:t>THÔNG BÁO NỘP TIỀN</w:t>
      </w:r>
      <w:bookmarkEnd w:id="223"/>
    </w:p>
    <w:p w:rsidR="00000000" w:rsidRPr="0083481C" w:rsidRDefault="00FA2F41" w:rsidP="0083481C">
      <w:pPr>
        <w:jc w:val="center"/>
        <w:rPr>
          <w:rFonts w:ascii="Arial" w:hAnsi="Arial" w:cs="Arial"/>
          <w:sz w:val="20"/>
          <w:szCs w:val="20"/>
        </w:rPr>
      </w:pPr>
      <w:bookmarkStart w:id="224" w:name="chuong_pl_2_name_name"/>
      <w:r w:rsidRPr="0083481C">
        <w:rPr>
          <w:rFonts w:ascii="Arial" w:hAnsi="Arial" w:cs="Arial"/>
          <w:b/>
          <w:bCs/>
          <w:sz w:val="20"/>
          <w:szCs w:val="20"/>
        </w:rPr>
        <w:t>Về tiền sử dụng đất</w:t>
      </w:r>
      <w:bookmarkEnd w:id="2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Thông báo lần đầu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Thông báo điều chỉnh , bổ sung</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Luật Quản lý thuế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ph</w:t>
      </w:r>
      <w:r w:rsidRPr="0083481C">
        <w:rPr>
          <w:rFonts w:ascii="Arial" w:hAnsi="Arial" w:cs="Arial"/>
          <w:sz w:val="20"/>
          <w:szCs w:val="20"/>
        </w:rPr>
        <w:t>áp luật về tiền sử dụng đất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&lt;Trường hợp ban hành Thông báo lần đầu:</w:t>
      </w:r>
      <w:r w:rsidRPr="0083481C">
        <w:rPr>
          <w:rFonts w:ascii="Arial" w:hAnsi="Arial" w:cs="Arial"/>
          <w:sz w:val="20"/>
          <w:szCs w:val="20"/>
        </w:rPr>
        <w:t xml:space="preserve"> Căn cứ hồ sơ và phiếu chuyển thông tin địa chính để xác định nghĩa vụ tài chính số…… ngày.... tháng….. năm.... của ... &lt;Tên cơ </w:t>
      </w:r>
      <w:r w:rsidRPr="0083481C">
        <w:rPr>
          <w:rFonts w:ascii="Arial" w:hAnsi="Arial" w:cs="Arial"/>
          <w:i/>
          <w:iCs/>
          <w:sz w:val="20"/>
          <w:szCs w:val="20"/>
        </w:rPr>
        <w:t>quan tiếp nhận hồ sơ về gi</w:t>
      </w:r>
      <w:r w:rsidRPr="0083481C">
        <w:rPr>
          <w:rFonts w:ascii="Arial" w:hAnsi="Arial" w:cs="Arial"/>
          <w:i/>
          <w:iCs/>
          <w:sz w:val="20"/>
          <w:szCs w:val="20"/>
        </w:rPr>
        <w:t>ải quyết thủ tục đăng ký, cấp giấy chứng nhận quyền sử dụng đất, quyền sở hữu tài sản gắn liền với đất&gt;...;</w:t>
      </w:r>
      <w:r w:rsidRPr="0083481C">
        <w:rPr>
          <w:rFonts w:ascii="Arial" w:hAnsi="Arial" w:cs="Arial"/>
          <w:sz w:val="20"/>
          <w:szCs w:val="20"/>
        </w:rPr>
        <w:t xml:space="preserve"> số liệu xác định của </w:t>
      </w:r>
      <w:r w:rsidRPr="0083481C">
        <w:rPr>
          <w:rFonts w:ascii="Arial" w:hAnsi="Arial" w:cs="Arial"/>
          <w:i/>
          <w:iCs/>
          <w:sz w:val="20"/>
          <w:szCs w:val="20"/>
        </w:rPr>
        <w:t>Chủ tịch ủy ban nhân dân cấp xã</w:t>
      </w:r>
      <w:hyperlink w:anchor="_ftn297" w:history="1">
        <w:r w:rsidRPr="0083481C">
          <w:rPr>
            <w:rFonts w:ascii="Arial" w:hAnsi="Arial" w:cs="Arial"/>
            <w:i/>
            <w:iCs/>
            <w:color w:val="0000FF"/>
            <w:sz w:val="20"/>
            <w:szCs w:val="20"/>
            <w:u w:val="single"/>
          </w:rPr>
          <w:t>[300]</w:t>
        </w:r>
      </w:hyperlink>
      <w:r w:rsidRPr="0083481C">
        <w:rPr>
          <w:rFonts w:ascii="Arial" w:hAnsi="Arial" w:cs="Arial"/>
          <w:sz w:val="20"/>
          <w:szCs w:val="20"/>
        </w:rPr>
        <w:t xml:space="preserve"> về tiền bồi thường, hỗ trợ tái định cư hoặc số tiền thuê đất, n</w:t>
      </w:r>
      <w:r w:rsidRPr="0083481C">
        <w:rPr>
          <w:rFonts w:ascii="Arial" w:hAnsi="Arial" w:cs="Arial"/>
          <w:sz w:val="20"/>
          <w:szCs w:val="20"/>
        </w:rPr>
        <w:t>hận chuyển nhượng quyền sử dụng đất đã được trừ vào tiền sử dụng đất phải nộp (nếu có)&gt;.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&lt; </w:t>
      </w:r>
      <w:r w:rsidRPr="0083481C">
        <w:rPr>
          <w:rFonts w:ascii="Arial" w:hAnsi="Arial" w:cs="Arial"/>
          <w:i/>
          <w:iCs/>
          <w:sz w:val="20"/>
          <w:szCs w:val="20"/>
        </w:rPr>
        <w:t>Trường hợp ban hành thông báo điều chỉnh, bổ sung:</w:t>
      </w:r>
      <w:r w:rsidRPr="0083481C">
        <w:rPr>
          <w:rFonts w:ascii="Arial" w:hAnsi="Arial" w:cs="Arial"/>
          <w:sz w:val="20"/>
          <w:szCs w:val="20"/>
        </w:rPr>
        <w:t xml:space="preserve"> Căn cứ hồ sơ và văn bản điều chỉnh số ngày.... tháng....năm .... của </w:t>
      </w:r>
      <w:r w:rsidRPr="0083481C">
        <w:rPr>
          <w:rFonts w:ascii="Arial" w:hAnsi="Arial" w:cs="Arial"/>
          <w:i/>
          <w:iCs/>
          <w:sz w:val="20"/>
          <w:szCs w:val="20"/>
        </w:rPr>
        <w:t>...(Tên cơ quan tiếp nhận hồ sơ về giải quyết</w:t>
      </w:r>
      <w:r w:rsidRPr="0083481C">
        <w:rPr>
          <w:rFonts w:ascii="Arial" w:hAnsi="Arial" w:cs="Arial"/>
          <w:i/>
          <w:iCs/>
          <w:sz w:val="20"/>
          <w:szCs w:val="20"/>
        </w:rPr>
        <w:t xml:space="preserve"> thủ tục đăng ký, cấp giấy chứng nhận quyền sử dụng đất, quyền sở hữu tài sản gắn liền với đất)...&gt;.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&lt;Tên cơ quan thuế&gt;...</w:t>
      </w:r>
      <w:r w:rsidRPr="0083481C">
        <w:rPr>
          <w:rFonts w:ascii="Arial" w:hAnsi="Arial" w:cs="Arial"/>
          <w:sz w:val="20"/>
          <w:szCs w:val="20"/>
        </w:rPr>
        <w:t xml:space="preserve"> xác định và thông báo tiền sử dụng đất phải nộp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 THÔNG TIN NGƯỜI NỘP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Tên người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Mã số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Địa chỉ: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Số điện thoại: ............................................................................ Email: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đại lý thuế hoặc ngườ</w:t>
      </w:r>
      <w:r w:rsidRPr="0083481C">
        <w:rPr>
          <w:rFonts w:ascii="Arial" w:hAnsi="Arial" w:cs="Arial"/>
          <w:sz w:val="20"/>
          <w:szCs w:val="20"/>
        </w:rPr>
        <w:t>i được ủy quyền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Mã số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Địa chỉ: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II. THÔNG TIN VỀ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Thửa đất số: .................................... Tờ bản đồ số: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Địa chỉ: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2.1. Số nhà: ................................................................ Toà nhà: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Ngõ/hẻm: .........</w:t>
      </w:r>
      <w:r w:rsidRPr="0083481C">
        <w:rPr>
          <w:rFonts w:ascii="Arial" w:hAnsi="Arial" w:cs="Arial"/>
          <w:sz w:val="20"/>
          <w:szCs w:val="20"/>
        </w:rPr>
        <w:t>............................................................... Đường/Phố: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Thôn/Xóm/Ấp: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2.2. Phường/Xã: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2.3</w:t>
      </w:r>
      <w:hyperlink w:anchor="_ftn298" w:history="1">
        <w:r w:rsidRPr="0083481C">
          <w:rPr>
            <w:rFonts w:ascii="Arial" w:hAnsi="Arial" w:cs="Arial"/>
            <w:color w:val="0000FF"/>
            <w:sz w:val="20"/>
            <w:szCs w:val="20"/>
            <w:u w:val="single"/>
          </w:rPr>
          <w:t>[301]</w:t>
        </w:r>
      </w:hyperlink>
      <w:r w:rsidRPr="0083481C">
        <w:rPr>
          <w:rFonts w:ascii="Arial" w:hAnsi="Arial" w:cs="Arial"/>
          <w:sz w:val="20"/>
          <w:szCs w:val="20"/>
        </w:rPr>
        <w:t xml:space="preserve">. </w:t>
      </w:r>
      <w:r w:rsidRPr="0083481C">
        <w:rPr>
          <w:rFonts w:ascii="Arial" w:hAnsi="Arial" w:cs="Arial"/>
          <w:b/>
          <w:bCs/>
          <w:i/>
          <w:iCs/>
          <w:sz w:val="20"/>
          <w:szCs w:val="20"/>
        </w:rPr>
        <w:t>(Đã 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2.3</w:t>
      </w:r>
      <w:hyperlink w:anchor="_ftn299" w:history="1">
        <w:r w:rsidRPr="0083481C">
          <w:rPr>
            <w:rFonts w:ascii="Arial" w:hAnsi="Arial" w:cs="Arial"/>
            <w:i/>
            <w:iCs/>
            <w:color w:val="0000FF"/>
            <w:sz w:val="20"/>
            <w:szCs w:val="20"/>
            <w:u w:val="single"/>
          </w:rPr>
          <w:t>[302]</w:t>
        </w:r>
      </w:hyperlink>
      <w:r w:rsidRPr="0083481C">
        <w:rPr>
          <w:rFonts w:ascii="Arial" w:hAnsi="Arial" w:cs="Arial"/>
          <w:i/>
          <w:iCs/>
          <w:sz w:val="20"/>
          <w:szCs w:val="20"/>
        </w:rPr>
        <w:t xml:space="preserve">. Tỉnh/Thành phố </w:t>
      </w:r>
      <w:r w:rsidRPr="0083481C">
        <w:rPr>
          <w:rFonts w:ascii="Arial" w:hAnsi="Arial" w:cs="Arial"/>
          <w:sz w:val="20"/>
          <w:szCs w:val="20"/>
        </w:rPr>
        <w:t>..................................</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Vị trí theo Bảng giá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3.1. Đường/Đoạn đường/Khu vực: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3.2. Vị trí thửa đất (1, 2, 3, 4...):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Mục đích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Mục đích sử dụng đất trước khi chuyển mục đích: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6. Nguồn gốc đất </w:t>
      </w:r>
      <w:r w:rsidRPr="0083481C">
        <w:rPr>
          <w:rFonts w:ascii="Arial" w:hAnsi="Arial" w:cs="Arial"/>
          <w:i/>
          <w:iCs/>
          <w:sz w:val="20"/>
          <w:szCs w:val="20"/>
        </w:rPr>
        <w:t>(Nhà nước giao/chuyển từ thuê sang giao...):</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 Thời hạn sử </w:t>
      </w:r>
      <w:r w:rsidRPr="0083481C">
        <w:rPr>
          <w:rFonts w:ascii="Arial" w:hAnsi="Arial" w:cs="Arial"/>
          <w:sz w:val="20"/>
          <w:szCs w:val="20"/>
        </w:rPr>
        <w:t>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7.1. Ổn định lâu dài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7.2. Có thời hạn: ...năm. Từ ngày …/…/…… đến ngày: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7.3. Gia hạn năm. Từ ngày …/…/…… đến ngày: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8. Thời điểm bắt đầu sử dụng đất từ ngày: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Diện tích thửa đất (m</w:t>
      </w:r>
      <w:r w:rsidRPr="0083481C">
        <w:rPr>
          <w:rFonts w:ascii="Arial" w:hAnsi="Arial" w:cs="Arial"/>
          <w:sz w:val="20"/>
          <w:szCs w:val="20"/>
          <w:vertAlign w:val="superscript"/>
        </w:rPr>
        <w:t>2</w:t>
      </w:r>
      <w:r w:rsidRPr="0083481C">
        <w:rPr>
          <w:rFonts w:ascii="Arial" w:hAnsi="Arial" w:cs="Arial"/>
          <w:sz w:val="20"/>
          <w:szCs w:val="20"/>
        </w:rPr>
        <w: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10. Diện tích phải nộp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10.1. Đất ở:</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10.1.1. Trong hạn mức giao đất ở: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10.1.2. Ngoài </w:t>
      </w:r>
      <w:r w:rsidRPr="0083481C">
        <w:rPr>
          <w:rFonts w:ascii="Arial" w:hAnsi="Arial" w:cs="Arial"/>
          <w:sz w:val="20"/>
          <w:szCs w:val="20"/>
        </w:rPr>
        <w:t>hạn mức giao đất ở: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10.2. Đất nghĩa trang, nghĩa địa: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10.3. Trường hợp khác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11. Diện tích không phải nộp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12. Hình thức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13. Giá đất tính tiền sử dụng đất (đồng/m</w:t>
      </w:r>
      <w:r w:rsidRPr="0083481C">
        <w:rPr>
          <w:rFonts w:ascii="Arial" w:hAnsi="Arial" w:cs="Arial"/>
          <w:sz w:val="20"/>
          <w:szCs w:val="20"/>
          <w:vertAlign w:val="superscript"/>
        </w:rPr>
        <w:t>2</w:t>
      </w:r>
      <w:r w:rsidRPr="0083481C">
        <w:rPr>
          <w:rFonts w:ascii="Arial" w:hAnsi="Arial" w:cs="Arial"/>
          <w:sz w:val="20"/>
          <w:szCs w:val="20"/>
        </w:rPr>
        <w: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III. TÍNH THUẾ CỦA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Giá của loại đất</w:t>
      </w:r>
      <w:r w:rsidRPr="0083481C">
        <w:rPr>
          <w:rFonts w:ascii="Arial" w:hAnsi="Arial" w:cs="Arial"/>
          <w:sz w:val="20"/>
          <w:szCs w:val="20"/>
        </w:rPr>
        <w:t xml:space="preserve"> trước khi chuyển mục đích sử dụng: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Giá của loại đất sau khi chuyển mục đích sử dụng: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Người sử dụng đất nộp tiền sử dụng đất theo mức: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3.1. Chênh lệch giữa tiền sử dụng đất của 2 loại đất khi chuyển mục đích: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3.2. Bằng 50% chênh lệch giữa tiền sử dụng đất của 2 loại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3.3. Bằng 20% giá đất quy định tính thu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3.4. Bằng 30% giá đất quy định tính thu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3.5. Bằng 40% giá đất quy định </w:t>
      </w:r>
      <w:r w:rsidRPr="0083481C">
        <w:rPr>
          <w:rFonts w:ascii="Arial" w:hAnsi="Arial" w:cs="Arial"/>
          <w:sz w:val="20"/>
          <w:szCs w:val="20"/>
        </w:rPr>
        <w:t>tính thu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3.6. Bằng 50% giá đất quy định tính thu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3.7. Bằng 60% giá đất quy định tính thu tiền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3.8. Bằng 70% giá đất quy định tính thu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3.9. Bằng 100% tiền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3.10 Trường hợp khác: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 Tổng số tiền phải nộp: .................................... 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4.1. Tiền sử dụng đất phải nộp: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4.2. Số tiền người sử dụng đất phải nộp bổ sung theo qu</w:t>
      </w:r>
      <w:r w:rsidRPr="0083481C">
        <w:rPr>
          <w:rFonts w:ascii="Arial" w:hAnsi="Arial" w:cs="Arial"/>
          <w:i/>
          <w:iCs/>
          <w:sz w:val="20"/>
          <w:szCs w:val="20"/>
        </w:rPr>
        <w:t>y định tại điểm d khoản 2 Điều 257 Luật Đất đai năm 2024, khoản 1 Điều 9, khoản 1, khoản 2 Điều 50 Nghị định số 103/2024/NĐ-CP ngày 30 tháng 7 năm 2024 của Chính phủ và điểm c khoản 5 Điều 1 Nghị định này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4.3. Số tiền người sử dụng đ</w:t>
      </w:r>
      <w:r w:rsidRPr="0083481C">
        <w:rPr>
          <w:rFonts w:ascii="Arial" w:hAnsi="Arial" w:cs="Arial"/>
          <w:i/>
          <w:iCs/>
          <w:sz w:val="20"/>
          <w:szCs w:val="20"/>
        </w:rPr>
        <w:t xml:space="preserve">ất phải nộp bổ sung theo quy định tại khoản 8 Điều 81 Luật Đất đai năm 2024, Điều 15 Nghị định số 103/2024/NĐ-CP ngày 30 tháng 7 năm 2024 của Chính phủ (nếu có): </w:t>
      </w:r>
      <w:r w:rsidRPr="0083481C">
        <w:rPr>
          <w:rFonts w:ascii="Arial" w:hAnsi="Arial" w:cs="Arial"/>
          <w:sz w:val="20"/>
          <w:szCs w:val="20"/>
        </w:rPr>
        <w:t xml:space="preserve">........................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4.4. Khoản tiền phải nộp bổ sung khác (nếu có): ...............</w:t>
      </w:r>
      <w:r w:rsidRPr="0083481C">
        <w:rPr>
          <w:rFonts w:ascii="Arial" w:hAnsi="Arial" w:cs="Arial"/>
          <w:i/>
          <w:iCs/>
          <w:sz w:val="20"/>
          <w:szCs w:val="20"/>
        </w:rPr>
        <w:t>............</w:t>
      </w:r>
      <w:r w:rsidRPr="0083481C">
        <w:rPr>
          <w:rFonts w:ascii="Arial" w:hAnsi="Arial" w:cs="Arial"/>
          <w:sz w:val="20"/>
          <w:szCs w:val="20"/>
        </w:rPr>
        <w:t xml:space="preserve"> </w:t>
      </w:r>
      <w:r w:rsidRPr="0083481C">
        <w:rPr>
          <w:rFonts w:ascii="Arial" w:hAnsi="Arial" w:cs="Arial"/>
          <w:i/>
          <w:iCs/>
          <w:sz w:val="20"/>
          <w:szCs w:val="20"/>
        </w:rPr>
        <w:t>đồng.</w:t>
      </w:r>
      <w:hyperlink w:anchor="_ftn300" w:history="1">
        <w:r w:rsidRPr="0083481C">
          <w:rPr>
            <w:rFonts w:ascii="Arial" w:hAnsi="Arial" w:cs="Arial"/>
            <w:color w:val="0000FF"/>
            <w:sz w:val="20"/>
            <w:szCs w:val="20"/>
            <w:u w:val="single"/>
          </w:rPr>
          <w:t>[303]</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Kinh phí bồi thường, hỗ trợ, tái định cư và các khoản giảm trừ khác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5.1. Kinh phí bồi thường, hỗ trợ, tái định cư hoàn trả cho ngân sách nhà nước được trừ vào tiền sử dụng</w:t>
      </w:r>
      <w:r w:rsidRPr="0083481C">
        <w:rPr>
          <w:rFonts w:ascii="Arial" w:hAnsi="Arial" w:cs="Arial"/>
          <w:sz w:val="20"/>
          <w:szCs w:val="20"/>
        </w:rPr>
        <w:t xml:space="preserve"> đất: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5.2. Kinh phí bồi thường, hỗ trợ, tái định cư tự nguyện ứng trước được trừ vào tiền sử dụng đất: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5.2.1 Phân bổ được trừ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5.2.</w:t>
      </w:r>
      <w:r w:rsidRPr="0083481C">
        <w:rPr>
          <w:rFonts w:ascii="Arial" w:hAnsi="Arial" w:cs="Arial"/>
          <w:sz w:val="20"/>
          <w:szCs w:val="20"/>
        </w:rPr>
        <w:t>2 Không được trừ tính vào chi phí đầu tư của dự án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5.3. Các khoản giảm trừ khác: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Giảm tiền sử dụng đất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6.1. Lý do giảm</w:t>
      </w:r>
      <w:r w:rsidRPr="0083481C">
        <w:rPr>
          <w:rFonts w:ascii="Arial" w:hAnsi="Arial" w:cs="Arial"/>
          <w:sz w:val="20"/>
          <w:szCs w:val="20"/>
        </w:rPr>
        <w:t xml:space="preserve">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6.2. Thời gian giảm: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6.3. Số tiền</w:t>
      </w:r>
      <w:r w:rsidRPr="0083481C">
        <w:rPr>
          <w:rFonts w:ascii="Arial" w:hAnsi="Arial" w:cs="Arial"/>
          <w:sz w:val="20"/>
          <w:szCs w:val="20"/>
        </w:rPr>
        <w:t xml:space="preserve"> giảm: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 </w:t>
      </w:r>
      <w:r w:rsidRPr="0083481C">
        <w:rPr>
          <w:rFonts w:ascii="Arial" w:hAnsi="Arial" w:cs="Arial"/>
          <w:i/>
          <w:iCs/>
          <w:sz w:val="20"/>
          <w:szCs w:val="20"/>
        </w:rPr>
        <w:t>Số tiền còn phải nộp ngân sách nhà nước [(7)</w:t>
      </w:r>
      <w:r w:rsidRPr="0083481C">
        <w:rPr>
          <w:rFonts w:ascii="Arial" w:hAnsi="Arial" w:cs="Arial"/>
          <w:sz w:val="20"/>
          <w:szCs w:val="20"/>
        </w:rPr>
        <w:t xml:space="preserve"> = </w:t>
      </w:r>
      <w:r w:rsidRPr="0083481C">
        <w:rPr>
          <w:rFonts w:ascii="Arial" w:hAnsi="Arial" w:cs="Arial"/>
          <w:i/>
          <w:iCs/>
          <w:sz w:val="20"/>
          <w:szCs w:val="20"/>
        </w:rPr>
        <w:t>(4) - (5) - (6.3)]:</w:t>
      </w:r>
      <w:r w:rsidRPr="0083481C">
        <w:rPr>
          <w:rFonts w:ascii="Arial" w:hAnsi="Arial" w:cs="Arial"/>
          <w:sz w:val="20"/>
          <w:szCs w:val="20"/>
        </w:rPr>
        <w:t xml:space="preserve">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(Viết bằng chữ: </w:t>
      </w:r>
      <w:r w:rsidRPr="0083481C">
        <w:rPr>
          <w:rFonts w:ascii="Arial" w:hAnsi="Arial" w:cs="Arial"/>
          <w:sz w:val="20"/>
          <w:szCs w:val="20"/>
        </w:rPr>
        <w:t>..........................................................</w:t>
      </w:r>
      <w:r w:rsidRPr="0083481C">
        <w:rPr>
          <w:rFonts w:ascii="Arial" w:hAnsi="Arial" w:cs="Arial"/>
          <w:sz w:val="20"/>
          <w:szCs w:val="20"/>
        </w:rPr>
        <w:t>................................................</w:t>
      </w:r>
      <w:r w:rsidRPr="0083481C">
        <w:rPr>
          <w:rFonts w:ascii="Arial" w:hAnsi="Arial" w:cs="Arial"/>
          <w:i/>
          <w:iCs/>
          <w:sz w:val="20"/>
          <w:szCs w:val="20"/>
        </w:rPr>
        <w:t xml:space="preserve"> )</w:t>
      </w:r>
      <w:hyperlink w:anchor="_ftn301" w:history="1">
        <w:r w:rsidRPr="0083481C">
          <w:rPr>
            <w:rFonts w:ascii="Arial" w:hAnsi="Arial" w:cs="Arial"/>
            <w:color w:val="0000FF"/>
            <w:sz w:val="20"/>
            <w:szCs w:val="20"/>
            <w:u w:val="single"/>
          </w:rPr>
          <w:t>[304]</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8.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8.1. Thời hạn nộp tiền đối với trường hợp không thuộc trường hợp quy định tại điểm 8.2 mục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&lt;Thông báo lần đầu hoặc thông báo điều chỉnh, bổ sung: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Chậm nhất là 30 ngày kể từ ngày ban hành Thông báo, người sử dụng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sử dụng đất phải nộp 50% số tiền còn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8.2. Thời hạn nộp tiề</w:t>
      </w:r>
      <w:r w:rsidRPr="0083481C">
        <w:rPr>
          <w:rFonts w:ascii="Arial" w:hAnsi="Arial" w:cs="Arial"/>
          <w:i/>
          <w:iCs/>
          <w:sz w:val="20"/>
          <w:szCs w:val="20"/>
        </w:rPr>
        <w:t>n trúng đấu giá quyền sử dụng đối với trường hợp giao đất thông qua đấu giá quyền sử dụng đất thực hiện theo quy định tại điểm a khoản 4 Điều 21 Nghị định số 103/2024/NĐ-CP ngày 30 tháng 7 năm 2024 của Chính phủ.</w:t>
      </w:r>
      <w:hyperlink w:anchor="_ftn302" w:history="1">
        <w:r w:rsidRPr="0083481C">
          <w:rPr>
            <w:rFonts w:ascii="Arial" w:hAnsi="Arial" w:cs="Arial"/>
            <w:color w:val="0000FF"/>
            <w:sz w:val="20"/>
            <w:szCs w:val="20"/>
            <w:u w:val="single"/>
          </w:rPr>
          <w:t>[305]</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IV. THÔNG T</w:t>
      </w:r>
      <w:r w:rsidRPr="0083481C">
        <w:rPr>
          <w:rFonts w:ascii="Arial" w:hAnsi="Arial" w:cs="Arial"/>
          <w:b/>
          <w:bCs/>
          <w:sz w:val="20"/>
          <w:szCs w:val="20"/>
        </w:rPr>
        <w:t xml:space="preserve">IN NỘP NGÂN SÁCH </w:t>
      </w:r>
      <w:r w:rsidRPr="0083481C">
        <w:rPr>
          <w:rFonts w:ascii="Arial" w:hAnsi="Arial" w:cs="Arial"/>
          <w:sz w:val="20"/>
          <w:szCs w:val="20"/>
        </w:rPr>
        <w:t>(Người nộp thuế, ngân hàng, kho bạc nhà nước phải ghi đầy đủ các thông tin dưới đây trên chứng từ nộp tiền khi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1. Tên người nộp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2. Mã số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Tài khoản thu ngân sách nhà nước của kho bạc nhà nư</w:t>
      </w:r>
      <w:r w:rsidRPr="0083481C">
        <w:rPr>
          <w:rFonts w:ascii="Arial" w:hAnsi="Arial" w:cs="Arial"/>
          <w:sz w:val="20"/>
          <w:szCs w:val="20"/>
        </w:rPr>
        <w:t xml:space="preserve">ớc: </w:t>
      </w:r>
      <w:r w:rsidRPr="0083481C">
        <w:rPr>
          <w:rFonts w:ascii="Arial" w:hAnsi="Arial" w:cs="Arial"/>
          <w:i/>
          <w:iCs/>
          <w:sz w:val="20"/>
          <w:szCs w:val="20"/>
        </w:rPr>
        <w:t>&lt;Tên kho bạc nhà nước&gt;</w:t>
      </w:r>
      <w:r w:rsidRPr="0083481C">
        <w:rPr>
          <w:rFonts w:ascii="Arial" w:hAnsi="Arial" w:cs="Arial"/>
          <w:sz w:val="20"/>
          <w:szCs w:val="20"/>
        </w:rPr>
        <w:t xml:space="preserve"> tỉnh, thành phố ………… mở tại ngân hàng: </w:t>
      </w:r>
      <w:r w:rsidRPr="0083481C">
        <w:rPr>
          <w:rFonts w:ascii="Arial" w:hAnsi="Arial" w:cs="Arial"/>
          <w:i/>
          <w:iCs/>
          <w:sz w:val="20"/>
          <w:szCs w:val="20"/>
        </w:rPr>
        <w:t>&lt;Tên ngân hàng thương mại nơi kho bạc nhà nước mở tài khoản&gt;.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4. Tên cơ quan quản lý thu: ............................, Mã cơ quan quản lý thu: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Chương: .</w:t>
      </w:r>
      <w:r w:rsidRPr="0083481C">
        <w:rPr>
          <w:rFonts w:ascii="Arial" w:hAnsi="Arial" w:cs="Arial"/>
          <w:sz w:val="20"/>
          <w:szCs w:val="20"/>
        </w:rPr>
        <w:t xml:space="preserve">.............................................................., Mã Chương: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Tên Nội dung kinh tế (Tiểu mục): ................................, Mã Tiểu mục: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Tên địa bàn hành chính: .........</w:t>
      </w:r>
      <w:r w:rsidRPr="0083481C">
        <w:rPr>
          <w:rFonts w:ascii="Arial" w:hAnsi="Arial" w:cs="Arial"/>
          <w:sz w:val="20"/>
          <w:szCs w:val="20"/>
        </w:rPr>
        <w:t xml:space="preserve">....................., Mã địa bàn hành chính: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 xml:space="preserve">8. Mã định danh hồ sơ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nộp thuế chậm nộp tiền sử dụng đất vào ngân sách nhà nước sau thời hạn nộp theo thông báo này (trừ trường hợp được ghi nợ tiền sử</w:t>
      </w:r>
      <w:r w:rsidRPr="0083481C">
        <w:rPr>
          <w:rFonts w:ascii="Arial" w:hAnsi="Arial" w:cs="Arial"/>
          <w:i/>
          <w:iCs/>
          <w:sz w:val="20"/>
          <w:szCs w:val="20"/>
        </w:rPr>
        <w:t xml:space="preserve"> dụng đất theo quy định) thì ngoài số tiền sử dụng đất phải nộp, người nộp thuế phải tự xác định số tiền chậm nộp (- số ngày chậm nộp × 0,03%/ngày); nộp đầy đủ tiền sử dụng đất phải nộp và tiền chậm nộp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Nếu có vướng mắc, đề nghị ngư</w:t>
      </w:r>
      <w:r w:rsidRPr="0083481C">
        <w:rPr>
          <w:rFonts w:ascii="Arial" w:hAnsi="Arial" w:cs="Arial"/>
          <w:sz w:val="20"/>
          <w:szCs w:val="20"/>
        </w:rPr>
        <w:t xml:space="preserve">ời nộp tiền sử dụng đất liên hệ với ... </w:t>
      </w:r>
      <w:r w:rsidRPr="0083481C">
        <w:rPr>
          <w:rFonts w:ascii="Arial" w:hAnsi="Arial" w:cs="Arial"/>
          <w:i/>
          <w:iCs/>
          <w:sz w:val="20"/>
          <w:szCs w:val="20"/>
        </w:rPr>
        <w:t>&lt;Tên cơ quan thuế&gt;...</w:t>
      </w:r>
      <w:r w:rsidRPr="0083481C">
        <w:rPr>
          <w:rFonts w:ascii="Arial" w:hAnsi="Arial" w:cs="Arial"/>
          <w:sz w:val="20"/>
          <w:szCs w:val="20"/>
        </w:rPr>
        <w:t xml:space="preserve"> theo số điện thoại: .................................... địa chỉ: .................................... để được hướng dẫn cụ thể.</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&lt; </w:t>
      </w:r>
      <w:r w:rsidRPr="0083481C">
        <w:rPr>
          <w:rFonts w:ascii="Arial" w:hAnsi="Arial" w:cs="Arial"/>
          <w:i/>
          <w:iCs/>
          <w:sz w:val="20"/>
          <w:szCs w:val="20"/>
        </w:rPr>
        <w:t xml:space="preserve">Trường hợp thông báo điều chỉnh, bổ sung mà thay thế cho Thông </w:t>
      </w:r>
      <w:r w:rsidRPr="0083481C">
        <w:rPr>
          <w:rFonts w:ascii="Arial" w:hAnsi="Arial" w:cs="Arial"/>
          <w:i/>
          <w:iCs/>
          <w:sz w:val="20"/>
          <w:szCs w:val="20"/>
        </w:rPr>
        <w:t>báo đã ban hành:</w:t>
      </w:r>
      <w:r w:rsidRPr="0083481C">
        <w:rPr>
          <w:rFonts w:ascii="Arial" w:hAnsi="Arial" w:cs="Arial"/>
          <w:sz w:val="20"/>
          <w:szCs w:val="20"/>
        </w:rPr>
        <w:t xml:space="preserve"> Thông báo này thay thế Thông báo số.... ngày... tháng... năm ....... của ... về việc .............................&gt;.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...&lt;Tên cơ quan thuế&gt;...</w:t>
      </w:r>
      <w:r w:rsidRPr="0083481C">
        <w:rPr>
          <w:rFonts w:ascii="Arial" w:hAnsi="Arial" w:cs="Arial"/>
          <w:sz w:val="20"/>
          <w:szCs w:val="20"/>
        </w:rPr>
        <w:t xml:space="preserve"> thông báo để người sử dụng đất được biết và thực hiện.</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i/>
                <w:iCs/>
                <w:sz w:val="20"/>
                <w:szCs w:val="20"/>
              </w:rPr>
              <w:br/>
            </w:r>
            <w:r w:rsidRPr="0083481C">
              <w:rPr>
                <w:rFonts w:ascii="Arial" w:hAnsi="Arial" w:cs="Arial"/>
                <w:sz w:val="20"/>
                <w:szCs w:val="20"/>
              </w:rPr>
              <w:t>- &lt;Người nộp thuế&gt;;</w:t>
            </w:r>
            <w:r w:rsidRPr="0083481C">
              <w:rPr>
                <w:rFonts w:ascii="Arial" w:hAnsi="Arial" w:cs="Arial"/>
                <w:sz w:val="20"/>
                <w:szCs w:val="20"/>
              </w:rPr>
              <w:br/>
              <w:t>- &lt;Cơ quan</w:t>
            </w:r>
            <w:r w:rsidRPr="0083481C">
              <w:rPr>
                <w:rFonts w:ascii="Arial" w:hAnsi="Arial" w:cs="Arial"/>
                <w:sz w:val="20"/>
                <w:szCs w:val="20"/>
              </w:rPr>
              <w:t xml:space="preserve"> tiếp nhận hồ sơ của NNT&gt;;</w:t>
            </w:r>
            <w:r w:rsidRPr="0083481C">
              <w:rPr>
                <w:rFonts w:ascii="Arial" w:hAnsi="Arial" w:cs="Arial"/>
                <w:sz w:val="20"/>
                <w:szCs w:val="20"/>
              </w:rPr>
              <w:br/>
              <w:t>- &lt;Các bộ phận có liên quan&gt;;</w:t>
            </w:r>
            <w:r w:rsidRPr="0083481C">
              <w:rPr>
                <w:rFonts w:ascii="Arial" w:hAnsi="Arial" w:cs="Arial"/>
                <w:sz w:val="20"/>
                <w:szCs w:val="20"/>
              </w:rPr>
              <w:br/>
              <w:t>- Lưu: VT, bộ phận ban hành TB.</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TRƯỞNG CƠ QUAN THUẾ</w:t>
            </w:r>
            <w:hyperlink w:anchor="_ftn303" w:history="1">
              <w:r w:rsidRPr="0083481C">
                <w:rPr>
                  <w:rFonts w:ascii="Arial" w:hAnsi="Arial" w:cs="Arial"/>
                  <w:b/>
                  <w:bCs/>
                  <w:color w:val="0000FF"/>
                  <w:sz w:val="20"/>
                  <w:szCs w:val="20"/>
                  <w:u w:val="single"/>
                </w:rPr>
                <w:t>[306]</w:t>
              </w:r>
            </w:hyperlink>
            <w:r w:rsidRPr="0083481C">
              <w:rPr>
                <w:rFonts w:ascii="Arial" w:hAnsi="Arial" w:cs="Arial"/>
                <w:b/>
                <w:bCs/>
                <w:sz w:val="20"/>
                <w:szCs w:val="20"/>
                <w:vertAlign w:val="superscript"/>
              </w:rPr>
              <w:br/>
            </w:r>
            <w:r w:rsidRPr="0083481C">
              <w:rPr>
                <w:rFonts w:ascii="Arial" w:hAnsi="Arial" w:cs="Arial"/>
                <w:b/>
                <w:bCs/>
                <w:sz w:val="20"/>
                <w:szCs w:val="20"/>
              </w:rPr>
              <w:t>BAN HÀNH THÔNG BÁO</w:t>
            </w:r>
            <w:r w:rsidRPr="0083481C">
              <w:rPr>
                <w:rFonts w:ascii="Arial" w:hAnsi="Arial" w:cs="Arial"/>
                <w:b/>
                <w:bCs/>
                <w:sz w:val="20"/>
                <w:szCs w:val="20"/>
              </w:rPr>
              <w:br/>
            </w:r>
            <w:r w:rsidRPr="0083481C">
              <w:rPr>
                <w:rFonts w:ascii="Arial" w:hAnsi="Arial" w:cs="Arial"/>
                <w:i/>
                <w:iCs/>
                <w:sz w:val="20"/>
                <w:szCs w:val="20"/>
              </w:rPr>
              <w:t>(Ký, ghi rõ họ tên, đóng dấu)</w:t>
            </w:r>
          </w:p>
          <w:p w:rsidR="00000000" w:rsidRPr="0083481C" w:rsidRDefault="00FA2F41" w:rsidP="0083481C">
            <w:pP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i/>
          <w:iCs/>
          <w:sz w:val="20"/>
          <w:szCs w:val="20"/>
        </w:rPr>
        <w:t>Ghi chú:</w:t>
      </w:r>
      <w:r w:rsidRPr="0083481C">
        <w:rPr>
          <w:rFonts w:ascii="Arial" w:hAnsi="Arial" w:cs="Arial"/>
          <w:sz w:val="20"/>
          <w:szCs w:val="20"/>
        </w:rPr>
        <w:t xml:space="preserve"> Phần nội dung chữ in nghiêng ghi trong dấu &lt; &gt; chỉ là </w:t>
      </w:r>
      <w:r w:rsidRPr="0083481C">
        <w:rPr>
          <w:rFonts w:ascii="Arial" w:hAnsi="Arial" w:cs="Arial"/>
          <w:sz w:val="20"/>
          <w:szCs w:val="20"/>
        </w:rPr>
        <w:t>trường hợp ví dụ, cơ quan thuế căn cứ vào hồ sơ cụ thể để điều thông tin tương ứng.</w:t>
      </w:r>
    </w:p>
    <w:p w:rsidR="00000000" w:rsidRPr="0083481C" w:rsidRDefault="00FA2F41" w:rsidP="0083481C">
      <w:pPr>
        <w:rPr>
          <w:rFonts w:ascii="Arial" w:hAnsi="Arial" w:cs="Arial"/>
          <w:sz w:val="20"/>
          <w:szCs w:val="20"/>
        </w:rPr>
      </w:pPr>
      <w:r w:rsidRPr="0083481C">
        <w:rPr>
          <w:rFonts w:ascii="Arial" w:hAnsi="Arial" w:cs="Arial"/>
          <w:b/>
          <w:bCs/>
          <w:sz w:val="20"/>
          <w:szCs w:val="20"/>
        </w:rPr>
        <w:t> </w:t>
      </w:r>
    </w:p>
    <w:p w:rsidR="00000000" w:rsidRPr="0083481C" w:rsidRDefault="00FA2F41" w:rsidP="0083481C">
      <w:pPr>
        <w:jc w:val="right"/>
        <w:rPr>
          <w:rFonts w:ascii="Arial" w:hAnsi="Arial" w:cs="Arial"/>
          <w:sz w:val="20"/>
          <w:szCs w:val="20"/>
        </w:rPr>
      </w:pPr>
      <w:bookmarkStart w:id="225" w:name="chuong_pl_3"/>
      <w:r w:rsidRPr="0083481C">
        <w:rPr>
          <w:rFonts w:ascii="Arial" w:hAnsi="Arial" w:cs="Arial"/>
          <w:b/>
          <w:bCs/>
          <w:sz w:val="20"/>
          <w:szCs w:val="20"/>
        </w:rPr>
        <w:t>Mẫu số: 01b/TB-TSDĐ</w:t>
      </w:r>
      <w:bookmarkEnd w:id="22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TÊN CƠ QUAN THUẾ </w:t>
            </w:r>
            <w:r w:rsidRPr="0083481C">
              <w:rPr>
                <w:rFonts w:ascii="Arial" w:hAnsi="Arial" w:cs="Arial"/>
                <w:sz w:val="20"/>
                <w:szCs w:val="20"/>
              </w:rPr>
              <w:br/>
              <w:t>CẤP TRÊN</w:t>
            </w:r>
            <w:r w:rsidRPr="0083481C">
              <w:rPr>
                <w:rFonts w:ascii="Arial" w:hAnsi="Arial" w:cs="Arial"/>
                <w:sz w:val="20"/>
                <w:szCs w:val="20"/>
              </w:rPr>
              <w:br/>
            </w:r>
            <w:r w:rsidRPr="0083481C">
              <w:rPr>
                <w:rFonts w:ascii="Arial" w:hAnsi="Arial" w:cs="Arial"/>
                <w:b/>
                <w:bCs/>
                <w:sz w:val="20"/>
                <w:szCs w:val="20"/>
              </w:rPr>
              <w:t>TÊN CƠ QUAN THUẾ</w:t>
            </w:r>
            <w:r w:rsidRPr="0083481C">
              <w:rPr>
                <w:rFonts w:ascii="Arial" w:hAnsi="Arial" w:cs="Arial"/>
                <w:b/>
                <w:bCs/>
                <w:sz w:val="20"/>
                <w:szCs w:val="20"/>
              </w:rPr>
              <w:br/>
            </w:r>
            <w:r w:rsidRPr="0083481C">
              <w:rPr>
                <w:rFonts w:ascii="Arial" w:hAnsi="Arial" w:cs="Arial"/>
                <w:sz w:val="20"/>
                <w:szCs w:val="20"/>
              </w:rPr>
              <w:t>BAN HÀNH THÔNG BÁO</w:t>
            </w:r>
            <w:r w:rsidRPr="0083481C">
              <w:rPr>
                <w:rFonts w:ascii="Arial" w:hAnsi="Arial" w:cs="Arial"/>
                <w:sz w:val="20"/>
                <w:szCs w:val="20"/>
              </w:rPr>
              <w:b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r w:rsidRPr="0083481C">
              <w:rPr>
                <w:rFonts w:ascii="Arial" w:hAnsi="Arial" w:cs="Arial"/>
                <w:b/>
                <w:bCs/>
                <w:sz w:val="20"/>
                <w:szCs w:val="20"/>
              </w:rP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......./TB-CT(CCT)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ngày ... tháng ... năm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26" w:name="chuong_pl_3_name"/>
      <w:r w:rsidRPr="0083481C">
        <w:rPr>
          <w:rFonts w:ascii="Arial" w:hAnsi="Arial" w:cs="Arial"/>
          <w:b/>
          <w:bCs/>
          <w:sz w:val="20"/>
          <w:szCs w:val="20"/>
        </w:rPr>
        <w:t>THÔNG BÁO NỘP TIỀN</w:t>
      </w:r>
      <w:bookmarkEnd w:id="226"/>
    </w:p>
    <w:p w:rsidR="00000000" w:rsidRPr="0083481C" w:rsidRDefault="00FA2F41" w:rsidP="0083481C">
      <w:pPr>
        <w:jc w:val="center"/>
        <w:rPr>
          <w:rFonts w:ascii="Arial" w:hAnsi="Arial" w:cs="Arial"/>
          <w:sz w:val="20"/>
          <w:szCs w:val="20"/>
        </w:rPr>
      </w:pPr>
      <w:bookmarkStart w:id="227" w:name="chuong_pl_3_name_name"/>
      <w:r w:rsidRPr="0083481C">
        <w:rPr>
          <w:rFonts w:ascii="Arial" w:hAnsi="Arial" w:cs="Arial"/>
          <w:b/>
          <w:bCs/>
          <w:sz w:val="20"/>
          <w:szCs w:val="20"/>
        </w:rPr>
        <w:t>Về tiền sử dụng đất</w:t>
      </w:r>
      <w:bookmarkEnd w:id="227"/>
    </w:p>
    <w:p w:rsidR="00000000" w:rsidRPr="0083481C" w:rsidRDefault="00FA2F41" w:rsidP="0083481C">
      <w:pPr>
        <w:spacing w:after="120"/>
        <w:ind w:firstLine="720"/>
        <w:jc w:val="both"/>
        <w:rPr>
          <w:rFonts w:ascii="Arial" w:hAnsi="Arial" w:cs="Arial"/>
          <w:sz w:val="20"/>
          <w:szCs w:val="20"/>
        </w:rPr>
      </w:pPr>
      <w:bookmarkStart w:id="228" w:name="chuong_pl_3_name_name_name"/>
      <w:r w:rsidRPr="0083481C">
        <w:rPr>
          <w:rFonts w:ascii="Arial" w:hAnsi="Arial" w:cs="Arial"/>
          <w:sz w:val="20"/>
          <w:szCs w:val="20"/>
        </w:rPr>
        <w:t>(Áp dụng đối với hộ gia đình, cá nhân thuộc đối tượng được ghi nợ tiền sử dụng đất)</w:t>
      </w:r>
      <w:bookmarkEnd w:id="228"/>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Luật Quản lý thuế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Căn cứ </w:t>
      </w:r>
      <w:r w:rsidRPr="0083481C">
        <w:rPr>
          <w:rFonts w:ascii="Arial" w:hAnsi="Arial" w:cs="Arial"/>
          <w:sz w:val="20"/>
          <w:szCs w:val="20"/>
        </w:rPr>
        <w:t>pháp luật về tiền sử dụng đất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Căn cứ Phiếu chuyển thông tin địa chính để xác định nghĩa vụ tài chính số……. ngày.... tháng....năm .... của </w:t>
      </w:r>
      <w:r w:rsidRPr="0083481C">
        <w:rPr>
          <w:rFonts w:ascii="Arial" w:hAnsi="Arial" w:cs="Arial"/>
          <w:i/>
          <w:iCs/>
          <w:sz w:val="20"/>
          <w:szCs w:val="20"/>
        </w:rPr>
        <w:t xml:space="preserve">...&lt;Tên cơ quan tiếp nhận hồ sơ về giải quyết thủ tục đăng ký, cấp giấy chứng nhận </w:t>
      </w:r>
      <w:r w:rsidRPr="0083481C">
        <w:rPr>
          <w:rFonts w:ascii="Arial" w:hAnsi="Arial" w:cs="Arial"/>
          <w:i/>
          <w:iCs/>
          <w:sz w:val="20"/>
          <w:szCs w:val="20"/>
        </w:rPr>
        <w:t xml:space="preserve">quyền sử dụng đất, quyền sở hữu tài sản gắn liền với đất&gt; ...; </w:t>
      </w:r>
      <w:r w:rsidRPr="0083481C">
        <w:rPr>
          <w:rFonts w:ascii="Arial" w:hAnsi="Arial" w:cs="Arial"/>
          <w:sz w:val="20"/>
          <w:szCs w:val="20"/>
        </w:rPr>
        <w:t xml:space="preserve">số liệu xác định của </w:t>
      </w:r>
      <w:r w:rsidRPr="0083481C">
        <w:rPr>
          <w:rFonts w:ascii="Arial" w:hAnsi="Arial" w:cs="Arial"/>
          <w:i/>
          <w:iCs/>
          <w:sz w:val="20"/>
          <w:szCs w:val="20"/>
        </w:rPr>
        <w:t>Chủ tịch Ủy ban nhân dân cấp xã</w:t>
      </w:r>
      <w:hyperlink w:anchor="_ftn304" w:history="1">
        <w:r w:rsidRPr="0083481C">
          <w:rPr>
            <w:rFonts w:ascii="Arial" w:hAnsi="Arial" w:cs="Arial"/>
            <w:i/>
            <w:iCs/>
            <w:color w:val="0000FF"/>
            <w:sz w:val="20"/>
            <w:szCs w:val="20"/>
            <w:u w:val="single"/>
          </w:rPr>
          <w:t>[307]</w:t>
        </w:r>
      </w:hyperlink>
      <w:r w:rsidRPr="0083481C">
        <w:rPr>
          <w:rFonts w:ascii="Arial" w:hAnsi="Arial" w:cs="Arial"/>
          <w:sz w:val="20"/>
          <w:szCs w:val="20"/>
        </w:rPr>
        <w:t xml:space="preserve"> về Kinh phí bồi thường, hỗ trợ, tái định cư được trừ vào tiền sử dụng đất phải nộp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...&lt;Tên cơ quan</w:t>
      </w:r>
      <w:r w:rsidRPr="0083481C">
        <w:rPr>
          <w:rFonts w:ascii="Arial" w:hAnsi="Arial" w:cs="Arial"/>
          <w:i/>
          <w:iCs/>
          <w:sz w:val="20"/>
          <w:szCs w:val="20"/>
        </w:rPr>
        <w:t xml:space="preserve"> thuế&gt;...</w:t>
      </w:r>
      <w:r w:rsidRPr="0083481C">
        <w:rPr>
          <w:rFonts w:ascii="Arial" w:hAnsi="Arial" w:cs="Arial"/>
          <w:sz w:val="20"/>
          <w:szCs w:val="20"/>
        </w:rPr>
        <w:t xml:space="preserve"> xác định và thông báo nộp tiền sử dụng đất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 THÔNG TIN VỀ NGƯỜI NỘP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Tên người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Mã số thuế: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Địa chỉ: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Điện thoại: ...</w:t>
      </w:r>
      <w:r w:rsidRPr="0083481C">
        <w:rPr>
          <w:rFonts w:ascii="Arial" w:hAnsi="Arial" w:cs="Arial"/>
          <w:sz w:val="20"/>
          <w:szCs w:val="20"/>
        </w:rPr>
        <w:t>.........................................; Email: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đại lý thuế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Mã số thu</w:t>
      </w:r>
      <w:r w:rsidRPr="0083481C">
        <w:rPr>
          <w:rFonts w:ascii="Arial" w:hAnsi="Arial" w:cs="Arial"/>
          <w:sz w:val="20"/>
          <w:szCs w:val="20"/>
        </w:rPr>
        <w:t>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Địa chỉ: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lastRenderedPageBreak/>
        <w:t>II. THÔNG TIN VỀ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Thửa đất số: .................................... Tờ bản đồ số: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Địa chỉ: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2.1. Số nhà: ....... Toà nhà: .............Ngõ/hẻm: .....................đường/phố: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Thôn/xóm/ấp: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2.2. Phường/xã: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2.3</w:t>
      </w:r>
      <w:hyperlink w:anchor="_ftn305" w:history="1">
        <w:r w:rsidRPr="0083481C">
          <w:rPr>
            <w:rFonts w:ascii="Arial" w:hAnsi="Arial" w:cs="Arial"/>
            <w:color w:val="0000FF"/>
            <w:sz w:val="20"/>
            <w:szCs w:val="20"/>
            <w:u w:val="single"/>
          </w:rPr>
          <w:t>[308]</w:t>
        </w:r>
      </w:hyperlink>
      <w:r w:rsidRPr="0083481C">
        <w:rPr>
          <w:rFonts w:ascii="Arial" w:hAnsi="Arial" w:cs="Arial"/>
          <w:sz w:val="20"/>
          <w:szCs w:val="20"/>
        </w:rPr>
        <w:t xml:space="preserve">. </w:t>
      </w:r>
      <w:r w:rsidRPr="0083481C">
        <w:rPr>
          <w:rFonts w:ascii="Arial" w:hAnsi="Arial" w:cs="Arial"/>
          <w:b/>
          <w:bCs/>
          <w:i/>
          <w:iCs/>
          <w:sz w:val="20"/>
          <w:szCs w:val="20"/>
        </w:rPr>
        <w:t>(đã 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2.3</w:t>
      </w:r>
      <w:hyperlink w:anchor="_ftn306" w:history="1">
        <w:r w:rsidRPr="0083481C">
          <w:rPr>
            <w:rFonts w:ascii="Arial" w:hAnsi="Arial" w:cs="Arial"/>
            <w:color w:val="0000FF"/>
            <w:sz w:val="20"/>
            <w:szCs w:val="20"/>
            <w:u w:val="single"/>
          </w:rPr>
          <w:t>[309]</w:t>
        </w:r>
      </w:hyperlink>
      <w:r w:rsidRPr="0083481C">
        <w:rPr>
          <w:rFonts w:ascii="Arial" w:hAnsi="Arial" w:cs="Arial"/>
          <w:sz w:val="20"/>
          <w:szCs w:val="20"/>
        </w:rPr>
        <w:t>. Tỉnh/</w:t>
      </w:r>
      <w:r w:rsidRPr="0083481C">
        <w:rPr>
          <w:rFonts w:ascii="Arial" w:hAnsi="Arial" w:cs="Arial"/>
          <w:sz w:val="20"/>
          <w:szCs w:val="20"/>
        </w:rPr>
        <w:t>thành phố: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Vị trí theo Bảng giá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3.1. Đườ</w:t>
      </w:r>
      <w:r w:rsidRPr="0083481C">
        <w:rPr>
          <w:rFonts w:ascii="Arial" w:hAnsi="Arial" w:cs="Arial"/>
          <w:sz w:val="20"/>
          <w:szCs w:val="20"/>
        </w:rPr>
        <w:t>ng/đoạn đường/khu vực: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3.2. Vị trí thửa đất (1, 2, 3, 4...):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Mục đích s</w:t>
      </w:r>
      <w:r w:rsidRPr="0083481C">
        <w:rPr>
          <w:rFonts w:ascii="Arial" w:hAnsi="Arial" w:cs="Arial"/>
          <w:sz w:val="20"/>
          <w:szCs w:val="20"/>
        </w:rPr>
        <w:t>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Nguồn gốc đất (Nhà nước giao/chuyển từ thuê sang giao...):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Thời hạn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6.1. Ổn định lâu dài □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6.2. Có thời hạn: .......năm. Từ ngày …/…/…… đến ngày: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6.3. Gia hạn: ..............năm. Từ ngày …/…/…… đến ngày: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7. Ngày có </w:t>
      </w:r>
      <w:r w:rsidRPr="0083481C">
        <w:rPr>
          <w:rFonts w:ascii="Arial" w:hAnsi="Arial" w:cs="Arial"/>
          <w:sz w:val="20"/>
          <w:szCs w:val="20"/>
        </w:rPr>
        <w:t xml:space="preserve">quyết định giao đất tái định cư của cơ quan nhà nước có thẩm quyền: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Diện tích đất (m</w:t>
      </w:r>
      <w:r w:rsidRPr="0083481C">
        <w:rPr>
          <w:rFonts w:ascii="Arial" w:hAnsi="Arial" w:cs="Arial"/>
          <w:sz w:val="20"/>
          <w:szCs w:val="20"/>
          <w:vertAlign w:val="superscript"/>
        </w:rPr>
        <w:t>2</w:t>
      </w:r>
      <w:r w:rsidRPr="0083481C">
        <w:rPr>
          <w:rFonts w:ascii="Arial" w:hAnsi="Arial" w:cs="Arial"/>
          <w:sz w:val="20"/>
          <w:szCs w:val="20"/>
        </w:rPr>
        <w: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 Diện tích phải nộp tiền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9.1. Trong hạn mức giao đất ở: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9.2. Ngoài hạn mức giao đất ở: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10. Hình thức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11. Giá đất tính tiền sử dụng đất (đồng/m</w:t>
      </w:r>
      <w:r w:rsidRPr="0083481C">
        <w:rPr>
          <w:rFonts w:ascii="Arial" w:hAnsi="Arial" w:cs="Arial"/>
          <w:sz w:val="20"/>
          <w:szCs w:val="20"/>
          <w:vertAlign w:val="superscript"/>
        </w:rPr>
        <w:t>2</w:t>
      </w:r>
      <w:r w:rsidRPr="0083481C">
        <w:rPr>
          <w:rFonts w:ascii="Arial" w:hAnsi="Arial" w:cs="Arial"/>
          <w:sz w:val="20"/>
          <w:szCs w:val="20"/>
        </w:rPr>
        <w: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III. TÍNH THUẾ CỦA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Tổng số tiền p</w:t>
      </w:r>
      <w:r w:rsidRPr="0083481C">
        <w:rPr>
          <w:rFonts w:ascii="Arial" w:hAnsi="Arial" w:cs="Arial"/>
          <w:i/>
          <w:iCs/>
          <w:sz w:val="20"/>
          <w:szCs w:val="20"/>
        </w:rPr>
        <w:t>hải nộp:</w:t>
      </w:r>
      <w:r w:rsidRPr="0083481C">
        <w:rPr>
          <w:rFonts w:ascii="Arial" w:hAnsi="Arial" w:cs="Arial"/>
          <w:sz w:val="20"/>
          <w:szCs w:val="20"/>
        </w:rPr>
        <w:t xml:space="preserve"> ....................................</w:t>
      </w:r>
      <w:r w:rsidRPr="0083481C">
        <w:rPr>
          <w:rFonts w:ascii="Arial" w:hAnsi="Arial" w:cs="Arial"/>
          <w:i/>
          <w:iCs/>
          <w:sz w:val="20"/>
          <w:szCs w:val="20"/>
        </w:rPr>
        <w:t>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1.1. Tiền sử dụng đất phải nộp:</w:t>
      </w:r>
      <w:r w:rsidRPr="0083481C">
        <w:rPr>
          <w:rFonts w:ascii="Arial" w:hAnsi="Arial" w:cs="Arial"/>
          <w:sz w:val="20"/>
          <w:szCs w:val="20"/>
        </w:rPr>
        <w:t xml:space="preserve"> ...................................................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1.2. Số tiền người sử dụng đất phải nộp bổ sung theo quy định tại điểm d khoản 2 Điều 257 Luật Đất đai nă</w:t>
      </w:r>
      <w:r w:rsidRPr="0083481C">
        <w:rPr>
          <w:rFonts w:ascii="Arial" w:hAnsi="Arial" w:cs="Arial"/>
          <w:i/>
          <w:iCs/>
          <w:sz w:val="20"/>
          <w:szCs w:val="20"/>
        </w:rPr>
        <w:t>m 2024, khoản 1 Điều 9, khoản 1, khoản 2 Điều 50 Nghị định số 103/2024/NĐ-CP ngày 30 tháng 7 năm 2024 của Chính phủ và điểm c khoản 5 Điều 1 Nghị định này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1.3. Số tiền người sử dụng đất phải nộp bổ sung theo quy địn</w:t>
      </w:r>
      <w:r w:rsidRPr="0083481C">
        <w:rPr>
          <w:rFonts w:ascii="Arial" w:hAnsi="Arial" w:cs="Arial"/>
          <w:i/>
          <w:iCs/>
          <w:sz w:val="20"/>
          <w:szCs w:val="20"/>
        </w:rPr>
        <w:t>h tại khoản 8 Điều 81 Luật Đất đai năm 2024, Điều 15 Nghị định số 103/2024/NĐ-CP ngày 30 tháng 7 năm 2024 của Chính phủ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1.4. Khoản tiền phải nộp bổ sung khác (nếu có): ....................................</w:t>
      </w:r>
      <w:r w:rsidRPr="0083481C">
        <w:rPr>
          <w:rFonts w:ascii="Arial" w:hAnsi="Arial" w:cs="Arial"/>
          <w:sz w:val="20"/>
          <w:szCs w:val="20"/>
        </w:rPr>
        <w:t xml:space="preserve"> </w:t>
      </w:r>
      <w:r w:rsidRPr="0083481C">
        <w:rPr>
          <w:rFonts w:ascii="Arial" w:hAnsi="Arial" w:cs="Arial"/>
          <w:i/>
          <w:iCs/>
          <w:sz w:val="20"/>
          <w:szCs w:val="20"/>
        </w:rPr>
        <w:t>đồng</w:t>
      </w:r>
      <w:r w:rsidRPr="0083481C">
        <w:rPr>
          <w:rFonts w:ascii="Arial" w:hAnsi="Arial" w:cs="Arial"/>
          <w:sz w:val="20"/>
          <w:szCs w:val="20"/>
        </w:rPr>
        <w:t>.</w:t>
      </w:r>
      <w:hyperlink w:anchor="_ftn307" w:history="1">
        <w:r w:rsidRPr="0083481C">
          <w:rPr>
            <w:rFonts w:ascii="Arial" w:hAnsi="Arial" w:cs="Arial"/>
            <w:color w:val="0000FF"/>
            <w:sz w:val="20"/>
            <w:szCs w:val="20"/>
            <w:u w:val="single"/>
          </w:rPr>
          <w:t>[310]</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Kinh phí bồi thường, hỗ trợ, tái định cư khi Nhà nước thu hồi đất được trừ vào tiền sử dụng đất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Số </w:t>
      </w:r>
      <w:r w:rsidRPr="0083481C">
        <w:rPr>
          <w:rFonts w:ascii="Arial" w:hAnsi="Arial" w:cs="Arial"/>
          <w:sz w:val="20"/>
          <w:szCs w:val="20"/>
        </w:rPr>
        <w:t>tiền được ghi nợ [(3) = (1) - (2)]: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(Viết bằng chữ:</w:t>
      </w:r>
      <w:r w:rsidRPr="0083481C">
        <w:rPr>
          <w:rFonts w:ascii="Arial" w:hAnsi="Arial" w:cs="Arial"/>
          <w:sz w:val="20"/>
          <w:szCs w:val="20"/>
        </w:rPr>
        <w:t xml:space="preserve"> ............................................................................................................</w:t>
      </w:r>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4. Số tiền sử dụn</w:t>
      </w:r>
      <w:r w:rsidRPr="0083481C">
        <w:rPr>
          <w:rFonts w:ascii="Arial" w:hAnsi="Arial" w:cs="Arial"/>
          <w:i/>
          <w:iCs/>
          <w:sz w:val="20"/>
          <w:szCs w:val="20"/>
        </w:rPr>
        <w:t>g đất không được ghi nợ: [(4) = (1) - (3)]: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(Viết bằng chữ:</w:t>
      </w:r>
      <w:r w:rsidRPr="0083481C">
        <w:rPr>
          <w:rFonts w:ascii="Arial" w:hAnsi="Arial" w:cs="Arial"/>
          <w:sz w:val="20"/>
          <w:szCs w:val="20"/>
        </w:rPr>
        <w:t xml:space="preserve"> ............................................................................................................</w:t>
      </w:r>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&lt; Thông báo lần đầu </w:t>
      </w:r>
      <w:r w:rsidRPr="0083481C">
        <w:rPr>
          <w:rFonts w:ascii="Arial" w:hAnsi="Arial" w:cs="Arial"/>
          <w:i/>
          <w:iCs/>
          <w:sz w:val="20"/>
          <w:szCs w:val="20"/>
        </w:rPr>
        <w:t>hoặc thông báo điều chỉnh, bổ sung: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sử dụng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sử dụng đất phải nộp 50% số tiền còn lại theo T</w:t>
      </w:r>
      <w:r w:rsidRPr="0083481C">
        <w:rPr>
          <w:rFonts w:ascii="Arial" w:hAnsi="Arial" w:cs="Arial"/>
          <w:i/>
          <w:iCs/>
          <w:sz w:val="20"/>
          <w:szCs w:val="20"/>
        </w:rPr>
        <w:t>hông báo này&gt;.</w:t>
      </w:r>
      <w:hyperlink w:anchor="_ftn308" w:history="1">
        <w:r w:rsidRPr="0083481C">
          <w:rPr>
            <w:rFonts w:ascii="Arial" w:hAnsi="Arial" w:cs="Arial"/>
            <w:color w:val="0000FF"/>
            <w:sz w:val="20"/>
            <w:szCs w:val="20"/>
            <w:u w:val="single"/>
          </w:rPr>
          <w:t>[311]</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 xml:space="preserve">IV. THÔNG TIN NỘP NGÂN SÁCH </w:t>
      </w:r>
      <w:r w:rsidRPr="0083481C">
        <w:rPr>
          <w:rFonts w:ascii="Arial" w:hAnsi="Arial" w:cs="Arial"/>
          <w:sz w:val="20"/>
          <w:szCs w:val="20"/>
        </w:rPr>
        <w:t>(Người nộp thuế, ngân hàng, kho bạc nhà nước phải ghi đầy đủ các thông tin dưới đây trên chứng từ nộp tiền khi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Tên người nộp thuế: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Mã số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Tài khoản thu ngân sách nhà nư</w:t>
      </w:r>
      <w:r w:rsidRPr="0083481C">
        <w:rPr>
          <w:rFonts w:ascii="Arial" w:hAnsi="Arial" w:cs="Arial"/>
          <w:sz w:val="20"/>
          <w:szCs w:val="20"/>
        </w:rPr>
        <w:t xml:space="preserve">ớc của kho bạc nhà nước: </w:t>
      </w:r>
      <w:r w:rsidRPr="0083481C">
        <w:rPr>
          <w:rFonts w:ascii="Arial" w:hAnsi="Arial" w:cs="Arial"/>
          <w:i/>
          <w:iCs/>
          <w:sz w:val="20"/>
          <w:szCs w:val="20"/>
        </w:rPr>
        <w:t>&lt;Tên kho bạc nhà nước&gt;</w:t>
      </w:r>
      <w:r w:rsidRPr="0083481C">
        <w:rPr>
          <w:rFonts w:ascii="Arial" w:hAnsi="Arial" w:cs="Arial"/>
          <w:sz w:val="20"/>
          <w:szCs w:val="20"/>
        </w:rPr>
        <w:t xml:space="preserve"> tỉnh, thành phố………… mở tại ngân hàng: </w:t>
      </w:r>
      <w:r w:rsidRPr="0083481C">
        <w:rPr>
          <w:rFonts w:ascii="Arial" w:hAnsi="Arial" w:cs="Arial"/>
          <w:i/>
          <w:iCs/>
          <w:sz w:val="20"/>
          <w:szCs w:val="20"/>
        </w:rPr>
        <w:t>&lt;Tên ngân hàng thương mại nơi kho bạc nhà nước mở tài khoản&gt;.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Tên cơ quan quản lý thu: ........................., Mã cơ quan quản lý thu: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Chương: ............................................, Mã Chương: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Tên nội dung kinh tế (Tiểu mục): ..............................., Mã Tiểu mục: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Tên địa bàn hành chín</w:t>
      </w:r>
      <w:r w:rsidRPr="0083481C">
        <w:rPr>
          <w:rFonts w:ascii="Arial" w:hAnsi="Arial" w:cs="Arial"/>
          <w:sz w:val="20"/>
          <w:szCs w:val="20"/>
        </w:rPr>
        <w:t>h: ............................, Mã địa bàn hành chính: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Mã định danh hồ sơ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nộp thuế, chậm nộp tiền sử dụng đ</w:t>
      </w:r>
      <w:r w:rsidRPr="0083481C">
        <w:rPr>
          <w:rFonts w:ascii="Arial" w:hAnsi="Arial" w:cs="Arial"/>
          <w:i/>
          <w:iCs/>
          <w:sz w:val="20"/>
          <w:szCs w:val="20"/>
        </w:rPr>
        <w:t>ất vào ngân sách nhà nước sau thời hạn nộp theo thông báo này (trừ trường hợp được ghi nợ tiền sử dụng đất theo quy định) thì ngoài số tiền sử dụng đất phải nộp, người nộp thuế phải tự xác định số tiền chậm nộp (= số ngày chậm nộp × 0,03%/ngày); nộp đầy đủ</w:t>
      </w:r>
      <w:r w:rsidRPr="0083481C">
        <w:rPr>
          <w:rFonts w:ascii="Arial" w:hAnsi="Arial" w:cs="Arial"/>
          <w:i/>
          <w:iCs/>
          <w:sz w:val="20"/>
          <w:szCs w:val="20"/>
        </w:rPr>
        <w:t xml:space="preserve"> tiền sử dụng đất phải nộp và tiền chậm nộp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Nếu có vướng mắc, đề nghị người nộp tiền sử dụng đất liên hệ với... </w:t>
      </w:r>
      <w:r w:rsidRPr="0083481C">
        <w:rPr>
          <w:rFonts w:ascii="Arial" w:hAnsi="Arial" w:cs="Arial"/>
          <w:i/>
          <w:iCs/>
          <w:sz w:val="20"/>
          <w:szCs w:val="20"/>
        </w:rPr>
        <w:t>&lt;Tên cơ quan thuế&gt;...</w:t>
      </w:r>
      <w:r w:rsidRPr="0083481C">
        <w:rPr>
          <w:rFonts w:ascii="Arial" w:hAnsi="Arial" w:cs="Arial"/>
          <w:sz w:val="20"/>
          <w:szCs w:val="20"/>
        </w:rPr>
        <w:t xml:space="preserve"> theo số điện thoại: .................................... địa chỉ: ................................</w:t>
      </w:r>
      <w:r w:rsidRPr="0083481C">
        <w:rPr>
          <w:rFonts w:ascii="Arial" w:hAnsi="Arial" w:cs="Arial"/>
          <w:sz w:val="20"/>
          <w:szCs w:val="20"/>
        </w:rPr>
        <w:t>.... để được hướng dẫn cụ thể.</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...&lt;Tên cơ quan thuế&gt;...</w:t>
      </w:r>
      <w:r w:rsidRPr="0083481C">
        <w:rPr>
          <w:rFonts w:ascii="Arial" w:hAnsi="Arial" w:cs="Arial"/>
          <w:sz w:val="20"/>
          <w:szCs w:val="20"/>
        </w:rPr>
        <w:t xml:space="preserve"> thông báo để người nộp tiền sử dụng đất được biết và thực hiện.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sz w:val="20"/>
                <w:szCs w:val="20"/>
              </w:rPr>
              <w:br/>
              <w:t>- &lt;Người nộp thuế&gt;;</w:t>
            </w:r>
            <w:r w:rsidRPr="0083481C">
              <w:rPr>
                <w:rFonts w:ascii="Arial" w:hAnsi="Arial" w:cs="Arial"/>
                <w:sz w:val="20"/>
                <w:szCs w:val="20"/>
              </w:rPr>
              <w:br/>
              <w:t>- &lt;Các bộ phận có liên quan&gt;;</w:t>
            </w:r>
            <w:r w:rsidRPr="0083481C">
              <w:rPr>
                <w:rFonts w:ascii="Arial" w:hAnsi="Arial" w:cs="Arial"/>
                <w:sz w:val="20"/>
                <w:szCs w:val="20"/>
              </w:rPr>
              <w:br/>
              <w:t>- Lưu: VT, bộ phận ban hành TB.</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TRƯỞNG CƠ QUAN THUẾ</w:t>
            </w:r>
            <w:hyperlink w:anchor="_ftn309" w:history="1">
              <w:r w:rsidRPr="0083481C">
                <w:rPr>
                  <w:rFonts w:ascii="Arial" w:hAnsi="Arial" w:cs="Arial"/>
                  <w:b/>
                  <w:bCs/>
                  <w:color w:val="0000FF"/>
                  <w:sz w:val="20"/>
                  <w:szCs w:val="20"/>
                  <w:u w:val="single"/>
                </w:rPr>
                <w:t>[312]</w:t>
              </w:r>
            </w:hyperlink>
            <w:r w:rsidRPr="0083481C">
              <w:rPr>
                <w:rFonts w:ascii="Arial" w:hAnsi="Arial" w:cs="Arial"/>
                <w:b/>
                <w:bCs/>
                <w:sz w:val="20"/>
                <w:szCs w:val="20"/>
              </w:rPr>
              <w:br/>
              <w:t>BAN HÀNH THÔNG BÁO</w:t>
            </w:r>
            <w:r w:rsidRPr="0083481C">
              <w:rPr>
                <w:rFonts w:ascii="Arial" w:hAnsi="Arial" w:cs="Arial"/>
                <w:b/>
                <w:bCs/>
                <w:sz w:val="20"/>
                <w:szCs w:val="20"/>
              </w:rPr>
              <w:br/>
            </w:r>
            <w:r w:rsidRPr="0083481C">
              <w:rPr>
                <w:rFonts w:ascii="Arial" w:hAnsi="Arial" w:cs="Arial"/>
                <w:i/>
                <w:iCs/>
                <w:sz w:val="20"/>
                <w:szCs w:val="20"/>
              </w:rPr>
              <w:t>(Ký, ghi rõ họ tên, đóng dấu)</w:t>
            </w:r>
          </w:p>
        </w:tc>
      </w:tr>
    </w:tbl>
    <w:p w:rsidR="00000000" w:rsidRPr="0083481C" w:rsidRDefault="00FA2F41" w:rsidP="0083481C">
      <w:pPr>
        <w:rPr>
          <w:rFonts w:ascii="Arial" w:hAnsi="Arial" w:cs="Arial"/>
          <w:sz w:val="20"/>
          <w:szCs w:val="20"/>
        </w:rPr>
      </w:pPr>
      <w:r w:rsidRPr="0083481C">
        <w:rPr>
          <w:rFonts w:ascii="Arial" w:hAnsi="Arial" w:cs="Arial"/>
          <w:b/>
          <w:bCs/>
          <w:i/>
          <w:iCs/>
          <w:sz w:val="20"/>
          <w:szCs w:val="20"/>
        </w:rPr>
        <w:t>Ghi chú:</w:t>
      </w:r>
      <w:r w:rsidRPr="0083481C">
        <w:rPr>
          <w:rFonts w:ascii="Arial" w:hAnsi="Arial" w:cs="Arial"/>
          <w:sz w:val="20"/>
          <w:szCs w:val="20"/>
        </w:rPr>
        <w:t xml:space="preserve"> Phần nội dung in nghiêng ghi trong dấu &lt; &gt; chỉ là trường hợp ví dụ, cơ quan thuế căn cứ vào hồ sơ cụ thể để điền thông tin tương ứng.</w:t>
      </w:r>
    </w:p>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29" w:name="chuong_pl_4"/>
      <w:r w:rsidRPr="0083481C">
        <w:rPr>
          <w:rFonts w:ascii="Arial" w:hAnsi="Arial" w:cs="Arial"/>
          <w:b/>
          <w:bCs/>
          <w:sz w:val="20"/>
          <w:szCs w:val="20"/>
        </w:rPr>
        <w:t>Mẫu số 02: Quyết định về việc giảm tiền sử dụng đất</w:t>
      </w:r>
      <w:bookmarkEnd w:id="2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CƠ QUAN THUẾ TỈNH,</w:t>
            </w:r>
            <w:r w:rsidRPr="0083481C">
              <w:rPr>
                <w:rFonts w:ascii="Arial" w:hAnsi="Arial" w:cs="Arial"/>
                <w:sz w:val="20"/>
                <w:szCs w:val="20"/>
              </w:rPr>
              <w:br/>
              <w:t>THÀNH PHỐ</w:t>
            </w:r>
            <w:hyperlink w:anchor="_ftn310" w:history="1">
              <w:r w:rsidRPr="0083481C">
                <w:rPr>
                  <w:rFonts w:ascii="Arial" w:hAnsi="Arial" w:cs="Arial"/>
                  <w:color w:val="0000FF"/>
                  <w:sz w:val="20"/>
                  <w:szCs w:val="20"/>
                  <w:u w:val="single"/>
                </w:rPr>
                <w:t>[313]</w:t>
              </w:r>
            </w:hyperlink>
            <w:r w:rsidRPr="0083481C">
              <w:rPr>
                <w:rFonts w:ascii="Arial" w:hAnsi="Arial" w:cs="Arial"/>
                <w:sz w:val="20"/>
                <w:szCs w:val="20"/>
              </w:rPr>
              <w:t>: ...</w:t>
            </w:r>
            <w:r w:rsidRPr="0083481C">
              <w:rPr>
                <w:rFonts w:ascii="Arial" w:hAnsi="Arial" w:cs="Arial"/>
                <w:sz w:val="20"/>
                <w:szCs w:val="20"/>
              </w:rPr>
              <w:br/>
            </w:r>
            <w:r w:rsidRPr="0083481C">
              <w:rPr>
                <w:rFonts w:ascii="Arial" w:hAnsi="Arial" w:cs="Arial"/>
                <w:b/>
                <w:bCs/>
                <w:sz w:val="20"/>
                <w:szCs w:val="20"/>
              </w:rPr>
              <w:t>CƠ QUAN THUẾ CƠ SỞ</w:t>
            </w:r>
            <w:hyperlink w:anchor="_ftn311" w:history="1">
              <w:r w:rsidRPr="0083481C">
                <w:rPr>
                  <w:rFonts w:ascii="Arial" w:hAnsi="Arial" w:cs="Arial"/>
                  <w:b/>
                  <w:bCs/>
                  <w:color w:val="0000FF"/>
                  <w:sz w:val="20"/>
                  <w:szCs w:val="20"/>
                  <w:u w:val="single"/>
                </w:rPr>
                <w:t>[314</w:t>
              </w:r>
            </w:hyperlink>
            <w:r w:rsidRPr="0083481C">
              <w:rPr>
                <w:rFonts w:ascii="Arial" w:hAnsi="Arial" w:cs="Arial"/>
                <w:b/>
                <w:bCs/>
                <w:sz w:val="20"/>
                <w:szCs w:val="20"/>
              </w:rPr>
              <w:t>]: .......</w:t>
            </w:r>
            <w:r w:rsidRPr="0083481C">
              <w:rPr>
                <w:rFonts w:ascii="Arial" w:hAnsi="Arial" w:cs="Arial"/>
                <w:b/>
                <w:bCs/>
                <w:sz w:val="20"/>
                <w:szCs w:val="20"/>
              </w:rPr>
              <w:br/>
            </w:r>
            <w:r w:rsidRPr="0083481C">
              <w:rPr>
                <w:rFonts w:ascii="Arial" w:hAnsi="Arial" w:cs="Arial"/>
                <w:sz w:val="20"/>
                <w:szCs w:val="20"/>
              </w:rP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..../QĐ-........</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xml:space="preserve">………., ngày ... </w:t>
            </w:r>
            <w:r w:rsidRPr="0083481C">
              <w:rPr>
                <w:rFonts w:ascii="Arial" w:hAnsi="Arial" w:cs="Arial"/>
                <w:i/>
                <w:iCs/>
                <w:sz w:val="20"/>
                <w:szCs w:val="20"/>
              </w:rPr>
              <w:t>tháng ... năm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QUYẾT ĐỊNH</w:t>
      </w:r>
    </w:p>
    <w:p w:rsidR="00000000" w:rsidRPr="0083481C" w:rsidRDefault="00FA2F41" w:rsidP="0083481C">
      <w:pPr>
        <w:jc w:val="center"/>
        <w:rPr>
          <w:rFonts w:ascii="Arial" w:hAnsi="Arial" w:cs="Arial"/>
          <w:sz w:val="20"/>
          <w:szCs w:val="20"/>
        </w:rPr>
      </w:pPr>
      <w:r w:rsidRPr="0083481C">
        <w:rPr>
          <w:rFonts w:ascii="Arial" w:hAnsi="Arial" w:cs="Arial"/>
          <w:sz w:val="20"/>
          <w:szCs w:val="20"/>
        </w:rPr>
        <w:t>Về việc giảm tiền sử dụng đất đối với...</w:t>
      </w:r>
    </w:p>
    <w:p w:rsidR="00000000" w:rsidRPr="0083481C" w:rsidRDefault="00FA2F41" w:rsidP="0083481C">
      <w:pPr>
        <w:jc w:val="center"/>
        <w:rPr>
          <w:rFonts w:ascii="Arial" w:hAnsi="Arial" w:cs="Arial"/>
          <w:sz w:val="20"/>
          <w:szCs w:val="20"/>
        </w:rPr>
      </w:pPr>
      <w:r w:rsidRPr="0083481C">
        <w:rPr>
          <w:rFonts w:ascii="Arial" w:hAnsi="Arial" w:cs="Arial"/>
          <w:i/>
          <w:iCs/>
          <w:sz w:val="20"/>
          <w:szCs w:val="20"/>
        </w:rPr>
        <w:t>(tên tổ chức kinh tế, hộ gia đình, cá nhân)....</w:t>
      </w:r>
    </w:p>
    <w:p w:rsidR="00000000" w:rsidRDefault="00FA2F41" w:rsidP="0083481C">
      <w:pPr>
        <w:jc w:val="center"/>
        <w:rPr>
          <w:rFonts w:ascii="Arial" w:hAnsi="Arial" w:cs="Arial"/>
          <w:b/>
          <w:bCs/>
          <w:sz w:val="20"/>
          <w:szCs w:val="20"/>
        </w:rPr>
      </w:pPr>
      <w:r w:rsidRPr="0083481C">
        <w:rPr>
          <w:rFonts w:ascii="Arial" w:hAnsi="Arial" w:cs="Arial"/>
          <w:b/>
          <w:bCs/>
          <w:sz w:val="20"/>
          <w:szCs w:val="20"/>
        </w:rPr>
        <w:t>CHỨC DANH TRƯỞNG CƠ QUAN THUẾ</w:t>
      </w:r>
      <w:hyperlink w:anchor="_ftn312" w:history="1">
        <w:r w:rsidRPr="0083481C">
          <w:rPr>
            <w:rFonts w:ascii="Arial" w:hAnsi="Arial" w:cs="Arial"/>
            <w:b/>
            <w:bCs/>
            <w:color w:val="0000FF"/>
            <w:sz w:val="20"/>
            <w:szCs w:val="20"/>
            <w:u w:val="single"/>
          </w:rPr>
          <w:t>[315]</w:t>
        </w:r>
      </w:hyperlink>
      <w:r w:rsidRPr="0083481C">
        <w:rPr>
          <w:rFonts w:ascii="Arial" w:hAnsi="Arial" w:cs="Arial"/>
          <w:b/>
          <w:bCs/>
          <w:sz w:val="20"/>
          <w:szCs w:val="20"/>
        </w:rPr>
        <w:t xml:space="preserve"> RA QUYẾT ĐỊNH</w:t>
      </w:r>
    </w:p>
    <w:p w:rsidR="0083481C" w:rsidRPr="0083481C" w:rsidRDefault="0083481C" w:rsidP="0083481C">
      <w:pPr>
        <w:jc w:val="center"/>
        <w:rPr>
          <w:rFonts w:ascii="Arial" w:hAnsi="Arial" w:cs="Arial"/>
          <w:sz w:val="20"/>
          <w:szCs w:val="20"/>
        </w:rPr>
      </w:pPr>
    </w:p>
    <w:p w:rsidR="00000000" w:rsidRPr="0083481C" w:rsidRDefault="00FA2F41" w:rsidP="0083481C">
      <w:pPr>
        <w:rPr>
          <w:rFonts w:ascii="Arial" w:hAnsi="Arial" w:cs="Arial"/>
          <w:sz w:val="20"/>
          <w:szCs w:val="20"/>
        </w:rPr>
      </w:pPr>
      <w:r w:rsidRPr="0083481C">
        <w:rPr>
          <w:rFonts w:ascii="Arial" w:hAnsi="Arial" w:cs="Arial"/>
          <w:i/>
          <w:iCs/>
          <w:sz w:val="20"/>
          <w:szCs w:val="20"/>
        </w:rPr>
        <w:lastRenderedPageBreak/>
        <w:t>Căn cứ Luật Quản lý thuế và các văn bản hướng dẫn thi hàn</w:t>
      </w:r>
      <w:r w:rsidRPr="0083481C">
        <w:rPr>
          <w:rFonts w:ascii="Arial" w:hAnsi="Arial" w:cs="Arial"/>
          <w:i/>
          <w:iCs/>
          <w:sz w:val="20"/>
          <w:szCs w:val="20"/>
        </w:rPr>
        <w:t>h;</w:t>
      </w:r>
    </w:p>
    <w:p w:rsidR="00000000" w:rsidRPr="0083481C" w:rsidRDefault="00FA2F41" w:rsidP="0083481C">
      <w:pPr>
        <w:rPr>
          <w:rFonts w:ascii="Arial" w:hAnsi="Arial" w:cs="Arial"/>
          <w:sz w:val="20"/>
          <w:szCs w:val="20"/>
        </w:rPr>
      </w:pPr>
      <w:r w:rsidRPr="0083481C">
        <w:rPr>
          <w:rFonts w:ascii="Arial" w:hAnsi="Arial" w:cs="Arial"/>
          <w:i/>
          <w:iCs/>
          <w:sz w:val="20"/>
          <w:szCs w:val="20"/>
        </w:rPr>
        <w:t>Căn cứ Luật Đất đai và các văn bản hướng dẫn thi hành;</w:t>
      </w:r>
    </w:p>
    <w:p w:rsidR="00000000" w:rsidRPr="0083481C" w:rsidRDefault="00FA2F41" w:rsidP="0083481C">
      <w:pPr>
        <w:rPr>
          <w:rFonts w:ascii="Arial" w:hAnsi="Arial" w:cs="Arial"/>
          <w:sz w:val="20"/>
          <w:szCs w:val="20"/>
        </w:rPr>
      </w:pPr>
      <w:r w:rsidRPr="0083481C">
        <w:rPr>
          <w:rFonts w:ascii="Arial" w:hAnsi="Arial" w:cs="Arial"/>
          <w:i/>
          <w:iCs/>
          <w:sz w:val="20"/>
          <w:szCs w:val="20"/>
        </w:rPr>
        <w:t>Căn cứ Quyết định số……</w:t>
      </w:r>
      <w:r w:rsidRPr="0083481C">
        <w:rPr>
          <w:rFonts w:ascii="Arial" w:hAnsi="Arial" w:cs="Arial"/>
          <w:sz w:val="20"/>
          <w:szCs w:val="20"/>
        </w:rPr>
        <w:t xml:space="preserve"> </w:t>
      </w:r>
      <w:r w:rsidRPr="0083481C">
        <w:rPr>
          <w:rFonts w:ascii="Arial" w:hAnsi="Arial" w:cs="Arial"/>
          <w:i/>
          <w:iCs/>
          <w:sz w:val="20"/>
          <w:szCs w:val="20"/>
        </w:rPr>
        <w:t>ngày ....... tháng ....... năm .......</w:t>
      </w:r>
      <w:r w:rsidRPr="0083481C">
        <w:rPr>
          <w:rFonts w:ascii="Arial" w:hAnsi="Arial" w:cs="Arial"/>
          <w:sz w:val="20"/>
          <w:szCs w:val="20"/>
        </w:rPr>
        <w:t xml:space="preserve"> </w:t>
      </w:r>
      <w:r w:rsidRPr="0083481C">
        <w:rPr>
          <w:rFonts w:ascii="Arial" w:hAnsi="Arial" w:cs="Arial"/>
          <w:i/>
          <w:iCs/>
          <w:sz w:val="20"/>
          <w:szCs w:val="20"/>
        </w:rPr>
        <w:t>của quy định chức năng, nhiệm vụ, quyền hạn và cơ cấu tổ chức của Cục Thuế</w:t>
      </w:r>
      <w:hyperlink w:anchor="_ftn313" w:history="1">
        <w:r w:rsidRPr="0083481C">
          <w:rPr>
            <w:rFonts w:ascii="Arial" w:hAnsi="Arial" w:cs="Arial"/>
            <w:i/>
            <w:iCs/>
            <w:color w:val="0000FF"/>
            <w:sz w:val="20"/>
            <w:szCs w:val="20"/>
            <w:u w:val="single"/>
          </w:rPr>
          <w:t>[316]</w:t>
        </w:r>
      </w:hyperlink>
      <w:r w:rsidRPr="0083481C">
        <w:rPr>
          <w:rFonts w:ascii="Arial" w:hAnsi="Arial" w:cs="Arial"/>
          <w:i/>
          <w:iCs/>
          <w:sz w:val="20"/>
          <w:szCs w:val="20"/>
        </w:rPr>
        <w:t>/Cơ quan thuế tỉnh, thành phố</w:t>
      </w:r>
      <w:hyperlink w:anchor="_ftn314" w:history="1">
        <w:r w:rsidRPr="0083481C">
          <w:rPr>
            <w:rFonts w:ascii="Arial" w:hAnsi="Arial" w:cs="Arial"/>
            <w:i/>
            <w:iCs/>
            <w:color w:val="0000FF"/>
            <w:sz w:val="20"/>
            <w:szCs w:val="20"/>
            <w:u w:val="single"/>
          </w:rPr>
          <w:t>[317]</w:t>
        </w:r>
      </w:hyperlink>
      <w:r w:rsidRPr="0083481C">
        <w:rPr>
          <w:rFonts w:ascii="Arial" w:hAnsi="Arial" w:cs="Arial"/>
          <w:i/>
          <w:iCs/>
          <w:sz w:val="20"/>
          <w:szCs w:val="20"/>
        </w:rPr>
        <w:t>/Cơ quan Thuế cơ sở</w:t>
      </w:r>
      <w:hyperlink w:anchor="_ftn315" w:history="1">
        <w:r w:rsidRPr="0083481C">
          <w:rPr>
            <w:rFonts w:ascii="Arial" w:hAnsi="Arial" w:cs="Arial"/>
            <w:i/>
            <w:iCs/>
            <w:color w:val="0000FF"/>
            <w:sz w:val="20"/>
            <w:szCs w:val="20"/>
            <w:u w:val="single"/>
          </w:rPr>
          <w:t>[318]</w:t>
        </w:r>
      </w:hyperlink>
      <w:r w:rsidRPr="0083481C">
        <w:rPr>
          <w:rFonts w:ascii="Arial" w:hAnsi="Arial" w:cs="Arial"/>
          <w:i/>
          <w:iCs/>
          <w:sz w:val="20"/>
          <w:szCs w:val="20"/>
        </w:rPr>
        <w:t>;</w:t>
      </w:r>
    </w:p>
    <w:p w:rsidR="00000000" w:rsidRPr="0083481C" w:rsidRDefault="00FA2F41" w:rsidP="0083481C">
      <w:pPr>
        <w:rPr>
          <w:rFonts w:ascii="Arial" w:hAnsi="Arial" w:cs="Arial"/>
          <w:sz w:val="20"/>
          <w:szCs w:val="20"/>
        </w:rPr>
      </w:pPr>
      <w:r w:rsidRPr="0083481C">
        <w:rPr>
          <w:rFonts w:ascii="Arial" w:hAnsi="Arial" w:cs="Arial"/>
          <w:i/>
          <w:iCs/>
          <w:sz w:val="20"/>
          <w:szCs w:val="20"/>
        </w:rPr>
        <w:t>Căn cứ Phiếu chuyển Thông tin để xác định nghĩa vụ tài chính về đất đai số ...để xác định nghĩa vụ tài chính;</w:t>
      </w:r>
    </w:p>
    <w:p w:rsidR="00000000" w:rsidRPr="0083481C" w:rsidRDefault="00FA2F41" w:rsidP="0083481C">
      <w:pPr>
        <w:rPr>
          <w:rFonts w:ascii="Arial" w:hAnsi="Arial" w:cs="Arial"/>
          <w:sz w:val="20"/>
          <w:szCs w:val="20"/>
        </w:rPr>
      </w:pPr>
      <w:r w:rsidRPr="0083481C">
        <w:rPr>
          <w:rFonts w:ascii="Arial" w:hAnsi="Arial" w:cs="Arial"/>
          <w:i/>
          <w:iCs/>
          <w:sz w:val="20"/>
          <w:szCs w:val="20"/>
        </w:rPr>
        <w:t>Căn cứ văn bản đề nghị giảm tiền sử dụng đất số ........ ngày.</w:t>
      </w:r>
      <w:r w:rsidRPr="0083481C">
        <w:rPr>
          <w:rFonts w:ascii="Arial" w:hAnsi="Arial" w:cs="Arial"/>
          <w:i/>
          <w:iCs/>
          <w:sz w:val="20"/>
          <w:szCs w:val="20"/>
        </w:rPr>
        <w:t>.. tháng... năm... kèm theo hồ sơ về đất .......................................................................................................................................:</w:t>
      </w:r>
    </w:p>
    <w:p w:rsidR="00000000" w:rsidRPr="0083481C" w:rsidRDefault="00FA2F41" w:rsidP="0083481C">
      <w:pPr>
        <w:rPr>
          <w:rFonts w:ascii="Arial" w:hAnsi="Arial" w:cs="Arial"/>
          <w:sz w:val="20"/>
          <w:szCs w:val="20"/>
        </w:rPr>
      </w:pPr>
      <w:r w:rsidRPr="0083481C">
        <w:rPr>
          <w:rFonts w:ascii="Arial" w:hAnsi="Arial" w:cs="Arial"/>
          <w:i/>
          <w:iCs/>
          <w:sz w:val="20"/>
          <w:szCs w:val="20"/>
        </w:rPr>
        <w:t>Theo đề nghị của</w:t>
      </w:r>
      <w:r w:rsidRPr="0083481C">
        <w:rPr>
          <w:rFonts w:ascii="Arial" w:hAnsi="Arial" w:cs="Arial"/>
          <w:sz w:val="20"/>
          <w:szCs w:val="20"/>
        </w:rPr>
        <w:t xml:space="preserve"> .............................................................</w:t>
      </w:r>
      <w:r w:rsidRPr="0083481C">
        <w:rPr>
          <w:rFonts w:ascii="Arial" w:hAnsi="Arial" w:cs="Arial"/>
          <w:sz w:val="20"/>
          <w:szCs w:val="20"/>
        </w:rPr>
        <w:t>.....................................................</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QUYẾT ĐỊNH:</w:t>
      </w:r>
    </w:p>
    <w:p w:rsidR="00000000" w:rsidRPr="0083481C" w:rsidRDefault="00FA2F41" w:rsidP="0083481C">
      <w:pPr>
        <w:rPr>
          <w:rFonts w:ascii="Arial" w:hAnsi="Arial" w:cs="Arial"/>
          <w:sz w:val="20"/>
          <w:szCs w:val="20"/>
        </w:rPr>
      </w:pPr>
      <w:r w:rsidRPr="0083481C">
        <w:rPr>
          <w:rFonts w:ascii="Arial" w:hAnsi="Arial" w:cs="Arial"/>
          <w:b/>
          <w:bCs/>
          <w:sz w:val="20"/>
          <w:szCs w:val="20"/>
        </w:rPr>
        <w:t>Điều 1.</w:t>
      </w:r>
      <w:r w:rsidRPr="0083481C">
        <w:rPr>
          <w:rFonts w:ascii="Arial" w:hAnsi="Arial" w:cs="Arial"/>
          <w:sz w:val="20"/>
          <w:szCs w:val="20"/>
        </w:rPr>
        <w:t xml:space="preserve"> Giảm tiền sử dụng đất cho</w:t>
      </w:r>
      <w:r w:rsidRPr="0083481C">
        <w:rPr>
          <w:rFonts w:ascii="Arial" w:hAnsi="Arial" w:cs="Arial"/>
          <w:i/>
          <w:iCs/>
          <w:sz w:val="20"/>
          <w:szCs w:val="20"/>
        </w:rPr>
        <w:t>...(tên tổ chức, hộ gia đình, cá nhân)</w:t>
      </w:r>
      <w:r w:rsidRPr="0083481C">
        <w:rPr>
          <w:rFonts w:ascii="Arial" w:hAnsi="Arial" w:cs="Arial"/>
          <w:sz w:val="20"/>
          <w:szCs w:val="20"/>
        </w:rPr>
        <w:t xml:space="preserve"> .................... tại địa chỉ khu đất.... có diện tích ................. m</w:t>
      </w:r>
      <w:r w:rsidRPr="0083481C">
        <w:rPr>
          <w:rFonts w:ascii="Arial" w:hAnsi="Arial" w:cs="Arial"/>
          <w:sz w:val="20"/>
          <w:szCs w:val="20"/>
          <w:vertAlign w:val="superscript"/>
        </w:rPr>
        <w:t>2</w:t>
      </w:r>
      <w:r w:rsidRPr="0083481C">
        <w:rPr>
          <w:rFonts w:ascii="Arial" w:hAnsi="Arial" w:cs="Arial"/>
          <w:sz w:val="20"/>
          <w:szCs w:val="20"/>
        </w:rPr>
        <w:t xml:space="preserve"> đất, với tổng số tiền sử dụng đất được </w:t>
      </w:r>
      <w:r w:rsidRPr="0083481C">
        <w:rPr>
          <w:rFonts w:ascii="Arial" w:hAnsi="Arial" w:cs="Arial"/>
          <w:sz w:val="20"/>
          <w:szCs w:val="20"/>
        </w:rPr>
        <w:t>giảm là: ............................đồng (Bằng chữ: ....................................), trong đó:</w:t>
      </w:r>
    </w:p>
    <w:p w:rsidR="00000000" w:rsidRPr="0083481C" w:rsidRDefault="00FA2F41" w:rsidP="0083481C">
      <w:pPr>
        <w:rPr>
          <w:rFonts w:ascii="Arial" w:hAnsi="Arial" w:cs="Arial"/>
          <w:sz w:val="20"/>
          <w:szCs w:val="20"/>
        </w:rPr>
      </w:pPr>
      <w:r w:rsidRPr="0083481C">
        <w:rPr>
          <w:rFonts w:ascii="Arial" w:hAnsi="Arial" w:cs="Arial"/>
          <w:sz w:val="20"/>
          <w:szCs w:val="20"/>
        </w:rPr>
        <w:t>Lý do được giảm tiền sử dụng đất:</w:t>
      </w:r>
    </w:p>
    <w:p w:rsidR="00000000" w:rsidRPr="0083481C" w:rsidRDefault="00FA2F41" w:rsidP="0083481C">
      <w:pPr>
        <w:rPr>
          <w:rFonts w:ascii="Arial" w:hAnsi="Arial" w:cs="Arial"/>
          <w:sz w:val="20"/>
          <w:szCs w:val="20"/>
        </w:rPr>
      </w:pPr>
      <w:r w:rsidRPr="0083481C">
        <w:rPr>
          <w:rFonts w:ascii="Arial" w:hAnsi="Arial" w:cs="Arial"/>
          <w:b/>
          <w:bCs/>
          <w:sz w:val="20"/>
          <w:szCs w:val="20"/>
        </w:rPr>
        <w:t xml:space="preserve">Điều 2. </w:t>
      </w:r>
      <w:r w:rsidRPr="0083481C">
        <w:rPr>
          <w:rFonts w:ascii="Arial" w:hAnsi="Arial" w:cs="Arial"/>
          <w:sz w:val="20"/>
          <w:szCs w:val="20"/>
        </w:rPr>
        <w:t>Trường hợp người sử dụng đất đối phải hoàn trả số tiền đã được giảm theo quy định khoản 6, khoản 7, khoản 10 Điề</w:t>
      </w:r>
      <w:r w:rsidRPr="0083481C">
        <w:rPr>
          <w:rFonts w:ascii="Arial" w:hAnsi="Arial" w:cs="Arial"/>
          <w:sz w:val="20"/>
          <w:szCs w:val="20"/>
        </w:rPr>
        <w:t>u 17 Nghị định số 103/2024/NĐ-CP ngày 30 tháng 7 năm 2024 thì phải nộp lại số tiền sử dụng đất được giảm theo quy định về chính sách và giá đất tại thời điểm Nhà nước ban hành quyết định giao đất cộng thêm một khoản tương đương với tiền chậm nộp tiền sử dụ</w:t>
      </w:r>
      <w:r w:rsidRPr="0083481C">
        <w:rPr>
          <w:rFonts w:ascii="Arial" w:hAnsi="Arial" w:cs="Arial"/>
          <w:sz w:val="20"/>
          <w:szCs w:val="20"/>
        </w:rPr>
        <w:t>ng đất theo quy định của pháp luật về quản lý thuế của thời gian đã được giảm.</w:t>
      </w:r>
    </w:p>
    <w:p w:rsidR="00000000" w:rsidRPr="0083481C" w:rsidRDefault="00FA2F41" w:rsidP="0083481C">
      <w:pPr>
        <w:rPr>
          <w:rFonts w:ascii="Arial" w:hAnsi="Arial" w:cs="Arial"/>
          <w:sz w:val="20"/>
          <w:szCs w:val="20"/>
        </w:rPr>
      </w:pPr>
      <w:r w:rsidRPr="0083481C">
        <w:rPr>
          <w:rFonts w:ascii="Arial" w:hAnsi="Arial" w:cs="Arial"/>
          <w:b/>
          <w:bCs/>
          <w:sz w:val="20"/>
          <w:szCs w:val="20"/>
        </w:rPr>
        <w:t>Điều 3.</w:t>
      </w:r>
      <w:r w:rsidRPr="0083481C">
        <w:rPr>
          <w:rFonts w:ascii="Arial" w:hAnsi="Arial" w:cs="Arial"/>
          <w:sz w:val="20"/>
          <w:szCs w:val="20"/>
        </w:rPr>
        <w:t xml:space="preserve"> Quyết định này có hiệu lực thi hành kể từ ngày ký.</w:t>
      </w:r>
    </w:p>
    <w:p w:rsidR="00000000" w:rsidRPr="0083481C" w:rsidRDefault="00FA2F41" w:rsidP="0083481C">
      <w:pPr>
        <w:rPr>
          <w:rFonts w:ascii="Arial" w:hAnsi="Arial" w:cs="Arial"/>
          <w:sz w:val="20"/>
          <w:szCs w:val="20"/>
        </w:rPr>
      </w:pPr>
      <w:r w:rsidRPr="0083481C">
        <w:rPr>
          <w:rFonts w:ascii="Arial" w:hAnsi="Arial" w:cs="Arial"/>
          <w:i/>
          <w:iCs/>
          <w:sz w:val="20"/>
          <w:szCs w:val="20"/>
        </w:rPr>
        <w:t>...(Tổ chức, hộ gia đình, cá nhân)..., ...(trưởng các bộ phận liên quan của cơ quan thuế)...</w:t>
      </w:r>
      <w:r w:rsidRPr="0083481C">
        <w:rPr>
          <w:rFonts w:ascii="Arial" w:hAnsi="Arial" w:cs="Arial"/>
          <w:sz w:val="20"/>
          <w:szCs w:val="20"/>
        </w:rPr>
        <w:t xml:space="preserve"> chịu trách nhiệm thi hành</w:t>
      </w:r>
      <w:r w:rsidRPr="0083481C">
        <w:rPr>
          <w:rFonts w:ascii="Arial" w:hAnsi="Arial" w:cs="Arial"/>
          <w:sz w:val="20"/>
          <w:szCs w:val="20"/>
        </w:rPr>
        <w:t xml:space="preserve"> Quyết định này.</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12"/>
        <w:gridCol w:w="5348"/>
      </w:tblGrid>
      <w:tr w:rsidR="00000000" w:rsidRPr="0083481C">
        <w:tc>
          <w:tcPr>
            <w:tcW w:w="2143"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i/>
                <w:iCs/>
                <w:sz w:val="20"/>
                <w:szCs w:val="20"/>
              </w:rPr>
              <w:br/>
            </w:r>
            <w:r w:rsidRPr="0083481C">
              <w:rPr>
                <w:rFonts w:ascii="Arial" w:hAnsi="Arial" w:cs="Arial"/>
                <w:sz w:val="20"/>
                <w:szCs w:val="20"/>
              </w:rPr>
              <w:t>- Như Điều 3:</w:t>
            </w:r>
            <w:r w:rsidRPr="0083481C">
              <w:rPr>
                <w:rFonts w:ascii="Arial" w:hAnsi="Arial" w:cs="Arial"/>
                <w:sz w:val="20"/>
                <w:szCs w:val="20"/>
              </w:rPr>
              <w:br/>
              <w:t>- Lưu: VT, ....</w:t>
            </w:r>
          </w:p>
        </w:tc>
        <w:tc>
          <w:tcPr>
            <w:tcW w:w="2857"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TRƯỞNG CƠ QUAN THUẾ</w:t>
            </w:r>
            <w:hyperlink w:anchor="_ftn316" w:history="1">
              <w:r w:rsidRPr="0083481C">
                <w:rPr>
                  <w:rFonts w:ascii="Arial" w:hAnsi="Arial" w:cs="Arial"/>
                  <w:b/>
                  <w:bCs/>
                  <w:color w:val="0000FF"/>
                  <w:sz w:val="20"/>
                  <w:szCs w:val="20"/>
                  <w:u w:val="single"/>
                </w:rPr>
                <w:t>[319]</w:t>
              </w:r>
            </w:hyperlink>
            <w:r w:rsidRPr="0083481C">
              <w:rPr>
                <w:rFonts w:ascii="Arial" w:hAnsi="Arial" w:cs="Arial"/>
                <w:b/>
                <w:bCs/>
                <w:sz w:val="20"/>
                <w:szCs w:val="20"/>
                <w:vertAlign w:val="superscript"/>
              </w:rPr>
              <w:br/>
            </w:r>
            <w:r w:rsidRPr="0083481C">
              <w:rPr>
                <w:rFonts w:ascii="Arial" w:hAnsi="Arial" w:cs="Arial"/>
                <w:b/>
                <w:bCs/>
                <w:sz w:val="20"/>
                <w:szCs w:val="20"/>
              </w:rPr>
              <w:t>RA QUYẾT ĐỊNH</w:t>
            </w:r>
            <w:r w:rsidRPr="0083481C">
              <w:rPr>
                <w:rFonts w:ascii="Arial" w:hAnsi="Arial" w:cs="Arial"/>
                <w:b/>
                <w:bCs/>
                <w:sz w:val="20"/>
                <w:szCs w:val="20"/>
              </w:rPr>
              <w:br/>
            </w:r>
            <w:r w:rsidRPr="0083481C">
              <w:rPr>
                <w:rFonts w:ascii="Arial" w:hAnsi="Arial" w:cs="Arial"/>
                <w:i/>
                <w:iCs/>
                <w:sz w:val="20"/>
                <w:szCs w:val="20"/>
              </w:rPr>
              <w:t>(Ký, ghi rõ họ tên và đóng dấu)</w:t>
            </w:r>
          </w:p>
          <w:p w:rsidR="00000000" w:rsidRPr="0083481C" w:rsidRDefault="00FA2F41" w:rsidP="0083481C">
            <w:pP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30" w:name="chuong_pl_5"/>
      <w:r w:rsidRPr="0083481C">
        <w:rPr>
          <w:rFonts w:ascii="Arial" w:hAnsi="Arial" w:cs="Arial"/>
          <w:b/>
          <w:bCs/>
          <w:sz w:val="20"/>
          <w:szCs w:val="20"/>
        </w:rPr>
        <w:t>Mẫu số 03: Thông báo về việc xác nhận việc hoàn thành nghĩa vụ tài chính về thu tiền sử dụng đ</w:t>
      </w:r>
      <w:r w:rsidRPr="0083481C">
        <w:rPr>
          <w:rFonts w:ascii="Arial" w:hAnsi="Arial" w:cs="Arial"/>
          <w:b/>
          <w:bCs/>
          <w:sz w:val="20"/>
          <w:szCs w:val="20"/>
        </w:rPr>
        <w:t>ất</w:t>
      </w:r>
      <w:bookmarkEnd w:id="2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CƠ QUAN THUẾ TỈNH, </w:t>
            </w:r>
            <w:r w:rsidRPr="0083481C">
              <w:rPr>
                <w:rFonts w:ascii="Arial" w:hAnsi="Arial" w:cs="Arial"/>
                <w:sz w:val="20"/>
                <w:szCs w:val="20"/>
              </w:rPr>
              <w:br/>
              <w:t>THÀNH PHỐ</w:t>
            </w:r>
            <w:hyperlink w:anchor="_ftn317" w:history="1">
              <w:r w:rsidRPr="0083481C">
                <w:rPr>
                  <w:rFonts w:ascii="Arial" w:hAnsi="Arial" w:cs="Arial"/>
                  <w:color w:val="0000FF"/>
                  <w:sz w:val="20"/>
                  <w:szCs w:val="20"/>
                  <w:u w:val="single"/>
                </w:rPr>
                <w:t>[320]</w:t>
              </w:r>
            </w:hyperlink>
            <w:r w:rsidRPr="0083481C">
              <w:rPr>
                <w:rFonts w:ascii="Arial" w:hAnsi="Arial" w:cs="Arial"/>
                <w:sz w:val="20"/>
                <w:szCs w:val="20"/>
              </w:rPr>
              <w:t>: ...</w:t>
            </w:r>
            <w:r w:rsidRPr="0083481C">
              <w:rPr>
                <w:rFonts w:ascii="Arial" w:hAnsi="Arial" w:cs="Arial"/>
                <w:sz w:val="20"/>
                <w:szCs w:val="20"/>
              </w:rPr>
              <w:br/>
            </w:r>
            <w:r w:rsidRPr="0083481C">
              <w:rPr>
                <w:rFonts w:ascii="Arial" w:hAnsi="Arial" w:cs="Arial"/>
                <w:b/>
                <w:bCs/>
                <w:sz w:val="20"/>
                <w:szCs w:val="20"/>
              </w:rPr>
              <w:t>CƠ QUAN THUẾ CƠ SỞ</w:t>
            </w:r>
            <w:hyperlink w:anchor="_ftn318" w:history="1">
              <w:r w:rsidRPr="0083481C">
                <w:rPr>
                  <w:rFonts w:ascii="Arial" w:hAnsi="Arial" w:cs="Arial"/>
                  <w:b/>
                  <w:bCs/>
                  <w:color w:val="0000FF"/>
                  <w:sz w:val="20"/>
                  <w:szCs w:val="20"/>
                  <w:u w:val="single"/>
                </w:rPr>
                <w:t>[321]</w:t>
              </w:r>
            </w:hyperlink>
            <w:r w:rsidRPr="0083481C">
              <w:rPr>
                <w:rFonts w:ascii="Arial" w:hAnsi="Arial" w:cs="Arial"/>
                <w:b/>
                <w:bCs/>
                <w:sz w:val="20"/>
                <w:szCs w:val="20"/>
              </w:rPr>
              <w:t>: .......</w:t>
            </w:r>
            <w:r w:rsidRPr="0083481C">
              <w:rPr>
                <w:rFonts w:ascii="Arial" w:hAnsi="Arial" w:cs="Arial"/>
                <w:b/>
                <w:bCs/>
                <w:sz w:val="20"/>
                <w:szCs w:val="20"/>
              </w:rPr>
              <w:br/>
            </w:r>
            <w:r w:rsidRPr="0083481C">
              <w:rPr>
                <w:rFonts w:ascii="Arial" w:hAnsi="Arial" w:cs="Arial"/>
                <w:sz w:val="20"/>
                <w:szCs w:val="20"/>
              </w:rP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ngày ... thán</w:t>
            </w:r>
            <w:r w:rsidRPr="0083481C">
              <w:rPr>
                <w:rFonts w:ascii="Arial" w:hAnsi="Arial" w:cs="Arial"/>
                <w:i/>
                <w:iCs/>
                <w:sz w:val="20"/>
                <w:szCs w:val="20"/>
              </w:rPr>
              <w:t>g ... năm .....</w:t>
            </w:r>
          </w:p>
        </w:tc>
      </w:tr>
    </w:tbl>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THÔNG BÁO</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Về việc xác nhận việc hoàn thành nghĩa vụ tài chính về thu tiền sử dụng đất</w:t>
      </w:r>
    </w:p>
    <w:p w:rsidR="00000000" w:rsidRPr="0083481C" w:rsidRDefault="00FA2F41" w:rsidP="0083481C">
      <w:pPr>
        <w:rPr>
          <w:rFonts w:ascii="Arial" w:hAnsi="Arial" w:cs="Arial"/>
          <w:sz w:val="20"/>
          <w:szCs w:val="20"/>
        </w:rPr>
      </w:pPr>
      <w:r w:rsidRPr="0083481C">
        <w:rPr>
          <w:rFonts w:ascii="Arial" w:hAnsi="Arial" w:cs="Arial"/>
          <w:sz w:val="20"/>
          <w:szCs w:val="20"/>
        </w:rPr>
        <w:t>Căn cứ số liệu về nghĩa vụ về tiền sử dụng đất phải nộp của hộ gia đình, cá nhân do cơ quan thuế đang theo dõi, quản lý trên sổ theo dõi nợ tiền sử dụn</w:t>
      </w:r>
      <w:r w:rsidRPr="0083481C">
        <w:rPr>
          <w:rFonts w:ascii="Arial" w:hAnsi="Arial" w:cs="Arial"/>
          <w:sz w:val="20"/>
          <w:szCs w:val="20"/>
        </w:rPr>
        <w:t>g đất và tình hình thanh toán nợ của người sử dụng đất.</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(1) </w:t>
      </w:r>
      <w:r w:rsidRPr="0083481C">
        <w:rPr>
          <w:rFonts w:ascii="Arial" w:hAnsi="Arial" w:cs="Arial"/>
          <w:i/>
          <w:iCs/>
          <w:sz w:val="20"/>
          <w:szCs w:val="20"/>
        </w:rPr>
        <w:t>Cơ quan Thuế tỉnh, thành phố</w:t>
      </w:r>
      <w:hyperlink w:anchor="_ftn319" w:history="1">
        <w:r w:rsidRPr="0083481C">
          <w:rPr>
            <w:rFonts w:ascii="Arial" w:hAnsi="Arial" w:cs="Arial"/>
            <w:color w:val="0000FF"/>
            <w:sz w:val="20"/>
            <w:szCs w:val="20"/>
            <w:u w:val="single"/>
          </w:rPr>
          <w:t>[322]</w:t>
        </w:r>
      </w:hyperlink>
      <w:r w:rsidRPr="0083481C">
        <w:rPr>
          <w:rFonts w:ascii="Arial" w:hAnsi="Arial" w:cs="Arial"/>
          <w:i/>
          <w:iCs/>
          <w:sz w:val="20"/>
          <w:szCs w:val="20"/>
        </w:rPr>
        <w:t>/ Cơ quan Thuế cơ</w:t>
      </w:r>
      <w:r w:rsidRPr="0083481C">
        <w:rPr>
          <w:rFonts w:ascii="Arial" w:hAnsi="Arial" w:cs="Arial"/>
          <w:sz w:val="20"/>
          <w:szCs w:val="20"/>
        </w:rPr>
        <w:t xml:space="preserve"> sở</w:t>
      </w:r>
      <w:hyperlink w:anchor="_ftn320" w:history="1">
        <w:r w:rsidRPr="0083481C">
          <w:rPr>
            <w:rFonts w:ascii="Arial" w:hAnsi="Arial" w:cs="Arial"/>
            <w:color w:val="0000FF"/>
            <w:sz w:val="20"/>
            <w:szCs w:val="20"/>
            <w:u w:val="single"/>
          </w:rPr>
          <w:t>[323]</w:t>
        </w:r>
      </w:hyperlink>
      <w:r w:rsidRPr="0083481C">
        <w:rPr>
          <w:rFonts w:ascii="Arial" w:hAnsi="Arial" w:cs="Arial"/>
          <w:sz w:val="20"/>
          <w:szCs w:val="20"/>
        </w:rPr>
        <w:t xml:space="preserve"> &lt; Tên cơ quan thuế&gt; xác nhận &lt;tên người sử dụng đất&gt; đã hoàn thành nghĩa vụ tài chí</w:t>
      </w:r>
      <w:r w:rsidRPr="0083481C">
        <w:rPr>
          <w:rFonts w:ascii="Arial" w:hAnsi="Arial" w:cs="Arial"/>
          <w:sz w:val="20"/>
          <w:szCs w:val="20"/>
        </w:rPr>
        <w:t xml:space="preserve">nh về tiền sử dụng đất tại </w:t>
      </w:r>
      <w:r w:rsidRPr="0083481C">
        <w:rPr>
          <w:rFonts w:ascii="Arial" w:hAnsi="Arial" w:cs="Arial"/>
          <w:i/>
          <w:iCs/>
          <w:sz w:val="20"/>
          <w:szCs w:val="20"/>
        </w:rPr>
        <w:t>Cơ quan Thuế tỉnh, thành phố</w:t>
      </w:r>
      <w:hyperlink w:anchor="_ftn321" w:history="1">
        <w:r w:rsidRPr="0083481C">
          <w:rPr>
            <w:rFonts w:ascii="Arial" w:hAnsi="Arial" w:cs="Arial"/>
            <w:color w:val="0000FF"/>
            <w:sz w:val="20"/>
            <w:szCs w:val="20"/>
            <w:u w:val="single"/>
          </w:rPr>
          <w:t>[324]</w:t>
        </w:r>
      </w:hyperlink>
      <w:r w:rsidRPr="0083481C">
        <w:rPr>
          <w:rFonts w:ascii="Arial" w:hAnsi="Arial" w:cs="Arial"/>
          <w:i/>
          <w:iCs/>
          <w:sz w:val="20"/>
          <w:szCs w:val="20"/>
        </w:rPr>
        <w:t>/Cơ quan Thuế cơ</w:t>
      </w:r>
      <w:r w:rsidRPr="0083481C">
        <w:rPr>
          <w:rFonts w:ascii="Arial" w:hAnsi="Arial" w:cs="Arial"/>
          <w:sz w:val="20"/>
          <w:szCs w:val="20"/>
        </w:rPr>
        <w:t xml:space="preserve"> sở</w:t>
      </w:r>
      <w:hyperlink w:anchor="_ftn322" w:history="1">
        <w:r w:rsidRPr="0083481C">
          <w:rPr>
            <w:rFonts w:ascii="Arial" w:hAnsi="Arial" w:cs="Arial"/>
            <w:color w:val="0000FF"/>
            <w:sz w:val="20"/>
            <w:szCs w:val="20"/>
            <w:u w:val="single"/>
          </w:rPr>
          <w:t>[325]</w:t>
        </w:r>
      </w:hyperlink>
      <w:r w:rsidRPr="0083481C">
        <w:rPr>
          <w:rFonts w:ascii="Arial" w:hAnsi="Arial" w:cs="Arial"/>
          <w:sz w:val="20"/>
          <w:szCs w:val="20"/>
          <w:vertAlign w:val="superscript"/>
        </w:rPr>
        <w:t xml:space="preserve"> </w:t>
      </w:r>
      <w:r w:rsidRPr="0083481C">
        <w:rPr>
          <w:rFonts w:ascii="Arial" w:hAnsi="Arial" w:cs="Arial"/>
          <w:sz w:val="20"/>
          <w:szCs w:val="20"/>
        </w:rPr>
        <w:t>&lt;Tên cơ quan thuế&gt; đến ngày….. tháng....năm ..........</w:t>
      </w:r>
    </w:p>
    <w:p w:rsidR="00000000" w:rsidRPr="0083481C" w:rsidRDefault="00FA2F41" w:rsidP="0083481C">
      <w:pPr>
        <w:rPr>
          <w:rFonts w:ascii="Arial" w:hAnsi="Arial" w:cs="Arial"/>
          <w:sz w:val="20"/>
          <w:szCs w:val="20"/>
        </w:rPr>
      </w:pPr>
      <w:r w:rsidRPr="0083481C">
        <w:rPr>
          <w:rFonts w:ascii="Arial" w:hAnsi="Arial" w:cs="Arial"/>
          <w:sz w:val="20"/>
          <w:szCs w:val="20"/>
        </w:rPr>
        <w:t>Hoặc: (2) Cơ quan thuế không xác nhận việc hoàn thành nghĩa vụ</w:t>
      </w:r>
      <w:r w:rsidRPr="0083481C">
        <w:rPr>
          <w:rFonts w:ascii="Arial" w:hAnsi="Arial" w:cs="Arial"/>
          <w:sz w:val="20"/>
          <w:szCs w:val="20"/>
        </w:rPr>
        <w:t xml:space="preserve">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rsidR="00000000" w:rsidRPr="0083481C" w:rsidRDefault="00FA2F41" w:rsidP="0083481C">
      <w:pPr>
        <w:rPr>
          <w:rFonts w:ascii="Arial" w:hAnsi="Arial" w:cs="Arial"/>
          <w:sz w:val="20"/>
          <w:szCs w:val="20"/>
        </w:rPr>
      </w:pPr>
      <w:r w:rsidRPr="0083481C">
        <w:rPr>
          <w:rFonts w:ascii="Arial" w:hAnsi="Arial" w:cs="Arial"/>
          <w:sz w:val="20"/>
          <w:szCs w:val="20"/>
        </w:rPr>
        <w:t>Người sử dụng đất cần biết thêm c</w:t>
      </w:r>
      <w:r w:rsidRPr="0083481C">
        <w:rPr>
          <w:rFonts w:ascii="Arial" w:hAnsi="Arial" w:cs="Arial"/>
          <w:sz w:val="20"/>
          <w:szCs w:val="20"/>
        </w:rPr>
        <w:t>hi tiết, xin vui lòng liên hệ với cơ quan thuế theo địa chỉ: &lt;Tên cơ quan thuế, bộ phận phòng, ban có thể liên hệ&gt;</w:t>
      </w:r>
    </w:p>
    <w:p w:rsidR="00000000" w:rsidRPr="0083481C" w:rsidRDefault="00FA2F41" w:rsidP="0083481C">
      <w:pPr>
        <w:rPr>
          <w:rFonts w:ascii="Arial" w:hAnsi="Arial" w:cs="Arial"/>
          <w:sz w:val="20"/>
          <w:szCs w:val="20"/>
        </w:rPr>
      </w:pPr>
      <w:r w:rsidRPr="0083481C">
        <w:rPr>
          <w:rFonts w:ascii="Arial" w:hAnsi="Arial" w:cs="Arial"/>
          <w:sz w:val="20"/>
          <w:szCs w:val="20"/>
        </w:rPr>
        <w:t>Địa chỉ: &lt; số nhà, đường phố...&gt;</w:t>
      </w:r>
    </w:p>
    <w:p w:rsidR="00000000" w:rsidRPr="0083481C" w:rsidRDefault="00FA2F41" w:rsidP="0083481C">
      <w:pPr>
        <w:rPr>
          <w:rFonts w:ascii="Arial" w:hAnsi="Arial" w:cs="Arial"/>
          <w:sz w:val="20"/>
          <w:szCs w:val="20"/>
        </w:rPr>
      </w:pPr>
      <w:r w:rsidRPr="0083481C">
        <w:rPr>
          <w:rFonts w:ascii="Arial" w:hAnsi="Arial" w:cs="Arial"/>
          <w:sz w:val="20"/>
          <w:szCs w:val="20"/>
        </w:rPr>
        <w:t>Số điện thoại: E-mail:</w:t>
      </w:r>
    </w:p>
    <w:p w:rsidR="00000000" w:rsidRPr="0083481C" w:rsidRDefault="00FA2F41" w:rsidP="0083481C">
      <w:pPr>
        <w:rPr>
          <w:rFonts w:ascii="Arial" w:hAnsi="Arial" w:cs="Arial"/>
          <w:sz w:val="20"/>
          <w:szCs w:val="20"/>
        </w:rPr>
      </w:pPr>
      <w:r w:rsidRPr="0083481C">
        <w:rPr>
          <w:rFonts w:ascii="Arial" w:hAnsi="Arial" w:cs="Arial"/>
          <w:sz w:val="20"/>
          <w:szCs w:val="20"/>
        </w:rPr>
        <w:t>Cơ quan thuế thông báo để người sử dụng đất biết, thực hiện.</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sz w:val="20"/>
                <w:szCs w:val="20"/>
              </w:rPr>
              <w:br/>
            </w:r>
            <w:r w:rsidRPr="0083481C">
              <w:rPr>
                <w:rFonts w:ascii="Arial" w:hAnsi="Arial" w:cs="Arial"/>
                <w:sz w:val="20"/>
                <w:szCs w:val="20"/>
              </w:rPr>
              <w:t xml:space="preserve">- &lt;Tên, Địa </w:t>
            </w:r>
            <w:r w:rsidRPr="0083481C">
              <w:rPr>
                <w:rFonts w:ascii="Arial" w:hAnsi="Arial" w:cs="Arial"/>
                <w:sz w:val="20"/>
                <w:szCs w:val="20"/>
              </w:rPr>
              <w:t xml:space="preserve">chỉ của người sử dụng đất&gt;; </w:t>
            </w:r>
            <w:r w:rsidRPr="0083481C">
              <w:rPr>
                <w:rFonts w:ascii="Arial" w:hAnsi="Arial" w:cs="Arial"/>
                <w:sz w:val="20"/>
                <w:szCs w:val="20"/>
              </w:rPr>
              <w:br/>
              <w:t>- Văn phòng đăng ký đất đai hoặc cơ quan có chức năng quản lý đất đai nơi có đất;</w:t>
            </w:r>
            <w:r w:rsidRPr="0083481C">
              <w:rPr>
                <w:rFonts w:ascii="Arial" w:hAnsi="Arial" w:cs="Arial"/>
                <w:sz w:val="20"/>
                <w:szCs w:val="20"/>
              </w:rPr>
              <w:br/>
            </w:r>
            <w:r w:rsidRPr="0083481C">
              <w:rPr>
                <w:rFonts w:ascii="Arial" w:hAnsi="Arial" w:cs="Arial"/>
                <w:sz w:val="20"/>
                <w:szCs w:val="20"/>
              </w:rPr>
              <w:lastRenderedPageBreak/>
              <w:t>- &lt;Tên các bộ phận có liên quan&gt;;</w:t>
            </w:r>
            <w:r w:rsidRPr="0083481C">
              <w:rPr>
                <w:rFonts w:ascii="Arial" w:hAnsi="Arial" w:cs="Arial"/>
                <w:sz w:val="20"/>
                <w:szCs w:val="20"/>
              </w:rPr>
              <w:br/>
              <w:t>- Lưu: VT, KK&amp;KTT.</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lastRenderedPageBreak/>
              <w:t>&lt;TRƯỞNG CƠ QUAN THUẾ</w:t>
            </w:r>
            <w:hyperlink w:anchor="_ftn323" w:history="1">
              <w:r w:rsidRPr="0083481C">
                <w:rPr>
                  <w:rFonts w:ascii="Arial" w:hAnsi="Arial" w:cs="Arial"/>
                  <w:b/>
                  <w:bCs/>
                  <w:color w:val="0000FF"/>
                  <w:sz w:val="20"/>
                  <w:szCs w:val="20"/>
                  <w:u w:val="single"/>
                </w:rPr>
                <w:t>[326]</w:t>
              </w:r>
            </w:hyperlink>
            <w:r w:rsidRPr="0083481C">
              <w:rPr>
                <w:rFonts w:ascii="Arial" w:hAnsi="Arial" w:cs="Arial"/>
                <w:b/>
                <w:bCs/>
                <w:sz w:val="20"/>
                <w:szCs w:val="20"/>
              </w:rPr>
              <w:t xml:space="preserve"> </w:t>
            </w:r>
            <w:r w:rsidRPr="0083481C">
              <w:rPr>
                <w:rFonts w:ascii="Arial" w:hAnsi="Arial" w:cs="Arial"/>
                <w:b/>
                <w:bCs/>
                <w:sz w:val="20"/>
                <w:szCs w:val="20"/>
              </w:rPr>
              <w:br/>
              <w:t>HOẶC TUQ&gt;</w:t>
            </w:r>
            <w:r w:rsidRPr="0083481C">
              <w:rPr>
                <w:rFonts w:ascii="Arial" w:hAnsi="Arial" w:cs="Arial"/>
                <w:b/>
                <w:bCs/>
                <w:sz w:val="20"/>
                <w:szCs w:val="20"/>
              </w:rPr>
              <w:br/>
            </w:r>
            <w:r w:rsidRPr="0083481C">
              <w:rPr>
                <w:rFonts w:ascii="Arial" w:hAnsi="Arial" w:cs="Arial"/>
                <w:i/>
                <w:iCs/>
                <w:sz w:val="20"/>
                <w:szCs w:val="20"/>
              </w:rPr>
              <w:t>(Ký, ghi rõ họ tên và đóng d</w:t>
            </w:r>
            <w:r w:rsidRPr="0083481C">
              <w:rPr>
                <w:rFonts w:ascii="Arial" w:hAnsi="Arial" w:cs="Arial"/>
                <w:i/>
                <w:iCs/>
                <w:sz w:val="20"/>
                <w:szCs w:val="20"/>
              </w:rPr>
              <w:t>ấu)</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31" w:name="chuong_pl_6"/>
      <w:r w:rsidRPr="0083481C">
        <w:rPr>
          <w:rFonts w:ascii="Arial" w:hAnsi="Arial" w:cs="Arial"/>
          <w:b/>
          <w:bCs/>
          <w:sz w:val="20"/>
          <w:szCs w:val="20"/>
        </w:rPr>
        <w:t>Mẫu số 04: Sổ theo dõi thu tiền sử dụng đất</w:t>
      </w:r>
      <w:bookmarkEnd w:id="23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CƠ QUAN THUẾ TỈNH, </w:t>
            </w:r>
            <w:r w:rsidRPr="0083481C">
              <w:rPr>
                <w:rFonts w:ascii="Arial" w:hAnsi="Arial" w:cs="Arial"/>
                <w:sz w:val="20"/>
                <w:szCs w:val="20"/>
              </w:rPr>
              <w:br/>
              <w:t>THÀNH PHỐ</w:t>
            </w:r>
            <w:hyperlink w:anchor="_ftn324" w:history="1">
              <w:r w:rsidRPr="0083481C">
                <w:rPr>
                  <w:rFonts w:ascii="Arial" w:hAnsi="Arial" w:cs="Arial"/>
                  <w:color w:val="0000FF"/>
                  <w:sz w:val="20"/>
                  <w:szCs w:val="20"/>
                  <w:u w:val="single"/>
                </w:rPr>
                <w:t>[327]</w:t>
              </w:r>
            </w:hyperlink>
            <w:r w:rsidRPr="0083481C">
              <w:rPr>
                <w:rFonts w:ascii="Arial" w:hAnsi="Arial" w:cs="Arial"/>
                <w:sz w:val="20"/>
                <w:szCs w:val="20"/>
              </w:rPr>
              <w:t>: ...</w:t>
            </w:r>
            <w:r w:rsidRPr="0083481C">
              <w:rPr>
                <w:rFonts w:ascii="Arial" w:hAnsi="Arial" w:cs="Arial"/>
                <w:sz w:val="20"/>
                <w:szCs w:val="20"/>
              </w:rPr>
              <w:br/>
            </w:r>
            <w:r w:rsidRPr="0083481C">
              <w:rPr>
                <w:rFonts w:ascii="Arial" w:hAnsi="Arial" w:cs="Arial"/>
                <w:b/>
                <w:bCs/>
                <w:sz w:val="20"/>
                <w:szCs w:val="20"/>
              </w:rPr>
              <w:t>CƠ QUAN THUẾ CƠ SỞ</w:t>
            </w:r>
            <w:hyperlink w:anchor="_ftn325" w:history="1">
              <w:r w:rsidRPr="0083481C">
                <w:rPr>
                  <w:rFonts w:ascii="Arial" w:hAnsi="Arial" w:cs="Arial"/>
                  <w:b/>
                  <w:bCs/>
                  <w:color w:val="0000FF"/>
                  <w:sz w:val="20"/>
                  <w:szCs w:val="20"/>
                  <w:u w:val="single"/>
                </w:rPr>
                <w:t>[328]</w:t>
              </w:r>
            </w:hyperlink>
            <w:r w:rsidRPr="0083481C">
              <w:rPr>
                <w:rFonts w:ascii="Arial" w:hAnsi="Arial" w:cs="Arial"/>
                <w:b/>
                <w:bCs/>
                <w:sz w:val="20"/>
                <w:szCs w:val="20"/>
              </w:rPr>
              <w:t xml:space="preserve">: </w:t>
            </w:r>
            <w:r w:rsidRPr="0083481C">
              <w:rPr>
                <w:rFonts w:ascii="Arial" w:hAnsi="Arial" w:cs="Arial"/>
                <w:b/>
                <w:bCs/>
                <w:sz w:val="20"/>
                <w:szCs w:val="20"/>
              </w:rPr>
              <w:br/>
            </w:r>
            <w:r w:rsidRPr="0083481C">
              <w:rPr>
                <w:rFonts w:ascii="Arial" w:hAnsi="Arial" w:cs="Arial"/>
                <w:sz w:val="20"/>
                <w:szCs w:val="20"/>
              </w:rP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r w:rsidRPr="0083481C">
              <w:rPr>
                <w:rFonts w:ascii="Arial" w:hAnsi="Arial" w:cs="Arial"/>
                <w:b/>
                <w:bCs/>
                <w:sz w:val="20"/>
                <w:szCs w:val="20"/>
              </w:rPr>
              <w:t>------</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SỔ THEO DÕI THU TIỀN SỬ DỤNG ĐẤT</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t>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5"/>
        <w:gridCol w:w="874"/>
        <w:gridCol w:w="715"/>
        <w:gridCol w:w="484"/>
        <w:gridCol w:w="869"/>
        <w:gridCol w:w="757"/>
        <w:gridCol w:w="714"/>
        <w:gridCol w:w="927"/>
        <w:gridCol w:w="891"/>
        <w:gridCol w:w="650"/>
        <w:gridCol w:w="721"/>
        <w:gridCol w:w="813"/>
      </w:tblGrid>
      <w:tr w:rsidR="0083481C" w:rsidRPr="0083481C" w:rsidTr="0083481C">
        <w:tc>
          <w:tcPr>
            <w:tcW w:w="49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STT</w:t>
            </w:r>
          </w:p>
        </w:tc>
        <w:tc>
          <w:tcPr>
            <w:tcW w:w="46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Tên</w:t>
            </w:r>
            <w:r w:rsidRPr="0083481C">
              <w:rPr>
                <w:rFonts w:ascii="Arial" w:hAnsi="Arial" w:cs="Arial"/>
                <w:sz w:val="20"/>
                <w:szCs w:val="20"/>
              </w:rPr>
              <w:t xml:space="preserve"> </w:t>
            </w:r>
            <w:r w:rsidRPr="0083481C">
              <w:rPr>
                <w:rFonts w:ascii="Arial" w:hAnsi="Arial" w:cs="Arial"/>
                <w:b/>
                <w:bCs/>
                <w:sz w:val="20"/>
                <w:szCs w:val="20"/>
              </w:rPr>
              <w:t>người</w:t>
            </w:r>
            <w:r w:rsidRPr="0083481C">
              <w:rPr>
                <w:rFonts w:ascii="Arial" w:hAnsi="Arial" w:cs="Arial"/>
                <w:sz w:val="20"/>
                <w:szCs w:val="20"/>
              </w:rPr>
              <w:t xml:space="preserve"> </w:t>
            </w:r>
            <w:r w:rsidRPr="0083481C">
              <w:rPr>
                <w:rFonts w:ascii="Arial" w:hAnsi="Arial" w:cs="Arial"/>
                <w:b/>
                <w:bCs/>
                <w:sz w:val="20"/>
                <w:szCs w:val="20"/>
              </w:rPr>
              <w:t>sử</w:t>
            </w:r>
            <w:r w:rsidRPr="0083481C">
              <w:rPr>
                <w:rFonts w:ascii="Arial" w:hAnsi="Arial" w:cs="Arial"/>
                <w:sz w:val="20"/>
                <w:szCs w:val="20"/>
              </w:rPr>
              <w:t xml:space="preserve"> </w:t>
            </w:r>
            <w:r w:rsidRPr="0083481C">
              <w:rPr>
                <w:rFonts w:ascii="Arial" w:hAnsi="Arial" w:cs="Arial"/>
                <w:b/>
                <w:bCs/>
                <w:sz w:val="20"/>
                <w:szCs w:val="20"/>
              </w:rPr>
              <w:t>dụng</w:t>
            </w:r>
            <w:r w:rsidRPr="0083481C">
              <w:rPr>
                <w:rFonts w:ascii="Arial" w:hAnsi="Arial" w:cs="Arial"/>
                <w:sz w:val="20"/>
                <w:szCs w:val="20"/>
              </w:rPr>
              <w:t xml:space="preserve"> </w:t>
            </w:r>
            <w:r w:rsidRPr="0083481C">
              <w:rPr>
                <w:rFonts w:ascii="Arial" w:hAnsi="Arial" w:cs="Arial"/>
                <w:b/>
                <w:bCs/>
                <w:sz w:val="20"/>
                <w:szCs w:val="20"/>
              </w:rPr>
              <w:t>đất</w:t>
            </w:r>
          </w:p>
        </w:tc>
        <w:tc>
          <w:tcPr>
            <w:tcW w:w="38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Mã số thuế</w:t>
            </w:r>
          </w:p>
        </w:tc>
        <w:tc>
          <w:tcPr>
            <w:tcW w:w="1511"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Thông báo nộp tiền sử dụng đất</w:t>
            </w:r>
          </w:p>
        </w:tc>
        <w:tc>
          <w:tcPr>
            <w:tcW w:w="1707"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Theo dõi thu nộp</w:t>
            </w:r>
          </w:p>
        </w:tc>
        <w:tc>
          <w:tcPr>
            <w:tcW w:w="43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Ghi</w:t>
            </w:r>
            <w:r w:rsidRPr="0083481C">
              <w:rPr>
                <w:rFonts w:ascii="Arial" w:hAnsi="Arial" w:cs="Arial"/>
                <w:sz w:val="20"/>
                <w:szCs w:val="20"/>
              </w:rPr>
              <w:t xml:space="preserve"> </w:t>
            </w:r>
            <w:r w:rsidRPr="0083481C">
              <w:rPr>
                <w:rFonts w:ascii="Arial" w:hAnsi="Arial" w:cs="Arial"/>
                <w:b/>
                <w:bCs/>
                <w:sz w:val="20"/>
                <w:szCs w:val="20"/>
              </w:rPr>
              <w:t>chú</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Ngày,</w:t>
            </w:r>
            <w:r w:rsidRPr="0083481C">
              <w:rPr>
                <w:rFonts w:ascii="Arial" w:hAnsi="Arial" w:cs="Arial"/>
                <w:sz w:val="20"/>
                <w:szCs w:val="20"/>
              </w:rPr>
              <w:t xml:space="preserve"> </w:t>
            </w:r>
            <w:r w:rsidRPr="0083481C">
              <w:rPr>
                <w:rFonts w:ascii="Arial" w:hAnsi="Arial" w:cs="Arial"/>
                <w:b/>
                <w:bCs/>
                <w:sz w:val="20"/>
                <w:szCs w:val="20"/>
              </w:rPr>
              <w:t>tháng</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Thời</w:t>
            </w:r>
            <w:r w:rsidRPr="0083481C">
              <w:rPr>
                <w:rFonts w:ascii="Arial" w:hAnsi="Arial" w:cs="Arial"/>
                <w:sz w:val="20"/>
                <w:szCs w:val="20"/>
              </w:rPr>
              <w:t xml:space="preserve"> </w:t>
            </w:r>
            <w:r w:rsidRPr="0083481C">
              <w:rPr>
                <w:rFonts w:ascii="Arial" w:hAnsi="Arial" w:cs="Arial"/>
                <w:b/>
                <w:bCs/>
                <w:sz w:val="20"/>
                <w:szCs w:val="20"/>
              </w:rPr>
              <w:t>hạn</w:t>
            </w:r>
            <w:r w:rsidRPr="0083481C">
              <w:rPr>
                <w:rFonts w:ascii="Arial" w:hAnsi="Arial" w:cs="Arial"/>
                <w:sz w:val="20"/>
                <w:szCs w:val="20"/>
              </w:rPr>
              <w:t xml:space="preserve"> </w:t>
            </w:r>
            <w:r w:rsidRPr="0083481C">
              <w:rPr>
                <w:rFonts w:ascii="Arial" w:hAnsi="Arial" w:cs="Arial"/>
                <w:b/>
                <w:bCs/>
                <w:sz w:val="20"/>
                <w:szCs w:val="20"/>
              </w:rPr>
              <w:t>nộp</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w:t>
            </w:r>
            <w:r w:rsidRPr="0083481C">
              <w:rPr>
                <w:rFonts w:ascii="Arial" w:hAnsi="Arial" w:cs="Arial"/>
                <w:sz w:val="20"/>
                <w:szCs w:val="20"/>
              </w:rPr>
              <w:t xml:space="preserve"> </w:t>
            </w:r>
            <w:r w:rsidRPr="0083481C">
              <w:rPr>
                <w:rFonts w:ascii="Arial" w:hAnsi="Arial" w:cs="Arial"/>
                <w:b/>
                <w:bCs/>
                <w:sz w:val="20"/>
                <w:szCs w:val="20"/>
              </w:rPr>
              <w:t>tiền</w:t>
            </w:r>
            <w:r w:rsidRPr="0083481C">
              <w:rPr>
                <w:rFonts w:ascii="Arial" w:hAnsi="Arial" w:cs="Arial"/>
                <w:sz w:val="20"/>
                <w:szCs w:val="20"/>
              </w:rPr>
              <w:t xml:space="preserve"> </w:t>
            </w:r>
            <w:r w:rsidRPr="0083481C">
              <w:rPr>
                <w:rFonts w:ascii="Arial" w:hAnsi="Arial" w:cs="Arial"/>
                <w:b/>
                <w:bCs/>
                <w:sz w:val="20"/>
                <w:szCs w:val="20"/>
              </w:rPr>
              <w:t>phải</w:t>
            </w:r>
            <w:r w:rsidRPr="0083481C">
              <w:rPr>
                <w:rFonts w:ascii="Arial" w:hAnsi="Arial" w:cs="Arial"/>
                <w:sz w:val="20"/>
                <w:szCs w:val="20"/>
              </w:rPr>
              <w:t xml:space="preserve"> </w:t>
            </w:r>
            <w:r w:rsidRPr="0083481C">
              <w:rPr>
                <w:rFonts w:ascii="Arial" w:hAnsi="Arial" w:cs="Arial"/>
                <w:b/>
                <w:bCs/>
                <w:sz w:val="20"/>
                <w:szCs w:val="20"/>
              </w:rPr>
              <w:t>nộp</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w:t>
            </w:r>
            <w:r w:rsidRPr="0083481C">
              <w:rPr>
                <w:rFonts w:ascii="Arial" w:hAnsi="Arial" w:cs="Arial"/>
                <w:sz w:val="20"/>
                <w:szCs w:val="20"/>
              </w:rPr>
              <w:t xml:space="preserve"> </w:t>
            </w:r>
            <w:r w:rsidRPr="0083481C">
              <w:rPr>
                <w:rFonts w:ascii="Arial" w:hAnsi="Arial" w:cs="Arial"/>
                <w:b/>
                <w:bCs/>
                <w:sz w:val="20"/>
                <w:szCs w:val="20"/>
              </w:rPr>
              <w:t>chứng</w:t>
            </w:r>
            <w:r w:rsidRPr="0083481C">
              <w:rPr>
                <w:rFonts w:ascii="Arial" w:hAnsi="Arial" w:cs="Arial"/>
                <w:sz w:val="20"/>
                <w:szCs w:val="20"/>
              </w:rPr>
              <w:t xml:space="preserve"> </w:t>
            </w:r>
            <w:r w:rsidRPr="0083481C">
              <w:rPr>
                <w:rFonts w:ascii="Arial" w:hAnsi="Arial" w:cs="Arial"/>
                <w:b/>
                <w:bCs/>
                <w:sz w:val="20"/>
                <w:szCs w:val="20"/>
              </w:rPr>
              <w:t>từ</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Ngày,</w:t>
            </w:r>
            <w:r w:rsidRPr="0083481C">
              <w:rPr>
                <w:rFonts w:ascii="Arial" w:hAnsi="Arial" w:cs="Arial"/>
                <w:sz w:val="20"/>
                <w:szCs w:val="20"/>
              </w:rPr>
              <w:t xml:space="preserve"> </w:t>
            </w:r>
            <w:r w:rsidRPr="0083481C">
              <w:rPr>
                <w:rFonts w:ascii="Arial" w:hAnsi="Arial" w:cs="Arial"/>
                <w:b/>
                <w:bCs/>
                <w:sz w:val="20"/>
                <w:szCs w:val="20"/>
              </w:rPr>
              <w:t>tháng</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w:t>
            </w:r>
            <w:r w:rsidRPr="0083481C">
              <w:rPr>
                <w:rFonts w:ascii="Arial" w:hAnsi="Arial" w:cs="Arial"/>
                <w:sz w:val="20"/>
                <w:szCs w:val="20"/>
              </w:rPr>
              <w:t xml:space="preserve"> </w:t>
            </w:r>
            <w:r w:rsidRPr="0083481C">
              <w:rPr>
                <w:rFonts w:ascii="Arial" w:hAnsi="Arial" w:cs="Arial"/>
                <w:b/>
                <w:bCs/>
                <w:sz w:val="20"/>
                <w:szCs w:val="20"/>
              </w:rPr>
              <w:t>tiền</w:t>
            </w:r>
            <w:r w:rsidRPr="0083481C">
              <w:rPr>
                <w:rFonts w:ascii="Arial" w:hAnsi="Arial" w:cs="Arial"/>
                <w:sz w:val="20"/>
                <w:szCs w:val="20"/>
              </w:rPr>
              <w:t xml:space="preserve"> </w:t>
            </w:r>
            <w:r w:rsidRPr="0083481C">
              <w:rPr>
                <w:rFonts w:ascii="Arial" w:hAnsi="Arial" w:cs="Arial"/>
                <w:b/>
                <w:bCs/>
                <w:sz w:val="20"/>
                <w:szCs w:val="20"/>
              </w:rPr>
              <w:t>đã</w:t>
            </w:r>
            <w:r w:rsidRPr="0083481C">
              <w:rPr>
                <w:rFonts w:ascii="Arial" w:hAnsi="Arial" w:cs="Arial"/>
                <w:sz w:val="20"/>
                <w:szCs w:val="20"/>
              </w:rPr>
              <w:t xml:space="preserve"> </w:t>
            </w:r>
            <w:r w:rsidRPr="0083481C">
              <w:rPr>
                <w:rFonts w:ascii="Arial" w:hAnsi="Arial" w:cs="Arial"/>
                <w:b/>
                <w:bCs/>
                <w:sz w:val="20"/>
                <w:szCs w:val="20"/>
              </w:rPr>
              <w:t>nộp</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 còn phải nộp</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r>
      <w:tr w:rsidR="00000000" w:rsidRPr="0083481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9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3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br/>
              <w:t>Người lập biểu</w:t>
            </w:r>
            <w:r w:rsidRPr="0083481C">
              <w:rPr>
                <w:rFonts w:ascii="Arial" w:hAnsi="Arial" w:cs="Arial"/>
                <w:sz w:val="20"/>
                <w:szCs w:val="20"/>
              </w:rPr>
              <w:br/>
            </w:r>
            <w:r w:rsidRPr="0083481C">
              <w:rPr>
                <w:rFonts w:ascii="Arial" w:hAnsi="Arial" w:cs="Arial"/>
                <w:i/>
                <w:iCs/>
                <w:sz w:val="20"/>
                <w:szCs w:val="20"/>
              </w:rPr>
              <w:t>(Họ và tên)</w:t>
            </w:r>
          </w:p>
          <w:p w:rsidR="00000000" w:rsidRPr="0083481C" w:rsidRDefault="00FA2F41" w:rsidP="0083481C">
            <w:pPr>
              <w:rPr>
                <w:rFonts w:ascii="Arial" w:hAnsi="Arial" w:cs="Arial"/>
                <w:sz w:val="20"/>
                <w:szCs w:val="20"/>
              </w:rPr>
            </w:pPr>
            <w:r w:rsidRPr="0083481C">
              <w:rPr>
                <w:rFonts w:ascii="Arial" w:hAnsi="Arial" w:cs="Arial"/>
                <w:b/>
                <w:bCs/>
                <w:sz w:val="20"/>
                <w:szCs w:val="20"/>
              </w:rP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i/>
                <w:iCs/>
                <w:sz w:val="20"/>
                <w:szCs w:val="20"/>
              </w:rPr>
              <w:t>………., ngày ... tháng ... năm ..…...</w:t>
            </w:r>
            <w:r w:rsidRPr="0083481C">
              <w:rPr>
                <w:rFonts w:ascii="Arial" w:hAnsi="Arial" w:cs="Arial"/>
                <w:i/>
                <w:iCs/>
                <w:sz w:val="20"/>
                <w:szCs w:val="20"/>
              </w:rPr>
              <w:br/>
            </w:r>
            <w:r w:rsidRPr="0083481C">
              <w:rPr>
                <w:rFonts w:ascii="Arial" w:hAnsi="Arial" w:cs="Arial"/>
                <w:b/>
                <w:bCs/>
                <w:sz w:val="20"/>
                <w:szCs w:val="20"/>
              </w:rPr>
              <w:t>Trưởng cơ quan thuế</w:t>
            </w:r>
            <w:hyperlink w:anchor="_ftn326" w:history="1">
              <w:r w:rsidRPr="0083481C">
                <w:rPr>
                  <w:rFonts w:ascii="Arial" w:hAnsi="Arial" w:cs="Arial"/>
                  <w:b/>
                  <w:bCs/>
                  <w:color w:val="0000FF"/>
                  <w:sz w:val="20"/>
                  <w:szCs w:val="20"/>
                  <w:u w:val="single"/>
                </w:rPr>
                <w:t>[329]</w:t>
              </w:r>
            </w:hyperlink>
            <w:r w:rsidRPr="0083481C">
              <w:rPr>
                <w:rFonts w:ascii="Arial" w:hAnsi="Arial" w:cs="Arial"/>
                <w:b/>
                <w:bCs/>
                <w:sz w:val="20"/>
                <w:szCs w:val="20"/>
              </w:rPr>
              <w:br/>
            </w:r>
            <w:r w:rsidRPr="0083481C">
              <w:rPr>
                <w:rFonts w:ascii="Arial" w:hAnsi="Arial" w:cs="Arial"/>
                <w:i/>
                <w:iCs/>
                <w:sz w:val="20"/>
                <w:szCs w:val="20"/>
              </w:rPr>
              <w:t>(Ký, đóng dấu, ghi rõ họ và tên)</w:t>
            </w:r>
          </w:p>
          <w:p w:rsidR="00000000" w:rsidRPr="0083481C" w:rsidRDefault="00FA2F41" w:rsidP="0083481C">
            <w:pPr>
              <w:rPr>
                <w:rFonts w:ascii="Arial" w:hAnsi="Arial" w:cs="Arial"/>
                <w:sz w:val="20"/>
                <w:szCs w:val="20"/>
              </w:rPr>
            </w:pPr>
            <w:r w:rsidRPr="0083481C">
              <w:rPr>
                <w:rFonts w:ascii="Arial" w:hAnsi="Arial" w:cs="Arial"/>
                <w:b/>
                <w:bCs/>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32" w:name="chuong_pl_7"/>
      <w:r w:rsidRPr="0083481C">
        <w:rPr>
          <w:rFonts w:ascii="Arial" w:hAnsi="Arial" w:cs="Arial"/>
          <w:b/>
          <w:bCs/>
          <w:sz w:val="20"/>
          <w:szCs w:val="20"/>
        </w:rPr>
        <w:t>Phụ lục II</w:t>
      </w:r>
      <w:bookmarkEnd w:id="232"/>
    </w:p>
    <w:p w:rsidR="00000000" w:rsidRPr="0083481C" w:rsidRDefault="00FA2F41" w:rsidP="0083481C">
      <w:pPr>
        <w:jc w:val="center"/>
        <w:rPr>
          <w:rFonts w:ascii="Arial" w:hAnsi="Arial" w:cs="Arial"/>
          <w:sz w:val="20"/>
          <w:szCs w:val="20"/>
        </w:rPr>
      </w:pPr>
      <w:bookmarkStart w:id="233" w:name="chuong_pl_7_name"/>
      <w:r w:rsidRPr="0083481C">
        <w:rPr>
          <w:rFonts w:ascii="Arial" w:hAnsi="Arial" w:cs="Arial"/>
          <w:b/>
          <w:bCs/>
          <w:sz w:val="20"/>
          <w:szCs w:val="20"/>
        </w:rPr>
        <w:t>MẪU THÔNG BÁO NỘP TIỀN THUÊ ĐẤT, QUYẾT ĐỊNH GIẢM TIỀN THUÊ ĐẤT, THÔNG BÁO VỀ ĐƠ</w:t>
      </w:r>
      <w:r w:rsidRPr="0083481C">
        <w:rPr>
          <w:rFonts w:ascii="Arial" w:hAnsi="Arial" w:cs="Arial"/>
          <w:b/>
          <w:bCs/>
          <w:sz w:val="20"/>
          <w:szCs w:val="20"/>
        </w:rPr>
        <w:t>N GIÁ THUÊ ĐẤT</w:t>
      </w:r>
      <w:bookmarkEnd w:id="233"/>
    </w:p>
    <w:p w:rsidR="00000000" w:rsidRPr="0083481C" w:rsidRDefault="00FA2F41" w:rsidP="0083481C">
      <w:pPr>
        <w:jc w:val="center"/>
        <w:rPr>
          <w:rFonts w:ascii="Arial" w:hAnsi="Arial" w:cs="Arial"/>
          <w:sz w:val="20"/>
          <w:szCs w:val="20"/>
        </w:rPr>
      </w:pPr>
      <w:r w:rsidRPr="0083481C">
        <w:rPr>
          <w:rFonts w:ascii="Arial" w:hAnsi="Arial" w:cs="Arial"/>
          <w:i/>
          <w:iCs/>
          <w:sz w:val="20"/>
          <w:szCs w:val="20"/>
        </w:rPr>
        <w:t xml:space="preserve">(Kèm theo Nghị định số 103/2024/NĐ-CP ngày 30 tháng 7 năm 2024 của Chính phủ)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53"/>
        <w:gridCol w:w="7287"/>
      </w:tblGrid>
      <w:tr w:rsidR="00000000" w:rsidRPr="0083481C">
        <w:tc>
          <w:tcPr>
            <w:tcW w:w="109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STT</w:t>
            </w:r>
          </w:p>
        </w:tc>
        <w:tc>
          <w:tcPr>
            <w:tcW w:w="390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Nội dung</w:t>
            </w:r>
          </w:p>
        </w:tc>
      </w:tr>
      <w:tr w:rsidR="00000000" w:rsidRPr="0083481C">
        <w:tblPrEx>
          <w:tblBorders>
            <w:top w:val="none" w:sz="0" w:space="0" w:color="auto"/>
            <w:bottom w:val="none" w:sz="0" w:space="0" w:color="auto"/>
            <w:insideH w:val="none" w:sz="0" w:space="0" w:color="auto"/>
            <w:insideV w:val="none" w:sz="0" w:space="0" w:color="auto"/>
          </w:tblBorders>
        </w:tblPrEx>
        <w:tc>
          <w:tcPr>
            <w:tcW w:w="10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01a</w:t>
            </w:r>
          </w:p>
        </w:tc>
        <w:tc>
          <w:tcPr>
            <w:tcW w:w="3901"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Thông báo nộp tiền thuê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0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01b</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r>
      <w:tr w:rsidR="00000000" w:rsidRPr="0083481C">
        <w:tblPrEx>
          <w:tblBorders>
            <w:top w:val="none" w:sz="0" w:space="0" w:color="auto"/>
            <w:bottom w:val="none" w:sz="0" w:space="0" w:color="auto"/>
            <w:insideH w:val="none" w:sz="0" w:space="0" w:color="auto"/>
            <w:insideV w:val="none" w:sz="0" w:space="0" w:color="auto"/>
          </w:tblBorders>
        </w:tblPrEx>
        <w:tc>
          <w:tcPr>
            <w:tcW w:w="10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02</w:t>
            </w:r>
            <w:hyperlink w:anchor="_ftn327" w:history="1">
              <w:r w:rsidRPr="0083481C">
                <w:rPr>
                  <w:rFonts w:ascii="Arial" w:hAnsi="Arial" w:cs="Arial"/>
                  <w:color w:val="0000FF"/>
                  <w:sz w:val="20"/>
                  <w:szCs w:val="20"/>
                  <w:u w:val="single"/>
                </w:rPr>
                <w:t>[330]</w:t>
              </w:r>
            </w:hyperlink>
          </w:p>
        </w:tc>
        <w:tc>
          <w:tcPr>
            <w:tcW w:w="39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Quyết định về việc giảm tiền thuê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0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03</w:t>
            </w:r>
            <w:hyperlink w:anchor="_ftn328" w:history="1">
              <w:r w:rsidRPr="0083481C">
                <w:rPr>
                  <w:rFonts w:ascii="Arial" w:hAnsi="Arial" w:cs="Arial"/>
                  <w:color w:val="0000FF"/>
                  <w:sz w:val="20"/>
                  <w:szCs w:val="20"/>
                  <w:u w:val="single"/>
                </w:rPr>
                <w:t>[</w:t>
              </w:r>
            </w:hyperlink>
            <w:r w:rsidRPr="0083481C">
              <w:rPr>
                <w:rFonts w:ascii="Arial" w:hAnsi="Arial" w:cs="Arial"/>
                <w:sz w:val="20"/>
                <w:szCs w:val="20"/>
              </w:rPr>
              <w:t>331]</w:t>
            </w:r>
          </w:p>
        </w:tc>
        <w:tc>
          <w:tcPr>
            <w:tcW w:w="39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Thông báo về đơn giá thuê đất</w:t>
            </w:r>
          </w:p>
        </w:tc>
      </w:tr>
      <w:tr w:rsidR="00000000" w:rsidRPr="0083481C">
        <w:tblPrEx>
          <w:tblBorders>
            <w:top w:val="none" w:sz="0" w:space="0" w:color="auto"/>
            <w:bottom w:val="none" w:sz="0" w:space="0" w:color="auto"/>
            <w:insideH w:val="none" w:sz="0" w:space="0" w:color="auto"/>
            <w:insideV w:val="none" w:sz="0" w:space="0" w:color="auto"/>
          </w:tblBorders>
        </w:tblPrEx>
        <w:tc>
          <w:tcPr>
            <w:tcW w:w="10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Mẫu số 04</w:t>
            </w:r>
          </w:p>
        </w:tc>
        <w:tc>
          <w:tcPr>
            <w:tcW w:w="39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rPr>
                <w:rFonts w:ascii="Arial" w:hAnsi="Arial" w:cs="Arial"/>
                <w:sz w:val="20"/>
                <w:szCs w:val="20"/>
              </w:rPr>
            </w:pPr>
            <w:r w:rsidRPr="0083481C">
              <w:rPr>
                <w:rFonts w:ascii="Arial" w:hAnsi="Arial" w:cs="Arial"/>
                <w:sz w:val="20"/>
                <w:szCs w:val="20"/>
              </w:rPr>
              <w:t>Sổ giao thông báo nộp các khoản nghĩa vụ tài chính về đất đai</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34" w:name="chuong_pl_8"/>
      <w:r w:rsidRPr="0083481C">
        <w:rPr>
          <w:rFonts w:ascii="Arial" w:hAnsi="Arial" w:cs="Arial"/>
          <w:b/>
          <w:bCs/>
          <w:sz w:val="20"/>
          <w:szCs w:val="20"/>
        </w:rPr>
        <w:t>Mẫu số: 01a/TB-TMĐN</w:t>
      </w:r>
      <w:bookmarkEnd w:id="23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721"/>
      </w:tblGrid>
      <w:tr w:rsidR="00000000" w:rsidRPr="0083481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TÊN CƠ QUAN THUẾ </w:t>
            </w:r>
            <w:r w:rsidRPr="0083481C">
              <w:rPr>
                <w:rFonts w:ascii="Arial" w:hAnsi="Arial" w:cs="Arial"/>
                <w:sz w:val="20"/>
                <w:szCs w:val="20"/>
              </w:rPr>
              <w:br/>
              <w:t>CẤP TRÊN</w:t>
            </w:r>
            <w:r w:rsidRPr="0083481C">
              <w:rPr>
                <w:rFonts w:ascii="Arial" w:hAnsi="Arial" w:cs="Arial"/>
                <w:sz w:val="20"/>
                <w:szCs w:val="20"/>
              </w:rPr>
              <w:br/>
            </w:r>
            <w:r w:rsidRPr="0083481C">
              <w:rPr>
                <w:rFonts w:ascii="Arial" w:hAnsi="Arial" w:cs="Arial"/>
                <w:b/>
                <w:bCs/>
                <w:sz w:val="20"/>
                <w:szCs w:val="20"/>
              </w:rPr>
              <w:t>TÊN CƠ QUAN THUẾ</w:t>
            </w:r>
            <w:r w:rsidRPr="0083481C">
              <w:rPr>
                <w:rFonts w:ascii="Arial" w:hAnsi="Arial" w:cs="Arial"/>
                <w:b/>
                <w:bCs/>
                <w:sz w:val="20"/>
                <w:szCs w:val="20"/>
              </w:rPr>
              <w:br/>
            </w:r>
            <w:r w:rsidRPr="0083481C">
              <w:rPr>
                <w:rFonts w:ascii="Arial" w:hAnsi="Arial" w:cs="Arial"/>
                <w:sz w:val="20"/>
                <w:szCs w:val="20"/>
              </w:rPr>
              <w:t>BAN HÀNH THÔNG BÁO</w:t>
            </w:r>
            <w:r w:rsidRPr="0083481C">
              <w:rPr>
                <w:rFonts w:ascii="Arial" w:hAnsi="Arial" w:cs="Arial"/>
                <w:sz w:val="20"/>
                <w:szCs w:val="20"/>
              </w:rPr>
              <w:br/>
              <w:t>----------</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w:t>
            </w:r>
            <w:r w:rsidRPr="0083481C">
              <w:rPr>
                <w:rFonts w:ascii="Arial" w:hAnsi="Arial" w:cs="Arial"/>
                <w:b/>
                <w:bCs/>
                <w:sz w:val="20"/>
                <w:szCs w:val="20"/>
              </w:rPr>
              <w:t>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......./TB-........</w:t>
            </w:r>
          </w:p>
        </w:tc>
        <w:tc>
          <w:tcPr>
            <w:tcW w:w="30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ngày ... tháng ... năm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35" w:name="chuong_pl_8_name"/>
      <w:r w:rsidRPr="0083481C">
        <w:rPr>
          <w:rFonts w:ascii="Arial" w:hAnsi="Arial" w:cs="Arial"/>
          <w:b/>
          <w:bCs/>
          <w:sz w:val="20"/>
          <w:szCs w:val="20"/>
        </w:rPr>
        <w:t>THÔNG BÁO NỘP TIỀN</w:t>
      </w:r>
      <w:bookmarkEnd w:id="235"/>
    </w:p>
    <w:p w:rsidR="00000000" w:rsidRPr="0083481C" w:rsidRDefault="00FA2F41" w:rsidP="0083481C">
      <w:pPr>
        <w:jc w:val="center"/>
        <w:rPr>
          <w:rFonts w:ascii="Arial" w:hAnsi="Arial" w:cs="Arial"/>
          <w:sz w:val="20"/>
          <w:szCs w:val="20"/>
        </w:rPr>
      </w:pPr>
      <w:bookmarkStart w:id="236" w:name="chuong_pl_8_name_name"/>
      <w:r w:rsidRPr="0083481C">
        <w:rPr>
          <w:rFonts w:ascii="Arial" w:hAnsi="Arial" w:cs="Arial"/>
          <w:b/>
          <w:bCs/>
          <w:sz w:val="20"/>
          <w:szCs w:val="20"/>
        </w:rPr>
        <w:t>Về tiền thuê đất theo hình thức nộp hàng năm</w:t>
      </w:r>
      <w:bookmarkEnd w:id="23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sz w:val="20"/>
                <w:szCs w:val="20"/>
              </w:rPr>
              <w:t>□ Thông báo lần đầu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sz w:val="20"/>
                <w:szCs w:val="20"/>
              </w:rPr>
              <w:t>□ Thông báo từ năm thứ hai trở đi</w:t>
            </w:r>
          </w:p>
        </w:tc>
      </w:tr>
      <w:tr w:rsidR="00000000" w:rsidRPr="0083481C">
        <w:tblPrEx>
          <w:tblBorders>
            <w:top w:val="none" w:sz="0" w:space="0" w:color="auto"/>
            <w:bottom w:val="none" w:sz="0" w:space="0" w:color="auto"/>
            <w:insideH w:val="none" w:sz="0" w:space="0" w:color="auto"/>
            <w:insideV w:val="none" w:sz="0" w:space="0" w:color="auto"/>
          </w:tblBorders>
        </w:tblPrEx>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sz w:val="20"/>
                <w:szCs w:val="20"/>
              </w:rPr>
              <w:t>□ Thông báo điều chỉnh,</w:t>
            </w:r>
            <w:r w:rsidRPr="0083481C">
              <w:rPr>
                <w:rFonts w:ascii="Arial" w:hAnsi="Arial" w:cs="Arial"/>
                <w:sz w:val="20"/>
                <w:szCs w:val="20"/>
              </w:rPr>
              <w:t xml:space="preserve"> bổ sung</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Căn cứ Luật Quản lý thuế và các văn bản hướng dẫn thi hành;</w:t>
      </w:r>
    </w:p>
    <w:p w:rsidR="00000000" w:rsidRPr="0083481C" w:rsidRDefault="00FA2F41" w:rsidP="0083481C">
      <w:pPr>
        <w:rPr>
          <w:rFonts w:ascii="Arial" w:hAnsi="Arial" w:cs="Arial"/>
          <w:sz w:val="20"/>
          <w:szCs w:val="20"/>
        </w:rPr>
      </w:pPr>
      <w:r w:rsidRPr="0083481C">
        <w:rPr>
          <w:rFonts w:ascii="Arial" w:hAnsi="Arial" w:cs="Arial"/>
          <w:sz w:val="20"/>
          <w:szCs w:val="20"/>
        </w:rPr>
        <w:t>Căn cứ pháp luật về tiền thuê đất và các văn bản hướng dẫn thi hành;</w:t>
      </w:r>
    </w:p>
    <w:p w:rsidR="00000000" w:rsidRPr="0083481C" w:rsidRDefault="00FA2F41" w:rsidP="0083481C">
      <w:pPr>
        <w:rPr>
          <w:rFonts w:ascii="Arial" w:hAnsi="Arial" w:cs="Arial"/>
          <w:sz w:val="20"/>
          <w:szCs w:val="20"/>
        </w:rPr>
      </w:pPr>
      <w:r w:rsidRPr="0083481C">
        <w:rPr>
          <w:rFonts w:ascii="Arial" w:hAnsi="Arial" w:cs="Arial"/>
          <w:sz w:val="20"/>
          <w:szCs w:val="20"/>
        </w:rPr>
        <w:t>&lt;</w:t>
      </w:r>
      <w:r w:rsidRPr="0083481C">
        <w:rPr>
          <w:rFonts w:ascii="Arial" w:hAnsi="Arial" w:cs="Arial"/>
          <w:i/>
          <w:iCs/>
          <w:sz w:val="20"/>
          <w:szCs w:val="20"/>
        </w:rPr>
        <w:t>Trường hợp ban hành thông báo lần đầu, từ năm thứ hai trở đi:</w:t>
      </w:r>
      <w:r w:rsidRPr="0083481C">
        <w:rPr>
          <w:rFonts w:ascii="Arial" w:hAnsi="Arial" w:cs="Arial"/>
          <w:sz w:val="20"/>
          <w:szCs w:val="20"/>
        </w:rPr>
        <w:t xml:space="preserve"> Căn cứ hồ sơ và phiếu chuyển thông tin địa chính để </w:t>
      </w:r>
      <w:r w:rsidRPr="0083481C">
        <w:rPr>
          <w:rFonts w:ascii="Arial" w:hAnsi="Arial" w:cs="Arial"/>
          <w:sz w:val="20"/>
          <w:szCs w:val="20"/>
        </w:rPr>
        <w:t xml:space="preserve">xác định nghĩa vụ tài chính số ........... ngày.... tháng....năm .... của </w:t>
      </w:r>
      <w:r w:rsidRPr="0083481C">
        <w:rPr>
          <w:rFonts w:ascii="Arial" w:hAnsi="Arial" w:cs="Arial"/>
          <w:i/>
          <w:iCs/>
          <w:sz w:val="20"/>
          <w:szCs w:val="20"/>
        </w:rPr>
        <w:t xml:space="preserve">...(tên cơ quan tiếp nhận </w:t>
      </w:r>
      <w:r w:rsidRPr="0083481C">
        <w:rPr>
          <w:rFonts w:ascii="Arial" w:hAnsi="Arial" w:cs="Arial"/>
          <w:i/>
          <w:iCs/>
          <w:sz w:val="20"/>
          <w:szCs w:val="20"/>
        </w:rPr>
        <w:lastRenderedPageBreak/>
        <w:t>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số liệu xác định của </w:t>
      </w:r>
      <w:r w:rsidRPr="0083481C">
        <w:rPr>
          <w:rFonts w:ascii="Arial" w:hAnsi="Arial" w:cs="Arial"/>
          <w:i/>
          <w:iCs/>
          <w:sz w:val="20"/>
          <w:szCs w:val="20"/>
        </w:rPr>
        <w:t xml:space="preserve">Chủ tịch Ủy ban </w:t>
      </w:r>
      <w:r w:rsidRPr="0083481C">
        <w:rPr>
          <w:rFonts w:ascii="Arial" w:hAnsi="Arial" w:cs="Arial"/>
          <w:i/>
          <w:iCs/>
          <w:sz w:val="20"/>
          <w:szCs w:val="20"/>
        </w:rPr>
        <w:t>nhân dân cấp xã</w:t>
      </w:r>
      <w:hyperlink w:anchor="_ftn329" w:history="1">
        <w:r w:rsidRPr="0083481C">
          <w:rPr>
            <w:rFonts w:ascii="Arial" w:hAnsi="Arial" w:cs="Arial"/>
            <w:i/>
            <w:iCs/>
            <w:color w:val="0000FF"/>
            <w:sz w:val="20"/>
            <w:szCs w:val="20"/>
            <w:u w:val="single"/>
          </w:rPr>
          <w:t>[332]</w:t>
        </w:r>
      </w:hyperlink>
      <w:r w:rsidRPr="0083481C">
        <w:rPr>
          <w:rFonts w:ascii="Arial" w:hAnsi="Arial" w:cs="Arial"/>
          <w:sz w:val="20"/>
          <w:szCs w:val="20"/>
        </w:rPr>
        <w:t xml:space="preserve"> về kinh phí bồi thường, hỗ trợ, tái định cư được trừ vào tiền thuê đất phải nộp (nếu có); hoặc hồ sơ khai thuế của người nộp thuế (trường hợp chưa có quyết định cho thuê, hợp đồng cho thuê đất) và văn bản cun</w:t>
      </w:r>
      <w:r w:rsidRPr="0083481C">
        <w:rPr>
          <w:rFonts w:ascii="Arial" w:hAnsi="Arial" w:cs="Arial"/>
          <w:sz w:val="20"/>
          <w:szCs w:val="20"/>
        </w:rPr>
        <w:t xml:space="preserve">g cấp thông tin số…… ngày...tháng....năm .... của </w:t>
      </w:r>
      <w:r w:rsidRPr="0083481C">
        <w:rPr>
          <w:rFonts w:ascii="Arial" w:hAnsi="Arial" w:cs="Arial"/>
          <w:i/>
          <w:iCs/>
          <w:sz w:val="20"/>
          <w:szCs w:val="20"/>
        </w:rPr>
        <w:t>...(tên cơ quan tiếp nhận 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w:t>
      </w:r>
      <w:r w:rsidRPr="0083481C">
        <w:rPr>
          <w:rFonts w:ascii="Arial" w:hAnsi="Arial" w:cs="Arial"/>
          <w:i/>
          <w:iCs/>
          <w:sz w:val="20"/>
          <w:szCs w:val="20"/>
        </w:rPr>
        <w:t>&gt;;</w:t>
      </w:r>
    </w:p>
    <w:p w:rsidR="00000000" w:rsidRPr="0083481C" w:rsidRDefault="00FA2F41" w:rsidP="0083481C">
      <w:pPr>
        <w:rPr>
          <w:rFonts w:ascii="Arial" w:hAnsi="Arial" w:cs="Arial"/>
          <w:sz w:val="20"/>
          <w:szCs w:val="20"/>
        </w:rPr>
      </w:pPr>
      <w:r w:rsidRPr="0083481C">
        <w:rPr>
          <w:rFonts w:ascii="Arial" w:hAnsi="Arial" w:cs="Arial"/>
          <w:i/>
          <w:iCs/>
          <w:sz w:val="20"/>
          <w:szCs w:val="20"/>
        </w:rPr>
        <w:t>&lt;Trường hợp ban hành thông báo điều chỉnh, bổ sung:</w:t>
      </w:r>
      <w:r w:rsidRPr="0083481C">
        <w:rPr>
          <w:rFonts w:ascii="Arial" w:hAnsi="Arial" w:cs="Arial"/>
          <w:sz w:val="20"/>
          <w:szCs w:val="20"/>
        </w:rPr>
        <w:t xml:space="preserve"> Căn cứ hồ sơ và văn bản cung cấp thông tin số…… ngày .... tháng ..... năm .... của ...(Tên </w:t>
      </w:r>
      <w:r w:rsidRPr="0083481C">
        <w:rPr>
          <w:rFonts w:ascii="Arial" w:hAnsi="Arial" w:cs="Arial"/>
          <w:i/>
          <w:iCs/>
          <w:sz w:val="20"/>
          <w:szCs w:val="20"/>
        </w:rPr>
        <w:t>cơ quan tiếp nhận 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hoặc văn bản của cơ quan nh</w:t>
      </w:r>
      <w:r w:rsidRPr="0083481C">
        <w:rPr>
          <w:rFonts w:ascii="Arial" w:hAnsi="Arial" w:cs="Arial"/>
          <w:sz w:val="20"/>
          <w:szCs w:val="20"/>
        </w:rPr>
        <w:t xml:space="preserve">à nước có thẩm quyền xác định số tiền thuê đất phải nộp đã thông báo cho người nộp thuế không phù hợp với quy định của pháp luật; cho phép gia hạn sử dụng đất trong trường hợp chậm đưa đất vào Sử dụng hoặc chậm tiến độ sử dụng đất so với tiến độ ghi trong </w:t>
      </w:r>
      <w:r w:rsidRPr="0083481C">
        <w:rPr>
          <w:rFonts w:ascii="Arial" w:hAnsi="Arial" w:cs="Arial"/>
          <w:sz w:val="20"/>
          <w:szCs w:val="20"/>
        </w:rPr>
        <w:t>dự án đầu tư; hoặc hồ sơ khai bổ sung của người nộp thuế&gt;.</w:t>
      </w:r>
    </w:p>
    <w:p w:rsidR="00000000" w:rsidRPr="0083481C" w:rsidRDefault="00FA2F41" w:rsidP="0083481C">
      <w:pPr>
        <w:rPr>
          <w:rFonts w:ascii="Arial" w:hAnsi="Arial" w:cs="Arial"/>
          <w:sz w:val="20"/>
          <w:szCs w:val="20"/>
        </w:rPr>
      </w:pPr>
      <w:r w:rsidRPr="0083481C">
        <w:rPr>
          <w:rFonts w:ascii="Arial" w:hAnsi="Arial" w:cs="Arial"/>
          <w:i/>
          <w:iCs/>
          <w:sz w:val="20"/>
          <w:szCs w:val="20"/>
        </w:rPr>
        <w:t>...(Tên cơ quan thuế)...</w:t>
      </w:r>
      <w:r w:rsidRPr="0083481C">
        <w:rPr>
          <w:rFonts w:ascii="Arial" w:hAnsi="Arial" w:cs="Arial"/>
          <w:sz w:val="20"/>
          <w:szCs w:val="20"/>
        </w:rPr>
        <w:t xml:space="preserve"> xác định và thông báo tiền thuê đất phải nộp năm ... như sau:</w:t>
      </w:r>
    </w:p>
    <w:p w:rsidR="00000000" w:rsidRPr="0083481C" w:rsidRDefault="00FA2F41" w:rsidP="0083481C">
      <w:pPr>
        <w:rPr>
          <w:rFonts w:ascii="Arial" w:hAnsi="Arial" w:cs="Arial"/>
          <w:sz w:val="20"/>
          <w:szCs w:val="20"/>
        </w:rPr>
      </w:pPr>
      <w:r w:rsidRPr="0083481C">
        <w:rPr>
          <w:rFonts w:ascii="Arial" w:hAnsi="Arial" w:cs="Arial"/>
          <w:b/>
          <w:bCs/>
          <w:sz w:val="20"/>
          <w:szCs w:val="20"/>
        </w:rPr>
        <w:t>A. THÔNG TIN VỀ NGƯỜI NỘP THUẾ</w:t>
      </w:r>
    </w:p>
    <w:p w:rsidR="00000000" w:rsidRPr="0083481C" w:rsidRDefault="00FA2F41" w:rsidP="0083481C">
      <w:pPr>
        <w:rPr>
          <w:rFonts w:ascii="Arial" w:hAnsi="Arial" w:cs="Arial"/>
          <w:sz w:val="20"/>
          <w:szCs w:val="20"/>
        </w:rPr>
      </w:pPr>
      <w:r w:rsidRPr="0083481C">
        <w:rPr>
          <w:rFonts w:ascii="Arial" w:hAnsi="Arial" w:cs="Arial"/>
          <w:sz w:val="20"/>
          <w:szCs w:val="20"/>
        </w:rPr>
        <w:t>1. Tên người nộp thuế: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2. Mã số thuế: .....................................................................................................................</w:t>
      </w:r>
    </w:p>
    <w:p w:rsidR="00000000" w:rsidRPr="0083481C" w:rsidRDefault="00FA2F41" w:rsidP="0083481C">
      <w:pPr>
        <w:rPr>
          <w:rFonts w:ascii="Arial" w:hAnsi="Arial" w:cs="Arial"/>
          <w:sz w:val="20"/>
          <w:szCs w:val="20"/>
        </w:rPr>
      </w:pPr>
      <w:r w:rsidRPr="0083481C">
        <w:rPr>
          <w:rFonts w:ascii="Arial" w:hAnsi="Arial" w:cs="Arial"/>
          <w:sz w:val="20"/>
          <w:szCs w:val="20"/>
        </w:rPr>
        <w:t>3. Địa chỉ: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4. Số điện thoại: .................................... Email: ..................................................................</w:t>
      </w:r>
    </w:p>
    <w:p w:rsidR="00000000" w:rsidRPr="0083481C" w:rsidRDefault="00FA2F41" w:rsidP="0083481C">
      <w:pPr>
        <w:rPr>
          <w:rFonts w:ascii="Arial" w:hAnsi="Arial" w:cs="Arial"/>
          <w:sz w:val="20"/>
          <w:szCs w:val="20"/>
        </w:rPr>
      </w:pPr>
      <w:r w:rsidRPr="0083481C">
        <w:rPr>
          <w:rFonts w:ascii="Arial" w:hAnsi="Arial" w:cs="Arial"/>
          <w:sz w:val="20"/>
          <w:szCs w:val="20"/>
        </w:rPr>
        <w:t>5. Tên đại lý thuế (nếu có):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6. Mã số thuế: ......................................................................................................................</w:t>
      </w:r>
    </w:p>
    <w:p w:rsidR="00000000" w:rsidRPr="0083481C" w:rsidRDefault="00FA2F41" w:rsidP="0083481C">
      <w:pPr>
        <w:rPr>
          <w:rFonts w:ascii="Arial" w:hAnsi="Arial" w:cs="Arial"/>
          <w:sz w:val="20"/>
          <w:szCs w:val="20"/>
        </w:rPr>
      </w:pPr>
      <w:r w:rsidRPr="0083481C">
        <w:rPr>
          <w:rFonts w:ascii="Arial" w:hAnsi="Arial" w:cs="Arial"/>
          <w:sz w:val="20"/>
          <w:szCs w:val="20"/>
        </w:rPr>
        <w:t>7. Địa chỉ: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b/>
          <w:bCs/>
          <w:sz w:val="20"/>
          <w:szCs w:val="20"/>
        </w:rPr>
        <w:t>B. THÔNG TIN VỀ ĐẤT</w:t>
      </w:r>
    </w:p>
    <w:p w:rsidR="00000000" w:rsidRPr="0083481C" w:rsidRDefault="00FA2F41" w:rsidP="0083481C">
      <w:pPr>
        <w:rPr>
          <w:rFonts w:ascii="Arial" w:hAnsi="Arial" w:cs="Arial"/>
          <w:sz w:val="20"/>
          <w:szCs w:val="20"/>
        </w:rPr>
      </w:pPr>
      <w:r w:rsidRPr="0083481C">
        <w:rPr>
          <w:rFonts w:ascii="Arial" w:hAnsi="Arial" w:cs="Arial"/>
          <w:sz w:val="20"/>
          <w:szCs w:val="20"/>
        </w:rPr>
        <w:t>1. Thửa đất số: .................................... Tờ bản đồ số: ........................................................</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2. Địa chỉ: </w:t>
      </w:r>
    </w:p>
    <w:p w:rsidR="00000000" w:rsidRPr="0083481C" w:rsidRDefault="00FA2F41" w:rsidP="0083481C">
      <w:pPr>
        <w:rPr>
          <w:rFonts w:ascii="Arial" w:hAnsi="Arial" w:cs="Arial"/>
          <w:sz w:val="20"/>
          <w:szCs w:val="20"/>
        </w:rPr>
      </w:pPr>
      <w:r w:rsidRPr="0083481C">
        <w:rPr>
          <w:rFonts w:ascii="Arial" w:hAnsi="Arial" w:cs="Arial"/>
          <w:sz w:val="20"/>
          <w:szCs w:val="20"/>
        </w:rPr>
        <w:t>2.1. Số nhà:....Toà n</w:t>
      </w:r>
      <w:r w:rsidRPr="0083481C">
        <w:rPr>
          <w:rFonts w:ascii="Arial" w:hAnsi="Arial" w:cs="Arial"/>
          <w:sz w:val="20"/>
          <w:szCs w:val="20"/>
        </w:rPr>
        <w:t>hà: ........... ngõ/hẻm: ......................... đường/phố: ..............................</w:t>
      </w:r>
    </w:p>
    <w:p w:rsidR="00000000" w:rsidRPr="0083481C" w:rsidRDefault="00FA2F41" w:rsidP="0083481C">
      <w:pPr>
        <w:rPr>
          <w:rFonts w:ascii="Arial" w:hAnsi="Arial" w:cs="Arial"/>
          <w:sz w:val="20"/>
          <w:szCs w:val="20"/>
        </w:rPr>
      </w:pPr>
      <w:r w:rsidRPr="0083481C">
        <w:rPr>
          <w:rFonts w:ascii="Arial" w:hAnsi="Arial" w:cs="Arial"/>
          <w:sz w:val="20"/>
          <w:szCs w:val="20"/>
        </w:rPr>
        <w:t>Thôn/xóm/ấp: .......................................................................................................................</w:t>
      </w:r>
    </w:p>
    <w:p w:rsidR="00000000" w:rsidRPr="0083481C" w:rsidRDefault="00FA2F41" w:rsidP="0083481C">
      <w:pPr>
        <w:rPr>
          <w:rFonts w:ascii="Arial" w:hAnsi="Arial" w:cs="Arial"/>
          <w:sz w:val="20"/>
          <w:szCs w:val="20"/>
        </w:rPr>
      </w:pPr>
      <w:r w:rsidRPr="0083481C">
        <w:rPr>
          <w:rFonts w:ascii="Arial" w:hAnsi="Arial" w:cs="Arial"/>
          <w:sz w:val="20"/>
          <w:szCs w:val="20"/>
        </w:rPr>
        <w:t>2.2. Phường/xã: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2.3</w:t>
      </w:r>
      <w:hyperlink w:anchor="_ftn330" w:history="1">
        <w:r w:rsidRPr="0083481C">
          <w:rPr>
            <w:rFonts w:ascii="Arial" w:hAnsi="Arial" w:cs="Arial"/>
            <w:color w:val="0000FF"/>
            <w:sz w:val="20"/>
            <w:szCs w:val="20"/>
            <w:u w:val="single"/>
          </w:rPr>
          <w:t>[333]</w:t>
        </w:r>
      </w:hyperlink>
      <w:r w:rsidRPr="0083481C">
        <w:rPr>
          <w:rFonts w:ascii="Arial" w:hAnsi="Arial" w:cs="Arial"/>
          <w:sz w:val="20"/>
          <w:szCs w:val="20"/>
        </w:rPr>
        <w:t xml:space="preserve">. </w:t>
      </w:r>
      <w:r w:rsidRPr="0083481C">
        <w:rPr>
          <w:rFonts w:ascii="Arial" w:hAnsi="Arial" w:cs="Arial"/>
          <w:b/>
          <w:bCs/>
          <w:i/>
          <w:iCs/>
          <w:sz w:val="20"/>
          <w:szCs w:val="20"/>
        </w:rPr>
        <w:t>(đã được bãi bỏ)</w:t>
      </w:r>
    </w:p>
    <w:p w:rsidR="00000000" w:rsidRPr="0083481C" w:rsidRDefault="00FA2F41" w:rsidP="0083481C">
      <w:pPr>
        <w:rPr>
          <w:rFonts w:ascii="Arial" w:hAnsi="Arial" w:cs="Arial"/>
          <w:sz w:val="20"/>
          <w:szCs w:val="20"/>
        </w:rPr>
      </w:pPr>
      <w:r w:rsidRPr="0083481C">
        <w:rPr>
          <w:rFonts w:ascii="Arial" w:hAnsi="Arial" w:cs="Arial"/>
          <w:sz w:val="20"/>
          <w:szCs w:val="20"/>
        </w:rPr>
        <w:t>2.3</w:t>
      </w:r>
      <w:hyperlink w:anchor="_ftn331" w:history="1">
        <w:r w:rsidRPr="0083481C">
          <w:rPr>
            <w:rFonts w:ascii="Arial" w:hAnsi="Arial" w:cs="Arial"/>
            <w:color w:val="0000FF"/>
            <w:sz w:val="20"/>
            <w:szCs w:val="20"/>
            <w:u w:val="single"/>
          </w:rPr>
          <w:t>[334]</w:t>
        </w:r>
      </w:hyperlink>
      <w:r w:rsidRPr="0083481C">
        <w:rPr>
          <w:rFonts w:ascii="Arial" w:hAnsi="Arial" w:cs="Arial"/>
          <w:sz w:val="20"/>
          <w:szCs w:val="20"/>
        </w:rPr>
        <w:t>. Tỉnh/thành phố: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3. Vị trí theo Bảng giá đất:</w:t>
      </w:r>
    </w:p>
    <w:p w:rsidR="00000000" w:rsidRPr="0083481C" w:rsidRDefault="00FA2F41" w:rsidP="0083481C">
      <w:pPr>
        <w:rPr>
          <w:rFonts w:ascii="Arial" w:hAnsi="Arial" w:cs="Arial"/>
          <w:sz w:val="20"/>
          <w:szCs w:val="20"/>
        </w:rPr>
      </w:pPr>
      <w:r w:rsidRPr="0083481C">
        <w:rPr>
          <w:rFonts w:ascii="Arial" w:hAnsi="Arial" w:cs="Arial"/>
          <w:sz w:val="20"/>
          <w:szCs w:val="20"/>
        </w:rPr>
        <w:t>3.1. Đường/đoạn đường/khu vực: .......................................................................................</w:t>
      </w:r>
    </w:p>
    <w:p w:rsidR="00000000" w:rsidRPr="0083481C" w:rsidRDefault="00FA2F41" w:rsidP="0083481C">
      <w:pPr>
        <w:rPr>
          <w:rFonts w:ascii="Arial" w:hAnsi="Arial" w:cs="Arial"/>
          <w:sz w:val="20"/>
          <w:szCs w:val="20"/>
        </w:rPr>
      </w:pPr>
      <w:r w:rsidRPr="0083481C">
        <w:rPr>
          <w:rFonts w:ascii="Arial" w:hAnsi="Arial" w:cs="Arial"/>
          <w:sz w:val="20"/>
          <w:szCs w:val="20"/>
        </w:rPr>
        <w:t>3.2. Vị trí thửa đất (1, 2, 3, 4...):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4. Mục đích sử dụng đất: .....................................................................................................</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5. Nguồn gốc đất </w:t>
      </w:r>
      <w:r w:rsidRPr="0083481C">
        <w:rPr>
          <w:rFonts w:ascii="Arial" w:hAnsi="Arial" w:cs="Arial"/>
          <w:i/>
          <w:iCs/>
          <w:sz w:val="20"/>
          <w:szCs w:val="20"/>
        </w:rPr>
        <w:t>(Nhà nước cho thuê/chuyển từ giao</w:t>
      </w:r>
      <w:r w:rsidRPr="0083481C">
        <w:rPr>
          <w:rFonts w:ascii="Arial" w:hAnsi="Arial" w:cs="Arial"/>
          <w:i/>
          <w:iCs/>
          <w:sz w:val="20"/>
          <w:szCs w:val="20"/>
        </w:rPr>
        <w:t xml:space="preserve"> sang thuê...):</w:t>
      </w:r>
      <w:r w:rsidRPr="0083481C">
        <w:rPr>
          <w:rFonts w:ascii="Arial" w:hAnsi="Arial" w:cs="Arial"/>
          <w:sz w:val="20"/>
          <w:szCs w:val="20"/>
        </w:rPr>
        <w:t xml:space="preserve"> ...................................</w:t>
      </w:r>
    </w:p>
    <w:p w:rsidR="00000000" w:rsidRPr="0083481C" w:rsidRDefault="00FA2F41" w:rsidP="0083481C">
      <w:pPr>
        <w:rPr>
          <w:rFonts w:ascii="Arial" w:hAnsi="Arial" w:cs="Arial"/>
          <w:sz w:val="20"/>
          <w:szCs w:val="20"/>
        </w:rPr>
      </w:pPr>
      <w:r w:rsidRPr="0083481C">
        <w:rPr>
          <w:rFonts w:ascii="Arial" w:hAnsi="Arial" w:cs="Arial"/>
          <w:sz w:val="20"/>
          <w:szCs w:val="20"/>
        </w:rPr>
        <w:t>6. Thời hạn thuê đất (năm): ..................................................................................................</w:t>
      </w:r>
    </w:p>
    <w:p w:rsidR="00000000" w:rsidRPr="0083481C" w:rsidRDefault="00FA2F41" w:rsidP="0083481C">
      <w:pPr>
        <w:rPr>
          <w:rFonts w:ascii="Arial" w:hAnsi="Arial" w:cs="Arial"/>
          <w:sz w:val="20"/>
          <w:szCs w:val="20"/>
        </w:rPr>
      </w:pPr>
      <w:r w:rsidRPr="0083481C">
        <w:rPr>
          <w:rFonts w:ascii="Arial" w:hAnsi="Arial" w:cs="Arial"/>
          <w:sz w:val="20"/>
          <w:szCs w:val="20"/>
        </w:rPr>
        <w:t>7. Diện tích đất thuê (m</w:t>
      </w:r>
      <w:r w:rsidRPr="0083481C">
        <w:rPr>
          <w:rFonts w:ascii="Arial" w:hAnsi="Arial" w:cs="Arial"/>
          <w:sz w:val="20"/>
          <w:szCs w:val="20"/>
          <w:vertAlign w:val="superscript"/>
        </w:rPr>
        <w:t>2</w:t>
      </w:r>
      <w:r w:rsidRPr="0083481C">
        <w:rPr>
          <w:rFonts w:ascii="Arial" w:hAnsi="Arial" w:cs="Arial"/>
          <w:sz w:val="20"/>
          <w:szCs w:val="20"/>
        </w:rPr>
        <w:t>):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7.1. Diện tích phải nộp tiền thuê: ..........................................................................................</w:t>
      </w:r>
    </w:p>
    <w:p w:rsidR="00000000" w:rsidRPr="0083481C" w:rsidRDefault="00FA2F41" w:rsidP="0083481C">
      <w:pPr>
        <w:rPr>
          <w:rFonts w:ascii="Arial" w:hAnsi="Arial" w:cs="Arial"/>
          <w:sz w:val="20"/>
          <w:szCs w:val="20"/>
        </w:rPr>
      </w:pPr>
      <w:r w:rsidRPr="0083481C">
        <w:rPr>
          <w:rFonts w:ascii="Arial" w:hAnsi="Arial" w:cs="Arial"/>
          <w:sz w:val="20"/>
          <w:szCs w:val="20"/>
        </w:rPr>
        <w:t>7.2. Diện tích không phải nộp tiền thuê: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b/>
          <w:bCs/>
          <w:sz w:val="20"/>
          <w:szCs w:val="20"/>
        </w:rPr>
        <w:t>C. TÍNH THUẾ CỦA CƠ QUAN THUẾ</w:t>
      </w:r>
    </w:p>
    <w:p w:rsidR="00000000" w:rsidRPr="0083481C" w:rsidRDefault="00FA2F41" w:rsidP="0083481C">
      <w:pPr>
        <w:rPr>
          <w:rFonts w:ascii="Arial" w:hAnsi="Arial" w:cs="Arial"/>
          <w:sz w:val="20"/>
          <w:szCs w:val="20"/>
        </w:rPr>
      </w:pPr>
      <w:r w:rsidRPr="0083481C">
        <w:rPr>
          <w:rFonts w:ascii="Arial" w:hAnsi="Arial" w:cs="Arial"/>
          <w:b/>
          <w:bCs/>
          <w:sz w:val="20"/>
          <w:szCs w:val="20"/>
        </w:rPr>
        <w:t>I. TIỀN THUÊ ĐẤT</w:t>
      </w:r>
    </w:p>
    <w:p w:rsidR="00000000" w:rsidRPr="0083481C" w:rsidRDefault="00FA2F41" w:rsidP="0083481C">
      <w:pPr>
        <w:rPr>
          <w:rFonts w:ascii="Arial" w:hAnsi="Arial" w:cs="Arial"/>
          <w:sz w:val="20"/>
          <w:szCs w:val="20"/>
        </w:rPr>
      </w:pPr>
      <w:r w:rsidRPr="0083481C">
        <w:rPr>
          <w:rFonts w:ascii="Arial" w:hAnsi="Arial" w:cs="Arial"/>
          <w:sz w:val="20"/>
          <w:szCs w:val="20"/>
        </w:rPr>
        <w:t>1. Đơn giá thuê đất: .............................................................................................................</w:t>
      </w:r>
    </w:p>
    <w:p w:rsidR="00000000" w:rsidRPr="0083481C" w:rsidRDefault="00FA2F41" w:rsidP="0083481C">
      <w:pPr>
        <w:rPr>
          <w:rFonts w:ascii="Arial" w:hAnsi="Arial" w:cs="Arial"/>
          <w:sz w:val="20"/>
          <w:szCs w:val="20"/>
        </w:rPr>
      </w:pPr>
      <w:r w:rsidRPr="0083481C">
        <w:rPr>
          <w:rFonts w:ascii="Arial" w:hAnsi="Arial" w:cs="Arial"/>
          <w:i/>
          <w:iCs/>
          <w:sz w:val="20"/>
          <w:szCs w:val="20"/>
        </w:rPr>
        <w:t>2. Tổng số tiền phải nộp:</w:t>
      </w:r>
      <w:r w:rsidRPr="0083481C">
        <w:rPr>
          <w:rFonts w:ascii="Arial" w:hAnsi="Arial" w:cs="Arial"/>
          <w:sz w:val="20"/>
          <w:szCs w:val="20"/>
        </w:rPr>
        <w:t xml:space="preserve"> ........</w:t>
      </w:r>
      <w:r w:rsidRPr="0083481C">
        <w:rPr>
          <w:rFonts w:ascii="Arial" w:hAnsi="Arial" w:cs="Arial"/>
          <w:sz w:val="20"/>
          <w:szCs w:val="20"/>
        </w:rPr>
        <w:t>................................................................</w:t>
      </w:r>
      <w:r w:rsidRPr="0083481C">
        <w:rPr>
          <w:rFonts w:ascii="Arial" w:hAnsi="Arial" w:cs="Arial"/>
          <w:i/>
          <w:iCs/>
          <w:sz w:val="20"/>
          <w:szCs w:val="20"/>
        </w:rPr>
        <w:t>đồng; trong đó:</w:t>
      </w:r>
    </w:p>
    <w:p w:rsidR="00000000" w:rsidRPr="0083481C" w:rsidRDefault="00FA2F41" w:rsidP="0083481C">
      <w:pPr>
        <w:rPr>
          <w:rFonts w:ascii="Arial" w:hAnsi="Arial" w:cs="Arial"/>
          <w:sz w:val="20"/>
          <w:szCs w:val="20"/>
        </w:rPr>
      </w:pPr>
      <w:r w:rsidRPr="0083481C">
        <w:rPr>
          <w:rFonts w:ascii="Arial" w:hAnsi="Arial" w:cs="Arial"/>
          <w:i/>
          <w:iCs/>
          <w:sz w:val="20"/>
          <w:szCs w:val="20"/>
        </w:rPr>
        <w:t>2.1. Tiền thuê đất phải nộp:</w:t>
      </w:r>
      <w:r w:rsidRPr="0083481C">
        <w:rPr>
          <w:rFonts w:ascii="Arial" w:hAnsi="Arial" w:cs="Arial"/>
          <w:sz w:val="20"/>
          <w:szCs w:val="20"/>
        </w:rPr>
        <w:t xml:space="preserve"> .................................... </w:t>
      </w:r>
      <w:r w:rsidRPr="0083481C">
        <w:rPr>
          <w:rFonts w:ascii="Arial" w:hAnsi="Arial" w:cs="Arial"/>
          <w:i/>
          <w:iCs/>
          <w:sz w:val="20"/>
          <w:szCs w:val="20"/>
        </w:rPr>
        <w:t>đồng (Thời gian ổn định tiền thuê đất: kể từ ngày</w:t>
      </w:r>
      <w:r w:rsidRPr="0083481C">
        <w:rPr>
          <w:rFonts w:ascii="Arial" w:hAnsi="Arial" w:cs="Arial"/>
          <w:sz w:val="20"/>
          <w:szCs w:val="20"/>
        </w:rPr>
        <w:t xml:space="preserve">... </w:t>
      </w:r>
      <w:r w:rsidRPr="0083481C">
        <w:rPr>
          <w:rFonts w:ascii="Arial" w:hAnsi="Arial" w:cs="Arial"/>
          <w:i/>
          <w:iCs/>
          <w:sz w:val="20"/>
          <w:szCs w:val="20"/>
        </w:rPr>
        <w:t>tháng... năm</w:t>
      </w:r>
      <w:r w:rsidRPr="0083481C">
        <w:rPr>
          <w:rFonts w:ascii="Arial" w:hAnsi="Arial" w:cs="Arial"/>
          <w:sz w:val="20"/>
          <w:szCs w:val="20"/>
        </w:rPr>
        <w:t xml:space="preserve"> ... </w:t>
      </w:r>
      <w:r w:rsidRPr="0083481C">
        <w:rPr>
          <w:rFonts w:ascii="Arial" w:hAnsi="Arial" w:cs="Arial"/>
          <w:i/>
          <w:iCs/>
          <w:sz w:val="20"/>
          <w:szCs w:val="20"/>
        </w:rPr>
        <w:t>đến ngày ... tháng ... năm ...).</w:t>
      </w:r>
    </w:p>
    <w:p w:rsidR="00000000" w:rsidRPr="0083481C" w:rsidRDefault="00FA2F41" w:rsidP="0083481C">
      <w:pPr>
        <w:rPr>
          <w:rFonts w:ascii="Arial" w:hAnsi="Arial" w:cs="Arial"/>
          <w:sz w:val="20"/>
          <w:szCs w:val="20"/>
        </w:rPr>
      </w:pPr>
      <w:r w:rsidRPr="0083481C">
        <w:rPr>
          <w:rFonts w:ascii="Arial" w:hAnsi="Arial" w:cs="Arial"/>
          <w:i/>
          <w:iCs/>
          <w:sz w:val="20"/>
          <w:szCs w:val="20"/>
        </w:rPr>
        <w:t>2.2. Số</w:t>
      </w:r>
      <w:r w:rsidRPr="0083481C">
        <w:rPr>
          <w:rFonts w:ascii="Arial" w:hAnsi="Arial" w:cs="Arial"/>
          <w:i/>
          <w:iCs/>
          <w:sz w:val="20"/>
          <w:szCs w:val="20"/>
        </w:rPr>
        <w:t xml:space="preserve">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định này (nếu có):</w:t>
      </w:r>
      <w:r w:rsidRPr="0083481C">
        <w:rPr>
          <w:rFonts w:ascii="Arial" w:hAnsi="Arial" w:cs="Arial"/>
          <w:sz w:val="20"/>
          <w:szCs w:val="20"/>
        </w:rPr>
        <w:t xml:space="preserve"> ........</w:t>
      </w:r>
      <w:r w:rsidRPr="0083481C">
        <w:rPr>
          <w:rFonts w:ascii="Arial" w:hAnsi="Arial" w:cs="Arial"/>
          <w:sz w:val="20"/>
          <w:szCs w:val="20"/>
        </w:rPr>
        <w:t xml:space="preserve">........ </w:t>
      </w:r>
      <w:r w:rsidRPr="0083481C">
        <w:rPr>
          <w:rFonts w:ascii="Arial" w:hAnsi="Arial" w:cs="Arial"/>
          <w:i/>
          <w:iCs/>
          <w:sz w:val="20"/>
          <w:szCs w:val="20"/>
        </w:rPr>
        <w:t>đồng.</w:t>
      </w:r>
    </w:p>
    <w:p w:rsidR="00000000" w:rsidRPr="0083481C" w:rsidRDefault="00FA2F41" w:rsidP="0083481C">
      <w:pPr>
        <w:rPr>
          <w:rFonts w:ascii="Arial" w:hAnsi="Arial" w:cs="Arial"/>
          <w:sz w:val="20"/>
          <w:szCs w:val="20"/>
        </w:rPr>
      </w:pPr>
      <w:r w:rsidRPr="0083481C">
        <w:rPr>
          <w:rFonts w:ascii="Arial" w:hAnsi="Arial" w:cs="Arial"/>
          <w:i/>
          <w:iCs/>
          <w:sz w:val="20"/>
          <w:szCs w:val="20"/>
        </w:rPr>
        <w:t>2.3. Số tiền người sử dụng đất phải nộp bổ sung theo quy định tại khoản 8 Điều 81 Luật Đất đai năm 2024, khoản 4 Điều 30 Nghị định số 103/2024/NĐ-CP ngày 30 tháng 7 năm 2024 của Chính phủ (nếu có): .................................... đồng.</w:t>
      </w:r>
    </w:p>
    <w:p w:rsidR="00000000" w:rsidRPr="0083481C" w:rsidRDefault="00FA2F41" w:rsidP="0083481C">
      <w:pPr>
        <w:rPr>
          <w:rFonts w:ascii="Arial" w:hAnsi="Arial" w:cs="Arial"/>
          <w:sz w:val="20"/>
          <w:szCs w:val="20"/>
        </w:rPr>
      </w:pPr>
      <w:r w:rsidRPr="0083481C">
        <w:rPr>
          <w:rFonts w:ascii="Arial" w:hAnsi="Arial" w:cs="Arial"/>
          <w:i/>
          <w:iCs/>
          <w:sz w:val="20"/>
          <w:szCs w:val="20"/>
        </w:rPr>
        <w:t>2.4. Khoản tiền phải nộp bổ sung khác (nếu có):</w:t>
      </w:r>
      <w:r w:rsidRPr="0083481C">
        <w:rPr>
          <w:rFonts w:ascii="Arial" w:hAnsi="Arial" w:cs="Arial"/>
          <w:sz w:val="20"/>
          <w:szCs w:val="20"/>
        </w:rPr>
        <w:t xml:space="preserve"> .................................... </w:t>
      </w:r>
      <w:r w:rsidRPr="0083481C">
        <w:rPr>
          <w:rFonts w:ascii="Arial" w:hAnsi="Arial" w:cs="Arial"/>
          <w:i/>
          <w:iCs/>
          <w:sz w:val="20"/>
          <w:szCs w:val="20"/>
        </w:rPr>
        <w:t>đồng</w:t>
      </w:r>
      <w:r w:rsidRPr="0083481C">
        <w:rPr>
          <w:rFonts w:ascii="Arial" w:hAnsi="Arial" w:cs="Arial"/>
          <w:sz w:val="20"/>
          <w:szCs w:val="20"/>
        </w:rPr>
        <w:t>.</w:t>
      </w:r>
      <w:hyperlink w:anchor="_ftn332" w:history="1">
        <w:r w:rsidRPr="0083481C">
          <w:rPr>
            <w:rFonts w:ascii="Arial" w:hAnsi="Arial" w:cs="Arial"/>
            <w:color w:val="0000FF"/>
            <w:sz w:val="20"/>
            <w:szCs w:val="20"/>
            <w:u w:val="single"/>
          </w:rPr>
          <w:t>[335]</w:t>
        </w:r>
      </w:hyperlink>
    </w:p>
    <w:p w:rsidR="00000000" w:rsidRPr="0083481C" w:rsidRDefault="00FA2F41" w:rsidP="0083481C">
      <w:pPr>
        <w:rPr>
          <w:rFonts w:ascii="Arial" w:hAnsi="Arial" w:cs="Arial"/>
          <w:sz w:val="20"/>
          <w:szCs w:val="20"/>
        </w:rPr>
      </w:pPr>
      <w:r w:rsidRPr="0083481C">
        <w:rPr>
          <w:rFonts w:ascii="Arial" w:hAnsi="Arial" w:cs="Arial"/>
          <w:sz w:val="20"/>
          <w:szCs w:val="20"/>
        </w:rPr>
        <w:t>3. Kinh phí bồi thường, hỗ trợ, tái định cư và các khoản giảm trừ khác (nếu có): ............... đồng</w:t>
      </w:r>
    </w:p>
    <w:p w:rsidR="00000000" w:rsidRPr="0083481C" w:rsidRDefault="00FA2F41" w:rsidP="0083481C">
      <w:pPr>
        <w:rPr>
          <w:rFonts w:ascii="Arial" w:hAnsi="Arial" w:cs="Arial"/>
          <w:sz w:val="20"/>
          <w:szCs w:val="20"/>
        </w:rPr>
      </w:pPr>
      <w:r w:rsidRPr="0083481C">
        <w:rPr>
          <w:rFonts w:ascii="Arial" w:hAnsi="Arial" w:cs="Arial"/>
          <w:sz w:val="20"/>
          <w:szCs w:val="20"/>
        </w:rPr>
        <w:t>3.1. Kinh phí bồi thường, hỗ tr</w:t>
      </w:r>
      <w:r w:rsidRPr="0083481C">
        <w:rPr>
          <w:rFonts w:ascii="Arial" w:hAnsi="Arial" w:cs="Arial"/>
          <w:sz w:val="20"/>
          <w:szCs w:val="20"/>
        </w:rPr>
        <w:t>ợ, tái định cư hoàn trả cho ngân sách nhà nước được trừ vào tiền thuê đất: ............................................................................................................ đồng</w:t>
      </w:r>
    </w:p>
    <w:p w:rsidR="00000000" w:rsidRPr="0083481C" w:rsidRDefault="00FA2F41" w:rsidP="0083481C">
      <w:pPr>
        <w:rPr>
          <w:rFonts w:ascii="Arial" w:hAnsi="Arial" w:cs="Arial"/>
          <w:sz w:val="20"/>
          <w:szCs w:val="20"/>
        </w:rPr>
      </w:pPr>
      <w:r w:rsidRPr="0083481C">
        <w:rPr>
          <w:rFonts w:ascii="Arial" w:hAnsi="Arial" w:cs="Arial"/>
          <w:sz w:val="20"/>
          <w:szCs w:val="20"/>
        </w:rPr>
        <w:lastRenderedPageBreak/>
        <w:t>3.2. Kinh phí bồi thường, hỗ trợ, tái định cư tự nguyện ứng trước đ</w:t>
      </w:r>
      <w:r w:rsidRPr="0083481C">
        <w:rPr>
          <w:rFonts w:ascii="Arial" w:hAnsi="Arial" w:cs="Arial"/>
          <w:sz w:val="20"/>
          <w:szCs w:val="20"/>
        </w:rPr>
        <w:t>ược trừ vào tiền thuê đất (nếu có): ............................................................................................................................ đồng</w:t>
      </w:r>
    </w:p>
    <w:p w:rsidR="00000000" w:rsidRPr="0083481C" w:rsidRDefault="00FA2F41" w:rsidP="0083481C">
      <w:pPr>
        <w:rPr>
          <w:rFonts w:ascii="Arial" w:hAnsi="Arial" w:cs="Arial"/>
          <w:sz w:val="20"/>
          <w:szCs w:val="20"/>
        </w:rPr>
      </w:pPr>
      <w:r w:rsidRPr="0083481C">
        <w:rPr>
          <w:rFonts w:ascii="Arial" w:hAnsi="Arial" w:cs="Arial"/>
          <w:sz w:val="20"/>
          <w:szCs w:val="20"/>
        </w:rPr>
        <w:t>3.3. Các khoản giảm trừ khác: ............................................................</w:t>
      </w:r>
      <w:r w:rsidRPr="0083481C">
        <w:rPr>
          <w:rFonts w:ascii="Arial" w:hAnsi="Arial" w:cs="Arial"/>
          <w:sz w:val="20"/>
          <w:szCs w:val="20"/>
        </w:rPr>
        <w:t>...................... đồng</w:t>
      </w:r>
    </w:p>
    <w:p w:rsidR="00000000" w:rsidRPr="0083481C" w:rsidRDefault="00FA2F41" w:rsidP="0083481C">
      <w:pPr>
        <w:rPr>
          <w:rFonts w:ascii="Arial" w:hAnsi="Arial" w:cs="Arial"/>
          <w:sz w:val="20"/>
          <w:szCs w:val="20"/>
        </w:rPr>
      </w:pPr>
      <w:r w:rsidRPr="0083481C">
        <w:rPr>
          <w:rFonts w:ascii="Arial" w:hAnsi="Arial" w:cs="Arial"/>
          <w:sz w:val="20"/>
          <w:szCs w:val="20"/>
        </w:rPr>
        <w:t>4. Giảm tiền thuê đất (nếu có):</w:t>
      </w:r>
    </w:p>
    <w:p w:rsidR="00000000" w:rsidRPr="0083481C" w:rsidRDefault="00FA2F41" w:rsidP="0083481C">
      <w:pPr>
        <w:rPr>
          <w:rFonts w:ascii="Arial" w:hAnsi="Arial" w:cs="Arial"/>
          <w:sz w:val="20"/>
          <w:szCs w:val="20"/>
        </w:rPr>
      </w:pPr>
      <w:r w:rsidRPr="0083481C">
        <w:rPr>
          <w:rFonts w:ascii="Arial" w:hAnsi="Arial" w:cs="Arial"/>
          <w:sz w:val="20"/>
          <w:szCs w:val="20"/>
        </w:rPr>
        <w:t>4.1. Lý do giảm: ........................................................................  (nêu điều khoản áp dụng)</w:t>
      </w:r>
    </w:p>
    <w:p w:rsidR="00000000" w:rsidRPr="0083481C" w:rsidRDefault="00FA2F41" w:rsidP="0083481C">
      <w:pPr>
        <w:rPr>
          <w:rFonts w:ascii="Arial" w:hAnsi="Arial" w:cs="Arial"/>
          <w:sz w:val="20"/>
          <w:szCs w:val="20"/>
        </w:rPr>
      </w:pPr>
      <w:r w:rsidRPr="0083481C">
        <w:rPr>
          <w:rFonts w:ascii="Arial" w:hAnsi="Arial" w:cs="Arial"/>
          <w:sz w:val="20"/>
          <w:szCs w:val="20"/>
        </w:rPr>
        <w:t>4.2. Thời gian giảm ............................................................</w:t>
      </w:r>
      <w:r w:rsidRPr="0083481C">
        <w:rPr>
          <w:rFonts w:ascii="Arial" w:hAnsi="Arial" w:cs="Arial"/>
          <w:sz w:val="20"/>
          <w:szCs w:val="20"/>
        </w:rPr>
        <w:t xml:space="preserve">................................................ </w:t>
      </w:r>
    </w:p>
    <w:p w:rsidR="00000000" w:rsidRPr="0083481C" w:rsidRDefault="00FA2F41" w:rsidP="0083481C">
      <w:pPr>
        <w:rPr>
          <w:rFonts w:ascii="Arial" w:hAnsi="Arial" w:cs="Arial"/>
          <w:sz w:val="20"/>
          <w:szCs w:val="20"/>
        </w:rPr>
      </w:pPr>
      <w:r w:rsidRPr="0083481C">
        <w:rPr>
          <w:rFonts w:ascii="Arial" w:hAnsi="Arial" w:cs="Arial"/>
          <w:sz w:val="20"/>
          <w:szCs w:val="20"/>
        </w:rPr>
        <w:t>4.3. Số tiền giảm: ....................................................................................................... đồng</w:t>
      </w:r>
    </w:p>
    <w:p w:rsidR="00000000" w:rsidRPr="0083481C" w:rsidRDefault="00FA2F41" w:rsidP="0083481C">
      <w:pPr>
        <w:rPr>
          <w:rFonts w:ascii="Arial" w:hAnsi="Arial" w:cs="Arial"/>
          <w:sz w:val="20"/>
          <w:szCs w:val="20"/>
        </w:rPr>
      </w:pPr>
      <w:r w:rsidRPr="0083481C">
        <w:rPr>
          <w:rFonts w:ascii="Arial" w:hAnsi="Arial" w:cs="Arial"/>
          <w:sz w:val="20"/>
          <w:szCs w:val="20"/>
        </w:rPr>
        <w:t>5. Số tiền còn phải nộp ngân sách nhà nước [(5)=(2)-(3)-(4.3)]: ..............</w:t>
      </w:r>
      <w:r w:rsidRPr="0083481C">
        <w:rPr>
          <w:rFonts w:ascii="Arial" w:hAnsi="Arial" w:cs="Arial"/>
          <w:sz w:val="20"/>
          <w:szCs w:val="20"/>
        </w:rPr>
        <w:t>................. đồng</w:t>
      </w:r>
    </w:p>
    <w:p w:rsidR="00000000" w:rsidRPr="0083481C" w:rsidRDefault="00FA2F41" w:rsidP="0083481C">
      <w:pPr>
        <w:rPr>
          <w:rFonts w:ascii="Arial" w:hAnsi="Arial" w:cs="Arial"/>
          <w:sz w:val="20"/>
          <w:szCs w:val="20"/>
        </w:rPr>
      </w:pPr>
      <w:r w:rsidRPr="0083481C">
        <w:rPr>
          <w:rFonts w:ascii="Arial" w:hAnsi="Arial" w:cs="Arial"/>
          <w:i/>
          <w:iCs/>
          <w:sz w:val="20"/>
          <w:szCs w:val="20"/>
        </w:rPr>
        <w:t>(Viết bằng chữ: ............................................................................................................)</w:t>
      </w:r>
    </w:p>
    <w:p w:rsidR="00000000" w:rsidRPr="0083481C" w:rsidRDefault="00FA2F41" w:rsidP="0083481C">
      <w:pPr>
        <w:rPr>
          <w:rFonts w:ascii="Arial" w:hAnsi="Arial" w:cs="Arial"/>
          <w:sz w:val="20"/>
          <w:szCs w:val="20"/>
        </w:rPr>
      </w:pPr>
      <w:r w:rsidRPr="0083481C">
        <w:rPr>
          <w:rFonts w:ascii="Arial" w:hAnsi="Arial" w:cs="Arial"/>
          <w:i/>
          <w:iCs/>
          <w:sz w:val="20"/>
          <w:szCs w:val="20"/>
        </w:rPr>
        <w:t>6. Thời hạn nộp tiền:</w:t>
      </w:r>
    </w:p>
    <w:p w:rsidR="00000000" w:rsidRPr="0083481C" w:rsidRDefault="00FA2F41" w:rsidP="0083481C">
      <w:pPr>
        <w:rPr>
          <w:rFonts w:ascii="Arial" w:hAnsi="Arial" w:cs="Arial"/>
          <w:sz w:val="20"/>
          <w:szCs w:val="20"/>
        </w:rPr>
      </w:pPr>
      <w:r w:rsidRPr="0083481C">
        <w:rPr>
          <w:rFonts w:ascii="Arial" w:hAnsi="Arial" w:cs="Arial"/>
          <w:i/>
          <w:iCs/>
          <w:sz w:val="20"/>
          <w:szCs w:val="20"/>
        </w:rPr>
        <w:t>6.1. Thời hạn nộp tiền đối với trường hợp không thuộc trường hợp quy định tại tiết 6.</w:t>
      </w:r>
      <w:r w:rsidRPr="0083481C">
        <w:rPr>
          <w:rFonts w:ascii="Arial" w:hAnsi="Arial" w:cs="Arial"/>
          <w:i/>
          <w:iCs/>
          <w:sz w:val="20"/>
          <w:szCs w:val="20"/>
        </w:rPr>
        <w:t>2 điểm này:</w:t>
      </w:r>
    </w:p>
    <w:p w:rsidR="00000000" w:rsidRPr="0083481C" w:rsidRDefault="00FA2F41" w:rsidP="0083481C">
      <w:pPr>
        <w:rPr>
          <w:rFonts w:ascii="Arial" w:hAnsi="Arial" w:cs="Arial"/>
          <w:sz w:val="20"/>
          <w:szCs w:val="20"/>
        </w:rPr>
      </w:pPr>
      <w:r w:rsidRPr="0083481C">
        <w:rPr>
          <w:rFonts w:ascii="Arial" w:hAnsi="Arial" w:cs="Arial"/>
          <w:i/>
          <w:iCs/>
          <w:sz w:val="20"/>
          <w:szCs w:val="20"/>
        </w:rPr>
        <w:t>&lt;Đối với thông báo lần đầu: Chậm nhất là 30 ngày, kể từ ngày ban hành thông báo này&gt;.</w:t>
      </w:r>
    </w:p>
    <w:p w:rsidR="00000000" w:rsidRPr="0083481C" w:rsidRDefault="00FA2F41" w:rsidP="0083481C">
      <w:pPr>
        <w:rPr>
          <w:rFonts w:ascii="Arial" w:hAnsi="Arial" w:cs="Arial"/>
          <w:sz w:val="20"/>
          <w:szCs w:val="20"/>
        </w:rPr>
      </w:pPr>
      <w:r w:rsidRPr="0083481C">
        <w:rPr>
          <w:rFonts w:ascii="Arial" w:hAnsi="Arial" w:cs="Arial"/>
          <w:i/>
          <w:iCs/>
          <w:sz w:val="20"/>
          <w:szCs w:val="20"/>
        </w:rPr>
        <w:t>&lt;Đối với thông báo từ năm thứ hai trở đi:</w:t>
      </w:r>
    </w:p>
    <w:p w:rsidR="00000000" w:rsidRPr="0083481C" w:rsidRDefault="00FA2F41" w:rsidP="0083481C">
      <w:pPr>
        <w:rPr>
          <w:rFonts w:ascii="Arial" w:hAnsi="Arial" w:cs="Arial"/>
          <w:sz w:val="20"/>
          <w:szCs w:val="20"/>
        </w:rPr>
      </w:pPr>
      <w:r w:rsidRPr="0083481C">
        <w:rPr>
          <w:rFonts w:ascii="Arial" w:hAnsi="Arial" w:cs="Arial"/>
          <w:i/>
          <w:iCs/>
          <w:sz w:val="20"/>
          <w:szCs w:val="20"/>
        </w:rPr>
        <w:t>- Kỳ thứ nhất nộp 50% chậm nhất là ngày 31 tháng 5;</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Kỳ thứ hai nộp đủ phần còn lại chậm nhất là ngày 31 tháng 10;</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Trường hợp người nộp thuế nộp một lần tiền thuê đất cho cả năm thì thời hạn nộp chậm nhất là ngày 31/5 trong năm&gt;.</w:t>
      </w:r>
    </w:p>
    <w:p w:rsidR="00000000" w:rsidRPr="0083481C" w:rsidRDefault="00FA2F41" w:rsidP="0083481C">
      <w:pPr>
        <w:rPr>
          <w:rFonts w:ascii="Arial" w:hAnsi="Arial" w:cs="Arial"/>
          <w:sz w:val="20"/>
          <w:szCs w:val="20"/>
        </w:rPr>
      </w:pPr>
      <w:r w:rsidRPr="0083481C">
        <w:rPr>
          <w:rFonts w:ascii="Arial" w:hAnsi="Arial" w:cs="Arial"/>
          <w:i/>
          <w:iCs/>
          <w:sz w:val="20"/>
          <w:szCs w:val="20"/>
        </w:rPr>
        <w:t>&lt;Đối với Thông báo điều chỉnh, bổ sung theo hồ sơ khai điều chỉnh của NNT: Chậm nhất là 30 ngày, kể từ ngày ban hành thông báo này&gt;.</w:t>
      </w:r>
    </w:p>
    <w:p w:rsidR="00000000" w:rsidRPr="0083481C" w:rsidRDefault="00FA2F41" w:rsidP="0083481C">
      <w:pPr>
        <w:rPr>
          <w:rFonts w:ascii="Arial" w:hAnsi="Arial" w:cs="Arial"/>
          <w:sz w:val="20"/>
          <w:szCs w:val="20"/>
        </w:rPr>
      </w:pPr>
      <w:r w:rsidRPr="0083481C">
        <w:rPr>
          <w:rFonts w:ascii="Arial" w:hAnsi="Arial" w:cs="Arial"/>
          <w:i/>
          <w:iCs/>
          <w:sz w:val="20"/>
          <w:szCs w:val="20"/>
        </w:rPr>
        <w:t>&lt;Đối v</w:t>
      </w:r>
      <w:r w:rsidRPr="0083481C">
        <w:rPr>
          <w:rFonts w:ascii="Arial" w:hAnsi="Arial" w:cs="Arial"/>
          <w:i/>
          <w:iCs/>
          <w:sz w:val="20"/>
          <w:szCs w:val="20"/>
        </w:rPr>
        <w:t>ới Thông báo điều chỉnh, bổ sung theo văn bản của cơ quan nhà nước có thẩm quyền:</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Chậm nhất là 30 ngày, kể từ ngày ban hành thông báo, người thuê đất phải nộp 50% số tiền theo Thông báo này:</w:t>
      </w:r>
    </w:p>
    <w:p w:rsidR="00000000" w:rsidRPr="0083481C" w:rsidRDefault="00FA2F41" w:rsidP="0083481C">
      <w:pPr>
        <w:rPr>
          <w:rFonts w:ascii="Arial" w:hAnsi="Arial" w:cs="Arial"/>
          <w:sz w:val="20"/>
          <w:szCs w:val="20"/>
        </w:rPr>
      </w:pPr>
      <w:r w:rsidRPr="0083481C">
        <w:rPr>
          <w:rFonts w:ascii="Arial" w:hAnsi="Arial" w:cs="Arial"/>
          <w:i/>
          <w:iCs/>
          <w:sz w:val="20"/>
          <w:szCs w:val="20"/>
        </w:rPr>
        <w:t>- Chậm nhất là 90 ngày, kể từ ngày ban hành thông báo, người th</w:t>
      </w:r>
      <w:r w:rsidRPr="0083481C">
        <w:rPr>
          <w:rFonts w:ascii="Arial" w:hAnsi="Arial" w:cs="Arial"/>
          <w:i/>
          <w:iCs/>
          <w:sz w:val="20"/>
          <w:szCs w:val="20"/>
        </w:rPr>
        <w:t>uê đất phải nộp 50% số tiền còn lại theo Thông báo này&gt;.</w:t>
      </w:r>
    </w:p>
    <w:p w:rsidR="00000000" w:rsidRPr="0083481C" w:rsidRDefault="00FA2F41" w:rsidP="0083481C">
      <w:pPr>
        <w:rPr>
          <w:rFonts w:ascii="Arial" w:hAnsi="Arial" w:cs="Arial"/>
          <w:sz w:val="20"/>
          <w:szCs w:val="20"/>
        </w:rPr>
      </w:pPr>
      <w:r w:rsidRPr="0083481C">
        <w:rPr>
          <w:rFonts w:ascii="Arial" w:hAnsi="Arial" w:cs="Arial"/>
          <w:i/>
          <w:iCs/>
          <w:sz w:val="20"/>
          <w:szCs w:val="20"/>
        </w:rPr>
        <w:t xml:space="preserve">6.2. Thời hạn nộp tiền trúng đấu giá quyền sử dụng đối với trường hợp thuê đất thông qua đấu giá quyền sử dụng đất thực hiện theo quy định tại điểm a khoản 3 Điều 43 Nghị định số 103/2024/NĐ-CP ngày </w:t>
      </w:r>
      <w:r w:rsidRPr="0083481C">
        <w:rPr>
          <w:rFonts w:ascii="Arial" w:hAnsi="Arial" w:cs="Arial"/>
          <w:i/>
          <w:iCs/>
          <w:sz w:val="20"/>
          <w:szCs w:val="20"/>
        </w:rPr>
        <w:t>30 tháng 7 năm 2024 của Chính phủ.</w:t>
      </w:r>
      <w:hyperlink w:anchor="_ftn333" w:history="1">
        <w:r w:rsidRPr="0083481C">
          <w:rPr>
            <w:rFonts w:ascii="Arial" w:hAnsi="Arial" w:cs="Arial"/>
            <w:color w:val="0000FF"/>
            <w:sz w:val="20"/>
            <w:szCs w:val="20"/>
            <w:u w:val="single"/>
          </w:rPr>
          <w:t>[336]</w:t>
        </w:r>
      </w:hyperlink>
    </w:p>
    <w:p w:rsidR="00000000" w:rsidRPr="0083481C" w:rsidRDefault="00FA2F41" w:rsidP="0083481C">
      <w:pPr>
        <w:rPr>
          <w:rFonts w:ascii="Arial" w:hAnsi="Arial" w:cs="Arial"/>
          <w:sz w:val="20"/>
          <w:szCs w:val="20"/>
        </w:rPr>
      </w:pPr>
      <w:r w:rsidRPr="0083481C">
        <w:rPr>
          <w:rFonts w:ascii="Arial" w:hAnsi="Arial" w:cs="Arial"/>
          <w:b/>
          <w:bCs/>
          <w:sz w:val="20"/>
          <w:szCs w:val="20"/>
        </w:rPr>
        <w:t xml:space="preserve">II. THÔNG TIN NỘP NGÂN SÁCH </w:t>
      </w:r>
      <w:r w:rsidRPr="0083481C">
        <w:rPr>
          <w:rFonts w:ascii="Arial" w:hAnsi="Arial" w:cs="Arial"/>
          <w:sz w:val="20"/>
          <w:szCs w:val="20"/>
        </w:rPr>
        <w:t>(Người nộp thuế, ngân hàng, kho bạc nhà nước phải ghi đầy đủ các thông tin dưới đây trên chứng từ nộp tiền khi nộp tiền vào ngân sách nhà nước):</w:t>
      </w:r>
    </w:p>
    <w:p w:rsidR="00000000" w:rsidRPr="0083481C" w:rsidRDefault="00FA2F41" w:rsidP="0083481C">
      <w:pPr>
        <w:rPr>
          <w:rFonts w:ascii="Arial" w:hAnsi="Arial" w:cs="Arial"/>
          <w:sz w:val="20"/>
          <w:szCs w:val="20"/>
        </w:rPr>
      </w:pPr>
      <w:r w:rsidRPr="0083481C">
        <w:rPr>
          <w:rFonts w:ascii="Arial" w:hAnsi="Arial" w:cs="Arial"/>
          <w:sz w:val="20"/>
          <w:szCs w:val="20"/>
        </w:rPr>
        <w:t>1. Tên người nộp</w:t>
      </w:r>
      <w:r w:rsidRPr="0083481C">
        <w:rPr>
          <w:rFonts w:ascii="Arial" w:hAnsi="Arial" w:cs="Arial"/>
          <w:sz w:val="20"/>
          <w:szCs w:val="20"/>
        </w:rPr>
        <w:t xml:space="preserve"> thuế: ......................................................................................................</w:t>
      </w:r>
    </w:p>
    <w:p w:rsidR="00000000" w:rsidRPr="0083481C" w:rsidRDefault="00FA2F41" w:rsidP="0083481C">
      <w:pPr>
        <w:rPr>
          <w:rFonts w:ascii="Arial" w:hAnsi="Arial" w:cs="Arial"/>
          <w:sz w:val="20"/>
          <w:szCs w:val="20"/>
        </w:rPr>
      </w:pPr>
      <w:r w:rsidRPr="0083481C">
        <w:rPr>
          <w:rFonts w:ascii="Arial" w:hAnsi="Arial" w:cs="Arial"/>
          <w:sz w:val="20"/>
          <w:szCs w:val="20"/>
        </w:rPr>
        <w:t>2. Mã số thuế: ....................................................................................................................</w:t>
      </w:r>
    </w:p>
    <w:p w:rsidR="00000000" w:rsidRPr="0083481C" w:rsidRDefault="00FA2F41" w:rsidP="0083481C">
      <w:pPr>
        <w:rPr>
          <w:rFonts w:ascii="Arial" w:hAnsi="Arial" w:cs="Arial"/>
          <w:sz w:val="20"/>
          <w:szCs w:val="20"/>
        </w:rPr>
      </w:pPr>
      <w:r w:rsidRPr="0083481C">
        <w:rPr>
          <w:rFonts w:ascii="Arial" w:hAnsi="Arial" w:cs="Arial"/>
          <w:sz w:val="20"/>
          <w:szCs w:val="20"/>
        </w:rPr>
        <w:t>3. Tài khoản t</w:t>
      </w:r>
      <w:r w:rsidRPr="0083481C">
        <w:rPr>
          <w:rFonts w:ascii="Arial" w:hAnsi="Arial" w:cs="Arial"/>
          <w:sz w:val="20"/>
          <w:szCs w:val="20"/>
        </w:rPr>
        <w:t xml:space="preserve">hu ngân sách nhà nước của kho bạc nhà nước: </w:t>
      </w:r>
      <w:r w:rsidRPr="0083481C">
        <w:rPr>
          <w:rFonts w:ascii="Arial" w:hAnsi="Arial" w:cs="Arial"/>
          <w:i/>
          <w:iCs/>
          <w:sz w:val="20"/>
          <w:szCs w:val="20"/>
        </w:rPr>
        <w:t>&lt;Tên kho bạc nhà nước&gt;</w:t>
      </w:r>
      <w:r w:rsidRPr="0083481C">
        <w:rPr>
          <w:rFonts w:ascii="Arial" w:hAnsi="Arial" w:cs="Arial"/>
          <w:sz w:val="20"/>
          <w:szCs w:val="20"/>
        </w:rPr>
        <w:t xml:space="preserve"> tỉnh, thành phố …………… mở tại ngân hàng: </w:t>
      </w:r>
      <w:r w:rsidRPr="0083481C">
        <w:rPr>
          <w:rFonts w:ascii="Arial" w:hAnsi="Arial" w:cs="Arial"/>
          <w:i/>
          <w:iCs/>
          <w:sz w:val="20"/>
          <w:szCs w:val="20"/>
        </w:rPr>
        <w:t>&lt;Tên ngân hàng thương mại nơi kho bạc nhà nước mở tài khoản&gt;.</w:t>
      </w:r>
    </w:p>
    <w:p w:rsidR="00000000" w:rsidRPr="0083481C" w:rsidRDefault="00FA2F41" w:rsidP="0083481C">
      <w:pPr>
        <w:rPr>
          <w:rFonts w:ascii="Arial" w:hAnsi="Arial" w:cs="Arial"/>
          <w:sz w:val="20"/>
          <w:szCs w:val="20"/>
        </w:rPr>
      </w:pPr>
      <w:r w:rsidRPr="0083481C">
        <w:rPr>
          <w:rFonts w:ascii="Arial" w:hAnsi="Arial" w:cs="Arial"/>
          <w:sz w:val="20"/>
          <w:szCs w:val="20"/>
        </w:rPr>
        <w:t>4. Tên cơ quan quản lý thu: ............................, Mã cơ quan quản lý thu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sz w:val="20"/>
          <w:szCs w:val="20"/>
        </w:rPr>
        <w:t>5. Tên Chương: .................................... , Mã Chương: .....................................................</w:t>
      </w:r>
    </w:p>
    <w:p w:rsidR="00000000" w:rsidRPr="0083481C" w:rsidRDefault="00FA2F41" w:rsidP="0083481C">
      <w:pPr>
        <w:rPr>
          <w:rFonts w:ascii="Arial" w:hAnsi="Arial" w:cs="Arial"/>
          <w:sz w:val="20"/>
          <w:szCs w:val="20"/>
        </w:rPr>
      </w:pPr>
      <w:r w:rsidRPr="0083481C">
        <w:rPr>
          <w:rFonts w:ascii="Arial" w:hAnsi="Arial" w:cs="Arial"/>
          <w:sz w:val="20"/>
          <w:szCs w:val="20"/>
        </w:rPr>
        <w:t>6. Nội dung kinh tế (Tiểu mục):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17"/>
        <w:gridCol w:w="4323"/>
      </w:tblGrid>
      <w:tr w:rsidR="00000000" w:rsidRPr="0083481C">
        <w:tc>
          <w:tcPr>
            <w:tcW w:w="268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Tên nội dung kinh tế (Tiểu mục):</w:t>
            </w:r>
          </w:p>
        </w:tc>
        <w:tc>
          <w:tcPr>
            <w:tcW w:w="231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Mã Tiểu mục</w:t>
            </w:r>
          </w:p>
        </w:tc>
      </w:tr>
      <w:tr w:rsidR="00000000" w:rsidRPr="0083481C">
        <w:tblPrEx>
          <w:tblBorders>
            <w:top w:val="none" w:sz="0" w:space="0" w:color="auto"/>
            <w:bottom w:val="none" w:sz="0" w:space="0" w:color="auto"/>
            <w:insideH w:val="none" w:sz="0" w:space="0" w:color="auto"/>
            <w:insideV w:val="none" w:sz="0" w:space="0" w:color="auto"/>
          </w:tblBorders>
        </w:tblPrEx>
        <w:tc>
          <w:tcPr>
            <w:tcW w:w="26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w:t>
            </w:r>
          </w:p>
        </w:tc>
        <w:tc>
          <w:tcPr>
            <w:tcW w:w="2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w:t>
            </w:r>
          </w:p>
        </w:tc>
      </w:tr>
      <w:tr w:rsidR="00000000" w:rsidRPr="0083481C">
        <w:tblPrEx>
          <w:tblBorders>
            <w:top w:val="none" w:sz="0" w:space="0" w:color="auto"/>
            <w:bottom w:val="none" w:sz="0" w:space="0" w:color="auto"/>
            <w:insideH w:val="none" w:sz="0" w:space="0" w:color="auto"/>
            <w:insideV w:val="none" w:sz="0" w:space="0" w:color="auto"/>
          </w:tblBorders>
        </w:tblPrEx>
        <w:tc>
          <w:tcPr>
            <w:tcW w:w="26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w:t>
            </w:r>
            <w:r w:rsidRPr="0083481C">
              <w:rPr>
                <w:rFonts w:ascii="Arial" w:hAnsi="Arial" w:cs="Arial"/>
                <w:sz w:val="20"/>
                <w:szCs w:val="20"/>
              </w:rPr>
              <w:t>.............</w:t>
            </w:r>
          </w:p>
        </w:tc>
        <w:tc>
          <w:tcPr>
            <w:tcW w:w="2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w:t>
            </w:r>
          </w:p>
        </w:tc>
      </w:tr>
      <w:tr w:rsidR="00000000" w:rsidRPr="0083481C">
        <w:tblPrEx>
          <w:tblBorders>
            <w:top w:val="none" w:sz="0" w:space="0" w:color="auto"/>
            <w:bottom w:val="none" w:sz="0" w:space="0" w:color="auto"/>
            <w:insideH w:val="none" w:sz="0" w:space="0" w:color="auto"/>
            <w:insideV w:val="none" w:sz="0" w:space="0" w:color="auto"/>
          </w:tblBorders>
        </w:tblPrEx>
        <w:tc>
          <w:tcPr>
            <w:tcW w:w="26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7. Tên địa bàn hành chính: ................................, Mã địa bàn hành chính: .........................</w:t>
      </w:r>
    </w:p>
    <w:p w:rsidR="00000000" w:rsidRPr="0083481C" w:rsidRDefault="00FA2F41" w:rsidP="0083481C">
      <w:pPr>
        <w:rPr>
          <w:rFonts w:ascii="Arial" w:hAnsi="Arial" w:cs="Arial"/>
          <w:sz w:val="20"/>
          <w:szCs w:val="20"/>
        </w:rPr>
      </w:pPr>
      <w:r w:rsidRPr="0083481C">
        <w:rPr>
          <w:rFonts w:ascii="Arial" w:hAnsi="Arial" w:cs="Arial"/>
          <w:sz w:val="20"/>
          <w:szCs w:val="20"/>
        </w:rPr>
        <w:t>8. Mã định danh hồ sơ (nếu có): .............................................................................</w:t>
      </w:r>
      <w:r w:rsidRPr="0083481C">
        <w:rPr>
          <w:rFonts w:ascii="Arial" w:hAnsi="Arial" w:cs="Arial"/>
          <w:sz w:val="20"/>
          <w:szCs w:val="20"/>
        </w:rPr>
        <w:t>............</w:t>
      </w:r>
    </w:p>
    <w:p w:rsidR="00000000" w:rsidRPr="0083481C" w:rsidRDefault="00FA2F41" w:rsidP="0083481C">
      <w:pPr>
        <w:rPr>
          <w:rFonts w:ascii="Arial" w:hAnsi="Arial" w:cs="Arial"/>
          <w:sz w:val="20"/>
          <w:szCs w:val="20"/>
        </w:rPr>
      </w:pPr>
      <w:r w:rsidRPr="0083481C">
        <w:rPr>
          <w:rFonts w:ascii="Arial" w:hAnsi="Arial" w:cs="Arial"/>
          <w:i/>
          <w:iCs/>
          <w:sz w:val="20"/>
          <w:szCs w:val="20"/>
        </w:rPr>
        <w:t>Trường hợp người nộp thuế chậm nộp tiền thuê đất vào ngân sách nhà nước sau thời hạn nộp theo thông báo này thì ngoài số tiền thuê đất phải nộp, người nộp thuế phải tự xác định số tiền chậm nộp (= số ngày chậm nộp × 0,03%/ngày); nộp đầy đủ tiề</w:t>
      </w:r>
      <w:r w:rsidRPr="0083481C">
        <w:rPr>
          <w:rFonts w:ascii="Arial" w:hAnsi="Arial" w:cs="Arial"/>
          <w:i/>
          <w:iCs/>
          <w:sz w:val="20"/>
          <w:szCs w:val="20"/>
        </w:rPr>
        <w:t>n thuê đất phải nộp và tiền chậm nộp vào ngân sách nhà nước.</w:t>
      </w:r>
    </w:p>
    <w:p w:rsidR="00000000" w:rsidRPr="0083481C" w:rsidRDefault="00FA2F41" w:rsidP="0083481C">
      <w:pPr>
        <w:rPr>
          <w:rFonts w:ascii="Arial" w:hAnsi="Arial" w:cs="Arial"/>
          <w:sz w:val="20"/>
          <w:szCs w:val="20"/>
        </w:rPr>
      </w:pPr>
      <w:r w:rsidRPr="0083481C">
        <w:rPr>
          <w:rFonts w:ascii="Arial" w:hAnsi="Arial" w:cs="Arial"/>
          <w:sz w:val="20"/>
          <w:szCs w:val="20"/>
        </w:rPr>
        <w:t xml:space="preserve">Nếu có vướng mắc, đề nghị người nộp thuế liên hệ với... </w:t>
      </w:r>
      <w:r w:rsidRPr="0083481C">
        <w:rPr>
          <w:rFonts w:ascii="Arial" w:hAnsi="Arial" w:cs="Arial"/>
          <w:i/>
          <w:iCs/>
          <w:sz w:val="20"/>
          <w:szCs w:val="20"/>
        </w:rPr>
        <w:t xml:space="preserve">(Tên cơ quan thuế).... </w:t>
      </w:r>
      <w:r w:rsidRPr="0083481C">
        <w:rPr>
          <w:rFonts w:ascii="Arial" w:hAnsi="Arial" w:cs="Arial"/>
          <w:sz w:val="20"/>
          <w:szCs w:val="20"/>
        </w:rPr>
        <w:t>theo số điện thoại: ................................ địa chỉ: ......................................................</w:t>
      </w:r>
      <w:r w:rsidRPr="0083481C">
        <w:rPr>
          <w:rFonts w:ascii="Arial" w:hAnsi="Arial" w:cs="Arial"/>
          <w:sz w:val="20"/>
          <w:szCs w:val="20"/>
        </w:rPr>
        <w:t>.. để được hướng dẫn cụ thể.</w:t>
      </w:r>
    </w:p>
    <w:p w:rsidR="00000000" w:rsidRPr="0083481C" w:rsidRDefault="00FA2F41" w:rsidP="0083481C">
      <w:pPr>
        <w:rPr>
          <w:rFonts w:ascii="Arial" w:hAnsi="Arial" w:cs="Arial"/>
          <w:sz w:val="20"/>
          <w:szCs w:val="20"/>
        </w:rPr>
      </w:pPr>
      <w:r w:rsidRPr="0083481C">
        <w:rPr>
          <w:rFonts w:ascii="Arial" w:hAnsi="Arial" w:cs="Arial"/>
          <w:i/>
          <w:iCs/>
          <w:sz w:val="20"/>
          <w:szCs w:val="20"/>
        </w:rPr>
        <w:t>&lt;Trường hợp thông báo điều chỉnh, bổ sung mà thay thế cho Thông báo đã ban hành:</w:t>
      </w:r>
      <w:r w:rsidRPr="0083481C">
        <w:rPr>
          <w:rFonts w:ascii="Arial" w:hAnsi="Arial" w:cs="Arial"/>
          <w:sz w:val="20"/>
          <w:szCs w:val="20"/>
        </w:rPr>
        <w:t xml:space="preserve"> Thông báo này thay thế Thông báo số .... ngày ... tháng ... năm .......... của ... về việc ................................&gt;.</w:t>
      </w:r>
    </w:p>
    <w:p w:rsidR="00000000" w:rsidRPr="0083481C" w:rsidRDefault="00FA2F41" w:rsidP="0083481C">
      <w:pPr>
        <w:rPr>
          <w:rFonts w:ascii="Arial" w:hAnsi="Arial" w:cs="Arial"/>
          <w:sz w:val="20"/>
          <w:szCs w:val="20"/>
        </w:rPr>
      </w:pPr>
      <w:r w:rsidRPr="0083481C">
        <w:rPr>
          <w:rFonts w:ascii="Arial" w:hAnsi="Arial" w:cs="Arial"/>
          <w:i/>
          <w:iCs/>
          <w:sz w:val="20"/>
          <w:szCs w:val="20"/>
        </w:rPr>
        <w:t>...,&lt;Tên cơ quan thu</w:t>
      </w:r>
      <w:r w:rsidRPr="0083481C">
        <w:rPr>
          <w:rFonts w:ascii="Arial" w:hAnsi="Arial" w:cs="Arial"/>
          <w:i/>
          <w:iCs/>
          <w:sz w:val="20"/>
          <w:szCs w:val="20"/>
        </w:rPr>
        <w:t>ế&gt;...</w:t>
      </w:r>
      <w:r w:rsidRPr="0083481C">
        <w:rPr>
          <w:rFonts w:ascii="Arial" w:hAnsi="Arial" w:cs="Arial"/>
          <w:sz w:val="20"/>
          <w:szCs w:val="20"/>
        </w:rPr>
        <w:t xml:space="preserve"> thông báo để người nộp thuế được biết và thực hiện.</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sz w:val="20"/>
                <w:szCs w:val="20"/>
              </w:rPr>
              <w:t xml:space="preserve"> </w:t>
            </w:r>
            <w:r w:rsidRPr="0083481C">
              <w:rPr>
                <w:rFonts w:ascii="Arial" w:hAnsi="Arial" w:cs="Arial"/>
                <w:sz w:val="20"/>
                <w:szCs w:val="20"/>
              </w:rPr>
              <w:br/>
              <w:t xml:space="preserve">- &lt;Người nộp thuế&gt;; </w:t>
            </w:r>
            <w:r w:rsidRPr="0083481C">
              <w:rPr>
                <w:rFonts w:ascii="Arial" w:hAnsi="Arial" w:cs="Arial"/>
                <w:sz w:val="20"/>
                <w:szCs w:val="20"/>
              </w:rPr>
              <w:br/>
              <w:t>- &lt;Cơ quan tiếp nhận hồ sơ của NNT&gt;;</w:t>
            </w:r>
            <w:r w:rsidRPr="0083481C">
              <w:rPr>
                <w:rFonts w:ascii="Arial" w:hAnsi="Arial" w:cs="Arial"/>
                <w:sz w:val="20"/>
                <w:szCs w:val="20"/>
              </w:rPr>
              <w:br/>
            </w:r>
            <w:r w:rsidRPr="0083481C">
              <w:rPr>
                <w:rFonts w:ascii="Arial" w:hAnsi="Arial" w:cs="Arial"/>
                <w:sz w:val="20"/>
                <w:szCs w:val="20"/>
              </w:rPr>
              <w:lastRenderedPageBreak/>
              <w:t>- &lt;Các bộ phận có liên quan&gt;;</w:t>
            </w:r>
            <w:r w:rsidRPr="0083481C">
              <w:rPr>
                <w:rFonts w:ascii="Arial" w:hAnsi="Arial" w:cs="Arial"/>
                <w:sz w:val="20"/>
                <w:szCs w:val="20"/>
              </w:rPr>
              <w:br/>
              <w:t>- Lưu: VT, bộ phận ban hành TB.</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lastRenderedPageBreak/>
              <w:t>TRƯỞNG CƠ QUAN THUẾ</w:t>
            </w:r>
            <w:hyperlink w:anchor="_ftn334" w:history="1">
              <w:r w:rsidRPr="0083481C">
                <w:rPr>
                  <w:rFonts w:ascii="Arial" w:hAnsi="Arial" w:cs="Arial"/>
                  <w:b/>
                  <w:bCs/>
                  <w:color w:val="0000FF"/>
                  <w:sz w:val="20"/>
                  <w:szCs w:val="20"/>
                  <w:u w:val="single"/>
                </w:rPr>
                <w:t>[337]</w:t>
              </w:r>
            </w:hyperlink>
            <w:r w:rsidRPr="0083481C">
              <w:rPr>
                <w:rFonts w:ascii="Arial" w:hAnsi="Arial" w:cs="Arial"/>
                <w:b/>
                <w:bCs/>
                <w:sz w:val="20"/>
                <w:szCs w:val="20"/>
              </w:rPr>
              <w:br/>
              <w:t>BAN HÀNH THÔN</w:t>
            </w:r>
            <w:r w:rsidRPr="0083481C">
              <w:rPr>
                <w:rFonts w:ascii="Arial" w:hAnsi="Arial" w:cs="Arial"/>
                <w:b/>
                <w:bCs/>
                <w:sz w:val="20"/>
                <w:szCs w:val="20"/>
              </w:rPr>
              <w:t>G BÁO</w:t>
            </w:r>
            <w:r w:rsidRPr="0083481C">
              <w:rPr>
                <w:rFonts w:ascii="Arial" w:hAnsi="Arial" w:cs="Arial"/>
                <w:b/>
                <w:bCs/>
                <w:sz w:val="20"/>
                <w:szCs w:val="20"/>
              </w:rPr>
              <w:br/>
            </w:r>
            <w:r w:rsidRPr="0083481C">
              <w:rPr>
                <w:rFonts w:ascii="Arial" w:hAnsi="Arial" w:cs="Arial"/>
                <w:i/>
                <w:iCs/>
                <w:sz w:val="20"/>
                <w:szCs w:val="20"/>
              </w:rPr>
              <w:t>(Ký, ghi rõ họ tên, đóng dấu)</w:t>
            </w:r>
          </w:p>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b/>
          <w:bCs/>
          <w:i/>
          <w:iCs/>
          <w:sz w:val="20"/>
          <w:szCs w:val="20"/>
        </w:rPr>
        <w:t>Ghi chú:</w:t>
      </w:r>
      <w:r w:rsidRPr="0083481C">
        <w:rPr>
          <w:rFonts w:ascii="Arial" w:hAnsi="Arial" w:cs="Arial"/>
          <w:sz w:val="20"/>
          <w:szCs w:val="20"/>
        </w:rPr>
        <w:t xml:space="preserve"> Phần nội dung in nghiêng ghi trong dấu &lt;&gt;</w:t>
      </w:r>
      <w:r w:rsidRPr="0083481C">
        <w:rPr>
          <w:rFonts w:ascii="Arial" w:hAnsi="Arial" w:cs="Arial"/>
          <w:b/>
          <w:bCs/>
          <w:sz w:val="20"/>
          <w:szCs w:val="20"/>
        </w:rPr>
        <w:t xml:space="preserve"> </w:t>
      </w:r>
      <w:r w:rsidRPr="0083481C">
        <w:rPr>
          <w:rFonts w:ascii="Arial" w:hAnsi="Arial" w:cs="Arial"/>
          <w:sz w:val="20"/>
          <w:szCs w:val="20"/>
        </w:rPr>
        <w:t>chỉ là trường hợp ví dụ, cơ quan thuế căn cứ vào hồ sơ cụ thể để điền thông tin tương ứng.</w:t>
      </w:r>
    </w:p>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37" w:name="chuong_pl_9"/>
      <w:r w:rsidRPr="0083481C">
        <w:rPr>
          <w:rFonts w:ascii="Arial" w:hAnsi="Arial" w:cs="Arial"/>
          <w:b/>
          <w:bCs/>
          <w:sz w:val="20"/>
          <w:szCs w:val="20"/>
        </w:rPr>
        <w:t>Mẫu số: 01b/TB-TMĐN</w:t>
      </w:r>
      <w:bookmarkEnd w:id="23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0"/>
        <w:gridCol w:w="5590"/>
      </w:tblGrid>
      <w:tr w:rsidR="00000000" w:rsidRPr="0083481C">
        <w:tc>
          <w:tcPr>
            <w:tcW w:w="201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 xml:space="preserve">TÊN CƠ QUAN THUẾ </w:t>
            </w:r>
            <w:r w:rsidRPr="0083481C">
              <w:rPr>
                <w:rFonts w:ascii="Arial" w:hAnsi="Arial" w:cs="Arial"/>
                <w:sz w:val="20"/>
                <w:szCs w:val="20"/>
              </w:rPr>
              <w:br/>
              <w:t>CẤP TRÊN</w:t>
            </w:r>
            <w:r w:rsidRPr="0083481C">
              <w:rPr>
                <w:rFonts w:ascii="Arial" w:hAnsi="Arial" w:cs="Arial"/>
                <w:sz w:val="20"/>
                <w:szCs w:val="20"/>
              </w:rPr>
              <w:br/>
            </w:r>
            <w:r w:rsidRPr="0083481C">
              <w:rPr>
                <w:rFonts w:ascii="Arial" w:hAnsi="Arial" w:cs="Arial"/>
                <w:b/>
                <w:bCs/>
                <w:sz w:val="20"/>
                <w:szCs w:val="20"/>
              </w:rPr>
              <w:t>TÊN CƠ QUAN THUẾ</w:t>
            </w:r>
            <w:r w:rsidRPr="0083481C">
              <w:rPr>
                <w:rFonts w:ascii="Arial" w:hAnsi="Arial" w:cs="Arial"/>
                <w:b/>
                <w:bCs/>
                <w:sz w:val="20"/>
                <w:szCs w:val="20"/>
              </w:rPr>
              <w:br/>
            </w:r>
            <w:r w:rsidRPr="0083481C">
              <w:rPr>
                <w:rFonts w:ascii="Arial" w:hAnsi="Arial" w:cs="Arial"/>
                <w:sz w:val="20"/>
                <w:szCs w:val="20"/>
              </w:rPr>
              <w:t xml:space="preserve">BAN HÀNH </w:t>
            </w:r>
            <w:r w:rsidRPr="0083481C">
              <w:rPr>
                <w:rFonts w:ascii="Arial" w:hAnsi="Arial" w:cs="Arial"/>
                <w:sz w:val="20"/>
                <w:szCs w:val="20"/>
              </w:rPr>
              <w:t>THÔNG BÁO</w:t>
            </w:r>
            <w:r w:rsidRPr="0083481C">
              <w:rPr>
                <w:rFonts w:ascii="Arial" w:hAnsi="Arial" w:cs="Arial"/>
                <w:sz w:val="20"/>
                <w:szCs w:val="20"/>
              </w:rPr>
              <w:br/>
              <w:t>----------</w:t>
            </w:r>
          </w:p>
        </w:tc>
        <w:tc>
          <w:tcPr>
            <w:tcW w:w="298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2014"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......./TB-........</w:t>
            </w:r>
          </w:p>
        </w:tc>
        <w:tc>
          <w:tcPr>
            <w:tcW w:w="2986"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i/>
                <w:iCs/>
                <w:sz w:val="20"/>
                <w:szCs w:val="20"/>
              </w:rPr>
              <w:t>………., ngày ... tháng ... năm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bookmarkStart w:id="238" w:name="chuong_pl_9_name"/>
      <w:r w:rsidRPr="0083481C">
        <w:rPr>
          <w:rFonts w:ascii="Arial" w:hAnsi="Arial" w:cs="Arial"/>
          <w:b/>
          <w:bCs/>
          <w:sz w:val="20"/>
          <w:szCs w:val="20"/>
        </w:rPr>
        <w:t>THÔNG BÁO NỘP TIỀN</w:t>
      </w:r>
      <w:bookmarkEnd w:id="238"/>
    </w:p>
    <w:p w:rsidR="00000000" w:rsidRPr="0083481C" w:rsidRDefault="00FA2F41" w:rsidP="0083481C">
      <w:pPr>
        <w:jc w:val="center"/>
        <w:rPr>
          <w:rFonts w:ascii="Arial" w:hAnsi="Arial" w:cs="Arial"/>
          <w:sz w:val="20"/>
          <w:szCs w:val="20"/>
        </w:rPr>
      </w:pPr>
      <w:bookmarkStart w:id="239" w:name="chuong_pl_9_name_name"/>
      <w:r w:rsidRPr="0083481C">
        <w:rPr>
          <w:rFonts w:ascii="Arial" w:hAnsi="Arial" w:cs="Arial"/>
          <w:b/>
          <w:bCs/>
          <w:sz w:val="20"/>
          <w:szCs w:val="20"/>
        </w:rPr>
        <w:t>Về tiền thuê đất trả tiền một lần cho cả thời hạn thuê</w:t>
      </w:r>
      <w:bookmarkEnd w:id="2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Thông báo lần đầ</w:t>
            </w:r>
            <w:r w:rsidRPr="0083481C">
              <w:rPr>
                <w:rFonts w:ascii="Arial" w:hAnsi="Arial" w:cs="Arial"/>
                <w:sz w:val="20"/>
                <w:szCs w:val="20"/>
              </w:rPr>
              <w:t>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Thông báo điều chỉnh, bổ sung</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Luật Quản lý thuế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pháp luật về tiền thuê đất và các văn bản hướng dẫn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&lt;Trường hợp ban hành thông báo lần đầu:</w:t>
      </w:r>
      <w:r w:rsidRPr="0083481C">
        <w:rPr>
          <w:rFonts w:ascii="Arial" w:hAnsi="Arial" w:cs="Arial"/>
          <w:sz w:val="20"/>
          <w:szCs w:val="20"/>
        </w:rPr>
        <w:t xml:space="preserve"> Căn cứ hồ sơ và phiếu chuyển thông tin địa chính để </w:t>
      </w:r>
      <w:r w:rsidRPr="0083481C">
        <w:rPr>
          <w:rFonts w:ascii="Arial" w:hAnsi="Arial" w:cs="Arial"/>
          <w:sz w:val="20"/>
          <w:szCs w:val="20"/>
        </w:rPr>
        <w:t xml:space="preserve">xác định nghĩa vụ tài chính số…….. ngày.... tháng ......năm .... của </w:t>
      </w:r>
      <w:r w:rsidRPr="0083481C">
        <w:rPr>
          <w:rFonts w:ascii="Arial" w:hAnsi="Arial" w:cs="Arial"/>
          <w:i/>
          <w:iCs/>
          <w:sz w:val="20"/>
          <w:szCs w:val="20"/>
        </w:rPr>
        <w:t>...(Tên cơ quan tiếp nhận 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số liệu xác định của </w:t>
      </w:r>
      <w:r w:rsidRPr="0083481C">
        <w:rPr>
          <w:rFonts w:ascii="Arial" w:hAnsi="Arial" w:cs="Arial"/>
          <w:i/>
          <w:iCs/>
          <w:sz w:val="20"/>
          <w:szCs w:val="20"/>
        </w:rPr>
        <w:t xml:space="preserve">Chủ tịch Ủy ban nhân </w:t>
      </w:r>
      <w:r w:rsidRPr="0083481C">
        <w:rPr>
          <w:rFonts w:ascii="Arial" w:hAnsi="Arial" w:cs="Arial"/>
          <w:i/>
          <w:iCs/>
          <w:sz w:val="20"/>
          <w:szCs w:val="20"/>
        </w:rPr>
        <w:t>dân cấp xã</w:t>
      </w:r>
      <w:hyperlink w:anchor="_ftn335" w:history="1">
        <w:r w:rsidRPr="0083481C">
          <w:rPr>
            <w:rFonts w:ascii="Arial" w:hAnsi="Arial" w:cs="Arial"/>
            <w:i/>
            <w:iCs/>
            <w:color w:val="0000FF"/>
            <w:sz w:val="20"/>
            <w:szCs w:val="20"/>
            <w:u w:val="single"/>
          </w:rPr>
          <w:t>[338]</w:t>
        </w:r>
      </w:hyperlink>
      <w:r w:rsidRPr="0083481C">
        <w:rPr>
          <w:rFonts w:ascii="Arial" w:hAnsi="Arial" w:cs="Arial"/>
          <w:sz w:val="20"/>
          <w:szCs w:val="20"/>
        </w:rPr>
        <w:t xml:space="preserve"> về kinh phí bồi thường, hỗ trợ, tái định cư được trừ vào tiền thuê đất phải nộp (nếu có); hoặc hồ sơ khai thuế của người nộp thuế và văn bản cung cấp thông tin số…….. ngày....tháng .....năm .... của </w:t>
      </w:r>
      <w:r w:rsidRPr="0083481C">
        <w:rPr>
          <w:rFonts w:ascii="Arial" w:hAnsi="Arial" w:cs="Arial"/>
          <w:i/>
          <w:iCs/>
          <w:sz w:val="20"/>
          <w:szCs w:val="20"/>
        </w:rPr>
        <w:t>...(Tên cơ qua</w:t>
      </w:r>
      <w:r w:rsidRPr="0083481C">
        <w:rPr>
          <w:rFonts w:ascii="Arial" w:hAnsi="Arial" w:cs="Arial"/>
          <w:i/>
          <w:iCs/>
          <w:sz w:val="20"/>
          <w:szCs w:val="20"/>
        </w:rPr>
        <w:t>n tiếp nhận 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&lt;</w:t>
      </w:r>
      <w:r w:rsidRPr="0083481C">
        <w:rPr>
          <w:rFonts w:ascii="Arial" w:hAnsi="Arial" w:cs="Arial"/>
          <w:i/>
          <w:iCs/>
          <w:sz w:val="20"/>
          <w:szCs w:val="20"/>
        </w:rPr>
        <w:t>Trường hợp ban hành thông báo điều chỉnh, bổ sung:</w:t>
      </w:r>
      <w:r w:rsidRPr="0083481C">
        <w:rPr>
          <w:rFonts w:ascii="Arial" w:hAnsi="Arial" w:cs="Arial"/>
          <w:sz w:val="20"/>
          <w:szCs w:val="20"/>
        </w:rPr>
        <w:t xml:space="preserve"> Căn cứ hồ sơ và văn bản điều chỉnh số……. ngày.... tháng ...... </w:t>
      </w:r>
      <w:r w:rsidRPr="0083481C">
        <w:rPr>
          <w:rFonts w:ascii="Arial" w:hAnsi="Arial" w:cs="Arial"/>
          <w:sz w:val="20"/>
          <w:szCs w:val="20"/>
        </w:rPr>
        <w:t xml:space="preserve">năm .... của </w:t>
      </w:r>
      <w:r w:rsidRPr="0083481C">
        <w:rPr>
          <w:rFonts w:ascii="Arial" w:hAnsi="Arial" w:cs="Arial"/>
          <w:i/>
          <w:iCs/>
          <w:sz w:val="20"/>
          <w:szCs w:val="20"/>
        </w:rPr>
        <w:t>...(Tên cơ quan tiếp nhận hồ sơ về giải quyết thủ tục đăng ký, cấp giấy chứng nhận quyền sử dụng đất, quyền sở hữu tài sản gắn liền với đất)...;</w:t>
      </w:r>
      <w:r w:rsidRPr="0083481C">
        <w:rPr>
          <w:rFonts w:ascii="Arial" w:hAnsi="Arial" w:cs="Arial"/>
          <w:sz w:val="20"/>
          <w:szCs w:val="20"/>
        </w:rPr>
        <w:t xml:space="preserve"> hoặc hồ sơ khai bổ sung, điều chỉnh của người nộp thuế&gt;.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...(Tên cơ quan thuế)...</w:t>
      </w:r>
      <w:r w:rsidRPr="0083481C">
        <w:rPr>
          <w:rFonts w:ascii="Arial" w:hAnsi="Arial" w:cs="Arial"/>
          <w:sz w:val="20"/>
          <w:szCs w:val="20"/>
        </w:rPr>
        <w:t xml:space="preserve"> xác định và thôn</w:t>
      </w:r>
      <w:r w:rsidRPr="0083481C">
        <w:rPr>
          <w:rFonts w:ascii="Arial" w:hAnsi="Arial" w:cs="Arial"/>
          <w:sz w:val="20"/>
          <w:szCs w:val="20"/>
        </w:rPr>
        <w:t>g báo tiền thuê đất phải nộp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A. THÔNG TIN NGƯỜI NỘP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Tên người nộp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Mã số thuế: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Địa chỉ: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Số điện thoại: ...............................</w:t>
      </w:r>
      <w:r w:rsidRPr="0083481C">
        <w:rPr>
          <w:rFonts w:ascii="Arial" w:hAnsi="Arial" w:cs="Arial"/>
          <w:sz w:val="20"/>
          <w:szCs w:val="20"/>
        </w:rPr>
        <w:t>..... Email: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đại lý thuế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Mã số thuế: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Địa chỉ: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B. THÔNG TIN VỀ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Thửa đất số:</w:t>
      </w:r>
      <w:r w:rsidRPr="0083481C">
        <w:rPr>
          <w:rFonts w:ascii="Arial" w:hAnsi="Arial" w:cs="Arial"/>
          <w:sz w:val="20"/>
          <w:szCs w:val="20"/>
        </w:rPr>
        <w:t xml:space="preserve"> .................................... Tờ bản đồ số: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Địa chỉ: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2.1. Số nhà: ................</w:t>
      </w:r>
      <w:r w:rsidRPr="0083481C">
        <w:rPr>
          <w:rFonts w:ascii="Arial" w:hAnsi="Arial" w:cs="Arial"/>
          <w:sz w:val="20"/>
          <w:szCs w:val="20"/>
        </w:rPr>
        <w:t>..........Toà nhà: ....................................Ngõ/hẻm: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Đường/phố: ..................................................................... Thôn/xóm/ấp: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2.2. Phường/xã: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2.3</w:t>
      </w:r>
      <w:hyperlink w:anchor="_ftn336" w:history="1">
        <w:r w:rsidRPr="0083481C">
          <w:rPr>
            <w:rFonts w:ascii="Arial" w:hAnsi="Arial" w:cs="Arial"/>
            <w:color w:val="0000FF"/>
            <w:sz w:val="20"/>
            <w:szCs w:val="20"/>
            <w:u w:val="single"/>
          </w:rPr>
          <w:t>[339]</w:t>
        </w:r>
      </w:hyperlink>
      <w:r w:rsidRPr="0083481C">
        <w:rPr>
          <w:rFonts w:ascii="Arial" w:hAnsi="Arial" w:cs="Arial"/>
          <w:sz w:val="20"/>
          <w:szCs w:val="20"/>
        </w:rPr>
        <w:t xml:space="preserve">. </w:t>
      </w:r>
      <w:r w:rsidRPr="0083481C">
        <w:rPr>
          <w:rFonts w:ascii="Arial" w:hAnsi="Arial" w:cs="Arial"/>
          <w:b/>
          <w:bCs/>
          <w:i/>
          <w:iCs/>
          <w:sz w:val="20"/>
          <w:szCs w:val="20"/>
        </w:rPr>
        <w:t>(đã được bãi bỏ)</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lastRenderedPageBreak/>
        <w:t>2.3</w:t>
      </w:r>
      <w:hyperlink w:anchor="_ftn337" w:history="1">
        <w:r w:rsidRPr="0083481C">
          <w:rPr>
            <w:rFonts w:ascii="Arial" w:hAnsi="Arial" w:cs="Arial"/>
            <w:color w:val="0000FF"/>
            <w:sz w:val="20"/>
            <w:szCs w:val="20"/>
            <w:u w:val="single"/>
          </w:rPr>
          <w:t>[340]</w:t>
        </w:r>
      </w:hyperlink>
      <w:r w:rsidRPr="0083481C">
        <w:rPr>
          <w:rFonts w:ascii="Arial" w:hAnsi="Arial" w:cs="Arial"/>
          <w:sz w:val="20"/>
          <w:szCs w:val="20"/>
        </w:rPr>
        <w:t>. Tỉnh/Thành phố: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Vị trí theo Bảng giá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3.1. Đường/đoạn đường/khu vực: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3.2. Vị trí (1, 2, 3, 4...):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Mục đích sử dụng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Nguồn gốc đất (Nhà nước cho thuê/chuyển từ giao sang thuê...):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Thời hạn thuê đất (năm):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Diện tích đất thuê (m</w:t>
      </w:r>
      <w:r w:rsidRPr="0083481C">
        <w:rPr>
          <w:rFonts w:ascii="Arial" w:hAnsi="Arial" w:cs="Arial"/>
          <w:sz w:val="20"/>
          <w:szCs w:val="20"/>
          <w:vertAlign w:val="superscript"/>
        </w:rPr>
        <w:t>2</w:t>
      </w:r>
      <w:r w:rsidRPr="0083481C">
        <w:rPr>
          <w:rFonts w:ascii="Arial" w:hAnsi="Arial" w:cs="Arial"/>
          <w:sz w:val="20"/>
          <w:szCs w:val="20"/>
        </w:rPr>
        <w: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7.1. Diện tích phải nộp tiền thuê: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7.2. Diện tích không phải nộp tiền thuê: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C. TÍNH THUẾ CỦA CƠ QUAN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Đơn giá thuê đất: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 Tổng số tiền phải nộp:</w:t>
      </w:r>
      <w:r w:rsidRPr="0083481C">
        <w:rPr>
          <w:rFonts w:ascii="Arial" w:hAnsi="Arial" w:cs="Arial"/>
          <w:sz w:val="20"/>
          <w:szCs w:val="20"/>
        </w:rPr>
        <w:t xml:space="preserve"> ........................................................................ </w:t>
      </w:r>
      <w:r w:rsidRPr="0083481C">
        <w:rPr>
          <w:rFonts w:ascii="Arial" w:hAnsi="Arial" w:cs="Arial"/>
          <w:i/>
          <w:iCs/>
          <w:sz w:val="20"/>
          <w:szCs w:val="20"/>
        </w:rPr>
        <w:t xml:space="preserve">đồng; trong đó: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2.1. Tiền thuê đất phải nộp:</w:t>
      </w:r>
      <w:r w:rsidRPr="0083481C">
        <w:rPr>
          <w:rFonts w:ascii="Arial" w:hAnsi="Arial" w:cs="Arial"/>
          <w:sz w:val="20"/>
          <w:szCs w:val="20"/>
        </w:rPr>
        <w:t xml:space="preserve"> ...........................................................</w:t>
      </w:r>
      <w:r w:rsidRPr="0083481C">
        <w:rPr>
          <w:rFonts w:ascii="Arial" w:hAnsi="Arial" w:cs="Arial"/>
          <w:sz w:val="20"/>
          <w:szCs w:val="20"/>
        </w:rPr>
        <w:t xml:space="preserve">.............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2.2. Số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w:t>
      </w:r>
      <w:r w:rsidRPr="0083481C">
        <w:rPr>
          <w:rFonts w:ascii="Arial" w:hAnsi="Arial" w:cs="Arial"/>
          <w:i/>
          <w:iCs/>
          <w:sz w:val="20"/>
          <w:szCs w:val="20"/>
        </w:rPr>
        <w:t>định này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2.3. Số tiền người sử dụng đất phải nộp bổ sung theo quy định tại khoản 8 Điều 81 Luật Đất đai năm 2024, khoản 4 Điều 30 Nghị định số 103/2024/NĐ-CP ngày 30 tháng 7 năm 2024 của Chính phủ (nếu có): .................</w:t>
      </w:r>
      <w:r w:rsidRPr="0083481C">
        <w:rPr>
          <w:rFonts w:ascii="Arial" w:hAnsi="Arial" w:cs="Arial"/>
          <w:i/>
          <w:iCs/>
          <w:sz w:val="20"/>
          <w:szCs w:val="20"/>
        </w:rPr>
        <w:t>...................</w:t>
      </w:r>
      <w:r w:rsidRPr="0083481C">
        <w:rPr>
          <w:rFonts w:ascii="Arial" w:hAnsi="Arial" w:cs="Arial"/>
          <w:sz w:val="20"/>
          <w:szCs w:val="20"/>
        </w:rPr>
        <w:t xml:space="preserve">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2.4. Khoản tiền phải nộp bổ sung khác (nếu có): ....................................</w:t>
      </w:r>
      <w:r w:rsidRPr="0083481C">
        <w:rPr>
          <w:rFonts w:ascii="Arial" w:hAnsi="Arial" w:cs="Arial"/>
          <w:sz w:val="20"/>
          <w:szCs w:val="20"/>
        </w:rPr>
        <w:t xml:space="preserve"> </w:t>
      </w:r>
      <w:r w:rsidRPr="0083481C">
        <w:rPr>
          <w:rFonts w:ascii="Arial" w:hAnsi="Arial" w:cs="Arial"/>
          <w:i/>
          <w:iCs/>
          <w:sz w:val="20"/>
          <w:szCs w:val="20"/>
        </w:rPr>
        <w:t>đồng.</w:t>
      </w:r>
      <w:hyperlink w:anchor="_ftn338" w:history="1">
        <w:r w:rsidRPr="0083481C">
          <w:rPr>
            <w:rFonts w:ascii="Arial" w:hAnsi="Arial" w:cs="Arial"/>
            <w:color w:val="0000FF"/>
            <w:sz w:val="20"/>
            <w:szCs w:val="20"/>
            <w:u w:val="single"/>
          </w:rPr>
          <w:t>[341]</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 Kinh phí bồi thường, hỗ trợ, tái định cư và các khoản giảm trừ khác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3.1. K</w:t>
      </w:r>
      <w:r w:rsidRPr="0083481C">
        <w:rPr>
          <w:rFonts w:ascii="Arial" w:hAnsi="Arial" w:cs="Arial"/>
          <w:sz w:val="20"/>
          <w:szCs w:val="20"/>
        </w:rPr>
        <w:t>inh phí bồi thường, hỗ trợ, tái định cư hoàn trả cho ngân sách nhà nước được trừ vào tiền thuê đất: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3.2. Kinh phí bồi thường, hỗ trợ,</w:t>
      </w:r>
      <w:r w:rsidRPr="0083481C">
        <w:rPr>
          <w:rFonts w:ascii="Arial" w:hAnsi="Arial" w:cs="Arial"/>
          <w:sz w:val="20"/>
          <w:szCs w:val="20"/>
        </w:rPr>
        <w:t xml:space="preserve"> tái định cư tự nguyện ứng trước được trừ vào tiền thuê đất: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3.3. Các khoản giảm trừ khác: ..........................</w:t>
      </w:r>
      <w:r w:rsidRPr="0083481C">
        <w:rPr>
          <w:rFonts w:ascii="Arial" w:hAnsi="Arial" w:cs="Arial"/>
          <w:sz w:val="20"/>
          <w:szCs w:val="20"/>
        </w:rPr>
        <w:t>..........................................................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Giảm tiền thuê đất (nếu có):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4.1. Lý do giảm: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4.2. Thời gian giảm: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4.3. Số tiền giảm: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5. Số tiền còn phải </w:t>
      </w:r>
      <w:r w:rsidRPr="0083481C">
        <w:rPr>
          <w:rFonts w:ascii="Arial" w:hAnsi="Arial" w:cs="Arial"/>
          <w:sz w:val="20"/>
          <w:szCs w:val="20"/>
        </w:rPr>
        <w:t>nộp ngân sách nhà nước [(5)=(2)-(3)-(4.3)]: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(Viết bằng chữ:</w:t>
      </w:r>
      <w:r w:rsidRPr="0083481C">
        <w:rPr>
          <w:rFonts w:ascii="Arial" w:hAnsi="Arial" w:cs="Arial"/>
          <w:sz w:val="20"/>
          <w:szCs w:val="20"/>
        </w:rPr>
        <w:t xml:space="preserve"> ............................................................................................................</w:t>
      </w:r>
      <w:r w:rsidRPr="0083481C">
        <w:rPr>
          <w:rFonts w:ascii="Arial" w:hAnsi="Arial" w:cs="Arial"/>
          <w:i/>
          <w:iCs/>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6.1. Thời hạn nộp tiền đố</w:t>
      </w:r>
      <w:r w:rsidRPr="0083481C">
        <w:rPr>
          <w:rFonts w:ascii="Arial" w:hAnsi="Arial" w:cs="Arial"/>
          <w:i/>
          <w:iCs/>
          <w:sz w:val="20"/>
          <w:szCs w:val="20"/>
        </w:rPr>
        <w:t>i với trường hợp không thuộc trường hợp quy định tại tiết 6.2 điểm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lần đầu hoặc thông báo điều chỉnh, bổ sung&gt;: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thuê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 Chậm nhấ</w:t>
      </w:r>
      <w:r w:rsidRPr="0083481C">
        <w:rPr>
          <w:rFonts w:ascii="Arial" w:hAnsi="Arial" w:cs="Arial"/>
          <w:i/>
          <w:iCs/>
          <w:sz w:val="20"/>
          <w:szCs w:val="20"/>
        </w:rPr>
        <w:t>t là 90 ngày kể từ ngày ban hành thông báo, người thuê đất phải nộp 50% số tiền còn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Thời hạn nộp tiền thuê đất đối với hồ sơ khai điều chỉnh chậm nhất là 30 ngày, kể từ ngày ban hành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6.2. Thời hạn nộp tiền trúng đấ</w:t>
      </w:r>
      <w:r w:rsidRPr="0083481C">
        <w:rPr>
          <w:rFonts w:ascii="Arial" w:hAnsi="Arial" w:cs="Arial"/>
          <w:i/>
          <w:iCs/>
          <w:sz w:val="20"/>
          <w:szCs w:val="20"/>
        </w:rPr>
        <w:t>u giá quyền sử dụng đối với trường hợp thuê đất thông qua đấu giá quyền sử dụng đất thực hiện theo quy định tại điểm a khoản 3 Điều 43 Nghị định số 103/2024/NĐ-CP ngày 30 tháng 7 năm 2024 của Chính phủ.</w:t>
      </w:r>
      <w:hyperlink w:anchor="_ftn339" w:history="1">
        <w:r w:rsidRPr="0083481C">
          <w:rPr>
            <w:rFonts w:ascii="Arial" w:hAnsi="Arial" w:cs="Arial"/>
            <w:color w:val="0000FF"/>
            <w:sz w:val="20"/>
            <w:szCs w:val="20"/>
            <w:u w:val="single"/>
          </w:rPr>
          <w:t>[342]</w:t>
        </w:r>
      </w:hyperlink>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sz w:val="20"/>
          <w:szCs w:val="20"/>
        </w:rPr>
        <w:t>II. THÔNG TIN NỘP NGÂ</w:t>
      </w:r>
      <w:r w:rsidRPr="0083481C">
        <w:rPr>
          <w:rFonts w:ascii="Arial" w:hAnsi="Arial" w:cs="Arial"/>
          <w:b/>
          <w:bCs/>
          <w:sz w:val="20"/>
          <w:szCs w:val="20"/>
        </w:rPr>
        <w:t>N SÁCH</w:t>
      </w:r>
      <w:r w:rsidRPr="0083481C">
        <w:rPr>
          <w:rFonts w:ascii="Arial" w:hAnsi="Arial" w:cs="Arial"/>
          <w:sz w:val="20"/>
          <w:szCs w:val="20"/>
        </w:rPr>
        <w:t xml:space="preserve"> (Người nộp thuế, ngân hàng, kho bạc nhà nước phải ghi đầy đủ các thông tin dưới đây trên chứng từ nộp tiền khi nộp tiền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1. Tên người nộp thuế: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2. Mã số thuế: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3. Tài khoản thu ngân sách nhà nước của kho bạc nhà nước: </w:t>
      </w:r>
      <w:r w:rsidRPr="0083481C">
        <w:rPr>
          <w:rFonts w:ascii="Arial" w:hAnsi="Arial" w:cs="Arial"/>
          <w:i/>
          <w:iCs/>
          <w:sz w:val="20"/>
          <w:szCs w:val="20"/>
        </w:rPr>
        <w:t>&lt;Tên kho bạc nhà nước&gt;</w:t>
      </w:r>
      <w:r w:rsidRPr="0083481C">
        <w:rPr>
          <w:rFonts w:ascii="Arial" w:hAnsi="Arial" w:cs="Arial"/>
          <w:sz w:val="20"/>
          <w:szCs w:val="20"/>
        </w:rPr>
        <w:t xml:space="preserve"> tỉnh, thành phố .....</w:t>
      </w:r>
      <w:r w:rsidRPr="0083481C">
        <w:rPr>
          <w:rFonts w:ascii="Arial" w:hAnsi="Arial" w:cs="Arial"/>
          <w:sz w:val="20"/>
          <w:szCs w:val="20"/>
        </w:rPr>
        <w:t xml:space="preserve">............ mở tại ngân hàng: </w:t>
      </w:r>
      <w:r w:rsidRPr="0083481C">
        <w:rPr>
          <w:rFonts w:ascii="Arial" w:hAnsi="Arial" w:cs="Arial"/>
          <w:i/>
          <w:iCs/>
          <w:sz w:val="20"/>
          <w:szCs w:val="20"/>
        </w:rPr>
        <w:t>&lt;Tên ngân hàng thương mại nơi kho bạc nhà nước mở tài khoản&gt;.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4. Tên cơ quan quản lý thu: ........................, Mã cơ quan quản lý thu: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5. Tên Chương: .................................... Mã</w:t>
      </w:r>
      <w:r w:rsidRPr="0083481C">
        <w:rPr>
          <w:rFonts w:ascii="Arial" w:hAnsi="Arial" w:cs="Arial"/>
          <w:sz w:val="20"/>
          <w:szCs w:val="20"/>
        </w:rPr>
        <w:t xml:space="preserve"> Chương: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6. Nội dung kinh tế (Tiểu mục):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20"/>
        <w:gridCol w:w="3620"/>
      </w:tblGrid>
      <w:tr w:rsidR="00000000" w:rsidRPr="0083481C">
        <w:tc>
          <w:tcPr>
            <w:tcW w:w="306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b/>
                <w:bCs/>
                <w:sz w:val="20"/>
                <w:szCs w:val="20"/>
              </w:rPr>
              <w:t>Tên nội dung kinh tế (Tiểu mục)</w:t>
            </w:r>
          </w:p>
        </w:tc>
        <w:tc>
          <w:tcPr>
            <w:tcW w:w="193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b/>
                <w:bCs/>
                <w:sz w:val="20"/>
                <w:szCs w:val="20"/>
              </w:rPr>
              <w:t>Mã Tiểu mục</w:t>
            </w:r>
          </w:p>
        </w:tc>
      </w:tr>
      <w:tr w:rsidR="00000000" w:rsidRPr="0083481C">
        <w:tblPrEx>
          <w:tblBorders>
            <w:top w:val="none" w:sz="0" w:space="0" w:color="auto"/>
            <w:bottom w:val="none" w:sz="0" w:space="0" w:color="auto"/>
            <w:insideH w:val="none" w:sz="0" w:space="0" w:color="auto"/>
            <w:insideV w:val="none" w:sz="0" w:space="0" w:color="auto"/>
          </w:tblBorders>
        </w:tblPrEx>
        <w:tc>
          <w:tcPr>
            <w:tcW w:w="306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w:t>
            </w:r>
          </w:p>
        </w:tc>
        <w:tc>
          <w:tcPr>
            <w:tcW w:w="19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w:t>
            </w:r>
          </w:p>
        </w:tc>
      </w:tr>
      <w:tr w:rsidR="00000000" w:rsidRPr="0083481C">
        <w:tblPrEx>
          <w:tblBorders>
            <w:top w:val="none" w:sz="0" w:space="0" w:color="auto"/>
            <w:bottom w:val="none" w:sz="0" w:space="0" w:color="auto"/>
            <w:insideH w:val="none" w:sz="0" w:space="0" w:color="auto"/>
            <w:insideV w:val="none" w:sz="0" w:space="0" w:color="auto"/>
          </w:tblBorders>
        </w:tblPrEx>
        <w:tc>
          <w:tcPr>
            <w:tcW w:w="306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w:t>
            </w:r>
          </w:p>
        </w:tc>
        <w:tc>
          <w:tcPr>
            <w:tcW w:w="19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w:t>
            </w:r>
          </w:p>
        </w:tc>
      </w:tr>
      <w:tr w:rsidR="00000000" w:rsidRPr="0083481C">
        <w:tblPrEx>
          <w:tblBorders>
            <w:top w:val="none" w:sz="0" w:space="0" w:color="auto"/>
            <w:bottom w:val="none" w:sz="0" w:space="0" w:color="auto"/>
            <w:insideH w:val="none" w:sz="0" w:space="0" w:color="auto"/>
            <w:insideV w:val="none" w:sz="0" w:space="0" w:color="auto"/>
          </w:tblBorders>
        </w:tblPrEx>
        <w:tc>
          <w:tcPr>
            <w:tcW w:w="306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 </w:t>
            </w:r>
          </w:p>
        </w:tc>
        <w:tc>
          <w:tcPr>
            <w:tcW w:w="19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spacing w:after="120"/>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7. Tên địa bàn hành chính: ........................, M</w:t>
      </w:r>
      <w:r w:rsidRPr="0083481C">
        <w:rPr>
          <w:rFonts w:ascii="Arial" w:hAnsi="Arial" w:cs="Arial"/>
          <w:sz w:val="20"/>
          <w:szCs w:val="20"/>
        </w:rPr>
        <w:t>ã địa bàn hành chính: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8. Mã định danh hồ sơ (nếu có):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Trường hợp người nộp thuế chậm nộp tiền thuê đất vào ngân sách nhà nước sau th</w:t>
      </w:r>
      <w:r w:rsidRPr="0083481C">
        <w:rPr>
          <w:rFonts w:ascii="Arial" w:hAnsi="Arial" w:cs="Arial"/>
          <w:i/>
          <w:iCs/>
          <w:sz w:val="20"/>
          <w:szCs w:val="20"/>
        </w:rPr>
        <w:t>ời hạn nộp theo thông báo này thì ngoài số tiền thuê đất phải nộp, người nộp thuế phải tự xác định số tiền chậm nộp (- số ngày chậm nộp × 0,03%/ngày): nộp đầy đủ tiền thuê đất phải nộp và tiền chậm nộp vào ngân sách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Nếu có vướng mắc, đề nghị ngườ</w:t>
      </w:r>
      <w:r w:rsidRPr="0083481C">
        <w:rPr>
          <w:rFonts w:ascii="Arial" w:hAnsi="Arial" w:cs="Arial"/>
          <w:sz w:val="20"/>
          <w:szCs w:val="20"/>
        </w:rPr>
        <w:t xml:space="preserve">i nộp thuế liên hệ với ... </w:t>
      </w:r>
      <w:r w:rsidRPr="0083481C">
        <w:rPr>
          <w:rFonts w:ascii="Arial" w:hAnsi="Arial" w:cs="Arial"/>
          <w:i/>
          <w:iCs/>
          <w:sz w:val="20"/>
          <w:szCs w:val="20"/>
        </w:rPr>
        <w:t xml:space="preserve">(Tên cơ quan thuế)... </w:t>
      </w:r>
      <w:r w:rsidRPr="0083481C">
        <w:rPr>
          <w:rFonts w:ascii="Arial" w:hAnsi="Arial" w:cs="Arial"/>
          <w:sz w:val="20"/>
          <w:szCs w:val="20"/>
        </w:rPr>
        <w:t>theo số điện thoại: ........................địa chỉ: ........................để được hướng dẫn cụ thể.</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&lt;Trường hợp thông báo điều chỉnh, bổ sung mà thay thế cho Thông báo đã ban hành: </w:t>
      </w:r>
      <w:r w:rsidRPr="0083481C">
        <w:rPr>
          <w:rFonts w:ascii="Arial" w:hAnsi="Arial" w:cs="Arial"/>
          <w:sz w:val="20"/>
          <w:szCs w:val="20"/>
        </w:rPr>
        <w:t xml:space="preserve">Thông báo này thay thế </w:t>
      </w:r>
      <w:r w:rsidRPr="0083481C">
        <w:rPr>
          <w:rFonts w:ascii="Arial" w:hAnsi="Arial" w:cs="Arial"/>
          <w:sz w:val="20"/>
          <w:szCs w:val="20"/>
        </w:rPr>
        <w:t>Thông báo số.... ngày... tháng... năm ........ của ... về việc ........................&gt;.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...&lt;Tên cơ quan thuế&gt;...</w:t>
      </w:r>
      <w:r w:rsidRPr="0083481C">
        <w:rPr>
          <w:rFonts w:ascii="Arial" w:hAnsi="Arial" w:cs="Arial"/>
          <w:sz w:val="20"/>
          <w:szCs w:val="20"/>
        </w:rPr>
        <w:t xml:space="preserve"> thông báo để người nộp thuế được biết và thực hiện.</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i/>
                <w:iCs/>
                <w:sz w:val="20"/>
                <w:szCs w:val="20"/>
              </w:rPr>
              <w:br/>
            </w:r>
            <w:r w:rsidRPr="0083481C">
              <w:rPr>
                <w:rFonts w:ascii="Arial" w:hAnsi="Arial" w:cs="Arial"/>
                <w:sz w:val="20"/>
                <w:szCs w:val="20"/>
              </w:rPr>
              <w:t xml:space="preserve">- &lt;Người nộp thuế&gt;; </w:t>
            </w:r>
            <w:r w:rsidRPr="0083481C">
              <w:rPr>
                <w:rFonts w:ascii="Arial" w:hAnsi="Arial" w:cs="Arial"/>
                <w:sz w:val="20"/>
                <w:szCs w:val="20"/>
              </w:rPr>
              <w:br/>
              <w:t>- &lt;Cơ quan tiếp nhận hồ sơ của NNT&gt;;</w:t>
            </w:r>
            <w:r w:rsidRPr="0083481C">
              <w:rPr>
                <w:rFonts w:ascii="Arial" w:hAnsi="Arial" w:cs="Arial"/>
                <w:sz w:val="20"/>
                <w:szCs w:val="20"/>
              </w:rPr>
              <w:br/>
              <w:t>- &lt;Các bộ phận có l</w:t>
            </w:r>
            <w:r w:rsidRPr="0083481C">
              <w:rPr>
                <w:rFonts w:ascii="Arial" w:hAnsi="Arial" w:cs="Arial"/>
                <w:sz w:val="20"/>
                <w:szCs w:val="20"/>
              </w:rPr>
              <w:t>iên quan&gt;;</w:t>
            </w:r>
            <w:r w:rsidRPr="0083481C">
              <w:rPr>
                <w:rFonts w:ascii="Arial" w:hAnsi="Arial" w:cs="Arial"/>
                <w:sz w:val="20"/>
                <w:szCs w:val="20"/>
              </w:rPr>
              <w:br/>
              <w:t>- Lưu: VT, bộ phận ban hành TB.</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TRƯỞNG CƠ QUAN THUẾ</w:t>
            </w:r>
            <w:hyperlink w:anchor="_ftn340" w:history="1">
              <w:r w:rsidRPr="0083481C">
                <w:rPr>
                  <w:rFonts w:ascii="Arial" w:hAnsi="Arial" w:cs="Arial"/>
                  <w:b/>
                  <w:bCs/>
                  <w:color w:val="0000FF"/>
                  <w:sz w:val="20"/>
                  <w:szCs w:val="20"/>
                  <w:u w:val="single"/>
                </w:rPr>
                <w:t>[343]</w:t>
              </w:r>
            </w:hyperlink>
            <w:r w:rsidRPr="0083481C">
              <w:rPr>
                <w:rFonts w:ascii="Arial" w:hAnsi="Arial" w:cs="Arial"/>
                <w:b/>
                <w:bCs/>
                <w:sz w:val="20"/>
                <w:szCs w:val="20"/>
              </w:rPr>
              <w:br/>
              <w:t>BAN HÀNH THÔNG BÁO</w:t>
            </w:r>
            <w:r w:rsidRPr="0083481C">
              <w:rPr>
                <w:rFonts w:ascii="Arial" w:hAnsi="Arial" w:cs="Arial"/>
                <w:sz w:val="20"/>
                <w:szCs w:val="20"/>
              </w:rPr>
              <w:br/>
            </w:r>
            <w:r w:rsidRPr="0083481C">
              <w:rPr>
                <w:rFonts w:ascii="Arial" w:hAnsi="Arial" w:cs="Arial"/>
                <w:i/>
                <w:iCs/>
                <w:sz w:val="20"/>
                <w:szCs w:val="20"/>
              </w:rPr>
              <w:t>(Ký, ghi rõ họ tên, đóng dấu)</w:t>
            </w:r>
          </w:p>
        </w:tc>
      </w:tr>
    </w:tbl>
    <w:p w:rsidR="0083481C" w:rsidRDefault="0083481C" w:rsidP="0083481C">
      <w:pPr>
        <w:rPr>
          <w:rFonts w:ascii="Arial" w:hAnsi="Arial" w:cs="Arial"/>
          <w:b/>
          <w:bCs/>
          <w:i/>
          <w:iCs/>
          <w:sz w:val="20"/>
          <w:szCs w:val="20"/>
        </w:rPr>
      </w:pPr>
    </w:p>
    <w:p w:rsidR="00000000" w:rsidRPr="0083481C" w:rsidRDefault="00FA2F41" w:rsidP="0083481C">
      <w:pPr>
        <w:rPr>
          <w:rFonts w:ascii="Arial" w:hAnsi="Arial" w:cs="Arial"/>
          <w:sz w:val="20"/>
          <w:szCs w:val="20"/>
        </w:rPr>
      </w:pPr>
      <w:r w:rsidRPr="0083481C">
        <w:rPr>
          <w:rFonts w:ascii="Arial" w:hAnsi="Arial" w:cs="Arial"/>
          <w:b/>
          <w:bCs/>
          <w:i/>
          <w:iCs/>
          <w:sz w:val="20"/>
          <w:szCs w:val="20"/>
        </w:rPr>
        <w:t>Ghi chú:</w:t>
      </w:r>
      <w:r w:rsidRPr="0083481C">
        <w:rPr>
          <w:rFonts w:ascii="Arial" w:hAnsi="Arial" w:cs="Arial"/>
          <w:sz w:val="20"/>
          <w:szCs w:val="20"/>
        </w:rPr>
        <w:t xml:space="preserve"> Phần nội dung ghi trong dấu &lt; &gt; chỉ là trường hợp ví dụ, cơ quan thuế căn cứ vào hồ sơ cụ thể để điền </w:t>
      </w:r>
      <w:r w:rsidRPr="0083481C">
        <w:rPr>
          <w:rFonts w:ascii="Arial" w:hAnsi="Arial" w:cs="Arial"/>
          <w:sz w:val="20"/>
          <w:szCs w:val="20"/>
        </w:rPr>
        <w:t>thông tin tương ứng.</w:t>
      </w:r>
    </w:p>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right"/>
        <w:rPr>
          <w:rFonts w:ascii="Arial" w:hAnsi="Arial" w:cs="Arial"/>
          <w:sz w:val="20"/>
          <w:szCs w:val="20"/>
        </w:rPr>
      </w:pPr>
      <w:bookmarkStart w:id="240" w:name="chuong_pl_10"/>
      <w:r w:rsidRPr="0083481C">
        <w:rPr>
          <w:rFonts w:ascii="Arial" w:hAnsi="Arial" w:cs="Arial"/>
          <w:b/>
          <w:bCs/>
          <w:sz w:val="20"/>
          <w:szCs w:val="20"/>
        </w:rPr>
        <w:t>Mẫu số 02</w:t>
      </w:r>
      <w:bookmarkEnd w:id="240"/>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"_ftn341"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[344]</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241" w:name="chuong_pl_10_name"/>
      <w:r w:rsidRPr="0083481C">
        <w:rPr>
          <w:rFonts w:ascii="Arial" w:hAnsi="Arial" w:cs="Arial"/>
          <w:b/>
          <w:bCs/>
          <w:i/>
          <w:iCs/>
          <w:sz w:val="20"/>
          <w:szCs w:val="20"/>
        </w:rPr>
        <w:t>(được bãi bỏ)</w:t>
      </w:r>
      <w:bookmarkEnd w:id="241"/>
    </w:p>
    <w:p w:rsidR="00000000" w:rsidRPr="0083481C" w:rsidRDefault="00FA2F41" w:rsidP="0083481C">
      <w:pPr>
        <w:jc w:val="right"/>
        <w:rPr>
          <w:rFonts w:ascii="Arial" w:hAnsi="Arial" w:cs="Arial"/>
          <w:sz w:val="20"/>
          <w:szCs w:val="20"/>
        </w:rPr>
      </w:pPr>
      <w:bookmarkStart w:id="242" w:name="chuong_pl_11"/>
      <w:r w:rsidRPr="0083481C">
        <w:rPr>
          <w:rFonts w:ascii="Arial" w:hAnsi="Arial" w:cs="Arial"/>
          <w:b/>
          <w:bCs/>
          <w:sz w:val="20"/>
          <w:szCs w:val="20"/>
        </w:rPr>
        <w:t>Mẫu số 03/LCHS</w:t>
      </w:r>
      <w:bookmarkEnd w:id="242"/>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"_ftn342"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[345]</w:t>
      </w:r>
      <w:r w:rsidRPr="0083481C">
        <w:rPr>
          <w:rFonts w:ascii="Arial" w:hAnsi="Arial" w:cs="Arial"/>
          <w:b/>
          <w:bCs/>
          <w:sz w:val="20"/>
          <w:szCs w:val="20"/>
        </w:rPr>
        <w:fldChar w:fldCharType="end"/>
      </w:r>
      <w:r w:rsidRPr="0083481C">
        <w:rPr>
          <w:rFonts w:ascii="Arial" w:hAnsi="Arial" w:cs="Arial"/>
          <w:b/>
          <w:bCs/>
          <w:sz w:val="20"/>
          <w:szCs w:val="20"/>
        </w:rPr>
        <w:t xml:space="preserve"> </w:t>
      </w:r>
      <w:bookmarkStart w:id="243" w:name="chuong_pl_11_name"/>
      <w:r w:rsidRPr="0083481C">
        <w:rPr>
          <w:rFonts w:ascii="Arial" w:hAnsi="Arial" w:cs="Arial"/>
          <w:b/>
          <w:bCs/>
          <w:i/>
          <w:iCs/>
          <w:sz w:val="20"/>
          <w:szCs w:val="20"/>
        </w:rPr>
        <w:t>(đã được bãi bỏ)</w:t>
      </w:r>
      <w:bookmarkEnd w:id="243"/>
    </w:p>
    <w:p w:rsidR="00000000" w:rsidRPr="0083481C" w:rsidRDefault="00FA2F41" w:rsidP="0083481C">
      <w:pPr>
        <w:jc w:val="right"/>
        <w:rPr>
          <w:rFonts w:ascii="Arial" w:hAnsi="Arial" w:cs="Arial"/>
          <w:sz w:val="20"/>
          <w:szCs w:val="20"/>
        </w:rPr>
      </w:pPr>
      <w:bookmarkStart w:id="244" w:name="chuong_pl_12"/>
      <w:r w:rsidRPr="0083481C">
        <w:rPr>
          <w:rFonts w:ascii="Arial" w:hAnsi="Arial" w:cs="Arial"/>
          <w:b/>
          <w:bCs/>
          <w:sz w:val="20"/>
          <w:szCs w:val="20"/>
        </w:rPr>
        <w:t>Mẫu số 03/LCHS</w:t>
      </w:r>
      <w:bookmarkEnd w:id="244"/>
      <w:r w:rsidRPr="0083481C">
        <w:rPr>
          <w:rFonts w:ascii="Arial" w:hAnsi="Arial" w:cs="Arial"/>
          <w:b/>
          <w:bCs/>
          <w:sz w:val="20"/>
          <w:szCs w:val="20"/>
        </w:rPr>
        <w:fldChar w:fldCharType="begin"/>
      </w:r>
      <w:r w:rsidRPr="0083481C">
        <w:rPr>
          <w:rFonts w:ascii="Arial" w:hAnsi="Arial" w:cs="Arial"/>
          <w:b/>
          <w:bCs/>
          <w:sz w:val="20"/>
          <w:szCs w:val="20"/>
        </w:rPr>
        <w:instrText xml:space="preserve"> HYPERLINK \l "_ftn343" </w:instrText>
      </w:r>
      <w:r w:rsidRPr="0083481C">
        <w:rPr>
          <w:rFonts w:ascii="Arial" w:hAnsi="Arial" w:cs="Arial"/>
          <w:b/>
          <w:bCs/>
          <w:sz w:val="20"/>
          <w:szCs w:val="20"/>
        </w:rPr>
        <w:fldChar w:fldCharType="separate"/>
      </w:r>
      <w:r w:rsidRPr="0083481C">
        <w:rPr>
          <w:rFonts w:ascii="Arial" w:hAnsi="Arial" w:cs="Arial"/>
          <w:b/>
          <w:bCs/>
          <w:color w:val="0000FF"/>
          <w:sz w:val="20"/>
          <w:szCs w:val="20"/>
          <w:u w:val="single"/>
        </w:rPr>
        <w:t>[</w:t>
      </w:r>
      <w:r w:rsidRPr="0083481C">
        <w:rPr>
          <w:rFonts w:ascii="Arial" w:hAnsi="Arial" w:cs="Arial"/>
          <w:b/>
          <w:bCs/>
          <w:sz w:val="20"/>
          <w:szCs w:val="20"/>
        </w:rPr>
        <w:fldChar w:fldCharType="end"/>
      </w:r>
      <w:r w:rsidRPr="0083481C">
        <w:rPr>
          <w:rFonts w:ascii="Arial" w:hAnsi="Arial" w:cs="Arial"/>
          <w:b/>
          <w:bCs/>
          <w:sz w:val="20"/>
          <w:szCs w:val="20"/>
        </w:rPr>
        <w:t>346]</w:t>
      </w:r>
    </w:p>
    <w:p w:rsidR="00000000" w:rsidRPr="0083481C" w:rsidRDefault="00FA2F41" w:rsidP="0083481C">
      <w:pPr>
        <w:jc w:val="center"/>
        <w:rPr>
          <w:rFonts w:ascii="Arial" w:hAnsi="Arial" w:cs="Arial"/>
          <w:sz w:val="20"/>
          <w:szCs w:val="20"/>
        </w:rPr>
      </w:pPr>
      <w:r w:rsidRPr="0083481C">
        <w:rPr>
          <w:rFonts w:ascii="Arial" w:hAnsi="Arial" w:cs="Arial"/>
          <w:b/>
          <w:bCs/>
          <w:sz w:val="20"/>
          <w:szCs w:val="20"/>
        </w:rPr>
        <w:lastRenderedPageBreak/>
        <w:t>CỘNG HÒA XÃ HỘI CHỦ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r w:rsidRPr="0083481C">
        <w:rPr>
          <w:rFonts w:ascii="Arial" w:hAnsi="Arial" w:cs="Arial"/>
          <w:b/>
          <w:bCs/>
          <w:sz w:val="20"/>
          <w:szCs w:val="20"/>
        </w:rPr>
        <w:t>-------------</w:t>
      </w:r>
    </w:p>
    <w:p w:rsidR="00000000" w:rsidRPr="0083481C" w:rsidRDefault="00FA2F41" w:rsidP="0083481C">
      <w:pPr>
        <w:jc w:val="center"/>
        <w:rPr>
          <w:rFonts w:ascii="Arial" w:hAnsi="Arial" w:cs="Arial"/>
          <w:sz w:val="20"/>
          <w:szCs w:val="20"/>
        </w:rPr>
      </w:pPr>
      <w:bookmarkStart w:id="245" w:name="chuong_pl_12_name"/>
      <w:r w:rsidRPr="0083481C">
        <w:rPr>
          <w:rFonts w:ascii="Arial" w:hAnsi="Arial" w:cs="Arial"/>
          <w:b/>
          <w:bCs/>
          <w:sz w:val="20"/>
          <w:szCs w:val="20"/>
        </w:rPr>
        <w:t>SỔ GIAO THÔNG BÁO</w:t>
      </w:r>
      <w:bookmarkEnd w:id="245"/>
    </w:p>
    <w:p w:rsidR="00000000" w:rsidRDefault="00FA2F41" w:rsidP="0083481C">
      <w:pPr>
        <w:jc w:val="center"/>
        <w:rPr>
          <w:rFonts w:ascii="Arial" w:hAnsi="Arial" w:cs="Arial"/>
          <w:b/>
          <w:bCs/>
          <w:sz w:val="20"/>
          <w:szCs w:val="20"/>
        </w:rPr>
      </w:pPr>
      <w:bookmarkStart w:id="246" w:name="chuong_pl_12_name_name"/>
      <w:r w:rsidRPr="0083481C">
        <w:rPr>
          <w:rFonts w:ascii="Arial" w:hAnsi="Arial" w:cs="Arial"/>
          <w:b/>
          <w:bCs/>
          <w:sz w:val="20"/>
          <w:szCs w:val="20"/>
        </w:rPr>
        <w:t>NỘP CÁC KHOẢN NGHĨA VỤ TÀI CHÍNH VỀ ĐẤT ĐAI</w:t>
      </w:r>
      <w:bookmarkEnd w:id="246"/>
    </w:p>
    <w:p w:rsidR="0083481C" w:rsidRPr="0083481C" w:rsidRDefault="0083481C" w:rsidP="0083481C">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5"/>
        <w:gridCol w:w="1498"/>
        <w:gridCol w:w="1184"/>
        <w:gridCol w:w="807"/>
        <w:gridCol w:w="951"/>
        <w:gridCol w:w="1691"/>
        <w:gridCol w:w="2354"/>
      </w:tblGrid>
      <w:tr w:rsidR="0083481C" w:rsidRPr="0083481C" w:rsidTr="0083481C">
        <w:tc>
          <w:tcPr>
            <w:tcW w:w="45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TT</w:t>
            </w:r>
          </w:p>
        </w:tc>
        <w:tc>
          <w:tcPr>
            <w:tcW w:w="80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Họ, tên người sử dụng đất</w:t>
            </w:r>
          </w:p>
        </w:tc>
        <w:tc>
          <w:tcPr>
            <w:tcW w:w="3740" w:type="pct"/>
            <w:gridSpan w:val="5"/>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Bàn giao "Thông báo nộp các khoản nghĩa vụ tài chính"</w:t>
            </w:r>
          </w:p>
        </w:tc>
      </w:tr>
      <w:tr w:rsidR="0083481C" w:rsidRPr="0083481C" w:rsidTr="0083481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634"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Ngày bàn giao</w:t>
            </w:r>
          </w:p>
        </w:tc>
        <w:tc>
          <w:tcPr>
            <w:tcW w:w="94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Thông báo nộp tiền</w:t>
            </w:r>
          </w:p>
        </w:tc>
        <w:tc>
          <w:tcPr>
            <w:tcW w:w="90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Người giao (ký tên, ghi rõ họ tên)</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Người nhận (ký tên, ghi rõ họ tên)</w:t>
            </w:r>
          </w:p>
        </w:tc>
      </w:tr>
      <w:tr w:rsidR="00000000" w:rsidRPr="0083481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Số</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Pr="0083481C" w:rsidRDefault="00FA2F41" w:rsidP="0083481C">
            <w:pPr>
              <w:jc w:val="center"/>
              <w:rPr>
                <w:rFonts w:ascii="Arial" w:hAnsi="Arial" w:cs="Arial"/>
                <w:sz w:val="20"/>
                <w:szCs w:val="20"/>
              </w:rPr>
            </w:pPr>
          </w:p>
        </w:tc>
      </w:tr>
      <w:tr w:rsidR="00000000" w:rsidRP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1</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2</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3</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4</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5</w:t>
            </w:r>
          </w:p>
        </w:tc>
        <w:tc>
          <w:tcPr>
            <w:tcW w:w="9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6</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7</w:t>
            </w:r>
          </w:p>
        </w:tc>
      </w:tr>
      <w:tr w:rsidR="00000000" w:rsidRP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9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9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9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000000" w:rsidRP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9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1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r w:rsidR="0083481C" w:rsidRPr="0083481C" w:rsidTr="0083481C">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6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c>
          <w:tcPr>
            <w:tcW w:w="2165"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rPr>
          <w:rFonts w:ascii="Arial" w:hAnsi="Arial" w:cs="Arial"/>
          <w:sz w:val="20"/>
          <w:szCs w:val="20"/>
        </w:rPr>
      </w:pPr>
      <w:bookmarkStart w:id="247" w:name="chuong_pl_13"/>
      <w:r w:rsidRPr="0083481C">
        <w:rPr>
          <w:rFonts w:ascii="Arial" w:hAnsi="Arial" w:cs="Arial"/>
          <w:b/>
          <w:bCs/>
          <w:sz w:val="20"/>
          <w:szCs w:val="20"/>
        </w:rPr>
        <w:t xml:space="preserve">Mẫu số 04/LCHS về việc xác nhận thời gian hoàn thành nghĩa vụ tài chính về tiền thuê đất do được quy đổi số kinh phí bồi thường, hỗ trợ, tái định cư mà người sử </w:t>
      </w:r>
      <w:r w:rsidRPr="0083481C">
        <w:rPr>
          <w:rFonts w:ascii="Arial" w:hAnsi="Arial" w:cs="Arial"/>
          <w:b/>
          <w:bCs/>
          <w:sz w:val="20"/>
          <w:szCs w:val="20"/>
        </w:rPr>
        <w:t>dụng đất được khấu trừ vào tiền thuê đất phải nộp tại Phụ lục II kèm theo Nghị định số 103/2024/NĐ-CP ngày 30 tháng 7 năm 2024 của Chính phủ</w:t>
      </w:r>
      <w:bookmarkEnd w:id="247"/>
    </w:p>
    <w:p w:rsidR="00000000" w:rsidRPr="0083481C" w:rsidRDefault="00FA2F41" w:rsidP="0083481C">
      <w:pPr>
        <w:jc w:val="right"/>
        <w:rPr>
          <w:rFonts w:ascii="Arial" w:hAnsi="Arial" w:cs="Arial"/>
          <w:sz w:val="20"/>
          <w:szCs w:val="20"/>
        </w:rPr>
      </w:pPr>
      <w:r w:rsidRPr="0083481C">
        <w:rPr>
          <w:rFonts w:ascii="Arial" w:hAnsi="Arial" w:cs="Arial"/>
          <w:b/>
          <w:bCs/>
          <w:sz w:val="20"/>
          <w:szCs w:val="20"/>
        </w:rPr>
        <w:t>Mẫu số 04/LCHS</w:t>
      </w:r>
      <w:hyperlink w:anchor="_ftn344" w:history="1">
        <w:r w:rsidRPr="0083481C">
          <w:rPr>
            <w:rFonts w:ascii="Arial" w:hAnsi="Arial" w:cs="Arial"/>
            <w:b/>
            <w:bCs/>
            <w:color w:val="0000FF"/>
            <w:sz w:val="20"/>
            <w:szCs w:val="20"/>
            <w:u w:val="single"/>
          </w:rPr>
          <w:t>[347]</w:t>
        </w:r>
      </w:hyperlink>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8"/>
        <w:gridCol w:w="5622"/>
      </w:tblGrid>
      <w:tr w:rsidR="00000000" w:rsidRPr="0083481C">
        <w:tc>
          <w:tcPr>
            <w:tcW w:w="1997"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THUẾ TỈNH, THÀNH PHỐ:</w:t>
            </w:r>
            <w:r w:rsidRPr="0083481C">
              <w:rPr>
                <w:rFonts w:ascii="Arial" w:hAnsi="Arial" w:cs="Arial"/>
                <w:b/>
                <w:bCs/>
                <w:sz w:val="20"/>
                <w:szCs w:val="20"/>
              </w:rPr>
              <w:br/>
              <w:t>THUẾ CƠ SỞ:…..</w:t>
            </w:r>
            <w:r w:rsidRPr="0083481C">
              <w:rPr>
                <w:rFonts w:ascii="Arial" w:hAnsi="Arial" w:cs="Arial"/>
                <w:b/>
                <w:bCs/>
                <w:sz w:val="20"/>
                <w:szCs w:val="20"/>
              </w:rPr>
              <w:br/>
              <w:t>-----------</w:t>
            </w:r>
          </w:p>
        </w:tc>
        <w:tc>
          <w:tcPr>
            <w:tcW w:w="3003"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CỘNG HÒA XÃ HỘI CHỦ</w:t>
            </w:r>
            <w:r w:rsidRPr="0083481C">
              <w:rPr>
                <w:rFonts w:ascii="Arial" w:hAnsi="Arial" w:cs="Arial"/>
                <w:b/>
                <w:bCs/>
                <w:sz w:val="20"/>
                <w:szCs w:val="20"/>
              </w:rPr>
              <w:t xml:space="preserve"> NGHĨA VIỆT NAM</w:t>
            </w:r>
            <w:r w:rsidRPr="0083481C">
              <w:rPr>
                <w:rFonts w:ascii="Arial" w:hAnsi="Arial" w:cs="Arial"/>
                <w:b/>
                <w:bCs/>
                <w:sz w:val="20"/>
                <w:szCs w:val="20"/>
              </w:rPr>
              <w:br/>
              <w:t xml:space="preserve">Độc lập - Tự do - Hạnh phúc </w:t>
            </w:r>
            <w:r w:rsidRPr="0083481C">
              <w:rPr>
                <w:rFonts w:ascii="Arial" w:hAnsi="Arial" w:cs="Arial"/>
                <w:b/>
                <w:bCs/>
                <w:sz w:val="20"/>
                <w:szCs w:val="20"/>
              </w:rPr>
              <w:br/>
              <w:t>---------------</w:t>
            </w:r>
          </w:p>
        </w:tc>
      </w:tr>
      <w:tr w:rsidR="00000000" w:rsidRPr="0083481C">
        <w:tblPrEx>
          <w:tblBorders>
            <w:top w:val="none" w:sz="0" w:space="0" w:color="auto"/>
            <w:bottom w:val="none" w:sz="0" w:space="0" w:color="auto"/>
            <w:insideH w:val="none" w:sz="0" w:space="0" w:color="auto"/>
            <w:insideV w:val="none" w:sz="0" w:space="0" w:color="auto"/>
          </w:tblBorders>
        </w:tblPrEx>
        <w:tc>
          <w:tcPr>
            <w:tcW w:w="1997"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sz w:val="20"/>
                <w:szCs w:val="20"/>
              </w:rPr>
              <w:t>Số: ..../XN-........</w:t>
            </w:r>
          </w:p>
        </w:tc>
        <w:tc>
          <w:tcPr>
            <w:tcW w:w="3003"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right"/>
              <w:rPr>
                <w:rFonts w:ascii="Arial" w:hAnsi="Arial" w:cs="Arial"/>
                <w:sz w:val="20"/>
                <w:szCs w:val="20"/>
              </w:rPr>
            </w:pPr>
            <w:r w:rsidRPr="0083481C">
              <w:rPr>
                <w:rFonts w:ascii="Arial" w:hAnsi="Arial" w:cs="Arial"/>
                <w:sz w:val="20"/>
                <w:szCs w:val="20"/>
              </w:rPr>
              <w:t>………., ngày ... tháng ... năm ..…...</w:t>
            </w:r>
          </w:p>
        </w:tc>
      </w:tr>
    </w:tbl>
    <w:p w:rsidR="00000000" w:rsidRPr="0083481C" w:rsidRDefault="00FA2F41" w:rsidP="0083481C">
      <w:pPr>
        <w:rPr>
          <w:rFonts w:ascii="Arial" w:hAnsi="Arial" w:cs="Arial"/>
          <w:sz w:val="20"/>
          <w:szCs w:val="20"/>
        </w:rPr>
      </w:pPr>
      <w:r w:rsidRPr="0083481C">
        <w:rPr>
          <w:rFonts w:ascii="Arial" w:hAnsi="Arial" w:cs="Arial"/>
          <w:sz w:val="20"/>
          <w:szCs w:val="20"/>
        </w:rPr>
        <w:t> </w:t>
      </w:r>
    </w:p>
    <w:p w:rsidR="00000000" w:rsidRPr="0083481C" w:rsidRDefault="00FA2F41" w:rsidP="0083481C">
      <w:pPr>
        <w:jc w:val="center"/>
        <w:rPr>
          <w:rFonts w:ascii="Arial" w:hAnsi="Arial" w:cs="Arial"/>
          <w:sz w:val="20"/>
          <w:szCs w:val="20"/>
        </w:rPr>
      </w:pPr>
      <w:r w:rsidRPr="0083481C">
        <w:rPr>
          <w:rFonts w:ascii="Arial" w:hAnsi="Arial" w:cs="Arial"/>
          <w:sz w:val="20"/>
          <w:szCs w:val="20"/>
        </w:rPr>
        <w:t>Kính gửi: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Căn cứ Nghị định số 103/2024/NĐ-CP ngày 30 tháng 7 năm 2024 của Chính phủ quy định về t</w:t>
      </w:r>
      <w:r w:rsidRPr="0083481C">
        <w:rPr>
          <w:rFonts w:ascii="Arial" w:hAnsi="Arial" w:cs="Arial"/>
          <w:sz w:val="20"/>
          <w:szCs w:val="20"/>
        </w:rPr>
        <w:t>iền sử dụng đất, tiền thuê đất; Công văn số …… ngày.... tháng... năm.... của Chủ tịch Ủy ban nhân dân xã/phường/đặc khu……. về việc xác nhận số kinh phí bồi thường, hỗ trợ, tái định cư mà người sử dụng đất được khấu trừ vào tiền thuê đất phải nộp, Thuế tỉnh</w:t>
      </w:r>
      <w:r w:rsidRPr="0083481C">
        <w:rPr>
          <w:rFonts w:ascii="Arial" w:hAnsi="Arial" w:cs="Arial"/>
          <w:sz w:val="20"/>
          <w:szCs w:val="20"/>
        </w:rPr>
        <w:t>, thành phố/Thuế cơ sở ................. xác nhận: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Tên người sử dụng đất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Địa chỉ liên hệ ..............................................................</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Địa chỉ thửa đất thuê: ............................................................................................................ (ghi tên xã, phường, đặc khu hải đảo, tỉnh, thành phố trực thuộc trun</w:t>
      </w:r>
      <w:r w:rsidRPr="0083481C">
        <w:rPr>
          <w:rFonts w:ascii="Arial" w:hAnsi="Arial" w:cs="Arial"/>
          <w:sz w:val="20"/>
          <w:szCs w:val="20"/>
        </w:rPr>
        <w:t>g ương nơi có đất cho thuê - ghi theo Quyết định/ Hợp đồng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Diện tích đất thuê ......... m</w:t>
      </w:r>
      <w:r w:rsidRPr="0083481C">
        <w:rPr>
          <w:rFonts w:ascii="Arial" w:hAnsi="Arial" w:cs="Arial"/>
          <w:sz w:val="20"/>
          <w:szCs w:val="20"/>
          <w:vertAlign w:val="superscript"/>
        </w:rPr>
        <w:t>2</w:t>
      </w:r>
      <w:r w:rsidRPr="0083481C">
        <w:rPr>
          <w:rFonts w:ascii="Arial" w:hAnsi="Arial" w:cs="Arial"/>
          <w:sz w:val="20"/>
          <w:szCs w:val="20"/>
        </w:rPr>
        <w:t xml:space="preserve"> (ghi rõ bằng số và bằng chữ, đơn vị là mét vuông và theo Quyết định/ Hợp đồng cho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Thời hạn thuê đất là ........... năm (ghi rõ số năm t</w:t>
      </w:r>
      <w:r w:rsidRPr="0083481C">
        <w:rPr>
          <w:rFonts w:ascii="Arial" w:hAnsi="Arial" w:cs="Arial"/>
          <w:sz w:val="20"/>
          <w:szCs w:val="20"/>
        </w:rPr>
        <w:t>huê đất bằng số và bằng chữ theo thời hạn thuê đất đã ghi trong Quyết định/ Hợp đồng cho thuê đất), kể từ ngày ... tháng ... năm ... đến ngày ... tháng ... năm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Đã hoàn thành nghĩa vụ về tiền thuê đất đến hết ngày.... tháng ... năm....</w:t>
      </w:r>
    </w:p>
    <w:p w:rsidR="00000000" w:rsidRPr="0083481C" w:rsidRDefault="00FA2F41" w:rsidP="0083481C">
      <w:pPr>
        <w:rPr>
          <w:rFonts w:ascii="Arial" w:hAnsi="Arial" w:cs="Arial"/>
          <w:sz w:val="20"/>
          <w:szCs w:val="20"/>
        </w:rPr>
      </w:pPr>
      <w:r w:rsidRPr="0083481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83481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rPr>
                <w:rFonts w:ascii="Arial" w:hAnsi="Arial" w:cs="Arial"/>
                <w:sz w:val="20"/>
                <w:szCs w:val="20"/>
              </w:rPr>
            </w:pPr>
            <w:r w:rsidRPr="0083481C">
              <w:rPr>
                <w:rFonts w:ascii="Arial" w:hAnsi="Arial" w:cs="Arial"/>
                <w:b/>
                <w:bCs/>
                <w:i/>
                <w:iCs/>
                <w:sz w:val="20"/>
                <w:szCs w:val="20"/>
              </w:rPr>
              <w:t>Nơi nhận:</w:t>
            </w:r>
            <w:r w:rsidRPr="0083481C">
              <w:rPr>
                <w:rFonts w:ascii="Arial" w:hAnsi="Arial" w:cs="Arial"/>
                <w:b/>
                <w:bCs/>
                <w:i/>
                <w:iCs/>
                <w:sz w:val="20"/>
                <w:szCs w:val="20"/>
              </w:rPr>
              <w:br/>
            </w:r>
            <w:r w:rsidRPr="0083481C">
              <w:rPr>
                <w:rFonts w:ascii="Arial" w:hAnsi="Arial" w:cs="Arial"/>
                <w:sz w:val="20"/>
                <w:szCs w:val="20"/>
              </w:rPr>
              <w:t>- Như</w:t>
            </w:r>
            <w:r w:rsidRPr="0083481C">
              <w:rPr>
                <w:rFonts w:ascii="Arial" w:hAnsi="Arial" w:cs="Arial"/>
                <w:sz w:val="20"/>
                <w:szCs w:val="20"/>
              </w:rPr>
              <w:t xml:space="preserve"> trên; </w:t>
            </w:r>
            <w:r w:rsidRPr="0083481C">
              <w:rPr>
                <w:rFonts w:ascii="Arial" w:hAnsi="Arial" w:cs="Arial"/>
                <w:sz w:val="20"/>
                <w:szCs w:val="20"/>
              </w:rPr>
              <w:br/>
              <w:t>- Lưu: VT.</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83481C" w:rsidRDefault="00FA2F41" w:rsidP="0083481C">
            <w:pPr>
              <w:jc w:val="center"/>
              <w:rPr>
                <w:rFonts w:ascii="Arial" w:hAnsi="Arial" w:cs="Arial"/>
                <w:sz w:val="20"/>
                <w:szCs w:val="20"/>
              </w:rPr>
            </w:pPr>
            <w:r w:rsidRPr="0083481C">
              <w:rPr>
                <w:rFonts w:ascii="Arial" w:hAnsi="Arial" w:cs="Arial"/>
                <w:b/>
                <w:bCs/>
                <w:sz w:val="20"/>
                <w:szCs w:val="20"/>
              </w:rPr>
              <w:t>TRƯỞNG CƠ QUAN THUẾ</w:t>
            </w:r>
            <w:r w:rsidRPr="0083481C">
              <w:rPr>
                <w:rFonts w:ascii="Arial" w:hAnsi="Arial" w:cs="Arial"/>
                <w:b/>
                <w:bCs/>
                <w:sz w:val="20"/>
                <w:szCs w:val="20"/>
              </w:rPr>
              <w:br/>
            </w:r>
            <w:r w:rsidRPr="0083481C">
              <w:rPr>
                <w:rFonts w:ascii="Arial" w:hAnsi="Arial" w:cs="Arial"/>
                <w:i/>
                <w:iCs/>
                <w:sz w:val="20"/>
                <w:szCs w:val="20"/>
              </w:rPr>
              <w:t>(Ký, ghi rõ họ tên, đóng dấu)</w:t>
            </w:r>
          </w:p>
          <w:p w:rsidR="00000000" w:rsidRPr="0083481C" w:rsidRDefault="00FA2F41" w:rsidP="0083481C">
            <w:pPr>
              <w:jc w:val="center"/>
              <w:rPr>
                <w:rFonts w:ascii="Arial" w:hAnsi="Arial" w:cs="Arial"/>
                <w:sz w:val="20"/>
                <w:szCs w:val="20"/>
              </w:rPr>
            </w:pPr>
            <w:r w:rsidRPr="0083481C">
              <w:rPr>
                <w:rFonts w:ascii="Arial" w:hAnsi="Arial" w:cs="Arial"/>
                <w:sz w:val="20"/>
                <w:szCs w:val="20"/>
              </w:rPr>
              <w:t> </w:t>
            </w:r>
          </w:p>
        </w:tc>
      </w:tr>
    </w:tbl>
    <w:p w:rsidR="00000000" w:rsidRPr="0083481C" w:rsidRDefault="00FA2F41" w:rsidP="0083481C">
      <w:pPr>
        <w:rPr>
          <w:rFonts w:ascii="Arial" w:hAnsi="Arial" w:cs="Arial"/>
          <w:sz w:val="20"/>
          <w:szCs w:val="20"/>
        </w:rPr>
      </w:pPr>
      <w:r w:rsidRPr="0083481C">
        <w:rPr>
          <w:rFonts w:ascii="Arial" w:hAnsi="Arial" w:cs="Arial"/>
          <w:i/>
          <w:iCs/>
          <w:sz w:val="20"/>
          <w:szCs w:val="20"/>
        </w:rPr>
        <w:t> </w:t>
      </w:r>
    </w:p>
    <w:p w:rsidR="00000000" w:rsidRPr="0083481C" w:rsidRDefault="00FA2F41" w:rsidP="0083481C">
      <w:pPr>
        <w:rPr>
          <w:rFonts w:ascii="Arial" w:hAnsi="Arial" w:cs="Arial"/>
          <w:sz w:val="20"/>
          <w:szCs w:val="20"/>
        </w:rPr>
      </w:pPr>
      <w:r w:rsidRPr="0083481C">
        <w:rPr>
          <w:rFonts w:ascii="Arial" w:hAnsi="Arial" w:cs="Arial"/>
          <w:i/>
          <w:iCs/>
          <w:sz w:val="20"/>
          <w:szCs w:val="20"/>
        </w:rPr>
        <w:t> </w:t>
      </w:r>
    </w:p>
    <w:p w:rsidR="00000000" w:rsidRPr="0083481C" w:rsidRDefault="00FA2F41" w:rsidP="0083481C">
      <w:pPr>
        <w:rPr>
          <w:rFonts w:ascii="Arial" w:hAnsi="Arial" w:cs="Arial"/>
          <w:sz w:val="20"/>
          <w:szCs w:val="20"/>
        </w:rPr>
      </w:pPr>
    </w:p>
    <w:p w:rsidR="00000000" w:rsidRPr="0083481C" w:rsidRDefault="0083481C" w:rsidP="0083481C">
      <w:pPr>
        <w:rPr>
          <w:rFonts w:ascii="Arial" w:hAnsi="Arial" w:cs="Arial"/>
          <w:sz w:val="20"/>
          <w:szCs w:val="20"/>
          <w:vertAlign w:val="superscript"/>
        </w:rPr>
      </w:pPr>
      <w:r>
        <w:rPr>
          <w:rFonts w:ascii="Arial" w:hAnsi="Arial" w:cs="Arial"/>
          <w:sz w:val="20"/>
          <w:szCs w:val="20"/>
          <w:vertAlign w:val="superscript"/>
        </w:rPr>
        <w:lastRenderedPageBreak/>
        <w:t>_______________________________</w:t>
      </w:r>
    </w:p>
    <w:p w:rsidR="00000000" w:rsidRPr="0083481C" w:rsidRDefault="00FA2F41" w:rsidP="0083481C">
      <w:pPr>
        <w:spacing w:after="120"/>
        <w:ind w:firstLine="720"/>
        <w:jc w:val="both"/>
        <w:rPr>
          <w:rFonts w:ascii="Arial" w:hAnsi="Arial" w:cs="Arial"/>
          <w:sz w:val="20"/>
          <w:szCs w:val="20"/>
        </w:rPr>
      </w:pPr>
      <w:hyperlink w:anchor="_ftnref1" w:history="1">
        <w:r w:rsidRPr="0083481C">
          <w:rPr>
            <w:rFonts w:ascii="Arial" w:hAnsi="Arial" w:cs="Arial"/>
            <w:color w:val="0000FF"/>
            <w:sz w:val="20"/>
            <w:szCs w:val="20"/>
            <w:u w:val="single"/>
          </w:rPr>
          <w:t>[1]</w:t>
        </w:r>
      </w:hyperlink>
      <w:r w:rsidRPr="0083481C">
        <w:rPr>
          <w:rFonts w:ascii="Arial" w:hAnsi="Arial" w:cs="Arial"/>
          <w:sz w:val="20"/>
          <w:szCs w:val="20"/>
        </w:rPr>
        <w:t xml:space="preserve"> Văn bản này được hợp nhất bởi các Nghị định sau đây: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103/2024/NĐ-CP ngày 30 tháng 7 năm 2024 của Chính phủ quy định về tiền sử dụn</w:t>
      </w:r>
      <w:r w:rsidRPr="0083481C">
        <w:rPr>
          <w:rFonts w:ascii="Arial" w:hAnsi="Arial" w:cs="Arial"/>
          <w:sz w:val="20"/>
          <w:szCs w:val="20"/>
        </w:rPr>
        <w:t>g đất, tiền thuê đất (sau đây gọi là Nghị định số 103/2024/NĐ-CP).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261/2025/NĐ-CP ngày 10 tháng 10 năm 2025 của Chính phủ sửa đổi, bổ sung một số điều của Nghị định số 100/2024/NĐ-CP ngày 26 tháng 7 năm 2024 của Chính phủ quy định chi tiết m</w:t>
      </w:r>
      <w:r w:rsidRPr="0083481C">
        <w:rPr>
          <w:rFonts w:ascii="Arial" w:hAnsi="Arial" w:cs="Arial"/>
          <w:sz w:val="20"/>
          <w:szCs w:val="20"/>
        </w:rPr>
        <w:t>ột số điều của Luật Nhà ở về phát triển và quản lý nhà ở xã hội và Nghị định số 192/2025/NĐ-CP ngày 01 tháng 7 năm 2025 của Chính phủ quy định chi tiết một số điều và biện pháp thi hành Nghị quyết số 201 /2025/QH15 ngày 29 tháng 5 năm 2025 của Quốc hội thí</w:t>
      </w:r>
      <w:r w:rsidRPr="0083481C">
        <w:rPr>
          <w:rFonts w:ascii="Arial" w:hAnsi="Arial" w:cs="Arial"/>
          <w:sz w:val="20"/>
          <w:szCs w:val="20"/>
        </w:rPr>
        <w:t xml:space="preserve"> điểm về một số cơ chế, chính sách đặc thù phát triển nhà ở xã hội (sau đây gọi là Nghị định số 261/2025/NĐ-CP)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291/2025/NĐ-CP ngày 06 tháng 11 năm 2025 của Chính phủ sửa đổi, bổ sung một số điều của Nghị định số 103/2024/NĐ-CP ngày 30 tháng</w:t>
      </w:r>
      <w:r w:rsidRPr="0083481C">
        <w:rPr>
          <w:rFonts w:ascii="Arial" w:hAnsi="Arial" w:cs="Arial"/>
          <w:sz w:val="20"/>
          <w:szCs w:val="20"/>
        </w:rPr>
        <w:t xml:space="preserve"> 7 năm 2024 của Chính phủ quy định về tiền sử dụng đất, tiền thuê đất và Nghị định số 104/2024/NĐ-CP ngày 31 tháng 7 năm 2024 của Chính phủ quy định về Quỹ phát triển đất (sau đây gọi là Nghị định số 291/2025/NĐ-CP).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50/2026/NĐ-CP ngày 31 th</w:t>
      </w:r>
      <w:r w:rsidRPr="0083481C">
        <w:rPr>
          <w:rFonts w:ascii="Arial" w:hAnsi="Arial" w:cs="Arial"/>
          <w:sz w:val="20"/>
          <w:szCs w:val="20"/>
        </w:rPr>
        <w:t xml:space="preserve">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w:t>
      </w:r>
      <w:r w:rsidRPr="0083481C">
        <w:rPr>
          <w:rFonts w:ascii="Arial" w:hAnsi="Arial" w:cs="Arial"/>
          <w:sz w:val="20"/>
          <w:szCs w:val="20"/>
        </w:rPr>
        <w:t>thuê đất (sau đây gọi là Nghị định số 50/2026/NĐ-CP).</w:t>
      </w:r>
    </w:p>
    <w:p w:rsidR="00000000" w:rsidRPr="0083481C" w:rsidRDefault="00FA2F41" w:rsidP="0083481C">
      <w:pPr>
        <w:spacing w:after="120"/>
        <w:ind w:firstLine="720"/>
        <w:jc w:val="both"/>
        <w:rPr>
          <w:rFonts w:ascii="Arial" w:hAnsi="Arial" w:cs="Arial"/>
          <w:sz w:val="20"/>
          <w:szCs w:val="20"/>
        </w:rPr>
      </w:pPr>
      <w:hyperlink w:anchor="_ftnref2" w:history="1">
        <w:r w:rsidRPr="0083481C">
          <w:rPr>
            <w:rFonts w:ascii="Arial" w:hAnsi="Arial" w:cs="Arial"/>
            <w:color w:val="0000FF"/>
            <w:sz w:val="20"/>
            <w:szCs w:val="20"/>
            <w:u w:val="single"/>
          </w:rPr>
          <w:t>[2]</w:t>
        </w:r>
      </w:hyperlink>
      <w:r w:rsidRPr="0083481C">
        <w:rPr>
          <w:rFonts w:ascii="Arial" w:hAnsi="Arial" w:cs="Arial"/>
          <w:sz w:val="20"/>
          <w:szCs w:val="20"/>
        </w:rPr>
        <w:t xml:space="preserve"> Nghị định số 291/2025/NĐ-CP có căn cứ ban hành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Tổ chức Chính phủ số 63/2025/QH15;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Đất đai số 31/2024/QH15; Luật số 43/2024/QH15 sửa đổi,</w:t>
      </w:r>
      <w:r w:rsidRPr="0083481C">
        <w:rPr>
          <w:rFonts w:ascii="Arial" w:hAnsi="Arial" w:cs="Arial"/>
          <w:i/>
          <w:iCs/>
          <w:sz w:val="20"/>
          <w:szCs w:val="20"/>
        </w:rPr>
        <w:t xml:space="preserve"> bổ sung một số điều của Luật Đất đai số 31/2024/QH15, Luật Nhà ở số 27/2023/QH15, Luật Kinh doanh bất động sản số 29/2023/QH15 và Luật Các tổ chức tín dụng số 32/2024/QH15;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Theo đề nghị của Bộ trưởng Bộ Tài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Nghị định số 50/2026/NĐ-CP có căn cứ b</w:t>
      </w:r>
      <w:r w:rsidRPr="0083481C">
        <w:rPr>
          <w:rFonts w:ascii="Arial" w:hAnsi="Arial" w:cs="Arial"/>
          <w:sz w:val="20"/>
          <w:szCs w:val="20"/>
        </w:rPr>
        <w:t>an hành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Tổ chức Chính phủ số 63/2025/QH15;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Tổ chức chính quyền địa phương số 72/2025/QH15;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Luật Đất đai số 31/2024/QH15; được sửa đổi, bổ sung một số điều bởi các Luật số 43/2024/QH15, số 47/2024/QH15, số 58/2024/QH</w:t>
      </w:r>
      <w:r w:rsidRPr="0083481C">
        <w:rPr>
          <w:rFonts w:ascii="Arial" w:hAnsi="Arial" w:cs="Arial"/>
          <w:i/>
          <w:iCs/>
          <w:sz w:val="20"/>
          <w:szCs w:val="20"/>
        </w:rPr>
        <w:t>15, số 71/2025/QH15, số 84/2025/QH15, số 93/2025/QH15 và số 95/2025/QH15; Căn cứ Nghị quyết số 190/2025/QH15 của Quốc hội quy định về việc xử lý một số vấn đề liên quan đến sắp xếp tổ chức bộ máy nhà nước;</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Căn cứ Nghị quyết số 254/2025/QH15 của Quốc hội qu</w:t>
      </w:r>
      <w:r w:rsidRPr="0083481C">
        <w:rPr>
          <w:rFonts w:ascii="Arial" w:hAnsi="Arial" w:cs="Arial"/>
          <w:i/>
          <w:iCs/>
          <w:sz w:val="20"/>
          <w:szCs w:val="20"/>
        </w:rPr>
        <w:t>y định một số cơ chế, chính sách tháo gỡ khó khăn, vướng mắc trong tổ chức thi hành Luật Đất đai;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Theo đề nghị của Bộ trưởng Bộ Tài chính;”</w:t>
      </w:r>
    </w:p>
    <w:p w:rsidR="00000000" w:rsidRPr="0083481C" w:rsidRDefault="00FA2F41" w:rsidP="0083481C">
      <w:pPr>
        <w:spacing w:after="120"/>
        <w:ind w:firstLine="720"/>
        <w:jc w:val="both"/>
        <w:rPr>
          <w:rFonts w:ascii="Arial" w:hAnsi="Arial" w:cs="Arial"/>
          <w:sz w:val="20"/>
          <w:szCs w:val="20"/>
        </w:rPr>
      </w:pPr>
      <w:hyperlink w:anchor="_ftnref3" w:history="1">
        <w:r w:rsidRPr="0083481C">
          <w:rPr>
            <w:rFonts w:ascii="Arial" w:hAnsi="Arial" w:cs="Arial"/>
            <w:color w:val="0000FF"/>
            <w:sz w:val="20"/>
            <w:szCs w:val="20"/>
            <w:u w:val="single"/>
          </w:rPr>
          <w:t>[3]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w:t>
      </w:r>
      <w:r w:rsidRPr="0083481C">
        <w:rPr>
          <w:rFonts w:ascii="Arial" w:hAnsi="Arial" w:cs="Arial"/>
          <w:sz w:val="20"/>
          <w:szCs w:val="20"/>
        </w:rPr>
        <w:t>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 w:history="1">
        <w:r w:rsidRPr="0083481C">
          <w:rPr>
            <w:rFonts w:ascii="Arial" w:hAnsi="Arial" w:cs="Arial"/>
            <w:color w:val="0000FF"/>
            <w:sz w:val="20"/>
            <w:szCs w:val="20"/>
            <w:u w:val="single"/>
          </w:rPr>
          <w:t>[4]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 w:history="1">
        <w:r w:rsidRPr="0083481C">
          <w:rPr>
            <w:rFonts w:ascii="Arial" w:hAnsi="Arial" w:cs="Arial"/>
            <w:color w:val="0000FF"/>
            <w:sz w:val="20"/>
            <w:szCs w:val="20"/>
            <w:u w:val="single"/>
          </w:rPr>
          <w:t>[5]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 w:history="1">
        <w:r w:rsidRPr="0083481C">
          <w:rPr>
            <w:rFonts w:ascii="Arial" w:hAnsi="Arial" w:cs="Arial"/>
            <w:color w:val="0000FF"/>
            <w:sz w:val="20"/>
            <w:szCs w:val="20"/>
            <w:u w:val="single"/>
          </w:rPr>
          <w:t>[6]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w:t>
      </w:r>
      <w:r w:rsidRPr="0083481C">
        <w:rPr>
          <w:rFonts w:ascii="Arial" w:hAnsi="Arial" w:cs="Arial"/>
          <w:sz w:val="20"/>
          <w:szCs w:val="20"/>
        </w:rPr>
        <w:t>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 w:history="1">
        <w:r w:rsidRPr="0083481C">
          <w:rPr>
            <w:rFonts w:ascii="Arial" w:hAnsi="Arial" w:cs="Arial"/>
            <w:color w:val="0000FF"/>
            <w:sz w:val="20"/>
            <w:szCs w:val="20"/>
            <w:u w:val="single"/>
          </w:rPr>
          <w:t>[7]</w:t>
        </w:r>
      </w:hyperlink>
      <w:r w:rsidRPr="0083481C">
        <w:rPr>
          <w:rFonts w:ascii="Arial" w:hAnsi="Arial" w:cs="Arial"/>
          <w:sz w:val="20"/>
          <w:szCs w:val="20"/>
        </w:rPr>
        <w:t xml:space="preserve"> Khoản này được bổ sung theo quy định tại khoản 1 Điều 1 Nghị định số 291/2025/NĐ-CP, có hiệu lực thi hành kể từ </w:t>
      </w:r>
      <w:r w:rsidRPr="0083481C">
        <w:rPr>
          <w:rFonts w:ascii="Arial" w:hAnsi="Arial" w:cs="Arial"/>
          <w:sz w:val="20"/>
          <w:szCs w:val="20"/>
        </w:rPr>
        <w:t>ngày 06 tháng 11 năm 2025.</w:t>
      </w:r>
    </w:p>
    <w:p w:rsidR="00000000" w:rsidRPr="0083481C" w:rsidRDefault="00FA2F41" w:rsidP="0083481C">
      <w:pPr>
        <w:spacing w:after="120"/>
        <w:ind w:firstLine="720"/>
        <w:jc w:val="both"/>
        <w:rPr>
          <w:rFonts w:ascii="Arial" w:hAnsi="Arial" w:cs="Arial"/>
          <w:sz w:val="20"/>
          <w:szCs w:val="20"/>
        </w:rPr>
      </w:pPr>
      <w:hyperlink w:anchor="_ftnref8" w:history="1">
        <w:r w:rsidRPr="0083481C">
          <w:rPr>
            <w:rFonts w:ascii="Arial" w:hAnsi="Arial" w:cs="Arial"/>
            <w:color w:val="0000FF"/>
            <w:sz w:val="20"/>
            <w:szCs w:val="20"/>
            <w:u w:val="single"/>
          </w:rPr>
          <w:t>[8]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9" w:history="1">
        <w:r w:rsidRPr="0083481C">
          <w:rPr>
            <w:rFonts w:ascii="Arial" w:hAnsi="Arial" w:cs="Arial"/>
            <w:color w:val="0000FF"/>
            <w:sz w:val="20"/>
            <w:szCs w:val="20"/>
            <w:u w:val="single"/>
          </w:rPr>
          <w:t>[9]</w:t>
        </w:r>
      </w:hyperlink>
      <w:r w:rsidRPr="0083481C">
        <w:rPr>
          <w:rFonts w:ascii="Arial" w:hAnsi="Arial" w:cs="Arial"/>
          <w:sz w:val="20"/>
          <w:szCs w:val="20"/>
        </w:rPr>
        <w:t xml:space="preserve"> Điều này đượ</w:t>
      </w:r>
      <w:r w:rsidRPr="0083481C">
        <w:rPr>
          <w:rFonts w:ascii="Arial" w:hAnsi="Arial" w:cs="Arial"/>
          <w:sz w:val="20"/>
          <w:szCs w:val="20"/>
        </w:rPr>
        <w:t>c bãi bỏ theo quy định tại khoản 3 Điều 14 Nghị định số 50/2026/NĐ-CP, có hiệu lực thi hành từ ngày 31 tháng 01 năm 2026</w:t>
      </w:r>
    </w:p>
    <w:p w:rsidR="00000000" w:rsidRPr="0083481C" w:rsidRDefault="00FA2F41" w:rsidP="0083481C">
      <w:pPr>
        <w:spacing w:after="120"/>
        <w:ind w:firstLine="720"/>
        <w:jc w:val="both"/>
        <w:rPr>
          <w:rFonts w:ascii="Arial" w:hAnsi="Arial" w:cs="Arial"/>
          <w:sz w:val="20"/>
          <w:szCs w:val="20"/>
        </w:rPr>
      </w:pPr>
      <w:hyperlink w:anchor="_ftnref10" w:history="1">
        <w:r w:rsidRPr="0083481C">
          <w:rPr>
            <w:rFonts w:ascii="Arial" w:hAnsi="Arial" w:cs="Arial"/>
            <w:color w:val="0000FF"/>
            <w:sz w:val="20"/>
            <w:szCs w:val="20"/>
            <w:u w:val="single"/>
          </w:rPr>
          <w:t>[10]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w:t>
      </w:r>
      <w:r w:rsidRPr="0083481C">
        <w:rPr>
          <w:rFonts w:ascii="Arial" w:hAnsi="Arial" w:cs="Arial"/>
          <w:sz w:val="20"/>
          <w:szCs w:val="20"/>
        </w:rPr>
        <w:t>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 w:history="1">
        <w:r w:rsidRPr="0083481C">
          <w:rPr>
            <w:rFonts w:ascii="Arial" w:hAnsi="Arial" w:cs="Arial"/>
            <w:color w:val="0000FF"/>
            <w:sz w:val="20"/>
            <w:szCs w:val="20"/>
            <w:u w:val="single"/>
          </w:rPr>
          <w:t>[11]</w:t>
        </w:r>
      </w:hyperlink>
      <w:r w:rsidRPr="0083481C">
        <w:rPr>
          <w:rFonts w:ascii="Arial" w:hAnsi="Arial" w:cs="Arial"/>
          <w:sz w:val="20"/>
          <w:szCs w:val="20"/>
        </w:rPr>
        <w:t xml:space="preserve"> Điều này được sửa đổi, bổ sung theo quy định tại khoản 1 Điều 13 Nghị định số 50/2026/NĐ-CP, có hiệu lực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2" w:history="1">
        <w:r w:rsidRPr="0083481C">
          <w:rPr>
            <w:rFonts w:ascii="Arial" w:hAnsi="Arial" w:cs="Arial"/>
            <w:color w:val="0000FF"/>
            <w:sz w:val="20"/>
            <w:szCs w:val="20"/>
            <w:u w:val="single"/>
          </w:rPr>
          <w:t>[12</w:t>
        </w:r>
        <w:r w:rsidRPr="0083481C">
          <w:rPr>
            <w:rFonts w:ascii="Arial" w:hAnsi="Arial" w:cs="Arial"/>
            <w:color w:val="0000FF"/>
            <w:sz w:val="20"/>
            <w:szCs w:val="20"/>
            <w:u w:val="single"/>
          </w:rPr>
          <w:t>]</w:t>
        </w:r>
      </w:hyperlink>
      <w:r w:rsidRPr="0083481C">
        <w:rPr>
          <w:rFonts w:ascii="Arial" w:hAnsi="Arial" w:cs="Arial"/>
          <w:sz w:val="20"/>
          <w:szCs w:val="20"/>
        </w:rPr>
        <w:t xml:space="preserve"> Khoản này được sửa đổi, bổ sung theo quy định tại khoản 2 Điều 13 Nghị định số 50/2026/NĐ-CP, có hiệu lực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3" w:history="1">
        <w:r w:rsidRPr="0083481C">
          <w:rPr>
            <w:rFonts w:ascii="Arial" w:hAnsi="Arial" w:cs="Arial"/>
            <w:color w:val="0000FF"/>
            <w:sz w:val="20"/>
            <w:szCs w:val="20"/>
            <w:u w:val="single"/>
          </w:rPr>
          <w:t>[13]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w:t>
      </w:r>
      <w:r w:rsidRPr="0083481C">
        <w:rPr>
          <w:rFonts w:ascii="Arial" w:hAnsi="Arial" w:cs="Arial"/>
          <w:sz w:val="20"/>
          <w:szCs w:val="20"/>
        </w:rPr>
        <w:t xml:space="preserve">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 w:history="1">
        <w:r w:rsidRPr="0083481C">
          <w:rPr>
            <w:rFonts w:ascii="Arial" w:hAnsi="Arial" w:cs="Arial"/>
            <w:color w:val="0000FF"/>
            <w:sz w:val="20"/>
            <w:szCs w:val="20"/>
            <w:u w:val="single"/>
          </w:rPr>
          <w:t>[14]</w:t>
        </w:r>
      </w:hyperlink>
      <w:r w:rsidRPr="0083481C">
        <w:rPr>
          <w:rFonts w:ascii="Arial" w:hAnsi="Arial" w:cs="Arial"/>
          <w:sz w:val="20"/>
          <w:szCs w:val="20"/>
        </w:rPr>
        <w:t xml:space="preserve"> Điểm này được sửa đổi, bổ sung theo quy định tại điểm b khoản 2 Điều 13 Nghị định số 50/2026/NĐ-CP, có hiệu lực thi hành kể từ ngày 31 tháng 01 năm </w:t>
      </w:r>
      <w:r w:rsidRPr="0083481C">
        <w:rPr>
          <w:rFonts w:ascii="Arial" w:hAnsi="Arial" w:cs="Arial"/>
          <w:sz w:val="20"/>
          <w:szCs w:val="20"/>
        </w:rPr>
        <w:t>2026.</w:t>
      </w:r>
    </w:p>
    <w:p w:rsidR="00000000" w:rsidRPr="0083481C" w:rsidRDefault="00FA2F41" w:rsidP="0083481C">
      <w:pPr>
        <w:spacing w:after="120"/>
        <w:ind w:firstLine="720"/>
        <w:jc w:val="both"/>
        <w:rPr>
          <w:rFonts w:ascii="Arial" w:hAnsi="Arial" w:cs="Arial"/>
          <w:sz w:val="20"/>
          <w:szCs w:val="20"/>
        </w:rPr>
      </w:pPr>
      <w:hyperlink w:anchor="_ftnref15" w:history="1">
        <w:r w:rsidRPr="0083481C">
          <w:rPr>
            <w:rFonts w:ascii="Arial" w:hAnsi="Arial" w:cs="Arial"/>
            <w:color w:val="0000FF"/>
            <w:sz w:val="20"/>
            <w:szCs w:val="20"/>
            <w:u w:val="single"/>
          </w:rPr>
          <w:t>[15]</w:t>
        </w:r>
      </w:hyperlink>
      <w:r w:rsidRPr="0083481C">
        <w:rPr>
          <w:rFonts w:ascii="Arial" w:hAnsi="Arial" w:cs="Arial"/>
          <w:sz w:val="20"/>
          <w:szCs w:val="20"/>
        </w:rPr>
        <w:t xml:space="preserve"> Khoản này được bãi bỏ bởi khoản 2 Điều 4 Nghị định số 261/2025/NĐ-CP, có hiệu lực kể từ ngày 10 tháng 10 năm 2025.</w:t>
      </w:r>
    </w:p>
    <w:p w:rsidR="00000000" w:rsidRPr="0083481C" w:rsidRDefault="00FA2F41" w:rsidP="0083481C">
      <w:pPr>
        <w:spacing w:after="120"/>
        <w:ind w:firstLine="720"/>
        <w:jc w:val="both"/>
        <w:rPr>
          <w:rFonts w:ascii="Arial" w:hAnsi="Arial" w:cs="Arial"/>
          <w:sz w:val="20"/>
          <w:szCs w:val="20"/>
        </w:rPr>
      </w:pPr>
      <w:hyperlink w:anchor="_ftnref16" w:history="1">
        <w:r w:rsidRPr="0083481C">
          <w:rPr>
            <w:rFonts w:ascii="Arial" w:hAnsi="Arial" w:cs="Arial"/>
            <w:color w:val="0000FF"/>
            <w:sz w:val="20"/>
            <w:szCs w:val="20"/>
            <w:u w:val="single"/>
          </w:rPr>
          <w:t>[16]</w:t>
        </w:r>
      </w:hyperlink>
      <w:r w:rsidRPr="0083481C">
        <w:rPr>
          <w:rFonts w:ascii="Arial" w:hAnsi="Arial" w:cs="Arial"/>
          <w:sz w:val="20"/>
          <w:szCs w:val="20"/>
        </w:rPr>
        <w:t xml:space="preserve"> Khoản này được sửa đổi, bổ sung theo quy định tại điểm a khoản 3 Đi</w:t>
      </w:r>
      <w:r w:rsidRPr="0083481C">
        <w:rPr>
          <w:rFonts w:ascii="Arial" w:hAnsi="Arial" w:cs="Arial"/>
          <w:sz w:val="20"/>
          <w:szCs w:val="20"/>
        </w:rPr>
        <w:t>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7" w:history="1">
        <w:r w:rsidRPr="0083481C">
          <w:rPr>
            <w:rFonts w:ascii="Arial" w:hAnsi="Arial" w:cs="Arial"/>
            <w:color w:val="0000FF"/>
            <w:sz w:val="20"/>
            <w:szCs w:val="20"/>
            <w:u w:val="single"/>
          </w:rPr>
          <w:t>[17]</w:t>
        </w:r>
      </w:hyperlink>
      <w:r w:rsidRPr="0083481C">
        <w:rPr>
          <w:rFonts w:ascii="Arial" w:hAnsi="Arial" w:cs="Arial"/>
          <w:sz w:val="20"/>
          <w:szCs w:val="20"/>
        </w:rPr>
        <w:t xml:space="preserve"> Điểm này được sửa đổi, bổ sung theo quy định tại điểm b khoản 3 Điều 13 Nghị định số 50/2026/NĐ-CP, có hiệu lực thi hành kể từ ngày 31</w:t>
      </w:r>
      <w:r w:rsidRPr="0083481C">
        <w:rPr>
          <w:rFonts w:ascii="Arial" w:hAnsi="Arial" w:cs="Arial"/>
          <w:sz w:val="20"/>
          <w:szCs w:val="20"/>
        </w:rPr>
        <w:t xml:space="preserve"> tháng 01 năm 2026.</w:t>
      </w:r>
    </w:p>
    <w:p w:rsidR="00000000" w:rsidRPr="0083481C" w:rsidRDefault="00FA2F41" w:rsidP="0083481C">
      <w:pPr>
        <w:spacing w:after="120"/>
        <w:ind w:firstLine="720"/>
        <w:jc w:val="both"/>
        <w:rPr>
          <w:rFonts w:ascii="Arial" w:hAnsi="Arial" w:cs="Arial"/>
          <w:sz w:val="20"/>
          <w:szCs w:val="20"/>
        </w:rPr>
      </w:pPr>
      <w:hyperlink w:anchor="_ftnref18" w:history="1">
        <w:r w:rsidRPr="0083481C">
          <w:rPr>
            <w:rFonts w:ascii="Arial" w:hAnsi="Arial" w:cs="Arial"/>
            <w:color w:val="0000FF"/>
            <w:sz w:val="20"/>
            <w:szCs w:val="20"/>
            <w:u w:val="single"/>
          </w:rPr>
          <w:t>[18]</w:t>
        </w:r>
      </w:hyperlink>
      <w:r w:rsidRPr="0083481C">
        <w:rPr>
          <w:rFonts w:ascii="Arial" w:hAnsi="Arial" w:cs="Arial"/>
          <w:sz w:val="20"/>
          <w:szCs w:val="20"/>
        </w:rPr>
        <w:t xml:space="preserve"> Khoản này được sửa đổi, bổ sung theo quy định tại điểm c khoản 3 Điều 13 Nghị định số 50/2026/NĐ-CP, có hiệu lực thi hành kể từ ngày 31/01/2026.</w:t>
      </w:r>
    </w:p>
    <w:p w:rsidR="00000000" w:rsidRPr="0083481C" w:rsidRDefault="00FA2F41" w:rsidP="0083481C">
      <w:pPr>
        <w:spacing w:after="120"/>
        <w:ind w:firstLine="720"/>
        <w:jc w:val="both"/>
        <w:rPr>
          <w:rFonts w:ascii="Arial" w:hAnsi="Arial" w:cs="Arial"/>
          <w:sz w:val="20"/>
          <w:szCs w:val="20"/>
        </w:rPr>
      </w:pPr>
      <w:hyperlink w:anchor="_ftnref19" w:history="1">
        <w:r w:rsidRPr="0083481C">
          <w:rPr>
            <w:rFonts w:ascii="Arial" w:hAnsi="Arial" w:cs="Arial"/>
            <w:color w:val="0000FF"/>
            <w:sz w:val="20"/>
            <w:szCs w:val="20"/>
            <w:u w:val="single"/>
          </w:rPr>
          <w:t>[19]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w:t>
      </w:r>
      <w:r w:rsidRPr="0083481C">
        <w:rPr>
          <w:rFonts w:ascii="Arial" w:hAnsi="Arial" w:cs="Arial"/>
          <w:sz w:val="20"/>
          <w:szCs w:val="20"/>
        </w:rPr>
        <w:t>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 w:history="1">
        <w:r w:rsidRPr="0083481C">
          <w:rPr>
            <w:rFonts w:ascii="Arial" w:hAnsi="Arial" w:cs="Arial"/>
            <w:color w:val="0000FF"/>
            <w:sz w:val="20"/>
            <w:szCs w:val="20"/>
            <w:u w:val="single"/>
          </w:rPr>
          <w:t>[20]</w:t>
        </w:r>
      </w:hyperlink>
      <w:r w:rsidRPr="0083481C">
        <w:rPr>
          <w:rFonts w:ascii="Arial" w:hAnsi="Arial" w:cs="Arial"/>
          <w:sz w:val="20"/>
          <w:szCs w:val="20"/>
        </w:rPr>
        <w:t xml:space="preserve"> Khoản này được sửa đổi, bổ sung theo quy định tại điểm d khoản 3 Điều 13 Nghị định số 50/20</w:t>
      </w:r>
      <w:r w:rsidRPr="0083481C">
        <w:rPr>
          <w:rFonts w:ascii="Arial" w:hAnsi="Arial" w:cs="Arial"/>
          <w:sz w:val="20"/>
          <w:szCs w:val="20"/>
        </w:rPr>
        <w:t>26/NĐ-CP, có hiệu lực thi hành kể từ ngày 31/01/2026.</w:t>
      </w:r>
    </w:p>
    <w:p w:rsidR="00000000" w:rsidRPr="0083481C" w:rsidRDefault="00FA2F41" w:rsidP="0083481C">
      <w:pPr>
        <w:spacing w:after="120"/>
        <w:ind w:firstLine="720"/>
        <w:jc w:val="both"/>
        <w:rPr>
          <w:rFonts w:ascii="Arial" w:hAnsi="Arial" w:cs="Arial"/>
          <w:sz w:val="20"/>
          <w:szCs w:val="20"/>
        </w:rPr>
      </w:pPr>
      <w:hyperlink w:anchor="_ftnref21" w:history="1">
        <w:r w:rsidRPr="0083481C">
          <w:rPr>
            <w:rFonts w:ascii="Arial" w:hAnsi="Arial" w:cs="Arial"/>
            <w:color w:val="0000FF"/>
            <w:sz w:val="20"/>
            <w:szCs w:val="20"/>
            <w:u w:val="single"/>
          </w:rPr>
          <w:t>[21]</w:t>
        </w:r>
      </w:hyperlink>
      <w:r w:rsidRPr="0083481C">
        <w:rPr>
          <w:rFonts w:ascii="Arial" w:hAnsi="Arial" w:cs="Arial"/>
          <w:sz w:val="20"/>
          <w:szCs w:val="20"/>
        </w:rPr>
        <w:t xml:space="preserve"> Tên Điều này được sửa đổi, bổ sung bởi điểm a khoản 4 Điều 13 Nghị định số 50/2026/NĐ-CP, có hiệu lực thi hành kể từ ngày 31/01/2026.</w:t>
      </w:r>
    </w:p>
    <w:p w:rsidR="00000000" w:rsidRPr="0083481C" w:rsidRDefault="00FA2F41" w:rsidP="0083481C">
      <w:pPr>
        <w:spacing w:after="120"/>
        <w:ind w:firstLine="720"/>
        <w:jc w:val="both"/>
        <w:rPr>
          <w:rFonts w:ascii="Arial" w:hAnsi="Arial" w:cs="Arial"/>
          <w:sz w:val="20"/>
          <w:szCs w:val="20"/>
        </w:rPr>
      </w:pPr>
      <w:hyperlink w:anchor="_ftnref22" w:history="1">
        <w:r w:rsidRPr="0083481C">
          <w:rPr>
            <w:rFonts w:ascii="Arial" w:hAnsi="Arial" w:cs="Arial"/>
            <w:color w:val="0000FF"/>
            <w:sz w:val="20"/>
            <w:szCs w:val="20"/>
            <w:u w:val="single"/>
          </w:rPr>
          <w:t>[22]</w:t>
        </w:r>
      </w:hyperlink>
      <w:r w:rsidRPr="0083481C">
        <w:rPr>
          <w:rFonts w:ascii="Arial" w:hAnsi="Arial" w:cs="Arial"/>
          <w:sz w:val="20"/>
          <w:szCs w:val="20"/>
        </w:rPr>
        <w:t xml:space="preserve"> </w:t>
      </w:r>
      <w:r w:rsidRPr="0083481C">
        <w:rPr>
          <w:rFonts w:ascii="Arial" w:hAnsi="Arial" w:cs="Arial"/>
          <w:sz w:val="20"/>
          <w:szCs w:val="20"/>
        </w:rPr>
        <w:t>Khoản này được sửa đổi, bổ sung theo quy định tại điểm b khoản 4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3" w:history="1">
        <w:r w:rsidRPr="0083481C">
          <w:rPr>
            <w:rFonts w:ascii="Arial" w:hAnsi="Arial" w:cs="Arial"/>
            <w:color w:val="0000FF"/>
            <w:sz w:val="20"/>
            <w:szCs w:val="20"/>
            <w:u w:val="single"/>
          </w:rPr>
          <w:t>[23]</w:t>
        </w:r>
      </w:hyperlink>
      <w:r w:rsidRPr="0083481C">
        <w:rPr>
          <w:rFonts w:ascii="Arial" w:hAnsi="Arial" w:cs="Arial"/>
          <w:sz w:val="20"/>
          <w:szCs w:val="20"/>
        </w:rPr>
        <w:t xml:space="preserve"> Khoản này được sửa đổi, bổ sung theo quy định tại điểm b khoản 4 Đi</w:t>
      </w:r>
      <w:r w:rsidRPr="0083481C">
        <w:rPr>
          <w:rFonts w:ascii="Arial" w:hAnsi="Arial" w:cs="Arial"/>
          <w:sz w:val="20"/>
          <w:szCs w:val="20"/>
        </w:rPr>
        <w:t>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4" w:history="1">
        <w:r w:rsidRPr="0083481C">
          <w:rPr>
            <w:rFonts w:ascii="Arial" w:hAnsi="Arial" w:cs="Arial"/>
            <w:color w:val="0000FF"/>
            <w:sz w:val="20"/>
            <w:szCs w:val="20"/>
            <w:u w:val="single"/>
          </w:rPr>
          <w:t>[24]</w:t>
        </w:r>
      </w:hyperlink>
      <w:r w:rsidRPr="0083481C">
        <w:rPr>
          <w:rFonts w:ascii="Arial" w:hAnsi="Arial" w:cs="Arial"/>
          <w:sz w:val="20"/>
          <w:szCs w:val="20"/>
        </w:rPr>
        <w:t xml:space="preserve"> Điểm này được sửa đổi, bổ sung theo quy định tại điểm c khoản 4 Điều 13 Nghị định số 50/2026/NĐ-CP, có hiệu lực thi hành kể từ ngày 31</w:t>
      </w:r>
      <w:r w:rsidRPr="0083481C">
        <w:rPr>
          <w:rFonts w:ascii="Arial" w:hAnsi="Arial" w:cs="Arial"/>
          <w:sz w:val="20"/>
          <w:szCs w:val="20"/>
        </w:rPr>
        <w:t xml:space="preserve"> tháng 01 năm 2026.</w:t>
      </w:r>
    </w:p>
    <w:p w:rsidR="00000000" w:rsidRPr="0083481C" w:rsidRDefault="00FA2F41" w:rsidP="0083481C">
      <w:pPr>
        <w:spacing w:after="120"/>
        <w:ind w:firstLine="720"/>
        <w:jc w:val="both"/>
        <w:rPr>
          <w:rFonts w:ascii="Arial" w:hAnsi="Arial" w:cs="Arial"/>
          <w:sz w:val="20"/>
          <w:szCs w:val="20"/>
        </w:rPr>
      </w:pPr>
      <w:hyperlink w:anchor="_ftnref25" w:history="1">
        <w:r w:rsidRPr="0083481C">
          <w:rPr>
            <w:rFonts w:ascii="Arial" w:hAnsi="Arial" w:cs="Arial"/>
            <w:color w:val="0000FF"/>
            <w:sz w:val="20"/>
            <w:szCs w:val="20"/>
            <w:u w:val="single"/>
          </w:rPr>
          <w:t>[25]</w:t>
        </w:r>
      </w:hyperlink>
      <w:r w:rsidRPr="0083481C">
        <w:rPr>
          <w:rFonts w:ascii="Arial" w:hAnsi="Arial" w:cs="Arial"/>
          <w:sz w:val="20"/>
          <w:szCs w:val="20"/>
        </w:rPr>
        <w:t xml:space="preserve"> Cụm từ “</w:t>
      </w:r>
      <w:r w:rsidRPr="0083481C">
        <w:rPr>
          <w:rFonts w:ascii="Arial" w:hAnsi="Arial" w:cs="Arial"/>
          <w:i/>
          <w:iCs/>
          <w:sz w:val="20"/>
          <w:szCs w:val="20"/>
        </w:rPr>
        <w:t>các khoản 4, 5, 6 và 7</w:t>
      </w:r>
      <w:r w:rsidRPr="0083481C">
        <w:rPr>
          <w:rFonts w:ascii="Arial" w:hAnsi="Arial" w:cs="Arial"/>
          <w:sz w:val="20"/>
          <w:szCs w:val="20"/>
        </w:rPr>
        <w:t>” được bãi bỏ theo quy định tại điểm d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 w:history="1">
        <w:r w:rsidRPr="0083481C">
          <w:rPr>
            <w:rFonts w:ascii="Arial" w:hAnsi="Arial" w:cs="Arial"/>
            <w:color w:val="0000FF"/>
            <w:sz w:val="20"/>
            <w:szCs w:val="20"/>
            <w:u w:val="single"/>
          </w:rPr>
          <w:t>[26]</w:t>
        </w:r>
      </w:hyperlink>
      <w:r w:rsidRPr="0083481C">
        <w:rPr>
          <w:rFonts w:ascii="Arial" w:hAnsi="Arial" w:cs="Arial"/>
          <w:sz w:val="20"/>
          <w:szCs w:val="20"/>
        </w:rPr>
        <w:t xml:space="preserve"> </w:t>
      </w:r>
      <w:r w:rsidRPr="0083481C">
        <w:rPr>
          <w:rFonts w:ascii="Arial" w:hAnsi="Arial" w:cs="Arial"/>
          <w:sz w:val="20"/>
          <w:szCs w:val="20"/>
        </w:rPr>
        <w:t xml:space="preserve">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 w:history="1">
        <w:r w:rsidRPr="0083481C">
          <w:rPr>
            <w:rFonts w:ascii="Arial" w:hAnsi="Arial" w:cs="Arial"/>
            <w:color w:val="0000FF"/>
            <w:sz w:val="20"/>
            <w:szCs w:val="20"/>
            <w:u w:val="single"/>
          </w:rPr>
          <w:t>[27]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w:t>
      </w:r>
      <w:r w:rsidRPr="0083481C">
        <w:rPr>
          <w:rFonts w:ascii="Arial" w:hAnsi="Arial" w:cs="Arial"/>
          <w:sz w:val="20"/>
          <w:szCs w:val="20"/>
        </w:rPr>
        <w:t xml:space="preserve">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 w:history="1">
        <w:r w:rsidRPr="0083481C">
          <w:rPr>
            <w:rFonts w:ascii="Arial" w:hAnsi="Arial" w:cs="Arial"/>
            <w:color w:val="0000FF"/>
            <w:sz w:val="20"/>
            <w:szCs w:val="20"/>
            <w:u w:val="single"/>
          </w:rPr>
          <w:t>[28]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w:t>
      </w:r>
      <w:r w:rsidRPr="0083481C">
        <w:rPr>
          <w:rFonts w:ascii="Arial" w:hAnsi="Arial" w:cs="Arial"/>
          <w:sz w:val="20"/>
          <w:szCs w:val="20"/>
        </w:rPr>
        <w:t>háng 11 năm 2025.</w:t>
      </w:r>
    </w:p>
    <w:p w:rsidR="00000000" w:rsidRPr="0083481C" w:rsidRDefault="00FA2F41" w:rsidP="0083481C">
      <w:pPr>
        <w:spacing w:after="120"/>
        <w:ind w:firstLine="720"/>
        <w:jc w:val="both"/>
        <w:rPr>
          <w:rFonts w:ascii="Arial" w:hAnsi="Arial" w:cs="Arial"/>
          <w:sz w:val="20"/>
          <w:szCs w:val="20"/>
        </w:rPr>
      </w:pPr>
      <w:hyperlink w:anchor="_ftnref29" w:history="1">
        <w:r w:rsidRPr="0083481C">
          <w:rPr>
            <w:rFonts w:ascii="Arial" w:hAnsi="Arial" w:cs="Arial"/>
            <w:color w:val="0000FF"/>
            <w:sz w:val="20"/>
            <w:szCs w:val="20"/>
            <w:u w:val="single"/>
          </w:rPr>
          <w:t>[29]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 w:history="1">
        <w:r w:rsidRPr="0083481C">
          <w:rPr>
            <w:rFonts w:ascii="Arial" w:hAnsi="Arial" w:cs="Arial"/>
            <w:color w:val="0000FF"/>
            <w:sz w:val="20"/>
            <w:szCs w:val="20"/>
            <w:u w:val="single"/>
          </w:rPr>
          <w:t>[30]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i/>
          <w:iCs/>
          <w:sz w:val="20"/>
          <w:szCs w:val="20"/>
        </w:rPr>
        <w:t>”</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 w:history="1">
        <w:r w:rsidRPr="0083481C">
          <w:rPr>
            <w:rFonts w:ascii="Arial" w:hAnsi="Arial" w:cs="Arial"/>
            <w:color w:val="0000FF"/>
            <w:sz w:val="20"/>
            <w:szCs w:val="20"/>
            <w:u w:val="single"/>
          </w:rPr>
          <w:t>[31]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w:t>
      </w:r>
      <w:r w:rsidRPr="0083481C">
        <w:rPr>
          <w:rFonts w:ascii="Arial" w:hAnsi="Arial" w:cs="Arial"/>
          <w:sz w:val="20"/>
          <w:szCs w:val="20"/>
        </w:rPr>
        <w:t>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 w:history="1">
        <w:r w:rsidRPr="0083481C">
          <w:rPr>
            <w:rFonts w:ascii="Arial" w:hAnsi="Arial" w:cs="Arial"/>
            <w:color w:val="0000FF"/>
            <w:sz w:val="20"/>
            <w:szCs w:val="20"/>
            <w:u w:val="single"/>
          </w:rPr>
          <w:t>[32]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hyperlink w:anchor="_ftnref33" w:history="1">
        <w:r w:rsidRPr="0083481C">
          <w:rPr>
            <w:rFonts w:ascii="Arial" w:hAnsi="Arial" w:cs="Arial"/>
            <w:color w:val="0000FF"/>
            <w:sz w:val="20"/>
            <w:szCs w:val="20"/>
            <w:u w:val="single"/>
          </w:rPr>
          <w:t>[33]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4" w:history="1">
        <w:r w:rsidRPr="0083481C">
          <w:rPr>
            <w:rFonts w:ascii="Arial" w:hAnsi="Arial" w:cs="Arial"/>
            <w:color w:val="0000FF"/>
            <w:sz w:val="20"/>
            <w:szCs w:val="20"/>
            <w:u w:val="single"/>
          </w:rPr>
          <w:t>[34]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w:t>
      </w:r>
      <w:r w:rsidRPr="0083481C">
        <w:rPr>
          <w:rFonts w:ascii="Arial" w:hAnsi="Arial" w:cs="Arial"/>
          <w:sz w:val="20"/>
          <w:szCs w:val="20"/>
        </w:rPr>
        <w: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5" w:history="1">
        <w:r w:rsidRPr="0083481C">
          <w:rPr>
            <w:rFonts w:ascii="Arial" w:hAnsi="Arial" w:cs="Arial"/>
            <w:color w:val="0000FF"/>
            <w:sz w:val="20"/>
            <w:szCs w:val="20"/>
            <w:u w:val="single"/>
          </w:rPr>
          <w:t>[35]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w:t>
      </w:r>
      <w:r w:rsidRPr="0083481C">
        <w:rPr>
          <w:rFonts w:ascii="Arial" w:hAnsi="Arial" w:cs="Arial"/>
          <w:sz w:val="20"/>
          <w:szCs w:val="20"/>
        </w:rPr>
        <w:t>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6" w:history="1">
        <w:r w:rsidRPr="0083481C">
          <w:rPr>
            <w:rFonts w:ascii="Arial" w:hAnsi="Arial" w:cs="Arial"/>
            <w:color w:val="0000FF"/>
            <w:sz w:val="20"/>
            <w:szCs w:val="20"/>
            <w:u w:val="single"/>
          </w:rPr>
          <w:t>[36]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7" w:history="1">
        <w:r w:rsidRPr="0083481C">
          <w:rPr>
            <w:rFonts w:ascii="Arial" w:hAnsi="Arial" w:cs="Arial"/>
            <w:color w:val="0000FF"/>
            <w:sz w:val="20"/>
            <w:szCs w:val="20"/>
            <w:u w:val="single"/>
          </w:rPr>
          <w:t>[37]</w:t>
        </w:r>
      </w:hyperlink>
      <w:r w:rsidRPr="0083481C">
        <w:rPr>
          <w:rFonts w:ascii="Arial" w:hAnsi="Arial" w:cs="Arial"/>
          <w:sz w:val="20"/>
          <w:szCs w:val="20"/>
        </w:rPr>
        <w:t xml:space="preserve"> Khoản này được bổ sung theo quy định tại điểm d khoản 22 Điều 1 Nghị định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8" w:history="1">
        <w:r w:rsidRPr="0083481C">
          <w:rPr>
            <w:rFonts w:ascii="Arial" w:hAnsi="Arial" w:cs="Arial"/>
            <w:color w:val="0000FF"/>
            <w:sz w:val="20"/>
            <w:szCs w:val="20"/>
            <w:u w:val="single"/>
          </w:rPr>
          <w:t>[38]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w:t>
      </w:r>
      <w:r w:rsidRPr="0083481C">
        <w:rPr>
          <w:rFonts w:ascii="Arial" w:hAnsi="Arial" w:cs="Arial"/>
          <w:sz w:val="20"/>
          <w:szCs w:val="20"/>
        </w:rPr>
        <w:t>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9" w:history="1">
        <w:r w:rsidRPr="0083481C">
          <w:rPr>
            <w:rFonts w:ascii="Arial" w:hAnsi="Arial" w:cs="Arial"/>
            <w:color w:val="0000FF"/>
            <w:sz w:val="20"/>
            <w:szCs w:val="20"/>
            <w:u w:val="single"/>
          </w:rPr>
          <w:t>[39]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w:t>
      </w:r>
      <w:r w:rsidRPr="0083481C">
        <w:rPr>
          <w:rFonts w:ascii="Arial" w:hAnsi="Arial" w:cs="Arial"/>
          <w:sz w:val="20"/>
          <w:szCs w:val="20"/>
        </w:rPr>
        <w:t xml:space="preserve"> ngày 06 tháng 11 năm 2025.</w:t>
      </w:r>
    </w:p>
    <w:p w:rsidR="00000000" w:rsidRPr="0083481C" w:rsidRDefault="00FA2F41" w:rsidP="0083481C">
      <w:pPr>
        <w:spacing w:after="120"/>
        <w:ind w:firstLine="720"/>
        <w:jc w:val="both"/>
        <w:rPr>
          <w:rFonts w:ascii="Arial" w:hAnsi="Arial" w:cs="Arial"/>
          <w:sz w:val="20"/>
          <w:szCs w:val="20"/>
        </w:rPr>
      </w:pPr>
      <w:hyperlink w:anchor="_ftnref40" w:history="1">
        <w:r w:rsidRPr="0083481C">
          <w:rPr>
            <w:rFonts w:ascii="Arial" w:hAnsi="Arial" w:cs="Arial"/>
            <w:color w:val="0000FF"/>
            <w:sz w:val="20"/>
            <w:szCs w:val="20"/>
            <w:u w:val="single"/>
          </w:rPr>
          <w:t>[40]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1" w:history="1">
        <w:r w:rsidRPr="0083481C">
          <w:rPr>
            <w:rFonts w:ascii="Arial" w:hAnsi="Arial" w:cs="Arial"/>
            <w:color w:val="0000FF"/>
            <w:sz w:val="20"/>
            <w:szCs w:val="20"/>
            <w:u w:val="single"/>
          </w:rPr>
          <w:t>[41]</w:t>
        </w:r>
      </w:hyperlink>
      <w:r w:rsidRPr="0083481C">
        <w:rPr>
          <w:rFonts w:ascii="Arial" w:hAnsi="Arial" w:cs="Arial"/>
          <w:sz w:val="20"/>
          <w:szCs w:val="20"/>
        </w:rPr>
        <w:t xml:space="preserve"> Cụm từ</w:t>
      </w:r>
      <w:r w:rsidRPr="0083481C">
        <w:rPr>
          <w:rFonts w:ascii="Arial" w:hAnsi="Arial" w:cs="Arial"/>
          <w:sz w:val="20"/>
          <w:szCs w:val="20"/>
        </w:rPr>
        <w:t xml:space="preserve">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42" w:history="1">
        <w:r w:rsidRPr="0083481C">
          <w:rPr>
            <w:rFonts w:ascii="Arial" w:hAnsi="Arial" w:cs="Arial"/>
            <w:color w:val="0000FF"/>
            <w:sz w:val="20"/>
            <w:szCs w:val="20"/>
            <w:u w:val="single"/>
          </w:rPr>
          <w:t>[42]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i/>
          <w:iCs/>
          <w:sz w:val="20"/>
          <w:szCs w:val="20"/>
        </w:rPr>
        <w:t>”</w:t>
      </w:r>
      <w:r w:rsidRPr="0083481C">
        <w:rPr>
          <w:rFonts w:ascii="Arial" w:hAnsi="Arial" w:cs="Arial"/>
          <w:sz w:val="20"/>
          <w:szCs w:val="20"/>
        </w:rPr>
        <w:t xml:space="preserve"> được bổ sung theo quy định tại điểm a khoản 2 Điều 1 Nghj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3" w:history="1">
        <w:r w:rsidRPr="0083481C">
          <w:rPr>
            <w:rFonts w:ascii="Arial" w:hAnsi="Arial" w:cs="Arial"/>
            <w:color w:val="0000FF"/>
            <w:sz w:val="20"/>
            <w:szCs w:val="20"/>
            <w:u w:val="single"/>
          </w:rPr>
          <w:t>[43]</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 xml:space="preserve">Giá đất tính </w:t>
      </w:r>
      <w:r w:rsidRPr="0083481C">
        <w:rPr>
          <w:rFonts w:ascii="Arial" w:hAnsi="Arial" w:cs="Arial"/>
          <w:i/>
          <w:iCs/>
          <w:sz w:val="20"/>
          <w:szCs w:val="20"/>
        </w:rPr>
        <w:t>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44" w:history="1">
        <w:r w:rsidRPr="0083481C">
          <w:rPr>
            <w:rFonts w:ascii="Arial" w:hAnsi="Arial" w:cs="Arial"/>
            <w:color w:val="0000FF"/>
            <w:sz w:val="20"/>
            <w:szCs w:val="20"/>
            <w:u w:val="single"/>
          </w:rPr>
          <w:t>[44]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w:t>
      </w:r>
      <w:r w:rsidRPr="0083481C">
        <w:rPr>
          <w:rFonts w:ascii="Arial" w:hAnsi="Arial" w:cs="Arial"/>
          <w:sz w:val="20"/>
          <w:szCs w:val="20"/>
        </w:rPr>
        <w:t>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5" w:history="1">
        <w:r w:rsidRPr="0083481C">
          <w:rPr>
            <w:rFonts w:ascii="Arial" w:hAnsi="Arial" w:cs="Arial"/>
            <w:color w:val="0000FF"/>
            <w:sz w:val="20"/>
            <w:szCs w:val="20"/>
            <w:u w:val="single"/>
          </w:rPr>
          <w:t>[45]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6" w:history="1">
        <w:r w:rsidRPr="0083481C">
          <w:rPr>
            <w:rFonts w:ascii="Arial" w:hAnsi="Arial" w:cs="Arial"/>
            <w:color w:val="0000FF"/>
            <w:sz w:val="20"/>
            <w:szCs w:val="20"/>
            <w:u w:val="single"/>
          </w:rPr>
          <w:t>[46]</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47" w:history="1">
        <w:r w:rsidRPr="0083481C">
          <w:rPr>
            <w:rFonts w:ascii="Arial" w:hAnsi="Arial" w:cs="Arial"/>
            <w:color w:val="0000FF"/>
            <w:sz w:val="20"/>
            <w:szCs w:val="20"/>
            <w:u w:val="single"/>
          </w:rPr>
          <w:t>[47]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48" w:history="1">
        <w:r w:rsidRPr="0083481C">
          <w:rPr>
            <w:rFonts w:ascii="Arial" w:hAnsi="Arial" w:cs="Arial"/>
            <w:color w:val="0000FF"/>
            <w:sz w:val="20"/>
            <w:szCs w:val="20"/>
            <w:u w:val="single"/>
          </w:rPr>
          <w:t>[48]</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w:t>
      </w:r>
      <w:r w:rsidRPr="0083481C">
        <w:rPr>
          <w:rFonts w:ascii="Arial" w:hAnsi="Arial" w:cs="Arial"/>
          <w:sz w:val="20"/>
          <w:szCs w:val="20"/>
        </w:rPr>
        <w: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49" w:history="1">
        <w:r w:rsidRPr="0083481C">
          <w:rPr>
            <w:rFonts w:ascii="Arial" w:hAnsi="Arial" w:cs="Arial"/>
            <w:color w:val="0000FF"/>
            <w:sz w:val="20"/>
            <w:szCs w:val="20"/>
            <w:u w:val="single"/>
          </w:rPr>
          <w:t>[49]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w:t>
      </w:r>
      <w:r w:rsidRPr="0083481C">
        <w:rPr>
          <w:rFonts w:ascii="Arial" w:hAnsi="Arial" w:cs="Arial"/>
          <w:sz w:val="20"/>
          <w:szCs w:val="20"/>
        </w:rPr>
        <w:t xml:space="preserve">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0" w:history="1">
        <w:r w:rsidRPr="0083481C">
          <w:rPr>
            <w:rFonts w:ascii="Arial" w:hAnsi="Arial" w:cs="Arial"/>
            <w:color w:val="0000FF"/>
            <w:sz w:val="20"/>
            <w:szCs w:val="20"/>
            <w:u w:val="single"/>
          </w:rPr>
          <w:t>[50]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w:t>
      </w:r>
      <w:r w:rsidRPr="0083481C">
        <w:rPr>
          <w:rFonts w:ascii="Arial" w:hAnsi="Arial" w:cs="Arial"/>
          <w:sz w:val="20"/>
          <w:szCs w:val="20"/>
        </w:rPr>
        <w:t>ày 06 tháng 11 năm 2025.</w:t>
      </w:r>
    </w:p>
    <w:p w:rsidR="00000000" w:rsidRPr="0083481C" w:rsidRDefault="00FA2F41" w:rsidP="0083481C">
      <w:pPr>
        <w:spacing w:after="120"/>
        <w:ind w:firstLine="720"/>
        <w:jc w:val="both"/>
        <w:rPr>
          <w:rFonts w:ascii="Arial" w:hAnsi="Arial" w:cs="Arial"/>
          <w:sz w:val="20"/>
          <w:szCs w:val="20"/>
        </w:rPr>
      </w:pPr>
      <w:hyperlink w:anchor="_ftnref51" w:history="1">
        <w:r w:rsidRPr="0083481C">
          <w:rPr>
            <w:rFonts w:ascii="Arial" w:hAnsi="Arial" w:cs="Arial"/>
            <w:color w:val="0000FF"/>
            <w:sz w:val="20"/>
            <w:szCs w:val="20"/>
            <w:u w:val="single"/>
          </w:rPr>
          <w:t>[51]</w:t>
        </w:r>
      </w:hyperlink>
      <w:r w:rsidRPr="0083481C">
        <w:rPr>
          <w:rFonts w:ascii="Arial" w:hAnsi="Arial" w:cs="Arial"/>
          <w:sz w:val="20"/>
          <w:szCs w:val="20"/>
        </w:rPr>
        <w:t xml:space="preserve"> Cụm từ “</w:t>
      </w:r>
      <w:r w:rsidRPr="0083481C">
        <w:rPr>
          <w:rFonts w:ascii="Arial" w:hAnsi="Arial" w:cs="Arial"/>
          <w:i/>
          <w:iCs/>
          <w:sz w:val="20"/>
          <w:szCs w:val="20"/>
        </w:rPr>
        <w:t>điểm a</w:t>
      </w:r>
      <w:r w:rsidRPr="0083481C">
        <w:rPr>
          <w:rFonts w:ascii="Arial" w:hAnsi="Arial" w:cs="Arial"/>
          <w:sz w:val="20"/>
          <w:szCs w:val="20"/>
        </w:rPr>
        <w:t>” được bổ sung theo quy định tại điểm đ khoản 22 Điều 1 Nghị định số 291/2025/NĐ-CP, có hiệu lực thi hành từ ngày 06 tháng 11 năm 2025.</w:t>
      </w:r>
    </w:p>
    <w:p w:rsidR="00000000" w:rsidRPr="0083481C" w:rsidRDefault="00FA2F41" w:rsidP="0083481C">
      <w:pPr>
        <w:spacing w:after="120"/>
        <w:ind w:firstLine="720"/>
        <w:jc w:val="both"/>
        <w:rPr>
          <w:rFonts w:ascii="Arial" w:hAnsi="Arial" w:cs="Arial"/>
          <w:sz w:val="20"/>
          <w:szCs w:val="20"/>
        </w:rPr>
      </w:pPr>
      <w:hyperlink w:anchor="_ftnref52" w:history="1">
        <w:r w:rsidRPr="0083481C">
          <w:rPr>
            <w:rFonts w:ascii="Arial" w:hAnsi="Arial" w:cs="Arial"/>
            <w:color w:val="0000FF"/>
            <w:sz w:val="20"/>
            <w:szCs w:val="20"/>
            <w:u w:val="single"/>
          </w:rPr>
          <w:t>[52]</w:t>
        </w:r>
      </w:hyperlink>
      <w:r w:rsidRPr="0083481C">
        <w:rPr>
          <w:rFonts w:ascii="Arial" w:hAnsi="Arial" w:cs="Arial"/>
          <w:sz w:val="20"/>
          <w:szCs w:val="20"/>
        </w:rPr>
        <w:t xml:space="preserve"> Cụm từ </w:t>
      </w:r>
      <w:r w:rsidRPr="0083481C">
        <w:rPr>
          <w:rFonts w:ascii="Arial" w:hAnsi="Arial" w:cs="Arial"/>
          <w:i/>
          <w:iCs/>
          <w:sz w:val="20"/>
          <w:szCs w:val="20"/>
        </w:rPr>
        <w:t>“năm 2</w:t>
      </w:r>
      <w:r w:rsidRPr="0083481C">
        <w:rPr>
          <w:rFonts w:ascii="Arial" w:hAnsi="Arial" w:cs="Arial"/>
          <w:i/>
          <w:iCs/>
          <w:sz w:val="20"/>
          <w:szCs w:val="20"/>
        </w:rPr>
        <w:t>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3" w:history="1">
        <w:r w:rsidRPr="0083481C">
          <w:rPr>
            <w:rFonts w:ascii="Arial" w:hAnsi="Arial" w:cs="Arial"/>
            <w:color w:val="0000FF"/>
            <w:sz w:val="20"/>
            <w:szCs w:val="20"/>
            <w:u w:val="single"/>
          </w:rPr>
          <w:t>[53]</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w:t>
      </w:r>
      <w:r w:rsidRPr="0083481C">
        <w:rPr>
          <w:rFonts w:ascii="Arial" w:hAnsi="Arial" w:cs="Arial"/>
          <w:i/>
          <w:iCs/>
          <w:sz w:val="20"/>
          <w:szCs w:val="20"/>
        </w:rPr>
        <w:t>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54" w:history="1">
        <w:r w:rsidRPr="0083481C">
          <w:rPr>
            <w:rFonts w:ascii="Arial" w:hAnsi="Arial" w:cs="Arial"/>
            <w:color w:val="0000FF"/>
            <w:sz w:val="20"/>
            <w:szCs w:val="20"/>
            <w:u w:val="single"/>
          </w:rPr>
          <w:t>[54]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w:t>
      </w:r>
      <w:r w:rsidRPr="0083481C">
        <w:rPr>
          <w:rFonts w:ascii="Arial" w:hAnsi="Arial" w:cs="Arial"/>
          <w:sz w:val="20"/>
          <w:szCs w:val="20"/>
        </w:rPr>
        <w:t>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5" w:history="1">
        <w:r w:rsidRPr="0083481C">
          <w:rPr>
            <w:rFonts w:ascii="Arial" w:hAnsi="Arial" w:cs="Arial"/>
            <w:color w:val="0000FF"/>
            <w:sz w:val="20"/>
            <w:szCs w:val="20"/>
            <w:u w:val="single"/>
          </w:rPr>
          <w:t>[55]</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w:t>
      </w:r>
      <w:r w:rsidRPr="0083481C">
        <w:rPr>
          <w:rFonts w:ascii="Arial" w:hAnsi="Arial" w:cs="Arial"/>
          <w:sz w:val="20"/>
          <w:szCs w:val="20"/>
        </w:rPr>
        <w:t>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56" w:history="1">
        <w:r w:rsidRPr="0083481C">
          <w:rPr>
            <w:rFonts w:ascii="Arial" w:hAnsi="Arial" w:cs="Arial"/>
            <w:color w:val="0000FF"/>
            <w:sz w:val="20"/>
            <w:szCs w:val="20"/>
            <w:u w:val="single"/>
          </w:rPr>
          <w:t>[56]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7" w:history="1">
        <w:r w:rsidRPr="0083481C">
          <w:rPr>
            <w:rFonts w:ascii="Arial" w:hAnsi="Arial" w:cs="Arial"/>
            <w:color w:val="0000FF"/>
            <w:sz w:val="20"/>
            <w:szCs w:val="20"/>
            <w:u w:val="single"/>
          </w:rPr>
          <w:t>[57]</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58" w:history="1">
        <w:r w:rsidRPr="0083481C">
          <w:rPr>
            <w:rFonts w:ascii="Arial" w:hAnsi="Arial" w:cs="Arial"/>
            <w:color w:val="0000FF"/>
            <w:sz w:val="20"/>
            <w:szCs w:val="20"/>
            <w:u w:val="single"/>
          </w:rPr>
          <w:t>[58]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59" w:history="1">
        <w:r w:rsidRPr="0083481C">
          <w:rPr>
            <w:rFonts w:ascii="Arial" w:hAnsi="Arial" w:cs="Arial"/>
            <w:color w:val="0000FF"/>
            <w:sz w:val="20"/>
            <w:szCs w:val="20"/>
            <w:u w:val="single"/>
          </w:rPr>
          <w:t>[59]</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w:t>
      </w:r>
      <w:r w:rsidRPr="0083481C">
        <w:rPr>
          <w:rFonts w:ascii="Arial" w:hAnsi="Arial" w:cs="Arial"/>
          <w:sz w:val="20"/>
          <w:szCs w:val="20"/>
        </w:rPr>
        <w:t>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60" w:history="1">
        <w:r w:rsidRPr="0083481C">
          <w:rPr>
            <w:rFonts w:ascii="Arial" w:hAnsi="Arial" w:cs="Arial"/>
            <w:color w:val="0000FF"/>
            <w:sz w:val="20"/>
            <w:szCs w:val="20"/>
            <w:u w:val="single"/>
          </w:rPr>
          <w:t>[60]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w:t>
      </w:r>
      <w:r w:rsidRPr="0083481C">
        <w:rPr>
          <w:rFonts w:ascii="Arial" w:hAnsi="Arial" w:cs="Arial"/>
          <w:sz w:val="20"/>
          <w:szCs w:val="20"/>
        </w:rPr>
        <w:t>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1" w:history="1">
        <w:r w:rsidRPr="0083481C">
          <w:rPr>
            <w:rFonts w:ascii="Arial" w:hAnsi="Arial" w:cs="Arial"/>
            <w:color w:val="0000FF"/>
            <w:sz w:val="20"/>
            <w:szCs w:val="20"/>
            <w:u w:val="single"/>
          </w:rPr>
          <w:t>[61]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w:t>
      </w:r>
      <w:r w:rsidRPr="0083481C">
        <w:rPr>
          <w:rFonts w:ascii="Arial" w:hAnsi="Arial" w:cs="Arial"/>
          <w:sz w:val="20"/>
          <w:szCs w:val="20"/>
        </w:rPr>
        <w:t>tháng 11 năm 2025.</w:t>
      </w:r>
    </w:p>
    <w:p w:rsidR="00000000" w:rsidRPr="0083481C" w:rsidRDefault="00FA2F41" w:rsidP="0083481C">
      <w:pPr>
        <w:spacing w:after="120"/>
        <w:ind w:firstLine="720"/>
        <w:jc w:val="both"/>
        <w:rPr>
          <w:rFonts w:ascii="Arial" w:hAnsi="Arial" w:cs="Arial"/>
          <w:sz w:val="20"/>
          <w:szCs w:val="20"/>
        </w:rPr>
      </w:pPr>
      <w:hyperlink w:anchor="_ftnref62" w:history="1">
        <w:r w:rsidRPr="0083481C">
          <w:rPr>
            <w:rFonts w:ascii="Arial" w:hAnsi="Arial" w:cs="Arial"/>
            <w:color w:val="0000FF"/>
            <w:sz w:val="20"/>
            <w:szCs w:val="20"/>
            <w:u w:val="single"/>
          </w:rPr>
          <w:t>[62]</w:t>
        </w:r>
      </w:hyperlink>
      <w:r w:rsidRPr="0083481C">
        <w:rPr>
          <w:rFonts w:ascii="Arial" w:hAnsi="Arial" w:cs="Arial"/>
          <w:sz w:val="20"/>
          <w:szCs w:val="20"/>
        </w:rPr>
        <w:t xml:space="preserve"> Cụm từ “</w:t>
      </w:r>
      <w:r w:rsidRPr="0083481C">
        <w:rPr>
          <w:rFonts w:ascii="Arial" w:hAnsi="Arial" w:cs="Arial"/>
          <w:i/>
          <w:iCs/>
          <w:sz w:val="20"/>
          <w:szCs w:val="20"/>
        </w:rPr>
        <w:t>điểm a</w:t>
      </w:r>
      <w:r w:rsidRPr="0083481C">
        <w:rPr>
          <w:rFonts w:ascii="Arial" w:hAnsi="Arial" w:cs="Arial"/>
          <w:sz w:val="20"/>
          <w:szCs w:val="20"/>
        </w:rPr>
        <w:t>” được bổ sung theo quy định tại điểm đ khoản 22 Điều 1 Nghị định số 291/2025/NĐ-CP, có hiệu lực thi hành từ ngày 06 tháng 11 năm 2025.</w:t>
      </w:r>
    </w:p>
    <w:p w:rsidR="00000000" w:rsidRPr="0083481C" w:rsidRDefault="00FA2F41" w:rsidP="0083481C">
      <w:pPr>
        <w:spacing w:after="120"/>
        <w:ind w:firstLine="720"/>
        <w:jc w:val="both"/>
        <w:rPr>
          <w:rFonts w:ascii="Arial" w:hAnsi="Arial" w:cs="Arial"/>
          <w:sz w:val="20"/>
          <w:szCs w:val="20"/>
        </w:rPr>
      </w:pPr>
      <w:hyperlink w:anchor="_ftnref63" w:history="1">
        <w:r w:rsidRPr="0083481C">
          <w:rPr>
            <w:rFonts w:ascii="Arial" w:hAnsi="Arial" w:cs="Arial"/>
            <w:color w:val="0000FF"/>
            <w:sz w:val="20"/>
            <w:szCs w:val="20"/>
            <w:u w:val="single"/>
          </w:rPr>
          <w:t>[63]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w:t>
      </w:r>
      <w:r w:rsidRPr="0083481C">
        <w:rPr>
          <w:rFonts w:ascii="Arial" w:hAnsi="Arial" w:cs="Arial"/>
          <w:sz w:val="20"/>
          <w:szCs w:val="20"/>
        </w:rPr>
        <w:t>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4" w:history="1">
        <w:r w:rsidRPr="0083481C">
          <w:rPr>
            <w:rFonts w:ascii="Arial" w:hAnsi="Arial" w:cs="Arial"/>
            <w:color w:val="0000FF"/>
            <w:sz w:val="20"/>
            <w:szCs w:val="20"/>
            <w:u w:val="single"/>
          </w:rPr>
          <w:t>[64]</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w:t>
      </w:r>
      <w:r w:rsidRPr="0083481C">
        <w:rPr>
          <w:rFonts w:ascii="Arial" w:hAnsi="Arial" w:cs="Arial"/>
          <w:i/>
          <w:iCs/>
          <w:sz w:val="20"/>
          <w:szCs w:val="20"/>
        </w:rPr>
        <w:t>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65" w:history="1">
        <w:r w:rsidRPr="0083481C">
          <w:rPr>
            <w:rFonts w:ascii="Arial" w:hAnsi="Arial" w:cs="Arial"/>
            <w:color w:val="0000FF"/>
            <w:sz w:val="20"/>
            <w:szCs w:val="20"/>
            <w:u w:val="single"/>
          </w:rPr>
          <w:t>[65]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w:t>
      </w:r>
      <w:r w:rsidRPr="0083481C">
        <w:rPr>
          <w:rFonts w:ascii="Arial" w:hAnsi="Arial" w:cs="Arial"/>
          <w:sz w:val="20"/>
          <w:szCs w:val="20"/>
        </w:rPr>
        <w:t>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6" w:history="1">
        <w:r w:rsidRPr="0083481C">
          <w:rPr>
            <w:rFonts w:ascii="Arial" w:hAnsi="Arial" w:cs="Arial"/>
            <w:color w:val="0000FF"/>
            <w:sz w:val="20"/>
            <w:szCs w:val="20"/>
            <w:u w:val="single"/>
          </w:rPr>
          <w:t>[66]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7" w:history="1">
        <w:r w:rsidRPr="0083481C">
          <w:rPr>
            <w:rFonts w:ascii="Arial" w:hAnsi="Arial" w:cs="Arial"/>
            <w:color w:val="0000FF"/>
            <w:sz w:val="20"/>
            <w:szCs w:val="20"/>
            <w:u w:val="single"/>
          </w:rPr>
          <w:t>[67]</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68" w:history="1">
        <w:r w:rsidRPr="0083481C">
          <w:rPr>
            <w:rFonts w:ascii="Arial" w:hAnsi="Arial" w:cs="Arial"/>
            <w:color w:val="0000FF"/>
            <w:sz w:val="20"/>
            <w:szCs w:val="20"/>
            <w:u w:val="single"/>
          </w:rPr>
          <w:t>[68]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69" w:history="1">
        <w:r w:rsidRPr="0083481C">
          <w:rPr>
            <w:rFonts w:ascii="Arial" w:hAnsi="Arial" w:cs="Arial"/>
            <w:color w:val="0000FF"/>
            <w:sz w:val="20"/>
            <w:szCs w:val="20"/>
            <w:u w:val="single"/>
          </w:rPr>
          <w:t>[69]</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w:t>
      </w:r>
      <w:r w:rsidRPr="0083481C">
        <w:rPr>
          <w:rFonts w:ascii="Arial" w:hAnsi="Arial" w:cs="Arial"/>
          <w:sz w:val="20"/>
          <w:szCs w:val="20"/>
        </w:rPr>
        <w:t>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70" w:history="1">
        <w:r w:rsidRPr="0083481C">
          <w:rPr>
            <w:rFonts w:ascii="Arial" w:hAnsi="Arial" w:cs="Arial"/>
            <w:color w:val="0000FF"/>
            <w:sz w:val="20"/>
            <w:szCs w:val="20"/>
            <w:u w:val="single"/>
          </w:rPr>
          <w:t>[70]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w:t>
      </w:r>
      <w:r w:rsidRPr="0083481C">
        <w:rPr>
          <w:rFonts w:ascii="Arial" w:hAnsi="Arial" w:cs="Arial"/>
          <w:sz w:val="20"/>
          <w:szCs w:val="20"/>
        </w:rPr>
        <w:t xml:space="preserve">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1" w:history="1">
        <w:r w:rsidRPr="0083481C">
          <w:rPr>
            <w:rFonts w:ascii="Arial" w:hAnsi="Arial" w:cs="Arial"/>
            <w:color w:val="0000FF"/>
            <w:sz w:val="20"/>
            <w:szCs w:val="20"/>
            <w:u w:val="single"/>
          </w:rPr>
          <w:t>[71]</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w:t>
      </w:r>
      <w:r w:rsidRPr="0083481C">
        <w:rPr>
          <w:rFonts w:ascii="Arial" w:hAnsi="Arial" w:cs="Arial"/>
          <w:sz w:val="20"/>
          <w:szCs w:val="20"/>
        </w:rPr>
        <w:t>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72" w:history="1">
        <w:r w:rsidRPr="0083481C">
          <w:rPr>
            <w:rFonts w:ascii="Arial" w:hAnsi="Arial" w:cs="Arial"/>
            <w:color w:val="0000FF"/>
            <w:sz w:val="20"/>
            <w:szCs w:val="20"/>
            <w:u w:val="single"/>
          </w:rPr>
          <w:t>[72]</w:t>
        </w:r>
      </w:hyperlink>
      <w:r w:rsidRPr="0083481C">
        <w:rPr>
          <w:rFonts w:ascii="Arial" w:hAnsi="Arial" w:cs="Arial"/>
          <w:sz w:val="20"/>
          <w:szCs w:val="20"/>
        </w:rPr>
        <w:t xml:space="preserve"> Được sửa đổi, bổ sung bởi khoản 5 Điều 13 Nghị định số 50/2026/NĐ-CP</w:t>
      </w:r>
    </w:p>
    <w:p w:rsidR="00000000" w:rsidRPr="0083481C" w:rsidRDefault="00FA2F41" w:rsidP="0083481C">
      <w:pPr>
        <w:spacing w:after="120"/>
        <w:ind w:firstLine="720"/>
        <w:jc w:val="both"/>
        <w:rPr>
          <w:rFonts w:ascii="Arial" w:hAnsi="Arial" w:cs="Arial"/>
          <w:sz w:val="20"/>
          <w:szCs w:val="20"/>
        </w:rPr>
      </w:pPr>
      <w:hyperlink w:anchor="_ftnref73" w:history="1">
        <w:r w:rsidRPr="0083481C">
          <w:rPr>
            <w:rFonts w:ascii="Arial" w:hAnsi="Arial" w:cs="Arial"/>
            <w:color w:val="0000FF"/>
            <w:sz w:val="20"/>
            <w:szCs w:val="20"/>
            <w:u w:val="single"/>
          </w:rPr>
          <w:t>[73]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w:t>
      </w:r>
      <w:r w:rsidRPr="0083481C">
        <w:rPr>
          <w:rFonts w:ascii="Arial" w:hAnsi="Arial" w:cs="Arial"/>
          <w:sz w:val="20"/>
          <w:szCs w:val="20"/>
        </w:rPr>
        <w:t>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4" w:history="1">
        <w:r w:rsidRPr="0083481C">
          <w:rPr>
            <w:rFonts w:ascii="Arial" w:hAnsi="Arial" w:cs="Arial"/>
            <w:color w:val="0000FF"/>
            <w:sz w:val="20"/>
            <w:szCs w:val="20"/>
            <w:u w:val="single"/>
          </w:rPr>
          <w:t>[74]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w:t>
      </w:r>
      <w:r w:rsidRPr="0083481C">
        <w:rPr>
          <w:rFonts w:ascii="Arial" w:hAnsi="Arial" w:cs="Arial"/>
          <w:sz w:val="20"/>
          <w:szCs w:val="20"/>
        </w:rPr>
        <w:t>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5" w:history="1">
        <w:r w:rsidRPr="0083481C">
          <w:rPr>
            <w:rFonts w:ascii="Arial" w:hAnsi="Arial" w:cs="Arial"/>
            <w:color w:val="0000FF"/>
            <w:sz w:val="20"/>
            <w:szCs w:val="20"/>
            <w:u w:val="single"/>
          </w:rPr>
          <w:t>[75]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6" w:history="1">
        <w:r w:rsidRPr="0083481C">
          <w:rPr>
            <w:rFonts w:ascii="Arial" w:hAnsi="Arial" w:cs="Arial"/>
            <w:color w:val="0000FF"/>
            <w:sz w:val="20"/>
            <w:szCs w:val="20"/>
            <w:u w:val="single"/>
          </w:rPr>
          <w:t>[76]</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77" w:history="1">
        <w:r w:rsidRPr="0083481C">
          <w:rPr>
            <w:rFonts w:ascii="Arial" w:hAnsi="Arial" w:cs="Arial"/>
            <w:color w:val="0000FF"/>
            <w:sz w:val="20"/>
            <w:szCs w:val="20"/>
            <w:u w:val="single"/>
          </w:rPr>
          <w:t>[</w:t>
        </w:r>
        <w:r w:rsidRPr="0083481C">
          <w:rPr>
            <w:rFonts w:ascii="Arial" w:hAnsi="Arial" w:cs="Arial"/>
            <w:color w:val="0000FF"/>
            <w:sz w:val="20"/>
            <w:szCs w:val="20"/>
            <w:u w:val="single"/>
          </w:rPr>
          <w:t>77]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78" w:history="1">
        <w:r w:rsidRPr="0083481C">
          <w:rPr>
            <w:rFonts w:ascii="Arial" w:hAnsi="Arial" w:cs="Arial"/>
            <w:color w:val="0000FF"/>
            <w:sz w:val="20"/>
            <w:szCs w:val="20"/>
            <w:u w:val="single"/>
          </w:rPr>
          <w:t>[78]</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xml:space="preserve">” được thay thế bởi </w:t>
      </w:r>
      <w:r w:rsidRPr="0083481C">
        <w:rPr>
          <w:rFonts w:ascii="Arial" w:hAnsi="Arial" w:cs="Arial"/>
          <w:sz w:val="20"/>
          <w:szCs w:val="20"/>
        </w:rPr>
        <w:t>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79" w:history="1">
        <w:r w:rsidRPr="0083481C">
          <w:rPr>
            <w:rFonts w:ascii="Arial" w:hAnsi="Arial" w:cs="Arial"/>
            <w:color w:val="0000FF"/>
            <w:sz w:val="20"/>
            <w:szCs w:val="20"/>
            <w:u w:val="single"/>
          </w:rPr>
          <w:t>[79]</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w:t>
      </w:r>
      <w:r w:rsidRPr="0083481C">
        <w:rPr>
          <w:rFonts w:ascii="Arial" w:hAnsi="Arial" w:cs="Arial"/>
          <w:i/>
          <w:iCs/>
          <w:sz w:val="20"/>
          <w:szCs w:val="20"/>
        </w:rPr>
        <w:t>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80" w:history="1">
        <w:r w:rsidRPr="0083481C">
          <w:rPr>
            <w:rFonts w:ascii="Arial" w:hAnsi="Arial" w:cs="Arial"/>
            <w:color w:val="0000FF"/>
            <w:sz w:val="20"/>
            <w:szCs w:val="20"/>
            <w:u w:val="single"/>
          </w:rPr>
          <w:t>[80]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w:t>
      </w:r>
      <w:r w:rsidRPr="0083481C">
        <w:rPr>
          <w:rFonts w:ascii="Arial" w:hAnsi="Arial" w:cs="Arial"/>
          <w:sz w:val="20"/>
          <w:szCs w:val="20"/>
        </w:rPr>
        <w:t>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81" w:history="1">
        <w:r w:rsidRPr="0083481C">
          <w:rPr>
            <w:rFonts w:ascii="Arial" w:hAnsi="Arial" w:cs="Arial"/>
            <w:color w:val="0000FF"/>
            <w:sz w:val="20"/>
            <w:szCs w:val="20"/>
            <w:u w:val="single"/>
          </w:rPr>
          <w:t>[81]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w:t>
      </w:r>
      <w:r w:rsidRPr="0083481C">
        <w:rPr>
          <w:rFonts w:ascii="Arial" w:hAnsi="Arial" w:cs="Arial"/>
          <w:sz w:val="20"/>
          <w:szCs w:val="20"/>
        </w:rPr>
        <w:t>25.</w:t>
      </w:r>
    </w:p>
    <w:p w:rsidR="00000000" w:rsidRPr="0083481C" w:rsidRDefault="00FA2F41" w:rsidP="0083481C">
      <w:pPr>
        <w:spacing w:after="120"/>
        <w:ind w:firstLine="720"/>
        <w:jc w:val="both"/>
        <w:rPr>
          <w:rFonts w:ascii="Arial" w:hAnsi="Arial" w:cs="Arial"/>
          <w:sz w:val="20"/>
          <w:szCs w:val="20"/>
        </w:rPr>
      </w:pPr>
      <w:hyperlink w:anchor="_ftnref82" w:history="1">
        <w:r w:rsidRPr="0083481C">
          <w:rPr>
            <w:rFonts w:ascii="Arial" w:hAnsi="Arial" w:cs="Arial"/>
            <w:color w:val="0000FF"/>
            <w:sz w:val="20"/>
            <w:szCs w:val="20"/>
            <w:u w:val="single"/>
          </w:rPr>
          <w:t>[82]</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83" w:history="1">
        <w:r w:rsidRPr="0083481C">
          <w:rPr>
            <w:rFonts w:ascii="Arial" w:hAnsi="Arial" w:cs="Arial"/>
            <w:color w:val="0000FF"/>
            <w:sz w:val="20"/>
            <w:szCs w:val="20"/>
            <w:u w:val="single"/>
          </w:rPr>
          <w:t>[83]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84" w:history="1">
        <w:r w:rsidRPr="0083481C">
          <w:rPr>
            <w:rFonts w:ascii="Arial" w:hAnsi="Arial" w:cs="Arial"/>
            <w:color w:val="0000FF"/>
            <w:sz w:val="20"/>
            <w:szCs w:val="20"/>
            <w:u w:val="single"/>
          </w:rPr>
          <w:t>[84]</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w:t>
      </w:r>
      <w:r w:rsidRPr="0083481C">
        <w:rPr>
          <w:rFonts w:ascii="Arial" w:hAnsi="Arial" w:cs="Arial"/>
          <w:i/>
          <w:iCs/>
          <w:sz w:val="20"/>
          <w:szCs w:val="20"/>
        </w:rPr>
        <w:t xml:space="preserve">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85" w:history="1">
        <w:r w:rsidRPr="0083481C">
          <w:rPr>
            <w:rFonts w:ascii="Arial" w:hAnsi="Arial" w:cs="Arial"/>
            <w:color w:val="0000FF"/>
            <w:sz w:val="20"/>
            <w:szCs w:val="20"/>
            <w:u w:val="single"/>
          </w:rPr>
          <w:t>[85]</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w:t>
      </w:r>
      <w:r w:rsidRPr="0083481C">
        <w:rPr>
          <w:rFonts w:ascii="Arial" w:hAnsi="Arial" w:cs="Arial"/>
          <w:sz w:val="20"/>
          <w:szCs w:val="20"/>
        </w:rPr>
        <w:t>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86" w:history="1">
        <w:r w:rsidRPr="0083481C">
          <w:rPr>
            <w:rFonts w:ascii="Arial" w:hAnsi="Arial" w:cs="Arial"/>
            <w:color w:val="0000FF"/>
            <w:sz w:val="20"/>
            <w:szCs w:val="20"/>
            <w:u w:val="single"/>
          </w:rPr>
          <w:t>[86]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w:t>
      </w:r>
      <w:r w:rsidRPr="0083481C">
        <w:rPr>
          <w:rFonts w:ascii="Arial" w:hAnsi="Arial" w:cs="Arial"/>
          <w:sz w:val="20"/>
          <w:szCs w:val="20"/>
        </w:rPr>
        <w:t>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87" w:history="1">
        <w:r w:rsidRPr="0083481C">
          <w:rPr>
            <w:rFonts w:ascii="Arial" w:hAnsi="Arial" w:cs="Arial"/>
            <w:color w:val="0000FF"/>
            <w:sz w:val="20"/>
            <w:szCs w:val="20"/>
            <w:u w:val="single"/>
          </w:rPr>
          <w:t>[87]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w:t>
      </w:r>
      <w:r w:rsidRPr="0083481C">
        <w:rPr>
          <w:rFonts w:ascii="Arial" w:hAnsi="Arial" w:cs="Arial"/>
          <w:sz w:val="20"/>
          <w:szCs w:val="20"/>
        </w:rPr>
        <w:t xml:space="preserve"> ngày 06 tháng 11 năm 2025.</w:t>
      </w:r>
    </w:p>
    <w:p w:rsidR="00000000" w:rsidRPr="0083481C" w:rsidRDefault="00FA2F41" w:rsidP="0083481C">
      <w:pPr>
        <w:spacing w:after="120"/>
        <w:ind w:firstLine="720"/>
        <w:jc w:val="both"/>
        <w:rPr>
          <w:rFonts w:ascii="Arial" w:hAnsi="Arial" w:cs="Arial"/>
          <w:sz w:val="20"/>
          <w:szCs w:val="20"/>
        </w:rPr>
      </w:pPr>
      <w:hyperlink w:anchor="_ftnref88" w:history="1">
        <w:r w:rsidRPr="0083481C">
          <w:rPr>
            <w:rFonts w:ascii="Arial" w:hAnsi="Arial" w:cs="Arial"/>
            <w:color w:val="0000FF"/>
            <w:sz w:val="20"/>
            <w:szCs w:val="20"/>
            <w:u w:val="single"/>
          </w:rPr>
          <w:t>[88]</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Nghị định số 50/2026/NĐ-CP, có hiệu lực thi hành t</w:t>
      </w:r>
      <w:r w:rsidRPr="0083481C">
        <w:rPr>
          <w:rFonts w:ascii="Arial" w:hAnsi="Arial" w:cs="Arial"/>
          <w:sz w:val="20"/>
          <w:szCs w:val="20"/>
        </w:rPr>
        <w:t>ừ ngày 31/01/2026.</w:t>
      </w:r>
    </w:p>
    <w:p w:rsidR="00000000" w:rsidRPr="0083481C" w:rsidRDefault="00FA2F41" w:rsidP="0083481C">
      <w:pPr>
        <w:spacing w:after="120"/>
        <w:ind w:firstLine="720"/>
        <w:jc w:val="both"/>
        <w:rPr>
          <w:rFonts w:ascii="Arial" w:hAnsi="Arial" w:cs="Arial"/>
          <w:sz w:val="20"/>
          <w:szCs w:val="20"/>
        </w:rPr>
      </w:pPr>
      <w:hyperlink w:anchor="_ftnref89" w:history="1">
        <w:r w:rsidRPr="0083481C">
          <w:rPr>
            <w:rFonts w:ascii="Arial" w:hAnsi="Arial" w:cs="Arial"/>
            <w:color w:val="0000FF"/>
            <w:sz w:val="20"/>
            <w:szCs w:val="20"/>
            <w:u w:val="single"/>
          </w:rPr>
          <w:t>[89]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90" w:history="1">
        <w:r w:rsidRPr="0083481C">
          <w:rPr>
            <w:rFonts w:ascii="Arial" w:hAnsi="Arial" w:cs="Arial"/>
            <w:color w:val="0000FF"/>
            <w:sz w:val="20"/>
            <w:szCs w:val="20"/>
            <w:u w:val="single"/>
          </w:rPr>
          <w:t>[90]</w:t>
        </w:r>
      </w:hyperlink>
      <w:r w:rsidRPr="0083481C">
        <w:rPr>
          <w:rFonts w:ascii="Arial" w:hAnsi="Arial" w:cs="Arial"/>
          <w:sz w:val="20"/>
          <w:szCs w:val="20"/>
        </w:rPr>
        <w:t xml:space="preserve"> Cụm từ </w:t>
      </w:r>
      <w:r w:rsidRPr="0083481C">
        <w:rPr>
          <w:rFonts w:ascii="Arial" w:hAnsi="Arial" w:cs="Arial"/>
          <w:i/>
          <w:iCs/>
          <w:sz w:val="20"/>
          <w:szCs w:val="20"/>
        </w:rPr>
        <w:t>“Giá đất</w:t>
      </w:r>
      <w:r w:rsidRPr="0083481C">
        <w:rPr>
          <w:rFonts w:ascii="Arial" w:hAnsi="Arial" w:cs="Arial"/>
          <w:i/>
          <w:iCs/>
          <w:sz w:val="20"/>
          <w:szCs w:val="20"/>
        </w:rPr>
        <w:t xml:space="preserve"> ở quy định tại Bảng giá đất”</w:t>
      </w:r>
      <w:r w:rsidRPr="0083481C">
        <w:rPr>
          <w:rFonts w:ascii="Arial" w:hAnsi="Arial" w:cs="Arial"/>
          <w:sz w:val="20"/>
          <w:szCs w:val="20"/>
        </w:rPr>
        <w:t xml:space="preserve">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xml:space="preserve"> 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91" w:history="1">
        <w:r w:rsidRPr="0083481C">
          <w:rPr>
            <w:rFonts w:ascii="Arial" w:hAnsi="Arial" w:cs="Arial"/>
            <w:color w:val="0000FF"/>
            <w:sz w:val="20"/>
            <w:szCs w:val="20"/>
            <w:u w:val="single"/>
          </w:rPr>
          <w:t>[91]</w:t>
        </w:r>
      </w:hyperlink>
      <w:r w:rsidRPr="0083481C">
        <w:rPr>
          <w:rFonts w:ascii="Arial" w:hAnsi="Arial" w:cs="Arial"/>
          <w:sz w:val="20"/>
          <w:szCs w:val="20"/>
        </w:rPr>
        <w:t xml:space="preserve"> Cụm từ </w:t>
      </w:r>
      <w:r w:rsidRPr="0083481C">
        <w:rPr>
          <w:rFonts w:ascii="Arial" w:hAnsi="Arial" w:cs="Arial"/>
          <w:i/>
          <w:iCs/>
          <w:sz w:val="20"/>
          <w:szCs w:val="20"/>
        </w:rPr>
        <w:t>“Giá đất ở quy đị</w:t>
      </w:r>
      <w:r w:rsidRPr="0083481C">
        <w:rPr>
          <w:rFonts w:ascii="Arial" w:hAnsi="Arial" w:cs="Arial"/>
          <w:i/>
          <w:iCs/>
          <w:sz w:val="20"/>
          <w:szCs w:val="20"/>
        </w:rPr>
        <w:t>nh tại Bảng giá đất”</w:t>
      </w:r>
      <w:r w:rsidRPr="0083481C">
        <w:rPr>
          <w:rFonts w:ascii="Arial" w:hAnsi="Arial" w:cs="Arial"/>
          <w:sz w:val="20"/>
          <w:szCs w:val="20"/>
        </w:rPr>
        <w:t xml:space="preserve"> được thay thế bởi cụm từ </w:t>
      </w:r>
      <w:r w:rsidRPr="0083481C">
        <w:rPr>
          <w:rFonts w:ascii="Arial" w:hAnsi="Arial" w:cs="Arial"/>
          <w:i/>
          <w:iCs/>
          <w:sz w:val="20"/>
          <w:szCs w:val="20"/>
        </w:rPr>
        <w:t xml:space="preserve">“Giá đất tính tiền sử dụng đất” </w:t>
      </w:r>
      <w:r w:rsidRPr="0083481C">
        <w:rPr>
          <w:rFonts w:ascii="Arial" w:hAnsi="Arial" w:cs="Arial"/>
          <w:sz w:val="20"/>
          <w:szCs w:val="20"/>
        </w:rPr>
        <w:t>theo quy định tại điểm a khoản 24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92" w:history="1">
        <w:r w:rsidRPr="0083481C">
          <w:rPr>
            <w:rFonts w:ascii="Arial" w:hAnsi="Arial" w:cs="Arial"/>
            <w:color w:val="0000FF"/>
            <w:sz w:val="20"/>
            <w:szCs w:val="20"/>
            <w:u w:val="single"/>
          </w:rPr>
          <w:t>[92]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w:t>
      </w:r>
      <w:r w:rsidRPr="0083481C">
        <w:rPr>
          <w:rFonts w:ascii="Arial" w:hAnsi="Arial" w:cs="Arial"/>
          <w:sz w:val="20"/>
          <w:szCs w:val="20"/>
        </w:rPr>
        <w:t>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93" w:history="1">
        <w:r w:rsidRPr="0083481C">
          <w:rPr>
            <w:rFonts w:ascii="Arial" w:hAnsi="Arial" w:cs="Arial"/>
            <w:color w:val="0000FF"/>
            <w:sz w:val="20"/>
            <w:szCs w:val="20"/>
            <w:u w:val="single"/>
          </w:rPr>
          <w:t>[93]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w:t>
      </w:r>
      <w:r w:rsidRPr="0083481C">
        <w:rPr>
          <w:rFonts w:ascii="Arial" w:hAnsi="Arial" w:cs="Arial"/>
          <w:sz w:val="20"/>
          <w:szCs w:val="20"/>
        </w:rPr>
        <w:t xml:space="preserve">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94" w:history="1">
        <w:r w:rsidRPr="0083481C">
          <w:rPr>
            <w:rFonts w:ascii="Arial" w:hAnsi="Arial" w:cs="Arial"/>
            <w:color w:val="0000FF"/>
            <w:sz w:val="20"/>
            <w:szCs w:val="20"/>
            <w:u w:val="single"/>
          </w:rPr>
          <w:t>[94]</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xml:space="preserve">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xml:space="preserve"> theo quy định tại điểm a khoản 24 Điều 13 của Nghị định số 50/2026/N</w:t>
      </w:r>
      <w:r w:rsidRPr="0083481C">
        <w:rPr>
          <w:rFonts w:ascii="Arial" w:hAnsi="Arial" w:cs="Arial"/>
          <w:sz w:val="20"/>
          <w:szCs w:val="20"/>
        </w:rPr>
        <w:t>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95" w:history="1">
        <w:r w:rsidRPr="0083481C">
          <w:rPr>
            <w:rFonts w:ascii="Arial" w:hAnsi="Arial" w:cs="Arial"/>
            <w:color w:val="0000FF"/>
            <w:sz w:val="20"/>
            <w:szCs w:val="20"/>
            <w:u w:val="single"/>
          </w:rPr>
          <w:t>[95]</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theo quy định tại điểm a khoản 24 Điều 13 của Nghị định số 50/2026/NĐ-CP,</w:t>
      </w:r>
      <w:r w:rsidRPr="0083481C">
        <w:rPr>
          <w:rFonts w:ascii="Arial" w:hAnsi="Arial" w:cs="Arial"/>
          <w:sz w:val="20"/>
          <w:szCs w:val="20"/>
        </w:rPr>
        <w:t xml:space="preserve">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96" w:history="1">
        <w:r w:rsidRPr="0083481C">
          <w:rPr>
            <w:rFonts w:ascii="Arial" w:hAnsi="Arial" w:cs="Arial"/>
            <w:color w:val="0000FF"/>
            <w:sz w:val="20"/>
            <w:szCs w:val="20"/>
            <w:u w:val="single"/>
          </w:rPr>
          <w:t>[96]</w:t>
        </w:r>
      </w:hyperlink>
      <w:r w:rsidRPr="0083481C">
        <w:rPr>
          <w:rFonts w:ascii="Arial" w:hAnsi="Arial" w:cs="Arial"/>
          <w:sz w:val="20"/>
          <w:szCs w:val="20"/>
        </w:rPr>
        <w:t xml:space="preserve"> Khoản này được bổ sung theo quy định tại điểm a khoản 22 Điều 1 của Nghị định số 291/2025/NĐ-CP, có hiệu lực ngày 06 tháng 11 năm 2025.</w:t>
      </w:r>
    </w:p>
    <w:p w:rsidR="00000000" w:rsidRPr="0083481C" w:rsidRDefault="00FA2F41" w:rsidP="0083481C">
      <w:pPr>
        <w:spacing w:after="120"/>
        <w:ind w:firstLine="720"/>
        <w:jc w:val="both"/>
        <w:rPr>
          <w:rFonts w:ascii="Arial" w:hAnsi="Arial" w:cs="Arial"/>
          <w:sz w:val="20"/>
          <w:szCs w:val="20"/>
        </w:rPr>
      </w:pPr>
      <w:hyperlink w:anchor="_ftnref97" w:history="1">
        <w:r w:rsidRPr="0083481C">
          <w:rPr>
            <w:rFonts w:ascii="Arial" w:hAnsi="Arial" w:cs="Arial"/>
            <w:color w:val="0000FF"/>
            <w:sz w:val="20"/>
            <w:szCs w:val="20"/>
            <w:u w:val="single"/>
          </w:rPr>
          <w:t>[97]</w:t>
        </w:r>
      </w:hyperlink>
      <w:r w:rsidRPr="0083481C">
        <w:rPr>
          <w:rFonts w:ascii="Arial" w:hAnsi="Arial" w:cs="Arial"/>
          <w:sz w:val="20"/>
          <w:szCs w:val="20"/>
        </w:rPr>
        <w:t xml:space="preserve"> Cụm từ </w:t>
      </w:r>
      <w:r w:rsidRPr="0083481C">
        <w:rPr>
          <w:rFonts w:ascii="Arial" w:hAnsi="Arial" w:cs="Arial"/>
          <w:i/>
          <w:iCs/>
          <w:sz w:val="20"/>
          <w:szCs w:val="20"/>
        </w:rPr>
        <w:t>“năm</w:t>
      </w:r>
      <w:r w:rsidRPr="0083481C">
        <w:rPr>
          <w:rFonts w:ascii="Arial" w:hAnsi="Arial" w:cs="Arial"/>
          <w:i/>
          <w:iCs/>
          <w:sz w:val="20"/>
          <w:szCs w:val="20"/>
        </w:rPr>
        <w:t xml:space="preserve">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98" w:history="1">
        <w:r w:rsidRPr="0083481C">
          <w:rPr>
            <w:rFonts w:ascii="Arial" w:hAnsi="Arial" w:cs="Arial"/>
            <w:color w:val="0000FF"/>
            <w:sz w:val="20"/>
            <w:szCs w:val="20"/>
            <w:u w:val="single"/>
          </w:rPr>
          <w:t>[98]</w:t>
        </w:r>
      </w:hyperlink>
      <w:r w:rsidRPr="0083481C">
        <w:rPr>
          <w:rFonts w:ascii="Arial" w:hAnsi="Arial" w:cs="Arial"/>
          <w:sz w:val="20"/>
          <w:szCs w:val="20"/>
        </w:rPr>
        <w:t xml:space="preserve"> Được sửa đổi, bổ sung bởi khoản 6 Điều 13 Nghị định số 50/2026/NĐ-CP</w:t>
      </w:r>
    </w:p>
    <w:p w:rsidR="00000000" w:rsidRPr="0083481C" w:rsidRDefault="00FA2F41" w:rsidP="0083481C">
      <w:pPr>
        <w:spacing w:after="120"/>
        <w:ind w:firstLine="720"/>
        <w:jc w:val="both"/>
        <w:rPr>
          <w:rFonts w:ascii="Arial" w:hAnsi="Arial" w:cs="Arial"/>
          <w:sz w:val="20"/>
          <w:szCs w:val="20"/>
        </w:rPr>
      </w:pPr>
      <w:hyperlink w:anchor="_ftnref99" w:history="1">
        <w:r w:rsidRPr="0083481C">
          <w:rPr>
            <w:rFonts w:ascii="Arial" w:hAnsi="Arial" w:cs="Arial"/>
            <w:color w:val="0000FF"/>
            <w:sz w:val="20"/>
            <w:szCs w:val="20"/>
            <w:u w:val="single"/>
          </w:rPr>
          <w:t>[99]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0" w:history="1">
        <w:r w:rsidRPr="0083481C">
          <w:rPr>
            <w:rFonts w:ascii="Arial" w:hAnsi="Arial" w:cs="Arial"/>
            <w:color w:val="0000FF"/>
            <w:sz w:val="20"/>
            <w:szCs w:val="20"/>
            <w:u w:val="single"/>
          </w:rPr>
          <w:t>[100]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w:t>
      </w:r>
      <w:r w:rsidRPr="0083481C">
        <w:rPr>
          <w:rFonts w:ascii="Arial" w:hAnsi="Arial" w:cs="Arial"/>
          <w:sz w:val="20"/>
          <w:szCs w:val="20"/>
        </w:rPr>
        <w:t>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1" w:history="1">
        <w:r w:rsidRPr="0083481C">
          <w:rPr>
            <w:rFonts w:ascii="Arial" w:hAnsi="Arial" w:cs="Arial"/>
            <w:color w:val="0000FF"/>
            <w:sz w:val="20"/>
            <w:szCs w:val="20"/>
            <w:u w:val="single"/>
          </w:rPr>
          <w:t>[101]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w:t>
      </w:r>
      <w:r w:rsidRPr="0083481C">
        <w:rPr>
          <w:rFonts w:ascii="Arial" w:hAnsi="Arial" w:cs="Arial"/>
          <w:sz w:val="20"/>
          <w:szCs w:val="20"/>
        </w:rPr>
        <w:t>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2" w:history="1">
        <w:r w:rsidRPr="0083481C">
          <w:rPr>
            <w:rFonts w:ascii="Arial" w:hAnsi="Arial" w:cs="Arial"/>
            <w:color w:val="0000FF"/>
            <w:sz w:val="20"/>
            <w:szCs w:val="20"/>
            <w:u w:val="single"/>
          </w:rPr>
          <w:t>[102]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3" w:history="1">
        <w:r w:rsidRPr="0083481C">
          <w:rPr>
            <w:rFonts w:ascii="Arial" w:hAnsi="Arial" w:cs="Arial"/>
            <w:color w:val="0000FF"/>
            <w:sz w:val="20"/>
            <w:szCs w:val="20"/>
            <w:u w:val="single"/>
          </w:rPr>
          <w:t>[103]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4" w:history="1">
        <w:r w:rsidRPr="0083481C">
          <w:rPr>
            <w:rFonts w:ascii="Arial" w:hAnsi="Arial" w:cs="Arial"/>
            <w:color w:val="0000FF"/>
            <w:sz w:val="20"/>
            <w:szCs w:val="20"/>
            <w:u w:val="single"/>
          </w:rPr>
          <w:t>[104]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w:t>
      </w:r>
      <w:r w:rsidRPr="0083481C">
        <w:rPr>
          <w:rFonts w:ascii="Arial" w:hAnsi="Arial" w:cs="Arial"/>
          <w:sz w:val="20"/>
          <w:szCs w:val="20"/>
        </w:rPr>
        <w:t>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5" w:history="1">
        <w:r w:rsidRPr="0083481C">
          <w:rPr>
            <w:rFonts w:ascii="Arial" w:hAnsi="Arial" w:cs="Arial"/>
            <w:color w:val="0000FF"/>
            <w:sz w:val="20"/>
            <w:szCs w:val="20"/>
            <w:u w:val="single"/>
          </w:rPr>
          <w:t>[105]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w:t>
      </w:r>
      <w:r w:rsidRPr="0083481C">
        <w:rPr>
          <w:rFonts w:ascii="Arial" w:hAnsi="Arial" w:cs="Arial"/>
          <w:sz w:val="20"/>
          <w:szCs w:val="20"/>
        </w:rPr>
        <w:t>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6" w:history="1">
        <w:r w:rsidRPr="0083481C">
          <w:rPr>
            <w:rFonts w:ascii="Arial" w:hAnsi="Arial" w:cs="Arial"/>
            <w:color w:val="0000FF"/>
            <w:sz w:val="20"/>
            <w:szCs w:val="20"/>
            <w:u w:val="single"/>
          </w:rPr>
          <w:t>[106]</w:t>
        </w:r>
      </w:hyperlink>
      <w:r w:rsidRPr="0083481C">
        <w:rPr>
          <w:rFonts w:ascii="Arial" w:hAnsi="Arial" w:cs="Arial"/>
          <w:sz w:val="20"/>
          <w:szCs w:val="20"/>
        </w:rPr>
        <w:t xml:space="preserve"> Cụm từ “</w:t>
      </w:r>
      <w:r w:rsidRPr="0083481C">
        <w:rPr>
          <w:rFonts w:ascii="Arial" w:hAnsi="Arial" w:cs="Arial"/>
          <w:i/>
          <w:iCs/>
          <w:sz w:val="20"/>
          <w:szCs w:val="20"/>
        </w:rPr>
        <w:t>điểm b</w:t>
      </w:r>
      <w:r w:rsidRPr="0083481C">
        <w:rPr>
          <w:rFonts w:ascii="Arial" w:hAnsi="Arial" w:cs="Arial"/>
          <w:sz w:val="20"/>
          <w:szCs w:val="20"/>
        </w:rPr>
        <w:t>” được bổ sung theo quy định tại khoản 2 Điều 1 của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7" w:history="1">
        <w:r w:rsidRPr="0083481C">
          <w:rPr>
            <w:rFonts w:ascii="Arial" w:hAnsi="Arial" w:cs="Arial"/>
            <w:color w:val="0000FF"/>
            <w:sz w:val="20"/>
            <w:szCs w:val="20"/>
            <w:u w:val="single"/>
          </w:rPr>
          <w:t>[107]</w:t>
        </w:r>
      </w:hyperlink>
      <w:r w:rsidRPr="0083481C">
        <w:rPr>
          <w:rFonts w:ascii="Arial" w:hAnsi="Arial" w:cs="Arial"/>
          <w:sz w:val="20"/>
          <w:szCs w:val="20"/>
        </w:rPr>
        <w:t xml:space="preserve"> Cụm từ</w:t>
      </w:r>
      <w:r w:rsidRPr="0083481C">
        <w:rPr>
          <w:rFonts w:ascii="Arial" w:hAnsi="Arial" w:cs="Arial"/>
          <w:sz w:val="20"/>
          <w:szCs w:val="20"/>
        </w:rPr>
        <w:t xml:space="preserve">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8" w:history="1">
        <w:r w:rsidRPr="0083481C">
          <w:rPr>
            <w:rFonts w:ascii="Arial" w:hAnsi="Arial" w:cs="Arial"/>
            <w:color w:val="0000FF"/>
            <w:sz w:val="20"/>
            <w:szCs w:val="20"/>
            <w:u w:val="single"/>
          </w:rPr>
          <w:t>[108]</w:t>
        </w:r>
      </w:hyperlink>
      <w:r w:rsidRPr="0083481C">
        <w:rPr>
          <w:rFonts w:ascii="Arial" w:hAnsi="Arial" w:cs="Arial"/>
          <w:sz w:val="20"/>
          <w:szCs w:val="20"/>
        </w:rPr>
        <w:t xml:space="preserve"> Khoản này được sửa đổi, bổ sung theo quy định tại khoản 2 Điều 1 của Ngh</w:t>
      </w:r>
      <w:r w:rsidRPr="0083481C">
        <w:rPr>
          <w:rFonts w:ascii="Arial" w:hAnsi="Arial" w:cs="Arial"/>
          <w:sz w:val="20"/>
          <w:szCs w:val="20"/>
        </w:rPr>
        <w:t>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09" w:history="1">
        <w:r w:rsidRPr="0083481C">
          <w:rPr>
            <w:rFonts w:ascii="Arial" w:hAnsi="Arial" w:cs="Arial"/>
            <w:color w:val="0000FF"/>
            <w:sz w:val="20"/>
            <w:szCs w:val="20"/>
            <w:u w:val="single"/>
          </w:rPr>
          <w:t>[109]</w:t>
        </w:r>
      </w:hyperlink>
      <w:r w:rsidRPr="0083481C">
        <w:rPr>
          <w:rFonts w:ascii="Arial" w:hAnsi="Arial" w:cs="Arial"/>
          <w:sz w:val="20"/>
          <w:szCs w:val="20"/>
        </w:rPr>
        <w:t xml:space="preserve"> Cụm từ “</w:t>
      </w:r>
      <w:r w:rsidRPr="0083481C">
        <w:rPr>
          <w:rFonts w:ascii="Arial" w:hAnsi="Arial" w:cs="Arial"/>
          <w:i/>
          <w:iCs/>
          <w:sz w:val="20"/>
          <w:szCs w:val="20"/>
        </w:rPr>
        <w:t>Giá đất ở quy định tại Bảng giá đất</w:t>
      </w:r>
      <w:r w:rsidRPr="0083481C">
        <w:rPr>
          <w:rFonts w:ascii="Arial" w:hAnsi="Arial" w:cs="Arial"/>
          <w:sz w:val="20"/>
          <w:szCs w:val="20"/>
        </w:rPr>
        <w:t>” được thay thế bởi cụm từ “</w:t>
      </w:r>
      <w:r w:rsidRPr="0083481C">
        <w:rPr>
          <w:rFonts w:ascii="Arial" w:hAnsi="Arial" w:cs="Arial"/>
          <w:i/>
          <w:iCs/>
          <w:sz w:val="20"/>
          <w:szCs w:val="20"/>
        </w:rPr>
        <w:t>Giá đất tính tiền sử dụng đất</w:t>
      </w:r>
      <w:r w:rsidRPr="0083481C">
        <w:rPr>
          <w:rFonts w:ascii="Arial" w:hAnsi="Arial" w:cs="Arial"/>
          <w:sz w:val="20"/>
          <w:szCs w:val="20"/>
        </w:rPr>
        <w:t xml:space="preserve">” theo quy định tại điểm a khoản 24 Điều 13 Nghị </w:t>
      </w:r>
      <w:r w:rsidRPr="0083481C">
        <w:rPr>
          <w:rFonts w:ascii="Arial" w:hAnsi="Arial" w:cs="Arial"/>
          <w:sz w:val="20"/>
          <w:szCs w:val="20"/>
        </w:rPr>
        <w:t>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10" w:history="1">
        <w:r w:rsidRPr="0083481C">
          <w:rPr>
            <w:rFonts w:ascii="Arial" w:hAnsi="Arial" w:cs="Arial"/>
            <w:color w:val="0000FF"/>
            <w:sz w:val="20"/>
            <w:szCs w:val="20"/>
            <w:u w:val="single"/>
          </w:rPr>
          <w:t>[110]</w:t>
        </w:r>
      </w:hyperlink>
      <w:r w:rsidRPr="0083481C">
        <w:rPr>
          <w:rFonts w:ascii="Arial" w:hAnsi="Arial" w:cs="Arial"/>
          <w:sz w:val="20"/>
          <w:szCs w:val="20"/>
        </w:rPr>
        <w:t xml:space="preserve"> Khoản này được sửa đổi, bổ sung theo quy định tại khoản 2 Điều 1 của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1" w:history="1">
        <w:r w:rsidRPr="0083481C">
          <w:rPr>
            <w:rFonts w:ascii="Arial" w:hAnsi="Arial" w:cs="Arial"/>
            <w:color w:val="0000FF"/>
            <w:sz w:val="20"/>
            <w:szCs w:val="20"/>
            <w:u w:val="single"/>
          </w:rPr>
          <w:t>[111]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2" w:history="1">
        <w:r w:rsidRPr="0083481C">
          <w:rPr>
            <w:rFonts w:ascii="Arial" w:hAnsi="Arial" w:cs="Arial"/>
            <w:color w:val="0000FF"/>
            <w:sz w:val="20"/>
            <w:szCs w:val="20"/>
            <w:u w:val="single"/>
          </w:rPr>
          <w:t>[112]</w:t>
        </w:r>
      </w:hyperlink>
      <w:r w:rsidRPr="0083481C">
        <w:rPr>
          <w:rFonts w:ascii="Arial" w:hAnsi="Arial" w:cs="Arial"/>
          <w:sz w:val="20"/>
          <w:szCs w:val="20"/>
        </w:rPr>
        <w:t xml:space="preserve"> Điểm này được sửa đổi, bổ sung theo quy địn</w:t>
      </w:r>
      <w:r w:rsidRPr="0083481C">
        <w:rPr>
          <w:rFonts w:ascii="Arial" w:hAnsi="Arial" w:cs="Arial"/>
          <w:sz w:val="20"/>
          <w:szCs w:val="20"/>
        </w:rPr>
        <w:t>h tại điểm a khoản 7 Điều 13 của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13" w:history="1">
        <w:r w:rsidRPr="0083481C">
          <w:rPr>
            <w:rFonts w:ascii="Arial" w:hAnsi="Arial" w:cs="Arial"/>
            <w:color w:val="0000FF"/>
            <w:sz w:val="20"/>
            <w:szCs w:val="20"/>
            <w:u w:val="single"/>
          </w:rPr>
          <w:t>[113]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w:t>
      </w:r>
      <w:r w:rsidRPr="0083481C">
        <w:rPr>
          <w:rFonts w:ascii="Arial" w:hAnsi="Arial" w:cs="Arial"/>
          <w:sz w:val="20"/>
          <w:szCs w:val="20"/>
        </w:rPr>
        <w:t>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4" w:history="1">
        <w:r w:rsidRPr="0083481C">
          <w:rPr>
            <w:rFonts w:ascii="Arial" w:hAnsi="Arial" w:cs="Arial"/>
            <w:color w:val="0000FF"/>
            <w:sz w:val="20"/>
            <w:szCs w:val="20"/>
            <w:u w:val="single"/>
          </w:rPr>
          <w:t>[114]</w:t>
        </w:r>
      </w:hyperlink>
      <w:r w:rsidRPr="0083481C">
        <w:rPr>
          <w:rFonts w:ascii="Arial" w:hAnsi="Arial" w:cs="Arial"/>
          <w:sz w:val="20"/>
          <w:szCs w:val="20"/>
        </w:rPr>
        <w:t xml:space="preserve"> Khoản này được sửa đổi, bổ sung theo quy định tại điểm b khoản 7 Điều 13 của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15" w:history="1">
        <w:r w:rsidRPr="0083481C">
          <w:rPr>
            <w:rFonts w:ascii="Arial" w:hAnsi="Arial" w:cs="Arial"/>
            <w:color w:val="0000FF"/>
            <w:sz w:val="20"/>
            <w:szCs w:val="20"/>
            <w:u w:val="single"/>
          </w:rPr>
          <w:t>[115]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6" w:history="1">
        <w:r w:rsidRPr="0083481C">
          <w:rPr>
            <w:rFonts w:ascii="Arial" w:hAnsi="Arial" w:cs="Arial"/>
            <w:color w:val="0000FF"/>
            <w:sz w:val="20"/>
            <w:szCs w:val="20"/>
            <w:u w:val="single"/>
          </w:rPr>
          <w:t>[116]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w:t>
      </w:r>
      <w:r w:rsidRPr="0083481C">
        <w:rPr>
          <w:rFonts w:ascii="Arial" w:hAnsi="Arial" w:cs="Arial"/>
          <w:sz w:val="20"/>
          <w:szCs w:val="20"/>
        </w:rPr>
        <w:t>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7" w:history="1">
        <w:r w:rsidRPr="0083481C">
          <w:rPr>
            <w:rFonts w:ascii="Arial" w:hAnsi="Arial" w:cs="Arial"/>
            <w:color w:val="0000FF"/>
            <w:sz w:val="20"/>
            <w:szCs w:val="20"/>
            <w:u w:val="single"/>
          </w:rPr>
          <w:t>[117]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w:t>
      </w:r>
      <w:r w:rsidRPr="0083481C">
        <w:rPr>
          <w:rFonts w:ascii="Arial" w:hAnsi="Arial" w:cs="Arial"/>
          <w:sz w:val="20"/>
          <w:szCs w:val="20"/>
        </w:rPr>
        <w:t>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8" w:history="1">
        <w:r w:rsidRPr="0083481C">
          <w:rPr>
            <w:rFonts w:ascii="Arial" w:hAnsi="Arial" w:cs="Arial"/>
            <w:color w:val="0000FF"/>
            <w:sz w:val="20"/>
            <w:szCs w:val="20"/>
            <w:u w:val="single"/>
          </w:rPr>
          <w:t>[118]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19" w:history="1">
        <w:r w:rsidRPr="0083481C">
          <w:rPr>
            <w:rFonts w:ascii="Arial" w:hAnsi="Arial" w:cs="Arial"/>
            <w:color w:val="0000FF"/>
            <w:sz w:val="20"/>
            <w:szCs w:val="20"/>
            <w:u w:val="single"/>
          </w:rPr>
          <w:t>[119]</w:t>
        </w:r>
      </w:hyperlink>
      <w:r w:rsidRPr="0083481C">
        <w:rPr>
          <w:rFonts w:ascii="Arial" w:hAnsi="Arial" w:cs="Arial"/>
          <w:sz w:val="20"/>
          <w:szCs w:val="20"/>
        </w:rPr>
        <w:t xml:space="preserve"> Cụm từ “</w:t>
      </w:r>
      <w:r w:rsidRPr="0083481C">
        <w:rPr>
          <w:rFonts w:ascii="Arial" w:hAnsi="Arial" w:cs="Arial"/>
          <w:i/>
          <w:iCs/>
          <w:sz w:val="20"/>
          <w:szCs w:val="20"/>
        </w:rPr>
        <w:t>hộ gia đình, cá nhân</w:t>
      </w:r>
      <w:r w:rsidRPr="0083481C">
        <w:rPr>
          <w:rFonts w:ascii="Arial" w:hAnsi="Arial" w:cs="Arial"/>
          <w:sz w:val="20"/>
          <w:szCs w:val="20"/>
        </w:rPr>
        <w:t>” được thay thế bởi cụm từ “</w:t>
      </w:r>
      <w:r w:rsidRPr="0083481C">
        <w:rPr>
          <w:rFonts w:ascii="Arial" w:hAnsi="Arial" w:cs="Arial"/>
          <w:i/>
          <w:iCs/>
          <w:sz w:val="20"/>
          <w:szCs w:val="20"/>
        </w:rPr>
        <w:t>người sử dụng đất</w:t>
      </w:r>
      <w:r w:rsidRPr="0083481C">
        <w:rPr>
          <w:rFonts w:ascii="Arial" w:hAnsi="Arial" w:cs="Arial"/>
          <w:sz w:val="20"/>
          <w:szCs w:val="20"/>
        </w:rPr>
        <w:t>” theo quy định tại điểm g khoản 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0" w:history="1">
        <w:r w:rsidRPr="0083481C">
          <w:rPr>
            <w:rFonts w:ascii="Arial" w:hAnsi="Arial" w:cs="Arial"/>
            <w:color w:val="0000FF"/>
            <w:sz w:val="20"/>
            <w:szCs w:val="20"/>
            <w:u w:val="single"/>
          </w:rPr>
          <w:t>[120]</w:t>
        </w:r>
      </w:hyperlink>
      <w:r w:rsidRPr="0083481C">
        <w:rPr>
          <w:rFonts w:ascii="Arial" w:hAnsi="Arial" w:cs="Arial"/>
          <w:sz w:val="20"/>
          <w:szCs w:val="20"/>
        </w:rPr>
        <w:t xml:space="preserve"> C</w:t>
      </w:r>
      <w:r w:rsidRPr="0083481C">
        <w:rPr>
          <w:rFonts w:ascii="Arial" w:hAnsi="Arial" w:cs="Arial"/>
          <w:sz w:val="20"/>
          <w:szCs w:val="20"/>
        </w:rPr>
        <w:t>ụm “</w:t>
      </w:r>
      <w:r w:rsidRPr="0083481C">
        <w:rPr>
          <w:rFonts w:ascii="Arial" w:hAnsi="Arial" w:cs="Arial"/>
          <w:i/>
          <w:iCs/>
          <w:sz w:val="20"/>
          <w:szCs w:val="20"/>
        </w:rPr>
        <w:t>là hộ gia đình, cá nhân</w:t>
      </w:r>
      <w:r w:rsidRPr="0083481C">
        <w:rPr>
          <w:rFonts w:ascii="Arial" w:hAnsi="Arial" w:cs="Arial"/>
          <w:sz w:val="20"/>
          <w:szCs w:val="20"/>
        </w:rPr>
        <w:t>” được bổ sung theo quy định tại điểm g khoản 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1" w:history="1">
        <w:r w:rsidRPr="0083481C">
          <w:rPr>
            <w:rFonts w:ascii="Arial" w:hAnsi="Arial" w:cs="Arial"/>
            <w:color w:val="0000FF"/>
            <w:sz w:val="20"/>
            <w:szCs w:val="20"/>
            <w:u w:val="single"/>
          </w:rPr>
          <w:t>[121]</w:t>
        </w:r>
      </w:hyperlink>
      <w:r w:rsidRPr="0083481C">
        <w:rPr>
          <w:rFonts w:ascii="Arial" w:hAnsi="Arial" w:cs="Arial"/>
          <w:sz w:val="20"/>
          <w:szCs w:val="20"/>
        </w:rPr>
        <w:t xml:space="preserve"> Bổ sung đoạn “</w:t>
      </w:r>
      <w:r w:rsidRPr="0083481C">
        <w:rPr>
          <w:rFonts w:ascii="Arial" w:hAnsi="Arial" w:cs="Arial"/>
          <w:i/>
          <w:iCs/>
          <w:sz w:val="20"/>
          <w:szCs w:val="20"/>
        </w:rPr>
        <w:t>trường hợp người sử dụng đất là tổ c</w:t>
      </w:r>
      <w:r w:rsidRPr="0083481C">
        <w:rPr>
          <w:rFonts w:ascii="Arial" w:hAnsi="Arial" w:cs="Arial"/>
          <w:i/>
          <w:iCs/>
          <w:sz w:val="20"/>
          <w:szCs w:val="20"/>
        </w:rPr>
        <w:t xml:space="preserve">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w:t>
      </w:r>
      <w:r w:rsidRPr="0083481C">
        <w:rPr>
          <w:rFonts w:ascii="Arial" w:hAnsi="Arial" w:cs="Arial"/>
          <w:i/>
          <w:iCs/>
          <w:sz w:val="20"/>
          <w:szCs w:val="20"/>
        </w:rPr>
        <w:t>nhận trước đây</w:t>
      </w:r>
      <w:r w:rsidRPr="0083481C">
        <w:rPr>
          <w:rFonts w:ascii="Arial" w:hAnsi="Arial" w:cs="Arial"/>
          <w:sz w:val="20"/>
          <w:szCs w:val="20"/>
        </w:rPr>
        <w:t>” theo quy định tại điểm g khoản 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2" w:history="1">
        <w:r w:rsidRPr="0083481C">
          <w:rPr>
            <w:rFonts w:ascii="Arial" w:hAnsi="Arial" w:cs="Arial"/>
            <w:color w:val="0000FF"/>
            <w:sz w:val="20"/>
            <w:szCs w:val="20"/>
            <w:u w:val="single"/>
          </w:rPr>
          <w:t>[122]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w:t>
      </w:r>
      <w:r w:rsidRPr="0083481C">
        <w:rPr>
          <w:rFonts w:ascii="Arial" w:hAnsi="Arial" w:cs="Arial"/>
          <w:sz w:val="20"/>
          <w:szCs w:val="20"/>
        </w:rPr>
        <w:t>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3" w:history="1">
        <w:r w:rsidRPr="0083481C">
          <w:rPr>
            <w:rFonts w:ascii="Arial" w:hAnsi="Arial" w:cs="Arial"/>
            <w:color w:val="0000FF"/>
            <w:sz w:val="20"/>
            <w:szCs w:val="20"/>
            <w:u w:val="single"/>
          </w:rPr>
          <w:t>[123]</w:t>
        </w:r>
      </w:hyperlink>
      <w:r w:rsidRPr="0083481C">
        <w:rPr>
          <w:rFonts w:ascii="Arial" w:hAnsi="Arial" w:cs="Arial"/>
          <w:sz w:val="20"/>
          <w:szCs w:val="20"/>
        </w:rPr>
        <w:t xml:space="preserve"> Từ “</w:t>
      </w:r>
      <w:r w:rsidRPr="0083481C">
        <w:rPr>
          <w:rFonts w:ascii="Arial" w:hAnsi="Arial" w:cs="Arial"/>
          <w:i/>
          <w:iCs/>
          <w:sz w:val="20"/>
          <w:szCs w:val="20"/>
        </w:rPr>
        <w:t>tăng</w:t>
      </w:r>
      <w:r w:rsidRPr="0083481C">
        <w:rPr>
          <w:rFonts w:ascii="Arial" w:hAnsi="Arial" w:cs="Arial"/>
          <w:sz w:val="20"/>
          <w:szCs w:val="20"/>
        </w:rPr>
        <w:t>” được bổ sung quy định tại điểm a khoản 23 Điều 1 của Nghị định số 291/2025/NĐ-CP, có hiệu lực thi hành kể từ ngày 06 tháng 11 năm 202</w:t>
      </w:r>
      <w:r w:rsidRPr="0083481C">
        <w:rPr>
          <w:rFonts w:ascii="Arial" w:hAnsi="Arial" w:cs="Arial"/>
          <w:sz w:val="20"/>
          <w:szCs w:val="20"/>
        </w:rPr>
        <w:t>5</w:t>
      </w:r>
    </w:p>
    <w:p w:rsidR="00000000" w:rsidRPr="0083481C" w:rsidRDefault="00FA2F41" w:rsidP="0083481C">
      <w:pPr>
        <w:spacing w:after="120"/>
        <w:ind w:firstLine="720"/>
        <w:jc w:val="both"/>
        <w:rPr>
          <w:rFonts w:ascii="Arial" w:hAnsi="Arial" w:cs="Arial"/>
          <w:sz w:val="20"/>
          <w:szCs w:val="20"/>
        </w:rPr>
      </w:pPr>
      <w:hyperlink w:anchor="_ftnref124" w:history="1">
        <w:r w:rsidRPr="0083481C">
          <w:rPr>
            <w:rFonts w:ascii="Arial" w:hAnsi="Arial" w:cs="Arial"/>
            <w:color w:val="0000FF"/>
            <w:sz w:val="20"/>
            <w:szCs w:val="20"/>
            <w:u w:val="single"/>
          </w:rPr>
          <w:t>[124]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5" w:history="1">
        <w:r w:rsidRPr="0083481C">
          <w:rPr>
            <w:rFonts w:ascii="Arial" w:hAnsi="Arial" w:cs="Arial"/>
            <w:color w:val="0000FF"/>
            <w:sz w:val="20"/>
            <w:szCs w:val="20"/>
            <w:u w:val="single"/>
          </w:rPr>
          <w:t>[125]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w:t>
      </w:r>
      <w:r w:rsidRPr="0083481C">
        <w:rPr>
          <w:rFonts w:ascii="Arial" w:hAnsi="Arial" w:cs="Arial"/>
          <w:sz w:val="20"/>
          <w:szCs w:val="20"/>
        </w:rPr>
        <w:t>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6" w:history="1">
        <w:r w:rsidRPr="0083481C">
          <w:rPr>
            <w:rFonts w:ascii="Arial" w:hAnsi="Arial" w:cs="Arial"/>
            <w:color w:val="0000FF"/>
            <w:sz w:val="20"/>
            <w:szCs w:val="20"/>
            <w:u w:val="single"/>
          </w:rPr>
          <w:t>[126]</w:t>
        </w:r>
      </w:hyperlink>
      <w:r w:rsidRPr="0083481C">
        <w:rPr>
          <w:rFonts w:ascii="Arial" w:hAnsi="Arial" w:cs="Arial"/>
          <w:sz w:val="20"/>
          <w:szCs w:val="20"/>
        </w:rPr>
        <w:t xml:space="preserve"> Cụm từ “</w:t>
      </w:r>
      <w:r w:rsidRPr="0083481C">
        <w:rPr>
          <w:rFonts w:ascii="Arial" w:hAnsi="Arial" w:cs="Arial"/>
          <w:i/>
          <w:iCs/>
          <w:sz w:val="20"/>
          <w:szCs w:val="20"/>
        </w:rPr>
        <w:t>người sử dụng đất đã hoàn thành nghĩa vụ tài chính về tiền sử dụng đất nhưng</w:t>
      </w:r>
      <w:r w:rsidRPr="0083481C">
        <w:rPr>
          <w:rFonts w:ascii="Arial" w:hAnsi="Arial" w:cs="Arial"/>
          <w:sz w:val="20"/>
          <w:szCs w:val="20"/>
        </w:rPr>
        <w:t xml:space="preserve">” được bổ </w:t>
      </w:r>
      <w:r w:rsidRPr="0083481C">
        <w:rPr>
          <w:rFonts w:ascii="Arial" w:hAnsi="Arial" w:cs="Arial"/>
          <w:sz w:val="20"/>
          <w:szCs w:val="20"/>
        </w:rPr>
        <w:t>sung theo quy định tại điểm b khoản 3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7" w:history="1">
        <w:r w:rsidRPr="0083481C">
          <w:rPr>
            <w:rFonts w:ascii="Arial" w:hAnsi="Arial" w:cs="Arial"/>
            <w:color w:val="0000FF"/>
            <w:sz w:val="20"/>
            <w:szCs w:val="20"/>
            <w:u w:val="single"/>
          </w:rPr>
          <w:t>[127]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w:t>
      </w:r>
      <w:r w:rsidRPr="0083481C">
        <w:rPr>
          <w:rFonts w:ascii="Arial" w:hAnsi="Arial" w:cs="Arial"/>
          <w:sz w:val="20"/>
          <w:szCs w:val="20"/>
        </w:rPr>
        <w:t>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8" w:history="1">
        <w:r w:rsidRPr="0083481C">
          <w:rPr>
            <w:rFonts w:ascii="Arial" w:hAnsi="Arial" w:cs="Arial"/>
            <w:color w:val="0000FF"/>
            <w:sz w:val="20"/>
            <w:szCs w:val="20"/>
            <w:u w:val="single"/>
          </w:rPr>
          <w:t>[128]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29" w:history="1">
        <w:r w:rsidRPr="0083481C">
          <w:rPr>
            <w:rFonts w:ascii="Arial" w:hAnsi="Arial" w:cs="Arial"/>
            <w:color w:val="0000FF"/>
            <w:sz w:val="20"/>
            <w:szCs w:val="20"/>
            <w:u w:val="single"/>
          </w:rPr>
          <w:t>[129]</w:t>
        </w:r>
      </w:hyperlink>
      <w:r w:rsidRPr="0083481C">
        <w:rPr>
          <w:rFonts w:ascii="Arial" w:hAnsi="Arial" w:cs="Arial"/>
          <w:sz w:val="20"/>
          <w:szCs w:val="20"/>
        </w:rPr>
        <w:t xml:space="preserve"> Khoản này được bổ sung theo quy định tại điểm c khoản 3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0" w:history="1">
        <w:r w:rsidRPr="0083481C">
          <w:rPr>
            <w:rFonts w:ascii="Arial" w:hAnsi="Arial" w:cs="Arial"/>
            <w:color w:val="0000FF"/>
            <w:sz w:val="20"/>
            <w:szCs w:val="20"/>
            <w:u w:val="single"/>
          </w:rPr>
          <w:t>[130]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w:t>
      </w:r>
      <w:r w:rsidRPr="0083481C">
        <w:rPr>
          <w:rFonts w:ascii="Arial" w:hAnsi="Arial" w:cs="Arial"/>
          <w:sz w:val="20"/>
          <w:szCs w:val="20"/>
        </w:rPr>
        <w:t>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1" w:history="1">
        <w:r w:rsidRPr="0083481C">
          <w:rPr>
            <w:rFonts w:ascii="Arial" w:hAnsi="Arial" w:cs="Arial"/>
            <w:color w:val="0000FF"/>
            <w:sz w:val="20"/>
            <w:szCs w:val="20"/>
            <w:u w:val="single"/>
          </w:rPr>
          <w:t>[131]</w:t>
        </w:r>
      </w:hyperlink>
      <w:r w:rsidRPr="0083481C">
        <w:rPr>
          <w:rFonts w:ascii="Arial" w:hAnsi="Arial" w:cs="Arial"/>
          <w:sz w:val="20"/>
          <w:szCs w:val="20"/>
        </w:rPr>
        <w:t xml:space="preserve"> Khoản này được sửa đổi, bổ sung theo quy định tại khoản 8 Điều 13 Nghị định số 50/2026/NĐ-CP, có hiệ</w:t>
      </w:r>
      <w:r w:rsidRPr="0083481C">
        <w:rPr>
          <w:rFonts w:ascii="Arial" w:hAnsi="Arial" w:cs="Arial"/>
          <w:sz w:val="20"/>
          <w:szCs w:val="20"/>
        </w:rPr>
        <w:t>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32" w:history="1">
        <w:r w:rsidRPr="0083481C">
          <w:rPr>
            <w:rFonts w:ascii="Arial" w:hAnsi="Arial" w:cs="Arial"/>
            <w:color w:val="0000FF"/>
            <w:sz w:val="20"/>
            <w:szCs w:val="20"/>
            <w:u w:val="single"/>
          </w:rPr>
          <w:t>[132]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3" w:history="1">
        <w:r w:rsidRPr="0083481C">
          <w:rPr>
            <w:rFonts w:ascii="Arial" w:hAnsi="Arial" w:cs="Arial"/>
            <w:color w:val="0000FF"/>
            <w:sz w:val="20"/>
            <w:szCs w:val="20"/>
            <w:u w:val="single"/>
          </w:rPr>
          <w:t>[133]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4" w:history="1">
        <w:r w:rsidRPr="0083481C">
          <w:rPr>
            <w:rFonts w:ascii="Arial" w:hAnsi="Arial" w:cs="Arial"/>
            <w:color w:val="0000FF"/>
            <w:sz w:val="20"/>
            <w:szCs w:val="20"/>
            <w:u w:val="single"/>
          </w:rPr>
          <w:t>[134]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w:t>
      </w:r>
      <w:r w:rsidRPr="0083481C">
        <w:rPr>
          <w:rFonts w:ascii="Arial" w:hAnsi="Arial" w:cs="Arial"/>
          <w:sz w:val="20"/>
          <w:szCs w:val="20"/>
        </w:rPr>
        <w:t xml:space="preserve">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5" w:history="1">
        <w:r w:rsidRPr="0083481C">
          <w:rPr>
            <w:rFonts w:ascii="Arial" w:hAnsi="Arial" w:cs="Arial"/>
            <w:color w:val="0000FF"/>
            <w:sz w:val="20"/>
            <w:szCs w:val="20"/>
            <w:u w:val="single"/>
          </w:rPr>
          <w:t>[135]</w:t>
        </w:r>
      </w:hyperlink>
      <w:r w:rsidRPr="0083481C">
        <w:rPr>
          <w:rFonts w:ascii="Arial" w:hAnsi="Arial" w:cs="Arial"/>
          <w:sz w:val="20"/>
          <w:szCs w:val="20"/>
        </w:rPr>
        <w:t xml:space="preserve"> Cụm từ “</w:t>
      </w:r>
      <w:r w:rsidRPr="0083481C">
        <w:rPr>
          <w:rFonts w:ascii="Arial" w:hAnsi="Arial" w:cs="Arial"/>
          <w:i/>
          <w:iCs/>
          <w:sz w:val="20"/>
          <w:szCs w:val="20"/>
        </w:rPr>
        <w:t>không áp dụng đối với thời gian sử dụng đất tăng thêm do được gia hạn và</w:t>
      </w:r>
      <w:r w:rsidRPr="0083481C">
        <w:rPr>
          <w:rFonts w:ascii="Arial" w:hAnsi="Arial" w:cs="Arial"/>
          <w:sz w:val="20"/>
          <w:szCs w:val="20"/>
        </w:rPr>
        <w:t>” được bổ sung theo quy định khoản</w:t>
      </w:r>
      <w:r w:rsidRPr="0083481C">
        <w:rPr>
          <w:rFonts w:ascii="Arial" w:hAnsi="Arial" w:cs="Arial"/>
          <w:sz w:val="20"/>
          <w:szCs w:val="20"/>
        </w:rPr>
        <w:t xml:space="preserve"> 9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36" w:history="1">
        <w:r w:rsidRPr="0083481C">
          <w:rPr>
            <w:rFonts w:ascii="Arial" w:hAnsi="Arial" w:cs="Arial"/>
            <w:color w:val="0000FF"/>
            <w:sz w:val="20"/>
            <w:szCs w:val="20"/>
            <w:u w:val="single"/>
          </w:rPr>
          <w:t>[136]</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huyện</w:t>
      </w:r>
      <w:r w:rsidRPr="0083481C">
        <w:rPr>
          <w:rFonts w:ascii="Arial" w:hAnsi="Arial" w:cs="Arial"/>
          <w:sz w:val="20"/>
          <w:szCs w:val="20"/>
        </w:rPr>
        <w:t>” được thay thế bởi cụm từ “</w:t>
      </w:r>
      <w:r w:rsidRPr="0083481C">
        <w:rPr>
          <w:rFonts w:ascii="Arial" w:hAnsi="Arial" w:cs="Arial"/>
          <w:i/>
          <w:iCs/>
          <w:sz w:val="20"/>
          <w:szCs w:val="20"/>
        </w:rPr>
        <w:t>Chủ tịch Ủy ban nhân dân cấp xã</w:t>
      </w:r>
      <w:r w:rsidRPr="0083481C">
        <w:rPr>
          <w:rFonts w:ascii="Arial" w:hAnsi="Arial" w:cs="Arial"/>
          <w:sz w:val="20"/>
          <w:szCs w:val="20"/>
        </w:rPr>
        <w:t>” theo quy định tại điểm b khoản 22</w:t>
      </w:r>
      <w:r w:rsidRPr="0083481C">
        <w:rPr>
          <w:rFonts w:ascii="Arial" w:hAnsi="Arial" w:cs="Arial"/>
          <w:sz w:val="20"/>
          <w:szCs w:val="20"/>
        </w:rPr>
        <w:t xml:space="preserve">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7" w:history="1">
        <w:r w:rsidRPr="0083481C">
          <w:rPr>
            <w:rFonts w:ascii="Arial" w:hAnsi="Arial" w:cs="Arial"/>
            <w:color w:val="0000FF"/>
            <w:sz w:val="20"/>
            <w:szCs w:val="20"/>
            <w:u w:val="single"/>
          </w:rPr>
          <w:t>[137]</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huyện</w:t>
      </w:r>
      <w:r w:rsidRPr="0083481C">
        <w:rPr>
          <w:rFonts w:ascii="Arial" w:hAnsi="Arial" w:cs="Arial"/>
          <w:sz w:val="20"/>
          <w:szCs w:val="20"/>
        </w:rPr>
        <w:t>” được thay thế bởi cụm từ “</w:t>
      </w:r>
      <w:r w:rsidRPr="0083481C">
        <w:rPr>
          <w:rFonts w:ascii="Arial" w:hAnsi="Arial" w:cs="Arial"/>
          <w:i/>
          <w:iCs/>
          <w:sz w:val="20"/>
          <w:szCs w:val="20"/>
        </w:rPr>
        <w:t>Chủ tịch Ủy ban nhân dân cấp xã</w:t>
      </w:r>
      <w:r w:rsidRPr="0083481C">
        <w:rPr>
          <w:rFonts w:ascii="Arial" w:hAnsi="Arial" w:cs="Arial"/>
          <w:sz w:val="20"/>
          <w:szCs w:val="20"/>
        </w:rPr>
        <w:t xml:space="preserve">” theo quy định tại điểm b khoản </w:t>
      </w:r>
      <w:r w:rsidRPr="0083481C">
        <w:rPr>
          <w:rFonts w:ascii="Arial" w:hAnsi="Arial" w:cs="Arial"/>
          <w:sz w:val="20"/>
          <w:szCs w:val="20"/>
        </w:rPr>
        <w:t>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8" w:history="1">
        <w:r w:rsidRPr="0083481C">
          <w:rPr>
            <w:rFonts w:ascii="Arial" w:hAnsi="Arial" w:cs="Arial"/>
            <w:color w:val="0000FF"/>
            <w:sz w:val="20"/>
            <w:szCs w:val="20"/>
            <w:u w:val="single"/>
          </w:rPr>
          <w:t>[138]</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huyện</w:t>
      </w:r>
      <w:r w:rsidRPr="0083481C">
        <w:rPr>
          <w:rFonts w:ascii="Arial" w:hAnsi="Arial" w:cs="Arial"/>
          <w:sz w:val="20"/>
          <w:szCs w:val="20"/>
        </w:rPr>
        <w:t>” được thay thế bởi cụm từ “</w:t>
      </w:r>
      <w:r w:rsidRPr="0083481C">
        <w:rPr>
          <w:rFonts w:ascii="Arial" w:hAnsi="Arial" w:cs="Arial"/>
          <w:i/>
          <w:iCs/>
          <w:sz w:val="20"/>
          <w:szCs w:val="20"/>
        </w:rPr>
        <w:t>Chủ tịch Ủy ban nhân dân cấp xã</w:t>
      </w:r>
      <w:r w:rsidRPr="0083481C">
        <w:rPr>
          <w:rFonts w:ascii="Arial" w:hAnsi="Arial" w:cs="Arial"/>
          <w:sz w:val="20"/>
          <w:szCs w:val="20"/>
        </w:rPr>
        <w:t>” theo quy định tại điểm b khoả</w:t>
      </w:r>
      <w:r w:rsidRPr="0083481C">
        <w:rPr>
          <w:rFonts w:ascii="Arial" w:hAnsi="Arial" w:cs="Arial"/>
          <w:sz w:val="20"/>
          <w:szCs w:val="20"/>
        </w:rPr>
        <w:t>n 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39" w:history="1">
        <w:r w:rsidRPr="0083481C">
          <w:rPr>
            <w:rFonts w:ascii="Arial" w:hAnsi="Arial" w:cs="Arial"/>
            <w:color w:val="0000FF"/>
            <w:sz w:val="20"/>
            <w:szCs w:val="20"/>
            <w:u w:val="single"/>
          </w:rPr>
          <w:t>[139]</w:t>
        </w:r>
      </w:hyperlink>
      <w:r w:rsidRPr="0083481C">
        <w:rPr>
          <w:rFonts w:ascii="Arial" w:hAnsi="Arial" w:cs="Arial"/>
          <w:sz w:val="20"/>
          <w:szCs w:val="20"/>
        </w:rPr>
        <w:t xml:space="preserve"> Khoản này được sửa đổi, bổ sung theo quy định tại khoản 4 Điều 1 của Nghị định số 291/2025/NĐ-CP, có hiệu lực thi hành kể</w:t>
      </w:r>
      <w:r w:rsidRPr="0083481C">
        <w:rPr>
          <w:rFonts w:ascii="Arial" w:hAnsi="Arial" w:cs="Arial"/>
          <w:sz w:val="20"/>
          <w:szCs w:val="20"/>
        </w:rPr>
        <w:t xml:space="preserve"> từ ngày 06 tháng 11 năm 2025.</w:t>
      </w:r>
    </w:p>
    <w:p w:rsidR="00000000" w:rsidRPr="0083481C" w:rsidRDefault="00FA2F41" w:rsidP="0083481C">
      <w:pPr>
        <w:spacing w:after="120"/>
        <w:ind w:firstLine="720"/>
        <w:jc w:val="both"/>
        <w:rPr>
          <w:rFonts w:ascii="Arial" w:hAnsi="Arial" w:cs="Arial"/>
          <w:sz w:val="20"/>
          <w:szCs w:val="20"/>
        </w:rPr>
      </w:pPr>
      <w:hyperlink w:anchor="_ftnref140" w:history="1">
        <w:r w:rsidRPr="0083481C">
          <w:rPr>
            <w:rFonts w:ascii="Arial" w:hAnsi="Arial" w:cs="Arial"/>
            <w:color w:val="0000FF"/>
            <w:sz w:val="20"/>
            <w:szCs w:val="20"/>
            <w:u w:val="single"/>
          </w:rPr>
          <w:t>[140]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1" w:history="1">
        <w:r w:rsidRPr="0083481C">
          <w:rPr>
            <w:rFonts w:ascii="Arial" w:hAnsi="Arial" w:cs="Arial"/>
            <w:color w:val="0000FF"/>
            <w:sz w:val="20"/>
            <w:szCs w:val="20"/>
            <w:u w:val="single"/>
          </w:rPr>
          <w:t>[141]</w:t>
        </w:r>
      </w:hyperlink>
      <w:r w:rsidRPr="0083481C">
        <w:rPr>
          <w:rFonts w:ascii="Arial" w:hAnsi="Arial" w:cs="Arial"/>
          <w:sz w:val="20"/>
          <w:szCs w:val="20"/>
        </w:rPr>
        <w:t xml:space="preserve"> Khoản này được sửa đổi, bổ sung theo quy định tại điểm a khoản 5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2" w:history="1">
        <w:r w:rsidRPr="0083481C">
          <w:rPr>
            <w:rFonts w:ascii="Arial" w:hAnsi="Arial" w:cs="Arial"/>
            <w:color w:val="0000FF"/>
            <w:sz w:val="20"/>
            <w:szCs w:val="20"/>
            <w:u w:val="single"/>
          </w:rPr>
          <w:t>[142]</w:t>
        </w:r>
      </w:hyperlink>
      <w:r w:rsidRPr="0083481C">
        <w:rPr>
          <w:rFonts w:ascii="Arial" w:hAnsi="Arial" w:cs="Arial"/>
          <w:sz w:val="20"/>
          <w:szCs w:val="20"/>
        </w:rPr>
        <w:t xml:space="preserve"> Khoản này được sửa đổi, bổ sung theo quy định tại điểm b khoản 5</w:t>
      </w:r>
      <w:r w:rsidRPr="0083481C">
        <w:rPr>
          <w:rFonts w:ascii="Arial" w:hAnsi="Arial" w:cs="Arial"/>
          <w:sz w:val="20"/>
          <w:szCs w:val="20"/>
        </w:rPr>
        <w:t xml:space="preserve">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3" w:history="1">
        <w:r w:rsidRPr="0083481C">
          <w:rPr>
            <w:rFonts w:ascii="Arial" w:hAnsi="Arial" w:cs="Arial"/>
            <w:color w:val="0000FF"/>
            <w:sz w:val="20"/>
            <w:szCs w:val="20"/>
            <w:u w:val="single"/>
          </w:rPr>
          <w:t>[143]</w:t>
        </w:r>
      </w:hyperlink>
      <w:r w:rsidRPr="0083481C">
        <w:rPr>
          <w:rFonts w:ascii="Arial" w:hAnsi="Arial" w:cs="Arial"/>
          <w:sz w:val="20"/>
          <w:szCs w:val="20"/>
        </w:rPr>
        <w:t xml:space="preserve"> Khoản này đã được sửa đổi, bổ sung theo quy định tại điểm c khoản 5 Điều 1 Nghị định số 291/2025/NĐ-CP, có hiệu lực thi hành kể t</w:t>
      </w:r>
      <w:r w:rsidRPr="0083481C">
        <w:rPr>
          <w:rFonts w:ascii="Arial" w:hAnsi="Arial" w:cs="Arial"/>
          <w:sz w:val="20"/>
          <w:szCs w:val="20"/>
        </w:rPr>
        <w:t>ừ ngày 06 tháng 11 năm 2025.</w:t>
      </w:r>
    </w:p>
    <w:p w:rsidR="00000000" w:rsidRPr="0083481C" w:rsidRDefault="00FA2F41" w:rsidP="0083481C">
      <w:pPr>
        <w:spacing w:after="120"/>
        <w:ind w:firstLine="720"/>
        <w:jc w:val="both"/>
        <w:rPr>
          <w:rFonts w:ascii="Arial" w:hAnsi="Arial" w:cs="Arial"/>
          <w:sz w:val="20"/>
          <w:szCs w:val="20"/>
        </w:rPr>
      </w:pPr>
      <w:hyperlink w:anchor="_ftnref144" w:history="1">
        <w:r w:rsidRPr="0083481C">
          <w:rPr>
            <w:rFonts w:ascii="Arial" w:hAnsi="Arial" w:cs="Arial"/>
            <w:color w:val="0000FF"/>
            <w:sz w:val="20"/>
            <w:szCs w:val="20"/>
            <w:u w:val="single"/>
          </w:rPr>
          <w:t>[144]</w:t>
        </w:r>
      </w:hyperlink>
      <w:r w:rsidRPr="0083481C">
        <w:rPr>
          <w:rFonts w:ascii="Arial" w:hAnsi="Arial" w:cs="Arial"/>
          <w:sz w:val="20"/>
          <w:szCs w:val="20"/>
        </w:rPr>
        <w:t xml:space="preserve"> Điểm này được sửa đổi, bổ sung bởi điểm b khoản 10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45" w:history="1">
        <w:r w:rsidRPr="0083481C">
          <w:rPr>
            <w:rFonts w:ascii="Arial" w:hAnsi="Arial" w:cs="Arial"/>
            <w:color w:val="0000FF"/>
            <w:sz w:val="20"/>
            <w:szCs w:val="20"/>
            <w:u w:val="single"/>
          </w:rPr>
          <w:t>[145]</w:t>
        </w:r>
      </w:hyperlink>
      <w:r w:rsidRPr="0083481C">
        <w:rPr>
          <w:rFonts w:ascii="Arial" w:hAnsi="Arial" w:cs="Arial"/>
          <w:sz w:val="20"/>
          <w:szCs w:val="20"/>
        </w:rPr>
        <w:t xml:space="preserve"> Điểm này được </w:t>
      </w:r>
      <w:r w:rsidRPr="0083481C">
        <w:rPr>
          <w:rFonts w:ascii="Arial" w:hAnsi="Arial" w:cs="Arial"/>
          <w:sz w:val="20"/>
          <w:szCs w:val="20"/>
        </w:rPr>
        <w:t>sửa đổi, bổ sung theo quy định tại điểm c khoản 5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6" w:history="1">
        <w:r w:rsidRPr="0083481C">
          <w:rPr>
            <w:rFonts w:ascii="Arial" w:hAnsi="Arial" w:cs="Arial"/>
            <w:color w:val="0000FF"/>
            <w:sz w:val="20"/>
            <w:szCs w:val="20"/>
            <w:u w:val="single"/>
          </w:rPr>
          <w:t>[146]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w:t>
      </w:r>
      <w:r w:rsidRPr="0083481C">
        <w:rPr>
          <w:rFonts w:ascii="Arial" w:hAnsi="Arial" w:cs="Arial"/>
          <w:sz w:val="20"/>
          <w:szCs w:val="20"/>
        </w:rPr>
        <w:t xml:space="preserve">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7" w:history="1">
        <w:r w:rsidRPr="0083481C">
          <w:rPr>
            <w:rFonts w:ascii="Arial" w:hAnsi="Arial" w:cs="Arial"/>
            <w:color w:val="0000FF"/>
            <w:sz w:val="20"/>
            <w:szCs w:val="20"/>
            <w:u w:val="single"/>
          </w:rPr>
          <w:t>[147]</w:t>
        </w:r>
      </w:hyperlink>
      <w:r w:rsidRPr="0083481C">
        <w:rPr>
          <w:rFonts w:ascii="Arial" w:hAnsi="Arial" w:cs="Arial"/>
          <w:sz w:val="20"/>
          <w:szCs w:val="20"/>
        </w:rPr>
        <w:t xml:space="preserve"> Cụm từ “</w:t>
      </w:r>
      <w:r w:rsidRPr="0083481C">
        <w:rPr>
          <w:rFonts w:ascii="Arial" w:hAnsi="Arial" w:cs="Arial"/>
          <w:i/>
          <w:iCs/>
          <w:sz w:val="20"/>
          <w:szCs w:val="20"/>
        </w:rPr>
        <w:t>thôn, xã, huyện</w:t>
      </w:r>
      <w:r w:rsidRPr="0083481C">
        <w:rPr>
          <w:rFonts w:ascii="Arial" w:hAnsi="Arial" w:cs="Arial"/>
          <w:sz w:val="20"/>
          <w:szCs w:val="20"/>
        </w:rPr>
        <w:t>” được thay thế bởi cụm từ “</w:t>
      </w:r>
      <w:r w:rsidRPr="0083481C">
        <w:rPr>
          <w:rFonts w:ascii="Arial" w:hAnsi="Arial" w:cs="Arial"/>
          <w:i/>
          <w:iCs/>
          <w:sz w:val="20"/>
          <w:szCs w:val="20"/>
        </w:rPr>
        <w:t>thôn, xã</w:t>
      </w:r>
      <w:r w:rsidRPr="0083481C">
        <w:rPr>
          <w:rFonts w:ascii="Arial" w:hAnsi="Arial" w:cs="Arial"/>
          <w:sz w:val="20"/>
          <w:szCs w:val="20"/>
        </w:rPr>
        <w:t>” theo quy định tại điểm d khoản 5 Điều 1 Nghị định số 291/2025/NĐ-CP, có hiệu lực kể t</w:t>
      </w:r>
      <w:r w:rsidRPr="0083481C">
        <w:rPr>
          <w:rFonts w:ascii="Arial" w:hAnsi="Arial" w:cs="Arial"/>
          <w:sz w:val="20"/>
          <w:szCs w:val="20"/>
        </w:rPr>
        <w:t>ừ ngày 06 tháng 11 năm 2025.</w:t>
      </w:r>
    </w:p>
    <w:p w:rsidR="00000000" w:rsidRPr="0083481C" w:rsidRDefault="00FA2F41" w:rsidP="0083481C">
      <w:pPr>
        <w:spacing w:after="120"/>
        <w:ind w:firstLine="720"/>
        <w:jc w:val="both"/>
        <w:rPr>
          <w:rFonts w:ascii="Arial" w:hAnsi="Arial" w:cs="Arial"/>
          <w:sz w:val="20"/>
          <w:szCs w:val="20"/>
        </w:rPr>
      </w:pPr>
      <w:hyperlink w:anchor="_ftnref148" w:history="1">
        <w:r w:rsidRPr="0083481C">
          <w:rPr>
            <w:rFonts w:ascii="Arial" w:hAnsi="Arial" w:cs="Arial"/>
            <w:color w:val="0000FF"/>
            <w:sz w:val="20"/>
            <w:szCs w:val="20"/>
            <w:u w:val="single"/>
          </w:rPr>
          <w:t>[148]</w:t>
        </w:r>
      </w:hyperlink>
      <w:r w:rsidRPr="0083481C">
        <w:rPr>
          <w:rFonts w:ascii="Arial" w:hAnsi="Arial" w:cs="Arial"/>
          <w:sz w:val="20"/>
          <w:szCs w:val="20"/>
        </w:rPr>
        <w:t xml:space="preserve"> Đoạn “</w:t>
      </w:r>
      <w:r w:rsidRPr="0083481C">
        <w:rPr>
          <w:rFonts w:ascii="Arial" w:hAnsi="Arial" w:cs="Arial"/>
          <w:i/>
          <w:iCs/>
          <w:sz w:val="20"/>
          <w:szCs w:val="20"/>
        </w:rPr>
        <w:t>Danh mục địa bàn được hưởng ưu đãi tiền sử dụng đất theo quy định tại Điều 18, Điều 19 Nghị định này chỉ áp dụng đối với địa bàn có địa giới hành chính cụ thể</w:t>
      </w:r>
      <w:r w:rsidRPr="0083481C">
        <w:rPr>
          <w:rFonts w:ascii="Arial" w:hAnsi="Arial" w:cs="Arial"/>
          <w:sz w:val="20"/>
          <w:szCs w:val="20"/>
        </w:rPr>
        <w:t>” được bổ sung theo quy địn</w:t>
      </w:r>
      <w:r w:rsidRPr="0083481C">
        <w:rPr>
          <w:rFonts w:ascii="Arial" w:hAnsi="Arial" w:cs="Arial"/>
          <w:sz w:val="20"/>
          <w:szCs w:val="20"/>
        </w:rPr>
        <w:t>h tại điểm d khoản 5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49" w:history="1">
        <w:r w:rsidRPr="0083481C">
          <w:rPr>
            <w:rFonts w:ascii="Arial" w:hAnsi="Arial" w:cs="Arial"/>
            <w:color w:val="0000FF"/>
            <w:sz w:val="20"/>
            <w:szCs w:val="20"/>
            <w:u w:val="single"/>
          </w:rPr>
          <w:t>[149]</w:t>
        </w:r>
      </w:hyperlink>
      <w:r w:rsidRPr="0083481C">
        <w:rPr>
          <w:rFonts w:ascii="Arial" w:hAnsi="Arial" w:cs="Arial"/>
          <w:sz w:val="20"/>
          <w:szCs w:val="20"/>
        </w:rPr>
        <w:t xml:space="preserve"> Đoạn “</w:t>
      </w:r>
      <w:r w:rsidRPr="0083481C">
        <w:rPr>
          <w:rFonts w:ascii="Arial" w:hAnsi="Arial" w:cs="Arial"/>
          <w:i/>
          <w:iCs/>
          <w:sz w:val="20"/>
          <w:szCs w:val="20"/>
        </w:rPr>
        <w:t>và chỉ được thực hiện khi có quyết định của cơ quan nhà nước có thẩm quyền về việc cho phép miễn, giảm tiền sử d</w:t>
      </w:r>
      <w:r w:rsidRPr="0083481C">
        <w:rPr>
          <w:rFonts w:ascii="Arial" w:hAnsi="Arial" w:cs="Arial"/>
          <w:i/>
          <w:iCs/>
          <w:sz w:val="20"/>
          <w:szCs w:val="20"/>
        </w:rPr>
        <w:t>ụng đất theo pháp luật về người có công</w:t>
      </w:r>
      <w:r w:rsidRPr="0083481C">
        <w:rPr>
          <w:rFonts w:ascii="Arial" w:hAnsi="Arial" w:cs="Arial"/>
          <w:sz w:val="20"/>
          <w:szCs w:val="20"/>
        </w:rPr>
        <w:t>.” được bổ sung theo quy định tại điểm đ khoản 5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0" w:history="1">
        <w:r w:rsidRPr="0083481C">
          <w:rPr>
            <w:rFonts w:ascii="Arial" w:hAnsi="Arial" w:cs="Arial"/>
            <w:color w:val="0000FF"/>
            <w:sz w:val="20"/>
            <w:szCs w:val="20"/>
            <w:u w:val="single"/>
          </w:rPr>
          <w:t>[150]</w:t>
        </w:r>
      </w:hyperlink>
      <w:r w:rsidRPr="0083481C">
        <w:rPr>
          <w:rFonts w:ascii="Arial" w:hAnsi="Arial" w:cs="Arial"/>
          <w:sz w:val="20"/>
          <w:szCs w:val="20"/>
        </w:rPr>
        <w:t xml:space="preserve"> Điểm này được sửa đổi, bổ sung theo quy định tại kho</w:t>
      </w:r>
      <w:r w:rsidRPr="0083481C">
        <w:rPr>
          <w:rFonts w:ascii="Arial" w:hAnsi="Arial" w:cs="Arial"/>
          <w:sz w:val="20"/>
          <w:szCs w:val="20"/>
        </w:rPr>
        <w:t>ản a Điều 10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51" w:history="1">
        <w:r w:rsidRPr="0083481C">
          <w:rPr>
            <w:rFonts w:ascii="Arial" w:hAnsi="Arial" w:cs="Arial"/>
            <w:color w:val="0000FF"/>
            <w:sz w:val="20"/>
            <w:szCs w:val="20"/>
            <w:u w:val="single"/>
          </w:rPr>
          <w:t>[151]</w:t>
        </w:r>
      </w:hyperlink>
      <w:r w:rsidRPr="0083481C">
        <w:rPr>
          <w:rFonts w:ascii="Arial" w:hAnsi="Arial" w:cs="Arial"/>
          <w:sz w:val="20"/>
          <w:szCs w:val="20"/>
        </w:rPr>
        <w:t xml:space="preserve"> Điểm này được bổ sung theo quy định tại điểm e khoản 5 Điều 1 Nghị định số 291/2025/NĐ-CP, có hiệu lực thi hành kể từ ngày 06</w:t>
      </w:r>
      <w:r w:rsidRPr="0083481C">
        <w:rPr>
          <w:rFonts w:ascii="Arial" w:hAnsi="Arial" w:cs="Arial"/>
          <w:sz w:val="20"/>
          <w:szCs w:val="20"/>
        </w:rPr>
        <w:t xml:space="preserve"> tháng 11 năm 2025.</w:t>
      </w:r>
    </w:p>
    <w:p w:rsidR="00000000" w:rsidRPr="0083481C" w:rsidRDefault="00FA2F41" w:rsidP="0083481C">
      <w:pPr>
        <w:spacing w:after="120"/>
        <w:ind w:firstLine="720"/>
        <w:jc w:val="both"/>
        <w:rPr>
          <w:rFonts w:ascii="Arial" w:hAnsi="Arial" w:cs="Arial"/>
          <w:sz w:val="20"/>
          <w:szCs w:val="20"/>
        </w:rPr>
      </w:pPr>
      <w:hyperlink w:anchor="_ftnref152" w:history="1">
        <w:r w:rsidRPr="0083481C">
          <w:rPr>
            <w:rFonts w:ascii="Arial" w:hAnsi="Arial" w:cs="Arial"/>
            <w:color w:val="0000FF"/>
            <w:sz w:val="20"/>
            <w:szCs w:val="20"/>
            <w:u w:val="single"/>
          </w:rPr>
          <w:t>[152]</w:t>
        </w:r>
      </w:hyperlink>
      <w:r w:rsidRPr="0083481C">
        <w:rPr>
          <w:rFonts w:ascii="Arial" w:hAnsi="Arial" w:cs="Arial"/>
          <w:sz w:val="20"/>
          <w:szCs w:val="20"/>
        </w:rPr>
        <w:t xml:space="preserve"> Khoản này được bổ sung theo quy định tại điểm g khoản 5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3" w:history="1">
        <w:r w:rsidRPr="0083481C">
          <w:rPr>
            <w:rFonts w:ascii="Arial" w:hAnsi="Arial" w:cs="Arial"/>
            <w:color w:val="0000FF"/>
            <w:sz w:val="20"/>
            <w:szCs w:val="20"/>
            <w:u w:val="single"/>
          </w:rPr>
          <w:t>[153]</w:t>
        </w:r>
      </w:hyperlink>
      <w:r w:rsidRPr="0083481C">
        <w:rPr>
          <w:rFonts w:ascii="Arial" w:hAnsi="Arial" w:cs="Arial"/>
          <w:sz w:val="20"/>
          <w:szCs w:val="20"/>
        </w:rPr>
        <w:t xml:space="preserve"> Điểm này được bãi </w:t>
      </w:r>
      <w:r w:rsidRPr="0083481C">
        <w:rPr>
          <w:rFonts w:ascii="Arial" w:hAnsi="Arial" w:cs="Arial"/>
          <w:sz w:val="20"/>
          <w:szCs w:val="20"/>
        </w:rPr>
        <w:t>bỏ theo quy định tại điểm a khoản 6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4" w:history="1">
        <w:r w:rsidRPr="0083481C">
          <w:rPr>
            <w:rFonts w:ascii="Arial" w:hAnsi="Arial" w:cs="Arial"/>
            <w:color w:val="0000FF"/>
            <w:sz w:val="20"/>
            <w:szCs w:val="20"/>
            <w:u w:val="single"/>
          </w:rPr>
          <w:t>[154]</w:t>
        </w:r>
      </w:hyperlink>
      <w:r w:rsidRPr="0083481C">
        <w:rPr>
          <w:rFonts w:ascii="Arial" w:hAnsi="Arial" w:cs="Arial"/>
          <w:sz w:val="20"/>
          <w:szCs w:val="20"/>
        </w:rPr>
        <w:t xml:space="preserve"> Từ “</w:t>
      </w:r>
      <w:r w:rsidRPr="0083481C">
        <w:rPr>
          <w:rFonts w:ascii="Arial" w:hAnsi="Arial" w:cs="Arial"/>
          <w:i/>
          <w:iCs/>
          <w:sz w:val="20"/>
          <w:szCs w:val="20"/>
        </w:rPr>
        <w:t>đ</w:t>
      </w:r>
      <w:r w:rsidRPr="0083481C">
        <w:rPr>
          <w:rFonts w:ascii="Arial" w:hAnsi="Arial" w:cs="Arial"/>
          <w:sz w:val="20"/>
          <w:szCs w:val="20"/>
        </w:rPr>
        <w:t>” được sửa đổi thành “</w:t>
      </w:r>
      <w:r w:rsidRPr="0083481C">
        <w:rPr>
          <w:rFonts w:ascii="Arial" w:hAnsi="Arial" w:cs="Arial"/>
          <w:i/>
          <w:iCs/>
          <w:sz w:val="20"/>
          <w:szCs w:val="20"/>
        </w:rPr>
        <w:t>d</w:t>
      </w:r>
      <w:r w:rsidRPr="0083481C">
        <w:rPr>
          <w:rFonts w:ascii="Arial" w:hAnsi="Arial" w:cs="Arial"/>
          <w:sz w:val="20"/>
          <w:szCs w:val="20"/>
        </w:rPr>
        <w:t>” theo quy định tại điểm a khoản 6 Điều 1 1 Nghị định số 291/2025/</w:t>
      </w:r>
      <w:r w:rsidRPr="0083481C">
        <w:rPr>
          <w:rFonts w:ascii="Arial" w:hAnsi="Arial" w:cs="Arial"/>
          <w:sz w:val="20"/>
          <w:szCs w:val="20"/>
        </w:rPr>
        <w:t>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5" w:history="1">
        <w:r w:rsidRPr="0083481C">
          <w:rPr>
            <w:rFonts w:ascii="Arial" w:hAnsi="Arial" w:cs="Arial"/>
            <w:color w:val="0000FF"/>
            <w:sz w:val="20"/>
            <w:szCs w:val="20"/>
            <w:u w:val="single"/>
          </w:rPr>
          <w:t>[155]</w:t>
        </w:r>
      </w:hyperlink>
      <w:r w:rsidRPr="0083481C">
        <w:rPr>
          <w:rFonts w:ascii="Arial" w:hAnsi="Arial" w:cs="Arial"/>
          <w:sz w:val="20"/>
          <w:szCs w:val="20"/>
        </w:rPr>
        <w:t xml:space="preserve"> Khoản này được bãi bỏ theo quy định tại khoản 3 Điều 14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56" w:history="1">
        <w:r w:rsidRPr="0083481C">
          <w:rPr>
            <w:rFonts w:ascii="Arial" w:hAnsi="Arial" w:cs="Arial"/>
            <w:color w:val="0000FF"/>
            <w:sz w:val="20"/>
            <w:szCs w:val="20"/>
            <w:u w:val="single"/>
          </w:rPr>
          <w:t>[156]</w:t>
        </w:r>
      </w:hyperlink>
      <w:r w:rsidRPr="0083481C">
        <w:rPr>
          <w:rFonts w:ascii="Arial" w:hAnsi="Arial" w:cs="Arial"/>
          <w:sz w:val="20"/>
          <w:szCs w:val="20"/>
        </w:rPr>
        <w:t xml:space="preserve"> Khoản này được sửa đổi, bổ sung theo quy định tại điểm b khoản 6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7" w:history="1">
        <w:r w:rsidRPr="0083481C">
          <w:rPr>
            <w:rFonts w:ascii="Arial" w:hAnsi="Arial" w:cs="Arial"/>
            <w:color w:val="0000FF"/>
            <w:sz w:val="20"/>
            <w:szCs w:val="20"/>
            <w:u w:val="single"/>
          </w:rPr>
          <w:t>[157]</w:t>
        </w:r>
      </w:hyperlink>
      <w:r w:rsidRPr="0083481C">
        <w:rPr>
          <w:rFonts w:ascii="Arial" w:hAnsi="Arial" w:cs="Arial"/>
          <w:sz w:val="20"/>
          <w:szCs w:val="20"/>
        </w:rPr>
        <w:t xml:space="preserve"> Khoản này được sửa đổi, bổ sung theo quy định tại điểm a khoản 7</w:t>
      </w:r>
      <w:r w:rsidRPr="0083481C">
        <w:rPr>
          <w:rFonts w:ascii="Arial" w:hAnsi="Arial" w:cs="Arial"/>
          <w:sz w:val="20"/>
          <w:szCs w:val="20"/>
        </w:rPr>
        <w:t xml:space="preserve">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58" w:history="1">
        <w:r w:rsidRPr="0083481C">
          <w:rPr>
            <w:rFonts w:ascii="Arial" w:hAnsi="Arial" w:cs="Arial"/>
            <w:color w:val="0000FF"/>
            <w:sz w:val="20"/>
            <w:szCs w:val="20"/>
            <w:u w:val="single"/>
          </w:rPr>
          <w:t>[158]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w:t>
      </w:r>
      <w:r w:rsidRPr="0083481C">
        <w:rPr>
          <w:rFonts w:ascii="Arial" w:hAnsi="Arial" w:cs="Arial"/>
          <w:sz w:val="20"/>
          <w:szCs w:val="20"/>
        </w:rPr>
        <w:t>ày 06 tháng 11 năm 2025.</w:t>
      </w:r>
    </w:p>
    <w:p w:rsidR="00000000" w:rsidRPr="0083481C" w:rsidRDefault="00FA2F41" w:rsidP="0083481C">
      <w:pPr>
        <w:spacing w:after="120"/>
        <w:ind w:firstLine="720"/>
        <w:jc w:val="both"/>
        <w:rPr>
          <w:rFonts w:ascii="Arial" w:hAnsi="Arial" w:cs="Arial"/>
          <w:sz w:val="20"/>
          <w:szCs w:val="20"/>
        </w:rPr>
      </w:pPr>
      <w:hyperlink w:anchor="_ftnref159" w:history="1">
        <w:r w:rsidRPr="0083481C">
          <w:rPr>
            <w:rFonts w:ascii="Arial" w:hAnsi="Arial" w:cs="Arial"/>
            <w:color w:val="0000FF"/>
            <w:sz w:val="20"/>
            <w:szCs w:val="20"/>
            <w:u w:val="single"/>
          </w:rPr>
          <w:t>[159]</w:t>
        </w:r>
      </w:hyperlink>
      <w:r w:rsidRPr="0083481C">
        <w:rPr>
          <w:rFonts w:ascii="Arial" w:hAnsi="Arial" w:cs="Arial"/>
          <w:sz w:val="20"/>
          <w:szCs w:val="20"/>
        </w:rPr>
        <w:t xml:space="preserve"> Cụm từ “</w:t>
      </w:r>
      <w:r w:rsidRPr="0083481C">
        <w:rPr>
          <w:rFonts w:ascii="Arial" w:hAnsi="Arial" w:cs="Arial"/>
          <w:i/>
          <w:iCs/>
          <w:sz w:val="20"/>
          <w:szCs w:val="20"/>
        </w:rPr>
        <w:t>các xã biên giới, hải đảo hoặc huyện đảo không có đơn vị hành chính cấp xã</w:t>
      </w:r>
      <w:r w:rsidRPr="0083481C">
        <w:rPr>
          <w:rFonts w:ascii="Arial" w:hAnsi="Arial" w:cs="Arial"/>
          <w:sz w:val="20"/>
          <w:szCs w:val="20"/>
        </w:rPr>
        <w:t>” được thay thế bởi cụm từ “</w:t>
      </w:r>
      <w:r w:rsidRPr="0083481C">
        <w:rPr>
          <w:rFonts w:ascii="Arial" w:hAnsi="Arial" w:cs="Arial"/>
          <w:i/>
          <w:iCs/>
          <w:sz w:val="20"/>
          <w:szCs w:val="20"/>
        </w:rPr>
        <w:t>địa bàn quy định tại điểm b khoản 1 Điều 157 Luật Đất đai năm 2024</w:t>
      </w:r>
      <w:r w:rsidRPr="0083481C">
        <w:rPr>
          <w:rFonts w:ascii="Arial" w:hAnsi="Arial" w:cs="Arial"/>
          <w:sz w:val="20"/>
          <w:szCs w:val="20"/>
        </w:rPr>
        <w:t>.” theo quy định tạ</w:t>
      </w:r>
      <w:r w:rsidRPr="0083481C">
        <w:rPr>
          <w:rFonts w:ascii="Arial" w:hAnsi="Arial" w:cs="Arial"/>
          <w:sz w:val="20"/>
          <w:szCs w:val="20"/>
        </w:rPr>
        <w:t>i điểm b khoản 7 Điều 1 Nghị định số 291/2025/NĐ-CP, có hiệu lực thi hành kể từ ngày 06 tháng 11 năm 2026.</w:t>
      </w:r>
    </w:p>
    <w:p w:rsidR="00000000" w:rsidRPr="0083481C" w:rsidRDefault="00FA2F41" w:rsidP="0083481C">
      <w:pPr>
        <w:spacing w:after="120"/>
        <w:ind w:firstLine="720"/>
        <w:jc w:val="both"/>
        <w:rPr>
          <w:rFonts w:ascii="Arial" w:hAnsi="Arial" w:cs="Arial"/>
          <w:sz w:val="20"/>
          <w:szCs w:val="20"/>
        </w:rPr>
      </w:pPr>
      <w:hyperlink w:anchor="_ftnref160" w:history="1">
        <w:r w:rsidRPr="0083481C">
          <w:rPr>
            <w:rFonts w:ascii="Arial" w:hAnsi="Arial" w:cs="Arial"/>
            <w:color w:val="0000FF"/>
            <w:sz w:val="20"/>
            <w:szCs w:val="20"/>
            <w:u w:val="single"/>
          </w:rPr>
          <w:t>[160]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w:t>
      </w:r>
      <w:r w:rsidRPr="0083481C">
        <w:rPr>
          <w:rFonts w:ascii="Arial" w:hAnsi="Arial" w:cs="Arial"/>
          <w:sz w:val="20"/>
          <w:szCs w:val="20"/>
        </w:rPr>
        <w: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61" w:history="1">
        <w:r w:rsidRPr="0083481C">
          <w:rPr>
            <w:rFonts w:ascii="Arial" w:hAnsi="Arial" w:cs="Arial"/>
            <w:color w:val="0000FF"/>
            <w:sz w:val="20"/>
            <w:szCs w:val="20"/>
            <w:u w:val="single"/>
          </w:rPr>
          <w:t>[161]</w:t>
        </w:r>
      </w:hyperlink>
      <w:r w:rsidRPr="0083481C">
        <w:rPr>
          <w:rFonts w:ascii="Arial" w:hAnsi="Arial" w:cs="Arial"/>
          <w:sz w:val="20"/>
          <w:szCs w:val="20"/>
        </w:rPr>
        <w:t xml:space="preserve"> Cụm từ “</w:t>
      </w:r>
      <w:r w:rsidRPr="0083481C">
        <w:rPr>
          <w:rFonts w:ascii="Arial" w:hAnsi="Arial" w:cs="Arial"/>
          <w:i/>
          <w:iCs/>
          <w:sz w:val="20"/>
          <w:szCs w:val="20"/>
        </w:rPr>
        <w:t>các xã biên giới, hải đảo hoặc huyện đảo không có đơn vị hành chính cấp xã</w:t>
      </w:r>
      <w:r w:rsidRPr="0083481C">
        <w:rPr>
          <w:rFonts w:ascii="Arial" w:hAnsi="Arial" w:cs="Arial"/>
          <w:sz w:val="20"/>
          <w:szCs w:val="20"/>
        </w:rPr>
        <w:t>” được thay thế bởi cụm từ “</w:t>
      </w:r>
      <w:r w:rsidRPr="0083481C">
        <w:rPr>
          <w:rFonts w:ascii="Arial" w:hAnsi="Arial" w:cs="Arial"/>
          <w:i/>
          <w:iCs/>
          <w:sz w:val="20"/>
          <w:szCs w:val="20"/>
        </w:rPr>
        <w:t>địa bàn quy định tại điểm b khoản 1 Điều 157 Luật Đất đai năm 2024</w:t>
      </w:r>
      <w:r w:rsidRPr="0083481C">
        <w:rPr>
          <w:rFonts w:ascii="Arial" w:hAnsi="Arial" w:cs="Arial"/>
          <w:sz w:val="20"/>
          <w:szCs w:val="20"/>
        </w:rPr>
        <w:t xml:space="preserve">.” </w:t>
      </w:r>
      <w:r w:rsidRPr="0083481C">
        <w:rPr>
          <w:rFonts w:ascii="Arial" w:hAnsi="Arial" w:cs="Arial"/>
          <w:sz w:val="20"/>
          <w:szCs w:val="20"/>
        </w:rPr>
        <w:t>theo quy định tại điểm b khoản 7 Điều 1 Nghị định số 291/2025/NĐ-CP, có hiệu lực thi hành kể từ ngày 06 tháng 11 năm 2026</w:t>
      </w:r>
    </w:p>
    <w:p w:rsidR="00000000" w:rsidRPr="0083481C" w:rsidRDefault="00FA2F41" w:rsidP="0083481C">
      <w:pPr>
        <w:spacing w:after="120"/>
        <w:ind w:firstLine="720"/>
        <w:jc w:val="both"/>
        <w:rPr>
          <w:rFonts w:ascii="Arial" w:hAnsi="Arial" w:cs="Arial"/>
          <w:sz w:val="20"/>
          <w:szCs w:val="20"/>
        </w:rPr>
      </w:pPr>
      <w:hyperlink w:anchor="_ftnref162" w:history="1">
        <w:r w:rsidRPr="0083481C">
          <w:rPr>
            <w:rFonts w:ascii="Arial" w:hAnsi="Arial" w:cs="Arial"/>
            <w:color w:val="0000FF"/>
            <w:sz w:val="20"/>
            <w:szCs w:val="20"/>
            <w:u w:val="single"/>
          </w:rPr>
          <w:t>[162]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w:t>
      </w:r>
      <w:r w:rsidRPr="0083481C">
        <w:rPr>
          <w:rFonts w:ascii="Arial" w:hAnsi="Arial" w:cs="Arial"/>
          <w:sz w:val="20"/>
          <w:szCs w:val="20"/>
        </w:rPr>
        <w:t>,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63" w:history="1">
        <w:r w:rsidRPr="0083481C">
          <w:rPr>
            <w:rFonts w:ascii="Arial" w:hAnsi="Arial" w:cs="Arial"/>
            <w:color w:val="0000FF"/>
            <w:sz w:val="20"/>
            <w:szCs w:val="20"/>
            <w:u w:val="single"/>
          </w:rPr>
          <w:t>[163]</w:t>
        </w:r>
      </w:hyperlink>
      <w:r w:rsidRPr="0083481C">
        <w:rPr>
          <w:rFonts w:ascii="Arial" w:hAnsi="Arial" w:cs="Arial"/>
          <w:sz w:val="20"/>
          <w:szCs w:val="20"/>
        </w:rPr>
        <w:t xml:space="preserve"> Khoản này được sửa đổi, bổ sung bởi khoản 11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64" w:history="1">
        <w:r w:rsidRPr="0083481C">
          <w:rPr>
            <w:rFonts w:ascii="Arial" w:hAnsi="Arial" w:cs="Arial"/>
            <w:color w:val="0000FF"/>
            <w:sz w:val="20"/>
            <w:szCs w:val="20"/>
            <w:u w:val="single"/>
          </w:rPr>
          <w:t>[164]</w:t>
        </w:r>
      </w:hyperlink>
      <w:r w:rsidRPr="0083481C">
        <w:rPr>
          <w:rFonts w:ascii="Arial" w:hAnsi="Arial" w:cs="Arial"/>
          <w:sz w:val="20"/>
          <w:szCs w:val="20"/>
        </w:rPr>
        <w:t xml:space="preserve"> Khoản này được bãi bỏ theo quy định tại khoản 3 Điều 14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65" w:history="1">
        <w:r w:rsidRPr="0083481C">
          <w:rPr>
            <w:rFonts w:ascii="Arial" w:hAnsi="Arial" w:cs="Arial"/>
            <w:color w:val="0000FF"/>
            <w:sz w:val="20"/>
            <w:szCs w:val="20"/>
            <w:u w:val="single"/>
          </w:rPr>
          <w:t>[165]</w:t>
        </w:r>
      </w:hyperlink>
      <w:r w:rsidRPr="0083481C">
        <w:rPr>
          <w:rFonts w:ascii="Arial" w:hAnsi="Arial" w:cs="Arial"/>
          <w:sz w:val="20"/>
          <w:szCs w:val="20"/>
        </w:rPr>
        <w:t xml:space="preserve"> Khoản này được bãi bỏ theo quy định tại khoản 3 Điều 14 Nghị định số 50/2026/NĐ-CP, có h</w:t>
      </w:r>
      <w:r w:rsidRPr="0083481C">
        <w:rPr>
          <w:rFonts w:ascii="Arial" w:hAnsi="Arial" w:cs="Arial"/>
          <w:sz w:val="20"/>
          <w:szCs w:val="20"/>
        </w:rPr>
        <w:t>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66" w:history="1">
        <w:r w:rsidRPr="0083481C">
          <w:rPr>
            <w:rFonts w:ascii="Arial" w:hAnsi="Arial" w:cs="Arial"/>
            <w:color w:val="0000FF"/>
            <w:sz w:val="20"/>
            <w:szCs w:val="20"/>
            <w:u w:val="single"/>
          </w:rPr>
          <w:t>[166]</w:t>
        </w:r>
      </w:hyperlink>
      <w:r w:rsidRPr="0083481C">
        <w:rPr>
          <w:rFonts w:ascii="Arial" w:hAnsi="Arial" w:cs="Arial"/>
          <w:sz w:val="20"/>
          <w:szCs w:val="20"/>
        </w:rPr>
        <w:t xml:space="preserve"> Điểm này được sửa đổi, bổ sung bởi điểm a khoản 12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67" w:history="1">
        <w:r w:rsidRPr="0083481C">
          <w:rPr>
            <w:rFonts w:ascii="Arial" w:hAnsi="Arial" w:cs="Arial"/>
            <w:color w:val="0000FF"/>
            <w:sz w:val="20"/>
            <w:szCs w:val="20"/>
            <w:u w:val="single"/>
          </w:rPr>
          <w:t>[167]</w:t>
        </w:r>
      </w:hyperlink>
      <w:r w:rsidRPr="0083481C">
        <w:rPr>
          <w:rFonts w:ascii="Arial" w:hAnsi="Arial" w:cs="Arial"/>
          <w:sz w:val="20"/>
          <w:szCs w:val="20"/>
        </w:rPr>
        <w:t xml:space="preserve"> Điểm này được sửa đ</w:t>
      </w:r>
      <w:r w:rsidRPr="0083481C">
        <w:rPr>
          <w:rFonts w:ascii="Arial" w:hAnsi="Arial" w:cs="Arial"/>
          <w:sz w:val="20"/>
          <w:szCs w:val="20"/>
        </w:rPr>
        <w:t>ổi, bổ sung bởi điểm b khoản 12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68" w:history="1">
        <w:r w:rsidRPr="0083481C">
          <w:rPr>
            <w:rFonts w:ascii="Arial" w:hAnsi="Arial" w:cs="Arial"/>
            <w:color w:val="0000FF"/>
            <w:sz w:val="20"/>
            <w:szCs w:val="20"/>
            <w:u w:val="single"/>
          </w:rPr>
          <w:t>[168]</w:t>
        </w:r>
      </w:hyperlink>
      <w:r w:rsidRPr="0083481C">
        <w:rPr>
          <w:rFonts w:ascii="Arial" w:hAnsi="Arial" w:cs="Arial"/>
          <w:sz w:val="20"/>
          <w:szCs w:val="20"/>
        </w:rPr>
        <w:t xml:space="preserve"> Cụm từ “</w:t>
      </w:r>
      <w:r w:rsidRPr="0083481C">
        <w:rPr>
          <w:rFonts w:ascii="Arial" w:hAnsi="Arial" w:cs="Arial"/>
          <w:i/>
          <w:iCs/>
          <w:sz w:val="20"/>
          <w:szCs w:val="20"/>
        </w:rPr>
        <w:t>Ủy ban nhân dán cấp huyện</w:t>
      </w:r>
      <w:r w:rsidRPr="0083481C">
        <w:rPr>
          <w:rFonts w:ascii="Arial" w:hAnsi="Arial" w:cs="Arial"/>
          <w:sz w:val="20"/>
          <w:szCs w:val="20"/>
        </w:rPr>
        <w:t>” được thay thế bằng cụm từ “</w:t>
      </w:r>
      <w:r w:rsidRPr="0083481C">
        <w:rPr>
          <w:rFonts w:ascii="Arial" w:hAnsi="Arial" w:cs="Arial"/>
          <w:i/>
          <w:iCs/>
          <w:sz w:val="20"/>
          <w:szCs w:val="20"/>
        </w:rPr>
        <w:t>Chủ tịch Ủy ban nhân dân cấp xã</w:t>
      </w:r>
      <w:r w:rsidRPr="0083481C">
        <w:rPr>
          <w:rFonts w:ascii="Arial" w:hAnsi="Arial" w:cs="Arial"/>
          <w:sz w:val="20"/>
          <w:szCs w:val="20"/>
        </w:rPr>
        <w:t>” theo quy định tạ</w:t>
      </w:r>
      <w:r w:rsidRPr="0083481C">
        <w:rPr>
          <w:rFonts w:ascii="Arial" w:hAnsi="Arial" w:cs="Arial"/>
          <w:sz w:val="20"/>
          <w:szCs w:val="20"/>
        </w:rPr>
        <w:t>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69" w:history="1">
        <w:r w:rsidRPr="0083481C">
          <w:rPr>
            <w:rFonts w:ascii="Arial" w:hAnsi="Arial" w:cs="Arial"/>
            <w:color w:val="0000FF"/>
            <w:sz w:val="20"/>
            <w:szCs w:val="20"/>
            <w:u w:val="single"/>
          </w:rPr>
          <w:t>[169]</w:t>
        </w:r>
      </w:hyperlink>
      <w:r w:rsidRPr="0083481C">
        <w:rPr>
          <w:rFonts w:ascii="Arial" w:hAnsi="Arial" w:cs="Arial"/>
          <w:sz w:val="20"/>
          <w:szCs w:val="20"/>
        </w:rPr>
        <w:t xml:space="preserve"> Điểm này được sửa đổi, bổ sung bởi điểm c khoản 12 Điều 13 Nghị định số 50/2026/NĐ-CP, có hiệu lực thi hành từ n</w:t>
      </w:r>
      <w:r w:rsidRPr="0083481C">
        <w:rPr>
          <w:rFonts w:ascii="Arial" w:hAnsi="Arial" w:cs="Arial"/>
          <w:sz w:val="20"/>
          <w:szCs w:val="20"/>
        </w:rPr>
        <w:t>gày 31/01/2026.</w:t>
      </w:r>
    </w:p>
    <w:p w:rsidR="00000000" w:rsidRPr="0083481C" w:rsidRDefault="00FA2F41" w:rsidP="0083481C">
      <w:pPr>
        <w:spacing w:after="120"/>
        <w:ind w:firstLine="720"/>
        <w:jc w:val="both"/>
        <w:rPr>
          <w:rFonts w:ascii="Arial" w:hAnsi="Arial" w:cs="Arial"/>
          <w:sz w:val="20"/>
          <w:szCs w:val="20"/>
        </w:rPr>
      </w:pPr>
      <w:hyperlink w:anchor="_ftnref170" w:history="1">
        <w:r w:rsidRPr="0083481C">
          <w:rPr>
            <w:rFonts w:ascii="Arial" w:hAnsi="Arial" w:cs="Arial"/>
            <w:color w:val="0000FF"/>
            <w:sz w:val="20"/>
            <w:szCs w:val="20"/>
            <w:u w:val="single"/>
          </w:rPr>
          <w:t>[170]</w:t>
        </w:r>
      </w:hyperlink>
      <w:r w:rsidRPr="0083481C">
        <w:rPr>
          <w:rFonts w:ascii="Arial" w:hAnsi="Arial" w:cs="Arial"/>
          <w:sz w:val="20"/>
          <w:szCs w:val="20"/>
        </w:rPr>
        <w:t xml:space="preserve"> Điểm này được sửa đổi, bổ sung bởi điểm c khoản 12 Điều 13 Nghị định số 50/2026/NĐ-CP, có hiệu lực thi hành từ ngày 31/01/2026.</w:t>
      </w:r>
    </w:p>
    <w:p w:rsidR="00000000" w:rsidRPr="0083481C" w:rsidRDefault="00FA2F41" w:rsidP="0083481C">
      <w:pPr>
        <w:spacing w:after="120"/>
        <w:ind w:firstLine="720"/>
        <w:jc w:val="both"/>
        <w:rPr>
          <w:rFonts w:ascii="Arial" w:hAnsi="Arial" w:cs="Arial"/>
          <w:sz w:val="20"/>
          <w:szCs w:val="20"/>
        </w:rPr>
      </w:pPr>
      <w:hyperlink w:anchor="_ftnref171" w:history="1">
        <w:r w:rsidRPr="0083481C">
          <w:rPr>
            <w:rFonts w:ascii="Arial" w:hAnsi="Arial" w:cs="Arial"/>
            <w:color w:val="0000FF"/>
            <w:sz w:val="20"/>
            <w:szCs w:val="20"/>
            <w:u w:val="single"/>
          </w:rPr>
          <w:t>[171]</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huyện</w:t>
      </w:r>
      <w:r w:rsidRPr="0083481C">
        <w:rPr>
          <w:rFonts w:ascii="Arial" w:hAnsi="Arial" w:cs="Arial"/>
          <w:sz w:val="20"/>
          <w:szCs w:val="20"/>
        </w:rPr>
        <w:t xml:space="preserve">” được </w:t>
      </w:r>
      <w:r w:rsidRPr="0083481C">
        <w:rPr>
          <w:rFonts w:ascii="Arial" w:hAnsi="Arial" w:cs="Arial"/>
          <w:sz w:val="20"/>
          <w:szCs w:val="20"/>
        </w:rPr>
        <w:t>thay thế bằng cụm từ “</w:t>
      </w:r>
      <w:r w:rsidRPr="0083481C">
        <w:rPr>
          <w:rFonts w:ascii="Arial" w:hAnsi="Arial" w:cs="Arial"/>
          <w:i/>
          <w:iCs/>
          <w:sz w:val="20"/>
          <w:szCs w:val="20"/>
        </w:rPr>
        <w:t>Chủ tịch Ủy ban nhân dân cấp xã</w:t>
      </w:r>
      <w:r w:rsidRPr="0083481C">
        <w:rPr>
          <w:rFonts w:ascii="Arial" w:hAnsi="Arial" w:cs="Arial"/>
          <w:sz w:val="20"/>
          <w:szCs w:val="20"/>
        </w:rPr>
        <w:t>”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72" w:history="1">
        <w:r w:rsidRPr="0083481C">
          <w:rPr>
            <w:rFonts w:ascii="Arial" w:hAnsi="Arial" w:cs="Arial"/>
            <w:color w:val="0000FF"/>
            <w:sz w:val="20"/>
            <w:szCs w:val="20"/>
            <w:u w:val="single"/>
          </w:rPr>
          <w:t>[172]</w:t>
        </w:r>
      </w:hyperlink>
      <w:r w:rsidRPr="0083481C">
        <w:rPr>
          <w:rFonts w:ascii="Arial" w:hAnsi="Arial" w:cs="Arial"/>
          <w:sz w:val="20"/>
          <w:szCs w:val="20"/>
        </w:rPr>
        <w:t xml:space="preserve"> Khoản này được sửa đổi, bổ sung bởi điểm </w:t>
      </w:r>
      <w:r w:rsidRPr="0083481C">
        <w:rPr>
          <w:rFonts w:ascii="Arial" w:hAnsi="Arial" w:cs="Arial"/>
          <w:sz w:val="20"/>
          <w:szCs w:val="20"/>
        </w:rPr>
        <w:t>d khoản 12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73" w:history="1">
        <w:r w:rsidRPr="0083481C">
          <w:rPr>
            <w:rFonts w:ascii="Arial" w:hAnsi="Arial" w:cs="Arial"/>
            <w:color w:val="0000FF"/>
            <w:sz w:val="20"/>
            <w:szCs w:val="20"/>
            <w:u w:val="single"/>
          </w:rPr>
          <w:t>[173]</w:t>
        </w:r>
      </w:hyperlink>
      <w:r w:rsidRPr="0083481C">
        <w:rPr>
          <w:rFonts w:ascii="Arial" w:hAnsi="Arial" w:cs="Arial"/>
          <w:sz w:val="20"/>
          <w:szCs w:val="20"/>
        </w:rPr>
        <w:t xml:space="preserve"> Khoản này được sửa đổi, bổ sung bởi điểm d khoản 12 Điều 13 của Nghị định số 50/2026/NĐ-CP, có hiệu lực thi hành kể từ </w:t>
      </w:r>
      <w:r w:rsidRPr="0083481C">
        <w:rPr>
          <w:rFonts w:ascii="Arial" w:hAnsi="Arial" w:cs="Arial"/>
          <w:sz w:val="20"/>
          <w:szCs w:val="20"/>
        </w:rPr>
        <w:t>ngày 31 tháng 01 năm 2026.</w:t>
      </w:r>
    </w:p>
    <w:p w:rsidR="00000000" w:rsidRPr="0083481C" w:rsidRDefault="00FA2F41" w:rsidP="0083481C">
      <w:pPr>
        <w:spacing w:after="120"/>
        <w:ind w:firstLine="720"/>
        <w:jc w:val="both"/>
        <w:rPr>
          <w:rFonts w:ascii="Arial" w:hAnsi="Arial" w:cs="Arial"/>
          <w:sz w:val="20"/>
          <w:szCs w:val="20"/>
        </w:rPr>
      </w:pPr>
      <w:hyperlink w:anchor="_ftnref174" w:history="1">
        <w:r w:rsidRPr="0083481C">
          <w:rPr>
            <w:rFonts w:ascii="Arial" w:hAnsi="Arial" w:cs="Arial"/>
            <w:color w:val="0000FF"/>
            <w:sz w:val="20"/>
            <w:szCs w:val="20"/>
            <w:u w:val="single"/>
          </w:rPr>
          <w:t>[174]</w:t>
        </w:r>
      </w:hyperlink>
      <w:r w:rsidRPr="0083481C">
        <w:rPr>
          <w:rFonts w:ascii="Arial" w:hAnsi="Arial" w:cs="Arial"/>
          <w:sz w:val="20"/>
          <w:szCs w:val="20"/>
        </w:rPr>
        <w:t xml:space="preserve"> Khoản này được sửa đổi, bổ sung bởi điểm a khoản 8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75" w:history="1">
        <w:r w:rsidRPr="0083481C">
          <w:rPr>
            <w:rFonts w:ascii="Arial" w:hAnsi="Arial" w:cs="Arial"/>
            <w:color w:val="0000FF"/>
            <w:sz w:val="20"/>
            <w:szCs w:val="20"/>
            <w:u w:val="single"/>
          </w:rPr>
          <w:t>[175]</w:t>
        </w:r>
      </w:hyperlink>
      <w:r w:rsidRPr="0083481C">
        <w:rPr>
          <w:rFonts w:ascii="Arial" w:hAnsi="Arial" w:cs="Arial"/>
          <w:sz w:val="20"/>
          <w:szCs w:val="20"/>
        </w:rPr>
        <w:t xml:space="preserve"> Cụm từ </w:t>
      </w:r>
      <w:r w:rsidRPr="0083481C">
        <w:rPr>
          <w:rFonts w:ascii="Arial" w:hAnsi="Arial" w:cs="Arial"/>
          <w:i/>
          <w:iCs/>
          <w:sz w:val="20"/>
          <w:szCs w:val="20"/>
        </w:rPr>
        <w:t xml:space="preserve">“năm </w:t>
      </w:r>
      <w:r w:rsidRPr="0083481C">
        <w:rPr>
          <w:rFonts w:ascii="Arial" w:hAnsi="Arial" w:cs="Arial"/>
          <w:i/>
          <w:iCs/>
          <w:sz w:val="20"/>
          <w:szCs w:val="20"/>
        </w:rPr>
        <w:t>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76" w:history="1">
        <w:r w:rsidRPr="0083481C">
          <w:rPr>
            <w:rFonts w:ascii="Arial" w:hAnsi="Arial" w:cs="Arial"/>
            <w:color w:val="0000FF"/>
            <w:sz w:val="20"/>
            <w:szCs w:val="20"/>
            <w:u w:val="single"/>
          </w:rPr>
          <w:t>[176]</w:t>
        </w:r>
      </w:hyperlink>
      <w:r w:rsidRPr="0083481C">
        <w:rPr>
          <w:rFonts w:ascii="Arial" w:hAnsi="Arial" w:cs="Arial"/>
          <w:sz w:val="20"/>
          <w:szCs w:val="20"/>
        </w:rPr>
        <w:t xml:space="preserve"> Điểm này được sửa đổi, bổ sung bởi điểm b khoản 8 Điều 1 của Nghị định số 291/</w:t>
      </w:r>
      <w:r w:rsidRPr="0083481C">
        <w:rPr>
          <w:rFonts w:ascii="Arial" w:hAnsi="Arial" w:cs="Arial"/>
          <w:sz w:val="20"/>
          <w:szCs w:val="20"/>
        </w:rPr>
        <w:t>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77" w:history="1">
        <w:r w:rsidRPr="0083481C">
          <w:rPr>
            <w:rFonts w:ascii="Arial" w:hAnsi="Arial" w:cs="Arial"/>
            <w:color w:val="0000FF"/>
            <w:sz w:val="20"/>
            <w:szCs w:val="20"/>
            <w:u w:val="single"/>
          </w:rPr>
          <w:t>[177]</w:t>
        </w:r>
      </w:hyperlink>
      <w:r w:rsidRPr="0083481C">
        <w:rPr>
          <w:rFonts w:ascii="Arial" w:hAnsi="Arial" w:cs="Arial"/>
          <w:sz w:val="20"/>
          <w:szCs w:val="20"/>
        </w:rPr>
        <w:t xml:space="preserve"> Điều này được bãi bỏ theo quy định tại khoản 3 Điều 14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78" w:history="1">
        <w:r w:rsidRPr="0083481C">
          <w:rPr>
            <w:rFonts w:ascii="Arial" w:hAnsi="Arial" w:cs="Arial"/>
            <w:color w:val="0000FF"/>
            <w:sz w:val="20"/>
            <w:szCs w:val="20"/>
            <w:u w:val="single"/>
          </w:rPr>
          <w:t>[178]</w:t>
        </w:r>
      </w:hyperlink>
      <w:r w:rsidRPr="0083481C">
        <w:rPr>
          <w:rFonts w:ascii="Arial" w:hAnsi="Arial" w:cs="Arial"/>
          <w:sz w:val="20"/>
          <w:szCs w:val="20"/>
        </w:rPr>
        <w:t xml:space="preserve"> Khoản này được sửa đổi, bổ sung bởi khoản 13 Điều 13 của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79" w:history="1">
        <w:r w:rsidRPr="0083481C">
          <w:rPr>
            <w:rFonts w:ascii="Arial" w:hAnsi="Arial" w:cs="Arial"/>
            <w:color w:val="0000FF"/>
            <w:sz w:val="20"/>
            <w:szCs w:val="20"/>
            <w:u w:val="single"/>
          </w:rPr>
          <w:t>[179]</w:t>
        </w:r>
      </w:hyperlink>
      <w:r w:rsidRPr="0083481C">
        <w:rPr>
          <w:rFonts w:ascii="Arial" w:hAnsi="Arial" w:cs="Arial"/>
          <w:sz w:val="20"/>
          <w:szCs w:val="20"/>
        </w:rPr>
        <w:t xml:space="preserve"> Khoản này được sửa đổi, bổ sung bởi khoản 13 Điều 13 của Nghị</w:t>
      </w:r>
      <w:r w:rsidRPr="0083481C">
        <w:rPr>
          <w:rFonts w:ascii="Arial" w:hAnsi="Arial" w:cs="Arial"/>
          <w:sz w:val="20"/>
          <w:szCs w:val="20"/>
        </w:rPr>
        <w:t xml:space="preserve">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80" w:history="1">
        <w:r w:rsidRPr="0083481C">
          <w:rPr>
            <w:rFonts w:ascii="Arial" w:hAnsi="Arial" w:cs="Arial"/>
            <w:color w:val="0000FF"/>
            <w:sz w:val="20"/>
            <w:szCs w:val="20"/>
            <w:u w:val="single"/>
          </w:rPr>
          <w:t>[180]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w:t>
      </w:r>
      <w:r w:rsidRPr="0083481C">
        <w:rPr>
          <w:rFonts w:ascii="Arial" w:hAnsi="Arial" w:cs="Arial"/>
          <w:sz w:val="20"/>
          <w:szCs w:val="20"/>
        </w:rPr>
        <w:t>1 năm 2025.</w:t>
      </w:r>
    </w:p>
    <w:p w:rsidR="00000000" w:rsidRPr="0083481C" w:rsidRDefault="00FA2F41" w:rsidP="0083481C">
      <w:pPr>
        <w:spacing w:after="120"/>
        <w:ind w:firstLine="720"/>
        <w:jc w:val="both"/>
        <w:rPr>
          <w:rFonts w:ascii="Arial" w:hAnsi="Arial" w:cs="Arial"/>
          <w:sz w:val="20"/>
          <w:szCs w:val="20"/>
        </w:rPr>
      </w:pPr>
      <w:hyperlink w:anchor="_ftnref181" w:history="1">
        <w:r w:rsidRPr="0083481C">
          <w:rPr>
            <w:rFonts w:ascii="Arial" w:hAnsi="Arial" w:cs="Arial"/>
            <w:color w:val="0000FF"/>
            <w:sz w:val="20"/>
            <w:szCs w:val="20"/>
            <w:u w:val="single"/>
          </w:rPr>
          <w:t>[181]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2" w:history="1">
        <w:r w:rsidRPr="0083481C">
          <w:rPr>
            <w:rFonts w:ascii="Arial" w:hAnsi="Arial" w:cs="Arial"/>
            <w:color w:val="0000FF"/>
            <w:sz w:val="20"/>
            <w:szCs w:val="20"/>
            <w:u w:val="single"/>
          </w:rPr>
          <w:t>[182]</w:t>
        </w:r>
      </w:hyperlink>
      <w:r w:rsidRPr="0083481C">
        <w:rPr>
          <w:rFonts w:ascii="Arial" w:hAnsi="Arial" w:cs="Arial"/>
          <w:sz w:val="20"/>
          <w:szCs w:val="20"/>
        </w:rPr>
        <w:t xml:space="preserve"> Khoản này được sửa</w:t>
      </w:r>
      <w:r w:rsidRPr="0083481C">
        <w:rPr>
          <w:rFonts w:ascii="Arial" w:hAnsi="Arial" w:cs="Arial"/>
          <w:sz w:val="20"/>
          <w:szCs w:val="20"/>
        </w:rPr>
        <w:t xml:space="preserve"> đổi, bổ sung bởi khoản 14 Điều 13 của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83" w:history="1">
        <w:r w:rsidRPr="0083481C">
          <w:rPr>
            <w:rFonts w:ascii="Arial" w:hAnsi="Arial" w:cs="Arial"/>
            <w:color w:val="0000FF"/>
            <w:sz w:val="20"/>
            <w:szCs w:val="20"/>
            <w:u w:val="single"/>
          </w:rPr>
          <w:t>[183]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w:t>
      </w:r>
      <w:r w:rsidRPr="0083481C">
        <w:rPr>
          <w:rFonts w:ascii="Arial" w:hAnsi="Arial" w:cs="Arial"/>
          <w:sz w:val="20"/>
          <w:szCs w:val="20"/>
        </w:rPr>
        <w:t xml:space="preserve">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4" w:history="1">
        <w:r w:rsidRPr="0083481C">
          <w:rPr>
            <w:rFonts w:ascii="Arial" w:hAnsi="Arial" w:cs="Arial"/>
            <w:color w:val="0000FF"/>
            <w:sz w:val="20"/>
            <w:szCs w:val="20"/>
            <w:u w:val="single"/>
          </w:rPr>
          <w:t>[184]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5" w:history="1">
        <w:r w:rsidRPr="0083481C">
          <w:rPr>
            <w:rFonts w:ascii="Arial" w:hAnsi="Arial" w:cs="Arial"/>
            <w:color w:val="0000FF"/>
            <w:sz w:val="20"/>
            <w:szCs w:val="20"/>
            <w:u w:val="single"/>
          </w:rPr>
          <w:t>[185]</w:t>
        </w:r>
      </w:hyperlink>
      <w:r w:rsidRPr="0083481C">
        <w:rPr>
          <w:rFonts w:ascii="Arial" w:hAnsi="Arial" w:cs="Arial"/>
          <w:sz w:val="20"/>
          <w:szCs w:val="20"/>
        </w:rPr>
        <w:t xml:space="preserve"> Điểm này được sửa đổi, bổ sung bởi khoản 15 Điều 13 của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186" w:history="1">
        <w:r w:rsidRPr="0083481C">
          <w:rPr>
            <w:rFonts w:ascii="Arial" w:hAnsi="Arial" w:cs="Arial"/>
            <w:color w:val="0000FF"/>
            <w:sz w:val="20"/>
            <w:szCs w:val="20"/>
            <w:u w:val="single"/>
          </w:rPr>
          <w:t>[186]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w:t>
      </w:r>
      <w:r w:rsidRPr="0083481C">
        <w:rPr>
          <w:rFonts w:ascii="Arial" w:hAnsi="Arial" w:cs="Arial"/>
          <w:sz w:val="20"/>
          <w:szCs w:val="20"/>
        </w:rPr>
        <w:t>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7" w:history="1">
        <w:r w:rsidRPr="0083481C">
          <w:rPr>
            <w:rFonts w:ascii="Arial" w:hAnsi="Arial" w:cs="Arial"/>
            <w:color w:val="0000FF"/>
            <w:sz w:val="20"/>
            <w:szCs w:val="20"/>
            <w:u w:val="single"/>
          </w:rPr>
          <w:t>[187]</w:t>
        </w:r>
      </w:hyperlink>
      <w:r w:rsidRPr="0083481C">
        <w:rPr>
          <w:rFonts w:ascii="Arial" w:hAnsi="Arial" w:cs="Arial"/>
          <w:sz w:val="20"/>
          <w:szCs w:val="20"/>
        </w:rPr>
        <w:t xml:space="preserve"> Khoản này được sửa đổi, bổ sung theo quy định tại điểm b khoản 9 Điều 1 của Nghị định số 291/2025/NĐ-CP, có hiệu lực thi hà</w:t>
      </w:r>
      <w:r w:rsidRPr="0083481C">
        <w:rPr>
          <w:rFonts w:ascii="Arial" w:hAnsi="Arial" w:cs="Arial"/>
          <w:sz w:val="20"/>
          <w:szCs w:val="20"/>
        </w:rPr>
        <w:t>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8" w:history="1">
        <w:r w:rsidRPr="0083481C">
          <w:rPr>
            <w:rFonts w:ascii="Arial" w:hAnsi="Arial" w:cs="Arial"/>
            <w:color w:val="0000FF"/>
            <w:sz w:val="20"/>
            <w:szCs w:val="20"/>
            <w:u w:val="single"/>
          </w:rPr>
          <w:t>[188]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89" w:history="1">
        <w:r w:rsidRPr="0083481C">
          <w:rPr>
            <w:rFonts w:ascii="Arial" w:hAnsi="Arial" w:cs="Arial"/>
            <w:color w:val="0000FF"/>
            <w:sz w:val="20"/>
            <w:szCs w:val="20"/>
            <w:u w:val="single"/>
          </w:rPr>
          <w:t>[</w:t>
        </w:r>
        <w:r w:rsidRPr="0083481C">
          <w:rPr>
            <w:rFonts w:ascii="Arial" w:hAnsi="Arial" w:cs="Arial"/>
            <w:color w:val="0000FF"/>
            <w:sz w:val="20"/>
            <w:szCs w:val="20"/>
            <w:u w:val="single"/>
          </w:rPr>
          <w:t>189]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0" w:history="1">
        <w:r w:rsidRPr="0083481C">
          <w:rPr>
            <w:rFonts w:ascii="Arial" w:hAnsi="Arial" w:cs="Arial"/>
            <w:color w:val="0000FF"/>
            <w:sz w:val="20"/>
            <w:szCs w:val="20"/>
            <w:u w:val="single"/>
          </w:rPr>
          <w:t>[190]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w:t>
      </w:r>
      <w:r w:rsidRPr="0083481C">
        <w:rPr>
          <w:rFonts w:ascii="Arial" w:hAnsi="Arial" w:cs="Arial"/>
          <w:sz w:val="20"/>
          <w:szCs w:val="20"/>
        </w:rPr>
        <w:t>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1" w:history="1">
        <w:r w:rsidRPr="0083481C">
          <w:rPr>
            <w:rFonts w:ascii="Arial" w:hAnsi="Arial" w:cs="Arial"/>
            <w:color w:val="0000FF"/>
            <w:sz w:val="20"/>
            <w:szCs w:val="20"/>
            <w:u w:val="single"/>
          </w:rPr>
          <w:t>[191]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w:t>
      </w:r>
      <w:r w:rsidRPr="0083481C">
        <w:rPr>
          <w:rFonts w:ascii="Arial" w:hAnsi="Arial" w:cs="Arial"/>
          <w:sz w:val="20"/>
          <w:szCs w:val="20"/>
        </w:rPr>
        <w:t xml:space="preserve"> ngày 06 tháng 11 năm 2025.</w:t>
      </w:r>
    </w:p>
    <w:p w:rsidR="00000000" w:rsidRPr="0083481C" w:rsidRDefault="00FA2F41" w:rsidP="0083481C">
      <w:pPr>
        <w:spacing w:after="120"/>
        <w:ind w:firstLine="720"/>
        <w:jc w:val="both"/>
        <w:rPr>
          <w:rFonts w:ascii="Arial" w:hAnsi="Arial" w:cs="Arial"/>
          <w:sz w:val="20"/>
          <w:szCs w:val="20"/>
        </w:rPr>
      </w:pPr>
      <w:hyperlink w:anchor="_ftnref192" w:history="1">
        <w:r w:rsidRPr="0083481C">
          <w:rPr>
            <w:rFonts w:ascii="Arial" w:hAnsi="Arial" w:cs="Arial"/>
            <w:color w:val="0000FF"/>
            <w:sz w:val="20"/>
            <w:szCs w:val="20"/>
            <w:u w:val="single"/>
          </w:rPr>
          <w:t>[192]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3" w:history="1">
        <w:r w:rsidRPr="0083481C">
          <w:rPr>
            <w:rFonts w:ascii="Arial" w:hAnsi="Arial" w:cs="Arial"/>
            <w:color w:val="0000FF"/>
            <w:sz w:val="20"/>
            <w:szCs w:val="20"/>
            <w:u w:val="single"/>
          </w:rPr>
          <w:t>[193]</w:t>
        </w:r>
      </w:hyperlink>
      <w:r w:rsidRPr="0083481C">
        <w:rPr>
          <w:rFonts w:ascii="Arial" w:hAnsi="Arial" w:cs="Arial"/>
          <w:sz w:val="20"/>
          <w:szCs w:val="20"/>
        </w:rPr>
        <w:t xml:space="preserve"> Cụ</w:t>
      </w:r>
      <w:r w:rsidRPr="0083481C">
        <w:rPr>
          <w:rFonts w:ascii="Arial" w:hAnsi="Arial" w:cs="Arial"/>
          <w:sz w:val="20"/>
          <w:szCs w:val="20"/>
        </w:rPr>
        <w:t xml:space="preserve">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4" w:history="1">
        <w:r w:rsidRPr="0083481C">
          <w:rPr>
            <w:rFonts w:ascii="Arial" w:hAnsi="Arial" w:cs="Arial"/>
            <w:color w:val="0000FF"/>
            <w:sz w:val="20"/>
            <w:szCs w:val="20"/>
            <w:u w:val="single"/>
          </w:rPr>
          <w:t>[194]</w:t>
        </w:r>
      </w:hyperlink>
      <w:r w:rsidRPr="0083481C">
        <w:rPr>
          <w:rFonts w:ascii="Arial" w:hAnsi="Arial" w:cs="Arial"/>
          <w:sz w:val="20"/>
          <w:szCs w:val="20"/>
        </w:rPr>
        <w:t xml:space="preserve"> Đoạn “hồ </w:t>
      </w:r>
      <w:r w:rsidRPr="0083481C">
        <w:rPr>
          <w:rFonts w:ascii="Arial" w:hAnsi="Arial" w:cs="Arial"/>
          <w:i/>
          <w:iCs/>
          <w:sz w:val="20"/>
          <w:szCs w:val="20"/>
        </w:rPr>
        <w:t>sơ đề nghị khấu trừ kinh phí bồi thường, hỗ trợ, tái định c</w:t>
      </w:r>
      <w:r w:rsidRPr="0083481C">
        <w:rPr>
          <w:rFonts w:ascii="Arial" w:hAnsi="Arial" w:cs="Arial"/>
          <w:i/>
          <w:iCs/>
          <w:sz w:val="20"/>
          <w:szCs w:val="20"/>
        </w:rPr>
        <w:t>ư thực hiện theo quy định tại khoản 2 Điều 16 Nghị định này. Việc xử lý khấu trừ kinh phí bồi thường, hỗ trợ, tái định cư được thực hiện theo nguyên tắc quy định tại khoản 1 Điều này</w:t>
      </w:r>
      <w:r w:rsidRPr="0083481C">
        <w:rPr>
          <w:rFonts w:ascii="Arial" w:hAnsi="Arial" w:cs="Arial"/>
          <w:sz w:val="20"/>
          <w:szCs w:val="20"/>
        </w:rPr>
        <w:t>” được thay thế bởi đoạn “</w:t>
      </w:r>
      <w:r w:rsidRPr="0083481C">
        <w:rPr>
          <w:rFonts w:ascii="Arial" w:hAnsi="Arial" w:cs="Arial"/>
          <w:i/>
          <w:iCs/>
          <w:sz w:val="20"/>
          <w:szCs w:val="20"/>
        </w:rPr>
        <w:t>việc khấu trừ kinh phí bồi thường, hỗ trợ, tái đ</w:t>
      </w:r>
      <w:r w:rsidRPr="0083481C">
        <w:rPr>
          <w:rFonts w:ascii="Arial" w:hAnsi="Arial" w:cs="Arial"/>
          <w:i/>
          <w:iCs/>
          <w:sz w:val="20"/>
          <w:szCs w:val="20"/>
        </w:rPr>
        <w:t>ịnh cư thực hiện theo quy định tại khoản 2 Điều 16 Nghị định này và theo nguyên tắc quy định tại khoản 1 Điều này</w:t>
      </w:r>
      <w:r w:rsidRPr="0083481C">
        <w:rPr>
          <w:rFonts w:ascii="Arial" w:hAnsi="Arial" w:cs="Arial"/>
          <w:sz w:val="20"/>
          <w:szCs w:val="20"/>
        </w:rPr>
        <w:t>.” theo quy định tại điểm k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5" w:history="1">
        <w:r w:rsidRPr="0083481C">
          <w:rPr>
            <w:rFonts w:ascii="Arial" w:hAnsi="Arial" w:cs="Arial"/>
            <w:color w:val="0000FF"/>
            <w:sz w:val="20"/>
            <w:szCs w:val="20"/>
            <w:u w:val="single"/>
          </w:rPr>
          <w:t>[195]</w:t>
        </w:r>
      </w:hyperlink>
      <w:r w:rsidRPr="0083481C">
        <w:rPr>
          <w:rFonts w:ascii="Arial" w:hAnsi="Arial" w:cs="Arial"/>
          <w:sz w:val="20"/>
          <w:szCs w:val="20"/>
        </w:rPr>
        <w:t xml:space="preserve"> Đoạn “</w:t>
      </w:r>
      <w:r w:rsidRPr="0083481C">
        <w:rPr>
          <w:rFonts w:ascii="Arial" w:hAnsi="Arial" w:cs="Arial"/>
          <w:i/>
          <w:iCs/>
          <w:sz w:val="20"/>
          <w:szCs w:val="20"/>
        </w:rPr>
        <w:t>Trường hợp dự án đầu tư có hình thức thuê đất trả tiền hằng năm, thuê đất trả tiền một lần cho cả thời gian thuê thì kinh phí bồi thường, hỗ trợ, tái định cư theo phương án được cơ quan nhà nước có thẩm quyền phê duyệt được trừ và</w:t>
      </w:r>
      <w:r w:rsidRPr="0083481C">
        <w:rPr>
          <w:rFonts w:ascii="Arial" w:hAnsi="Arial" w:cs="Arial"/>
          <w:i/>
          <w:iCs/>
          <w:sz w:val="20"/>
          <w:szCs w:val="20"/>
        </w:rPr>
        <w:t>o tiền thuê đất trả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w:t>
      </w:r>
      <w:r w:rsidRPr="0083481C">
        <w:rPr>
          <w:rFonts w:ascii="Arial" w:hAnsi="Arial" w:cs="Arial"/>
          <w:i/>
          <w:iCs/>
          <w:sz w:val="20"/>
          <w:szCs w:val="20"/>
        </w:rPr>
        <w:t>ếu có)</w:t>
      </w:r>
      <w:r w:rsidRPr="0083481C">
        <w:rPr>
          <w:rFonts w:ascii="Arial" w:hAnsi="Arial" w:cs="Arial"/>
          <w:sz w:val="20"/>
          <w:szCs w:val="20"/>
        </w:rPr>
        <w:t>.” được bổ sung theo quy định tại điểm 1 khoản 22 Điều 1 của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6" w:history="1">
        <w:r w:rsidRPr="0083481C">
          <w:rPr>
            <w:rFonts w:ascii="Arial" w:hAnsi="Arial" w:cs="Arial"/>
            <w:color w:val="0000FF"/>
            <w:sz w:val="20"/>
            <w:szCs w:val="20"/>
            <w:u w:val="single"/>
          </w:rPr>
          <w:t>[196]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w:t>
      </w:r>
      <w:r w:rsidRPr="0083481C">
        <w:rPr>
          <w:rFonts w:ascii="Arial" w:hAnsi="Arial" w:cs="Arial"/>
          <w:sz w:val="20"/>
          <w:szCs w:val="20"/>
        </w:rPr>
        <w:t xml:space="preserve">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7" w:history="1">
        <w:r w:rsidRPr="0083481C">
          <w:rPr>
            <w:rFonts w:ascii="Arial" w:hAnsi="Arial" w:cs="Arial"/>
            <w:color w:val="0000FF"/>
            <w:sz w:val="20"/>
            <w:szCs w:val="20"/>
            <w:u w:val="single"/>
          </w:rPr>
          <w:t>[197]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w:t>
      </w:r>
      <w:r w:rsidRPr="0083481C">
        <w:rPr>
          <w:rFonts w:ascii="Arial" w:hAnsi="Arial" w:cs="Arial"/>
          <w:sz w:val="20"/>
          <w:szCs w:val="20"/>
        </w:rPr>
        <w:t>háng 11 năm 2025.</w:t>
      </w:r>
    </w:p>
    <w:p w:rsidR="00000000" w:rsidRPr="0083481C" w:rsidRDefault="00FA2F41" w:rsidP="0083481C">
      <w:pPr>
        <w:spacing w:after="120"/>
        <w:ind w:firstLine="720"/>
        <w:jc w:val="both"/>
        <w:rPr>
          <w:rFonts w:ascii="Arial" w:hAnsi="Arial" w:cs="Arial"/>
          <w:sz w:val="20"/>
          <w:szCs w:val="20"/>
        </w:rPr>
      </w:pPr>
      <w:hyperlink w:anchor="_ftnref198" w:history="1">
        <w:r w:rsidRPr="0083481C">
          <w:rPr>
            <w:rFonts w:ascii="Arial" w:hAnsi="Arial" w:cs="Arial"/>
            <w:color w:val="0000FF"/>
            <w:sz w:val="20"/>
            <w:szCs w:val="20"/>
            <w:u w:val="single"/>
          </w:rPr>
          <w:t>[198]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199" w:history="1">
        <w:r w:rsidRPr="0083481C">
          <w:rPr>
            <w:rFonts w:ascii="Arial" w:hAnsi="Arial" w:cs="Arial"/>
            <w:color w:val="0000FF"/>
            <w:sz w:val="20"/>
            <w:szCs w:val="20"/>
            <w:u w:val="single"/>
          </w:rPr>
          <w:t>[199]</w:t>
        </w:r>
      </w:hyperlink>
      <w:r w:rsidRPr="0083481C">
        <w:rPr>
          <w:rFonts w:ascii="Arial" w:hAnsi="Arial" w:cs="Arial"/>
          <w:sz w:val="20"/>
          <w:szCs w:val="20"/>
        </w:rPr>
        <w:t xml:space="preserve"> Cụm từ </w:t>
      </w:r>
      <w:r w:rsidRPr="0083481C">
        <w:rPr>
          <w:rFonts w:ascii="Arial" w:hAnsi="Arial" w:cs="Arial"/>
          <w:i/>
          <w:iCs/>
          <w:sz w:val="20"/>
          <w:szCs w:val="20"/>
        </w:rPr>
        <w:t xml:space="preserve">“năm </w:t>
      </w:r>
      <w:r w:rsidRPr="0083481C">
        <w:rPr>
          <w:rFonts w:ascii="Arial" w:hAnsi="Arial" w:cs="Arial"/>
          <w:i/>
          <w:iCs/>
          <w:sz w:val="20"/>
          <w:szCs w:val="20"/>
        </w:rPr>
        <w:t>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0" w:history="1">
        <w:r w:rsidRPr="0083481C">
          <w:rPr>
            <w:rFonts w:ascii="Arial" w:hAnsi="Arial" w:cs="Arial"/>
            <w:color w:val="0000FF"/>
            <w:sz w:val="20"/>
            <w:szCs w:val="20"/>
            <w:u w:val="single"/>
          </w:rPr>
          <w:t>[200]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w:t>
      </w:r>
      <w:r w:rsidRPr="0083481C">
        <w:rPr>
          <w:rFonts w:ascii="Arial" w:hAnsi="Arial" w:cs="Arial"/>
          <w:sz w:val="20"/>
          <w:szCs w:val="20"/>
        </w:rPr>
        <w:t>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1" w:history="1">
        <w:r w:rsidRPr="0083481C">
          <w:rPr>
            <w:rFonts w:ascii="Arial" w:hAnsi="Arial" w:cs="Arial"/>
            <w:color w:val="0000FF"/>
            <w:sz w:val="20"/>
            <w:szCs w:val="20"/>
            <w:u w:val="single"/>
          </w:rPr>
          <w:t>[201]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w:t>
      </w:r>
      <w:r w:rsidRPr="0083481C">
        <w:rPr>
          <w:rFonts w:ascii="Arial" w:hAnsi="Arial" w:cs="Arial"/>
          <w:sz w:val="20"/>
          <w:szCs w:val="20"/>
        </w:rPr>
        <w:t>năm 2025.</w:t>
      </w:r>
    </w:p>
    <w:p w:rsidR="00000000" w:rsidRPr="0083481C" w:rsidRDefault="00FA2F41" w:rsidP="0083481C">
      <w:pPr>
        <w:spacing w:after="120"/>
        <w:ind w:firstLine="720"/>
        <w:jc w:val="both"/>
        <w:rPr>
          <w:rFonts w:ascii="Arial" w:hAnsi="Arial" w:cs="Arial"/>
          <w:sz w:val="20"/>
          <w:szCs w:val="20"/>
        </w:rPr>
      </w:pPr>
      <w:hyperlink w:anchor="_ftnref202" w:history="1">
        <w:r w:rsidRPr="0083481C">
          <w:rPr>
            <w:rFonts w:ascii="Arial" w:hAnsi="Arial" w:cs="Arial"/>
            <w:color w:val="0000FF"/>
            <w:sz w:val="20"/>
            <w:szCs w:val="20"/>
            <w:u w:val="single"/>
          </w:rPr>
          <w:t>[202</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3" w:history="1">
        <w:r w:rsidRPr="0083481C">
          <w:rPr>
            <w:rFonts w:ascii="Arial" w:hAnsi="Arial" w:cs="Arial"/>
            <w:color w:val="0000FF"/>
            <w:sz w:val="20"/>
            <w:szCs w:val="20"/>
            <w:u w:val="single"/>
          </w:rPr>
          <w:t>[203]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w:t>
      </w:r>
      <w:r w:rsidRPr="0083481C">
        <w:rPr>
          <w:rFonts w:ascii="Arial" w:hAnsi="Arial" w:cs="Arial"/>
          <w:sz w:val="20"/>
          <w:szCs w:val="20"/>
        </w:rPr>
        <w:t>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4" w:history="1">
        <w:r w:rsidRPr="0083481C">
          <w:rPr>
            <w:rFonts w:ascii="Arial" w:hAnsi="Arial" w:cs="Arial"/>
            <w:color w:val="0000FF"/>
            <w:sz w:val="20"/>
            <w:szCs w:val="20"/>
            <w:u w:val="single"/>
          </w:rPr>
          <w:t>[204]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w:t>
      </w:r>
      <w:r w:rsidRPr="0083481C">
        <w:rPr>
          <w:rFonts w:ascii="Arial" w:hAnsi="Arial" w:cs="Arial"/>
          <w:sz w:val="20"/>
          <w:szCs w:val="20"/>
        </w:rPr>
        <w:t>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5" w:history="1">
        <w:r w:rsidRPr="0083481C">
          <w:rPr>
            <w:rFonts w:ascii="Arial" w:hAnsi="Arial" w:cs="Arial"/>
            <w:color w:val="0000FF"/>
            <w:sz w:val="20"/>
            <w:szCs w:val="20"/>
            <w:u w:val="single"/>
          </w:rPr>
          <w:t>[205]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là được bổ sung theo quy định tại điểm a khoản 2 Điều 1 Nghị định số 291/2025/NĐ-CP, có hiệu lực thi hành kể từ ngày 06 tháng 11 năm 2</w:t>
      </w:r>
      <w:r w:rsidRPr="0083481C">
        <w:rPr>
          <w:rFonts w:ascii="Arial" w:hAnsi="Arial" w:cs="Arial"/>
          <w:sz w:val="20"/>
          <w:szCs w:val="20"/>
        </w:rPr>
        <w:t>025.</w:t>
      </w:r>
    </w:p>
    <w:p w:rsidR="00000000" w:rsidRPr="0083481C" w:rsidRDefault="00FA2F41" w:rsidP="0083481C">
      <w:pPr>
        <w:spacing w:after="120"/>
        <w:ind w:firstLine="720"/>
        <w:jc w:val="both"/>
        <w:rPr>
          <w:rFonts w:ascii="Arial" w:hAnsi="Arial" w:cs="Arial"/>
          <w:sz w:val="20"/>
          <w:szCs w:val="20"/>
        </w:rPr>
      </w:pPr>
      <w:hyperlink w:anchor="_ftnref206" w:history="1">
        <w:r w:rsidRPr="0083481C">
          <w:rPr>
            <w:rFonts w:ascii="Arial" w:hAnsi="Arial" w:cs="Arial"/>
            <w:color w:val="0000FF"/>
            <w:sz w:val="20"/>
            <w:szCs w:val="20"/>
            <w:u w:val="single"/>
          </w:rPr>
          <w:t>[206]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7" w:history="1">
        <w:r w:rsidRPr="0083481C">
          <w:rPr>
            <w:rFonts w:ascii="Arial" w:hAnsi="Arial" w:cs="Arial"/>
            <w:color w:val="0000FF"/>
            <w:sz w:val="20"/>
            <w:szCs w:val="20"/>
            <w:u w:val="single"/>
          </w:rPr>
          <w:t>[207]</w:t>
        </w:r>
      </w:hyperlink>
      <w:r w:rsidRPr="0083481C">
        <w:rPr>
          <w:rFonts w:ascii="Arial" w:hAnsi="Arial" w:cs="Arial"/>
          <w:sz w:val="20"/>
          <w:szCs w:val="20"/>
        </w:rPr>
        <w:t xml:space="preserve"> Đoạn “</w:t>
      </w:r>
      <w:r w:rsidRPr="0083481C">
        <w:rPr>
          <w:rFonts w:ascii="Arial" w:hAnsi="Arial" w:cs="Arial"/>
          <w:i/>
          <w:iCs/>
          <w:sz w:val="20"/>
          <w:szCs w:val="20"/>
        </w:rPr>
        <w:t>Khoản tiền này được</w:t>
      </w:r>
      <w:r w:rsidRPr="0083481C">
        <w:rPr>
          <w:rFonts w:ascii="Arial" w:hAnsi="Arial" w:cs="Arial"/>
          <w:i/>
          <w:iCs/>
          <w:sz w:val="20"/>
          <w:szCs w:val="20"/>
        </w:rPr>
        <w:t xml:space="preserve">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w:t>
      </w:r>
      <w:r w:rsidRPr="0083481C">
        <w:rPr>
          <w:rFonts w:ascii="Arial" w:hAnsi="Arial" w:cs="Arial"/>
          <w:i/>
          <w:iCs/>
          <w:sz w:val="20"/>
          <w:szCs w:val="20"/>
        </w:rPr>
        <w:t>thuê đất trả tiền thuê đất hằng năm</w:t>
      </w:r>
      <w:r w:rsidRPr="0083481C">
        <w:rPr>
          <w:rFonts w:ascii="Arial" w:hAnsi="Arial" w:cs="Arial"/>
          <w:sz w:val="20"/>
          <w:szCs w:val="20"/>
        </w:rPr>
        <w:t>” được bổ sung theo quy định tại điểm a khoản 10 Điều 1 của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8" w:history="1">
        <w:r w:rsidRPr="0083481C">
          <w:rPr>
            <w:rFonts w:ascii="Arial" w:hAnsi="Arial" w:cs="Arial"/>
            <w:color w:val="0000FF"/>
            <w:sz w:val="20"/>
            <w:szCs w:val="20"/>
            <w:u w:val="single"/>
          </w:rPr>
          <w:t>[208]</w:t>
        </w:r>
      </w:hyperlink>
      <w:r w:rsidRPr="0083481C">
        <w:rPr>
          <w:rFonts w:ascii="Arial" w:hAnsi="Arial" w:cs="Arial"/>
          <w:sz w:val="20"/>
          <w:szCs w:val="20"/>
        </w:rPr>
        <w:t xml:space="preserve"> Tiết này được sửa đổi, bổ sung theo quy định tại đi</w:t>
      </w:r>
      <w:r w:rsidRPr="0083481C">
        <w:rPr>
          <w:rFonts w:ascii="Arial" w:hAnsi="Arial" w:cs="Arial"/>
          <w:sz w:val="20"/>
          <w:szCs w:val="20"/>
        </w:rPr>
        <w:t>ểm b khoản 10 Điều 1 của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09" w:history="1">
        <w:r w:rsidRPr="0083481C">
          <w:rPr>
            <w:rFonts w:ascii="Arial" w:hAnsi="Arial" w:cs="Arial"/>
            <w:color w:val="0000FF"/>
            <w:sz w:val="20"/>
            <w:szCs w:val="20"/>
            <w:u w:val="single"/>
          </w:rPr>
          <w:t>[209]</w:t>
        </w:r>
      </w:hyperlink>
      <w:r w:rsidRPr="0083481C">
        <w:rPr>
          <w:rFonts w:ascii="Arial" w:hAnsi="Arial" w:cs="Arial"/>
          <w:sz w:val="20"/>
          <w:szCs w:val="20"/>
        </w:rPr>
        <w:t xml:space="preserve"> Tiết này được sửa đổi, bổ sung theo quy định tại điểm c khoản 10 Điều 1 của Nghị định số 291/2025/NĐ-CP, có hiệu lực kể t</w:t>
      </w:r>
      <w:r w:rsidRPr="0083481C">
        <w:rPr>
          <w:rFonts w:ascii="Arial" w:hAnsi="Arial" w:cs="Arial"/>
          <w:sz w:val="20"/>
          <w:szCs w:val="20"/>
        </w:rPr>
        <w:t>ừ ngày 06 tháng 11 năm 2025.</w:t>
      </w:r>
    </w:p>
    <w:p w:rsidR="00000000" w:rsidRPr="0083481C" w:rsidRDefault="00FA2F41" w:rsidP="0083481C">
      <w:pPr>
        <w:spacing w:after="120"/>
        <w:ind w:firstLine="720"/>
        <w:jc w:val="both"/>
        <w:rPr>
          <w:rFonts w:ascii="Arial" w:hAnsi="Arial" w:cs="Arial"/>
          <w:sz w:val="20"/>
          <w:szCs w:val="20"/>
        </w:rPr>
      </w:pPr>
      <w:hyperlink w:anchor="_ftnref210" w:history="1">
        <w:r w:rsidRPr="0083481C">
          <w:rPr>
            <w:rFonts w:ascii="Arial" w:hAnsi="Arial" w:cs="Arial"/>
            <w:color w:val="0000FF"/>
            <w:sz w:val="20"/>
            <w:szCs w:val="20"/>
            <w:u w:val="single"/>
          </w:rPr>
          <w:t>[210]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1" w:history="1">
        <w:r w:rsidRPr="0083481C">
          <w:rPr>
            <w:rFonts w:ascii="Arial" w:hAnsi="Arial" w:cs="Arial"/>
            <w:color w:val="0000FF"/>
            <w:sz w:val="20"/>
            <w:szCs w:val="20"/>
            <w:u w:val="single"/>
          </w:rPr>
          <w:t>[211]</w:t>
        </w:r>
      </w:hyperlink>
      <w:r w:rsidRPr="0083481C">
        <w:rPr>
          <w:rFonts w:ascii="Arial" w:hAnsi="Arial" w:cs="Arial"/>
          <w:sz w:val="20"/>
          <w:szCs w:val="20"/>
        </w:rPr>
        <w:t xml:space="preserve"> T</w:t>
      </w:r>
      <w:r w:rsidRPr="0083481C">
        <w:rPr>
          <w:rFonts w:ascii="Arial" w:hAnsi="Arial" w:cs="Arial"/>
          <w:sz w:val="20"/>
          <w:szCs w:val="20"/>
        </w:rPr>
        <w:t>iết này được sửa đổi theo quy định tại điểm d khoản 10 Điều 1 của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2" w:history="1">
        <w:r w:rsidRPr="0083481C">
          <w:rPr>
            <w:rFonts w:ascii="Arial" w:hAnsi="Arial" w:cs="Arial"/>
            <w:color w:val="0000FF"/>
            <w:sz w:val="20"/>
            <w:szCs w:val="20"/>
            <w:u w:val="single"/>
          </w:rPr>
          <w:t>[212]</w:t>
        </w:r>
      </w:hyperlink>
      <w:r w:rsidRPr="0083481C">
        <w:rPr>
          <w:rFonts w:ascii="Arial" w:hAnsi="Arial" w:cs="Arial"/>
          <w:sz w:val="20"/>
          <w:szCs w:val="20"/>
        </w:rPr>
        <w:t xml:space="preserve"> Tiết này được bổ sung theo quy định tại điểm d khoản 10 Điều 1 của Nghị định số </w:t>
      </w:r>
      <w:r w:rsidRPr="0083481C">
        <w:rPr>
          <w:rFonts w:ascii="Arial" w:hAnsi="Arial" w:cs="Arial"/>
          <w:sz w:val="20"/>
          <w:szCs w:val="20"/>
        </w:rPr>
        <w:t>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3" w:history="1">
        <w:r w:rsidRPr="0083481C">
          <w:rPr>
            <w:rFonts w:ascii="Arial" w:hAnsi="Arial" w:cs="Arial"/>
            <w:color w:val="0000FF"/>
            <w:sz w:val="20"/>
            <w:szCs w:val="20"/>
            <w:u w:val="single"/>
          </w:rPr>
          <w:t>[213]</w:t>
        </w:r>
      </w:hyperlink>
      <w:r w:rsidRPr="0083481C">
        <w:rPr>
          <w:rFonts w:ascii="Arial" w:hAnsi="Arial" w:cs="Arial"/>
          <w:sz w:val="20"/>
          <w:szCs w:val="20"/>
        </w:rPr>
        <w:t xml:space="preserve"> Khoản này được bổ sung theo quy định tại khoản 16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14" w:history="1">
        <w:r w:rsidRPr="0083481C">
          <w:rPr>
            <w:rFonts w:ascii="Arial" w:hAnsi="Arial" w:cs="Arial"/>
            <w:color w:val="0000FF"/>
            <w:sz w:val="20"/>
            <w:szCs w:val="20"/>
            <w:u w:val="single"/>
          </w:rPr>
          <w:t>[214]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5" w:history="1">
        <w:r w:rsidRPr="0083481C">
          <w:rPr>
            <w:rFonts w:ascii="Arial" w:hAnsi="Arial" w:cs="Arial"/>
            <w:color w:val="0000FF"/>
            <w:sz w:val="20"/>
            <w:szCs w:val="20"/>
            <w:u w:val="single"/>
          </w:rPr>
          <w:t>[215]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w:t>
      </w:r>
      <w:r w:rsidRPr="0083481C">
        <w:rPr>
          <w:rFonts w:ascii="Arial" w:hAnsi="Arial" w:cs="Arial"/>
          <w:sz w:val="20"/>
          <w:szCs w:val="20"/>
        </w:rPr>
        <w:t>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6" w:history="1">
        <w:r w:rsidRPr="0083481C">
          <w:rPr>
            <w:rFonts w:ascii="Arial" w:hAnsi="Arial" w:cs="Arial"/>
            <w:color w:val="0000FF"/>
            <w:sz w:val="20"/>
            <w:szCs w:val="20"/>
            <w:u w:val="single"/>
          </w:rPr>
          <w:t>[216]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w:t>
      </w:r>
      <w:r w:rsidRPr="0083481C">
        <w:rPr>
          <w:rFonts w:ascii="Arial" w:hAnsi="Arial" w:cs="Arial"/>
          <w:sz w:val="20"/>
          <w:szCs w:val="20"/>
        </w:rPr>
        <w:t xml:space="preserve">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7" w:history="1">
        <w:r w:rsidRPr="0083481C">
          <w:rPr>
            <w:rFonts w:ascii="Arial" w:hAnsi="Arial" w:cs="Arial"/>
            <w:color w:val="0000FF"/>
            <w:sz w:val="20"/>
            <w:szCs w:val="20"/>
            <w:u w:val="single"/>
          </w:rPr>
          <w:t>[217]</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tù ngày 06 tháng 11 năm 2025.</w:t>
      </w:r>
    </w:p>
    <w:p w:rsidR="00000000" w:rsidRPr="0083481C" w:rsidRDefault="00FA2F41" w:rsidP="0083481C">
      <w:pPr>
        <w:spacing w:after="120"/>
        <w:ind w:firstLine="720"/>
        <w:jc w:val="both"/>
        <w:rPr>
          <w:rFonts w:ascii="Arial" w:hAnsi="Arial" w:cs="Arial"/>
          <w:sz w:val="20"/>
          <w:szCs w:val="20"/>
        </w:rPr>
      </w:pPr>
      <w:hyperlink w:anchor="_ftnref218" w:history="1">
        <w:r w:rsidRPr="0083481C">
          <w:rPr>
            <w:rFonts w:ascii="Arial" w:hAnsi="Arial" w:cs="Arial"/>
            <w:color w:val="0000FF"/>
            <w:sz w:val="20"/>
            <w:szCs w:val="20"/>
            <w:u w:val="single"/>
          </w:rPr>
          <w:t>[218]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19" w:history="1">
        <w:r w:rsidRPr="0083481C">
          <w:rPr>
            <w:rFonts w:ascii="Arial" w:hAnsi="Arial" w:cs="Arial"/>
            <w:color w:val="0000FF"/>
            <w:sz w:val="20"/>
            <w:szCs w:val="20"/>
            <w:u w:val="single"/>
          </w:rPr>
          <w:t>[219]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w:t>
      </w:r>
      <w:r w:rsidRPr="0083481C">
        <w:rPr>
          <w:rFonts w:ascii="Arial" w:hAnsi="Arial" w:cs="Arial"/>
          <w:sz w:val="20"/>
          <w:szCs w:val="20"/>
        </w:rPr>
        <w:t>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0" w:history="1">
        <w:r w:rsidRPr="0083481C">
          <w:rPr>
            <w:rFonts w:ascii="Arial" w:hAnsi="Arial" w:cs="Arial"/>
            <w:color w:val="0000FF"/>
            <w:sz w:val="20"/>
            <w:szCs w:val="20"/>
            <w:u w:val="single"/>
          </w:rPr>
          <w:t>[220]</w:t>
        </w:r>
      </w:hyperlink>
      <w:r w:rsidRPr="0083481C">
        <w:rPr>
          <w:rFonts w:ascii="Arial" w:hAnsi="Arial" w:cs="Arial"/>
          <w:sz w:val="20"/>
          <w:szCs w:val="20"/>
        </w:rPr>
        <w:t xml:space="preserve"> Bổ sung từ “</w:t>
      </w:r>
      <w:r w:rsidRPr="0083481C">
        <w:rPr>
          <w:rFonts w:ascii="Arial" w:hAnsi="Arial" w:cs="Arial"/>
          <w:i/>
          <w:iCs/>
          <w:sz w:val="20"/>
          <w:szCs w:val="20"/>
        </w:rPr>
        <w:t>tăng</w:t>
      </w:r>
      <w:r w:rsidRPr="0083481C">
        <w:rPr>
          <w:rFonts w:ascii="Arial" w:hAnsi="Arial" w:cs="Arial"/>
          <w:sz w:val="20"/>
          <w:szCs w:val="20"/>
        </w:rPr>
        <w:t>” vào trước cụm từ “</w:t>
      </w:r>
      <w:r w:rsidRPr="0083481C">
        <w:rPr>
          <w:rFonts w:ascii="Arial" w:hAnsi="Arial" w:cs="Arial"/>
          <w:i/>
          <w:iCs/>
          <w:sz w:val="20"/>
          <w:szCs w:val="20"/>
        </w:rPr>
        <w:t>hệ số</w:t>
      </w:r>
      <w:r w:rsidRPr="0083481C">
        <w:rPr>
          <w:rFonts w:ascii="Arial" w:hAnsi="Arial" w:cs="Arial"/>
          <w:sz w:val="20"/>
          <w:szCs w:val="20"/>
        </w:rPr>
        <w:t>” theo quy định tại điểm a khoản 11 Điều 1 Nghị định số 291/2025/NĐ-CP, có hiệu lự</w:t>
      </w:r>
      <w:r w:rsidRPr="0083481C">
        <w:rPr>
          <w:rFonts w:ascii="Arial" w:hAnsi="Arial" w:cs="Arial"/>
          <w:sz w:val="20"/>
          <w:szCs w:val="20"/>
        </w:rPr>
        <w:t>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1" w:history="1">
        <w:r w:rsidRPr="0083481C">
          <w:rPr>
            <w:rFonts w:ascii="Arial" w:hAnsi="Arial" w:cs="Arial"/>
            <w:color w:val="0000FF"/>
            <w:sz w:val="20"/>
            <w:szCs w:val="20"/>
            <w:u w:val="single"/>
          </w:rPr>
          <w:t>[221]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2" w:history="1">
        <w:r w:rsidRPr="0083481C">
          <w:rPr>
            <w:rFonts w:ascii="Arial" w:hAnsi="Arial" w:cs="Arial"/>
            <w:color w:val="0000FF"/>
            <w:sz w:val="20"/>
            <w:szCs w:val="20"/>
            <w:u w:val="single"/>
          </w:rPr>
          <w:t>[222]</w:t>
        </w:r>
      </w:hyperlink>
      <w:r w:rsidRPr="0083481C">
        <w:rPr>
          <w:rFonts w:ascii="Arial" w:hAnsi="Arial" w:cs="Arial"/>
          <w:sz w:val="20"/>
          <w:szCs w:val="20"/>
        </w:rPr>
        <w:t xml:space="preserve"> Điểm này được sửa đổi, bổ sung theo quy định tại điểm b khoản 11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3" w:history="1">
        <w:r w:rsidRPr="0083481C">
          <w:rPr>
            <w:rFonts w:ascii="Arial" w:hAnsi="Arial" w:cs="Arial"/>
            <w:color w:val="0000FF"/>
            <w:sz w:val="20"/>
            <w:szCs w:val="20"/>
            <w:u w:val="single"/>
          </w:rPr>
          <w:t>[223]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w:t>
      </w:r>
      <w:r w:rsidRPr="0083481C">
        <w:rPr>
          <w:rFonts w:ascii="Arial" w:hAnsi="Arial" w:cs="Arial"/>
          <w:sz w:val="20"/>
          <w:szCs w:val="20"/>
        </w:rPr>
        <w:t>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4" w:history="1">
        <w:r w:rsidRPr="0083481C">
          <w:rPr>
            <w:rFonts w:ascii="Arial" w:hAnsi="Arial" w:cs="Arial"/>
            <w:color w:val="0000FF"/>
            <w:sz w:val="20"/>
            <w:szCs w:val="20"/>
            <w:u w:val="single"/>
          </w:rPr>
          <w:t>[224]</w:t>
        </w:r>
      </w:hyperlink>
      <w:r w:rsidRPr="0083481C">
        <w:rPr>
          <w:rFonts w:ascii="Arial" w:hAnsi="Arial" w:cs="Arial"/>
          <w:sz w:val="20"/>
          <w:szCs w:val="20"/>
        </w:rPr>
        <w:t xml:space="preserve"> Khoản này được bổ sung theo quy định tại điểm c khoản 11 Điều 1 Nghị định số 291/2025/NĐ-CP, có hiệu lực kể từ ngày 0</w:t>
      </w:r>
      <w:r w:rsidRPr="0083481C">
        <w:rPr>
          <w:rFonts w:ascii="Arial" w:hAnsi="Arial" w:cs="Arial"/>
          <w:sz w:val="20"/>
          <w:szCs w:val="20"/>
        </w:rPr>
        <w:t>6 tháng 11 năm 2025.</w:t>
      </w:r>
    </w:p>
    <w:p w:rsidR="00000000" w:rsidRPr="0083481C" w:rsidRDefault="00FA2F41" w:rsidP="0083481C">
      <w:pPr>
        <w:spacing w:after="120"/>
        <w:ind w:firstLine="720"/>
        <w:jc w:val="both"/>
        <w:rPr>
          <w:rFonts w:ascii="Arial" w:hAnsi="Arial" w:cs="Arial"/>
          <w:sz w:val="20"/>
          <w:szCs w:val="20"/>
        </w:rPr>
      </w:pPr>
      <w:hyperlink w:anchor="_ftnref225" w:history="1">
        <w:r w:rsidRPr="0083481C">
          <w:rPr>
            <w:rFonts w:ascii="Arial" w:hAnsi="Arial" w:cs="Arial"/>
            <w:color w:val="0000FF"/>
            <w:sz w:val="20"/>
            <w:szCs w:val="20"/>
            <w:u w:val="single"/>
          </w:rPr>
          <w:t>[228]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6" w:history="1">
        <w:r w:rsidRPr="0083481C">
          <w:rPr>
            <w:rFonts w:ascii="Arial" w:hAnsi="Arial" w:cs="Arial"/>
            <w:color w:val="0000FF"/>
            <w:sz w:val="20"/>
            <w:szCs w:val="20"/>
            <w:u w:val="single"/>
          </w:rPr>
          <w:t>[229]</w:t>
        </w:r>
      </w:hyperlink>
      <w:r w:rsidRPr="0083481C">
        <w:rPr>
          <w:rFonts w:ascii="Arial" w:hAnsi="Arial" w:cs="Arial"/>
          <w:sz w:val="20"/>
          <w:szCs w:val="20"/>
        </w:rPr>
        <w:t xml:space="preserve"> Khoản này</w:t>
      </w:r>
      <w:r w:rsidRPr="0083481C">
        <w:rPr>
          <w:rFonts w:ascii="Arial" w:hAnsi="Arial" w:cs="Arial"/>
          <w:sz w:val="20"/>
          <w:szCs w:val="20"/>
        </w:rPr>
        <w:t xml:space="preserve"> được sửa đổi, bổ sung bởi điểm a khoản 18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27" w:history="1">
        <w:r w:rsidRPr="0083481C">
          <w:rPr>
            <w:rFonts w:ascii="Arial" w:hAnsi="Arial" w:cs="Arial"/>
            <w:color w:val="0000FF"/>
            <w:sz w:val="20"/>
            <w:szCs w:val="20"/>
            <w:u w:val="single"/>
          </w:rPr>
          <w:t>[230]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w:t>
      </w:r>
      <w:r w:rsidRPr="0083481C">
        <w:rPr>
          <w:rFonts w:ascii="Arial" w:hAnsi="Arial" w:cs="Arial"/>
          <w:sz w:val="20"/>
          <w:szCs w:val="20"/>
        </w:rPr>
        <w:t>/2025/NĐ-CP,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8" w:history="1">
        <w:r w:rsidRPr="0083481C">
          <w:rPr>
            <w:rFonts w:ascii="Arial" w:hAnsi="Arial" w:cs="Arial"/>
            <w:color w:val="0000FF"/>
            <w:sz w:val="20"/>
            <w:szCs w:val="20"/>
            <w:u w:val="single"/>
          </w:rPr>
          <w:t>[231]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29" w:history="1">
        <w:r w:rsidRPr="0083481C">
          <w:rPr>
            <w:rFonts w:ascii="Arial" w:hAnsi="Arial" w:cs="Arial"/>
            <w:color w:val="0000FF"/>
            <w:sz w:val="20"/>
            <w:szCs w:val="20"/>
            <w:u w:val="single"/>
          </w:rPr>
          <w:t>[232]</w:t>
        </w:r>
      </w:hyperlink>
      <w:r w:rsidRPr="0083481C">
        <w:rPr>
          <w:rFonts w:ascii="Arial" w:hAnsi="Arial" w:cs="Arial"/>
          <w:sz w:val="20"/>
          <w:szCs w:val="20"/>
        </w:rPr>
        <w:t xml:space="preserve"> Điểm này được sửa đổi, bổ sung bởi điểm b khoản 18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30" w:history="1">
        <w:r w:rsidRPr="0083481C">
          <w:rPr>
            <w:rFonts w:ascii="Arial" w:hAnsi="Arial" w:cs="Arial"/>
            <w:color w:val="0000FF"/>
            <w:sz w:val="20"/>
            <w:szCs w:val="20"/>
            <w:u w:val="single"/>
          </w:rPr>
          <w:t>[233]</w:t>
        </w:r>
      </w:hyperlink>
      <w:r w:rsidRPr="0083481C">
        <w:rPr>
          <w:rFonts w:ascii="Arial" w:hAnsi="Arial" w:cs="Arial"/>
          <w:sz w:val="20"/>
          <w:szCs w:val="20"/>
        </w:rPr>
        <w:t xml:space="preserve"> Điểm này được bổ sung theo quy định tại đi</w:t>
      </w:r>
      <w:r w:rsidRPr="0083481C">
        <w:rPr>
          <w:rFonts w:ascii="Arial" w:hAnsi="Arial" w:cs="Arial"/>
          <w:sz w:val="20"/>
          <w:szCs w:val="20"/>
        </w:rPr>
        <w:t>ểm a khoản 13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1" w:history="1">
        <w:r w:rsidRPr="0083481C">
          <w:rPr>
            <w:rFonts w:ascii="Arial" w:hAnsi="Arial" w:cs="Arial"/>
            <w:color w:val="0000FF"/>
            <w:sz w:val="20"/>
            <w:szCs w:val="20"/>
            <w:u w:val="single"/>
          </w:rPr>
          <w:t>[234]</w:t>
        </w:r>
      </w:hyperlink>
      <w:r w:rsidRPr="0083481C">
        <w:rPr>
          <w:rFonts w:ascii="Arial" w:hAnsi="Arial" w:cs="Arial"/>
          <w:sz w:val="20"/>
          <w:szCs w:val="20"/>
        </w:rPr>
        <w:t xml:space="preserve"> Khoản này được sửa đổi, bổ sung theo quy định tại điểm b khoản 13 Điều 1 Nghị định số 291/2025/NĐ-CP, có hiệu lực th</w:t>
      </w:r>
      <w:r w:rsidRPr="0083481C">
        <w:rPr>
          <w:rFonts w:ascii="Arial" w:hAnsi="Arial" w:cs="Arial"/>
          <w:sz w:val="20"/>
          <w:szCs w:val="20"/>
        </w:rPr>
        <w:t>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2" w:history="1">
        <w:r w:rsidRPr="0083481C">
          <w:rPr>
            <w:rFonts w:ascii="Arial" w:hAnsi="Arial" w:cs="Arial"/>
            <w:color w:val="0000FF"/>
            <w:sz w:val="20"/>
            <w:szCs w:val="20"/>
            <w:u w:val="single"/>
          </w:rPr>
          <w:t>[235]</w:t>
        </w:r>
      </w:hyperlink>
      <w:r w:rsidRPr="0083481C">
        <w:rPr>
          <w:rFonts w:ascii="Arial" w:hAnsi="Arial" w:cs="Arial"/>
          <w:sz w:val="20"/>
          <w:szCs w:val="20"/>
        </w:rPr>
        <w:t xml:space="preserve"> Cụm từ </w:t>
      </w:r>
      <w:r w:rsidRPr="0083481C">
        <w:rPr>
          <w:rFonts w:ascii="Arial" w:hAnsi="Arial" w:cs="Arial"/>
          <w:i/>
          <w:iCs/>
          <w:sz w:val="20"/>
          <w:szCs w:val="20"/>
        </w:rPr>
        <w:t>"địa bàn cấp huyện"</w:t>
      </w:r>
      <w:r w:rsidRPr="0083481C">
        <w:rPr>
          <w:rFonts w:ascii="Arial" w:hAnsi="Arial" w:cs="Arial"/>
          <w:sz w:val="20"/>
          <w:szCs w:val="20"/>
        </w:rPr>
        <w:t xml:space="preserve"> được bãi bỏ theo quy định tại điểm c khoản 13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3" w:history="1">
        <w:r w:rsidRPr="0083481C">
          <w:rPr>
            <w:rFonts w:ascii="Arial" w:hAnsi="Arial" w:cs="Arial"/>
            <w:color w:val="0000FF"/>
            <w:sz w:val="20"/>
            <w:szCs w:val="20"/>
            <w:u w:val="single"/>
          </w:rPr>
          <w:t>[236]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4" w:history="1">
        <w:r w:rsidRPr="0083481C">
          <w:rPr>
            <w:rFonts w:ascii="Arial" w:hAnsi="Arial" w:cs="Arial"/>
            <w:color w:val="0000FF"/>
            <w:sz w:val="20"/>
            <w:szCs w:val="20"/>
            <w:u w:val="single"/>
          </w:rPr>
          <w:t>[237]</w:t>
        </w:r>
      </w:hyperlink>
      <w:r w:rsidRPr="0083481C">
        <w:rPr>
          <w:rFonts w:ascii="Arial" w:hAnsi="Arial" w:cs="Arial"/>
          <w:sz w:val="20"/>
          <w:szCs w:val="20"/>
        </w:rPr>
        <w:t xml:space="preserve"> Khoản này được bổ sung theo quy định tại điểm d</w:t>
      </w:r>
      <w:r w:rsidRPr="0083481C">
        <w:rPr>
          <w:rFonts w:ascii="Arial" w:hAnsi="Arial" w:cs="Arial"/>
          <w:sz w:val="20"/>
          <w:szCs w:val="20"/>
        </w:rPr>
        <w:t xml:space="preserve"> khoản 13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5" w:history="1">
        <w:r w:rsidRPr="0083481C">
          <w:rPr>
            <w:rFonts w:ascii="Arial" w:hAnsi="Arial" w:cs="Arial"/>
            <w:color w:val="0000FF"/>
            <w:sz w:val="20"/>
            <w:szCs w:val="20"/>
            <w:u w:val="single"/>
          </w:rPr>
          <w:t>[238]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w:t>
      </w:r>
      <w:r w:rsidRPr="0083481C">
        <w:rPr>
          <w:rFonts w:ascii="Arial" w:hAnsi="Arial" w:cs="Arial"/>
          <w:sz w:val="20"/>
          <w:szCs w:val="20"/>
        </w:rPr>
        <w:t xml:space="preserve">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6" w:history="1">
        <w:r w:rsidRPr="0083481C">
          <w:rPr>
            <w:rFonts w:ascii="Arial" w:hAnsi="Arial" w:cs="Arial"/>
            <w:color w:val="0000FF"/>
            <w:sz w:val="20"/>
            <w:szCs w:val="20"/>
            <w:u w:val="single"/>
          </w:rPr>
          <w:t>[239]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7" w:history="1">
        <w:r w:rsidRPr="0083481C">
          <w:rPr>
            <w:rFonts w:ascii="Arial" w:hAnsi="Arial" w:cs="Arial"/>
            <w:color w:val="0000FF"/>
            <w:sz w:val="20"/>
            <w:szCs w:val="20"/>
            <w:u w:val="single"/>
          </w:rPr>
          <w:t>[24</w:t>
        </w:r>
        <w:r w:rsidRPr="0083481C">
          <w:rPr>
            <w:rFonts w:ascii="Arial" w:hAnsi="Arial" w:cs="Arial"/>
            <w:color w:val="0000FF"/>
            <w:sz w:val="20"/>
            <w:szCs w:val="20"/>
            <w:u w:val="single"/>
          </w:rPr>
          <w:t>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8" w:history="1">
        <w:r w:rsidRPr="0083481C">
          <w:rPr>
            <w:rFonts w:ascii="Arial" w:hAnsi="Arial" w:cs="Arial"/>
            <w:color w:val="0000FF"/>
            <w:sz w:val="20"/>
            <w:szCs w:val="20"/>
            <w:u w:val="single"/>
          </w:rPr>
          <w:t>[241]</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w:t>
      </w:r>
      <w:r w:rsidRPr="0083481C">
        <w:rPr>
          <w:rFonts w:ascii="Arial" w:hAnsi="Arial" w:cs="Arial"/>
          <w:sz w:val="20"/>
          <w:szCs w:val="20"/>
        </w:rPr>
        <w:t>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39" w:history="1">
        <w:r w:rsidRPr="0083481C">
          <w:rPr>
            <w:rFonts w:ascii="Arial" w:hAnsi="Arial" w:cs="Arial"/>
            <w:color w:val="0000FF"/>
            <w:sz w:val="20"/>
            <w:szCs w:val="20"/>
            <w:u w:val="single"/>
          </w:rPr>
          <w:t>[242]</w:t>
        </w:r>
      </w:hyperlink>
      <w:r w:rsidRPr="0083481C">
        <w:rPr>
          <w:rFonts w:ascii="Arial" w:hAnsi="Arial" w:cs="Arial"/>
          <w:sz w:val="20"/>
          <w:szCs w:val="20"/>
        </w:rPr>
        <w:t xml:space="preserve"> .......</w:t>
      </w:r>
    </w:p>
    <w:p w:rsidR="00000000" w:rsidRPr="0083481C" w:rsidRDefault="00FA2F41" w:rsidP="0083481C">
      <w:pPr>
        <w:spacing w:after="120"/>
        <w:ind w:firstLine="720"/>
        <w:jc w:val="both"/>
        <w:rPr>
          <w:rFonts w:ascii="Arial" w:hAnsi="Arial" w:cs="Arial"/>
          <w:sz w:val="20"/>
          <w:szCs w:val="20"/>
        </w:rPr>
      </w:pPr>
      <w:hyperlink w:anchor="_ftnref240" w:history="1">
        <w:r w:rsidRPr="0083481C">
          <w:rPr>
            <w:rFonts w:ascii="Arial" w:hAnsi="Arial" w:cs="Arial"/>
            <w:color w:val="0000FF"/>
            <w:sz w:val="20"/>
            <w:szCs w:val="20"/>
            <w:u w:val="single"/>
          </w:rPr>
          <w:t>[243]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w:t>
      </w:r>
      <w:r w:rsidRPr="0083481C">
        <w:rPr>
          <w:rFonts w:ascii="Arial" w:hAnsi="Arial" w:cs="Arial"/>
          <w:sz w:val="20"/>
          <w:szCs w:val="20"/>
        </w:rPr>
        <w:t>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1" w:history="1">
        <w:r w:rsidRPr="0083481C">
          <w:rPr>
            <w:rFonts w:ascii="Arial" w:hAnsi="Arial" w:cs="Arial"/>
            <w:color w:val="0000FF"/>
            <w:sz w:val="20"/>
            <w:szCs w:val="20"/>
            <w:u w:val="single"/>
          </w:rPr>
          <w:t>[244]</w:t>
        </w:r>
      </w:hyperlink>
      <w:r w:rsidRPr="0083481C">
        <w:rPr>
          <w:rFonts w:ascii="Arial" w:hAnsi="Arial" w:cs="Arial"/>
          <w:sz w:val="20"/>
          <w:szCs w:val="20"/>
        </w:rPr>
        <w:t xml:space="preserve"> Cụm từ </w:t>
      </w:r>
      <w:r w:rsidRPr="0083481C">
        <w:rPr>
          <w:rFonts w:ascii="Arial" w:hAnsi="Arial" w:cs="Arial"/>
          <w:i/>
          <w:iCs/>
          <w:sz w:val="20"/>
          <w:szCs w:val="20"/>
        </w:rPr>
        <w:t>"khoản 3, khoản 4"</w:t>
      </w:r>
      <w:r w:rsidRPr="0083481C">
        <w:rPr>
          <w:rFonts w:ascii="Arial" w:hAnsi="Arial" w:cs="Arial"/>
          <w:sz w:val="20"/>
          <w:szCs w:val="20"/>
        </w:rPr>
        <w:t xml:space="preserve"> được thay thế bằng cụm từ </w:t>
      </w:r>
      <w:r w:rsidRPr="0083481C">
        <w:rPr>
          <w:rFonts w:ascii="Arial" w:hAnsi="Arial" w:cs="Arial"/>
          <w:i/>
          <w:iCs/>
          <w:sz w:val="20"/>
          <w:szCs w:val="20"/>
        </w:rPr>
        <w:t>"khoản 4, khoản 5</w:t>
      </w:r>
      <w:r w:rsidRPr="0083481C">
        <w:rPr>
          <w:rFonts w:ascii="Arial" w:hAnsi="Arial" w:cs="Arial"/>
          <w:sz w:val="20"/>
          <w:szCs w:val="20"/>
        </w:rPr>
        <w:t>" theo quy định tại điểm a khoản 14 Điều 1 Nghị định số 291/2025/NĐ-CP, có hiệu l</w:t>
      </w:r>
      <w:r w:rsidRPr="0083481C">
        <w:rPr>
          <w:rFonts w:ascii="Arial" w:hAnsi="Arial" w:cs="Arial"/>
          <w:sz w:val="20"/>
          <w:szCs w:val="20"/>
        </w:rPr>
        <w:t>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2" w:history="1">
        <w:r w:rsidRPr="0083481C">
          <w:rPr>
            <w:rFonts w:ascii="Arial" w:hAnsi="Arial" w:cs="Arial"/>
            <w:color w:val="0000FF"/>
            <w:sz w:val="20"/>
            <w:szCs w:val="20"/>
            <w:u w:val="single"/>
          </w:rPr>
          <w:t>[245]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3" w:history="1">
        <w:r w:rsidRPr="0083481C">
          <w:rPr>
            <w:rFonts w:ascii="Arial" w:hAnsi="Arial" w:cs="Arial"/>
            <w:color w:val="0000FF"/>
            <w:sz w:val="20"/>
            <w:szCs w:val="20"/>
            <w:u w:val="single"/>
          </w:rPr>
          <w:t>[246]</w:t>
        </w:r>
      </w:hyperlink>
      <w:r w:rsidRPr="0083481C">
        <w:rPr>
          <w:rFonts w:ascii="Arial" w:hAnsi="Arial" w:cs="Arial"/>
          <w:sz w:val="20"/>
          <w:szCs w:val="20"/>
        </w:rPr>
        <w:t xml:space="preserve"> Bỏ cụm từ "</w:t>
      </w:r>
      <w:r w:rsidRPr="0083481C">
        <w:rPr>
          <w:rFonts w:ascii="Arial" w:hAnsi="Arial" w:cs="Arial"/>
          <w:i/>
          <w:iCs/>
          <w:sz w:val="20"/>
          <w:szCs w:val="20"/>
        </w:rPr>
        <w:t>cấp huyện thuộc địa bàn"</w:t>
      </w:r>
      <w:r w:rsidRPr="0083481C">
        <w:rPr>
          <w:rFonts w:ascii="Arial" w:hAnsi="Arial" w:cs="Arial"/>
          <w:sz w:val="20"/>
          <w:szCs w:val="20"/>
        </w:rPr>
        <w:t xml:space="preserve"> theo quy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4" w:history="1">
        <w:r w:rsidRPr="0083481C">
          <w:rPr>
            <w:rFonts w:ascii="Arial" w:hAnsi="Arial" w:cs="Arial"/>
            <w:color w:val="0000FF"/>
            <w:sz w:val="20"/>
            <w:szCs w:val="20"/>
            <w:u w:val="single"/>
          </w:rPr>
          <w:t>[247]</w:t>
        </w:r>
      </w:hyperlink>
      <w:r w:rsidRPr="0083481C">
        <w:rPr>
          <w:rFonts w:ascii="Arial" w:hAnsi="Arial" w:cs="Arial"/>
          <w:sz w:val="20"/>
          <w:szCs w:val="20"/>
        </w:rPr>
        <w:t xml:space="preserve"> Bỏ cụm từ </w:t>
      </w:r>
      <w:r w:rsidRPr="0083481C">
        <w:rPr>
          <w:rFonts w:ascii="Arial" w:hAnsi="Arial" w:cs="Arial"/>
          <w:i/>
          <w:iCs/>
          <w:sz w:val="20"/>
          <w:szCs w:val="20"/>
        </w:rPr>
        <w:t>"cấp huyện thuộc địa bàn"</w:t>
      </w:r>
      <w:r w:rsidRPr="0083481C">
        <w:rPr>
          <w:rFonts w:ascii="Arial" w:hAnsi="Arial" w:cs="Arial"/>
          <w:sz w:val="20"/>
          <w:szCs w:val="20"/>
        </w:rPr>
        <w:t xml:space="preserve"> theo quy </w:t>
      </w:r>
      <w:r w:rsidRPr="0083481C">
        <w:rPr>
          <w:rFonts w:ascii="Arial" w:hAnsi="Arial" w:cs="Arial"/>
          <w:sz w:val="20"/>
          <w:szCs w:val="20"/>
        </w:rPr>
        <w:t>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5" w:history="1">
        <w:r w:rsidRPr="0083481C">
          <w:rPr>
            <w:rFonts w:ascii="Arial" w:hAnsi="Arial" w:cs="Arial"/>
            <w:color w:val="0000FF"/>
            <w:sz w:val="20"/>
            <w:szCs w:val="20"/>
            <w:u w:val="single"/>
          </w:rPr>
          <w:t>[248]</w:t>
        </w:r>
      </w:hyperlink>
      <w:r w:rsidRPr="0083481C">
        <w:rPr>
          <w:rFonts w:ascii="Arial" w:hAnsi="Arial" w:cs="Arial"/>
          <w:sz w:val="20"/>
          <w:szCs w:val="20"/>
        </w:rPr>
        <w:t xml:space="preserve"> Bỏ cụm từ </w:t>
      </w:r>
      <w:r w:rsidRPr="0083481C">
        <w:rPr>
          <w:rFonts w:ascii="Arial" w:hAnsi="Arial" w:cs="Arial"/>
          <w:i/>
          <w:iCs/>
          <w:sz w:val="20"/>
          <w:szCs w:val="20"/>
        </w:rPr>
        <w:t>"cấp huyện thuộc địa bàn"</w:t>
      </w:r>
      <w:r w:rsidRPr="0083481C">
        <w:rPr>
          <w:rFonts w:ascii="Arial" w:hAnsi="Arial" w:cs="Arial"/>
          <w:sz w:val="20"/>
          <w:szCs w:val="20"/>
        </w:rPr>
        <w:t xml:space="preserve"> theo quy định tại điểm b khoản 14 Điều 1 Nghị định số 291/2025/NĐ-CP,</w:t>
      </w:r>
      <w:r w:rsidRPr="0083481C">
        <w:rPr>
          <w:rFonts w:ascii="Arial" w:hAnsi="Arial" w:cs="Arial"/>
          <w:sz w:val="20"/>
          <w:szCs w:val="20"/>
        </w:rPr>
        <w:t xml:space="preserve">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6" w:history="1">
        <w:r w:rsidRPr="0083481C">
          <w:rPr>
            <w:rFonts w:ascii="Arial" w:hAnsi="Arial" w:cs="Arial"/>
            <w:color w:val="0000FF"/>
            <w:sz w:val="20"/>
            <w:szCs w:val="20"/>
            <w:u w:val="single"/>
          </w:rPr>
          <w:t>[249]</w:t>
        </w:r>
      </w:hyperlink>
      <w:r w:rsidRPr="0083481C">
        <w:rPr>
          <w:rFonts w:ascii="Arial" w:hAnsi="Arial" w:cs="Arial"/>
          <w:sz w:val="20"/>
          <w:szCs w:val="20"/>
        </w:rPr>
        <w:t xml:space="preserve"> Bỏ cụm </w:t>
      </w:r>
      <w:r w:rsidRPr="0083481C">
        <w:rPr>
          <w:rFonts w:ascii="Arial" w:hAnsi="Arial" w:cs="Arial"/>
          <w:i/>
          <w:iCs/>
          <w:sz w:val="20"/>
          <w:szCs w:val="20"/>
        </w:rPr>
        <w:t>từ "cấp huyện"</w:t>
      </w:r>
      <w:r w:rsidRPr="0083481C">
        <w:rPr>
          <w:rFonts w:ascii="Arial" w:hAnsi="Arial" w:cs="Arial"/>
          <w:sz w:val="20"/>
          <w:szCs w:val="20"/>
        </w:rPr>
        <w:t xml:space="preserve"> theo quy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7" w:history="1">
        <w:r w:rsidRPr="0083481C">
          <w:rPr>
            <w:rFonts w:ascii="Arial" w:hAnsi="Arial" w:cs="Arial"/>
            <w:color w:val="0000FF"/>
            <w:sz w:val="20"/>
            <w:szCs w:val="20"/>
            <w:u w:val="single"/>
          </w:rPr>
          <w:t>[250]</w:t>
        </w:r>
      </w:hyperlink>
      <w:r w:rsidRPr="0083481C">
        <w:rPr>
          <w:rFonts w:ascii="Arial" w:hAnsi="Arial" w:cs="Arial"/>
          <w:sz w:val="20"/>
          <w:szCs w:val="20"/>
        </w:rPr>
        <w:t xml:space="preserve"> Bỏ cụm từ </w:t>
      </w:r>
      <w:r w:rsidRPr="0083481C">
        <w:rPr>
          <w:rFonts w:ascii="Arial" w:hAnsi="Arial" w:cs="Arial"/>
          <w:i/>
          <w:iCs/>
          <w:sz w:val="20"/>
          <w:szCs w:val="20"/>
        </w:rPr>
        <w:t>"cấp huyện thuộc địa bàn"</w:t>
      </w:r>
      <w:r w:rsidRPr="0083481C">
        <w:rPr>
          <w:rFonts w:ascii="Arial" w:hAnsi="Arial" w:cs="Arial"/>
          <w:sz w:val="20"/>
          <w:szCs w:val="20"/>
        </w:rPr>
        <w:t xml:space="preserve"> theo quy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8" w:history="1">
        <w:r w:rsidRPr="0083481C">
          <w:rPr>
            <w:rFonts w:ascii="Arial" w:hAnsi="Arial" w:cs="Arial"/>
            <w:color w:val="0000FF"/>
            <w:sz w:val="20"/>
            <w:szCs w:val="20"/>
            <w:u w:val="single"/>
          </w:rPr>
          <w:t>[251]</w:t>
        </w:r>
      </w:hyperlink>
      <w:r w:rsidRPr="0083481C">
        <w:rPr>
          <w:rFonts w:ascii="Arial" w:hAnsi="Arial" w:cs="Arial"/>
          <w:sz w:val="20"/>
          <w:szCs w:val="20"/>
        </w:rPr>
        <w:t xml:space="preserve"> Bỏ cụm tù </w:t>
      </w:r>
      <w:r w:rsidRPr="0083481C">
        <w:rPr>
          <w:rFonts w:ascii="Arial" w:hAnsi="Arial" w:cs="Arial"/>
          <w:i/>
          <w:iCs/>
          <w:sz w:val="20"/>
          <w:szCs w:val="20"/>
        </w:rPr>
        <w:t>"cấp huyện thuộc địa bàn"</w:t>
      </w:r>
      <w:r w:rsidRPr="0083481C">
        <w:rPr>
          <w:rFonts w:ascii="Arial" w:hAnsi="Arial" w:cs="Arial"/>
          <w:sz w:val="20"/>
          <w:szCs w:val="20"/>
        </w:rPr>
        <w:t xml:space="preserve"> theo qu</w:t>
      </w:r>
      <w:r w:rsidRPr="0083481C">
        <w:rPr>
          <w:rFonts w:ascii="Arial" w:hAnsi="Arial" w:cs="Arial"/>
          <w:sz w:val="20"/>
          <w:szCs w:val="20"/>
        </w:rPr>
        <w:t>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49" w:history="1">
        <w:r w:rsidRPr="0083481C">
          <w:rPr>
            <w:rFonts w:ascii="Arial" w:hAnsi="Arial" w:cs="Arial"/>
            <w:color w:val="0000FF"/>
            <w:sz w:val="20"/>
            <w:szCs w:val="20"/>
            <w:u w:val="single"/>
          </w:rPr>
          <w:t>[252]</w:t>
        </w:r>
      </w:hyperlink>
      <w:r w:rsidRPr="0083481C">
        <w:rPr>
          <w:rFonts w:ascii="Arial" w:hAnsi="Arial" w:cs="Arial"/>
          <w:sz w:val="20"/>
          <w:szCs w:val="20"/>
        </w:rPr>
        <w:t xml:space="preserve"> Bỏ cụm từ </w:t>
      </w:r>
      <w:r w:rsidRPr="0083481C">
        <w:rPr>
          <w:rFonts w:ascii="Arial" w:hAnsi="Arial" w:cs="Arial"/>
          <w:i/>
          <w:iCs/>
          <w:sz w:val="20"/>
          <w:szCs w:val="20"/>
        </w:rPr>
        <w:t>"cấp huyện"</w:t>
      </w:r>
      <w:r w:rsidRPr="0083481C">
        <w:rPr>
          <w:rFonts w:ascii="Arial" w:hAnsi="Arial" w:cs="Arial"/>
          <w:sz w:val="20"/>
          <w:szCs w:val="20"/>
        </w:rPr>
        <w:t xml:space="preserve"> theo quy định tại điểm b khoản 14 Điều 1 Nghị định số 291/2025/NĐ-CP, có hiệu lực</w:t>
      </w:r>
      <w:r w:rsidRPr="0083481C">
        <w:rPr>
          <w:rFonts w:ascii="Arial" w:hAnsi="Arial" w:cs="Arial"/>
          <w:sz w:val="20"/>
          <w:szCs w:val="20"/>
        </w:rPr>
        <w:t xml:space="preserve">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0" w:history="1">
        <w:r w:rsidRPr="0083481C">
          <w:rPr>
            <w:rFonts w:ascii="Arial" w:hAnsi="Arial" w:cs="Arial"/>
            <w:color w:val="0000FF"/>
            <w:sz w:val="20"/>
            <w:szCs w:val="20"/>
            <w:u w:val="single"/>
          </w:rPr>
          <w:t>[253]</w:t>
        </w:r>
      </w:hyperlink>
      <w:r w:rsidRPr="0083481C">
        <w:rPr>
          <w:rFonts w:ascii="Arial" w:hAnsi="Arial" w:cs="Arial"/>
          <w:sz w:val="20"/>
          <w:szCs w:val="20"/>
        </w:rPr>
        <w:t xml:space="preserve"> Bỏ cụm </w:t>
      </w:r>
      <w:r w:rsidRPr="0083481C">
        <w:rPr>
          <w:rFonts w:ascii="Arial" w:hAnsi="Arial" w:cs="Arial"/>
          <w:i/>
          <w:iCs/>
          <w:sz w:val="20"/>
          <w:szCs w:val="20"/>
        </w:rPr>
        <w:t>từ "cấp huyện"</w:t>
      </w:r>
      <w:r w:rsidRPr="0083481C">
        <w:rPr>
          <w:rFonts w:ascii="Arial" w:hAnsi="Arial" w:cs="Arial"/>
          <w:sz w:val="20"/>
          <w:szCs w:val="20"/>
        </w:rPr>
        <w:t xml:space="preserve"> theo quy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1" w:history="1">
        <w:r w:rsidRPr="0083481C">
          <w:rPr>
            <w:rFonts w:ascii="Arial" w:hAnsi="Arial" w:cs="Arial"/>
            <w:color w:val="0000FF"/>
            <w:sz w:val="20"/>
            <w:szCs w:val="20"/>
            <w:u w:val="single"/>
          </w:rPr>
          <w:t>[2</w:t>
        </w:r>
        <w:r w:rsidRPr="0083481C">
          <w:rPr>
            <w:rFonts w:ascii="Arial" w:hAnsi="Arial" w:cs="Arial"/>
            <w:color w:val="0000FF"/>
            <w:sz w:val="20"/>
            <w:szCs w:val="20"/>
            <w:u w:val="single"/>
          </w:rPr>
          <w:t>54]</w:t>
        </w:r>
      </w:hyperlink>
      <w:r w:rsidRPr="0083481C">
        <w:rPr>
          <w:rFonts w:ascii="Arial" w:hAnsi="Arial" w:cs="Arial"/>
          <w:sz w:val="20"/>
          <w:szCs w:val="20"/>
        </w:rPr>
        <w:t xml:space="preserve"> Bỏ cụm từ </w:t>
      </w:r>
      <w:r w:rsidRPr="0083481C">
        <w:rPr>
          <w:rFonts w:ascii="Arial" w:hAnsi="Arial" w:cs="Arial"/>
          <w:i/>
          <w:iCs/>
          <w:sz w:val="20"/>
          <w:szCs w:val="20"/>
        </w:rPr>
        <w:t>"cấp huyện"</w:t>
      </w:r>
      <w:r w:rsidRPr="0083481C">
        <w:rPr>
          <w:rFonts w:ascii="Arial" w:hAnsi="Arial" w:cs="Arial"/>
          <w:sz w:val="20"/>
          <w:szCs w:val="20"/>
        </w:rPr>
        <w:t xml:space="preserve"> theo quy định tại điểm b khoản 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2" w:history="1">
        <w:r w:rsidRPr="0083481C">
          <w:rPr>
            <w:rFonts w:ascii="Arial" w:hAnsi="Arial" w:cs="Arial"/>
            <w:color w:val="0000FF"/>
            <w:sz w:val="20"/>
            <w:szCs w:val="20"/>
            <w:u w:val="single"/>
          </w:rPr>
          <w:t>[255]</w:t>
        </w:r>
      </w:hyperlink>
      <w:r w:rsidRPr="0083481C">
        <w:rPr>
          <w:rFonts w:ascii="Arial" w:hAnsi="Arial" w:cs="Arial"/>
          <w:sz w:val="20"/>
          <w:szCs w:val="20"/>
        </w:rPr>
        <w:t xml:space="preserve"> Từ </w:t>
      </w:r>
      <w:r w:rsidRPr="0083481C">
        <w:rPr>
          <w:rFonts w:ascii="Arial" w:hAnsi="Arial" w:cs="Arial"/>
          <w:i/>
          <w:iCs/>
          <w:sz w:val="20"/>
          <w:szCs w:val="20"/>
        </w:rPr>
        <w:t>"huyện"</w:t>
      </w:r>
      <w:r w:rsidRPr="0083481C">
        <w:rPr>
          <w:rFonts w:ascii="Arial" w:hAnsi="Arial" w:cs="Arial"/>
          <w:sz w:val="20"/>
          <w:szCs w:val="20"/>
        </w:rPr>
        <w:t xml:space="preserve"> được thay thế bằng từ </w:t>
      </w:r>
      <w:r w:rsidRPr="0083481C">
        <w:rPr>
          <w:rFonts w:ascii="Arial" w:hAnsi="Arial" w:cs="Arial"/>
          <w:i/>
          <w:iCs/>
          <w:sz w:val="20"/>
          <w:szCs w:val="20"/>
        </w:rPr>
        <w:t>"xã"</w:t>
      </w:r>
      <w:r w:rsidRPr="0083481C">
        <w:rPr>
          <w:rFonts w:ascii="Arial" w:hAnsi="Arial" w:cs="Arial"/>
          <w:sz w:val="20"/>
          <w:szCs w:val="20"/>
        </w:rPr>
        <w:t xml:space="preserve"> theo quy định tại điểm b khoản </w:t>
      </w:r>
      <w:r w:rsidRPr="0083481C">
        <w:rPr>
          <w:rFonts w:ascii="Arial" w:hAnsi="Arial" w:cs="Arial"/>
          <w:sz w:val="20"/>
          <w:szCs w:val="20"/>
        </w:rPr>
        <w:t>14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3" w:history="1">
        <w:r w:rsidRPr="0083481C">
          <w:rPr>
            <w:rFonts w:ascii="Arial" w:hAnsi="Arial" w:cs="Arial"/>
            <w:color w:val="0000FF"/>
            <w:sz w:val="20"/>
            <w:szCs w:val="20"/>
            <w:u w:val="single"/>
          </w:rPr>
          <w:t>[256]</w:t>
        </w:r>
      </w:hyperlink>
      <w:r w:rsidRPr="0083481C">
        <w:rPr>
          <w:rFonts w:ascii="Arial" w:hAnsi="Arial" w:cs="Arial"/>
          <w:sz w:val="20"/>
          <w:szCs w:val="20"/>
        </w:rPr>
        <w:t xml:space="preserve"> Từ </w:t>
      </w:r>
      <w:r w:rsidRPr="0083481C">
        <w:rPr>
          <w:rFonts w:ascii="Arial" w:hAnsi="Arial" w:cs="Arial"/>
          <w:i/>
          <w:iCs/>
          <w:sz w:val="20"/>
          <w:szCs w:val="20"/>
        </w:rPr>
        <w:t>"huyện"</w:t>
      </w:r>
      <w:r w:rsidRPr="0083481C">
        <w:rPr>
          <w:rFonts w:ascii="Arial" w:hAnsi="Arial" w:cs="Arial"/>
          <w:sz w:val="20"/>
          <w:szCs w:val="20"/>
        </w:rPr>
        <w:t xml:space="preserve"> được thay thế bằng từ </w:t>
      </w:r>
      <w:r w:rsidRPr="0083481C">
        <w:rPr>
          <w:rFonts w:ascii="Arial" w:hAnsi="Arial" w:cs="Arial"/>
          <w:i/>
          <w:iCs/>
          <w:sz w:val="20"/>
          <w:szCs w:val="20"/>
        </w:rPr>
        <w:t>"xã"</w:t>
      </w:r>
      <w:r w:rsidRPr="0083481C">
        <w:rPr>
          <w:rFonts w:ascii="Arial" w:hAnsi="Arial" w:cs="Arial"/>
          <w:sz w:val="20"/>
          <w:szCs w:val="20"/>
        </w:rPr>
        <w:t xml:space="preserve"> theo quy định tại điểm b khoản 14 Điều 1 Nghị định số 291/2025/NĐ-CP, có hiệu lực thi hàn</w:t>
      </w:r>
      <w:r w:rsidRPr="0083481C">
        <w:rPr>
          <w:rFonts w:ascii="Arial" w:hAnsi="Arial" w:cs="Arial"/>
          <w:sz w:val="20"/>
          <w:szCs w:val="20"/>
        </w:rPr>
        <w:t>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4" w:history="1">
        <w:r w:rsidRPr="0083481C">
          <w:rPr>
            <w:rFonts w:ascii="Arial" w:hAnsi="Arial" w:cs="Arial"/>
            <w:color w:val="0000FF"/>
            <w:sz w:val="20"/>
            <w:szCs w:val="20"/>
            <w:u w:val="single"/>
          </w:rPr>
          <w:t>[25</w:t>
        </w:r>
      </w:hyperlink>
      <w:r w:rsidRPr="0083481C">
        <w:rPr>
          <w:rFonts w:ascii="Arial" w:hAnsi="Arial" w:cs="Arial"/>
          <w:sz w:val="20"/>
          <w:szCs w:val="20"/>
        </w:rPr>
        <w:t xml:space="preserve">7]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5" w:history="1">
        <w:r w:rsidRPr="0083481C">
          <w:rPr>
            <w:rFonts w:ascii="Arial" w:hAnsi="Arial" w:cs="Arial"/>
            <w:color w:val="0000FF"/>
            <w:sz w:val="20"/>
            <w:szCs w:val="20"/>
            <w:u w:val="single"/>
          </w:rPr>
          <w:t>[2</w:t>
        </w:r>
        <w:r w:rsidRPr="0083481C">
          <w:rPr>
            <w:rFonts w:ascii="Arial" w:hAnsi="Arial" w:cs="Arial"/>
            <w:color w:val="0000FF"/>
            <w:sz w:val="20"/>
            <w:szCs w:val="20"/>
            <w:u w:val="single"/>
          </w:rPr>
          <w:t>58]</w:t>
        </w:r>
      </w:hyperlink>
      <w:r w:rsidRPr="0083481C">
        <w:rPr>
          <w:rFonts w:ascii="Arial" w:hAnsi="Arial" w:cs="Arial"/>
          <w:sz w:val="20"/>
          <w:szCs w:val="20"/>
        </w:rPr>
        <w:t xml:space="preserve"> Khoản này được bãi bỏ theo quy định tại Khoản 3 Điều 14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56" w:history="1">
        <w:r w:rsidRPr="0083481C">
          <w:rPr>
            <w:rFonts w:ascii="Arial" w:hAnsi="Arial" w:cs="Arial"/>
            <w:color w:val="0000FF"/>
            <w:sz w:val="20"/>
            <w:szCs w:val="20"/>
            <w:u w:val="single"/>
          </w:rPr>
          <w:t>[259]</w:t>
        </w:r>
      </w:hyperlink>
      <w:r w:rsidRPr="0083481C">
        <w:rPr>
          <w:rFonts w:ascii="Arial" w:hAnsi="Arial" w:cs="Arial"/>
          <w:sz w:val="20"/>
          <w:szCs w:val="20"/>
        </w:rPr>
        <w:t xml:space="preserve"> Khoản này được sửa đổi, bổ sung theo quy định tại điểm c khoản 14 Điểm 1 Nghị</w:t>
      </w:r>
      <w:r w:rsidRPr="0083481C">
        <w:rPr>
          <w:rFonts w:ascii="Arial" w:hAnsi="Arial" w:cs="Arial"/>
          <w:sz w:val="20"/>
          <w:szCs w:val="20"/>
        </w:rPr>
        <w:t xml:space="preserve">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57" w:history="1">
        <w:r w:rsidRPr="0083481C">
          <w:rPr>
            <w:rFonts w:ascii="Arial" w:hAnsi="Arial" w:cs="Arial"/>
            <w:color w:val="0000FF"/>
            <w:sz w:val="20"/>
            <w:szCs w:val="20"/>
            <w:u w:val="single"/>
          </w:rPr>
          <w:t>[260]</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w:t>
      </w:r>
      <w:r w:rsidRPr="0083481C">
        <w:rPr>
          <w:rFonts w:ascii="Arial" w:hAnsi="Arial" w:cs="Arial"/>
          <w:sz w:val="20"/>
          <w:szCs w:val="20"/>
        </w:rPr>
        <w:t>11 năm 2025.</w:t>
      </w:r>
    </w:p>
    <w:p w:rsidR="00000000" w:rsidRPr="0083481C" w:rsidRDefault="00FA2F41" w:rsidP="0083481C">
      <w:pPr>
        <w:spacing w:after="120"/>
        <w:ind w:firstLine="720"/>
        <w:jc w:val="both"/>
        <w:rPr>
          <w:rFonts w:ascii="Arial" w:hAnsi="Arial" w:cs="Arial"/>
          <w:sz w:val="20"/>
          <w:szCs w:val="20"/>
        </w:rPr>
      </w:pPr>
      <w:hyperlink w:anchor="_ftnref258" w:history="1">
        <w:r w:rsidRPr="0083481C">
          <w:rPr>
            <w:rFonts w:ascii="Arial" w:hAnsi="Arial" w:cs="Arial"/>
            <w:color w:val="0000FF"/>
            <w:sz w:val="20"/>
            <w:szCs w:val="20"/>
            <w:u w:val="single"/>
          </w:rPr>
          <w:t>[261]</w:t>
        </w:r>
      </w:hyperlink>
      <w:r w:rsidRPr="0083481C">
        <w:rPr>
          <w:rFonts w:ascii="Arial" w:hAnsi="Arial" w:cs="Arial"/>
          <w:sz w:val="20"/>
          <w:szCs w:val="20"/>
        </w:rPr>
        <w:t xml:space="preserve"> Cụm từ "dịch vụ phi hàng không" được bãi bỏ theo quy định tại điểm b khoản 24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59" w:history="1">
        <w:r w:rsidRPr="0083481C">
          <w:rPr>
            <w:rFonts w:ascii="Arial" w:hAnsi="Arial" w:cs="Arial"/>
            <w:color w:val="0000FF"/>
            <w:sz w:val="20"/>
            <w:szCs w:val="20"/>
            <w:u w:val="single"/>
          </w:rPr>
          <w:t>[262]</w:t>
        </w:r>
      </w:hyperlink>
      <w:r w:rsidRPr="0083481C">
        <w:rPr>
          <w:rFonts w:ascii="Arial" w:hAnsi="Arial" w:cs="Arial"/>
          <w:sz w:val="20"/>
          <w:szCs w:val="20"/>
        </w:rPr>
        <w:t xml:space="preserve"> Cụm</w:t>
      </w:r>
      <w:r w:rsidRPr="0083481C">
        <w:rPr>
          <w:rFonts w:ascii="Arial" w:hAnsi="Arial" w:cs="Arial"/>
          <w:sz w:val="20"/>
          <w:szCs w:val="20"/>
        </w:rPr>
        <w:t xml:space="preserve">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0" w:history="1">
        <w:r w:rsidRPr="0083481C">
          <w:rPr>
            <w:rFonts w:ascii="Arial" w:hAnsi="Arial" w:cs="Arial"/>
            <w:color w:val="0000FF"/>
            <w:sz w:val="20"/>
            <w:szCs w:val="20"/>
            <w:u w:val="single"/>
          </w:rPr>
          <w:t>[263]</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w:t>
      </w:r>
      <w:r w:rsidRPr="0083481C">
        <w:rPr>
          <w:rFonts w:ascii="Arial" w:hAnsi="Arial" w:cs="Arial"/>
          <w:sz w:val="20"/>
          <w:szCs w:val="20"/>
        </w:rPr>
        <w:t>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1" w:history="1">
        <w:r w:rsidRPr="0083481C">
          <w:rPr>
            <w:rFonts w:ascii="Arial" w:hAnsi="Arial" w:cs="Arial"/>
            <w:color w:val="0000FF"/>
            <w:sz w:val="20"/>
            <w:szCs w:val="20"/>
            <w:u w:val="single"/>
          </w:rPr>
          <w:t>[264]</w:t>
        </w:r>
      </w:hyperlink>
      <w:r w:rsidRPr="0083481C">
        <w:rPr>
          <w:rFonts w:ascii="Arial" w:hAnsi="Arial" w:cs="Arial"/>
          <w:sz w:val="20"/>
          <w:szCs w:val="20"/>
        </w:rPr>
        <w:t xml:space="preserve"> Điểm này được bổ sung theo quy định tại điểm m khoản 22 Điều 1 Nghị định số 291/2025/NĐ-CP, có hiệu lực kể từ ngày 06 tháng 11 năm 2025</w:t>
      </w:r>
      <w:r w:rsidRPr="0083481C">
        <w:rPr>
          <w:rFonts w:ascii="Arial" w:hAnsi="Arial" w:cs="Arial"/>
          <w:sz w:val="20"/>
          <w:szCs w:val="20"/>
        </w:rPr>
        <w:t>.</w:t>
      </w:r>
    </w:p>
    <w:p w:rsidR="00000000" w:rsidRPr="0083481C" w:rsidRDefault="00FA2F41" w:rsidP="0083481C">
      <w:pPr>
        <w:spacing w:after="120"/>
        <w:ind w:firstLine="720"/>
        <w:jc w:val="both"/>
        <w:rPr>
          <w:rFonts w:ascii="Arial" w:hAnsi="Arial" w:cs="Arial"/>
          <w:sz w:val="20"/>
          <w:szCs w:val="20"/>
        </w:rPr>
      </w:pPr>
      <w:hyperlink w:anchor="_ftnref262" w:history="1">
        <w:r w:rsidRPr="0083481C">
          <w:rPr>
            <w:rFonts w:ascii="Arial" w:hAnsi="Arial" w:cs="Arial"/>
            <w:color w:val="0000FF"/>
            <w:sz w:val="20"/>
            <w:szCs w:val="20"/>
            <w:u w:val="single"/>
          </w:rPr>
          <w:t>[265]</w:t>
        </w:r>
      </w:hyperlink>
      <w:r w:rsidRPr="0083481C">
        <w:rPr>
          <w:rFonts w:ascii="Arial" w:hAnsi="Arial" w:cs="Arial"/>
          <w:sz w:val="20"/>
          <w:szCs w:val="20"/>
        </w:rPr>
        <w:t xml:space="preserve"> Khoản này được bãi bỏ theo quy định tại khoản 3 Điều 14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63" w:history="1">
        <w:r w:rsidRPr="0083481C">
          <w:rPr>
            <w:rFonts w:ascii="Arial" w:hAnsi="Arial" w:cs="Arial"/>
            <w:color w:val="0000FF"/>
            <w:sz w:val="20"/>
            <w:szCs w:val="20"/>
            <w:u w:val="single"/>
          </w:rPr>
          <w:t>[266]</w:t>
        </w:r>
      </w:hyperlink>
      <w:r w:rsidRPr="0083481C">
        <w:rPr>
          <w:rFonts w:ascii="Arial" w:hAnsi="Arial" w:cs="Arial"/>
          <w:sz w:val="20"/>
          <w:szCs w:val="20"/>
        </w:rPr>
        <w:t xml:space="preserve"> Điều này được sửa đổi, bổ sung theo quy định</w:t>
      </w:r>
      <w:r w:rsidRPr="0083481C">
        <w:rPr>
          <w:rFonts w:ascii="Arial" w:hAnsi="Arial" w:cs="Arial"/>
          <w:sz w:val="20"/>
          <w:szCs w:val="20"/>
        </w:rPr>
        <w:t xml:space="preserve"> tại khoản 19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64" w:history="1">
        <w:r w:rsidRPr="0083481C">
          <w:rPr>
            <w:rFonts w:ascii="Arial" w:hAnsi="Arial" w:cs="Arial"/>
            <w:color w:val="0000FF"/>
            <w:sz w:val="20"/>
            <w:szCs w:val="20"/>
            <w:u w:val="single"/>
          </w:rPr>
          <w:t>[267]</w:t>
        </w:r>
      </w:hyperlink>
      <w:r w:rsidRPr="0083481C">
        <w:rPr>
          <w:rFonts w:ascii="Arial" w:hAnsi="Arial" w:cs="Arial"/>
          <w:sz w:val="20"/>
          <w:szCs w:val="20"/>
        </w:rPr>
        <w:t xml:space="preserve"> Đoạn</w:t>
      </w:r>
      <w:r w:rsidRPr="0083481C">
        <w:rPr>
          <w:rFonts w:ascii="Arial" w:hAnsi="Arial" w:cs="Arial"/>
          <w:i/>
          <w:iCs/>
          <w:sz w:val="20"/>
          <w:szCs w:val="20"/>
        </w:rPr>
        <w:t xml:space="preserve"> "Căn cứ hồ sơ địa chính về thuê đất (thông tin diện tích, vị trí, mục đích, hình thức thuê đất, thời hạn thuê đ</w:t>
      </w:r>
      <w:r w:rsidRPr="0083481C">
        <w:rPr>
          <w:rFonts w:ascii="Arial" w:hAnsi="Arial" w:cs="Arial"/>
          <w:i/>
          <w:iCs/>
          <w:sz w:val="20"/>
          <w:szCs w:val="20"/>
        </w:rPr>
        <w:t xml:space="preserve">ất); quyết định giá đất, đơn giá cho thuê đất xây dựng công trình ngầm của Ủy ban nhân dân cấp tỉnh; Bảng giá đất, mức tỷ lệ (%) để tính tiền thuê đất do Ủy ban nhân dân cấp tỉnh quy định; cơ quan thuế tổ chức việc tính, thu, nộp tiền thuê đất, cụ thể như </w:t>
      </w:r>
      <w:r w:rsidRPr="0083481C">
        <w:rPr>
          <w:rFonts w:ascii="Arial" w:hAnsi="Arial" w:cs="Arial"/>
          <w:i/>
          <w:iCs/>
          <w:sz w:val="20"/>
          <w:szCs w:val="20"/>
        </w:rPr>
        <w:t xml:space="preserve">sau:" được thay thế bằng đoạn "Căn cứ Phiếu chuyển thông tin (trong đó có thông tin diện tích, vị trí, mục đích, hình thức thuê đất, thời hạn thuê đất; đối tượng, diện tích miễn tiền thuê đất một số năm, giảm tiền thuê đất; thời gian miễn một số năm, thời </w:t>
      </w:r>
      <w:r w:rsidRPr="0083481C">
        <w:rPr>
          <w:rFonts w:ascii="Arial" w:hAnsi="Arial" w:cs="Arial"/>
          <w:i/>
          <w:iCs/>
          <w:sz w:val="20"/>
          <w:szCs w:val="20"/>
        </w:rPr>
        <w:t>gian giảm, mức giảm tiền thuê đất, chi phí xây dựng hạ tầng (nếu có) do cơ quan có chức năng quản lý về xây dựng xác định theo quy định của pháp luật về xây dựng); quyết định giá đất, đơn giá cho thuê đất xây dựng công trình ngầm của Ủy ban nhân dân cấp tỉ</w:t>
      </w:r>
      <w:r w:rsidRPr="0083481C">
        <w:rPr>
          <w:rFonts w:ascii="Arial" w:hAnsi="Arial" w:cs="Arial"/>
          <w:i/>
          <w:iCs/>
          <w:sz w:val="20"/>
          <w:szCs w:val="20"/>
        </w:rPr>
        <w:t xml:space="preserve">nh; bảng giá đất, hệ số điều chỉnh giá đất, mức tỷ lệ (%) để tính tiền thuê đất do Ủy ban nhân dân cấp tỉnh quy định; cơ quan thuế tổ chức việc tính, thu, nộp tiền thuê đất như sau" </w:t>
      </w:r>
      <w:r w:rsidRPr="0083481C">
        <w:rPr>
          <w:rFonts w:ascii="Arial" w:hAnsi="Arial" w:cs="Arial"/>
          <w:sz w:val="20"/>
          <w:szCs w:val="20"/>
        </w:rPr>
        <w:t>theo quy định tại khoản 20 Điều 13 Nghị định số 50/2026/NĐ-CP, có hiệu lực</w:t>
      </w:r>
      <w:r w:rsidRPr="0083481C">
        <w:rPr>
          <w:rFonts w:ascii="Arial" w:hAnsi="Arial" w:cs="Arial"/>
          <w:sz w:val="20"/>
          <w:szCs w:val="20"/>
        </w:rPr>
        <w:t xml:space="preserve">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65" w:history="1">
        <w:r w:rsidRPr="0083481C">
          <w:rPr>
            <w:rFonts w:ascii="Arial" w:hAnsi="Arial" w:cs="Arial"/>
            <w:color w:val="0000FF"/>
            <w:sz w:val="20"/>
            <w:szCs w:val="20"/>
            <w:u w:val="single"/>
          </w:rPr>
          <w:t>[268]</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6" w:history="1">
        <w:r w:rsidRPr="0083481C">
          <w:rPr>
            <w:rFonts w:ascii="Arial" w:hAnsi="Arial" w:cs="Arial"/>
            <w:color w:val="0000FF"/>
            <w:sz w:val="20"/>
            <w:szCs w:val="20"/>
            <w:u w:val="single"/>
          </w:rPr>
          <w:t>[26</w:t>
        </w:r>
        <w:r w:rsidRPr="0083481C">
          <w:rPr>
            <w:rFonts w:ascii="Arial" w:hAnsi="Arial" w:cs="Arial"/>
            <w:color w:val="0000FF"/>
            <w:sz w:val="20"/>
            <w:szCs w:val="20"/>
            <w:u w:val="single"/>
          </w:rPr>
          <w:t>9]</w:t>
        </w:r>
      </w:hyperlink>
      <w:r w:rsidRPr="0083481C">
        <w:rPr>
          <w:rFonts w:ascii="Arial" w:hAnsi="Arial" w:cs="Arial"/>
          <w:sz w:val="20"/>
          <w:szCs w:val="20"/>
        </w:rPr>
        <w:t xml:space="preserve"> Khoản này được sửa đổi, bổ sung theo quy định tại khoản 16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7" w:history="1">
        <w:r w:rsidRPr="0083481C">
          <w:rPr>
            <w:rFonts w:ascii="Arial" w:hAnsi="Arial" w:cs="Arial"/>
            <w:color w:val="0000FF"/>
            <w:sz w:val="20"/>
            <w:szCs w:val="20"/>
            <w:u w:val="single"/>
          </w:rPr>
          <w:t>[270]</w:t>
        </w:r>
      </w:hyperlink>
      <w:r w:rsidRPr="0083481C">
        <w:rPr>
          <w:rFonts w:ascii="Arial" w:hAnsi="Arial" w:cs="Arial"/>
          <w:sz w:val="20"/>
          <w:szCs w:val="20"/>
        </w:rPr>
        <w:t xml:space="preserve"> Điểm này được sửa đổi, bổ sung theo quy định tại điểm a khoản 21 Đi</w:t>
      </w:r>
      <w:r w:rsidRPr="0083481C">
        <w:rPr>
          <w:rFonts w:ascii="Arial" w:hAnsi="Arial" w:cs="Arial"/>
          <w:sz w:val="20"/>
          <w:szCs w:val="20"/>
        </w:rPr>
        <w:t xml:space="preserve">ều 13 Nghị định số 50/2026/NĐ-CP, có hiệu lực thi hành kể từ ngày 31 tháng 01 năm 2026 (đã được sửa đổi, bổ sung lần một </w:t>
      </w:r>
      <w:r w:rsidRPr="0083481C">
        <w:rPr>
          <w:rFonts w:ascii="Arial" w:hAnsi="Arial" w:cs="Arial"/>
          <w:sz w:val="20"/>
          <w:szCs w:val="20"/>
        </w:rPr>
        <w:lastRenderedPageBreak/>
        <w:t>theo quy định tại điểm a khoản 17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8" w:history="1">
        <w:r w:rsidRPr="0083481C">
          <w:rPr>
            <w:rFonts w:ascii="Arial" w:hAnsi="Arial" w:cs="Arial"/>
            <w:color w:val="0000FF"/>
            <w:sz w:val="20"/>
            <w:szCs w:val="20"/>
            <w:u w:val="single"/>
          </w:rPr>
          <w:t>[271]</w:t>
        </w:r>
      </w:hyperlink>
      <w:r w:rsidRPr="0083481C">
        <w:rPr>
          <w:rFonts w:ascii="Arial" w:hAnsi="Arial" w:cs="Arial"/>
          <w:sz w:val="20"/>
          <w:szCs w:val="20"/>
        </w:rPr>
        <w:t xml:space="preserve"> Điểm này được sửa đổi, bổ sung theo quy định tại điểm b khoản 21 Điều 13 Nghị định số 50/2026/NĐ-CP, có hiệu lực thi hành kể từ ngày 31 tháng 01 năm 2026 (đã được sửa đổi, bổ sung lần một theo quy định tại điểm b khoản 17 Điều 1 Nghị định </w:t>
      </w:r>
      <w:r w:rsidRPr="0083481C">
        <w:rPr>
          <w:rFonts w:ascii="Arial" w:hAnsi="Arial" w:cs="Arial"/>
          <w:sz w:val="20"/>
          <w:szCs w:val="20"/>
        </w:rPr>
        <w:t>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69" w:history="1">
        <w:r w:rsidRPr="0083481C">
          <w:rPr>
            <w:rFonts w:ascii="Arial" w:hAnsi="Arial" w:cs="Arial"/>
            <w:color w:val="0000FF"/>
            <w:sz w:val="20"/>
            <w:szCs w:val="20"/>
            <w:u w:val="single"/>
          </w:rPr>
          <w:t>[272]</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huyện"</w:t>
      </w:r>
      <w:r w:rsidRPr="0083481C">
        <w:rPr>
          <w:rFonts w:ascii="Arial" w:hAnsi="Arial" w:cs="Arial"/>
          <w:sz w:val="20"/>
          <w:szCs w:val="20"/>
        </w:rPr>
        <w:t xml:space="preserve"> được thay thế bằng cụm từ </w:t>
      </w:r>
      <w:r w:rsidRPr="0083481C">
        <w:rPr>
          <w:rFonts w:ascii="Arial" w:hAnsi="Arial" w:cs="Arial"/>
          <w:i/>
          <w:iCs/>
          <w:sz w:val="20"/>
          <w:szCs w:val="20"/>
        </w:rPr>
        <w:t>"Chủ tịch Ủy ban nhân dân cấp xã"</w:t>
      </w:r>
      <w:r w:rsidRPr="0083481C">
        <w:rPr>
          <w:rFonts w:ascii="Arial" w:hAnsi="Arial" w:cs="Arial"/>
          <w:sz w:val="20"/>
          <w:szCs w:val="20"/>
        </w:rPr>
        <w:t xml:space="preserve"> theo quy định tại điểm b khoản 22 Điều 1 Nghị định số 291/20</w:t>
      </w:r>
      <w:r w:rsidRPr="0083481C">
        <w:rPr>
          <w:rFonts w:ascii="Arial" w:hAnsi="Arial" w:cs="Arial"/>
          <w:sz w:val="20"/>
          <w:szCs w:val="20"/>
        </w:rPr>
        <w:t>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0" w:history="1">
        <w:r w:rsidRPr="0083481C">
          <w:rPr>
            <w:rFonts w:ascii="Arial" w:hAnsi="Arial" w:cs="Arial"/>
            <w:color w:val="0000FF"/>
            <w:sz w:val="20"/>
            <w:szCs w:val="20"/>
            <w:u w:val="single"/>
          </w:rPr>
          <w:t>[273]</w:t>
        </w:r>
      </w:hyperlink>
      <w:r w:rsidRPr="0083481C">
        <w:rPr>
          <w:rFonts w:ascii="Arial" w:hAnsi="Arial" w:cs="Arial"/>
          <w:sz w:val="20"/>
          <w:szCs w:val="20"/>
        </w:rPr>
        <w:t xml:space="preserve"> Điểm này được sửa đổi, bổ sung theo quy định tại điểm c khoản 17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1" w:history="1">
        <w:r w:rsidRPr="0083481C">
          <w:rPr>
            <w:rFonts w:ascii="Arial" w:hAnsi="Arial" w:cs="Arial"/>
            <w:color w:val="0000FF"/>
            <w:sz w:val="20"/>
            <w:szCs w:val="20"/>
            <w:u w:val="single"/>
          </w:rPr>
          <w:t>[274]</w:t>
        </w:r>
      </w:hyperlink>
      <w:r w:rsidRPr="0083481C">
        <w:rPr>
          <w:rFonts w:ascii="Arial" w:hAnsi="Arial" w:cs="Arial"/>
          <w:sz w:val="20"/>
          <w:szCs w:val="20"/>
        </w:rPr>
        <w:t xml:space="preserve"> Điểm này được bổ sung theo quy định tại điểm d khoản 17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2" w:history="1">
        <w:r w:rsidRPr="0083481C">
          <w:rPr>
            <w:rFonts w:ascii="Arial" w:hAnsi="Arial" w:cs="Arial"/>
            <w:color w:val="0000FF"/>
            <w:sz w:val="20"/>
            <w:szCs w:val="20"/>
            <w:u w:val="single"/>
          </w:rPr>
          <w:t>[275]</w:t>
        </w:r>
      </w:hyperlink>
      <w:r w:rsidRPr="0083481C">
        <w:rPr>
          <w:rFonts w:ascii="Arial" w:hAnsi="Arial" w:cs="Arial"/>
          <w:sz w:val="20"/>
          <w:szCs w:val="20"/>
        </w:rPr>
        <w:t xml:space="preserve"> Từ </w:t>
      </w:r>
      <w:r w:rsidRPr="0083481C">
        <w:rPr>
          <w:rFonts w:ascii="Arial" w:hAnsi="Arial" w:cs="Arial"/>
          <w:i/>
          <w:iCs/>
          <w:sz w:val="20"/>
          <w:szCs w:val="20"/>
        </w:rPr>
        <w:t>"c"</w:t>
      </w:r>
      <w:r w:rsidRPr="0083481C">
        <w:rPr>
          <w:rFonts w:ascii="Arial" w:hAnsi="Arial" w:cs="Arial"/>
          <w:sz w:val="20"/>
          <w:szCs w:val="20"/>
        </w:rPr>
        <w:t xml:space="preserve"> được sửa đổi thành </w:t>
      </w:r>
      <w:r w:rsidRPr="0083481C">
        <w:rPr>
          <w:rFonts w:ascii="Arial" w:hAnsi="Arial" w:cs="Arial"/>
          <w:i/>
          <w:iCs/>
          <w:sz w:val="20"/>
          <w:szCs w:val="20"/>
        </w:rPr>
        <w:t>"d"</w:t>
      </w:r>
      <w:r w:rsidRPr="0083481C">
        <w:rPr>
          <w:rFonts w:ascii="Arial" w:hAnsi="Arial" w:cs="Arial"/>
          <w:sz w:val="20"/>
          <w:szCs w:val="20"/>
        </w:rPr>
        <w:t xml:space="preserve"> theo quy định tại điểm đ khoản 17 Đi</w:t>
      </w:r>
      <w:r w:rsidRPr="0083481C">
        <w:rPr>
          <w:rFonts w:ascii="Arial" w:hAnsi="Arial" w:cs="Arial"/>
          <w:sz w:val="20"/>
          <w:szCs w:val="20"/>
        </w:rPr>
        <w:t>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3" w:history="1">
        <w:r w:rsidRPr="0083481C">
          <w:rPr>
            <w:rFonts w:ascii="Arial" w:hAnsi="Arial" w:cs="Arial"/>
            <w:color w:val="0000FF"/>
            <w:sz w:val="20"/>
            <w:szCs w:val="20"/>
            <w:u w:val="single"/>
          </w:rPr>
          <w:t>[276]</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w:t>
      </w:r>
      <w:r w:rsidRPr="0083481C">
        <w:rPr>
          <w:rFonts w:ascii="Arial" w:hAnsi="Arial" w:cs="Arial"/>
          <w:sz w:val="20"/>
          <w:szCs w:val="20"/>
        </w:rPr>
        <w:t>11 năm 2025.</w:t>
      </w:r>
    </w:p>
    <w:p w:rsidR="00000000" w:rsidRPr="0083481C" w:rsidRDefault="00FA2F41" w:rsidP="0083481C">
      <w:pPr>
        <w:spacing w:after="120"/>
        <w:ind w:firstLine="720"/>
        <w:jc w:val="both"/>
        <w:rPr>
          <w:rFonts w:ascii="Arial" w:hAnsi="Arial" w:cs="Arial"/>
          <w:sz w:val="20"/>
          <w:szCs w:val="20"/>
        </w:rPr>
      </w:pPr>
      <w:hyperlink w:anchor="_ftnref274" w:history="1">
        <w:r w:rsidRPr="0083481C">
          <w:rPr>
            <w:rFonts w:ascii="Arial" w:hAnsi="Arial" w:cs="Arial"/>
            <w:color w:val="0000FF"/>
            <w:sz w:val="20"/>
            <w:szCs w:val="20"/>
            <w:u w:val="single"/>
          </w:rPr>
          <w:t>[277]</w:t>
        </w:r>
      </w:hyperlink>
      <w:r w:rsidRPr="0083481C">
        <w:rPr>
          <w:rFonts w:ascii="Arial" w:hAnsi="Arial" w:cs="Arial"/>
          <w:sz w:val="20"/>
          <w:szCs w:val="20"/>
        </w:rPr>
        <w:t xml:space="preserve"> Bổ sung đoạn </w:t>
      </w:r>
      <w:r w:rsidRPr="0083481C">
        <w:rPr>
          <w:rFonts w:ascii="Arial" w:hAnsi="Arial" w:cs="Arial"/>
          <w:i/>
          <w:iCs/>
          <w:sz w:val="20"/>
          <w:szCs w:val="20"/>
        </w:rPr>
        <w:t>"trong đó có nội dung giao cơ quan chức năng của địa phương phối hợp với cơ quan có chức năng quản lý đất đai xác định lý do miễn, diện tích được miễn tiền sử dụng đất, tiền thuê đất khi trình c</w:t>
      </w:r>
      <w:r w:rsidRPr="0083481C">
        <w:rPr>
          <w:rFonts w:ascii="Arial" w:hAnsi="Arial" w:cs="Arial"/>
          <w:i/>
          <w:iCs/>
          <w:sz w:val="20"/>
          <w:szCs w:val="20"/>
        </w:rPr>
        <w:t>ơ quan, người có thẩm quyền quyết định việc miễn tiền sử dụng đất, tiền thuê đất khi quyết định giao đất, cho thuê đất, chuyển mục đích sử dụng đất, công nhận quyền sử dụng đất theo quy định tại khoản 5 Điều 18, khoản</w:t>
      </w:r>
      <w:r w:rsidRPr="0083481C">
        <w:rPr>
          <w:rFonts w:ascii="Arial" w:hAnsi="Arial" w:cs="Arial"/>
          <w:sz w:val="20"/>
          <w:szCs w:val="20"/>
        </w:rPr>
        <w:t xml:space="preserve"> 7 </w:t>
      </w:r>
      <w:r w:rsidRPr="0083481C">
        <w:rPr>
          <w:rFonts w:ascii="Arial" w:hAnsi="Arial" w:cs="Arial"/>
          <w:i/>
          <w:iCs/>
          <w:sz w:val="20"/>
          <w:szCs w:val="20"/>
        </w:rPr>
        <w:t>Điều 39 Nghị định này"</w:t>
      </w:r>
      <w:r w:rsidRPr="0083481C">
        <w:rPr>
          <w:rFonts w:ascii="Arial" w:hAnsi="Arial" w:cs="Arial"/>
          <w:sz w:val="20"/>
          <w:szCs w:val="20"/>
        </w:rPr>
        <w:t xml:space="preserve"> theo quy định</w:t>
      </w:r>
      <w:r w:rsidRPr="0083481C">
        <w:rPr>
          <w:rFonts w:ascii="Arial" w:hAnsi="Arial" w:cs="Arial"/>
          <w:sz w:val="20"/>
          <w:szCs w:val="20"/>
        </w:rPr>
        <w:t xml:space="preserve"> tại điểm n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5" w:history="1">
        <w:r w:rsidRPr="0083481C">
          <w:rPr>
            <w:rFonts w:ascii="Arial" w:hAnsi="Arial" w:cs="Arial"/>
            <w:color w:val="0000FF"/>
            <w:sz w:val="20"/>
            <w:szCs w:val="20"/>
            <w:u w:val="single"/>
          </w:rPr>
          <w:t>[278]</w:t>
        </w:r>
      </w:hyperlink>
      <w:r w:rsidRPr="0083481C">
        <w:rPr>
          <w:rFonts w:ascii="Arial" w:hAnsi="Arial" w:cs="Arial"/>
          <w:sz w:val="20"/>
          <w:szCs w:val="20"/>
        </w:rPr>
        <w:t xml:space="preserve"> Khoản này được sửa đổi, bổ sung theo quy định tại khoản 22 Điều 13 Nghị định số 50/2026/NĐ-CP, có hiệu lực th</w:t>
      </w:r>
      <w:r w:rsidRPr="0083481C">
        <w:rPr>
          <w:rFonts w:ascii="Arial" w:hAnsi="Arial" w:cs="Arial"/>
          <w:sz w:val="20"/>
          <w:szCs w:val="20"/>
        </w:rPr>
        <w:t>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76" w:history="1">
        <w:r w:rsidRPr="0083481C">
          <w:rPr>
            <w:rFonts w:ascii="Arial" w:hAnsi="Arial" w:cs="Arial"/>
            <w:color w:val="0000FF"/>
            <w:sz w:val="20"/>
            <w:szCs w:val="20"/>
            <w:u w:val="single"/>
          </w:rPr>
          <w:t>[279]</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7" w:history="1">
        <w:r w:rsidRPr="0083481C">
          <w:rPr>
            <w:rFonts w:ascii="Arial" w:hAnsi="Arial" w:cs="Arial"/>
            <w:color w:val="0000FF"/>
            <w:sz w:val="20"/>
            <w:szCs w:val="20"/>
            <w:u w:val="single"/>
          </w:rPr>
          <w:t>[280]</w:t>
        </w:r>
      </w:hyperlink>
      <w:r w:rsidRPr="0083481C">
        <w:rPr>
          <w:rFonts w:ascii="Arial" w:hAnsi="Arial" w:cs="Arial"/>
          <w:sz w:val="20"/>
          <w:szCs w:val="20"/>
        </w:rPr>
        <w:t xml:space="preserve"> Các Điều 3 và 4 Nghị định số 291/2025/NĐ-CP, có hiệu lực kể từ ngày 06 tháng 11 năm 2025 quy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i/>
          <w:iCs/>
          <w:sz w:val="20"/>
          <w:szCs w:val="20"/>
        </w:rPr>
        <w:t>"Điều 3. Điều khoản chuyển tiếp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Việc xử lý chuyển tiếp đối với các trường hợp đã có quyết định giá đất để tính thu tiền sử dụng đất, tiề</w:t>
      </w:r>
      <w:r w:rsidRPr="0083481C">
        <w:rPr>
          <w:rFonts w:ascii="Arial" w:hAnsi="Arial" w:cs="Arial"/>
          <w:i/>
          <w:iCs/>
          <w:sz w:val="20"/>
          <w:szCs w:val="20"/>
        </w:rPr>
        <w:t>n thuê đất và khoản tiền nộp bổ sung theo quy định tại khoản 2 Điều 257 Luật Đất đai năm 2024, khoản 1, khoản 2 Điều 50, khoản 7, khoản 9 Điều 51 Nghị định số 103/2024/NĐ-CP từ ngày 01 tháng 8 năm 2024 đến trước ngày Nghị định này có hiệu lực thi hành được</w:t>
      </w:r>
      <w:r w:rsidRPr="0083481C">
        <w:rPr>
          <w:rFonts w:ascii="Arial" w:hAnsi="Arial" w:cs="Arial"/>
          <w:i/>
          <w:iCs/>
          <w:sz w:val="20"/>
          <w:szCs w:val="20"/>
        </w:rPr>
        <w:t xml:space="preserve"> thực hiện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a) Trường hợp người sử dụng đất đã nộp khoản thu bổ sung theo quy định tại khoản 1 Điều 9, khoản 1, khoản 2 Điều 50, khoản 7, khoản 9 Điều 51 Nghị định số 103/2024/NĐ-CP thì được tính lại khoản tiền nộp bổ sung theo quy định tại Nghị đị</w:t>
      </w:r>
      <w:r w:rsidRPr="0083481C">
        <w:rPr>
          <w:rFonts w:ascii="Arial" w:hAnsi="Arial" w:cs="Arial"/>
          <w:i/>
          <w:iCs/>
          <w:sz w:val="20"/>
          <w:szCs w:val="20"/>
        </w:rPr>
        <w:t>nh này. Trường hợp phát sinh chênh lệch tăng giữa số tiền tính lại và số tiền đã nộp thì người sử dụng đất phải nộp thêm số tiền chênh lệch. Trường hợp khoản tiền nộp bổ sung sau khi tính lại nhỏ hơn so với số tiền đã nộp thì người sử dụng đất được Nhà nướ</w:t>
      </w:r>
      <w:r w:rsidRPr="0083481C">
        <w:rPr>
          <w:rFonts w:ascii="Arial" w:hAnsi="Arial" w:cs="Arial"/>
          <w:i/>
          <w:iCs/>
          <w:sz w:val="20"/>
          <w:szCs w:val="20"/>
        </w:rPr>
        <w:t>c hoàn trả bằng cách trừ vào nghĩa vụ 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w:t>
      </w:r>
      <w:r w:rsidRPr="0083481C">
        <w:rPr>
          <w:rFonts w:ascii="Arial" w:hAnsi="Arial" w:cs="Arial"/>
          <w:i/>
          <w:iCs/>
          <w:sz w:val="20"/>
          <w:szCs w:val="20"/>
        </w:rPr>
        <w:t>ính nào khác để trừ thì hoàn trả bằng tiền theo quy định của pháp luật về ngân sách nhà nước hoặc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b) Trường hợp cơ quan thuế đã tính và thông báo số tiền phải nộp bổ sung theo quy định tại khoản 1 Điều 9, khoản 1, khoản 2 Điều </w:t>
      </w:r>
      <w:r w:rsidRPr="0083481C">
        <w:rPr>
          <w:rFonts w:ascii="Arial" w:hAnsi="Arial" w:cs="Arial"/>
          <w:i/>
          <w:iCs/>
          <w:sz w:val="20"/>
          <w:szCs w:val="20"/>
        </w:rPr>
        <w:t>50, khoản 7, khoản 9 Điều 51 Nghị định số 103/2024/NĐ-CP nhưng đến ngày Nghị định này có hiệu lực thi hành người sử dụng đất chưa nộp khoản thu bổ sung theo thông báo của cơ quan thuế thì thực hiện tính lại khoản tiền nộp bổ sung theo quy định tại Nghị địn</w:t>
      </w:r>
      <w:r w:rsidRPr="0083481C">
        <w:rPr>
          <w:rFonts w:ascii="Arial" w:hAnsi="Arial" w:cs="Arial"/>
          <w:i/>
          <w:iCs/>
          <w:sz w:val="20"/>
          <w:szCs w:val="20"/>
        </w:rPr>
        <w:t>h này và điều chỉnh Thông báo số tiền phải nộp bổ sung theo quy định của pháp luật về quản lý thuế. Người sử dụng đất phải nộp khoản tiền chậm nộp khoản thu bổ sung (nếu có) theo quy định của pháp luật về quản lý thuế.</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2. Trường hợp thời gian ổn định đơn g</w:t>
      </w:r>
      <w:r w:rsidRPr="0083481C">
        <w:rPr>
          <w:rFonts w:ascii="Arial" w:hAnsi="Arial" w:cs="Arial"/>
          <w:i/>
          <w:iCs/>
          <w:sz w:val="20"/>
          <w:szCs w:val="20"/>
        </w:rPr>
        <w:t>iá thuê đất tiếp theo của dự án trong khoảng thời gian từ ngày 01 tháng 8 năm 2024 đến ngày Nghị định này có hiệu lực thi hành và cơ quan nhà nước có thẩm quyền đã điều chỉnh đơn giá thuê đất theo quy định tại khoản 10, khoản 11 Điều 51 Nghị định số 103/20</w:t>
      </w:r>
      <w:r w:rsidRPr="0083481C">
        <w:rPr>
          <w:rFonts w:ascii="Arial" w:hAnsi="Arial" w:cs="Arial"/>
          <w:i/>
          <w:iCs/>
          <w:sz w:val="20"/>
          <w:szCs w:val="20"/>
        </w:rPr>
        <w:t>24/NĐ-CP thì kể từ ngày Nghị định này có hiệu lực thi hành, người sử dụng đất được tính lại tiền thuê đất theo nguyên tắc điều chỉnh đơn giá thuê đất theo quy định tại khoản 10a Điều 51 Nghị định số 103/2024/NĐ-CP (được bổ sung theo quy định tại khoản 28 Đ</w:t>
      </w:r>
      <w:r w:rsidRPr="0083481C">
        <w:rPr>
          <w:rFonts w:ascii="Arial" w:hAnsi="Arial" w:cs="Arial"/>
          <w:i/>
          <w:iCs/>
          <w:sz w:val="20"/>
          <w:szCs w:val="20"/>
        </w:rPr>
        <w:t xml:space="preserve">iều 1 Nghị định này); trường hợp số tiền thuê đất đã nộp của năm 2024 và năm 2025 (nếu có) cao hơn số tiền thuê đất tính lại thì được Nhà nước hoàn trả bằng cách trừ vào nghĩa vụ tiền thuê đất; trường hợp không phát sinh nghĩa vụ tiền thuê đất thì trừ vào </w:t>
      </w:r>
      <w:r w:rsidRPr="0083481C">
        <w:rPr>
          <w:rFonts w:ascii="Arial" w:hAnsi="Arial" w:cs="Arial"/>
          <w:i/>
          <w:iCs/>
          <w:sz w:val="20"/>
          <w:szCs w:val="20"/>
        </w:rPr>
        <w:t>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3. Trường hợp dự án đầu </w:t>
      </w:r>
      <w:r w:rsidRPr="0083481C">
        <w:rPr>
          <w:rFonts w:ascii="Arial" w:hAnsi="Arial" w:cs="Arial"/>
          <w:i/>
          <w:iCs/>
          <w:sz w:val="20"/>
          <w:szCs w:val="20"/>
        </w:rPr>
        <w:t xml:space="preserve">tư có nhiều hình thức sử dụng đất (giao đất không thu tiền sử dụng đất, giao đất có thu tiền sử dụng đất, cho thuê đất) hoặc dự án có hình thức thuê đất trả tiền hằng năm và thuê đất trả tiền một lần cho cả thời gian thuê, nếu người thực hiện dự án đầu tư </w:t>
      </w:r>
      <w:r w:rsidRPr="0083481C">
        <w:rPr>
          <w:rFonts w:ascii="Arial" w:hAnsi="Arial" w:cs="Arial"/>
          <w:i/>
          <w:iCs/>
          <w:sz w:val="20"/>
          <w:szCs w:val="20"/>
        </w:rPr>
        <w:t>đã tự nguyện ứng trước kinh phí bồi thường, hỗ trợ, tái định cư theo phương án được cơ quan nhà nước có thẩm quyền phê duyệt theo quy định của pháp luật về đất đai trước ngày Nghị định này có hiệu lực thi hành nhưng đến ngày Nghị định này có hiệu lực thi h</w:t>
      </w:r>
      <w:r w:rsidRPr="0083481C">
        <w:rPr>
          <w:rFonts w:ascii="Arial" w:hAnsi="Arial" w:cs="Arial"/>
          <w:i/>
          <w:iCs/>
          <w:sz w:val="20"/>
          <w:szCs w:val="20"/>
        </w:rPr>
        <w:t>ành chưa được trừ (hoặc chưa trừ hết) kinh phí bồi thường, hỗ trợ, tái định cư vào tiền sử dụng đất, tiền thuê đất phải nộp và người sử dụng đất chưa hoàn thành nghĩa vụ về tiền sử dụng đất, tiền thuê đất thì được thực hiện khấu trừ kinh phí bồi thường, hỗ</w:t>
      </w:r>
      <w:r w:rsidRPr="0083481C">
        <w:rPr>
          <w:rFonts w:ascii="Arial" w:hAnsi="Arial" w:cs="Arial"/>
          <w:i/>
          <w:iCs/>
          <w:sz w:val="20"/>
          <w:szCs w:val="20"/>
        </w:rPr>
        <w:t xml:space="preserve"> trợ, tái định cư theo quy định tại khoản 4, điểm l khoản 22 Điều 1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i/>
          <w:iCs/>
          <w:sz w:val="20"/>
          <w:szCs w:val="20"/>
        </w:rPr>
        <w:t>Điều 4. Hiệu lực thi hành và trách nhiệm thực hiện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Nghị định này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2. Bãi bỏ Điều 13 Nghị định số 125/2025/NĐ-CP ngày </w:t>
      </w:r>
      <w:r w:rsidRPr="0083481C">
        <w:rPr>
          <w:rFonts w:ascii="Arial" w:hAnsi="Arial" w:cs="Arial"/>
          <w:i/>
          <w:iCs/>
          <w:sz w:val="20"/>
          <w:szCs w:val="20"/>
        </w:rPr>
        <w:t>11 tháng 6 năm 2025 của Chính phủ quy định về phân định thẩm quyền của chính quyền địa phương 02 cấp trong lĩnh vực quản lý nhà nước của Bộ Tài chính.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 Các Bộ trưởng, Thủ trưởng cơ quan ngang bộ, Thủ trưởng cơ quan thuộc Chính phủ, Chủ tịch Ủy ban nhân d</w:t>
      </w:r>
      <w:r w:rsidRPr="0083481C">
        <w:rPr>
          <w:rFonts w:ascii="Arial" w:hAnsi="Arial" w:cs="Arial"/>
          <w:i/>
          <w:iCs/>
          <w:sz w:val="20"/>
          <w:szCs w:val="20"/>
        </w:rPr>
        <w:t>ân tỉnh, thành phố trực thuộc trung ương trong phạm vi chức năng, nhiệm vụ của mình chịu trách nhiệm hướng dẫn và thi hành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Điều 14 của Nghị định số 50/2026/NĐ-CP, có hiệu lực thi hành kể từ ngày 31 tháng 01 năm 2026 quy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b/>
          <w:bCs/>
          <w:i/>
          <w:iCs/>
          <w:sz w:val="20"/>
          <w:szCs w:val="20"/>
        </w:rPr>
        <w:t>"Điề</w:t>
      </w:r>
      <w:r w:rsidRPr="0083481C">
        <w:rPr>
          <w:rFonts w:ascii="Arial" w:hAnsi="Arial" w:cs="Arial"/>
          <w:b/>
          <w:bCs/>
          <w:i/>
          <w:iCs/>
          <w:sz w:val="20"/>
          <w:szCs w:val="20"/>
        </w:rPr>
        <w:t>u 14. Điều khoản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Nghị định này có hiệu lực thi hành từ ngày 31 tháng 01 năm 2026.</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 Trong trường hợp các văn bản quy phạm pháp luật dẫn chiếu tại Nghị định này được sửa đổi, bổ sung, thay thế thì thực hiện theo quy định tương ứng tại văn bản s</w:t>
      </w:r>
      <w:r w:rsidRPr="0083481C">
        <w:rPr>
          <w:rFonts w:ascii="Arial" w:hAnsi="Arial" w:cs="Arial"/>
          <w:i/>
          <w:iCs/>
          <w:sz w:val="20"/>
          <w:szCs w:val="20"/>
        </w:rPr>
        <w:t>ửa đổi, bổ sung, thay thế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3. Bãi bỏ Điều 3, khoản 4 Điều 18, khoản 7 và khoản 8 Điều 19, Điều 23, khoản 6 Điều 39, khoản 4 Điều 40 Nghị định số 103/2024/NĐ-CP.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Bãi bỏ Quyết định về việc giảm tiền thuê đất thực hiện theo Mẫu số 02 tại Phụ lục II ban hàn</w:t>
      </w:r>
      <w:r w:rsidRPr="0083481C">
        <w:rPr>
          <w:rFonts w:ascii="Arial" w:hAnsi="Arial" w:cs="Arial"/>
          <w:i/>
          <w:iCs/>
          <w:sz w:val="20"/>
          <w:szCs w:val="20"/>
        </w:rPr>
        <w:t>h kèm theo Nghị định số 103/2024/NĐ-CP.</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4. Các Bộ trưởng, Thủ trưởng cơ quan ngang bộ, Thủ trưởng cơ quan thuộc Chính phủ, Chủ tịch Ủy ban nhân dân tỉnh, thành phố trực thuộc trung ương trong phạm vi chức năng, nhiệm vụ của mình chịu trách nhiệm hướng dẫn </w:t>
      </w:r>
      <w:r w:rsidRPr="0083481C">
        <w:rPr>
          <w:rFonts w:ascii="Arial" w:hAnsi="Arial" w:cs="Arial"/>
          <w:i/>
          <w:iCs/>
          <w:sz w:val="20"/>
          <w:szCs w:val="20"/>
        </w:rPr>
        <w:t>và thi hành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Điều 4 và Điều 5 của Nghị định số 261/2025/NĐ-CP, có hiệu lực thi hành kể từ ngày 10 tháng 10 năm 2025 quy định như sau:</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"Điều 4. Hiệu lực thi hành</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Nghị định này có hiệu lực thi hành từ ngày 10 tháng 10 năm 2025.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2. Bài bỏ </w:t>
      </w:r>
      <w:r w:rsidRPr="0083481C">
        <w:rPr>
          <w:rFonts w:ascii="Arial" w:hAnsi="Arial" w:cs="Arial"/>
          <w:i/>
          <w:iCs/>
          <w:sz w:val="20"/>
          <w:szCs w:val="20"/>
        </w:rPr>
        <w:t>khoản 5 Điều 6 và khoản 8 Điều 50 Nghị định số 103/2024/NĐ-CP ngày 30 tháng 7 năm 2024 của Chính phủ quy định về tiền sử dụng đất, tiền thuê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lastRenderedPageBreak/>
        <w:t>3. Các quy định tại Điều 2 và khoản 2 Điều 3 của Nghị định này có hiệu lực thi hành đến hết ngày 31 tháng 5 nă</w:t>
      </w:r>
      <w:r w:rsidRPr="0083481C">
        <w:rPr>
          <w:rFonts w:ascii="Arial" w:hAnsi="Arial" w:cs="Arial"/>
          <w:i/>
          <w:iCs/>
          <w:sz w:val="20"/>
          <w:szCs w:val="20"/>
        </w:rPr>
        <w:t>m 2030.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Điều 5. Trách nhiệm tổ chức thực hiện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 Bộ trưởng Bộ Xây dựng có trách nhiệm hướng dẫn và tổ chức thực hiện Nghị định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 Các Bưởng Bộ Xây dựng có trách nhiệm hướng dẫn và tổ chức thực hiện Nghị định này. 7 năm 20 năm 2025 quy định như sau: hố</w:t>
      </w:r>
      <w:r w:rsidRPr="0083481C">
        <w:rPr>
          <w:rFonts w:ascii="Arial" w:hAnsi="Arial" w:cs="Arial"/>
          <w:i/>
          <w:iCs/>
          <w:sz w:val="20"/>
          <w:szCs w:val="20"/>
        </w:rPr>
        <w:t xml:space="preserve"> trực thuộc trung ương trong phạm vi chức năng, nhiệm vụ của mình chịu trách nhiệm hghị định này."</w:t>
      </w:r>
    </w:p>
    <w:p w:rsidR="00000000" w:rsidRPr="0083481C" w:rsidRDefault="00FA2F41" w:rsidP="0083481C">
      <w:pPr>
        <w:spacing w:after="120"/>
        <w:ind w:firstLine="720"/>
        <w:jc w:val="both"/>
        <w:rPr>
          <w:rFonts w:ascii="Arial" w:hAnsi="Arial" w:cs="Arial"/>
          <w:sz w:val="20"/>
          <w:szCs w:val="20"/>
        </w:rPr>
      </w:pPr>
      <w:hyperlink w:anchor="_ftnref278" w:history="1">
        <w:r w:rsidRPr="0083481C">
          <w:rPr>
            <w:rFonts w:ascii="Arial" w:hAnsi="Arial" w:cs="Arial"/>
            <w:color w:val="0000FF"/>
            <w:sz w:val="20"/>
            <w:szCs w:val="20"/>
            <w:u w:val="single"/>
          </w:rPr>
          <w:t>[281]</w:t>
        </w:r>
      </w:hyperlink>
      <w:r w:rsidRPr="0083481C">
        <w:rPr>
          <w:rFonts w:ascii="Arial" w:hAnsi="Arial" w:cs="Arial"/>
          <w:sz w:val="20"/>
          <w:szCs w:val="20"/>
        </w:rPr>
        <w:t xml:space="preserve"> Khoản này được sửa đổi, bổ sung theo quy định tại điểm a khoản 18 Điều 1 Nghị định số 291/2025/NĐ-CP, có hiệu lực thi hàn</w:t>
      </w:r>
      <w:r w:rsidRPr="0083481C">
        <w:rPr>
          <w:rFonts w:ascii="Arial" w:hAnsi="Arial" w:cs="Arial"/>
          <w:sz w:val="20"/>
          <w:szCs w:val="20"/>
        </w:rPr>
        <w:t>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79" w:history="1">
        <w:r w:rsidRPr="0083481C">
          <w:rPr>
            <w:rFonts w:ascii="Arial" w:hAnsi="Arial" w:cs="Arial"/>
            <w:color w:val="0000FF"/>
            <w:sz w:val="20"/>
            <w:szCs w:val="20"/>
            <w:u w:val="single"/>
          </w:rPr>
          <w:t>[282]</w:t>
        </w:r>
      </w:hyperlink>
      <w:r w:rsidRPr="0083481C">
        <w:rPr>
          <w:rFonts w:ascii="Arial" w:hAnsi="Arial" w:cs="Arial"/>
          <w:sz w:val="20"/>
          <w:szCs w:val="20"/>
        </w:rPr>
        <w:t xml:space="preserve"> Khoản này được sửa đổi, bổ sung theo quy định tại điểm b khoản 18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0" w:history="1">
        <w:r w:rsidRPr="0083481C">
          <w:rPr>
            <w:rFonts w:ascii="Arial" w:hAnsi="Arial" w:cs="Arial"/>
            <w:color w:val="0000FF"/>
            <w:sz w:val="20"/>
            <w:szCs w:val="20"/>
            <w:u w:val="single"/>
          </w:rPr>
          <w:t>[283]</w:t>
        </w:r>
      </w:hyperlink>
      <w:r w:rsidRPr="0083481C">
        <w:rPr>
          <w:rFonts w:ascii="Arial" w:hAnsi="Arial" w:cs="Arial"/>
          <w:sz w:val="20"/>
          <w:szCs w:val="20"/>
        </w:rPr>
        <w:t xml:space="preserve"> Khoản này được sửa đổi, bổ sung theo quy định tại khoản 23 Điều 13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281" w:history="1">
        <w:r w:rsidRPr="0083481C">
          <w:rPr>
            <w:rFonts w:ascii="Arial" w:hAnsi="Arial" w:cs="Arial"/>
            <w:color w:val="0000FF"/>
            <w:sz w:val="20"/>
            <w:szCs w:val="20"/>
            <w:u w:val="single"/>
          </w:rPr>
          <w:t>[284]</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w:t>
      </w:r>
      <w:r w:rsidRPr="0083481C">
        <w:rPr>
          <w:rFonts w:ascii="Arial" w:hAnsi="Arial" w:cs="Arial"/>
          <w:sz w:val="20"/>
          <w:szCs w:val="20"/>
        </w:rPr>
        <w:t>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2" w:history="1">
        <w:r w:rsidRPr="0083481C">
          <w:rPr>
            <w:rFonts w:ascii="Arial" w:hAnsi="Arial" w:cs="Arial"/>
            <w:color w:val="0000FF"/>
            <w:sz w:val="20"/>
            <w:szCs w:val="20"/>
            <w:u w:val="single"/>
          </w:rPr>
          <w:t>[285]</w:t>
        </w:r>
      </w:hyperlink>
      <w:r w:rsidRPr="0083481C">
        <w:rPr>
          <w:rFonts w:ascii="Arial" w:hAnsi="Arial" w:cs="Arial"/>
          <w:sz w:val="20"/>
          <w:szCs w:val="20"/>
        </w:rPr>
        <w:t xml:space="preserve"> Cụm từ </w:t>
      </w:r>
      <w:r w:rsidRPr="0083481C">
        <w:rPr>
          <w:rFonts w:ascii="Arial" w:hAnsi="Arial" w:cs="Arial"/>
          <w:i/>
          <w:iCs/>
          <w:sz w:val="20"/>
          <w:szCs w:val="20"/>
        </w:rPr>
        <w:t>"năm 2024"</w:t>
      </w:r>
      <w:r w:rsidRPr="0083481C">
        <w:rPr>
          <w:rFonts w:ascii="Arial" w:hAnsi="Arial" w:cs="Arial"/>
          <w:sz w:val="20"/>
          <w:szCs w:val="20"/>
        </w:rPr>
        <w:t xml:space="preserve"> được bổ sung theo quy định tại điểm a khoản 2 Điều 1 Nghị định số 291/2025/NĐ-CP, có hiệu lực thi hành kể từ ngà</w:t>
      </w:r>
      <w:r w:rsidRPr="0083481C">
        <w:rPr>
          <w:rFonts w:ascii="Arial" w:hAnsi="Arial" w:cs="Arial"/>
          <w:sz w:val="20"/>
          <w:szCs w:val="20"/>
        </w:rPr>
        <w:t>y 06 tháng 11 năm 2025.</w:t>
      </w:r>
    </w:p>
    <w:p w:rsidR="00000000" w:rsidRPr="0083481C" w:rsidRDefault="00FA2F41" w:rsidP="0083481C">
      <w:pPr>
        <w:spacing w:after="120"/>
        <w:ind w:firstLine="720"/>
        <w:jc w:val="both"/>
        <w:rPr>
          <w:rFonts w:ascii="Arial" w:hAnsi="Arial" w:cs="Arial"/>
          <w:sz w:val="20"/>
          <w:szCs w:val="20"/>
        </w:rPr>
      </w:pPr>
      <w:hyperlink w:anchor="_ftnref283" w:history="1">
        <w:r w:rsidRPr="0083481C">
          <w:rPr>
            <w:rFonts w:ascii="Arial" w:hAnsi="Arial" w:cs="Arial"/>
            <w:color w:val="0000FF"/>
            <w:sz w:val="20"/>
            <w:szCs w:val="20"/>
            <w:u w:val="single"/>
          </w:rPr>
          <w:t>[286]</w:t>
        </w:r>
      </w:hyperlink>
      <w:r w:rsidRPr="0083481C">
        <w:rPr>
          <w:rFonts w:ascii="Arial" w:hAnsi="Arial" w:cs="Arial"/>
          <w:sz w:val="20"/>
          <w:szCs w:val="20"/>
        </w:rPr>
        <w:t xml:space="preserve"> Khoản này được bãi bỏ theo quy định tại khoản 2 Điều 4 Nghị định số 261/2025/NĐ-CP, có hiệu lực thi hành kể từ ngày 10 tháng 10 năm 2025.</w:t>
      </w:r>
    </w:p>
    <w:p w:rsidR="00000000" w:rsidRPr="0083481C" w:rsidRDefault="00FA2F41" w:rsidP="0083481C">
      <w:pPr>
        <w:spacing w:after="120"/>
        <w:ind w:firstLine="720"/>
        <w:jc w:val="both"/>
        <w:rPr>
          <w:rFonts w:ascii="Arial" w:hAnsi="Arial" w:cs="Arial"/>
          <w:sz w:val="20"/>
          <w:szCs w:val="20"/>
        </w:rPr>
      </w:pPr>
      <w:hyperlink w:anchor="_ftnref284" w:history="1">
        <w:r w:rsidRPr="0083481C">
          <w:rPr>
            <w:rFonts w:ascii="Arial" w:hAnsi="Arial" w:cs="Arial"/>
            <w:color w:val="0000FF"/>
            <w:sz w:val="20"/>
            <w:szCs w:val="20"/>
            <w:u w:val="single"/>
          </w:rPr>
          <w:t>[287]</w:t>
        </w:r>
      </w:hyperlink>
      <w:r w:rsidRPr="0083481C">
        <w:rPr>
          <w:rFonts w:ascii="Arial" w:hAnsi="Arial" w:cs="Arial"/>
          <w:sz w:val="20"/>
          <w:szCs w:val="20"/>
        </w:rPr>
        <w:t xml:space="preserve"> Khoản này được sửa đổi</w:t>
      </w:r>
      <w:r w:rsidRPr="0083481C">
        <w:rPr>
          <w:rFonts w:ascii="Arial" w:hAnsi="Arial" w:cs="Arial"/>
          <w:sz w:val="20"/>
          <w:szCs w:val="20"/>
        </w:rPr>
        <w:t>, bổ sung theo quy định tại điểm a khoản 19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5" w:history="1">
        <w:r w:rsidRPr="0083481C">
          <w:rPr>
            <w:rFonts w:ascii="Arial" w:hAnsi="Arial" w:cs="Arial"/>
            <w:color w:val="0000FF"/>
            <w:sz w:val="20"/>
            <w:szCs w:val="20"/>
            <w:u w:val="single"/>
          </w:rPr>
          <w:t>[288]</w:t>
        </w:r>
      </w:hyperlink>
      <w:r w:rsidRPr="0083481C">
        <w:rPr>
          <w:rFonts w:ascii="Arial" w:hAnsi="Arial" w:cs="Arial"/>
          <w:sz w:val="20"/>
          <w:szCs w:val="20"/>
        </w:rPr>
        <w:t xml:space="preserve"> Cụm từ </w:t>
      </w:r>
      <w:r w:rsidRPr="0083481C">
        <w:rPr>
          <w:rFonts w:ascii="Arial" w:hAnsi="Arial" w:cs="Arial"/>
          <w:i/>
          <w:iCs/>
          <w:sz w:val="20"/>
          <w:szCs w:val="20"/>
        </w:rPr>
        <w:t>"tổ chức trong nước, công ty nông, lâm nghiệp"</w:t>
      </w:r>
      <w:r w:rsidRPr="0083481C">
        <w:rPr>
          <w:rFonts w:ascii="Arial" w:hAnsi="Arial" w:cs="Arial"/>
          <w:sz w:val="20"/>
          <w:szCs w:val="20"/>
        </w:rPr>
        <w:t xml:space="preserve"> được thay thế bằng cụm từ </w:t>
      </w:r>
      <w:r w:rsidRPr="0083481C">
        <w:rPr>
          <w:rFonts w:ascii="Arial" w:hAnsi="Arial" w:cs="Arial"/>
          <w:i/>
          <w:iCs/>
          <w:sz w:val="20"/>
          <w:szCs w:val="20"/>
        </w:rPr>
        <w:t xml:space="preserve">"người sử dụng </w:t>
      </w:r>
      <w:r w:rsidRPr="0083481C">
        <w:rPr>
          <w:rFonts w:ascii="Arial" w:hAnsi="Arial" w:cs="Arial"/>
          <w:i/>
          <w:iCs/>
          <w:sz w:val="20"/>
          <w:szCs w:val="20"/>
        </w:rPr>
        <w:t>đất"</w:t>
      </w:r>
      <w:r w:rsidRPr="0083481C">
        <w:rPr>
          <w:rFonts w:ascii="Arial" w:hAnsi="Arial" w:cs="Arial"/>
          <w:sz w:val="20"/>
          <w:szCs w:val="20"/>
        </w:rPr>
        <w:t xml:space="preserve"> theo quy định tại điểm b khoản 19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6" w:history="1">
        <w:r w:rsidRPr="0083481C">
          <w:rPr>
            <w:rFonts w:ascii="Arial" w:hAnsi="Arial" w:cs="Arial"/>
            <w:color w:val="0000FF"/>
            <w:sz w:val="20"/>
            <w:szCs w:val="20"/>
            <w:u w:val="single"/>
          </w:rPr>
          <w:t>[289]</w:t>
        </w:r>
      </w:hyperlink>
      <w:r w:rsidRPr="0083481C">
        <w:rPr>
          <w:rFonts w:ascii="Arial" w:hAnsi="Arial" w:cs="Arial"/>
          <w:sz w:val="20"/>
          <w:szCs w:val="20"/>
        </w:rPr>
        <w:t xml:space="preserve"> Điểm này được sửa đổi, bổ sung theo quy định tại điểm c khoản 19 Điều 1 Nghị định số 291/2025/NĐ-CP,</w:t>
      </w:r>
      <w:r w:rsidRPr="0083481C">
        <w:rPr>
          <w:rFonts w:ascii="Arial" w:hAnsi="Arial" w:cs="Arial"/>
          <w:sz w:val="20"/>
          <w:szCs w:val="20"/>
        </w:rPr>
        <w:t xml:space="preserve">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7" w:history="1">
        <w:r w:rsidRPr="0083481C">
          <w:rPr>
            <w:rFonts w:ascii="Arial" w:hAnsi="Arial" w:cs="Arial"/>
            <w:color w:val="0000FF"/>
            <w:sz w:val="20"/>
            <w:szCs w:val="20"/>
            <w:u w:val="single"/>
          </w:rPr>
          <w:t>[290]</w:t>
        </w:r>
      </w:hyperlink>
      <w:r w:rsidRPr="0083481C">
        <w:rPr>
          <w:rFonts w:ascii="Arial" w:hAnsi="Arial" w:cs="Arial"/>
          <w:sz w:val="20"/>
          <w:szCs w:val="20"/>
        </w:rPr>
        <w:t xml:space="preserve"> Khoản này được sửa đổi, bổ sung theo quy định tại điểm d khoản 19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8" w:history="1">
        <w:r w:rsidRPr="0083481C">
          <w:rPr>
            <w:rFonts w:ascii="Arial" w:hAnsi="Arial" w:cs="Arial"/>
            <w:color w:val="0000FF"/>
            <w:sz w:val="20"/>
            <w:szCs w:val="20"/>
            <w:u w:val="single"/>
          </w:rPr>
          <w:t>[291]</w:t>
        </w:r>
      </w:hyperlink>
      <w:r w:rsidRPr="0083481C">
        <w:rPr>
          <w:rFonts w:ascii="Arial" w:hAnsi="Arial" w:cs="Arial"/>
          <w:sz w:val="20"/>
          <w:szCs w:val="20"/>
        </w:rPr>
        <w:t xml:space="preserve"> Khoản này được sửa đổi, bổ sung theo quy định tại điểm đ khoản 19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89" w:history="1">
        <w:r w:rsidRPr="0083481C">
          <w:rPr>
            <w:rFonts w:ascii="Arial" w:hAnsi="Arial" w:cs="Arial"/>
            <w:color w:val="0000FF"/>
            <w:sz w:val="20"/>
            <w:szCs w:val="20"/>
            <w:u w:val="single"/>
          </w:rPr>
          <w:t>[292]</w:t>
        </w:r>
      </w:hyperlink>
      <w:r w:rsidRPr="0083481C">
        <w:rPr>
          <w:rFonts w:ascii="Arial" w:hAnsi="Arial" w:cs="Arial"/>
          <w:sz w:val="20"/>
          <w:szCs w:val="20"/>
        </w:rPr>
        <w:t xml:space="preserve"> Khoản này được sửa đổi, bổ sung theo </w:t>
      </w:r>
      <w:r w:rsidRPr="0083481C">
        <w:rPr>
          <w:rFonts w:ascii="Arial" w:hAnsi="Arial" w:cs="Arial"/>
          <w:sz w:val="20"/>
          <w:szCs w:val="20"/>
        </w:rPr>
        <w:t>quy định tại điểm e khoản 19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0" w:history="1">
        <w:r w:rsidRPr="0083481C">
          <w:rPr>
            <w:rFonts w:ascii="Arial" w:hAnsi="Arial" w:cs="Arial"/>
            <w:color w:val="0000FF"/>
            <w:sz w:val="20"/>
            <w:szCs w:val="20"/>
            <w:u w:val="single"/>
          </w:rPr>
          <w:t>[293]</w:t>
        </w:r>
      </w:hyperlink>
      <w:r w:rsidRPr="0083481C">
        <w:rPr>
          <w:rFonts w:ascii="Arial" w:hAnsi="Arial" w:cs="Arial"/>
          <w:sz w:val="20"/>
          <w:szCs w:val="20"/>
        </w:rPr>
        <w:t xml:space="preserve"> Khoản này được bổ sung theo quy định tại điểm a khoản 19 Điều 1 Nghị định số 291/2025/NĐ-CP, có hiệu </w:t>
      </w:r>
      <w:r w:rsidRPr="0083481C">
        <w:rPr>
          <w:rFonts w:ascii="Arial" w:hAnsi="Arial" w:cs="Arial"/>
          <w:sz w:val="20"/>
          <w:szCs w:val="20"/>
        </w:rPr>
        <w:t>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1" w:history="1">
        <w:r w:rsidRPr="0083481C">
          <w:rPr>
            <w:rFonts w:ascii="Arial" w:hAnsi="Arial" w:cs="Arial"/>
            <w:color w:val="0000FF"/>
            <w:sz w:val="20"/>
            <w:szCs w:val="20"/>
            <w:u w:val="single"/>
          </w:rPr>
          <w:t>[294]</w:t>
        </w:r>
      </w:hyperlink>
      <w:r w:rsidRPr="0083481C">
        <w:rPr>
          <w:rFonts w:ascii="Arial" w:hAnsi="Arial" w:cs="Arial"/>
          <w:sz w:val="20"/>
          <w:szCs w:val="20"/>
        </w:rPr>
        <w:t xml:space="preserve"> Khoản này được bổ sung theo quy định tại điểm h khoản 19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2" w:history="1">
        <w:r w:rsidRPr="0083481C">
          <w:rPr>
            <w:rFonts w:ascii="Arial" w:hAnsi="Arial" w:cs="Arial"/>
            <w:color w:val="0000FF"/>
            <w:sz w:val="20"/>
            <w:szCs w:val="20"/>
            <w:u w:val="single"/>
          </w:rPr>
          <w:t>[295]</w:t>
        </w:r>
      </w:hyperlink>
      <w:r w:rsidRPr="0083481C">
        <w:rPr>
          <w:rFonts w:ascii="Arial" w:hAnsi="Arial" w:cs="Arial"/>
          <w:sz w:val="20"/>
          <w:szCs w:val="20"/>
        </w:rPr>
        <w:t xml:space="preserve"> Khoản này</w:t>
      </w:r>
      <w:r w:rsidRPr="0083481C">
        <w:rPr>
          <w:rFonts w:ascii="Arial" w:hAnsi="Arial" w:cs="Arial"/>
          <w:sz w:val="20"/>
          <w:szCs w:val="20"/>
        </w:rPr>
        <w:t xml:space="preserve"> được bổ sung theo quy định tại điểm i khoản 19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3" w:history="1">
        <w:r w:rsidRPr="0083481C">
          <w:rPr>
            <w:rFonts w:ascii="Arial" w:hAnsi="Arial" w:cs="Arial"/>
            <w:color w:val="0000FF"/>
            <w:sz w:val="20"/>
            <w:szCs w:val="20"/>
            <w:u w:val="single"/>
          </w:rPr>
          <w:t>[296]</w:t>
        </w:r>
      </w:hyperlink>
      <w:r w:rsidRPr="0083481C">
        <w:rPr>
          <w:rFonts w:ascii="Arial" w:hAnsi="Arial" w:cs="Arial"/>
          <w:sz w:val="20"/>
          <w:szCs w:val="20"/>
        </w:rPr>
        <w:t xml:space="preserve"> Khoản này được bổ sung theo quy định tại điểm a khoản 20 Điều 1 Nghị định số 291/2025/NĐ-CP</w:t>
      </w:r>
      <w:r w:rsidRPr="0083481C">
        <w:rPr>
          <w:rFonts w:ascii="Arial" w:hAnsi="Arial" w:cs="Arial"/>
          <w:sz w:val="20"/>
          <w:szCs w:val="20"/>
        </w:rPr>
        <w:t>,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4" w:history="1">
        <w:r w:rsidRPr="0083481C">
          <w:rPr>
            <w:rFonts w:ascii="Arial" w:hAnsi="Arial" w:cs="Arial"/>
            <w:color w:val="0000FF"/>
            <w:sz w:val="20"/>
            <w:szCs w:val="20"/>
            <w:u w:val="single"/>
          </w:rPr>
          <w:t>[297]</w:t>
        </w:r>
      </w:hyperlink>
      <w:r w:rsidRPr="0083481C">
        <w:rPr>
          <w:rFonts w:ascii="Arial" w:hAnsi="Arial" w:cs="Arial"/>
          <w:sz w:val="20"/>
          <w:szCs w:val="20"/>
        </w:rPr>
        <w:t xml:space="preserve"> Cụm từ </w:t>
      </w:r>
      <w:r w:rsidRPr="0083481C">
        <w:rPr>
          <w:rFonts w:ascii="Arial" w:hAnsi="Arial" w:cs="Arial"/>
          <w:i/>
          <w:iCs/>
          <w:sz w:val="20"/>
          <w:szCs w:val="20"/>
        </w:rPr>
        <w:t>"Ủy ban nhân dân cấp xã"</w:t>
      </w:r>
      <w:r w:rsidRPr="0083481C">
        <w:rPr>
          <w:rFonts w:ascii="Arial" w:hAnsi="Arial" w:cs="Arial"/>
          <w:sz w:val="20"/>
          <w:szCs w:val="20"/>
        </w:rPr>
        <w:t xml:space="preserve"> được thay thế bởi cụm từ "</w:t>
      </w:r>
      <w:r w:rsidRPr="0083481C">
        <w:rPr>
          <w:rFonts w:ascii="Arial" w:hAnsi="Arial" w:cs="Arial"/>
          <w:i/>
          <w:iCs/>
          <w:sz w:val="20"/>
          <w:szCs w:val="20"/>
        </w:rPr>
        <w:t>Chủ tịch Ủy ban nhân dân cấp xã"</w:t>
      </w:r>
      <w:r w:rsidRPr="0083481C">
        <w:rPr>
          <w:rFonts w:ascii="Arial" w:hAnsi="Arial" w:cs="Arial"/>
          <w:sz w:val="20"/>
          <w:szCs w:val="20"/>
        </w:rPr>
        <w:t xml:space="preserve"> theo quy định tại điểm a khoản 24 Điều 13 Nghị định số 50/2026/NĐ-CP, có hiệu lực </w:t>
      </w:r>
      <w:r w:rsidRPr="0083481C">
        <w:rPr>
          <w:rFonts w:ascii="Arial" w:hAnsi="Arial" w:cs="Arial"/>
          <w:sz w:val="20"/>
          <w:szCs w:val="20"/>
        </w:rPr>
        <w:t>thi hành từ ngày 31/01/2026.</w:t>
      </w:r>
    </w:p>
    <w:p w:rsidR="00000000" w:rsidRPr="0083481C" w:rsidRDefault="00FA2F41" w:rsidP="0083481C">
      <w:pPr>
        <w:spacing w:after="120"/>
        <w:ind w:firstLine="720"/>
        <w:jc w:val="both"/>
        <w:rPr>
          <w:rFonts w:ascii="Arial" w:hAnsi="Arial" w:cs="Arial"/>
          <w:sz w:val="20"/>
          <w:szCs w:val="20"/>
        </w:rPr>
      </w:pPr>
      <w:hyperlink w:anchor="_ftnref295" w:history="1">
        <w:r w:rsidRPr="0083481C">
          <w:rPr>
            <w:rFonts w:ascii="Arial" w:hAnsi="Arial" w:cs="Arial"/>
            <w:color w:val="0000FF"/>
            <w:sz w:val="20"/>
            <w:szCs w:val="20"/>
            <w:u w:val="single"/>
          </w:rPr>
          <w:t>[298]</w:t>
        </w:r>
      </w:hyperlink>
      <w:r w:rsidRPr="0083481C">
        <w:rPr>
          <w:rFonts w:ascii="Arial" w:hAnsi="Arial" w:cs="Arial"/>
          <w:sz w:val="20"/>
          <w:szCs w:val="20"/>
        </w:rPr>
        <w:t xml:space="preserve"> Khoản này được bổ sung theo quy định tại điểm b khoản 20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6" w:history="1">
        <w:r w:rsidRPr="0083481C">
          <w:rPr>
            <w:rFonts w:ascii="Arial" w:hAnsi="Arial" w:cs="Arial"/>
            <w:color w:val="0000FF"/>
            <w:sz w:val="20"/>
            <w:szCs w:val="20"/>
            <w:u w:val="single"/>
          </w:rPr>
          <w:t>[299]</w:t>
        </w:r>
      </w:hyperlink>
      <w:r w:rsidRPr="0083481C">
        <w:rPr>
          <w:rFonts w:ascii="Arial" w:hAnsi="Arial" w:cs="Arial"/>
          <w:sz w:val="20"/>
          <w:szCs w:val="20"/>
        </w:rPr>
        <w:t xml:space="preserve"> Cụm từ </w:t>
      </w:r>
      <w:r w:rsidRPr="0083481C">
        <w:rPr>
          <w:rFonts w:ascii="Arial" w:hAnsi="Arial" w:cs="Arial"/>
          <w:i/>
          <w:iCs/>
          <w:sz w:val="20"/>
          <w:szCs w:val="20"/>
        </w:rPr>
        <w:t>"tiền sử d</w:t>
      </w:r>
      <w:r w:rsidRPr="0083481C">
        <w:rPr>
          <w:rFonts w:ascii="Arial" w:hAnsi="Arial" w:cs="Arial"/>
          <w:i/>
          <w:iCs/>
          <w:sz w:val="20"/>
          <w:szCs w:val="20"/>
        </w:rPr>
        <w:t>ụng đất"</w:t>
      </w:r>
      <w:r w:rsidRPr="0083481C">
        <w:rPr>
          <w:rFonts w:ascii="Arial" w:hAnsi="Arial" w:cs="Arial"/>
          <w:sz w:val="20"/>
          <w:szCs w:val="20"/>
        </w:rPr>
        <w:t xml:space="preserve"> được bổ sung theo quy định tại điểm o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7" w:history="1">
        <w:r w:rsidRPr="0083481C">
          <w:rPr>
            <w:rFonts w:ascii="Arial" w:hAnsi="Arial" w:cs="Arial"/>
            <w:color w:val="0000FF"/>
            <w:sz w:val="20"/>
            <w:szCs w:val="20"/>
            <w:u w:val="single"/>
          </w:rPr>
          <w:t>[300]</w:t>
        </w:r>
      </w:hyperlink>
      <w:r w:rsidRPr="0083481C">
        <w:rPr>
          <w:rFonts w:ascii="Arial" w:hAnsi="Arial" w:cs="Arial"/>
          <w:sz w:val="20"/>
          <w:szCs w:val="20"/>
        </w:rPr>
        <w:t xml:space="preserve"> Cụm từ "Ủy ban nhân dân cấp huyện" được thay thế bởi cụm từ "Chủ tịch Ủy b</w:t>
      </w:r>
      <w:r w:rsidRPr="0083481C">
        <w:rPr>
          <w:rFonts w:ascii="Arial" w:hAnsi="Arial" w:cs="Arial"/>
          <w:sz w:val="20"/>
          <w:szCs w:val="20"/>
        </w:rPr>
        <w:t>an nhân dân cấp xã" theo quy định tại điểm b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8" w:history="1">
        <w:r w:rsidRPr="0083481C">
          <w:rPr>
            <w:rFonts w:ascii="Arial" w:hAnsi="Arial" w:cs="Arial"/>
            <w:color w:val="0000FF"/>
            <w:sz w:val="20"/>
            <w:szCs w:val="20"/>
            <w:u w:val="single"/>
          </w:rPr>
          <w:t>[301]</w:t>
        </w:r>
      </w:hyperlink>
      <w:r w:rsidRPr="0083481C">
        <w:rPr>
          <w:rFonts w:ascii="Arial" w:hAnsi="Arial" w:cs="Arial"/>
          <w:sz w:val="20"/>
          <w:szCs w:val="20"/>
        </w:rPr>
        <w:t xml:space="preserve"> Điểm này được bãi bỏ theo quy định tại điểm c khoản 22 Điều 1 Nghị định số 291/2025/N</w:t>
      </w:r>
      <w:r w:rsidRPr="0083481C">
        <w:rPr>
          <w:rFonts w:ascii="Arial" w:hAnsi="Arial" w:cs="Arial"/>
          <w:sz w:val="20"/>
          <w:szCs w:val="20"/>
        </w:rPr>
        <w:t>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299" w:history="1">
        <w:r w:rsidRPr="0083481C">
          <w:rPr>
            <w:rFonts w:ascii="Arial" w:hAnsi="Arial" w:cs="Arial"/>
            <w:color w:val="0000FF"/>
            <w:sz w:val="20"/>
            <w:szCs w:val="20"/>
            <w:u w:val="single"/>
          </w:rPr>
          <w:t>[302]</w:t>
        </w:r>
      </w:hyperlink>
      <w:r w:rsidRPr="0083481C">
        <w:rPr>
          <w:rFonts w:ascii="Arial" w:hAnsi="Arial" w:cs="Arial"/>
          <w:sz w:val="20"/>
          <w:szCs w:val="20"/>
        </w:rPr>
        <w:t xml:space="preserve"> Điểm "2.4" được sửa đổi thành "2.3" theo quy định tại điểm c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0" w:history="1">
        <w:r w:rsidRPr="0083481C">
          <w:rPr>
            <w:rFonts w:ascii="Arial" w:hAnsi="Arial" w:cs="Arial"/>
            <w:color w:val="0000FF"/>
            <w:sz w:val="20"/>
            <w:szCs w:val="20"/>
            <w:u w:val="single"/>
          </w:rPr>
          <w:t>[303]</w:t>
        </w:r>
      </w:hyperlink>
      <w:r w:rsidRPr="0083481C">
        <w:rPr>
          <w:rFonts w:ascii="Arial" w:hAnsi="Arial" w:cs="Arial"/>
          <w:sz w:val="20"/>
          <w:szCs w:val="20"/>
        </w:rPr>
        <w:t xml:space="preserve"> Nội dung</w:t>
      </w:r>
      <w:r w:rsidRPr="0083481C">
        <w:rPr>
          <w:rFonts w:ascii="Arial" w:hAnsi="Arial" w:cs="Arial"/>
          <w:i/>
          <w:iCs/>
          <w:sz w:val="20"/>
          <w:szCs w:val="20"/>
        </w:rPr>
        <w:t xml:space="preserve"> "4. Tổng số tiền sử dụng đất phải nộp:...đồng" được thay thế bởi nội dung "4. Tổng số tiền phải nộp:... 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4.1. Tiền sử dụng đất phải nộp: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4.2. Số tiền người sử dụng đất phải nộp bổ sung theo quy định tại đ</w:t>
      </w:r>
      <w:r w:rsidRPr="0083481C">
        <w:rPr>
          <w:rFonts w:ascii="Arial" w:hAnsi="Arial" w:cs="Arial"/>
          <w:i/>
          <w:iCs/>
          <w:sz w:val="20"/>
          <w:szCs w:val="20"/>
        </w:rPr>
        <w:t>iểm d khoản 2 Điều 257 Luật Đất đai năm 2024, khoản 1 Điều 9, khoản 1, khoản 2 Điều 50 Nghị định số 103/2024/NĐ-CP ngày 30 tháng 7 năm 2024 của Chính phủ và điểm c khoản 5 Điều 1 Nghị định này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4.3. Số tiền người sử dụng đất phải nộp bổ s</w:t>
      </w:r>
      <w:r w:rsidRPr="0083481C">
        <w:rPr>
          <w:rFonts w:ascii="Arial" w:hAnsi="Arial" w:cs="Arial"/>
          <w:i/>
          <w:iCs/>
          <w:sz w:val="20"/>
          <w:szCs w:val="20"/>
        </w:rPr>
        <w:t>ung theo quy định tại khoản 8 Điều 81 Luật Đất đai năm 2024, Điều 15 Nghị định số 103/2024/NĐ-CP ngày 30 tháng 7 năm 2024 của Chính phủ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4.4. Khoản tiền phải nộp bổ sung khác (nếu có):... đồng." </w:t>
      </w:r>
      <w:r w:rsidRPr="0083481C">
        <w:rPr>
          <w:rFonts w:ascii="Arial" w:hAnsi="Arial" w:cs="Arial"/>
          <w:sz w:val="20"/>
          <w:szCs w:val="20"/>
        </w:rPr>
        <w:t>theo quy định tại tiết a1 điểm a khoản 21 Đ</w:t>
      </w:r>
      <w:r w:rsidRPr="0083481C">
        <w:rPr>
          <w:rFonts w:ascii="Arial" w:hAnsi="Arial" w:cs="Arial"/>
          <w:sz w:val="20"/>
          <w:szCs w:val="20"/>
        </w:rPr>
        <w:t>iều 1 Nghị định số 291/2025/NĐ-CP có hiệu lực kể từ ngày 01 tháng 11 năm 2025.</w:t>
      </w:r>
    </w:p>
    <w:p w:rsidR="00000000" w:rsidRPr="0083481C" w:rsidRDefault="00FA2F41" w:rsidP="0083481C">
      <w:pPr>
        <w:spacing w:after="120"/>
        <w:ind w:firstLine="720"/>
        <w:jc w:val="both"/>
        <w:rPr>
          <w:rFonts w:ascii="Arial" w:hAnsi="Arial" w:cs="Arial"/>
          <w:sz w:val="20"/>
          <w:szCs w:val="20"/>
        </w:rPr>
      </w:pPr>
      <w:hyperlink w:anchor="_ftnref301" w:history="1">
        <w:r w:rsidRPr="0083481C">
          <w:rPr>
            <w:rFonts w:ascii="Arial" w:hAnsi="Arial" w:cs="Arial"/>
            <w:color w:val="0000FF"/>
            <w:sz w:val="20"/>
            <w:szCs w:val="20"/>
            <w:u w:val="single"/>
          </w:rPr>
          <w:t>[304]</w:t>
        </w:r>
      </w:hyperlink>
      <w:r w:rsidRPr="0083481C">
        <w:rPr>
          <w:rFonts w:ascii="Arial" w:hAnsi="Arial" w:cs="Arial"/>
          <w:sz w:val="20"/>
          <w:szCs w:val="20"/>
        </w:rPr>
        <w:t xml:space="preserve"> Nội dung </w:t>
      </w:r>
      <w:r w:rsidRPr="0083481C">
        <w:rPr>
          <w:rFonts w:ascii="Arial" w:hAnsi="Arial" w:cs="Arial"/>
          <w:i/>
          <w:iCs/>
          <w:sz w:val="20"/>
          <w:szCs w:val="20"/>
        </w:rPr>
        <w:t>"7. Số tiền còn phải nộp ngân sách nhà nước [(6)</w:t>
      </w:r>
      <w:r w:rsidRPr="0083481C">
        <w:rPr>
          <w:rFonts w:ascii="Arial" w:hAnsi="Arial" w:cs="Arial"/>
          <w:sz w:val="20"/>
          <w:szCs w:val="20"/>
        </w:rPr>
        <w:t xml:space="preserve"> = </w:t>
      </w:r>
      <w:r w:rsidRPr="0083481C">
        <w:rPr>
          <w:rFonts w:ascii="Arial" w:hAnsi="Arial" w:cs="Arial"/>
          <w:i/>
          <w:iCs/>
          <w:sz w:val="20"/>
          <w:szCs w:val="20"/>
        </w:rPr>
        <w:t xml:space="preserve">(3) - (4) - (5.3)]:... đồng (Viết bằng chữ:...)" </w:t>
      </w:r>
      <w:r w:rsidRPr="0083481C">
        <w:rPr>
          <w:rFonts w:ascii="Arial" w:hAnsi="Arial" w:cs="Arial"/>
          <w:sz w:val="20"/>
          <w:szCs w:val="20"/>
        </w:rPr>
        <w:t xml:space="preserve">được thay thế bởi nội dung </w:t>
      </w:r>
      <w:r w:rsidRPr="0083481C">
        <w:rPr>
          <w:rFonts w:ascii="Arial" w:hAnsi="Arial" w:cs="Arial"/>
          <w:i/>
          <w:iCs/>
          <w:sz w:val="20"/>
          <w:szCs w:val="20"/>
        </w:rPr>
        <w:t>"7. S</w:t>
      </w:r>
      <w:r w:rsidRPr="0083481C">
        <w:rPr>
          <w:rFonts w:ascii="Arial" w:hAnsi="Arial" w:cs="Arial"/>
          <w:i/>
          <w:iCs/>
          <w:sz w:val="20"/>
          <w:szCs w:val="20"/>
        </w:rPr>
        <w:t>ố tiền còn phải nộp ngân sách nhà nước [(7)</w:t>
      </w:r>
      <w:r w:rsidRPr="0083481C">
        <w:rPr>
          <w:rFonts w:ascii="Arial" w:hAnsi="Arial" w:cs="Arial"/>
          <w:sz w:val="20"/>
          <w:szCs w:val="20"/>
        </w:rPr>
        <w:t xml:space="preserve"> = </w:t>
      </w:r>
      <w:r w:rsidRPr="0083481C">
        <w:rPr>
          <w:rFonts w:ascii="Arial" w:hAnsi="Arial" w:cs="Arial"/>
          <w:i/>
          <w:iCs/>
          <w:sz w:val="20"/>
          <w:szCs w:val="20"/>
        </w:rPr>
        <w:t>(4)</w:t>
      </w:r>
      <w:r w:rsidRPr="0083481C">
        <w:rPr>
          <w:rFonts w:ascii="Arial" w:hAnsi="Arial" w:cs="Arial"/>
          <w:sz w:val="20"/>
          <w:szCs w:val="20"/>
        </w:rPr>
        <w:t xml:space="preserve"> - </w:t>
      </w:r>
      <w:r w:rsidRPr="0083481C">
        <w:rPr>
          <w:rFonts w:ascii="Arial" w:hAnsi="Arial" w:cs="Arial"/>
          <w:i/>
          <w:iCs/>
          <w:sz w:val="20"/>
          <w:szCs w:val="20"/>
        </w:rPr>
        <w:t>(5) - (6.3)]: ... đồng (Viết bằng chữ:...)"</w:t>
      </w:r>
      <w:r w:rsidRPr="0083481C">
        <w:rPr>
          <w:rFonts w:ascii="Arial" w:hAnsi="Arial" w:cs="Arial"/>
          <w:sz w:val="20"/>
          <w:szCs w:val="20"/>
        </w:rPr>
        <w:t xml:space="preserve"> theo quy định tại tiết a2 điểm a khoản 21 Điều 1 Nghị định số 291/2025/NĐ-CP có hiệu lực kể từ ngày 01 tháng 11 năm 2025.</w:t>
      </w:r>
    </w:p>
    <w:p w:rsidR="00000000" w:rsidRPr="0083481C" w:rsidRDefault="00FA2F41" w:rsidP="0083481C">
      <w:pPr>
        <w:spacing w:after="120"/>
        <w:ind w:firstLine="720"/>
        <w:jc w:val="both"/>
        <w:rPr>
          <w:rFonts w:ascii="Arial" w:hAnsi="Arial" w:cs="Arial"/>
          <w:sz w:val="20"/>
          <w:szCs w:val="20"/>
        </w:rPr>
      </w:pPr>
      <w:hyperlink w:anchor="_ftnref302" w:history="1">
        <w:r w:rsidRPr="0083481C">
          <w:rPr>
            <w:rFonts w:ascii="Arial" w:hAnsi="Arial" w:cs="Arial"/>
            <w:color w:val="0000FF"/>
            <w:sz w:val="20"/>
            <w:szCs w:val="20"/>
            <w:u w:val="single"/>
          </w:rPr>
          <w:t>[305]</w:t>
        </w:r>
      </w:hyperlink>
      <w:r w:rsidRPr="0083481C">
        <w:rPr>
          <w:rFonts w:ascii="Arial" w:hAnsi="Arial" w:cs="Arial"/>
          <w:sz w:val="20"/>
          <w:szCs w:val="20"/>
        </w:rPr>
        <w:t xml:space="preserve"> Nộ</w:t>
      </w:r>
      <w:r w:rsidRPr="0083481C">
        <w:rPr>
          <w:rFonts w:ascii="Arial" w:hAnsi="Arial" w:cs="Arial"/>
          <w:sz w:val="20"/>
          <w:szCs w:val="20"/>
        </w:rPr>
        <w:t xml:space="preserve">i dung </w:t>
      </w:r>
      <w:r w:rsidRPr="0083481C">
        <w:rPr>
          <w:rFonts w:ascii="Arial" w:hAnsi="Arial" w:cs="Arial"/>
          <w:i/>
          <w:iCs/>
          <w:sz w:val="20"/>
          <w:szCs w:val="20"/>
        </w:rPr>
        <w:t>"8.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&lt;Thông báo lần đầu hoặc thông báo điều chỉnh, bổ sung: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sử dụng đất phải nộp 50% tiền sử dụng đất.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 Chậm nhất là 90 ngày kể từ ngày ban hành Thông báo, người sử dụng </w:t>
      </w:r>
      <w:r w:rsidRPr="0083481C">
        <w:rPr>
          <w:rFonts w:ascii="Arial" w:hAnsi="Arial" w:cs="Arial"/>
          <w:i/>
          <w:iCs/>
          <w:sz w:val="20"/>
          <w:szCs w:val="20"/>
        </w:rPr>
        <w:t xml:space="preserve">đất phải nộp 50% tiền sử dụng đất còn lại theo Thông báo này&gt;." </w:t>
      </w:r>
      <w:r w:rsidRPr="0083481C">
        <w:rPr>
          <w:rFonts w:ascii="Arial" w:hAnsi="Arial" w:cs="Arial"/>
          <w:sz w:val="20"/>
          <w:szCs w:val="20"/>
        </w:rPr>
        <w:t>được thay thế bởi nội dung</w:t>
      </w:r>
      <w:r w:rsidRPr="0083481C">
        <w:rPr>
          <w:rFonts w:ascii="Arial" w:hAnsi="Arial" w:cs="Arial"/>
          <w:i/>
          <w:iCs/>
          <w:sz w:val="20"/>
          <w:szCs w:val="20"/>
        </w:rPr>
        <w:t xml:space="preserve"> "8.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8.1. Thời hạn nộp tiền đối với trường hợp không thuộc trường hợp quy định tại điểm 8.2 mục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 Thông báo lần đầu hoặc thông báo điều chỉnh,</w:t>
      </w:r>
      <w:r w:rsidRPr="0083481C">
        <w:rPr>
          <w:rFonts w:ascii="Arial" w:hAnsi="Arial" w:cs="Arial"/>
          <w:i/>
          <w:iCs/>
          <w:sz w:val="20"/>
          <w:szCs w:val="20"/>
        </w:rPr>
        <w:t xml:space="preserve"> bổ sung: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sử dụng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Chậm nhất là 90 ngày kể từ ngày ban hành Thông báo, người sử dụng đất phải nộp 50% số tiền còn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8.2. Thời h</w:t>
      </w:r>
      <w:r w:rsidRPr="0083481C">
        <w:rPr>
          <w:rFonts w:ascii="Arial" w:hAnsi="Arial" w:cs="Arial"/>
          <w:i/>
          <w:iCs/>
          <w:sz w:val="20"/>
          <w:szCs w:val="20"/>
        </w:rPr>
        <w:t xml:space="preserve">ạn nộp tiền trúng đấu giá quyền sử dụng đối với trường hợp giao đất thông qua đấu giá quyền sử dụng đất thực hiện theo quy định tại điểm a khoản 4 Điều 21 Nghị định số 103/2024/NĐ-CP ngày 30 tháng 7 năm 2024 của Chính phủ." </w:t>
      </w:r>
      <w:r w:rsidRPr="0083481C">
        <w:rPr>
          <w:rFonts w:ascii="Arial" w:hAnsi="Arial" w:cs="Arial"/>
          <w:sz w:val="20"/>
          <w:szCs w:val="20"/>
        </w:rPr>
        <w:t>theo quy định tại tiết a1 điểm a</w:t>
      </w:r>
      <w:r w:rsidRPr="0083481C">
        <w:rPr>
          <w:rFonts w:ascii="Arial" w:hAnsi="Arial" w:cs="Arial"/>
          <w:sz w:val="20"/>
          <w:szCs w:val="20"/>
        </w:rPr>
        <w:t xml:space="preserve"> khoản 21 Điều 1 Nghị định số 291/2025/NĐ-CP có hiệu lực kể từ ngày 01 tháng 11 năm 2025.</w:t>
      </w:r>
    </w:p>
    <w:p w:rsidR="00000000" w:rsidRPr="0083481C" w:rsidRDefault="00FA2F41" w:rsidP="0083481C">
      <w:pPr>
        <w:spacing w:after="120"/>
        <w:ind w:firstLine="720"/>
        <w:jc w:val="both"/>
        <w:rPr>
          <w:rFonts w:ascii="Arial" w:hAnsi="Arial" w:cs="Arial"/>
          <w:sz w:val="20"/>
          <w:szCs w:val="20"/>
        </w:rPr>
      </w:pPr>
      <w:hyperlink w:anchor="_ftnref303" w:history="1">
        <w:r w:rsidRPr="0083481C">
          <w:rPr>
            <w:rFonts w:ascii="Arial" w:hAnsi="Arial" w:cs="Arial"/>
            <w:color w:val="0000FF"/>
            <w:sz w:val="20"/>
            <w:szCs w:val="20"/>
            <w:u w:val="single"/>
          </w:rPr>
          <w:t>[306]</w:t>
        </w:r>
      </w:hyperlink>
      <w:r w:rsidRPr="0083481C">
        <w:rPr>
          <w:rFonts w:ascii="Arial" w:hAnsi="Arial" w:cs="Arial"/>
          <w:sz w:val="20"/>
          <w:szCs w:val="20"/>
        </w:rPr>
        <w:t xml:space="preserve"> Cụm từ "Thủ tưởng cơ quan thuế" được thay thế bởi cụm từ "Trưởng cơ quan thuế" theo quy định tại điểm b khoản 22 Điều 1 Nghị định </w:t>
      </w:r>
      <w:r w:rsidRPr="0083481C">
        <w:rPr>
          <w:rFonts w:ascii="Arial" w:hAnsi="Arial" w:cs="Arial"/>
          <w:sz w:val="20"/>
          <w:szCs w:val="20"/>
        </w:rPr>
        <w:t>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4" w:history="1">
        <w:r w:rsidRPr="0083481C">
          <w:rPr>
            <w:rFonts w:ascii="Arial" w:hAnsi="Arial" w:cs="Arial"/>
            <w:color w:val="0000FF"/>
            <w:sz w:val="20"/>
            <w:szCs w:val="20"/>
            <w:u w:val="single"/>
          </w:rPr>
          <w:t>[307]</w:t>
        </w:r>
      </w:hyperlink>
      <w:r w:rsidRPr="0083481C">
        <w:rPr>
          <w:rFonts w:ascii="Arial" w:hAnsi="Arial" w:cs="Arial"/>
          <w:sz w:val="20"/>
          <w:szCs w:val="20"/>
        </w:rPr>
        <w:t xml:space="preserve"> Cụm từ "Ủy ban nhân dân cấp huyện" được thay thế bởi cụm từ "Chủ tịch Ủy ban nhân dân cấp xã" theo quy định tại điểm b khoản 22 Điều 1 Nghị định số</w:t>
      </w:r>
      <w:r w:rsidRPr="0083481C">
        <w:rPr>
          <w:rFonts w:ascii="Arial" w:hAnsi="Arial" w:cs="Arial"/>
          <w:sz w:val="20"/>
          <w:szCs w:val="20"/>
        </w:rPr>
        <w:t xml:space="preserve">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5" w:history="1">
        <w:r w:rsidRPr="0083481C">
          <w:rPr>
            <w:rFonts w:ascii="Arial" w:hAnsi="Arial" w:cs="Arial"/>
            <w:color w:val="0000FF"/>
            <w:sz w:val="20"/>
            <w:szCs w:val="20"/>
            <w:u w:val="single"/>
          </w:rPr>
          <w:t>[308]</w:t>
        </w:r>
      </w:hyperlink>
      <w:r w:rsidRPr="0083481C">
        <w:rPr>
          <w:rFonts w:ascii="Arial" w:hAnsi="Arial" w:cs="Arial"/>
          <w:sz w:val="20"/>
          <w:szCs w:val="20"/>
        </w:rPr>
        <w:t xml:space="preserve"> Điểm này được bãi bỏ theo quy định tại điểm c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6" w:history="1">
        <w:r w:rsidRPr="0083481C">
          <w:rPr>
            <w:rFonts w:ascii="Arial" w:hAnsi="Arial" w:cs="Arial"/>
            <w:color w:val="0000FF"/>
            <w:sz w:val="20"/>
            <w:szCs w:val="20"/>
            <w:u w:val="single"/>
          </w:rPr>
          <w:t>[309]</w:t>
        </w:r>
      </w:hyperlink>
      <w:r w:rsidRPr="0083481C">
        <w:rPr>
          <w:rFonts w:ascii="Arial" w:hAnsi="Arial" w:cs="Arial"/>
          <w:sz w:val="20"/>
          <w:szCs w:val="20"/>
        </w:rPr>
        <w:t xml:space="preserve"> Điểm "2.4" được sửa đổi thành "2.3" theo quy định tại điểm c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07" w:history="1">
        <w:r w:rsidRPr="0083481C">
          <w:rPr>
            <w:rFonts w:ascii="Arial" w:hAnsi="Arial" w:cs="Arial"/>
            <w:color w:val="0000FF"/>
            <w:sz w:val="20"/>
            <w:szCs w:val="20"/>
            <w:u w:val="single"/>
          </w:rPr>
          <w:t>[310]</w:t>
        </w:r>
      </w:hyperlink>
      <w:r w:rsidRPr="0083481C">
        <w:rPr>
          <w:rFonts w:ascii="Arial" w:hAnsi="Arial" w:cs="Arial"/>
          <w:sz w:val="20"/>
          <w:szCs w:val="20"/>
        </w:rPr>
        <w:t xml:space="preserve"> Nội dung </w:t>
      </w:r>
      <w:r w:rsidRPr="0083481C">
        <w:rPr>
          <w:rFonts w:ascii="Arial" w:hAnsi="Arial" w:cs="Arial"/>
          <w:i/>
          <w:iCs/>
          <w:sz w:val="20"/>
          <w:szCs w:val="20"/>
        </w:rPr>
        <w:t>"1. Tổng số tiền sử dụng đất phải nộp:... đồng</w:t>
      </w:r>
      <w:r w:rsidRPr="0083481C">
        <w:rPr>
          <w:rFonts w:ascii="Arial" w:hAnsi="Arial" w:cs="Arial"/>
          <w:i/>
          <w:iCs/>
          <w:sz w:val="20"/>
          <w:szCs w:val="20"/>
        </w:rPr>
        <w:t>" được thay thế bởi nội dung "1. Tổng số tiền phải nộp:... 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1.1. Tiền sử dụng đất phải nộp</w:t>
      </w:r>
      <w:r w:rsidRPr="0083481C">
        <w:rPr>
          <w:rFonts w:ascii="Arial" w:hAnsi="Arial" w:cs="Arial"/>
          <w:sz w:val="20"/>
          <w:szCs w:val="20"/>
        </w:rPr>
        <w:t xml:space="preserve">: ... </w:t>
      </w:r>
      <w:r w:rsidRPr="0083481C">
        <w:rPr>
          <w:rFonts w:ascii="Arial" w:hAnsi="Arial" w:cs="Arial"/>
          <w:i/>
          <w:iCs/>
          <w:sz w:val="20"/>
          <w:szCs w:val="20"/>
        </w:rPr>
        <w:t>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1.2. Số tiền người sử dụng đất phải nộp bổ sung theo quy định tại điểm d khoản 2 Điều 257 Luật Đất đai năm 2024, khoản 1 Điều 9, khoản 1, k</w:t>
      </w:r>
      <w:r w:rsidRPr="0083481C">
        <w:rPr>
          <w:rFonts w:ascii="Arial" w:hAnsi="Arial" w:cs="Arial"/>
          <w:i/>
          <w:iCs/>
          <w:sz w:val="20"/>
          <w:szCs w:val="20"/>
        </w:rPr>
        <w:t>hoản 2 Điều 50 Nghị định số 103/2024/NĐ-CP ngày 30 tháng 7 năm 2024 của Chính phủ và điểm c khoản 5 Điều 1 Nghị định này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1.3. Số tiền người sử dụng đất phải nộp bổ sung theo quy định tại khoản 8 Điều 81 Luật Đất đai năm 2024, Điều 15 Ngh</w:t>
      </w:r>
      <w:r w:rsidRPr="0083481C">
        <w:rPr>
          <w:rFonts w:ascii="Arial" w:hAnsi="Arial" w:cs="Arial"/>
          <w:i/>
          <w:iCs/>
          <w:sz w:val="20"/>
          <w:szCs w:val="20"/>
        </w:rPr>
        <w:t>ị định số 103/2024/NĐ-CP ngày 30 tháng 7 năm 2024 của Chính phủ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1.4. Khoản tiền phải nộp bổ sung khác (nếu có):... đồng."</w:t>
      </w:r>
      <w:r w:rsidRPr="0083481C">
        <w:rPr>
          <w:rFonts w:ascii="Arial" w:hAnsi="Arial" w:cs="Arial"/>
          <w:sz w:val="20"/>
          <w:szCs w:val="20"/>
        </w:rPr>
        <w:t xml:space="preserve"> theo quy định tại tiết a1 điểm a khoản 21 Điều 1 Nghị định số 291/2025/NĐ-CP có hiệu lực kể từ ngày 01 tháng 11 năm</w:t>
      </w:r>
      <w:r w:rsidRPr="0083481C">
        <w:rPr>
          <w:rFonts w:ascii="Arial" w:hAnsi="Arial" w:cs="Arial"/>
          <w:sz w:val="20"/>
          <w:szCs w:val="20"/>
        </w:rPr>
        <w:t xml:space="preserve"> 2025.</w:t>
      </w:r>
    </w:p>
    <w:p w:rsidR="00000000" w:rsidRPr="0083481C" w:rsidRDefault="00FA2F41" w:rsidP="0083481C">
      <w:pPr>
        <w:spacing w:after="120"/>
        <w:ind w:firstLine="720"/>
        <w:jc w:val="both"/>
        <w:rPr>
          <w:rFonts w:ascii="Arial" w:hAnsi="Arial" w:cs="Arial"/>
          <w:sz w:val="20"/>
          <w:szCs w:val="20"/>
        </w:rPr>
      </w:pPr>
      <w:hyperlink w:anchor="_ftnref308" w:history="1">
        <w:r w:rsidRPr="0083481C">
          <w:rPr>
            <w:rFonts w:ascii="Arial" w:hAnsi="Arial" w:cs="Arial"/>
            <w:color w:val="0000FF"/>
            <w:sz w:val="20"/>
            <w:szCs w:val="20"/>
            <w:u w:val="single"/>
          </w:rPr>
          <w:t>[311]</w:t>
        </w:r>
      </w:hyperlink>
      <w:r w:rsidRPr="0083481C">
        <w:rPr>
          <w:rFonts w:ascii="Arial" w:hAnsi="Arial" w:cs="Arial"/>
          <w:sz w:val="20"/>
          <w:szCs w:val="20"/>
        </w:rPr>
        <w:t xml:space="preserve"> Nội dung</w:t>
      </w:r>
      <w:r w:rsidRPr="0083481C">
        <w:rPr>
          <w:rFonts w:ascii="Arial" w:hAnsi="Arial" w:cs="Arial"/>
          <w:i/>
          <w:iCs/>
          <w:sz w:val="20"/>
          <w:szCs w:val="20"/>
        </w:rPr>
        <w:t xml:space="preserve"> "4. Số tiền sử dụng đất không được ghi nợ: [(4) = (1) - (3)]: ...đồng (Viết bằng chữ: ...)</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5.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&lt;Thông báo lần đầu hoặc thông báo điều chỉnh, bổ sung: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w:t>
      </w:r>
      <w:r w:rsidRPr="0083481C">
        <w:rPr>
          <w:rFonts w:ascii="Arial" w:hAnsi="Arial" w:cs="Arial"/>
          <w:i/>
          <w:iCs/>
          <w:sz w:val="20"/>
          <w:szCs w:val="20"/>
        </w:rPr>
        <w:t>n hành Thông báo, người sử dụng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sử dụng đất phải nộp 50% số tiền còn lại theo Thông báo này&gt;."</w:t>
      </w:r>
      <w:r w:rsidRPr="0083481C">
        <w:rPr>
          <w:rFonts w:ascii="Arial" w:hAnsi="Arial" w:cs="Arial"/>
          <w:sz w:val="20"/>
          <w:szCs w:val="20"/>
        </w:rPr>
        <w:t xml:space="preserve"> được bổ sung theo quy định tại tiết a1 điểm a khoản 21 Đ</w:t>
      </w:r>
      <w:r w:rsidRPr="0083481C">
        <w:rPr>
          <w:rFonts w:ascii="Arial" w:hAnsi="Arial" w:cs="Arial"/>
          <w:sz w:val="20"/>
          <w:szCs w:val="20"/>
        </w:rPr>
        <w:t>iều 1 Nghị định số 291/2025/NĐ-CP có hiệu lực kể từ ngày 01 tháng 11 năm 2025.</w:t>
      </w:r>
    </w:p>
    <w:p w:rsidR="00000000" w:rsidRPr="0083481C" w:rsidRDefault="00FA2F41" w:rsidP="0083481C">
      <w:pPr>
        <w:spacing w:after="120"/>
        <w:ind w:firstLine="720"/>
        <w:jc w:val="both"/>
        <w:rPr>
          <w:rFonts w:ascii="Arial" w:hAnsi="Arial" w:cs="Arial"/>
          <w:sz w:val="20"/>
          <w:szCs w:val="20"/>
        </w:rPr>
      </w:pPr>
      <w:hyperlink w:anchor="_ftnref309" w:history="1">
        <w:r w:rsidRPr="0083481C">
          <w:rPr>
            <w:rFonts w:ascii="Arial" w:hAnsi="Arial" w:cs="Arial"/>
            <w:color w:val="0000FF"/>
            <w:sz w:val="20"/>
            <w:szCs w:val="20"/>
            <w:u w:val="single"/>
          </w:rPr>
          <w:t>[312]</w:t>
        </w:r>
      </w:hyperlink>
      <w:r w:rsidRPr="0083481C">
        <w:rPr>
          <w:rFonts w:ascii="Arial" w:hAnsi="Arial" w:cs="Arial"/>
          <w:sz w:val="20"/>
          <w:szCs w:val="20"/>
        </w:rPr>
        <w:t xml:space="preserve"> Cụm từ "Thủ tưởng cơ quan thuế" được thay thế bởi cụm từ "Trưởng cơ quan thuế" theo quy định tại điểm b khoản 22 Điều 1 Nghị định số 291/2025</w:t>
      </w:r>
      <w:r w:rsidRPr="0083481C">
        <w:rPr>
          <w:rFonts w:ascii="Arial" w:hAnsi="Arial" w:cs="Arial"/>
          <w:sz w:val="20"/>
          <w:szCs w:val="20"/>
        </w:rPr>
        <w:t>/NĐ-CP,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0" w:history="1">
        <w:r w:rsidRPr="0083481C">
          <w:rPr>
            <w:rFonts w:ascii="Arial" w:hAnsi="Arial" w:cs="Arial"/>
            <w:color w:val="0000FF"/>
            <w:sz w:val="20"/>
            <w:szCs w:val="20"/>
            <w:u w:val="single"/>
          </w:rPr>
          <w:t>[313]</w:t>
        </w:r>
      </w:hyperlink>
      <w:r w:rsidRPr="0083481C">
        <w:rPr>
          <w:rFonts w:ascii="Arial" w:hAnsi="Arial" w:cs="Arial"/>
          <w:sz w:val="20"/>
          <w:szCs w:val="20"/>
        </w:rPr>
        <w:t xml:space="preserve"> Cụm từ "Cục Thuế" được thay thế bằng cụm từ "cơ quan Thuế tỉnh, thành phố" theo quy định tại điểm b khoản 22 Điều 1 Nghị định số 291/2025/NĐ-CP, có hiệu lực t</w:t>
      </w:r>
      <w:r w:rsidRPr="0083481C">
        <w:rPr>
          <w:rFonts w:ascii="Arial" w:hAnsi="Arial" w:cs="Arial"/>
          <w:sz w:val="20"/>
          <w:szCs w:val="20"/>
        </w:rPr>
        <w: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1" w:history="1">
        <w:r w:rsidRPr="0083481C">
          <w:rPr>
            <w:rFonts w:ascii="Arial" w:hAnsi="Arial" w:cs="Arial"/>
            <w:color w:val="0000FF"/>
            <w:sz w:val="20"/>
            <w:szCs w:val="20"/>
            <w:u w:val="single"/>
          </w:rPr>
          <w:t>[314]</w:t>
        </w:r>
      </w:hyperlink>
      <w:r w:rsidRPr="0083481C">
        <w:rPr>
          <w:rFonts w:ascii="Arial" w:hAnsi="Arial" w:cs="Arial"/>
          <w:sz w:val="20"/>
          <w:szCs w:val="20"/>
        </w:rPr>
        <w:t xml:space="preserve"> Cụm từ "Chi Cục Thuế" được thay thế bằng cụm từ "cơ quan Thuế cơ sở" theo quy định tại điểm b khoản 22 Điều 1 Nghị định số 291/2025/NĐ-CP, có hiệu lực thi hành kể từ ngày 06 tháng</w:t>
      </w:r>
      <w:r w:rsidRPr="0083481C">
        <w:rPr>
          <w:rFonts w:ascii="Arial" w:hAnsi="Arial" w:cs="Arial"/>
          <w:sz w:val="20"/>
          <w:szCs w:val="20"/>
        </w:rPr>
        <w:t xml:space="preserve"> 11 năm 2025.</w:t>
      </w:r>
    </w:p>
    <w:p w:rsidR="00000000" w:rsidRPr="0083481C" w:rsidRDefault="00FA2F41" w:rsidP="0083481C">
      <w:pPr>
        <w:spacing w:after="120"/>
        <w:ind w:firstLine="720"/>
        <w:jc w:val="both"/>
        <w:rPr>
          <w:rFonts w:ascii="Arial" w:hAnsi="Arial" w:cs="Arial"/>
          <w:sz w:val="20"/>
          <w:szCs w:val="20"/>
        </w:rPr>
      </w:pPr>
      <w:hyperlink w:anchor="_ftnref312" w:history="1">
        <w:r w:rsidRPr="0083481C">
          <w:rPr>
            <w:rFonts w:ascii="Arial" w:hAnsi="Arial" w:cs="Arial"/>
            <w:color w:val="0000FF"/>
            <w:sz w:val="20"/>
            <w:szCs w:val="20"/>
            <w:u w:val="single"/>
          </w:rPr>
          <w:t>[315]</w:t>
        </w:r>
      </w:hyperlink>
      <w:r w:rsidRPr="0083481C">
        <w:rPr>
          <w:rFonts w:ascii="Arial" w:hAnsi="Arial" w:cs="Arial"/>
          <w:sz w:val="20"/>
          <w:szCs w:val="20"/>
        </w:rPr>
        <w:t xml:space="preserve"> Cụm từ "Thủ tưởng cơ quan thuế" được thay thế bởi cụm từ "Trưởng cơ quan thuế"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3" w:history="1">
        <w:r w:rsidRPr="0083481C">
          <w:rPr>
            <w:rFonts w:ascii="Arial" w:hAnsi="Arial" w:cs="Arial"/>
            <w:color w:val="0000FF"/>
            <w:sz w:val="20"/>
            <w:szCs w:val="20"/>
            <w:u w:val="single"/>
          </w:rPr>
          <w:t>[316]</w:t>
        </w:r>
      </w:hyperlink>
      <w:r w:rsidRPr="0083481C">
        <w:rPr>
          <w:rFonts w:ascii="Arial" w:hAnsi="Arial" w:cs="Arial"/>
          <w:sz w:val="20"/>
          <w:szCs w:val="20"/>
        </w:rPr>
        <w:t xml:space="preserve"> Cụm từ </w:t>
      </w:r>
      <w:r w:rsidRPr="0083481C">
        <w:rPr>
          <w:rFonts w:ascii="Arial" w:hAnsi="Arial" w:cs="Arial"/>
          <w:i/>
          <w:iCs/>
          <w:sz w:val="20"/>
          <w:szCs w:val="20"/>
        </w:rPr>
        <w:t>"Tổng cục Thuế"</w:t>
      </w:r>
      <w:r w:rsidRPr="0083481C">
        <w:rPr>
          <w:rFonts w:ascii="Arial" w:hAnsi="Arial" w:cs="Arial"/>
          <w:sz w:val="20"/>
          <w:szCs w:val="20"/>
        </w:rPr>
        <w:t xml:space="preserve"> được thay thế bằng cụm từ "Cục Thuế" theo quy định tại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4" w:history="1">
        <w:r w:rsidRPr="0083481C">
          <w:rPr>
            <w:rFonts w:ascii="Arial" w:hAnsi="Arial" w:cs="Arial"/>
            <w:color w:val="0000FF"/>
            <w:sz w:val="20"/>
            <w:szCs w:val="20"/>
            <w:u w:val="single"/>
          </w:rPr>
          <w:t>[317]</w:t>
        </w:r>
      </w:hyperlink>
      <w:r w:rsidRPr="0083481C">
        <w:rPr>
          <w:rFonts w:ascii="Arial" w:hAnsi="Arial" w:cs="Arial"/>
          <w:sz w:val="20"/>
          <w:szCs w:val="20"/>
        </w:rPr>
        <w:t xml:space="preserve"> Cụm từ "Cục Thuế" được thay thế bằng cụm từ "cơ quan Thuế tỉnh, thành phố"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5" w:history="1">
        <w:r w:rsidRPr="0083481C">
          <w:rPr>
            <w:rFonts w:ascii="Arial" w:hAnsi="Arial" w:cs="Arial"/>
            <w:color w:val="0000FF"/>
            <w:sz w:val="20"/>
            <w:szCs w:val="20"/>
            <w:u w:val="single"/>
          </w:rPr>
          <w:t>[318]</w:t>
        </w:r>
      </w:hyperlink>
      <w:r w:rsidRPr="0083481C">
        <w:rPr>
          <w:rFonts w:ascii="Arial" w:hAnsi="Arial" w:cs="Arial"/>
          <w:sz w:val="20"/>
          <w:szCs w:val="20"/>
        </w:rPr>
        <w:t xml:space="preserve"> Cụm từ "Chi Cục Thuế</w:t>
      </w:r>
      <w:r w:rsidRPr="0083481C">
        <w:rPr>
          <w:rFonts w:ascii="Arial" w:hAnsi="Arial" w:cs="Arial"/>
          <w:sz w:val="20"/>
          <w:szCs w:val="20"/>
        </w:rPr>
        <w:t>" được thay thế bằng cụm từ "cơ quan Thuế cơ sở"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6" w:history="1">
        <w:r w:rsidRPr="0083481C">
          <w:rPr>
            <w:rFonts w:ascii="Arial" w:hAnsi="Arial" w:cs="Arial"/>
            <w:color w:val="0000FF"/>
            <w:sz w:val="20"/>
            <w:szCs w:val="20"/>
            <w:u w:val="single"/>
          </w:rPr>
          <w:t>[319]</w:t>
        </w:r>
      </w:hyperlink>
      <w:r w:rsidRPr="0083481C">
        <w:rPr>
          <w:rFonts w:ascii="Arial" w:hAnsi="Arial" w:cs="Arial"/>
          <w:sz w:val="20"/>
          <w:szCs w:val="20"/>
        </w:rPr>
        <w:t xml:space="preserve"> Cụm từ "Thủ tưởng cơ quan thuế" được thay thế b</w:t>
      </w:r>
      <w:r w:rsidRPr="0083481C">
        <w:rPr>
          <w:rFonts w:ascii="Arial" w:hAnsi="Arial" w:cs="Arial"/>
          <w:sz w:val="20"/>
          <w:szCs w:val="20"/>
        </w:rPr>
        <w:t>ởi cụm từ "Trưởng cơ quan thuế"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7" w:history="1">
        <w:r w:rsidRPr="0083481C">
          <w:rPr>
            <w:rFonts w:ascii="Arial" w:hAnsi="Arial" w:cs="Arial"/>
            <w:color w:val="0000FF"/>
            <w:sz w:val="20"/>
            <w:szCs w:val="20"/>
            <w:u w:val="single"/>
          </w:rPr>
          <w:t>[320]</w:t>
        </w:r>
      </w:hyperlink>
      <w:r w:rsidRPr="0083481C">
        <w:rPr>
          <w:rFonts w:ascii="Arial" w:hAnsi="Arial" w:cs="Arial"/>
          <w:sz w:val="20"/>
          <w:szCs w:val="20"/>
        </w:rPr>
        <w:t xml:space="preserve"> Cụm từ "Cục Thuế" được thay thế bằng cụm từ "cơ quan Thuế tỉnh, </w:t>
      </w:r>
      <w:r w:rsidRPr="0083481C">
        <w:rPr>
          <w:rFonts w:ascii="Arial" w:hAnsi="Arial" w:cs="Arial"/>
          <w:sz w:val="20"/>
          <w:szCs w:val="20"/>
        </w:rPr>
        <w:t>thành phố"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8" w:history="1">
        <w:r w:rsidRPr="0083481C">
          <w:rPr>
            <w:rFonts w:ascii="Arial" w:hAnsi="Arial" w:cs="Arial"/>
            <w:color w:val="0000FF"/>
            <w:sz w:val="20"/>
            <w:szCs w:val="20"/>
            <w:u w:val="single"/>
          </w:rPr>
          <w:t>[321]</w:t>
        </w:r>
      </w:hyperlink>
      <w:r w:rsidRPr="0083481C">
        <w:rPr>
          <w:rFonts w:ascii="Arial" w:hAnsi="Arial" w:cs="Arial"/>
          <w:sz w:val="20"/>
          <w:szCs w:val="20"/>
        </w:rPr>
        <w:t xml:space="preserve"> Cụm từ "Chi Cục Thuế" được thay thế bằng cụm từ "cơ quan Thuế cơ sở" theo quy định tạ</w:t>
      </w:r>
      <w:r w:rsidRPr="0083481C">
        <w:rPr>
          <w:rFonts w:ascii="Arial" w:hAnsi="Arial" w:cs="Arial"/>
          <w:sz w:val="20"/>
          <w:szCs w:val="20"/>
        </w:rPr>
        <w:t>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19" w:history="1">
        <w:r w:rsidRPr="0083481C">
          <w:rPr>
            <w:rFonts w:ascii="Arial" w:hAnsi="Arial" w:cs="Arial"/>
            <w:color w:val="0000FF"/>
            <w:sz w:val="20"/>
            <w:szCs w:val="20"/>
            <w:u w:val="single"/>
          </w:rPr>
          <w:t>[322]</w:t>
        </w:r>
      </w:hyperlink>
      <w:r w:rsidRPr="0083481C">
        <w:rPr>
          <w:rFonts w:ascii="Arial" w:hAnsi="Arial" w:cs="Arial"/>
          <w:sz w:val="20"/>
          <w:szCs w:val="20"/>
        </w:rPr>
        <w:t xml:space="preserve"> Cụm từ "Cục Thuế" được thay thế bằng cụm từ "cơ quan Thuế tỉnh, thành phố" theo quy định tại điểm b khoản 22 Điề</w:t>
      </w:r>
      <w:r w:rsidRPr="0083481C">
        <w:rPr>
          <w:rFonts w:ascii="Arial" w:hAnsi="Arial" w:cs="Arial"/>
          <w:sz w:val="20"/>
          <w:szCs w:val="20"/>
        </w:rPr>
        <w:t>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0" w:history="1">
        <w:r w:rsidRPr="0083481C">
          <w:rPr>
            <w:rFonts w:ascii="Arial" w:hAnsi="Arial" w:cs="Arial"/>
            <w:color w:val="0000FF"/>
            <w:sz w:val="20"/>
            <w:szCs w:val="20"/>
            <w:u w:val="single"/>
          </w:rPr>
          <w:t>[323]</w:t>
        </w:r>
      </w:hyperlink>
      <w:r w:rsidRPr="0083481C">
        <w:rPr>
          <w:rFonts w:ascii="Arial" w:hAnsi="Arial" w:cs="Arial"/>
          <w:sz w:val="20"/>
          <w:szCs w:val="20"/>
        </w:rPr>
        <w:t xml:space="preserve"> Cụm từ "Chi Cục Thuế" được thay thế bằng cụm từ "cơ quan Thuế cơ sở" theo quy định tại điểm b khoản 22 Điều 1 Nghị định số 291/2025/N</w:t>
      </w:r>
      <w:r w:rsidRPr="0083481C">
        <w:rPr>
          <w:rFonts w:ascii="Arial" w:hAnsi="Arial" w:cs="Arial"/>
          <w:sz w:val="20"/>
          <w:szCs w:val="20"/>
        </w:rPr>
        <w:t>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1" w:history="1">
        <w:r w:rsidRPr="0083481C">
          <w:rPr>
            <w:rFonts w:ascii="Arial" w:hAnsi="Arial" w:cs="Arial"/>
            <w:color w:val="0000FF"/>
            <w:sz w:val="20"/>
            <w:szCs w:val="20"/>
            <w:u w:val="single"/>
          </w:rPr>
          <w:t>[324]</w:t>
        </w:r>
      </w:hyperlink>
      <w:r w:rsidRPr="0083481C">
        <w:rPr>
          <w:rFonts w:ascii="Arial" w:hAnsi="Arial" w:cs="Arial"/>
          <w:sz w:val="20"/>
          <w:szCs w:val="20"/>
        </w:rPr>
        <w:t xml:space="preserve"> Cụm từ "Cục Thuế" được thay thế bằng cụm từ "cơ quan Thuế tỉnh, thành phố" theo quy định tại điểm b khoản 22 Điều 1 Nghị định số 291/2025/NĐ-CP, có hiệu lực thi</w:t>
      </w:r>
      <w:r w:rsidRPr="0083481C">
        <w:rPr>
          <w:rFonts w:ascii="Arial" w:hAnsi="Arial" w:cs="Arial"/>
          <w:sz w:val="20"/>
          <w:szCs w:val="20"/>
        </w:rPr>
        <w:t xml:space="preserve">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2" w:history="1">
        <w:r w:rsidRPr="0083481C">
          <w:rPr>
            <w:rFonts w:ascii="Arial" w:hAnsi="Arial" w:cs="Arial"/>
            <w:color w:val="0000FF"/>
            <w:sz w:val="20"/>
            <w:szCs w:val="20"/>
            <w:u w:val="single"/>
          </w:rPr>
          <w:t>[325]</w:t>
        </w:r>
      </w:hyperlink>
      <w:r w:rsidRPr="0083481C">
        <w:rPr>
          <w:rFonts w:ascii="Arial" w:hAnsi="Arial" w:cs="Arial"/>
          <w:sz w:val="20"/>
          <w:szCs w:val="20"/>
        </w:rPr>
        <w:t xml:space="preserve"> Cụm từ "Chi Cục Thuế" được thay thế bằng cụm từ "cơ quan Thuế cơ sở" theo quy định tại điểm b khoản 22 Điều 1 Nghị định số 291/2025/NĐ-CP, có hiệu lực thi hành kể từ ngày 06 tháng 1</w:t>
      </w:r>
      <w:r w:rsidRPr="0083481C">
        <w:rPr>
          <w:rFonts w:ascii="Arial" w:hAnsi="Arial" w:cs="Arial"/>
          <w:sz w:val="20"/>
          <w:szCs w:val="20"/>
        </w:rPr>
        <w:t>1 năm 2025.</w:t>
      </w:r>
    </w:p>
    <w:p w:rsidR="00000000" w:rsidRPr="0083481C" w:rsidRDefault="00FA2F41" w:rsidP="0083481C">
      <w:pPr>
        <w:spacing w:after="120"/>
        <w:ind w:firstLine="720"/>
        <w:jc w:val="both"/>
        <w:rPr>
          <w:rFonts w:ascii="Arial" w:hAnsi="Arial" w:cs="Arial"/>
          <w:sz w:val="20"/>
          <w:szCs w:val="20"/>
        </w:rPr>
      </w:pPr>
      <w:hyperlink w:anchor="_ftnref323" w:history="1">
        <w:r w:rsidRPr="0083481C">
          <w:rPr>
            <w:rFonts w:ascii="Arial" w:hAnsi="Arial" w:cs="Arial"/>
            <w:color w:val="0000FF"/>
            <w:sz w:val="20"/>
            <w:szCs w:val="20"/>
            <w:u w:val="single"/>
          </w:rPr>
          <w:t>[326]</w:t>
        </w:r>
      </w:hyperlink>
      <w:r w:rsidRPr="0083481C">
        <w:rPr>
          <w:rFonts w:ascii="Arial" w:hAnsi="Arial" w:cs="Arial"/>
          <w:sz w:val="20"/>
          <w:szCs w:val="20"/>
        </w:rPr>
        <w:t xml:space="preserve"> Cụm từ "Thủ tưởng cơ quan thuế" được thay thế bởi cụm từ "Trưởng cơ quan thuế"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4" w:history="1">
        <w:r w:rsidRPr="0083481C">
          <w:rPr>
            <w:rFonts w:ascii="Arial" w:hAnsi="Arial" w:cs="Arial"/>
            <w:color w:val="0000FF"/>
            <w:sz w:val="20"/>
            <w:szCs w:val="20"/>
            <w:u w:val="single"/>
          </w:rPr>
          <w:t>[327]</w:t>
        </w:r>
      </w:hyperlink>
      <w:r w:rsidRPr="0083481C">
        <w:rPr>
          <w:rFonts w:ascii="Arial" w:hAnsi="Arial" w:cs="Arial"/>
          <w:sz w:val="20"/>
          <w:szCs w:val="20"/>
        </w:rPr>
        <w:t xml:space="preserve"> Cụm từ "Cục Thuế" được thay thế bằng cụm từ "cơ quan Thuế tỉnh, thành phố"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5" w:history="1">
        <w:r w:rsidRPr="0083481C">
          <w:rPr>
            <w:rFonts w:ascii="Arial" w:hAnsi="Arial" w:cs="Arial"/>
            <w:color w:val="0000FF"/>
            <w:sz w:val="20"/>
            <w:szCs w:val="20"/>
            <w:u w:val="single"/>
          </w:rPr>
          <w:t>[328]</w:t>
        </w:r>
      </w:hyperlink>
      <w:r w:rsidRPr="0083481C">
        <w:rPr>
          <w:rFonts w:ascii="Arial" w:hAnsi="Arial" w:cs="Arial"/>
          <w:sz w:val="20"/>
          <w:szCs w:val="20"/>
        </w:rPr>
        <w:t xml:space="preserve"> Cụm từ "Chi Cục Thuế" được thay thế bằng cụm từ "cơ quan Thuế cơ sở"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6" w:history="1">
        <w:r w:rsidRPr="0083481C">
          <w:rPr>
            <w:rFonts w:ascii="Arial" w:hAnsi="Arial" w:cs="Arial"/>
            <w:color w:val="0000FF"/>
            <w:sz w:val="20"/>
            <w:szCs w:val="20"/>
            <w:u w:val="single"/>
          </w:rPr>
          <w:t>[329]</w:t>
        </w:r>
      </w:hyperlink>
      <w:r w:rsidRPr="0083481C">
        <w:rPr>
          <w:rFonts w:ascii="Arial" w:hAnsi="Arial" w:cs="Arial"/>
          <w:sz w:val="20"/>
          <w:szCs w:val="20"/>
        </w:rPr>
        <w:t xml:space="preserve"> Cụm từ "Thủ trưởn</w:t>
      </w:r>
      <w:r w:rsidRPr="0083481C">
        <w:rPr>
          <w:rFonts w:ascii="Arial" w:hAnsi="Arial" w:cs="Arial"/>
          <w:sz w:val="20"/>
          <w:szCs w:val="20"/>
        </w:rPr>
        <w:t>g cơ quan thuế" được thay thế bằng cụm từ "Trưởng cơ quan thuế" theo quy định tại điểm b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27" w:history="1">
        <w:r w:rsidRPr="0083481C">
          <w:rPr>
            <w:rFonts w:ascii="Arial" w:hAnsi="Arial" w:cs="Arial"/>
            <w:color w:val="0000FF"/>
            <w:sz w:val="20"/>
            <w:szCs w:val="20"/>
            <w:u w:val="single"/>
          </w:rPr>
          <w:t>[</w:t>
        </w:r>
      </w:hyperlink>
      <w:r w:rsidRPr="0083481C">
        <w:rPr>
          <w:rFonts w:ascii="Arial" w:hAnsi="Arial" w:cs="Arial"/>
          <w:sz w:val="20"/>
          <w:szCs w:val="20"/>
        </w:rPr>
        <w:t>330] Mẫu này được bãi bỏ theo quy định tại kho</w:t>
      </w:r>
      <w:r w:rsidRPr="0083481C">
        <w:rPr>
          <w:rFonts w:ascii="Arial" w:hAnsi="Arial" w:cs="Arial"/>
          <w:sz w:val="20"/>
          <w:szCs w:val="20"/>
        </w:rPr>
        <w:t>ản 3 Điều 14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328" w:history="1">
        <w:r w:rsidRPr="0083481C">
          <w:rPr>
            <w:rFonts w:ascii="Arial" w:hAnsi="Arial" w:cs="Arial"/>
            <w:color w:val="0000FF"/>
            <w:sz w:val="20"/>
            <w:szCs w:val="20"/>
            <w:u w:val="single"/>
          </w:rPr>
          <w:t>[331]</w:t>
        </w:r>
      </w:hyperlink>
      <w:r w:rsidRPr="0083481C">
        <w:rPr>
          <w:rFonts w:ascii="Arial" w:hAnsi="Arial" w:cs="Arial"/>
          <w:sz w:val="20"/>
          <w:szCs w:val="20"/>
        </w:rPr>
        <w:t xml:space="preserve"> Mẫu này được bãi bỏ theo quy định tại điểm p khoản 22 Điều 1 Nghị định số 291/2025/NĐ-CP, có hiệu lực thi hành kể từ ngày 06 </w:t>
      </w:r>
      <w:r w:rsidRPr="0083481C">
        <w:rPr>
          <w:rFonts w:ascii="Arial" w:hAnsi="Arial" w:cs="Arial"/>
          <w:sz w:val="20"/>
          <w:szCs w:val="20"/>
        </w:rPr>
        <w:t>tháng 11 năm 2025.</w:t>
      </w:r>
    </w:p>
    <w:p w:rsidR="00000000" w:rsidRPr="0083481C" w:rsidRDefault="00FA2F41" w:rsidP="0083481C">
      <w:pPr>
        <w:spacing w:after="120"/>
        <w:ind w:firstLine="720"/>
        <w:jc w:val="both"/>
        <w:rPr>
          <w:rFonts w:ascii="Arial" w:hAnsi="Arial" w:cs="Arial"/>
          <w:sz w:val="20"/>
          <w:szCs w:val="20"/>
        </w:rPr>
      </w:pPr>
      <w:hyperlink w:anchor="_ftnref329" w:history="1">
        <w:r w:rsidRPr="0083481C">
          <w:rPr>
            <w:rFonts w:ascii="Arial" w:hAnsi="Arial" w:cs="Arial"/>
            <w:color w:val="0000FF"/>
            <w:sz w:val="20"/>
            <w:szCs w:val="20"/>
            <w:u w:val="single"/>
          </w:rPr>
          <w:t>[332]</w:t>
        </w:r>
      </w:hyperlink>
      <w:r w:rsidRPr="0083481C">
        <w:rPr>
          <w:rFonts w:ascii="Arial" w:hAnsi="Arial" w:cs="Arial"/>
          <w:sz w:val="20"/>
          <w:szCs w:val="20"/>
        </w:rPr>
        <w:t xml:space="preserve"> Cụm từ "Ủy ban nhân dân cấp huyện" được thay thế bởi cụm từ "Chủ tịch Ủy ban nhân dân cấp xã" theo quy định tại điểm b khoản 22 Điều 1 Nghị định số 291/2025/NĐ-CP, có hiệu lực kể từ ngày 06 tháng 11 nă</w:t>
      </w:r>
      <w:r w:rsidRPr="0083481C">
        <w:rPr>
          <w:rFonts w:ascii="Arial" w:hAnsi="Arial" w:cs="Arial"/>
          <w:sz w:val="20"/>
          <w:szCs w:val="20"/>
        </w:rPr>
        <w:t>m 2025.</w:t>
      </w:r>
    </w:p>
    <w:p w:rsidR="00000000" w:rsidRPr="0083481C" w:rsidRDefault="00FA2F41" w:rsidP="0083481C">
      <w:pPr>
        <w:spacing w:after="120"/>
        <w:ind w:firstLine="720"/>
        <w:jc w:val="both"/>
        <w:rPr>
          <w:rFonts w:ascii="Arial" w:hAnsi="Arial" w:cs="Arial"/>
          <w:sz w:val="20"/>
          <w:szCs w:val="20"/>
        </w:rPr>
      </w:pPr>
      <w:hyperlink w:anchor="_ftnref330" w:history="1">
        <w:r w:rsidRPr="0083481C">
          <w:rPr>
            <w:rFonts w:ascii="Arial" w:hAnsi="Arial" w:cs="Arial"/>
            <w:color w:val="0000FF"/>
            <w:sz w:val="20"/>
            <w:szCs w:val="20"/>
            <w:u w:val="single"/>
          </w:rPr>
          <w:t>[333]</w:t>
        </w:r>
      </w:hyperlink>
      <w:r w:rsidRPr="0083481C">
        <w:rPr>
          <w:rFonts w:ascii="Arial" w:hAnsi="Arial" w:cs="Arial"/>
          <w:sz w:val="20"/>
          <w:szCs w:val="20"/>
        </w:rPr>
        <w:t xml:space="preserve"> Điểm này được bãi bỏ theo quy định tại điểm c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1" w:history="1">
        <w:r w:rsidRPr="0083481C">
          <w:rPr>
            <w:rFonts w:ascii="Arial" w:hAnsi="Arial" w:cs="Arial"/>
            <w:color w:val="0000FF"/>
            <w:sz w:val="20"/>
            <w:szCs w:val="20"/>
            <w:u w:val="single"/>
          </w:rPr>
          <w:t>[334]</w:t>
        </w:r>
      </w:hyperlink>
      <w:r w:rsidRPr="0083481C">
        <w:rPr>
          <w:rFonts w:ascii="Arial" w:hAnsi="Arial" w:cs="Arial"/>
          <w:sz w:val="20"/>
          <w:szCs w:val="20"/>
        </w:rPr>
        <w:t xml:space="preserve"> Điểm "2.4" được sửa đổi thành "2.3" theo</w:t>
      </w:r>
      <w:r w:rsidRPr="0083481C">
        <w:rPr>
          <w:rFonts w:ascii="Arial" w:hAnsi="Arial" w:cs="Arial"/>
          <w:sz w:val="20"/>
          <w:szCs w:val="20"/>
        </w:rPr>
        <w:t xml:space="preserve"> quy định tại điểm c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2" w:history="1">
        <w:r w:rsidRPr="0083481C">
          <w:rPr>
            <w:rFonts w:ascii="Arial" w:hAnsi="Arial" w:cs="Arial"/>
            <w:color w:val="0000FF"/>
            <w:sz w:val="20"/>
            <w:szCs w:val="20"/>
            <w:u w:val="single"/>
          </w:rPr>
          <w:t>[335]</w:t>
        </w:r>
      </w:hyperlink>
      <w:r w:rsidRPr="0083481C">
        <w:rPr>
          <w:rFonts w:ascii="Arial" w:hAnsi="Arial" w:cs="Arial"/>
          <w:sz w:val="20"/>
          <w:szCs w:val="20"/>
        </w:rPr>
        <w:t xml:space="preserve"> Nội dung </w:t>
      </w:r>
      <w:r w:rsidRPr="0083481C">
        <w:rPr>
          <w:rFonts w:ascii="Arial" w:hAnsi="Arial" w:cs="Arial"/>
          <w:i/>
          <w:iCs/>
          <w:sz w:val="20"/>
          <w:szCs w:val="20"/>
        </w:rPr>
        <w:t>"2. Tổng số tiền thuê đất phải nộp: ...đồng''</w:t>
      </w:r>
      <w:r w:rsidRPr="0083481C">
        <w:rPr>
          <w:rFonts w:ascii="Arial" w:hAnsi="Arial" w:cs="Arial"/>
          <w:sz w:val="20"/>
          <w:szCs w:val="20"/>
        </w:rPr>
        <w:t xml:space="preserve"> được thay thế bởi nội dung </w:t>
      </w:r>
      <w:r w:rsidRPr="0083481C">
        <w:rPr>
          <w:rFonts w:ascii="Arial" w:hAnsi="Arial" w:cs="Arial"/>
          <w:i/>
          <w:iCs/>
          <w:sz w:val="20"/>
          <w:szCs w:val="20"/>
        </w:rPr>
        <w:t xml:space="preserve">"2. Tổng số tiền phải nộp: </w:t>
      </w:r>
      <w:r w:rsidRPr="0083481C">
        <w:rPr>
          <w:rFonts w:ascii="Arial" w:hAnsi="Arial" w:cs="Arial"/>
          <w:i/>
          <w:iCs/>
          <w:sz w:val="20"/>
          <w:szCs w:val="20"/>
        </w:rPr>
        <w:t>...đồng;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2.1. Tiền thuê đất phải nộp:... đồng (Thời gian ổn định tiền thuê đất: kể từ ngày... tháng ... năm ... đến ngày ... tháng... năm...).</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2.2. Số tiền người sử dụng đất phải nộp bổ sung theo quy định tại điểm d khoản 2 Điều 257 Luật Đất đai </w:t>
      </w:r>
      <w:r w:rsidRPr="0083481C">
        <w:rPr>
          <w:rFonts w:ascii="Arial" w:hAnsi="Arial" w:cs="Arial"/>
          <w:i/>
          <w:iCs/>
          <w:sz w:val="20"/>
          <w:szCs w:val="20"/>
        </w:rPr>
        <w:t>năm 2024, khoản 7, khoản 9 Điều 51 Nghị định số 103/2024/NĐ-CP ngày 30 tháng 7 năm 2024 của Chính phủ và điểm b khoản 13 Điều 1 Nghị định này (nếu có):...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2.3. Số tiền người sử dụng đất phải nộp bổ sung theo quy định tại khoản 8 Điều 81 Luật Đất đai </w:t>
      </w:r>
      <w:r w:rsidRPr="0083481C">
        <w:rPr>
          <w:rFonts w:ascii="Arial" w:hAnsi="Arial" w:cs="Arial"/>
          <w:i/>
          <w:iCs/>
          <w:sz w:val="20"/>
          <w:szCs w:val="20"/>
        </w:rPr>
        <w:t>năm 2024, khoản 4 Điều 30 Nghị định số 103/2024/NĐ-CP ngày 30 tháng 7 năm 2024 của Chính phủ (nếu có):...đồng.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2.4. Khoản tiền phải nộp bổ sung khác (nếu có):... đồng."</w:t>
      </w:r>
      <w:r w:rsidRPr="0083481C">
        <w:rPr>
          <w:rFonts w:ascii="Arial" w:hAnsi="Arial" w:cs="Arial"/>
          <w:sz w:val="20"/>
          <w:szCs w:val="20"/>
        </w:rPr>
        <w:t xml:space="preserve"> theo quy định tại tiết c1 điểm c khoản 21 Điều 1 Nghị định số 291/2025/NĐ-CP, có hiệu l</w:t>
      </w:r>
      <w:r w:rsidRPr="0083481C">
        <w:rPr>
          <w:rFonts w:ascii="Arial" w:hAnsi="Arial" w:cs="Arial"/>
          <w:sz w:val="20"/>
          <w:szCs w:val="20"/>
        </w:rPr>
        <w:t>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3" w:history="1">
        <w:r w:rsidRPr="0083481C">
          <w:rPr>
            <w:rFonts w:ascii="Arial" w:hAnsi="Arial" w:cs="Arial"/>
            <w:color w:val="0000FF"/>
            <w:sz w:val="20"/>
            <w:szCs w:val="20"/>
            <w:u w:val="single"/>
          </w:rPr>
          <w:t>[336]</w:t>
        </w:r>
      </w:hyperlink>
      <w:r w:rsidRPr="0083481C">
        <w:rPr>
          <w:rFonts w:ascii="Arial" w:hAnsi="Arial" w:cs="Arial"/>
          <w:sz w:val="20"/>
          <w:szCs w:val="20"/>
        </w:rPr>
        <w:t xml:space="preserve"> Nội dung </w:t>
      </w:r>
      <w:r w:rsidRPr="0083481C">
        <w:rPr>
          <w:rFonts w:ascii="Arial" w:hAnsi="Arial" w:cs="Arial"/>
          <w:i/>
          <w:iCs/>
          <w:sz w:val="20"/>
          <w:szCs w:val="20"/>
        </w:rPr>
        <w:t>"6.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lần đầu: Chậm nhất là 30 ngày, kể từ ngày ban hành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từ năm thứ hai trở đi: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Kỳ thứ nhất nộp 50% ch</w:t>
      </w:r>
      <w:r w:rsidRPr="0083481C">
        <w:rPr>
          <w:rFonts w:ascii="Arial" w:hAnsi="Arial" w:cs="Arial"/>
          <w:i/>
          <w:iCs/>
          <w:sz w:val="20"/>
          <w:szCs w:val="20"/>
        </w:rPr>
        <w:t>ậm nhất là ngày 31 tháng 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Kỳ thứ hai nộp đủ phần còn lại chậm nhất là ngày 31 tháng 10;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Trường hợp người nộp thuế nộp một lần tiền thuê đất cho cả năm thì thời hạn nộp chậm nhất là ngày 31/5 trong năm&gt;.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xml:space="preserve">&lt;Đối với Thông báo điều chỉnh, bổ sung theo hồ </w:t>
      </w:r>
      <w:r w:rsidRPr="0083481C">
        <w:rPr>
          <w:rFonts w:ascii="Arial" w:hAnsi="Arial" w:cs="Arial"/>
          <w:i/>
          <w:iCs/>
          <w:sz w:val="20"/>
          <w:szCs w:val="20"/>
        </w:rPr>
        <w:t>sơ khai điều chỉnh của NNT: Chậm nhất là 30 ngày, kể từ ngày ban hành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điều chỉnh, bổ sung theo văn bản của cơ quan nhà nước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thuê đất phải nộp 50%</w:t>
      </w:r>
      <w:r w:rsidRPr="0083481C">
        <w:rPr>
          <w:rFonts w:ascii="Arial" w:hAnsi="Arial" w:cs="Arial"/>
          <w:i/>
          <w:iCs/>
          <w:sz w:val="20"/>
          <w:szCs w:val="20"/>
        </w:rPr>
        <w:t xml:space="preserve"> tiền thuê đất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thuê đất phải nộp 50% tiền thuê đất còn lại theo thông báo này&gt;</w:t>
      </w:r>
      <w:r w:rsidRPr="0083481C">
        <w:rPr>
          <w:rFonts w:ascii="Arial" w:hAnsi="Arial" w:cs="Arial"/>
          <w:sz w:val="20"/>
          <w:szCs w:val="20"/>
        </w:rPr>
        <w:t xml:space="preserve">" được thay thế bởi nội dung </w:t>
      </w:r>
      <w:r w:rsidRPr="0083481C">
        <w:rPr>
          <w:rFonts w:ascii="Arial" w:hAnsi="Arial" w:cs="Arial"/>
          <w:i/>
          <w:iCs/>
          <w:sz w:val="20"/>
          <w:szCs w:val="20"/>
        </w:rPr>
        <w:t>"6.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6.1. Thời hạn nộp tiền đối với trường hợp khô</w:t>
      </w:r>
      <w:r w:rsidRPr="0083481C">
        <w:rPr>
          <w:rFonts w:ascii="Arial" w:hAnsi="Arial" w:cs="Arial"/>
          <w:i/>
          <w:iCs/>
          <w:sz w:val="20"/>
          <w:szCs w:val="20"/>
        </w:rPr>
        <w:t>ng thuộc trường hợp quy định tại tiết 6.2 điểm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lần đầu: Chậm nhất là 30 ngày, kể từ ngày ban hành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từ năm thứ hai trở đi:</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Kỳ thứ nhất nộp 50% chậm nhất là ngày 31 tháng 5;</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Kỳ thứ hai nộp đủ phần</w:t>
      </w:r>
      <w:r w:rsidRPr="0083481C">
        <w:rPr>
          <w:rFonts w:ascii="Arial" w:hAnsi="Arial" w:cs="Arial"/>
          <w:i/>
          <w:iCs/>
          <w:sz w:val="20"/>
          <w:szCs w:val="20"/>
        </w:rPr>
        <w:t xml:space="preserve"> còn lại chậm nhất là ngày 31 tháng 10;</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Trường hợp người nộp thuế nộp một lần tiền thuê đất cho cả năm thì thời hạn nộp chậm nhất là ngày 31/5 trong năm&gt;.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điều chỉnh, bổ sung theo hồ sơ khai điều chỉnh của NNT: Chậm nhất là 30 ngày, kể</w:t>
      </w:r>
      <w:r w:rsidRPr="0083481C">
        <w:rPr>
          <w:rFonts w:ascii="Arial" w:hAnsi="Arial" w:cs="Arial"/>
          <w:i/>
          <w:iCs/>
          <w:sz w:val="20"/>
          <w:szCs w:val="20"/>
        </w:rPr>
        <w:t xml:space="preserve"> từ ngày ban hành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điều chỉnh, bổ sung theo văn bản của cơ quan nhà nước có thẩm quyền: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sz w:val="20"/>
          <w:szCs w:val="20"/>
        </w:rPr>
        <w:t xml:space="preserve">- </w:t>
      </w:r>
      <w:r w:rsidRPr="0083481C">
        <w:rPr>
          <w:rFonts w:ascii="Arial" w:hAnsi="Arial" w:cs="Arial"/>
          <w:i/>
          <w:iCs/>
          <w:sz w:val="20"/>
          <w:szCs w:val="20"/>
        </w:rPr>
        <w:t>Chậm nhất là 30 ngày, kể từ ngày ban hành thông báo, người thuê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w:t>
      </w:r>
      <w:r w:rsidRPr="0083481C">
        <w:rPr>
          <w:rFonts w:ascii="Arial" w:hAnsi="Arial" w:cs="Arial"/>
          <w:i/>
          <w:iCs/>
          <w:sz w:val="20"/>
          <w:szCs w:val="20"/>
        </w:rPr>
        <w:t xml:space="preserve"> kể từ ngày ban hành thông báo, người thuê đất phải nộp 50% số tiền còn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6.2. Thời hạn nộp tiền trúng đấu giá quyền sử dụng đối với trường hợp thuê đất thông qua đấu giá quyền sử dụng đất thực hiện theo quy định tại điểm a khoản 3 Đ</w:t>
      </w:r>
      <w:r w:rsidRPr="0083481C">
        <w:rPr>
          <w:rFonts w:ascii="Arial" w:hAnsi="Arial" w:cs="Arial"/>
          <w:i/>
          <w:iCs/>
          <w:sz w:val="20"/>
          <w:szCs w:val="20"/>
        </w:rPr>
        <w:t xml:space="preserve">iều 43 Nghị định số 103/2024/NĐ-CP ngày </w:t>
      </w:r>
      <w:r w:rsidRPr="0083481C">
        <w:rPr>
          <w:rFonts w:ascii="Arial" w:hAnsi="Arial" w:cs="Arial"/>
          <w:i/>
          <w:iCs/>
          <w:sz w:val="20"/>
          <w:szCs w:val="20"/>
        </w:rPr>
        <w:lastRenderedPageBreak/>
        <w:t xml:space="preserve">30 tháng 7 năm 2024 của Chính phủ." </w:t>
      </w:r>
      <w:r w:rsidRPr="0083481C">
        <w:rPr>
          <w:rFonts w:ascii="Arial" w:hAnsi="Arial" w:cs="Arial"/>
          <w:sz w:val="20"/>
          <w:szCs w:val="20"/>
        </w:rPr>
        <w:t>theo quy định tại tiết c2 điểm c khoản 21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4" w:history="1">
        <w:r w:rsidRPr="0083481C">
          <w:rPr>
            <w:rFonts w:ascii="Arial" w:hAnsi="Arial" w:cs="Arial"/>
            <w:color w:val="0000FF"/>
            <w:sz w:val="20"/>
            <w:szCs w:val="20"/>
            <w:u w:val="single"/>
          </w:rPr>
          <w:t>[337]</w:t>
        </w:r>
      </w:hyperlink>
      <w:r w:rsidRPr="0083481C">
        <w:rPr>
          <w:rFonts w:ascii="Arial" w:hAnsi="Arial" w:cs="Arial"/>
          <w:sz w:val="20"/>
          <w:szCs w:val="20"/>
        </w:rPr>
        <w:t xml:space="preserve"> Cụm từ "Thủ tưởng cơ </w:t>
      </w:r>
      <w:r w:rsidRPr="0083481C">
        <w:rPr>
          <w:rFonts w:ascii="Arial" w:hAnsi="Arial" w:cs="Arial"/>
          <w:sz w:val="20"/>
          <w:szCs w:val="20"/>
        </w:rPr>
        <w:t>quan thuế" được thay thế bởi cụm từ "Trưởng cơ quan thuế"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5" w:history="1">
        <w:r w:rsidRPr="0083481C">
          <w:rPr>
            <w:rFonts w:ascii="Arial" w:hAnsi="Arial" w:cs="Arial"/>
            <w:color w:val="0000FF"/>
            <w:sz w:val="20"/>
            <w:szCs w:val="20"/>
            <w:u w:val="single"/>
          </w:rPr>
          <w:t>[338]</w:t>
        </w:r>
      </w:hyperlink>
      <w:r w:rsidRPr="0083481C">
        <w:rPr>
          <w:rFonts w:ascii="Arial" w:hAnsi="Arial" w:cs="Arial"/>
          <w:sz w:val="20"/>
          <w:szCs w:val="20"/>
        </w:rPr>
        <w:t xml:space="preserve"> Cụm từ "Ủy ban nhân dân cấp huyện" đượ</w:t>
      </w:r>
      <w:r w:rsidRPr="0083481C">
        <w:rPr>
          <w:rFonts w:ascii="Arial" w:hAnsi="Arial" w:cs="Arial"/>
          <w:sz w:val="20"/>
          <w:szCs w:val="20"/>
        </w:rPr>
        <w:t>c thay thế bởi cụm từ "Chủ tịch Ủy ban nhân dân cấp xã" theo quy định tại điểm b khoản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6" w:history="1">
        <w:r w:rsidRPr="0083481C">
          <w:rPr>
            <w:rFonts w:ascii="Arial" w:hAnsi="Arial" w:cs="Arial"/>
            <w:color w:val="0000FF"/>
            <w:sz w:val="20"/>
            <w:szCs w:val="20"/>
            <w:u w:val="single"/>
          </w:rPr>
          <w:t>[339]</w:t>
        </w:r>
      </w:hyperlink>
      <w:r w:rsidRPr="0083481C">
        <w:rPr>
          <w:rFonts w:ascii="Arial" w:hAnsi="Arial" w:cs="Arial"/>
          <w:sz w:val="20"/>
          <w:szCs w:val="20"/>
        </w:rPr>
        <w:t xml:space="preserve"> Điểm này được bãi bỏ theo quy định tại điểm c kho</w:t>
      </w:r>
      <w:r w:rsidRPr="0083481C">
        <w:rPr>
          <w:rFonts w:ascii="Arial" w:hAnsi="Arial" w:cs="Arial"/>
          <w:sz w:val="20"/>
          <w:szCs w:val="20"/>
        </w:rPr>
        <w:t>ản 22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7" w:history="1">
        <w:r w:rsidRPr="0083481C">
          <w:rPr>
            <w:rFonts w:ascii="Arial" w:hAnsi="Arial" w:cs="Arial"/>
            <w:color w:val="0000FF"/>
            <w:sz w:val="20"/>
            <w:szCs w:val="20"/>
            <w:u w:val="single"/>
          </w:rPr>
          <w:t>[340]</w:t>
        </w:r>
      </w:hyperlink>
      <w:r w:rsidRPr="0083481C">
        <w:rPr>
          <w:rFonts w:ascii="Arial" w:hAnsi="Arial" w:cs="Arial"/>
          <w:sz w:val="20"/>
          <w:szCs w:val="20"/>
        </w:rPr>
        <w:t xml:space="preserve"> Điểm "2.4" được sửa đổi thành "2.3" theo quy định tại điểm c khoản 22 Điều 1 Nghị định số 291/2025/NĐ-CP, có hiệu lực kể từ ngày 06 t</w:t>
      </w:r>
      <w:r w:rsidRPr="0083481C">
        <w:rPr>
          <w:rFonts w:ascii="Arial" w:hAnsi="Arial" w:cs="Arial"/>
          <w:sz w:val="20"/>
          <w:szCs w:val="20"/>
        </w:rPr>
        <w:t>háng 11 năm 2025.</w:t>
      </w:r>
    </w:p>
    <w:p w:rsidR="00000000" w:rsidRPr="0083481C" w:rsidRDefault="00FA2F41" w:rsidP="0083481C">
      <w:pPr>
        <w:spacing w:after="120"/>
        <w:ind w:firstLine="720"/>
        <w:jc w:val="both"/>
        <w:rPr>
          <w:rFonts w:ascii="Arial" w:hAnsi="Arial" w:cs="Arial"/>
          <w:sz w:val="20"/>
          <w:szCs w:val="20"/>
        </w:rPr>
      </w:pPr>
      <w:hyperlink w:anchor="_ftnref338" w:history="1">
        <w:r w:rsidRPr="0083481C">
          <w:rPr>
            <w:rFonts w:ascii="Arial" w:hAnsi="Arial" w:cs="Arial"/>
            <w:color w:val="0000FF"/>
            <w:sz w:val="20"/>
            <w:szCs w:val="20"/>
            <w:u w:val="single"/>
          </w:rPr>
          <w:t>[341]</w:t>
        </w:r>
      </w:hyperlink>
      <w:r w:rsidRPr="0083481C">
        <w:rPr>
          <w:rFonts w:ascii="Arial" w:hAnsi="Arial" w:cs="Arial"/>
          <w:sz w:val="20"/>
          <w:szCs w:val="20"/>
        </w:rPr>
        <w:t xml:space="preserve"> Nội dung</w:t>
      </w:r>
      <w:r w:rsidRPr="0083481C">
        <w:rPr>
          <w:rFonts w:ascii="Arial" w:hAnsi="Arial" w:cs="Arial"/>
          <w:i/>
          <w:iCs/>
          <w:sz w:val="20"/>
          <w:szCs w:val="20"/>
        </w:rPr>
        <w:t xml:space="preserve"> "2. Tổng số tiền thuê đất phải nộp:... đồng" </w:t>
      </w:r>
      <w:r w:rsidRPr="0083481C">
        <w:rPr>
          <w:rFonts w:ascii="Arial" w:hAnsi="Arial" w:cs="Arial"/>
          <w:sz w:val="20"/>
          <w:szCs w:val="20"/>
        </w:rPr>
        <w:t>được thay thế bởi nội dung</w:t>
      </w:r>
      <w:r w:rsidRPr="0083481C">
        <w:rPr>
          <w:rFonts w:ascii="Arial" w:hAnsi="Arial" w:cs="Arial"/>
          <w:i/>
          <w:iCs/>
          <w:sz w:val="20"/>
          <w:szCs w:val="20"/>
        </w:rPr>
        <w:t xml:space="preserve"> "2. Tổng số tiền phải nộp: ...đồng; trong đó:</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2.1. Tiền thuê đất phải nộp:...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2.2. Số tiền người sử dụng đất phải n</w:t>
      </w:r>
      <w:r w:rsidRPr="0083481C">
        <w:rPr>
          <w:rFonts w:ascii="Arial" w:hAnsi="Arial" w:cs="Arial"/>
          <w:i/>
          <w:iCs/>
          <w:sz w:val="20"/>
          <w:szCs w:val="20"/>
        </w:rPr>
        <w:t>ộp bổ sung theo quy định tại điểm d khoản 2 Điều 257 Luật Đất đai năm 2024, khoản 7, khoản 9 Điều 51 Nghị định số 103/2024/NĐ-CP ngày 30 tháng 7 năm 2024 của Chính phủ và điểm b khoản 13 Điều 1 Nghị định này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2.3. Số tiền ng</w:t>
      </w:r>
      <w:r w:rsidRPr="0083481C">
        <w:rPr>
          <w:rFonts w:ascii="Arial" w:hAnsi="Arial" w:cs="Arial"/>
          <w:i/>
          <w:iCs/>
          <w:sz w:val="20"/>
          <w:szCs w:val="20"/>
        </w:rPr>
        <w:t>ười sử dụng đất phải nộp bổ sung theo quy định tại khoản 8 Điều 81 Luật Đất đai năm 2024, khoản 4 Điều 30 Nghị định số 103/2024/NĐ-CP ngày 30 tháng 7 năm 2024 của Chính phủ (nếu có): ...... đồng.</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2.4. Khoản tiền phải nộp bổ sung khác (nếu có):... đồng."</w:t>
      </w:r>
      <w:r w:rsidRPr="0083481C">
        <w:rPr>
          <w:rFonts w:ascii="Arial" w:hAnsi="Arial" w:cs="Arial"/>
          <w:sz w:val="20"/>
          <w:szCs w:val="20"/>
        </w:rPr>
        <w:t xml:space="preserve"> th</w:t>
      </w:r>
      <w:r w:rsidRPr="0083481C">
        <w:rPr>
          <w:rFonts w:ascii="Arial" w:hAnsi="Arial" w:cs="Arial"/>
          <w:sz w:val="20"/>
          <w:szCs w:val="20"/>
        </w:rPr>
        <w:t>eo quy định tại tiết d1 điểm d khoản 21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39" w:history="1">
        <w:r w:rsidRPr="0083481C">
          <w:rPr>
            <w:rFonts w:ascii="Arial" w:hAnsi="Arial" w:cs="Arial"/>
            <w:color w:val="0000FF"/>
            <w:sz w:val="20"/>
            <w:szCs w:val="20"/>
            <w:u w:val="single"/>
          </w:rPr>
          <w:t>[342]</w:t>
        </w:r>
      </w:hyperlink>
      <w:r w:rsidRPr="0083481C">
        <w:rPr>
          <w:rFonts w:ascii="Arial" w:hAnsi="Arial" w:cs="Arial"/>
          <w:sz w:val="20"/>
          <w:szCs w:val="20"/>
        </w:rPr>
        <w:t xml:space="preserve"> Nội dung </w:t>
      </w:r>
      <w:r w:rsidRPr="0083481C">
        <w:rPr>
          <w:rFonts w:ascii="Arial" w:hAnsi="Arial" w:cs="Arial"/>
          <w:i/>
          <w:iCs/>
          <w:sz w:val="20"/>
          <w:szCs w:val="20"/>
        </w:rPr>
        <w:t>"6.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thông báo lần đầu hoặc thông báo điều chỉnh, bổ sung&gt;: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w:t>
      </w:r>
      <w:r w:rsidRPr="0083481C">
        <w:rPr>
          <w:rFonts w:ascii="Arial" w:hAnsi="Arial" w:cs="Arial"/>
          <w:i/>
          <w:iCs/>
          <w:sz w:val="20"/>
          <w:szCs w:val="20"/>
        </w:rPr>
        <w:t>hậm nhất là 30 ngày kể từ ngày ban hành thông báo, người thuê đất phải nộp 50% tiền thuê đất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thuê đất phải nộp 50% tiền thuê đất còn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Thời hạn nộp tiề</w:t>
      </w:r>
      <w:r w:rsidRPr="0083481C">
        <w:rPr>
          <w:rFonts w:ascii="Arial" w:hAnsi="Arial" w:cs="Arial"/>
          <w:i/>
          <w:iCs/>
          <w:sz w:val="20"/>
          <w:szCs w:val="20"/>
        </w:rPr>
        <w:t>n thuê đất đối với hồ sơ khai điều chỉnh chậm nhất là 30 ngày, kể từ ngày ban hành Thông báo này." được thay thế bởi nội dung "6. Thời hạn nộp tiền:</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6.1. Thời hạn nộp tiền đối với trường hợp không thuộc trường hợp quy định tại tiết 6.2 điểm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&lt;Đối với t</w:t>
      </w:r>
      <w:r w:rsidRPr="0083481C">
        <w:rPr>
          <w:rFonts w:ascii="Arial" w:hAnsi="Arial" w:cs="Arial"/>
          <w:i/>
          <w:iCs/>
          <w:sz w:val="20"/>
          <w:szCs w:val="20"/>
        </w:rPr>
        <w:t>hông báo lần đầu hoặc thông báo điều chỉnh, bổ sung&gt;: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30 ngày kể từ ngày ban hành thông báo, người thuê đất phải nộp 50% số tiền theo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Chậm nhất là 90 ngày kể từ ngày ban hành thông báo, người thuê đất phải nộp 50% số tiền cò</w:t>
      </w:r>
      <w:r w:rsidRPr="0083481C">
        <w:rPr>
          <w:rFonts w:ascii="Arial" w:hAnsi="Arial" w:cs="Arial"/>
          <w:i/>
          <w:iCs/>
          <w:sz w:val="20"/>
          <w:szCs w:val="20"/>
        </w:rPr>
        <w:t>n lại theo Thông báo này.&gt;</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 Thời hạn nộp tiền thuê đất đối với hồ sơ khai điều chỉnh chậm nhất là 30 ngày, kể từ ngày ban hành Thông báo này.</w:t>
      </w:r>
    </w:p>
    <w:p w:rsidR="00000000" w:rsidRPr="0083481C" w:rsidRDefault="00FA2F41" w:rsidP="0083481C">
      <w:pPr>
        <w:spacing w:after="120"/>
        <w:ind w:firstLine="720"/>
        <w:jc w:val="both"/>
        <w:rPr>
          <w:rFonts w:ascii="Arial" w:hAnsi="Arial" w:cs="Arial"/>
          <w:sz w:val="20"/>
          <w:szCs w:val="20"/>
        </w:rPr>
      </w:pPr>
      <w:r w:rsidRPr="0083481C">
        <w:rPr>
          <w:rFonts w:ascii="Arial" w:hAnsi="Arial" w:cs="Arial"/>
          <w:i/>
          <w:iCs/>
          <w:sz w:val="20"/>
          <w:szCs w:val="20"/>
        </w:rPr>
        <w:t>6.2. Thời hạn nộp tiền trúng đấu giá quyền sử dụng đối với trường hợp thuê đất thông qua đấu giá quyền sử dụng đấ</w:t>
      </w:r>
      <w:r w:rsidRPr="0083481C">
        <w:rPr>
          <w:rFonts w:ascii="Arial" w:hAnsi="Arial" w:cs="Arial"/>
          <w:i/>
          <w:iCs/>
          <w:sz w:val="20"/>
          <w:szCs w:val="20"/>
        </w:rPr>
        <w:t>t thực hiện theo quy định tại điểm a khoản 3 Điều 43 Nghị định số 103/2024/NĐ-CP ngày 30 tháng 7 năm 2024 của Chính phủ."</w:t>
      </w:r>
      <w:r w:rsidRPr="0083481C">
        <w:rPr>
          <w:rFonts w:ascii="Arial" w:hAnsi="Arial" w:cs="Arial"/>
          <w:sz w:val="20"/>
          <w:szCs w:val="20"/>
        </w:rPr>
        <w:t xml:space="preserve"> theo quy định tại tiết d2 điểm d khoản 21 Điều 1 Nghị định số 291/2025/NĐ-CP, có hiệu lực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40" w:history="1">
        <w:r w:rsidRPr="0083481C">
          <w:rPr>
            <w:rFonts w:ascii="Arial" w:hAnsi="Arial" w:cs="Arial"/>
            <w:color w:val="0000FF"/>
            <w:sz w:val="20"/>
            <w:szCs w:val="20"/>
            <w:u w:val="single"/>
          </w:rPr>
          <w:t>[343]</w:t>
        </w:r>
      </w:hyperlink>
      <w:r w:rsidRPr="0083481C">
        <w:rPr>
          <w:rFonts w:ascii="Arial" w:hAnsi="Arial" w:cs="Arial"/>
          <w:sz w:val="20"/>
          <w:szCs w:val="20"/>
        </w:rPr>
        <w:t xml:space="preserve"> Cụm từ "Thủ tưởng cơ quan thuế" được thay thế bởi cụm từ "Trưởng cơ quan thuế" theo quy định tại điểm b khoản 22 Điều 1 Nghị định số 291/2025/NĐ-CP,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41" w:history="1">
        <w:r w:rsidRPr="0083481C">
          <w:rPr>
            <w:rFonts w:ascii="Arial" w:hAnsi="Arial" w:cs="Arial"/>
            <w:color w:val="0000FF"/>
            <w:sz w:val="20"/>
            <w:szCs w:val="20"/>
            <w:u w:val="single"/>
          </w:rPr>
          <w:t>[344]</w:t>
        </w:r>
      </w:hyperlink>
      <w:r w:rsidRPr="0083481C">
        <w:rPr>
          <w:rFonts w:ascii="Arial" w:hAnsi="Arial" w:cs="Arial"/>
          <w:sz w:val="20"/>
          <w:szCs w:val="20"/>
        </w:rPr>
        <w:t xml:space="preserve"> Mẫu này được bãi bỏ theo quy định tại khoản 3 Điều 14 Nghị định số 50/2026/NĐ-CP, có hiệu lực thi hành kể từ ngày 31 tháng 01 năm 2026.</w:t>
      </w:r>
    </w:p>
    <w:p w:rsidR="00000000" w:rsidRPr="0083481C" w:rsidRDefault="00FA2F41" w:rsidP="0083481C">
      <w:pPr>
        <w:spacing w:after="120"/>
        <w:ind w:firstLine="720"/>
        <w:jc w:val="both"/>
        <w:rPr>
          <w:rFonts w:ascii="Arial" w:hAnsi="Arial" w:cs="Arial"/>
          <w:sz w:val="20"/>
          <w:szCs w:val="20"/>
        </w:rPr>
      </w:pPr>
      <w:hyperlink w:anchor="_ftnref342" w:history="1">
        <w:r w:rsidRPr="0083481C">
          <w:rPr>
            <w:rFonts w:ascii="Arial" w:hAnsi="Arial" w:cs="Arial"/>
            <w:color w:val="0000FF"/>
            <w:sz w:val="20"/>
            <w:szCs w:val="20"/>
            <w:u w:val="single"/>
          </w:rPr>
          <w:t>[345]</w:t>
        </w:r>
      </w:hyperlink>
      <w:r w:rsidRPr="0083481C">
        <w:rPr>
          <w:rFonts w:ascii="Arial" w:hAnsi="Arial" w:cs="Arial"/>
          <w:sz w:val="20"/>
          <w:szCs w:val="20"/>
        </w:rPr>
        <w:t xml:space="preserve"> Mẫu này được bãi bỏ theo quy định tại điểm p khoản 22 Điều 1 Nghị định số 29</w:t>
      </w:r>
      <w:r w:rsidRPr="0083481C">
        <w:rPr>
          <w:rFonts w:ascii="Arial" w:hAnsi="Arial" w:cs="Arial"/>
          <w:sz w:val="20"/>
          <w:szCs w:val="20"/>
        </w:rPr>
        <w:t>1/2025/NĐ-CP, có hiệu lực thi hành kể từ ngày 06 tháng 11 năm 2025.</w:t>
      </w:r>
    </w:p>
    <w:p w:rsidR="00000000" w:rsidRPr="0083481C" w:rsidRDefault="00FA2F41" w:rsidP="0083481C">
      <w:pPr>
        <w:spacing w:after="120"/>
        <w:ind w:firstLine="720"/>
        <w:jc w:val="both"/>
        <w:rPr>
          <w:rFonts w:ascii="Arial" w:hAnsi="Arial" w:cs="Arial"/>
          <w:sz w:val="20"/>
          <w:szCs w:val="20"/>
        </w:rPr>
      </w:pPr>
      <w:hyperlink w:anchor="_ftnref343" w:history="1">
        <w:r w:rsidRPr="0083481C">
          <w:rPr>
            <w:rFonts w:ascii="Arial" w:hAnsi="Arial" w:cs="Arial"/>
            <w:color w:val="0000FF"/>
            <w:sz w:val="20"/>
            <w:szCs w:val="20"/>
            <w:u w:val="single"/>
          </w:rPr>
          <w:t>[346]</w:t>
        </w:r>
      </w:hyperlink>
      <w:r w:rsidRPr="0083481C">
        <w:rPr>
          <w:rFonts w:ascii="Arial" w:hAnsi="Arial" w:cs="Arial"/>
          <w:sz w:val="20"/>
          <w:szCs w:val="20"/>
        </w:rPr>
        <w:t xml:space="preserve"> Cụm từ "Mẫu số 04/LCHS" được thay thế bằng cụm từ "Mẫu số 03/LCHS" theo quy định tại điểm p khoản 22 Điều 1 Nghị định số 291/2025/NĐ-CP, có hiệu lực thi</w:t>
      </w:r>
      <w:r w:rsidRPr="0083481C">
        <w:rPr>
          <w:rFonts w:ascii="Arial" w:hAnsi="Arial" w:cs="Arial"/>
          <w:sz w:val="20"/>
          <w:szCs w:val="20"/>
        </w:rPr>
        <w:t xml:space="preserve"> hành kể từ ngày 06 tháng 11 năm 2025.</w:t>
      </w:r>
    </w:p>
    <w:p w:rsidR="00FA2F41" w:rsidRPr="0083481C" w:rsidRDefault="00FA2F41" w:rsidP="0083481C">
      <w:pPr>
        <w:spacing w:after="120"/>
        <w:ind w:firstLine="720"/>
        <w:jc w:val="both"/>
        <w:rPr>
          <w:rFonts w:ascii="Arial" w:hAnsi="Arial" w:cs="Arial"/>
          <w:sz w:val="20"/>
          <w:szCs w:val="20"/>
        </w:rPr>
      </w:pPr>
      <w:hyperlink w:anchor="_ftnref344" w:history="1">
        <w:r w:rsidRPr="0083481C">
          <w:rPr>
            <w:rFonts w:ascii="Arial" w:hAnsi="Arial" w:cs="Arial"/>
            <w:color w:val="0000FF"/>
            <w:sz w:val="20"/>
            <w:szCs w:val="20"/>
            <w:u w:val="single"/>
          </w:rPr>
          <w:t>[347]</w:t>
        </w:r>
      </w:hyperlink>
      <w:r w:rsidRPr="0083481C">
        <w:rPr>
          <w:rFonts w:ascii="Arial" w:hAnsi="Arial" w:cs="Arial"/>
          <w:sz w:val="20"/>
          <w:szCs w:val="20"/>
        </w:rPr>
        <w:t xml:space="preserve"> Mẫu số 04/LCHS được bổ sung theo Phụ lục ban hành kèm theo Nghị định số 291/2025/NĐ-CP, có hiệu lực thi hành kể từ ngày 06 tháng 11 năm 2025</w:t>
      </w:r>
    </w:p>
    <w:sectPr w:rsidR="00FA2F41" w:rsidRPr="008348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81C"/>
    <w:rsid w:val="00135DD9"/>
    <w:rsid w:val="0083481C"/>
    <w:rsid w:val="00FA2F4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5B0424B7-062B-49A6-94DE-3364A758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100</Pages>
  <Words>59435</Words>
  <Characters>338784</Characters>
  <Application>Microsoft Office Word</Application>
  <DocSecurity>0</DocSecurity>
  <Lines>2823</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3</cp:revision>
  <cp:lastPrinted>1601-01-01T00:00:00Z</cp:lastPrinted>
  <dcterms:created xsi:type="dcterms:W3CDTF">2026-05-07T03:33:00Z</dcterms:created>
  <dcterms:modified xsi:type="dcterms:W3CDTF">2026-05-07T03:51:00Z</dcterms:modified>
</cp:coreProperties>
</file>