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211C9A" w:rsidRPr="00C65F91" w14:paraId="0FA4536F" w14:textId="77777777" w:rsidTr="00303461">
        <w:tc>
          <w:tcPr>
            <w:tcW w:w="7281" w:type="dxa"/>
          </w:tcPr>
          <w:p w14:paraId="1931B205" w14:textId="77777777" w:rsidR="00211C9A" w:rsidRPr="00C65F91" w:rsidRDefault="00211C9A" w:rsidP="00303461">
            <w:pPr>
              <w:pStyle w:val="Vnbnnidung0"/>
              <w:spacing w:after="0" w:line="240" w:lineRule="auto"/>
              <w:ind w:firstLine="0"/>
              <w:jc w:val="center"/>
              <w:rPr>
                <w:b/>
                <w:bCs/>
              </w:rPr>
            </w:pPr>
            <w:r w:rsidRPr="00C65F91">
              <w:rPr>
                <w:b/>
                <w:bCs/>
                <w:noProof/>
              </w:rPr>
              <mc:AlternateContent>
                <mc:Choice Requires="wps">
                  <w:drawing>
                    <wp:anchor distT="0" distB="0" distL="114300" distR="114300" simplePos="0" relativeHeight="251663872" behindDoc="0" locked="0" layoutInCell="1" allowOverlap="1" wp14:anchorId="7E9B42B7" wp14:editId="19D93200">
                      <wp:simplePos x="0" y="0"/>
                      <wp:positionH relativeFrom="column">
                        <wp:posOffset>1832085</wp:posOffset>
                      </wp:positionH>
                      <wp:positionV relativeFrom="paragraph">
                        <wp:posOffset>209578</wp:posOffset>
                      </wp:positionV>
                      <wp:extent cx="803082" cy="0"/>
                      <wp:effectExtent l="0" t="0" r="0" b="0"/>
                      <wp:wrapNone/>
                      <wp:docPr id="1827562664" name="Straight Connector 1"/>
                      <wp:cNvGraphicFramePr/>
                      <a:graphic xmlns:a="http://schemas.openxmlformats.org/drawingml/2006/main">
                        <a:graphicData uri="http://schemas.microsoft.com/office/word/2010/wordprocessingShape">
                          <wps:wsp>
                            <wps:cNvCnPr/>
                            <wps:spPr>
                              <a:xfrm>
                                <a:off x="0" y="0"/>
                                <a:ext cx="8030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4B728E" id="Straight Connector 1"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44.25pt,16.5pt" to="20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" strokecolor="black [3200]" strokeweight=".5pt">
                      <v:stroke joinstyle="miter"/>
                    </v:line>
                  </w:pict>
                </mc:Fallback>
              </mc:AlternateContent>
            </w:r>
            <w:r w:rsidRPr="00C65F91">
              <w:rPr>
                <w:b/>
                <w:bCs/>
              </w:rPr>
              <w:t>BỘ TƯ PHÁP</w:t>
            </w:r>
          </w:p>
        </w:tc>
        <w:tc>
          <w:tcPr>
            <w:tcW w:w="7281" w:type="dxa"/>
          </w:tcPr>
          <w:p w14:paraId="22871C52" w14:textId="77777777" w:rsidR="00211C9A" w:rsidRPr="00C65F91" w:rsidRDefault="00211C9A" w:rsidP="00303461">
            <w:pPr>
              <w:pStyle w:val="Vnbnnidung0"/>
              <w:spacing w:after="0" w:line="240" w:lineRule="auto"/>
              <w:ind w:firstLine="0"/>
              <w:jc w:val="center"/>
              <w:rPr>
                <w:b/>
                <w:bCs/>
              </w:rPr>
            </w:pPr>
            <w:r w:rsidRPr="00C65F91">
              <w:rPr>
                <w:b/>
                <w:bCs/>
              </w:rPr>
              <w:t>CỘNG HOÀ XÃ HỘI CHỦ NGHĨA VIỆT NAM</w:t>
            </w:r>
          </w:p>
          <w:p w14:paraId="3456399A" w14:textId="77777777" w:rsidR="00211C9A" w:rsidRPr="00C65F91" w:rsidRDefault="00211C9A" w:rsidP="00303461">
            <w:pPr>
              <w:pStyle w:val="Vnbnnidung0"/>
              <w:spacing w:after="0" w:line="240" w:lineRule="auto"/>
              <w:ind w:firstLine="0"/>
              <w:jc w:val="center"/>
              <w:rPr>
                <w:b/>
                <w:bCs/>
              </w:rPr>
            </w:pPr>
            <w:r w:rsidRPr="00C65F91">
              <w:rPr>
                <w:b/>
                <w:bCs/>
              </w:rPr>
              <w:t>ĐỘC LẬP – TỰ DO – HẠNH PHÚC</w:t>
            </w:r>
          </w:p>
          <w:p w14:paraId="6AEC8B2E" w14:textId="77777777" w:rsidR="00211C9A" w:rsidRPr="00C65F91" w:rsidRDefault="00211C9A" w:rsidP="00303461">
            <w:pPr>
              <w:pStyle w:val="Vnbnnidung0"/>
              <w:spacing w:after="0" w:line="240" w:lineRule="auto"/>
              <w:ind w:firstLine="0"/>
              <w:jc w:val="center"/>
              <w:rPr>
                <w:b/>
                <w:bCs/>
              </w:rPr>
            </w:pPr>
            <w:r w:rsidRPr="00C65F91">
              <w:rPr>
                <w:b/>
                <w:bCs/>
                <w:noProof/>
              </w:rPr>
              <mc:AlternateContent>
                <mc:Choice Requires="wps">
                  <w:drawing>
                    <wp:anchor distT="0" distB="0" distL="114300" distR="114300" simplePos="0" relativeHeight="251664896" behindDoc="0" locked="0" layoutInCell="1" allowOverlap="1" wp14:anchorId="3C9C2F0C" wp14:editId="4EC5C184">
                      <wp:simplePos x="0" y="0"/>
                      <wp:positionH relativeFrom="column">
                        <wp:posOffset>1049020</wp:posOffset>
                      </wp:positionH>
                      <wp:positionV relativeFrom="paragraph">
                        <wp:posOffset>19989</wp:posOffset>
                      </wp:positionV>
                      <wp:extent cx="2329733" cy="0"/>
                      <wp:effectExtent l="0" t="0" r="0" b="0"/>
                      <wp:wrapNone/>
                      <wp:docPr id="405509172" name="Straight Connector 2"/>
                      <wp:cNvGraphicFramePr/>
                      <a:graphic xmlns:a="http://schemas.openxmlformats.org/drawingml/2006/main">
                        <a:graphicData uri="http://schemas.microsoft.com/office/word/2010/wordprocessingShape">
                          <wps:wsp>
                            <wps:cNvCnPr/>
                            <wps:spPr>
                              <a:xfrm>
                                <a:off x="0" y="0"/>
                                <a:ext cx="23297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B262FC" id="Straight Connector 2"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82.6pt,1.55pt" to="266.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" strokecolor="black [3200]" strokeweight=".5pt">
                      <v:stroke joinstyle="miter"/>
                    </v:line>
                  </w:pict>
                </mc:Fallback>
              </mc:AlternateContent>
            </w:r>
          </w:p>
        </w:tc>
      </w:tr>
    </w:tbl>
    <w:p w14:paraId="2E217635" w14:textId="77777777" w:rsidR="00211C9A" w:rsidRPr="00C65F91" w:rsidRDefault="00211C9A" w:rsidP="00211C9A">
      <w:pPr>
        <w:pStyle w:val="Vnbnnidung0"/>
        <w:spacing w:after="0" w:line="240" w:lineRule="auto"/>
        <w:ind w:firstLine="0"/>
        <w:jc w:val="center"/>
        <w:rPr>
          <w:b/>
          <w:bCs/>
        </w:rPr>
      </w:pPr>
    </w:p>
    <w:p w14:paraId="54C0A186" w14:textId="3AC0E9DA" w:rsidR="00211C9A" w:rsidRPr="00C65F91" w:rsidRDefault="00211C9A" w:rsidP="00211C9A">
      <w:pPr>
        <w:pStyle w:val="Vnbnnidung0"/>
        <w:spacing w:after="0" w:line="240" w:lineRule="auto"/>
        <w:ind w:firstLine="0"/>
        <w:jc w:val="center"/>
      </w:pPr>
      <w:r w:rsidRPr="00C65F91">
        <w:rPr>
          <w:b/>
          <w:bCs/>
        </w:rPr>
        <w:t>Phụ lục</w:t>
      </w:r>
    </w:p>
    <w:p w14:paraId="1EA34083" w14:textId="77777777" w:rsidR="007507F5" w:rsidRPr="00C65F91" w:rsidRDefault="007507F5" w:rsidP="007507F5">
      <w:pPr>
        <w:jc w:val="center"/>
        <w:rPr>
          <w:b/>
          <w:bCs/>
        </w:rPr>
      </w:pPr>
      <w:r w:rsidRPr="00C65F91">
        <w:rPr>
          <w:b/>
          <w:bCs/>
          <w:spacing w:val="-4"/>
          <w:szCs w:val="28"/>
          <w:lang w:val="nl-NL"/>
        </w:rPr>
        <w:t>DANH MỤC BIỂU MẪU THỐNG KÊ, BIỂU MẪU THỐNG KÊ VÀ GIẢI THÍCH BIỂU MẪU THỐNG KÊ</w:t>
      </w:r>
    </w:p>
    <w:p w14:paraId="76278104" w14:textId="3F3814C9" w:rsidR="00750E6E" w:rsidRPr="00C65F91" w:rsidRDefault="00211C9A" w:rsidP="00750E6E">
      <w:pPr>
        <w:pStyle w:val="Vnbnnidung0"/>
        <w:spacing w:after="0" w:line="240" w:lineRule="auto"/>
        <w:ind w:left="-142" w:right="-170" w:firstLine="0"/>
        <w:jc w:val="center"/>
        <w:rPr>
          <w:rFonts w:ascii="Times New Roman Italic" w:hAnsi="Times New Roman Italic"/>
          <w:i/>
          <w:iCs/>
        </w:rPr>
      </w:pPr>
      <w:r w:rsidRPr="00C65F91">
        <w:rPr>
          <w:rFonts w:ascii="Times New Roman Italic" w:hAnsi="Times New Roman Italic"/>
          <w:i/>
          <w:iCs/>
        </w:rPr>
        <w:t xml:space="preserve">(Ban hành kèm theo Thông tư số </w:t>
      </w:r>
      <w:r w:rsidR="00750E6E" w:rsidRPr="00C65F91">
        <w:rPr>
          <w:rFonts w:ascii="Times New Roman Italic" w:hAnsi="Times New Roman Italic"/>
          <w:i/>
          <w:iCs/>
        </w:rPr>
        <w:t>05</w:t>
      </w:r>
      <w:r w:rsidRPr="00C65F91">
        <w:rPr>
          <w:rFonts w:ascii="Times New Roman Italic" w:hAnsi="Times New Roman Italic"/>
          <w:i/>
          <w:iCs/>
        </w:rPr>
        <w:t>/2026/TT-BTP</w:t>
      </w:r>
      <w:r w:rsidR="00750E6E" w:rsidRPr="00C65F91">
        <w:rPr>
          <w:rFonts w:ascii="Times New Roman Italic" w:hAnsi="Times New Roman Italic"/>
          <w:i/>
          <w:iCs/>
        </w:rPr>
        <w:t xml:space="preserve"> ngày 15 tháng 5 năm 2026 của</w:t>
      </w:r>
      <w:r w:rsidR="00C65F91" w:rsidRPr="00C65F91">
        <w:rPr>
          <w:rFonts w:ascii="Times New Roman Italic" w:hAnsi="Times New Roman Italic"/>
          <w:i/>
          <w:iCs/>
        </w:rPr>
        <w:t xml:space="preserve"> Bộ trưởng</w:t>
      </w:r>
      <w:r w:rsidR="00750E6E" w:rsidRPr="00C65F91">
        <w:rPr>
          <w:rFonts w:ascii="Times New Roman Italic" w:hAnsi="Times New Roman Italic"/>
          <w:i/>
          <w:iCs/>
        </w:rPr>
        <w:t xml:space="preserve"> Bộ Tư pháp</w:t>
      </w:r>
      <w:r w:rsidRPr="00C65F91">
        <w:rPr>
          <w:rFonts w:ascii="Times New Roman Italic" w:hAnsi="Times New Roman Italic"/>
          <w:i/>
          <w:iCs/>
        </w:rPr>
        <w:t xml:space="preserve"> quy định một số nội dung </w:t>
      </w:r>
    </w:p>
    <w:p w14:paraId="3D1041C3" w14:textId="648D7B60" w:rsidR="00211C9A" w:rsidRPr="00C65F91" w:rsidRDefault="00211C9A" w:rsidP="00750E6E">
      <w:pPr>
        <w:pStyle w:val="Vnbnnidung0"/>
        <w:spacing w:after="0" w:line="240" w:lineRule="auto"/>
        <w:ind w:left="-142" w:right="-170" w:firstLine="0"/>
        <w:jc w:val="center"/>
        <w:rPr>
          <w:rFonts w:ascii="Times New Roman Italic" w:hAnsi="Times New Roman Italic"/>
          <w:i/>
          <w:iCs/>
        </w:rPr>
      </w:pPr>
      <w:r w:rsidRPr="00C65F91">
        <w:rPr>
          <w:rFonts w:ascii="Times New Roman Italic" w:hAnsi="Times New Roman Italic"/>
          <w:i/>
          <w:iCs/>
        </w:rPr>
        <w:t>về hoạt động thống kê thi hành án dân sự, theo dõi thi hành án hành chính)</w:t>
      </w:r>
    </w:p>
    <w:p w14:paraId="70A6073D" w14:textId="77777777" w:rsidR="00750E6E" w:rsidRPr="00C65F91" w:rsidRDefault="00750E6E" w:rsidP="00750E6E">
      <w:pPr>
        <w:pStyle w:val="Vnbnnidung0"/>
        <w:spacing w:after="0" w:line="240" w:lineRule="auto"/>
        <w:ind w:left="-142" w:right="-170" w:firstLine="0"/>
        <w:jc w:val="center"/>
        <w:rPr>
          <w:rFonts w:ascii="Times New Roman Italic" w:hAnsi="Times New Roman Italic"/>
        </w:rPr>
      </w:pPr>
    </w:p>
    <w:p w14:paraId="33B7A497" w14:textId="280727FD" w:rsidR="00211C9A" w:rsidRPr="00C65F91" w:rsidRDefault="00211C9A" w:rsidP="00211C9A">
      <w:pPr>
        <w:pStyle w:val="Chthchbng0"/>
        <w:ind w:left="29"/>
      </w:pPr>
      <w:r w:rsidRPr="00C65F91">
        <w:t>I. DANH MỤC BIỂU MẪU THỐNG KÊ</w:t>
      </w:r>
    </w:p>
    <w:p w14:paraId="351AEC6C" w14:textId="77777777" w:rsidR="005E4D94" w:rsidRPr="00C65F91" w:rsidRDefault="005E4D94" w:rsidP="00211C9A">
      <w:pPr>
        <w:pStyle w:val="Chthchbng0"/>
        <w:ind w:left="29"/>
      </w:pPr>
    </w:p>
    <w:tbl>
      <w:tblPr>
        <w:tblOverlap w:val="never"/>
        <w:tblW w:w="148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0"/>
        <w:gridCol w:w="1673"/>
        <w:gridCol w:w="3821"/>
        <w:gridCol w:w="1493"/>
        <w:gridCol w:w="3758"/>
        <w:gridCol w:w="3511"/>
      </w:tblGrid>
      <w:tr w:rsidR="00211C9A" w:rsidRPr="00C65F91" w14:paraId="17285010" w14:textId="77777777" w:rsidTr="008228DD">
        <w:trPr>
          <w:trHeight w:hRule="exact" w:val="523"/>
          <w:tblHeader/>
          <w:jc w:val="center"/>
        </w:trPr>
        <w:tc>
          <w:tcPr>
            <w:tcW w:w="590" w:type="dxa"/>
            <w:shd w:val="clear" w:color="auto" w:fill="FFFFFF"/>
            <w:vAlign w:val="center"/>
          </w:tcPr>
          <w:p w14:paraId="27320B06" w14:textId="77777777" w:rsidR="00211C9A" w:rsidRPr="00C65F91" w:rsidRDefault="00211C9A" w:rsidP="00211C9A">
            <w:pPr>
              <w:pStyle w:val="Khc0"/>
              <w:spacing w:after="0" w:line="240" w:lineRule="auto"/>
              <w:ind w:firstLine="0"/>
              <w:rPr>
                <w:sz w:val="24"/>
                <w:szCs w:val="24"/>
              </w:rPr>
            </w:pPr>
            <w:r w:rsidRPr="00C65F91">
              <w:rPr>
                <w:b/>
                <w:bCs/>
                <w:sz w:val="24"/>
                <w:szCs w:val="24"/>
              </w:rPr>
              <w:t>STT</w:t>
            </w:r>
          </w:p>
        </w:tc>
        <w:tc>
          <w:tcPr>
            <w:tcW w:w="1673" w:type="dxa"/>
            <w:shd w:val="clear" w:color="auto" w:fill="FFFFFF"/>
            <w:vAlign w:val="center"/>
          </w:tcPr>
          <w:p w14:paraId="45DDBAAC" w14:textId="77777777" w:rsidR="00211C9A" w:rsidRPr="00C65F91" w:rsidRDefault="00211C9A" w:rsidP="00211C9A">
            <w:pPr>
              <w:pStyle w:val="Khc0"/>
              <w:spacing w:after="0" w:line="240" w:lineRule="auto"/>
              <w:ind w:firstLine="108"/>
              <w:rPr>
                <w:sz w:val="24"/>
                <w:szCs w:val="24"/>
              </w:rPr>
            </w:pPr>
            <w:r w:rsidRPr="00C65F91">
              <w:rPr>
                <w:b/>
                <w:bCs/>
                <w:sz w:val="24"/>
                <w:szCs w:val="24"/>
              </w:rPr>
              <w:t>Ký hiệu biểu</w:t>
            </w:r>
          </w:p>
        </w:tc>
        <w:tc>
          <w:tcPr>
            <w:tcW w:w="3821" w:type="dxa"/>
            <w:shd w:val="clear" w:color="auto" w:fill="FFFFFF"/>
            <w:vAlign w:val="center"/>
          </w:tcPr>
          <w:p w14:paraId="664F3BFD" w14:textId="77777777" w:rsidR="00211C9A" w:rsidRPr="00C65F91" w:rsidRDefault="00211C9A" w:rsidP="00211C9A">
            <w:pPr>
              <w:pStyle w:val="Khc0"/>
              <w:spacing w:after="0" w:line="240" w:lineRule="auto"/>
              <w:jc w:val="center"/>
              <w:rPr>
                <w:sz w:val="24"/>
                <w:szCs w:val="24"/>
              </w:rPr>
            </w:pPr>
            <w:r w:rsidRPr="00C65F91">
              <w:rPr>
                <w:b/>
                <w:bCs/>
                <w:sz w:val="24"/>
                <w:szCs w:val="24"/>
              </w:rPr>
              <w:t>Tên biểu</w:t>
            </w:r>
          </w:p>
        </w:tc>
        <w:tc>
          <w:tcPr>
            <w:tcW w:w="1493" w:type="dxa"/>
            <w:shd w:val="clear" w:color="auto" w:fill="FFFFFF"/>
            <w:vAlign w:val="center"/>
          </w:tcPr>
          <w:p w14:paraId="08BD3B25" w14:textId="77777777" w:rsidR="00211C9A" w:rsidRPr="00C65F91" w:rsidRDefault="00211C9A" w:rsidP="00211C9A">
            <w:pPr>
              <w:pStyle w:val="Khc0"/>
              <w:spacing w:after="0" w:line="240" w:lineRule="auto"/>
              <w:ind w:left="85" w:right="117" w:firstLine="0"/>
              <w:rPr>
                <w:sz w:val="24"/>
                <w:szCs w:val="24"/>
              </w:rPr>
            </w:pPr>
            <w:r w:rsidRPr="00C65F91">
              <w:rPr>
                <w:b/>
                <w:bCs/>
                <w:sz w:val="24"/>
                <w:szCs w:val="24"/>
              </w:rPr>
              <w:t>Kỳ báo cáo</w:t>
            </w:r>
          </w:p>
        </w:tc>
        <w:tc>
          <w:tcPr>
            <w:tcW w:w="3758" w:type="dxa"/>
            <w:shd w:val="clear" w:color="auto" w:fill="FFFFFF"/>
            <w:vAlign w:val="center"/>
          </w:tcPr>
          <w:p w14:paraId="5E92B2F0" w14:textId="77777777" w:rsidR="00211C9A" w:rsidRPr="00C65F91" w:rsidRDefault="00211C9A" w:rsidP="00211C9A">
            <w:pPr>
              <w:pStyle w:val="Khc0"/>
              <w:spacing w:after="0" w:line="240" w:lineRule="auto"/>
              <w:ind w:left="154" w:right="221" w:firstLine="0"/>
              <w:jc w:val="center"/>
              <w:rPr>
                <w:sz w:val="24"/>
                <w:szCs w:val="24"/>
              </w:rPr>
            </w:pPr>
            <w:r w:rsidRPr="00C65F91">
              <w:rPr>
                <w:b/>
                <w:bCs/>
                <w:sz w:val="24"/>
                <w:szCs w:val="24"/>
              </w:rPr>
              <w:t>Đơn vị báo cáo</w:t>
            </w:r>
          </w:p>
        </w:tc>
        <w:tc>
          <w:tcPr>
            <w:tcW w:w="3511" w:type="dxa"/>
            <w:shd w:val="clear" w:color="auto" w:fill="FFFFFF"/>
            <w:vAlign w:val="center"/>
          </w:tcPr>
          <w:p w14:paraId="3CE77961" w14:textId="77777777" w:rsidR="00211C9A" w:rsidRPr="00C65F91" w:rsidRDefault="00211C9A" w:rsidP="00211C9A">
            <w:pPr>
              <w:pStyle w:val="Khc0"/>
              <w:spacing w:after="0" w:line="240" w:lineRule="auto"/>
              <w:ind w:left="51" w:right="55" w:firstLine="0"/>
              <w:jc w:val="center"/>
              <w:rPr>
                <w:sz w:val="24"/>
                <w:szCs w:val="24"/>
              </w:rPr>
            </w:pPr>
            <w:r w:rsidRPr="00C65F91">
              <w:rPr>
                <w:b/>
                <w:bCs/>
                <w:sz w:val="24"/>
                <w:szCs w:val="24"/>
              </w:rPr>
              <w:t>Đơn vị nhận báo cáo</w:t>
            </w:r>
          </w:p>
        </w:tc>
      </w:tr>
      <w:tr w:rsidR="00211C9A" w:rsidRPr="00C65F91" w14:paraId="0F25E3E8" w14:textId="77777777" w:rsidTr="008228DD">
        <w:trPr>
          <w:trHeight w:hRule="exact" w:val="1507"/>
          <w:jc w:val="center"/>
        </w:trPr>
        <w:tc>
          <w:tcPr>
            <w:tcW w:w="590" w:type="dxa"/>
            <w:shd w:val="clear" w:color="auto" w:fill="FFFFFF"/>
            <w:vAlign w:val="center"/>
          </w:tcPr>
          <w:p w14:paraId="009436C8" w14:textId="77777777" w:rsidR="00211C9A" w:rsidRPr="00C65F91" w:rsidRDefault="00211C9A" w:rsidP="003B5537">
            <w:pPr>
              <w:pStyle w:val="Khc0"/>
              <w:spacing w:after="0" w:line="240" w:lineRule="auto"/>
              <w:ind w:firstLine="0"/>
              <w:jc w:val="center"/>
              <w:rPr>
                <w:sz w:val="24"/>
                <w:szCs w:val="24"/>
              </w:rPr>
            </w:pPr>
            <w:r w:rsidRPr="00C65F91">
              <w:rPr>
                <w:sz w:val="24"/>
                <w:szCs w:val="24"/>
              </w:rPr>
              <w:t>1</w:t>
            </w:r>
          </w:p>
        </w:tc>
        <w:tc>
          <w:tcPr>
            <w:tcW w:w="1673" w:type="dxa"/>
            <w:shd w:val="clear" w:color="auto" w:fill="FFFFFF"/>
            <w:vAlign w:val="center"/>
          </w:tcPr>
          <w:p w14:paraId="51063646" w14:textId="77777777" w:rsidR="00211C9A" w:rsidRPr="00C65F91" w:rsidRDefault="00211C9A" w:rsidP="00BC114C">
            <w:pPr>
              <w:pStyle w:val="Khc0"/>
              <w:spacing w:after="0" w:line="240" w:lineRule="auto"/>
              <w:ind w:firstLine="108"/>
              <w:jc w:val="center"/>
              <w:rPr>
                <w:sz w:val="24"/>
                <w:szCs w:val="24"/>
              </w:rPr>
            </w:pPr>
            <w:r w:rsidRPr="00C65F91">
              <w:rPr>
                <w:sz w:val="24"/>
                <w:szCs w:val="24"/>
              </w:rPr>
              <w:t>Biểu số: 01/TK-THADS</w:t>
            </w:r>
          </w:p>
        </w:tc>
        <w:tc>
          <w:tcPr>
            <w:tcW w:w="3821" w:type="dxa"/>
            <w:shd w:val="clear" w:color="auto" w:fill="FFFFFF"/>
            <w:vAlign w:val="center"/>
          </w:tcPr>
          <w:p w14:paraId="765D0E4B" w14:textId="77777777" w:rsidR="00211C9A" w:rsidRPr="00C65F91" w:rsidRDefault="00211C9A" w:rsidP="00D97398">
            <w:pPr>
              <w:pStyle w:val="Khc0"/>
              <w:spacing w:after="0" w:line="240" w:lineRule="auto"/>
              <w:ind w:left="77" w:right="174" w:firstLine="0"/>
              <w:jc w:val="both"/>
              <w:rPr>
                <w:sz w:val="24"/>
                <w:szCs w:val="24"/>
              </w:rPr>
            </w:pPr>
            <w:r w:rsidRPr="00C65F91">
              <w:rPr>
                <w:sz w:val="24"/>
                <w:szCs w:val="24"/>
              </w:rPr>
              <w:t>Kết quả thi hành án dân sự tính bằng việc</w:t>
            </w:r>
          </w:p>
        </w:tc>
        <w:tc>
          <w:tcPr>
            <w:tcW w:w="1493" w:type="dxa"/>
            <w:shd w:val="clear" w:color="auto" w:fill="FFFFFF"/>
            <w:vAlign w:val="center"/>
          </w:tcPr>
          <w:p w14:paraId="6AFA4A01" w14:textId="4885C948" w:rsidR="00211C9A" w:rsidRPr="00C65F91" w:rsidRDefault="00211C9A" w:rsidP="00BC114C">
            <w:pPr>
              <w:pStyle w:val="Khc0"/>
              <w:spacing w:after="0" w:line="240" w:lineRule="auto"/>
              <w:ind w:left="85" w:right="117" w:firstLine="54"/>
              <w:jc w:val="center"/>
              <w:rPr>
                <w:sz w:val="24"/>
                <w:szCs w:val="24"/>
              </w:rPr>
            </w:pPr>
            <w:r w:rsidRPr="00C65F91">
              <w:rPr>
                <w:sz w:val="24"/>
                <w:szCs w:val="24"/>
              </w:rPr>
              <w:t>12 tháng</w:t>
            </w:r>
          </w:p>
        </w:tc>
        <w:tc>
          <w:tcPr>
            <w:tcW w:w="3758" w:type="dxa"/>
            <w:shd w:val="clear" w:color="auto" w:fill="FFFFFF"/>
            <w:vAlign w:val="center"/>
          </w:tcPr>
          <w:p w14:paraId="1EF604D2" w14:textId="77777777" w:rsidR="00211C9A" w:rsidRPr="00C65F91" w:rsidRDefault="00211C9A" w:rsidP="00D97398">
            <w:pPr>
              <w:pStyle w:val="Khc0"/>
              <w:spacing w:after="0" w:line="240" w:lineRule="auto"/>
              <w:ind w:left="154" w:right="133" w:firstLine="55"/>
              <w:jc w:val="both"/>
              <w:rPr>
                <w:sz w:val="24"/>
                <w:szCs w:val="24"/>
              </w:rPr>
            </w:pPr>
            <w:r w:rsidRPr="00C65F91">
              <w:rPr>
                <w:sz w:val="24"/>
                <w:szCs w:val="24"/>
              </w:rPr>
              <w:t>- Cơ quan quản lý THADS thuộc Bộ Tư pháp/ Cơ quan quản lý THA thuộc Bộ Quốc phòng</w:t>
            </w:r>
          </w:p>
          <w:p w14:paraId="5F23BAE3" w14:textId="77777777" w:rsidR="00211C9A" w:rsidRPr="00C65F91" w:rsidRDefault="00211C9A" w:rsidP="00D97398">
            <w:pPr>
              <w:pStyle w:val="Khc0"/>
              <w:spacing w:after="0" w:line="240" w:lineRule="auto"/>
              <w:ind w:left="154" w:right="133" w:firstLine="55"/>
              <w:jc w:val="both"/>
              <w:rPr>
                <w:sz w:val="24"/>
                <w:szCs w:val="24"/>
              </w:rPr>
            </w:pPr>
            <w:r w:rsidRPr="00C65F91">
              <w:rPr>
                <w:sz w:val="24"/>
                <w:szCs w:val="24"/>
              </w:rPr>
              <w:t>- Cơ quan THADS tỉnh, thành phố / Cơ quan THA cấp quân khu</w:t>
            </w:r>
          </w:p>
        </w:tc>
        <w:tc>
          <w:tcPr>
            <w:tcW w:w="3511" w:type="dxa"/>
            <w:shd w:val="clear" w:color="auto" w:fill="FFFFFF"/>
            <w:vAlign w:val="center"/>
          </w:tcPr>
          <w:p w14:paraId="78C5850E" w14:textId="77777777" w:rsidR="00211C9A" w:rsidRPr="00C65F91" w:rsidRDefault="00211C9A" w:rsidP="00D97398">
            <w:pPr>
              <w:pStyle w:val="Khc0"/>
              <w:spacing w:after="0" w:line="240" w:lineRule="auto"/>
              <w:ind w:left="51" w:right="55" w:firstLine="55"/>
              <w:jc w:val="both"/>
              <w:rPr>
                <w:sz w:val="24"/>
                <w:szCs w:val="24"/>
              </w:rPr>
            </w:pPr>
            <w:r w:rsidRPr="00C65F91">
              <w:rPr>
                <w:sz w:val="24"/>
                <w:szCs w:val="24"/>
              </w:rPr>
              <w:t xml:space="preserve">- Bộ Tư pháp / Bộ Quốc phòng </w:t>
            </w:r>
          </w:p>
          <w:p w14:paraId="4C8E6E2F" w14:textId="77777777" w:rsidR="00211C9A" w:rsidRPr="00C65F91" w:rsidRDefault="00211C9A" w:rsidP="00D97398">
            <w:pPr>
              <w:pStyle w:val="Khc0"/>
              <w:spacing w:after="0" w:line="240" w:lineRule="auto"/>
              <w:ind w:left="51" w:right="55" w:firstLine="55"/>
              <w:jc w:val="both"/>
              <w:rPr>
                <w:sz w:val="24"/>
                <w:szCs w:val="24"/>
              </w:rPr>
            </w:pPr>
            <w:r w:rsidRPr="00C65F91">
              <w:rPr>
                <w:sz w:val="24"/>
                <w:szCs w:val="24"/>
              </w:rPr>
              <w:t>- Cơ quan quản lý THADS thuộc Bộ Tư pháp / Cơ quan quản lý THA thuộc Bộ Quốc phòng</w:t>
            </w:r>
          </w:p>
        </w:tc>
      </w:tr>
      <w:tr w:rsidR="00211C9A" w:rsidRPr="00C65F91" w14:paraId="0E2B01FC" w14:textId="77777777" w:rsidTr="008228DD">
        <w:trPr>
          <w:trHeight w:hRule="exact" w:val="1507"/>
          <w:jc w:val="center"/>
        </w:trPr>
        <w:tc>
          <w:tcPr>
            <w:tcW w:w="590" w:type="dxa"/>
            <w:shd w:val="clear" w:color="auto" w:fill="FFFFFF"/>
            <w:vAlign w:val="center"/>
          </w:tcPr>
          <w:p w14:paraId="3BA50529" w14:textId="77777777" w:rsidR="00211C9A" w:rsidRPr="00C65F91" w:rsidRDefault="00211C9A" w:rsidP="003B5537">
            <w:pPr>
              <w:pStyle w:val="Khc0"/>
              <w:spacing w:after="0" w:line="240" w:lineRule="auto"/>
              <w:ind w:firstLine="0"/>
              <w:jc w:val="center"/>
              <w:rPr>
                <w:sz w:val="24"/>
                <w:szCs w:val="24"/>
              </w:rPr>
            </w:pPr>
            <w:r w:rsidRPr="00C65F91">
              <w:rPr>
                <w:sz w:val="24"/>
                <w:szCs w:val="24"/>
              </w:rPr>
              <w:t>2</w:t>
            </w:r>
          </w:p>
        </w:tc>
        <w:tc>
          <w:tcPr>
            <w:tcW w:w="1673" w:type="dxa"/>
            <w:shd w:val="clear" w:color="auto" w:fill="FFFFFF"/>
            <w:vAlign w:val="center"/>
          </w:tcPr>
          <w:p w14:paraId="44C3D37B" w14:textId="77777777" w:rsidR="00211C9A" w:rsidRPr="00C65F91" w:rsidRDefault="00211C9A" w:rsidP="00BC114C">
            <w:pPr>
              <w:pStyle w:val="Khc0"/>
              <w:spacing w:after="0" w:line="240" w:lineRule="auto"/>
              <w:ind w:firstLine="108"/>
              <w:jc w:val="center"/>
              <w:rPr>
                <w:sz w:val="24"/>
                <w:szCs w:val="24"/>
              </w:rPr>
            </w:pPr>
            <w:r w:rsidRPr="00C65F91">
              <w:rPr>
                <w:sz w:val="24"/>
                <w:szCs w:val="24"/>
              </w:rPr>
              <w:t>Biểu số: 02/TK-THADS</w:t>
            </w:r>
          </w:p>
        </w:tc>
        <w:tc>
          <w:tcPr>
            <w:tcW w:w="3821" w:type="dxa"/>
            <w:shd w:val="clear" w:color="auto" w:fill="FFFFFF"/>
            <w:vAlign w:val="center"/>
          </w:tcPr>
          <w:p w14:paraId="2794EA81" w14:textId="77777777" w:rsidR="00211C9A" w:rsidRPr="00C65F91" w:rsidRDefault="00211C9A" w:rsidP="00D97398">
            <w:pPr>
              <w:pStyle w:val="Khc0"/>
              <w:spacing w:after="0" w:line="240" w:lineRule="auto"/>
              <w:ind w:left="77" w:right="174" w:firstLine="0"/>
              <w:jc w:val="both"/>
              <w:rPr>
                <w:sz w:val="24"/>
                <w:szCs w:val="24"/>
              </w:rPr>
            </w:pPr>
            <w:r w:rsidRPr="00C65F91">
              <w:rPr>
                <w:sz w:val="24"/>
                <w:szCs w:val="24"/>
              </w:rPr>
              <w:t>Kết quả thi hành án dân sự tính bằng tiền</w:t>
            </w:r>
          </w:p>
        </w:tc>
        <w:tc>
          <w:tcPr>
            <w:tcW w:w="1493" w:type="dxa"/>
            <w:shd w:val="clear" w:color="auto" w:fill="FFFFFF"/>
            <w:vAlign w:val="center"/>
          </w:tcPr>
          <w:p w14:paraId="16F52205" w14:textId="77777777" w:rsidR="00211C9A" w:rsidRPr="00C65F91" w:rsidRDefault="00211C9A" w:rsidP="00BC114C">
            <w:pPr>
              <w:pStyle w:val="Khc0"/>
              <w:spacing w:after="0" w:line="240" w:lineRule="auto"/>
              <w:ind w:left="85" w:right="117" w:firstLine="54"/>
              <w:jc w:val="center"/>
              <w:rPr>
                <w:sz w:val="24"/>
                <w:szCs w:val="24"/>
              </w:rPr>
            </w:pPr>
            <w:r w:rsidRPr="00C65F91">
              <w:rPr>
                <w:sz w:val="24"/>
                <w:szCs w:val="24"/>
              </w:rPr>
              <w:t>12 tháng</w:t>
            </w:r>
          </w:p>
        </w:tc>
        <w:tc>
          <w:tcPr>
            <w:tcW w:w="3758" w:type="dxa"/>
            <w:shd w:val="clear" w:color="auto" w:fill="FFFFFF"/>
            <w:vAlign w:val="center"/>
          </w:tcPr>
          <w:p w14:paraId="5526D469" w14:textId="77777777" w:rsidR="00211C9A" w:rsidRPr="00C65F91" w:rsidRDefault="00211C9A" w:rsidP="00D97398">
            <w:pPr>
              <w:pStyle w:val="Khc0"/>
              <w:spacing w:after="0" w:line="240" w:lineRule="auto"/>
              <w:ind w:left="154" w:right="133" w:firstLine="55"/>
              <w:jc w:val="both"/>
              <w:rPr>
                <w:sz w:val="24"/>
                <w:szCs w:val="24"/>
              </w:rPr>
            </w:pPr>
            <w:r w:rsidRPr="00C65F91">
              <w:rPr>
                <w:sz w:val="24"/>
                <w:szCs w:val="24"/>
              </w:rPr>
              <w:t>- Cơ quan quản lý THADS thuộc Bộ Tư pháp/ Cơ quan quản lý THA thuộc Bộ Quốc phòng</w:t>
            </w:r>
          </w:p>
          <w:p w14:paraId="4DAF9BA2" w14:textId="77777777" w:rsidR="00211C9A" w:rsidRPr="00C65F91" w:rsidRDefault="00211C9A" w:rsidP="00D97398">
            <w:pPr>
              <w:pStyle w:val="Khc0"/>
              <w:spacing w:after="0" w:line="240" w:lineRule="auto"/>
              <w:ind w:left="154" w:right="133" w:firstLine="55"/>
              <w:jc w:val="both"/>
              <w:rPr>
                <w:sz w:val="24"/>
                <w:szCs w:val="24"/>
              </w:rPr>
            </w:pPr>
            <w:r w:rsidRPr="00C65F91">
              <w:rPr>
                <w:sz w:val="24"/>
                <w:szCs w:val="24"/>
              </w:rPr>
              <w:t>- Cơ quan THADS tỉnh, thành phố / Cơ quan THA cấp quân khu</w:t>
            </w:r>
          </w:p>
        </w:tc>
        <w:tc>
          <w:tcPr>
            <w:tcW w:w="3511" w:type="dxa"/>
            <w:shd w:val="clear" w:color="auto" w:fill="FFFFFF"/>
            <w:vAlign w:val="center"/>
          </w:tcPr>
          <w:p w14:paraId="64F2675F" w14:textId="77777777" w:rsidR="00211C9A" w:rsidRPr="00C65F91" w:rsidRDefault="00211C9A" w:rsidP="00D97398">
            <w:pPr>
              <w:pStyle w:val="Khc0"/>
              <w:spacing w:after="0" w:line="240" w:lineRule="auto"/>
              <w:ind w:left="51" w:right="55" w:firstLine="55"/>
              <w:jc w:val="both"/>
              <w:rPr>
                <w:sz w:val="24"/>
                <w:szCs w:val="24"/>
              </w:rPr>
            </w:pPr>
            <w:r w:rsidRPr="00C65F91">
              <w:rPr>
                <w:sz w:val="24"/>
                <w:szCs w:val="24"/>
              </w:rPr>
              <w:t xml:space="preserve">- Bộ Tư pháp / Bộ Quốc phòng </w:t>
            </w:r>
          </w:p>
          <w:p w14:paraId="42749954" w14:textId="77777777" w:rsidR="00211C9A" w:rsidRPr="00C65F91" w:rsidRDefault="00211C9A" w:rsidP="00D97398">
            <w:pPr>
              <w:pStyle w:val="Khc0"/>
              <w:spacing w:after="0" w:line="240" w:lineRule="auto"/>
              <w:ind w:left="51" w:right="55" w:firstLine="55"/>
              <w:jc w:val="both"/>
              <w:rPr>
                <w:sz w:val="24"/>
                <w:szCs w:val="24"/>
              </w:rPr>
            </w:pPr>
            <w:r w:rsidRPr="00C65F91">
              <w:rPr>
                <w:sz w:val="24"/>
                <w:szCs w:val="24"/>
              </w:rPr>
              <w:t>- Cơ quan quản lý THADS thuộc Bộ Tư pháp / Cơ quan quản lý THA thuộc Bộ Quốc phòng</w:t>
            </w:r>
          </w:p>
        </w:tc>
      </w:tr>
      <w:tr w:rsidR="00211C9A" w:rsidRPr="00C65F91" w14:paraId="58D408B7" w14:textId="77777777" w:rsidTr="008228DD">
        <w:trPr>
          <w:trHeight w:hRule="exact" w:val="1507"/>
          <w:jc w:val="center"/>
        </w:trPr>
        <w:tc>
          <w:tcPr>
            <w:tcW w:w="590" w:type="dxa"/>
            <w:shd w:val="clear" w:color="auto" w:fill="FFFFFF"/>
            <w:vAlign w:val="center"/>
          </w:tcPr>
          <w:p w14:paraId="22F7EB8D" w14:textId="77777777" w:rsidR="00211C9A" w:rsidRPr="00C65F91" w:rsidRDefault="00211C9A" w:rsidP="003B5537">
            <w:pPr>
              <w:pStyle w:val="Khc0"/>
              <w:spacing w:after="0" w:line="240" w:lineRule="auto"/>
              <w:ind w:firstLine="0"/>
              <w:jc w:val="center"/>
              <w:rPr>
                <w:sz w:val="24"/>
                <w:szCs w:val="24"/>
              </w:rPr>
            </w:pPr>
            <w:r w:rsidRPr="00C65F91">
              <w:rPr>
                <w:sz w:val="24"/>
                <w:szCs w:val="24"/>
              </w:rPr>
              <w:t>3</w:t>
            </w:r>
          </w:p>
        </w:tc>
        <w:tc>
          <w:tcPr>
            <w:tcW w:w="1673" w:type="dxa"/>
            <w:shd w:val="clear" w:color="auto" w:fill="FFFFFF"/>
            <w:vAlign w:val="center"/>
          </w:tcPr>
          <w:p w14:paraId="1C14533F" w14:textId="77777777" w:rsidR="00211C9A" w:rsidRPr="00C65F91" w:rsidRDefault="00211C9A" w:rsidP="00BC114C">
            <w:pPr>
              <w:pStyle w:val="Khc0"/>
              <w:spacing w:after="0" w:line="240" w:lineRule="auto"/>
              <w:ind w:firstLine="108"/>
              <w:jc w:val="center"/>
              <w:rPr>
                <w:sz w:val="24"/>
                <w:szCs w:val="24"/>
              </w:rPr>
            </w:pPr>
            <w:r w:rsidRPr="00C65F91">
              <w:rPr>
                <w:sz w:val="24"/>
                <w:szCs w:val="24"/>
              </w:rPr>
              <w:t>Biểu số: 03/TK-THAHC</w:t>
            </w:r>
          </w:p>
        </w:tc>
        <w:tc>
          <w:tcPr>
            <w:tcW w:w="3821" w:type="dxa"/>
            <w:shd w:val="clear" w:color="auto" w:fill="FFFFFF"/>
            <w:vAlign w:val="center"/>
          </w:tcPr>
          <w:p w14:paraId="52CA5541" w14:textId="77777777" w:rsidR="00211C9A" w:rsidRPr="00C65F91" w:rsidRDefault="00211C9A" w:rsidP="00D97398">
            <w:pPr>
              <w:pStyle w:val="Khc0"/>
              <w:spacing w:after="0" w:line="240" w:lineRule="auto"/>
              <w:ind w:left="77" w:right="174" w:firstLine="0"/>
              <w:jc w:val="both"/>
              <w:rPr>
                <w:sz w:val="24"/>
                <w:szCs w:val="24"/>
              </w:rPr>
            </w:pPr>
            <w:r w:rsidRPr="00C65F91">
              <w:rPr>
                <w:sz w:val="24"/>
                <w:szCs w:val="24"/>
              </w:rPr>
              <w:t>Kết quả theo dõi thi hành bản án, quyết định của Toà án về vụ án hành chính</w:t>
            </w:r>
          </w:p>
        </w:tc>
        <w:tc>
          <w:tcPr>
            <w:tcW w:w="1493" w:type="dxa"/>
            <w:shd w:val="clear" w:color="auto" w:fill="FFFFFF"/>
            <w:vAlign w:val="center"/>
          </w:tcPr>
          <w:p w14:paraId="37356F63" w14:textId="77777777" w:rsidR="00211C9A" w:rsidRPr="00C65F91" w:rsidRDefault="00211C9A" w:rsidP="00BC114C">
            <w:pPr>
              <w:pStyle w:val="Khc0"/>
              <w:spacing w:after="0" w:line="240" w:lineRule="auto"/>
              <w:ind w:left="85" w:right="117" w:firstLine="54"/>
              <w:jc w:val="center"/>
              <w:rPr>
                <w:sz w:val="24"/>
                <w:szCs w:val="24"/>
              </w:rPr>
            </w:pPr>
            <w:r w:rsidRPr="00C65F91">
              <w:rPr>
                <w:sz w:val="24"/>
                <w:szCs w:val="24"/>
              </w:rPr>
              <w:t>12 tháng</w:t>
            </w:r>
          </w:p>
        </w:tc>
        <w:tc>
          <w:tcPr>
            <w:tcW w:w="3758" w:type="dxa"/>
            <w:shd w:val="clear" w:color="auto" w:fill="FFFFFF"/>
            <w:vAlign w:val="center"/>
          </w:tcPr>
          <w:p w14:paraId="17FEFB77" w14:textId="77777777" w:rsidR="00211C9A" w:rsidRPr="00C65F91" w:rsidRDefault="00211C9A" w:rsidP="00D97398">
            <w:pPr>
              <w:pStyle w:val="Khc0"/>
              <w:spacing w:after="0" w:line="240" w:lineRule="auto"/>
              <w:ind w:left="154" w:right="133" w:firstLine="55"/>
              <w:jc w:val="both"/>
              <w:rPr>
                <w:sz w:val="24"/>
                <w:szCs w:val="24"/>
              </w:rPr>
            </w:pPr>
            <w:r w:rsidRPr="00C65F91">
              <w:rPr>
                <w:sz w:val="24"/>
                <w:szCs w:val="24"/>
              </w:rPr>
              <w:t>- Cơ quan quản lý THADS thuộc Bộ Tư pháp/ Cơ quan quản lý THA thuộc Bộ Quốc phòng</w:t>
            </w:r>
          </w:p>
          <w:p w14:paraId="2C01B72F" w14:textId="77777777" w:rsidR="00211C9A" w:rsidRPr="00C65F91" w:rsidRDefault="00211C9A" w:rsidP="00D97398">
            <w:pPr>
              <w:pStyle w:val="Khc0"/>
              <w:spacing w:after="0" w:line="240" w:lineRule="auto"/>
              <w:ind w:left="154" w:right="133" w:firstLine="55"/>
              <w:jc w:val="both"/>
              <w:rPr>
                <w:sz w:val="24"/>
                <w:szCs w:val="24"/>
              </w:rPr>
            </w:pPr>
            <w:r w:rsidRPr="00C65F91">
              <w:rPr>
                <w:sz w:val="24"/>
                <w:szCs w:val="24"/>
              </w:rPr>
              <w:t>- Cơ quan THADS tỉnh, thành phố / Cơ quan THA cấp quân khu</w:t>
            </w:r>
          </w:p>
        </w:tc>
        <w:tc>
          <w:tcPr>
            <w:tcW w:w="3511" w:type="dxa"/>
            <w:shd w:val="clear" w:color="auto" w:fill="FFFFFF"/>
            <w:vAlign w:val="center"/>
          </w:tcPr>
          <w:p w14:paraId="58DD4D54" w14:textId="77777777" w:rsidR="00211C9A" w:rsidRPr="00C65F91" w:rsidRDefault="00211C9A" w:rsidP="00D97398">
            <w:pPr>
              <w:pStyle w:val="Khc0"/>
              <w:spacing w:after="0" w:line="240" w:lineRule="auto"/>
              <w:ind w:left="51" w:right="55" w:firstLine="55"/>
              <w:jc w:val="both"/>
              <w:rPr>
                <w:sz w:val="24"/>
                <w:szCs w:val="24"/>
              </w:rPr>
            </w:pPr>
            <w:r w:rsidRPr="00C65F91">
              <w:rPr>
                <w:sz w:val="24"/>
                <w:szCs w:val="24"/>
              </w:rPr>
              <w:t xml:space="preserve">- Bộ Tư pháp / Bộ Quốc phòng </w:t>
            </w:r>
          </w:p>
          <w:p w14:paraId="3CEC85C1" w14:textId="77777777" w:rsidR="00211C9A" w:rsidRPr="00C65F91" w:rsidRDefault="00211C9A" w:rsidP="00D97398">
            <w:pPr>
              <w:pStyle w:val="Khc0"/>
              <w:spacing w:after="0" w:line="240" w:lineRule="auto"/>
              <w:ind w:left="51" w:right="55" w:firstLine="55"/>
              <w:jc w:val="both"/>
              <w:rPr>
                <w:sz w:val="24"/>
                <w:szCs w:val="24"/>
              </w:rPr>
            </w:pPr>
            <w:r w:rsidRPr="00C65F91">
              <w:rPr>
                <w:sz w:val="24"/>
                <w:szCs w:val="24"/>
              </w:rPr>
              <w:t>- Cơ quan quản lý THADS thuộc Bộ Tư pháp / Cơ quan quản lý THA thuộc Bộ Quốc phòng</w:t>
            </w:r>
          </w:p>
        </w:tc>
      </w:tr>
      <w:tr w:rsidR="00211C9A" w:rsidRPr="00C65F91" w14:paraId="65A8A790" w14:textId="77777777" w:rsidTr="008228DD">
        <w:trPr>
          <w:trHeight w:hRule="exact" w:val="1507"/>
          <w:jc w:val="center"/>
        </w:trPr>
        <w:tc>
          <w:tcPr>
            <w:tcW w:w="590" w:type="dxa"/>
            <w:shd w:val="clear" w:color="auto" w:fill="FFFFFF"/>
            <w:vAlign w:val="center"/>
          </w:tcPr>
          <w:p w14:paraId="595F38E2" w14:textId="77777777" w:rsidR="00211C9A" w:rsidRPr="00C65F91" w:rsidRDefault="00211C9A" w:rsidP="003B5537">
            <w:pPr>
              <w:pStyle w:val="Khc0"/>
              <w:spacing w:after="0" w:line="240" w:lineRule="auto"/>
              <w:ind w:firstLine="0"/>
              <w:jc w:val="center"/>
              <w:rPr>
                <w:sz w:val="24"/>
                <w:szCs w:val="24"/>
              </w:rPr>
            </w:pPr>
            <w:r w:rsidRPr="00C65F91">
              <w:rPr>
                <w:sz w:val="24"/>
                <w:szCs w:val="24"/>
              </w:rPr>
              <w:lastRenderedPageBreak/>
              <w:t>4</w:t>
            </w:r>
          </w:p>
        </w:tc>
        <w:tc>
          <w:tcPr>
            <w:tcW w:w="1673" w:type="dxa"/>
            <w:shd w:val="clear" w:color="auto" w:fill="FFFFFF"/>
            <w:vAlign w:val="center"/>
          </w:tcPr>
          <w:p w14:paraId="35161F3A" w14:textId="77777777" w:rsidR="00211C9A" w:rsidRPr="00C65F91" w:rsidRDefault="00211C9A" w:rsidP="00BC114C">
            <w:pPr>
              <w:pStyle w:val="Khc0"/>
              <w:spacing w:after="0" w:line="240" w:lineRule="auto"/>
              <w:ind w:firstLine="108"/>
              <w:jc w:val="center"/>
              <w:rPr>
                <w:sz w:val="24"/>
                <w:szCs w:val="24"/>
              </w:rPr>
            </w:pPr>
            <w:r w:rsidRPr="00C65F91">
              <w:rPr>
                <w:sz w:val="24"/>
                <w:szCs w:val="24"/>
              </w:rPr>
              <w:t>Biểu số: 04/TK-THADS</w:t>
            </w:r>
          </w:p>
        </w:tc>
        <w:tc>
          <w:tcPr>
            <w:tcW w:w="3821" w:type="dxa"/>
            <w:shd w:val="clear" w:color="auto" w:fill="FFFFFF"/>
            <w:vAlign w:val="center"/>
          </w:tcPr>
          <w:p w14:paraId="2CB8C7D7" w14:textId="77777777" w:rsidR="00211C9A" w:rsidRPr="00C65F91" w:rsidRDefault="00211C9A" w:rsidP="00D97398">
            <w:pPr>
              <w:pStyle w:val="Khc0"/>
              <w:spacing w:after="0" w:line="240" w:lineRule="auto"/>
              <w:ind w:left="77" w:right="174" w:firstLine="0"/>
              <w:jc w:val="both"/>
              <w:rPr>
                <w:sz w:val="24"/>
                <w:szCs w:val="24"/>
              </w:rPr>
            </w:pPr>
            <w:r w:rsidRPr="00C65F91">
              <w:rPr>
                <w:sz w:val="24"/>
                <w:szCs w:val="24"/>
              </w:rPr>
              <w:t>Kết quả giải quyết bồi thường nhà nước trong thi hành án dân sự</w:t>
            </w:r>
          </w:p>
        </w:tc>
        <w:tc>
          <w:tcPr>
            <w:tcW w:w="1493" w:type="dxa"/>
            <w:shd w:val="clear" w:color="auto" w:fill="FFFFFF"/>
            <w:vAlign w:val="center"/>
          </w:tcPr>
          <w:p w14:paraId="47D75FCB" w14:textId="77777777" w:rsidR="00211C9A" w:rsidRPr="00C65F91" w:rsidRDefault="00211C9A" w:rsidP="00BC114C">
            <w:pPr>
              <w:pStyle w:val="Khc0"/>
              <w:spacing w:after="0" w:line="240" w:lineRule="auto"/>
              <w:ind w:left="85" w:right="117" w:firstLine="0"/>
              <w:jc w:val="center"/>
              <w:rPr>
                <w:sz w:val="24"/>
                <w:szCs w:val="24"/>
              </w:rPr>
            </w:pPr>
            <w:r w:rsidRPr="00C65F91">
              <w:rPr>
                <w:sz w:val="24"/>
                <w:szCs w:val="24"/>
              </w:rPr>
              <w:t>12 tháng</w:t>
            </w:r>
          </w:p>
        </w:tc>
        <w:tc>
          <w:tcPr>
            <w:tcW w:w="3758" w:type="dxa"/>
            <w:shd w:val="clear" w:color="auto" w:fill="FFFFFF"/>
            <w:vAlign w:val="center"/>
          </w:tcPr>
          <w:p w14:paraId="2C82BCAC" w14:textId="77777777" w:rsidR="00211C9A" w:rsidRPr="00C65F91" w:rsidRDefault="00211C9A" w:rsidP="00D97398">
            <w:pPr>
              <w:pStyle w:val="Khc0"/>
              <w:spacing w:after="0" w:line="240" w:lineRule="auto"/>
              <w:ind w:left="154" w:right="133" w:firstLine="55"/>
              <w:jc w:val="both"/>
              <w:rPr>
                <w:sz w:val="24"/>
                <w:szCs w:val="24"/>
              </w:rPr>
            </w:pPr>
            <w:r w:rsidRPr="00C65F91">
              <w:rPr>
                <w:sz w:val="24"/>
                <w:szCs w:val="24"/>
              </w:rPr>
              <w:t>- Cơ quan quản lý THADS thuộc Bộ Tư pháp/ Cơ quan quản lý THA thuộc Bộ Quốc phòng</w:t>
            </w:r>
          </w:p>
          <w:p w14:paraId="2E8CE8BA" w14:textId="77777777" w:rsidR="00211C9A" w:rsidRPr="00C65F91" w:rsidRDefault="00211C9A" w:rsidP="00D97398">
            <w:pPr>
              <w:pStyle w:val="Khc0"/>
              <w:spacing w:after="0" w:line="240" w:lineRule="auto"/>
              <w:ind w:left="154" w:right="133" w:firstLine="55"/>
              <w:jc w:val="both"/>
              <w:rPr>
                <w:sz w:val="24"/>
                <w:szCs w:val="24"/>
              </w:rPr>
            </w:pPr>
            <w:r w:rsidRPr="00C65F91">
              <w:rPr>
                <w:sz w:val="24"/>
                <w:szCs w:val="24"/>
              </w:rPr>
              <w:t>- Cơ quan THADS tỉnh, thành phố / Cơ quan THA cấp quân khu</w:t>
            </w:r>
          </w:p>
        </w:tc>
        <w:tc>
          <w:tcPr>
            <w:tcW w:w="3511" w:type="dxa"/>
            <w:shd w:val="clear" w:color="auto" w:fill="FFFFFF"/>
            <w:vAlign w:val="center"/>
          </w:tcPr>
          <w:p w14:paraId="6EC90407" w14:textId="77777777" w:rsidR="00211C9A" w:rsidRPr="00C65F91" w:rsidRDefault="00211C9A" w:rsidP="00D97398">
            <w:pPr>
              <w:pStyle w:val="Khc0"/>
              <w:spacing w:after="0" w:line="240" w:lineRule="auto"/>
              <w:ind w:left="51" w:right="55" w:firstLine="55"/>
              <w:jc w:val="both"/>
              <w:rPr>
                <w:sz w:val="24"/>
                <w:szCs w:val="24"/>
              </w:rPr>
            </w:pPr>
            <w:r w:rsidRPr="00C65F91">
              <w:rPr>
                <w:sz w:val="24"/>
                <w:szCs w:val="24"/>
              </w:rPr>
              <w:t xml:space="preserve">- Bộ Tư pháp / Bộ Quốc phòng </w:t>
            </w:r>
          </w:p>
          <w:p w14:paraId="30AC864B" w14:textId="77777777" w:rsidR="00211C9A" w:rsidRPr="00C65F91" w:rsidRDefault="00211C9A" w:rsidP="00D97398">
            <w:pPr>
              <w:pStyle w:val="Khc0"/>
              <w:spacing w:after="0" w:line="240" w:lineRule="auto"/>
              <w:ind w:left="51" w:right="55" w:firstLine="55"/>
              <w:jc w:val="both"/>
              <w:rPr>
                <w:sz w:val="24"/>
                <w:szCs w:val="24"/>
              </w:rPr>
            </w:pPr>
            <w:r w:rsidRPr="00C65F91">
              <w:rPr>
                <w:sz w:val="24"/>
                <w:szCs w:val="24"/>
              </w:rPr>
              <w:t>- Cơ quan quản lý THADS thuộc Bộ Tư pháp / Cơ quan quản lý THA thuộc Bộ Quốc phòng</w:t>
            </w:r>
          </w:p>
        </w:tc>
      </w:tr>
      <w:tr w:rsidR="00211C9A" w:rsidRPr="00C65F91" w14:paraId="77973363" w14:textId="77777777" w:rsidTr="008228DD">
        <w:trPr>
          <w:trHeight w:hRule="exact" w:val="1507"/>
          <w:jc w:val="center"/>
        </w:trPr>
        <w:tc>
          <w:tcPr>
            <w:tcW w:w="590" w:type="dxa"/>
            <w:shd w:val="clear" w:color="auto" w:fill="FFFFFF"/>
            <w:vAlign w:val="center"/>
          </w:tcPr>
          <w:p w14:paraId="1231219F" w14:textId="77777777" w:rsidR="00211C9A" w:rsidRPr="00C65F91" w:rsidRDefault="00211C9A" w:rsidP="003B5537">
            <w:pPr>
              <w:pStyle w:val="Khc0"/>
              <w:spacing w:after="0" w:line="240" w:lineRule="auto"/>
              <w:ind w:firstLine="0"/>
              <w:jc w:val="center"/>
              <w:rPr>
                <w:sz w:val="24"/>
                <w:szCs w:val="24"/>
              </w:rPr>
            </w:pPr>
            <w:r w:rsidRPr="00C65F91">
              <w:rPr>
                <w:sz w:val="24"/>
                <w:szCs w:val="24"/>
              </w:rPr>
              <w:t>5</w:t>
            </w:r>
          </w:p>
        </w:tc>
        <w:tc>
          <w:tcPr>
            <w:tcW w:w="1673" w:type="dxa"/>
            <w:shd w:val="clear" w:color="auto" w:fill="FFFFFF"/>
            <w:vAlign w:val="center"/>
          </w:tcPr>
          <w:p w14:paraId="01E3903B" w14:textId="77777777" w:rsidR="00211C9A" w:rsidRPr="00C65F91" w:rsidRDefault="00211C9A" w:rsidP="00BC114C">
            <w:pPr>
              <w:pStyle w:val="Khc0"/>
              <w:spacing w:after="0" w:line="240" w:lineRule="auto"/>
              <w:ind w:firstLine="108"/>
              <w:jc w:val="center"/>
              <w:rPr>
                <w:sz w:val="24"/>
                <w:szCs w:val="24"/>
              </w:rPr>
            </w:pPr>
            <w:r w:rsidRPr="00C65F91">
              <w:rPr>
                <w:sz w:val="24"/>
                <w:szCs w:val="24"/>
              </w:rPr>
              <w:t>Biểu số: 05/TK-THADS</w:t>
            </w:r>
          </w:p>
        </w:tc>
        <w:tc>
          <w:tcPr>
            <w:tcW w:w="3821" w:type="dxa"/>
            <w:shd w:val="clear" w:color="auto" w:fill="FFFFFF"/>
            <w:vAlign w:val="center"/>
          </w:tcPr>
          <w:p w14:paraId="1220D525" w14:textId="77777777" w:rsidR="00211C9A" w:rsidRPr="00C65F91" w:rsidRDefault="00211C9A" w:rsidP="00D97398">
            <w:pPr>
              <w:pStyle w:val="Khc0"/>
              <w:spacing w:after="0" w:line="240" w:lineRule="auto"/>
              <w:ind w:left="77" w:right="174" w:firstLine="0"/>
              <w:jc w:val="both"/>
              <w:rPr>
                <w:sz w:val="24"/>
                <w:szCs w:val="24"/>
              </w:rPr>
            </w:pPr>
            <w:r w:rsidRPr="00C65F91">
              <w:rPr>
                <w:sz w:val="24"/>
                <w:szCs w:val="24"/>
              </w:rPr>
              <w:t>Kết quả giải quyết bảo đảm tài chính trong thi hành án dân sự</w:t>
            </w:r>
          </w:p>
        </w:tc>
        <w:tc>
          <w:tcPr>
            <w:tcW w:w="1493" w:type="dxa"/>
            <w:shd w:val="clear" w:color="auto" w:fill="FFFFFF"/>
            <w:vAlign w:val="center"/>
          </w:tcPr>
          <w:p w14:paraId="109D9848" w14:textId="77777777" w:rsidR="00211C9A" w:rsidRPr="00C65F91" w:rsidRDefault="00211C9A" w:rsidP="00BC114C">
            <w:pPr>
              <w:pStyle w:val="Khc0"/>
              <w:spacing w:after="0" w:line="240" w:lineRule="auto"/>
              <w:ind w:left="85" w:right="117" w:firstLine="0"/>
              <w:jc w:val="center"/>
              <w:rPr>
                <w:sz w:val="24"/>
                <w:szCs w:val="24"/>
              </w:rPr>
            </w:pPr>
            <w:r w:rsidRPr="00C65F91">
              <w:rPr>
                <w:sz w:val="24"/>
                <w:szCs w:val="24"/>
              </w:rPr>
              <w:t>12 tháng</w:t>
            </w:r>
          </w:p>
        </w:tc>
        <w:tc>
          <w:tcPr>
            <w:tcW w:w="3758" w:type="dxa"/>
            <w:shd w:val="clear" w:color="auto" w:fill="FFFFFF"/>
            <w:vAlign w:val="center"/>
          </w:tcPr>
          <w:p w14:paraId="08E7B03E" w14:textId="77777777" w:rsidR="00211C9A" w:rsidRPr="00C65F91" w:rsidRDefault="00211C9A" w:rsidP="00D97398">
            <w:pPr>
              <w:pStyle w:val="Khc0"/>
              <w:spacing w:after="0" w:line="240" w:lineRule="auto"/>
              <w:ind w:left="154" w:right="133" w:firstLine="55"/>
              <w:jc w:val="both"/>
              <w:rPr>
                <w:sz w:val="24"/>
                <w:szCs w:val="24"/>
              </w:rPr>
            </w:pPr>
            <w:r w:rsidRPr="00C65F91">
              <w:rPr>
                <w:sz w:val="24"/>
                <w:szCs w:val="24"/>
              </w:rPr>
              <w:t>- Cơ quan quản lý THADS thuộc Bộ Tư pháp/ Cơ quan quản lý THA thuộc Bộ Quốc phòng</w:t>
            </w:r>
          </w:p>
          <w:p w14:paraId="3B60E2D6" w14:textId="77777777" w:rsidR="00211C9A" w:rsidRPr="00C65F91" w:rsidRDefault="00211C9A" w:rsidP="00D97398">
            <w:pPr>
              <w:pStyle w:val="Khc0"/>
              <w:spacing w:after="0" w:line="240" w:lineRule="auto"/>
              <w:ind w:left="154" w:right="133" w:firstLine="55"/>
              <w:jc w:val="both"/>
              <w:rPr>
                <w:sz w:val="24"/>
                <w:szCs w:val="24"/>
              </w:rPr>
            </w:pPr>
            <w:r w:rsidRPr="00C65F91">
              <w:rPr>
                <w:sz w:val="24"/>
                <w:szCs w:val="24"/>
              </w:rPr>
              <w:t>- Cơ quan THADS tỉnh, thành phố / Cơ quan THA cấp quân khu</w:t>
            </w:r>
          </w:p>
        </w:tc>
        <w:tc>
          <w:tcPr>
            <w:tcW w:w="3511" w:type="dxa"/>
            <w:shd w:val="clear" w:color="auto" w:fill="FFFFFF"/>
            <w:vAlign w:val="center"/>
          </w:tcPr>
          <w:p w14:paraId="0EEAFAF2" w14:textId="77777777" w:rsidR="00211C9A" w:rsidRPr="00C65F91" w:rsidRDefault="00211C9A" w:rsidP="00D97398">
            <w:pPr>
              <w:pStyle w:val="Khc0"/>
              <w:spacing w:after="0" w:line="240" w:lineRule="auto"/>
              <w:ind w:left="51" w:right="55" w:firstLine="55"/>
              <w:jc w:val="both"/>
              <w:rPr>
                <w:sz w:val="24"/>
                <w:szCs w:val="24"/>
              </w:rPr>
            </w:pPr>
            <w:r w:rsidRPr="00C65F91">
              <w:rPr>
                <w:sz w:val="24"/>
                <w:szCs w:val="24"/>
              </w:rPr>
              <w:t xml:space="preserve">- Bộ Tư pháp / Bộ Quốc phòng </w:t>
            </w:r>
          </w:p>
          <w:p w14:paraId="67A9C92A" w14:textId="77777777" w:rsidR="00211C9A" w:rsidRPr="00C65F91" w:rsidRDefault="00211C9A" w:rsidP="00D97398">
            <w:pPr>
              <w:pStyle w:val="Khc0"/>
              <w:spacing w:after="0" w:line="240" w:lineRule="auto"/>
              <w:ind w:left="51" w:right="55" w:firstLine="55"/>
              <w:jc w:val="both"/>
              <w:rPr>
                <w:sz w:val="24"/>
                <w:szCs w:val="24"/>
              </w:rPr>
            </w:pPr>
            <w:r w:rsidRPr="00C65F91">
              <w:rPr>
                <w:sz w:val="24"/>
                <w:szCs w:val="24"/>
              </w:rPr>
              <w:t>- Cơ quan quản lý THADS thuộc Bộ Tư pháp / Cơ quan quản lý THA thuộc Bộ Quốc phòng</w:t>
            </w:r>
          </w:p>
        </w:tc>
      </w:tr>
    </w:tbl>
    <w:p w14:paraId="6F77A32E" w14:textId="77777777" w:rsidR="005E4D94" w:rsidRPr="00C65F91" w:rsidRDefault="005E4D94" w:rsidP="005E4D94">
      <w:pPr>
        <w:pStyle w:val="Chthchbng0"/>
        <w:ind w:left="29"/>
      </w:pPr>
    </w:p>
    <w:p w14:paraId="671E006E" w14:textId="35BC48A4" w:rsidR="005E4D94" w:rsidRPr="00C65F91" w:rsidRDefault="005E4D94" w:rsidP="005E4D94">
      <w:pPr>
        <w:pStyle w:val="Chthchbng0"/>
        <w:ind w:left="29"/>
      </w:pPr>
      <w:r w:rsidRPr="00C65F91">
        <w:t>II. BIỂU MẪU</w:t>
      </w:r>
      <w:r w:rsidR="007507F5" w:rsidRPr="00C65F91">
        <w:t xml:space="preserve"> THỐNG KÊ</w:t>
      </w:r>
      <w:r w:rsidRPr="00C65F91">
        <w:t xml:space="preserve"> VÀ GIẢI THÍCH BIỂU MẪU</w:t>
      </w:r>
      <w:r w:rsidR="007507F5" w:rsidRPr="00C65F91">
        <w:t xml:space="preserve"> THỐNG KÊ</w:t>
      </w:r>
    </w:p>
    <w:p w14:paraId="7313B1C0" w14:textId="77777777" w:rsidR="00274820" w:rsidRPr="00C65F91" w:rsidRDefault="00274820" w:rsidP="00274820">
      <w:pPr>
        <w:pStyle w:val="Vnbnnidung0"/>
        <w:spacing w:after="320" w:line="305" w:lineRule="auto"/>
        <w:ind w:firstLine="0"/>
        <w:jc w:val="center"/>
        <w:rPr>
          <w:szCs w:val="28"/>
        </w:rPr>
      </w:pPr>
    </w:p>
    <w:p w14:paraId="6AD87232" w14:textId="77777777" w:rsidR="005E4D94" w:rsidRPr="00C65F91" w:rsidRDefault="005E4D94" w:rsidP="00274820">
      <w:pPr>
        <w:pStyle w:val="Vnbnnidung0"/>
        <w:spacing w:after="320" w:line="305" w:lineRule="auto"/>
        <w:ind w:firstLine="0"/>
        <w:jc w:val="center"/>
        <w:rPr>
          <w:szCs w:val="28"/>
        </w:rPr>
      </w:pPr>
    </w:p>
    <w:p w14:paraId="01CFE311" w14:textId="77777777" w:rsidR="00211C9A" w:rsidRPr="00C65F91" w:rsidRDefault="00211C9A" w:rsidP="00274820">
      <w:pPr>
        <w:pStyle w:val="Vnbnnidung0"/>
        <w:spacing w:after="320" w:line="305" w:lineRule="auto"/>
        <w:ind w:firstLine="0"/>
        <w:jc w:val="center"/>
        <w:rPr>
          <w:szCs w:val="28"/>
        </w:rPr>
      </w:pPr>
    </w:p>
    <w:p w14:paraId="75DA21D9" w14:textId="77777777" w:rsidR="00211C9A" w:rsidRPr="00C65F91" w:rsidRDefault="00211C9A" w:rsidP="00274820">
      <w:pPr>
        <w:pStyle w:val="Vnbnnidung0"/>
        <w:spacing w:after="320" w:line="305" w:lineRule="auto"/>
        <w:ind w:firstLine="0"/>
        <w:jc w:val="center"/>
        <w:rPr>
          <w:szCs w:val="28"/>
        </w:rPr>
      </w:pPr>
    </w:p>
    <w:p w14:paraId="6ED0DB2F" w14:textId="77777777" w:rsidR="00211C9A" w:rsidRPr="00C65F91" w:rsidRDefault="00211C9A" w:rsidP="00274820">
      <w:pPr>
        <w:pStyle w:val="Vnbnnidung0"/>
        <w:spacing w:after="320" w:line="305" w:lineRule="auto"/>
        <w:ind w:firstLine="0"/>
        <w:jc w:val="center"/>
        <w:rPr>
          <w:szCs w:val="28"/>
        </w:rPr>
      </w:pPr>
    </w:p>
    <w:p w14:paraId="6CF77B60" w14:textId="77777777" w:rsidR="00211C9A" w:rsidRPr="00C65F91" w:rsidRDefault="00211C9A" w:rsidP="00274820">
      <w:pPr>
        <w:pStyle w:val="Vnbnnidung0"/>
        <w:spacing w:after="320" w:line="305" w:lineRule="auto"/>
        <w:ind w:firstLine="0"/>
        <w:jc w:val="center"/>
        <w:rPr>
          <w:szCs w:val="28"/>
        </w:rPr>
      </w:pPr>
    </w:p>
    <w:p w14:paraId="1F0C9D7C" w14:textId="77777777" w:rsidR="00211C9A" w:rsidRPr="00C65F91" w:rsidRDefault="00211C9A" w:rsidP="00274820">
      <w:pPr>
        <w:pStyle w:val="Vnbnnidung0"/>
        <w:spacing w:after="320" w:line="305" w:lineRule="auto"/>
        <w:ind w:firstLine="0"/>
        <w:jc w:val="center"/>
        <w:rPr>
          <w:szCs w:val="28"/>
        </w:rPr>
      </w:pPr>
    </w:p>
    <w:tbl>
      <w:tblPr>
        <w:tblW w:w="5426" w:type="pct"/>
        <w:tblInd w:w="-567" w:type="dxa"/>
        <w:tblLayout w:type="fixed"/>
        <w:tblLook w:val="04A0" w:firstRow="1" w:lastRow="0" w:firstColumn="1" w:lastColumn="0" w:noHBand="0" w:noVBand="1"/>
      </w:tblPr>
      <w:tblGrid>
        <w:gridCol w:w="565"/>
        <w:gridCol w:w="1157"/>
        <w:gridCol w:w="707"/>
        <w:gridCol w:w="980"/>
        <w:gridCol w:w="576"/>
        <w:gridCol w:w="705"/>
        <w:gridCol w:w="705"/>
        <w:gridCol w:w="724"/>
        <w:gridCol w:w="696"/>
        <w:gridCol w:w="708"/>
        <w:gridCol w:w="648"/>
        <w:gridCol w:w="658"/>
        <w:gridCol w:w="879"/>
        <w:gridCol w:w="683"/>
        <w:gridCol w:w="1101"/>
        <w:gridCol w:w="699"/>
        <w:gridCol w:w="655"/>
        <w:gridCol w:w="898"/>
        <w:gridCol w:w="1015"/>
        <w:gridCol w:w="794"/>
        <w:gridCol w:w="25"/>
        <w:gridCol w:w="236"/>
      </w:tblGrid>
      <w:tr w:rsidR="00882E41" w:rsidRPr="00C65F91" w14:paraId="7BF6CB66" w14:textId="77777777" w:rsidTr="006A083B">
        <w:trPr>
          <w:gridAfter w:val="2"/>
          <w:wAfter w:w="83" w:type="pct"/>
          <w:trHeight w:val="2127"/>
        </w:trPr>
        <w:tc>
          <w:tcPr>
            <w:tcW w:w="1078" w:type="pct"/>
            <w:gridSpan w:val="4"/>
            <w:tcBorders>
              <w:top w:val="nil"/>
              <w:left w:val="nil"/>
              <w:bottom w:val="nil"/>
              <w:right w:val="nil"/>
            </w:tcBorders>
            <w:shd w:val="clear" w:color="000000" w:fill="FFFFFF"/>
            <w:hideMark/>
          </w:tcPr>
          <w:p w14:paraId="357EB2A0" w14:textId="0E303C81" w:rsidR="00947B27" w:rsidRPr="00C65F91" w:rsidRDefault="00211C9A" w:rsidP="00947B27">
            <w:pPr>
              <w:spacing w:before="0" w:after="0" w:line="240" w:lineRule="auto"/>
              <w:rPr>
                <w:rFonts w:eastAsia="Times New Roman" w:cs="Times New Roman"/>
                <w:kern w:val="0"/>
                <w:sz w:val="20"/>
                <w:szCs w:val="20"/>
                <w14:ligatures w14:val="none"/>
              </w:rPr>
            </w:pPr>
            <w:r w:rsidRPr="00C65F91">
              <w:rPr>
                <w:sz w:val="20"/>
                <w:szCs w:val="20"/>
              </w:rPr>
              <w:lastRenderedPageBreak/>
              <w:br w:type="page"/>
            </w:r>
            <w:bookmarkStart w:id="0" w:name="RANGE!A1:T20"/>
            <w:r w:rsidR="00947B27" w:rsidRPr="00C65F91">
              <w:rPr>
                <w:rFonts w:eastAsia="Times New Roman" w:cs="Times New Roman"/>
                <w:kern w:val="0"/>
                <w:sz w:val="20"/>
                <w:szCs w:val="20"/>
                <w14:ligatures w14:val="none"/>
              </w:rPr>
              <w:t>Biểu số: 01/TK-THADS</w:t>
            </w:r>
            <w:r w:rsidR="00947B27" w:rsidRPr="00C65F91">
              <w:rPr>
                <w:rFonts w:eastAsia="Times New Roman" w:cs="Times New Roman"/>
                <w:kern w:val="0"/>
                <w:sz w:val="20"/>
                <w:szCs w:val="20"/>
                <w14:ligatures w14:val="none"/>
              </w:rPr>
              <w:br/>
              <w:t>Ban hành theo TT số:</w:t>
            </w:r>
            <w:r w:rsidR="00A47FC6" w:rsidRPr="00C65F91">
              <w:rPr>
                <w:rFonts w:eastAsia="Times New Roman" w:cs="Times New Roman"/>
                <w:kern w:val="0"/>
                <w:sz w:val="20"/>
                <w:szCs w:val="20"/>
                <w14:ligatures w14:val="none"/>
              </w:rPr>
              <w:t xml:space="preserve"> 05</w:t>
            </w:r>
            <w:r w:rsidR="00947B27" w:rsidRPr="00C65F91">
              <w:rPr>
                <w:rFonts w:eastAsia="Times New Roman" w:cs="Times New Roman"/>
                <w:kern w:val="0"/>
                <w:sz w:val="20"/>
                <w:szCs w:val="20"/>
                <w14:ligatures w14:val="none"/>
              </w:rPr>
              <w:t>/2026/TT-BTP</w:t>
            </w:r>
            <w:r w:rsidR="00947B27" w:rsidRPr="00C65F91">
              <w:rPr>
                <w:rFonts w:eastAsia="Times New Roman" w:cs="Times New Roman"/>
                <w:kern w:val="0"/>
                <w:sz w:val="20"/>
                <w:szCs w:val="20"/>
                <w14:ligatures w14:val="none"/>
              </w:rPr>
              <w:br/>
              <w:t xml:space="preserve">Ngày nhận báo cáo: </w:t>
            </w:r>
            <w:bookmarkEnd w:id="0"/>
          </w:p>
        </w:tc>
        <w:tc>
          <w:tcPr>
            <w:tcW w:w="2555" w:type="pct"/>
            <w:gridSpan w:val="11"/>
            <w:tcBorders>
              <w:top w:val="nil"/>
              <w:left w:val="nil"/>
              <w:bottom w:val="nil"/>
              <w:right w:val="nil"/>
            </w:tcBorders>
            <w:shd w:val="clear" w:color="000000" w:fill="FFFFFF"/>
            <w:hideMark/>
          </w:tcPr>
          <w:p w14:paraId="5CC9C9E8" w14:textId="77777777" w:rsidR="002F1661" w:rsidRPr="00C65F91" w:rsidRDefault="00947B27" w:rsidP="002F1661">
            <w:pPr>
              <w:spacing w:before="0" w:after="0" w:line="240" w:lineRule="auto"/>
              <w:jc w:val="center"/>
              <w:rPr>
                <w:rFonts w:eastAsia="Times New Roman" w:cs="Times New Roman"/>
                <w:kern w:val="0"/>
                <w:sz w:val="20"/>
                <w:szCs w:val="20"/>
                <w14:ligatures w14:val="none"/>
              </w:rPr>
            </w:pPr>
            <w:r w:rsidRPr="00C65F91">
              <w:rPr>
                <w:rFonts w:eastAsia="Times New Roman" w:cs="Times New Roman"/>
                <w:b/>
                <w:bCs/>
                <w:kern w:val="0"/>
                <w:sz w:val="20"/>
                <w:szCs w:val="20"/>
                <w14:ligatures w14:val="none"/>
              </w:rPr>
              <w:t>KẾT QUẢ THI HÀNH ÁN DÂN SỰ TÍNH BẰNG VIỆC</w:t>
            </w:r>
            <w:r w:rsidRPr="00C65F91">
              <w:rPr>
                <w:rFonts w:eastAsia="Times New Roman" w:cs="Times New Roman"/>
                <w:b/>
                <w:bCs/>
                <w:kern w:val="0"/>
                <w:sz w:val="20"/>
                <w:szCs w:val="20"/>
                <w14:ligatures w14:val="none"/>
              </w:rPr>
              <w:br/>
            </w:r>
            <w:r w:rsidR="002F1661" w:rsidRPr="00C65F91">
              <w:rPr>
                <w:rFonts w:eastAsia="Times New Roman" w:cs="Times New Roman"/>
                <w:kern w:val="0"/>
                <w:sz w:val="20"/>
                <w:szCs w:val="20"/>
                <w14:ligatures w14:val="none"/>
              </w:rPr>
              <w:t>Kỳ báo cáo năm: …..</w:t>
            </w:r>
          </w:p>
          <w:p w14:paraId="4453C2DA" w14:textId="77777777" w:rsidR="002F1661" w:rsidRPr="00C65F91" w:rsidRDefault="002F1661" w:rsidP="002F1661">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(Từ ngày......tháng......năm......</w:t>
            </w:r>
          </w:p>
          <w:p w14:paraId="58976383" w14:textId="5C670733" w:rsidR="00947B27" w:rsidRPr="00C65F91" w:rsidRDefault="002F1661" w:rsidP="002F1661">
            <w:pPr>
              <w:spacing w:before="0" w:after="0" w:line="240" w:lineRule="auto"/>
              <w:jc w:val="center"/>
              <w:rPr>
                <w:rFonts w:eastAsia="Times New Roman" w:cs="Times New Roman"/>
                <w:b/>
                <w:bCs/>
                <w:kern w:val="0"/>
                <w:sz w:val="20"/>
                <w:szCs w:val="20"/>
                <w14:ligatures w14:val="none"/>
              </w:rPr>
            </w:pPr>
            <w:r w:rsidRPr="00C65F91">
              <w:rPr>
                <w:rFonts w:eastAsia="Times New Roman" w:cs="Times New Roman"/>
                <w:kern w:val="0"/>
                <w:sz w:val="20"/>
                <w:szCs w:val="20"/>
                <w14:ligatures w14:val="none"/>
              </w:rPr>
              <w:t>đến ngày.......tháng.......năm......)</w:t>
            </w:r>
          </w:p>
        </w:tc>
        <w:tc>
          <w:tcPr>
            <w:tcW w:w="1284" w:type="pct"/>
            <w:gridSpan w:val="5"/>
            <w:tcBorders>
              <w:top w:val="nil"/>
              <w:left w:val="nil"/>
              <w:bottom w:val="nil"/>
              <w:right w:val="nil"/>
            </w:tcBorders>
            <w:shd w:val="clear" w:color="000000" w:fill="FFFFFF"/>
            <w:hideMark/>
          </w:tcPr>
          <w:p w14:paraId="42D18C0E" w14:textId="77777777" w:rsidR="00947B27" w:rsidRPr="00C65F91" w:rsidRDefault="00947B27" w:rsidP="00947B27">
            <w:pPr>
              <w:spacing w:before="0" w:after="0" w:line="240" w:lineRule="auto"/>
              <w:rPr>
                <w:rFonts w:eastAsia="Times New Roman" w:cs="Times New Roman"/>
                <w:kern w:val="0"/>
                <w:sz w:val="20"/>
                <w:szCs w:val="20"/>
                <w14:ligatures w14:val="none"/>
              </w:rPr>
            </w:pPr>
            <w:r w:rsidRPr="00C65F91">
              <w:rPr>
                <w:rFonts w:eastAsia="Times New Roman" w:cs="Times New Roman"/>
                <w:kern w:val="0"/>
                <w:sz w:val="20"/>
                <w:szCs w:val="20"/>
                <w14:ligatures w14:val="none"/>
              </w:rPr>
              <w:t xml:space="preserve">Đơn vị báo cáo: </w:t>
            </w:r>
            <w:r w:rsidRPr="00C65F91">
              <w:rPr>
                <w:rFonts w:eastAsia="Times New Roman" w:cs="Times New Roman"/>
                <w:kern w:val="0"/>
                <w:sz w:val="20"/>
                <w:szCs w:val="20"/>
                <w14:ligatures w14:val="none"/>
              </w:rPr>
              <w:br/>
              <w:t>- Cơ quan quản lý THADS thuộc Bộ Tư pháp / Cơ quan quản lý THA thuộc Bộ Quốc phòng</w:t>
            </w:r>
            <w:r w:rsidRPr="00C65F91">
              <w:rPr>
                <w:rFonts w:eastAsia="Times New Roman" w:cs="Times New Roman"/>
                <w:kern w:val="0"/>
                <w:sz w:val="20"/>
                <w:szCs w:val="20"/>
                <w14:ligatures w14:val="none"/>
              </w:rPr>
              <w:br/>
              <w:t>- Cơ quan THADS tỉnh, thành phố / Cơ quan THA cấp quân khu</w:t>
            </w:r>
            <w:r w:rsidRPr="00C65F91">
              <w:rPr>
                <w:rFonts w:eastAsia="Times New Roman" w:cs="Times New Roman"/>
                <w:kern w:val="0"/>
                <w:sz w:val="20"/>
                <w:szCs w:val="20"/>
                <w14:ligatures w14:val="none"/>
              </w:rPr>
              <w:br/>
              <w:t xml:space="preserve">Đơn vị nhận báo cáo: </w:t>
            </w:r>
            <w:r w:rsidRPr="00C65F91">
              <w:rPr>
                <w:rFonts w:eastAsia="Times New Roman" w:cs="Times New Roman"/>
                <w:kern w:val="0"/>
                <w:sz w:val="20"/>
                <w:szCs w:val="20"/>
                <w14:ligatures w14:val="none"/>
              </w:rPr>
              <w:br/>
              <w:t xml:space="preserve">- Bộ Tư pháp / Bộ Quốc phòng </w:t>
            </w:r>
            <w:r w:rsidRPr="00C65F91">
              <w:rPr>
                <w:rFonts w:eastAsia="Times New Roman" w:cs="Times New Roman"/>
                <w:kern w:val="0"/>
                <w:sz w:val="20"/>
                <w:szCs w:val="20"/>
                <w14:ligatures w14:val="none"/>
              </w:rPr>
              <w:br/>
              <w:t>- Cơ quan quản lý THADS thuộc Bộ Tư pháp / Cơ quan quản lý THA thuộc Bộ Quốc phòng</w:t>
            </w:r>
          </w:p>
        </w:tc>
      </w:tr>
      <w:tr w:rsidR="00AD275F" w:rsidRPr="00C65F91" w14:paraId="0C277E79" w14:textId="77777777" w:rsidTr="006A083B">
        <w:trPr>
          <w:gridAfter w:val="1"/>
          <w:wAfter w:w="76" w:type="pct"/>
          <w:trHeight w:val="417"/>
        </w:trPr>
        <w:tc>
          <w:tcPr>
            <w:tcW w:w="179" w:type="pct"/>
            <w:tcBorders>
              <w:top w:val="nil"/>
              <w:left w:val="nil"/>
              <w:bottom w:val="nil"/>
              <w:right w:val="nil"/>
            </w:tcBorders>
            <w:shd w:val="clear" w:color="000000" w:fill="FFFFFF"/>
            <w:noWrap/>
            <w:vAlign w:val="bottom"/>
            <w:hideMark/>
          </w:tcPr>
          <w:p w14:paraId="45E611D9"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364" w:type="pct"/>
            <w:tcBorders>
              <w:top w:val="nil"/>
              <w:left w:val="nil"/>
              <w:bottom w:val="nil"/>
              <w:right w:val="nil"/>
            </w:tcBorders>
            <w:shd w:val="clear" w:color="000000" w:fill="FFFFFF"/>
            <w:noWrap/>
            <w:vAlign w:val="bottom"/>
            <w:hideMark/>
          </w:tcPr>
          <w:p w14:paraId="26478D2C" w14:textId="77777777" w:rsidR="00947B27" w:rsidRPr="00C65F91" w:rsidRDefault="00947B27" w:rsidP="00947B27">
            <w:pPr>
              <w:spacing w:before="0" w:after="0" w:line="240" w:lineRule="auto"/>
              <w:rPr>
                <w:rFonts w:eastAsia="Times New Roman" w:cs="Times New Roman"/>
                <w:b/>
                <w:bCs/>
                <w:kern w:val="0"/>
                <w:sz w:val="24"/>
                <w:szCs w:val="24"/>
                <w14:ligatures w14:val="none"/>
              </w:rPr>
            </w:pPr>
            <w:r w:rsidRPr="00C65F91">
              <w:rPr>
                <w:rFonts w:eastAsia="Times New Roman" w:cs="Times New Roman"/>
                <w:b/>
                <w:bCs/>
                <w:kern w:val="0"/>
                <w:sz w:val="24"/>
                <w:szCs w:val="24"/>
                <w14:ligatures w14:val="none"/>
              </w:rPr>
              <w:t> </w:t>
            </w:r>
          </w:p>
        </w:tc>
        <w:tc>
          <w:tcPr>
            <w:tcW w:w="224" w:type="pct"/>
            <w:tcBorders>
              <w:top w:val="nil"/>
              <w:left w:val="nil"/>
              <w:bottom w:val="nil"/>
              <w:right w:val="nil"/>
            </w:tcBorders>
            <w:noWrap/>
            <w:vAlign w:val="bottom"/>
            <w:hideMark/>
          </w:tcPr>
          <w:p w14:paraId="21FF9492" w14:textId="2A8D2C1E"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noProof/>
                <w:kern w:val="0"/>
                <w:sz w:val="24"/>
                <w:szCs w:val="24"/>
                <w14:ligatures w14:val="none"/>
              </w:rPr>
              <mc:AlternateContent>
                <mc:Choice Requires="wps">
                  <w:drawing>
                    <wp:anchor distT="0" distB="0" distL="114300" distR="114300" simplePos="0" relativeHeight="251653632" behindDoc="0" locked="0" layoutInCell="1" allowOverlap="1" wp14:anchorId="72311278" wp14:editId="3FCCB01D">
                      <wp:simplePos x="0" y="0"/>
                      <wp:positionH relativeFrom="column">
                        <wp:posOffset>609600</wp:posOffset>
                      </wp:positionH>
                      <wp:positionV relativeFrom="paragraph">
                        <wp:posOffset>0</wp:posOffset>
                      </wp:positionV>
                      <wp:extent cx="85725" cy="38100"/>
                      <wp:effectExtent l="19050" t="19050" r="28575" b="19050"/>
                      <wp:wrapNone/>
                      <wp:docPr id="107919" name="Text Box 18">
                        <a:extLst xmlns:a="http://schemas.openxmlformats.org/drawingml/2006/main">
                          <a:ext uri="{FF2B5EF4-FFF2-40B4-BE49-F238E27FC236}">
                            <a16:creationId xmlns:a16="http://schemas.microsoft.com/office/drawing/2014/main" id="{00000000-0008-0000-0800-00008FA501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38100"/>
                              </a:xfrm>
                              <a:prstGeom prst="rect">
                                <a:avLst/>
                              </a:prstGeom>
                              <a:noFill/>
                              <a:ln w="9525">
                                <a:no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type w14:anchorId="66CA69F7" id="_x0000_t202" coordsize="21600,21600" o:spt="202" path="m,l,21600r21600,l21600,xe">
                      <v:stroke joinstyle="miter"/>
                      <v:path gradientshapeok="t" o:connecttype="rect"/>
                    </v:shapetype>
                    <v:shape id="Text Box 18" o:spid="_x0000_s1026" type="#_x0000_t202" style="position:absolute;margin-left:48pt;margin-top:0;width:6.75pt;height: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" filled="f" stroked="f"/>
                  </w:pict>
                </mc:Fallback>
              </mc:AlternateContent>
            </w:r>
            <w:r w:rsidRPr="00C65F91">
              <w:rPr>
                <w:rFonts w:eastAsia="Times New Roman" w:cs="Times New Roman"/>
                <w:noProof/>
                <w:kern w:val="0"/>
                <w:sz w:val="24"/>
                <w:szCs w:val="24"/>
                <w14:ligatures w14:val="none"/>
              </w:rPr>
              <mc:AlternateContent>
                <mc:Choice Requires="wps">
                  <w:drawing>
                    <wp:anchor distT="0" distB="0" distL="114300" distR="114300" simplePos="0" relativeHeight="251654656" behindDoc="0" locked="0" layoutInCell="1" allowOverlap="1" wp14:anchorId="5F9E68F2" wp14:editId="094014B0">
                      <wp:simplePos x="0" y="0"/>
                      <wp:positionH relativeFrom="column">
                        <wp:posOffset>609600</wp:posOffset>
                      </wp:positionH>
                      <wp:positionV relativeFrom="paragraph">
                        <wp:posOffset>0</wp:posOffset>
                      </wp:positionV>
                      <wp:extent cx="85725" cy="38100"/>
                      <wp:effectExtent l="19050" t="19050" r="28575" b="19050"/>
                      <wp:wrapNone/>
                      <wp:docPr id="107920" name="Text Box 17">
                        <a:extLst xmlns:a="http://schemas.openxmlformats.org/drawingml/2006/main">
                          <a:ext uri="{FF2B5EF4-FFF2-40B4-BE49-F238E27FC236}">
                            <a16:creationId xmlns:a16="http://schemas.microsoft.com/office/drawing/2014/main" id="{00000000-0008-0000-0800-000090A501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38100"/>
                              </a:xfrm>
                              <a:prstGeom prst="rect">
                                <a:avLst/>
                              </a:prstGeom>
                              <a:noFill/>
                              <a:ln w="9525">
                                <a:no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 w14:anchorId="5C0441B1" id="Text Box 17" o:spid="_x0000_s1026" type="#_x0000_t202" style="position:absolute;margin-left:48pt;margin-top:0;width:6.75pt;height: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" filled="f" stroked="f"/>
                  </w:pict>
                </mc:Fallback>
              </mc:AlternateContent>
            </w:r>
            <w:r w:rsidRPr="00C65F91">
              <w:rPr>
                <w:rFonts w:eastAsia="Times New Roman" w:cs="Times New Roman"/>
                <w:noProof/>
                <w:kern w:val="0"/>
                <w:sz w:val="24"/>
                <w:szCs w:val="24"/>
                <w14:ligatures w14:val="none"/>
              </w:rPr>
              <mc:AlternateContent>
                <mc:Choice Requires="wps">
                  <w:drawing>
                    <wp:anchor distT="0" distB="0" distL="114300" distR="114300" simplePos="0" relativeHeight="251655680" behindDoc="0" locked="0" layoutInCell="1" allowOverlap="1" wp14:anchorId="5B2D06B8" wp14:editId="5689F292">
                      <wp:simplePos x="0" y="0"/>
                      <wp:positionH relativeFrom="column">
                        <wp:posOffset>609600</wp:posOffset>
                      </wp:positionH>
                      <wp:positionV relativeFrom="paragraph">
                        <wp:posOffset>0</wp:posOffset>
                      </wp:positionV>
                      <wp:extent cx="85725" cy="38100"/>
                      <wp:effectExtent l="19050" t="19050" r="28575" b="19050"/>
                      <wp:wrapNone/>
                      <wp:docPr id="107921" name="Text Box 16">
                        <a:extLst xmlns:a="http://schemas.openxmlformats.org/drawingml/2006/main">
                          <a:ext uri="{FF2B5EF4-FFF2-40B4-BE49-F238E27FC236}">
                            <a16:creationId xmlns:a16="http://schemas.microsoft.com/office/drawing/2014/main" id="{00000000-0008-0000-0800-000091A501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38100"/>
                              </a:xfrm>
                              <a:prstGeom prst="rect">
                                <a:avLst/>
                              </a:prstGeom>
                              <a:noFill/>
                              <a:ln w="9525">
                                <a:no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 w14:anchorId="22E9F993" id="Text Box 16" o:spid="_x0000_s1026" type="#_x0000_t202" style="position:absolute;margin-left:48pt;margin-top:0;width:6.75pt;height: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" filled="f" stroked="f"/>
                  </w:pict>
                </mc:Fallback>
              </mc:AlternateContent>
            </w:r>
            <w:r w:rsidRPr="00C65F91">
              <w:rPr>
                <w:rFonts w:eastAsia="Times New Roman" w:cs="Times New Roman"/>
                <w:noProof/>
                <w:kern w:val="0"/>
                <w:sz w:val="24"/>
                <w:szCs w:val="24"/>
                <w14:ligatures w14:val="none"/>
              </w:rPr>
              <mc:AlternateContent>
                <mc:Choice Requires="wps">
                  <w:drawing>
                    <wp:anchor distT="0" distB="0" distL="114300" distR="114300" simplePos="0" relativeHeight="251656704" behindDoc="0" locked="0" layoutInCell="1" allowOverlap="1" wp14:anchorId="6967B5E1" wp14:editId="1C5D27B6">
                      <wp:simplePos x="0" y="0"/>
                      <wp:positionH relativeFrom="column">
                        <wp:posOffset>609600</wp:posOffset>
                      </wp:positionH>
                      <wp:positionV relativeFrom="paragraph">
                        <wp:posOffset>0</wp:posOffset>
                      </wp:positionV>
                      <wp:extent cx="85725" cy="38100"/>
                      <wp:effectExtent l="19050" t="19050" r="28575" b="19050"/>
                      <wp:wrapNone/>
                      <wp:docPr id="107922" name="Text Box 15">
                        <a:extLst xmlns:a="http://schemas.openxmlformats.org/drawingml/2006/main">
                          <a:ext uri="{FF2B5EF4-FFF2-40B4-BE49-F238E27FC236}">
                            <a16:creationId xmlns:a16="http://schemas.microsoft.com/office/drawing/2014/main" id="{00000000-0008-0000-0800-000092A501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38100"/>
                              </a:xfrm>
                              <a:prstGeom prst="rect">
                                <a:avLst/>
                              </a:prstGeom>
                              <a:noFill/>
                              <a:ln w="9525">
                                <a:no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 w14:anchorId="27DB183D" id="Text Box 15" o:spid="_x0000_s1026" type="#_x0000_t202" style="position:absolute;margin-left:48pt;margin-top:0;width:6.75pt;height: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" filled="f" stroked="f"/>
                  </w:pict>
                </mc:Fallback>
              </mc:AlternateContent>
            </w:r>
            <w:r w:rsidRPr="00C65F91">
              <w:rPr>
                <w:rFonts w:eastAsia="Times New Roman" w:cs="Times New Roman"/>
                <w:noProof/>
                <w:kern w:val="0"/>
                <w:sz w:val="24"/>
                <w:szCs w:val="24"/>
                <w14:ligatures w14:val="none"/>
              </w:rPr>
              <mc:AlternateContent>
                <mc:Choice Requires="wps">
                  <w:drawing>
                    <wp:anchor distT="0" distB="0" distL="114300" distR="114300" simplePos="0" relativeHeight="251657728" behindDoc="0" locked="0" layoutInCell="1" allowOverlap="1" wp14:anchorId="4AB96E4D" wp14:editId="49080E6B">
                      <wp:simplePos x="0" y="0"/>
                      <wp:positionH relativeFrom="column">
                        <wp:posOffset>609600</wp:posOffset>
                      </wp:positionH>
                      <wp:positionV relativeFrom="paragraph">
                        <wp:posOffset>0</wp:posOffset>
                      </wp:positionV>
                      <wp:extent cx="85725" cy="38100"/>
                      <wp:effectExtent l="19050" t="19050" r="28575" b="19050"/>
                      <wp:wrapNone/>
                      <wp:docPr id="107923" name="Text Box 14">
                        <a:extLst xmlns:a="http://schemas.openxmlformats.org/drawingml/2006/main">
                          <a:ext uri="{FF2B5EF4-FFF2-40B4-BE49-F238E27FC236}">
                            <a16:creationId xmlns:a16="http://schemas.microsoft.com/office/drawing/2014/main" id="{00000000-0008-0000-0800-000093A501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38100"/>
                              </a:xfrm>
                              <a:prstGeom prst="rect">
                                <a:avLst/>
                              </a:prstGeom>
                              <a:noFill/>
                              <a:ln w="9525">
                                <a:no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 w14:anchorId="3ADCDA89" id="Text Box 14" o:spid="_x0000_s1026" type="#_x0000_t202" style="position:absolute;margin-left:48pt;margin-top:0;width:6.75pt;height: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" filled="f" stroked="f"/>
                  </w:pict>
                </mc:Fallback>
              </mc:AlternateContent>
            </w:r>
            <w:r w:rsidRPr="00C65F91">
              <w:rPr>
                <w:rFonts w:eastAsia="Times New Roman" w:cs="Times New Roman"/>
                <w:noProof/>
                <w:kern w:val="0"/>
                <w:sz w:val="24"/>
                <w:szCs w:val="24"/>
                <w14:ligatures w14:val="none"/>
              </w:rPr>
              <mc:AlternateContent>
                <mc:Choice Requires="wps">
                  <w:drawing>
                    <wp:anchor distT="0" distB="0" distL="114300" distR="114300" simplePos="0" relativeHeight="251658752" behindDoc="0" locked="0" layoutInCell="1" allowOverlap="1" wp14:anchorId="46C95996" wp14:editId="5B3BD884">
                      <wp:simplePos x="0" y="0"/>
                      <wp:positionH relativeFrom="column">
                        <wp:posOffset>609600</wp:posOffset>
                      </wp:positionH>
                      <wp:positionV relativeFrom="paragraph">
                        <wp:posOffset>0</wp:posOffset>
                      </wp:positionV>
                      <wp:extent cx="85725" cy="38100"/>
                      <wp:effectExtent l="19050" t="19050" r="28575" b="19050"/>
                      <wp:wrapNone/>
                      <wp:docPr id="107924" name="Text Box 13">
                        <a:extLst xmlns:a="http://schemas.openxmlformats.org/drawingml/2006/main">
                          <a:ext uri="{FF2B5EF4-FFF2-40B4-BE49-F238E27FC236}">
                            <a16:creationId xmlns:a16="http://schemas.microsoft.com/office/drawing/2014/main" id="{00000000-0008-0000-0800-000094A501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38100"/>
                              </a:xfrm>
                              <a:prstGeom prst="rect">
                                <a:avLst/>
                              </a:prstGeom>
                              <a:noFill/>
                              <a:ln w="9525">
                                <a:no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 w14:anchorId="6F659E3C" id="Text Box 13" o:spid="_x0000_s1026" type="#_x0000_t202" style="position:absolute;margin-left:48pt;margin-top:0;width:6.75pt;height: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" filled="f" stroked="f"/>
                  </w:pict>
                </mc:Fallback>
              </mc:AlternateContent>
            </w:r>
          </w:p>
          <w:tbl>
            <w:tblPr>
              <w:tblW w:w="0" w:type="auto"/>
              <w:tblCellSpacing w:w="0" w:type="dxa"/>
              <w:tblLayout w:type="fixed"/>
              <w:tblCellMar>
                <w:left w:w="0" w:type="dxa"/>
                <w:right w:w="0" w:type="dxa"/>
              </w:tblCellMar>
              <w:tblLook w:val="04A0" w:firstRow="1" w:lastRow="0" w:firstColumn="1" w:lastColumn="0" w:noHBand="0" w:noVBand="1"/>
            </w:tblPr>
            <w:tblGrid>
              <w:gridCol w:w="980"/>
            </w:tblGrid>
            <w:tr w:rsidR="00947B27" w:rsidRPr="00C65F91" w14:paraId="6B6B9A03" w14:textId="77777777" w:rsidTr="00947B27">
              <w:trPr>
                <w:trHeight w:val="345"/>
                <w:tblCellSpacing w:w="0" w:type="dxa"/>
              </w:trPr>
              <w:tc>
                <w:tcPr>
                  <w:tcW w:w="980" w:type="dxa"/>
                  <w:tcBorders>
                    <w:top w:val="nil"/>
                    <w:left w:val="nil"/>
                    <w:bottom w:val="nil"/>
                    <w:right w:val="nil"/>
                  </w:tcBorders>
                  <w:shd w:val="clear" w:color="000000" w:fill="FFFFFF"/>
                  <w:noWrap/>
                  <w:vAlign w:val="bottom"/>
                  <w:hideMark/>
                </w:tcPr>
                <w:p w14:paraId="64F378BB" w14:textId="77777777" w:rsidR="00947B27" w:rsidRPr="00C65F91" w:rsidRDefault="00947B27" w:rsidP="00947B27">
                  <w:pPr>
                    <w:spacing w:before="0" w:after="0" w:line="240" w:lineRule="auto"/>
                    <w:rPr>
                      <w:rFonts w:eastAsia="Times New Roman" w:cs="Times New Roman"/>
                      <w:b/>
                      <w:bCs/>
                      <w:kern w:val="0"/>
                      <w:sz w:val="24"/>
                      <w:szCs w:val="24"/>
                      <w14:ligatures w14:val="none"/>
                    </w:rPr>
                  </w:pPr>
                  <w:r w:rsidRPr="00C65F91">
                    <w:rPr>
                      <w:rFonts w:eastAsia="Times New Roman" w:cs="Times New Roman"/>
                      <w:b/>
                      <w:bCs/>
                      <w:kern w:val="0"/>
                      <w:sz w:val="24"/>
                      <w:szCs w:val="24"/>
                      <w14:ligatures w14:val="none"/>
                    </w:rPr>
                    <w:t> </w:t>
                  </w:r>
                </w:p>
              </w:tc>
            </w:tr>
          </w:tbl>
          <w:p w14:paraId="1A005D81" w14:textId="77777777" w:rsidR="00947B27" w:rsidRPr="00C65F91" w:rsidRDefault="00947B27" w:rsidP="00947B27">
            <w:pPr>
              <w:spacing w:before="0" w:after="0" w:line="240" w:lineRule="auto"/>
              <w:rPr>
                <w:rFonts w:eastAsia="Times New Roman" w:cs="Times New Roman"/>
                <w:kern w:val="0"/>
                <w:sz w:val="24"/>
                <w:szCs w:val="24"/>
                <w14:ligatures w14:val="none"/>
              </w:rPr>
            </w:pPr>
          </w:p>
        </w:tc>
        <w:tc>
          <w:tcPr>
            <w:tcW w:w="310" w:type="pct"/>
            <w:tcBorders>
              <w:top w:val="nil"/>
              <w:left w:val="nil"/>
              <w:bottom w:val="nil"/>
              <w:right w:val="nil"/>
            </w:tcBorders>
            <w:shd w:val="clear" w:color="000000" w:fill="FFFFFF"/>
            <w:noWrap/>
            <w:vAlign w:val="bottom"/>
            <w:hideMark/>
          </w:tcPr>
          <w:p w14:paraId="1B0FCD72"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182" w:type="pct"/>
            <w:tcBorders>
              <w:top w:val="nil"/>
              <w:left w:val="nil"/>
              <w:bottom w:val="nil"/>
              <w:right w:val="nil"/>
            </w:tcBorders>
            <w:shd w:val="clear" w:color="000000" w:fill="FFFFFF"/>
            <w:noWrap/>
            <w:vAlign w:val="bottom"/>
            <w:hideMark/>
          </w:tcPr>
          <w:p w14:paraId="48494F01"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3" w:type="pct"/>
            <w:tcBorders>
              <w:top w:val="nil"/>
              <w:left w:val="nil"/>
              <w:bottom w:val="nil"/>
              <w:right w:val="nil"/>
            </w:tcBorders>
            <w:shd w:val="clear" w:color="000000" w:fill="FFFFFF"/>
            <w:noWrap/>
            <w:vAlign w:val="bottom"/>
            <w:hideMark/>
          </w:tcPr>
          <w:p w14:paraId="3F68A2DE"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3" w:type="pct"/>
            <w:tcBorders>
              <w:top w:val="nil"/>
              <w:left w:val="nil"/>
              <w:bottom w:val="nil"/>
              <w:right w:val="nil"/>
            </w:tcBorders>
            <w:shd w:val="clear" w:color="000000" w:fill="FFFFFF"/>
            <w:noWrap/>
            <w:vAlign w:val="bottom"/>
            <w:hideMark/>
          </w:tcPr>
          <w:p w14:paraId="2C3CFFC2"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9" w:type="pct"/>
            <w:tcBorders>
              <w:top w:val="nil"/>
              <w:left w:val="nil"/>
              <w:bottom w:val="nil"/>
              <w:right w:val="nil"/>
            </w:tcBorders>
            <w:shd w:val="clear" w:color="000000" w:fill="FFFFFF"/>
            <w:noWrap/>
            <w:vAlign w:val="bottom"/>
            <w:hideMark/>
          </w:tcPr>
          <w:p w14:paraId="3B2C788A"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0" w:type="pct"/>
            <w:tcBorders>
              <w:top w:val="nil"/>
              <w:left w:val="nil"/>
              <w:bottom w:val="nil"/>
              <w:right w:val="nil"/>
            </w:tcBorders>
            <w:shd w:val="clear" w:color="000000" w:fill="FFFFFF"/>
            <w:noWrap/>
            <w:vAlign w:val="bottom"/>
            <w:hideMark/>
          </w:tcPr>
          <w:p w14:paraId="34190F6A"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4" w:type="pct"/>
            <w:tcBorders>
              <w:top w:val="nil"/>
              <w:left w:val="nil"/>
              <w:bottom w:val="nil"/>
              <w:right w:val="nil"/>
            </w:tcBorders>
            <w:shd w:val="clear" w:color="000000" w:fill="FFFFFF"/>
            <w:noWrap/>
            <w:vAlign w:val="bottom"/>
            <w:hideMark/>
          </w:tcPr>
          <w:p w14:paraId="407121B6"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05" w:type="pct"/>
            <w:tcBorders>
              <w:top w:val="nil"/>
              <w:left w:val="nil"/>
              <w:bottom w:val="nil"/>
              <w:right w:val="nil"/>
            </w:tcBorders>
            <w:shd w:val="clear" w:color="000000" w:fill="FFFFFF"/>
            <w:noWrap/>
            <w:vAlign w:val="bottom"/>
            <w:hideMark/>
          </w:tcPr>
          <w:p w14:paraId="4F27128A"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08" w:type="pct"/>
            <w:tcBorders>
              <w:top w:val="nil"/>
              <w:left w:val="nil"/>
              <w:bottom w:val="nil"/>
              <w:right w:val="nil"/>
            </w:tcBorders>
            <w:shd w:val="clear" w:color="000000" w:fill="FFFFFF"/>
            <w:noWrap/>
            <w:vAlign w:val="bottom"/>
            <w:hideMark/>
          </w:tcPr>
          <w:p w14:paraId="28FF26A7"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78" w:type="pct"/>
            <w:tcBorders>
              <w:top w:val="nil"/>
              <w:left w:val="nil"/>
              <w:bottom w:val="nil"/>
              <w:right w:val="nil"/>
            </w:tcBorders>
            <w:shd w:val="clear" w:color="000000" w:fill="FFFFFF"/>
            <w:noWrap/>
            <w:vAlign w:val="bottom"/>
            <w:hideMark/>
          </w:tcPr>
          <w:p w14:paraId="5F7AAB6F"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16" w:type="pct"/>
            <w:tcBorders>
              <w:top w:val="nil"/>
              <w:left w:val="nil"/>
              <w:bottom w:val="nil"/>
              <w:right w:val="nil"/>
            </w:tcBorders>
            <w:shd w:val="clear" w:color="000000" w:fill="FFFFFF"/>
            <w:noWrap/>
            <w:vAlign w:val="bottom"/>
            <w:hideMark/>
          </w:tcPr>
          <w:p w14:paraId="000FA834"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348" w:type="pct"/>
            <w:tcBorders>
              <w:top w:val="nil"/>
              <w:left w:val="nil"/>
              <w:bottom w:val="single" w:sz="4" w:space="0" w:color="auto"/>
              <w:right w:val="nil"/>
            </w:tcBorders>
            <w:shd w:val="clear" w:color="000000" w:fill="FFFFFF"/>
            <w:noWrap/>
            <w:vAlign w:val="bottom"/>
            <w:hideMark/>
          </w:tcPr>
          <w:p w14:paraId="73B4956D"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1" w:type="pct"/>
            <w:tcBorders>
              <w:top w:val="nil"/>
              <w:left w:val="nil"/>
              <w:bottom w:val="single" w:sz="4" w:space="0" w:color="auto"/>
              <w:right w:val="nil"/>
            </w:tcBorders>
            <w:shd w:val="clear" w:color="000000" w:fill="FFFFFF"/>
            <w:noWrap/>
            <w:vAlign w:val="bottom"/>
            <w:hideMark/>
          </w:tcPr>
          <w:p w14:paraId="71D55BD3"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07" w:type="pct"/>
            <w:tcBorders>
              <w:top w:val="nil"/>
              <w:left w:val="nil"/>
              <w:bottom w:val="single" w:sz="4" w:space="0" w:color="auto"/>
              <w:right w:val="nil"/>
            </w:tcBorders>
            <w:shd w:val="clear" w:color="000000" w:fill="FFFFFF"/>
            <w:noWrap/>
            <w:vAlign w:val="bottom"/>
            <w:hideMark/>
          </w:tcPr>
          <w:p w14:paraId="2130A46A"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864" w:type="pct"/>
            <w:gridSpan w:val="4"/>
            <w:tcBorders>
              <w:top w:val="nil"/>
              <w:left w:val="nil"/>
              <w:bottom w:val="single" w:sz="4" w:space="0" w:color="auto"/>
              <w:right w:val="nil"/>
            </w:tcBorders>
            <w:shd w:val="clear" w:color="000000" w:fill="FFFFFF"/>
            <w:noWrap/>
            <w:vAlign w:val="bottom"/>
            <w:hideMark/>
          </w:tcPr>
          <w:p w14:paraId="62204C99" w14:textId="77777777" w:rsidR="00947B27" w:rsidRPr="00C65F91" w:rsidRDefault="00947B27" w:rsidP="00947B27">
            <w:pPr>
              <w:spacing w:before="0" w:after="0" w:line="240" w:lineRule="auto"/>
              <w:jc w:val="right"/>
              <w:rPr>
                <w:rFonts w:eastAsia="Times New Roman" w:cs="Times New Roman"/>
                <w:kern w:val="0"/>
                <w:sz w:val="24"/>
                <w:szCs w:val="24"/>
                <w14:ligatures w14:val="none"/>
              </w:rPr>
            </w:pPr>
            <w:r w:rsidRPr="00C65F91">
              <w:rPr>
                <w:rFonts w:eastAsia="Times New Roman" w:cs="Times New Roman"/>
                <w:kern w:val="0"/>
                <w:sz w:val="24"/>
                <w:szCs w:val="24"/>
                <w14:ligatures w14:val="none"/>
              </w:rPr>
              <w:t xml:space="preserve">Đơn vị tính: </w:t>
            </w:r>
            <w:r w:rsidRPr="00C65F91">
              <w:rPr>
                <w:rFonts w:eastAsia="Times New Roman" w:cs="Times New Roman"/>
                <w:i/>
                <w:iCs/>
                <w:kern w:val="0"/>
                <w:sz w:val="24"/>
                <w:szCs w:val="24"/>
                <w14:ligatures w14:val="none"/>
              </w:rPr>
              <w:t>Việc và %</w:t>
            </w:r>
          </w:p>
        </w:tc>
      </w:tr>
      <w:tr w:rsidR="00882E41" w:rsidRPr="00C65F91" w14:paraId="02726E60" w14:textId="77777777" w:rsidTr="006A083B">
        <w:trPr>
          <w:gridAfter w:val="1"/>
          <w:wAfter w:w="76" w:type="pct"/>
          <w:trHeight w:val="315"/>
        </w:trPr>
        <w:tc>
          <w:tcPr>
            <w:tcW w:w="179"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22BA938"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STT</w:t>
            </w:r>
          </w:p>
        </w:tc>
        <w:tc>
          <w:tcPr>
            <w:tcW w:w="364"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007AB33"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Tên chỉ tiêu</w:t>
            </w:r>
          </w:p>
        </w:tc>
        <w:tc>
          <w:tcPr>
            <w:tcW w:w="22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3FA5EA"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Tổng số giải quyết</w:t>
            </w:r>
          </w:p>
        </w:tc>
        <w:tc>
          <w:tcPr>
            <w:tcW w:w="491" w:type="pct"/>
            <w:gridSpan w:val="2"/>
            <w:tcBorders>
              <w:top w:val="single" w:sz="4" w:space="0" w:color="auto"/>
              <w:left w:val="nil"/>
              <w:bottom w:val="single" w:sz="4" w:space="0" w:color="auto"/>
              <w:right w:val="single" w:sz="4" w:space="0" w:color="auto"/>
            </w:tcBorders>
            <w:shd w:val="clear" w:color="000000" w:fill="FFFFFF"/>
            <w:vAlign w:val="center"/>
            <w:hideMark/>
          </w:tcPr>
          <w:p w14:paraId="01CCA215"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Chia ra:</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72A938"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Ủy thác THA</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D2810D"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Thu hồi, hủy quyết định THA</w:t>
            </w:r>
          </w:p>
        </w:tc>
        <w:tc>
          <w:tcPr>
            <w:tcW w:w="22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DADA7A6"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Tổng số phải thi hành</w:t>
            </w:r>
          </w:p>
        </w:tc>
        <w:tc>
          <w:tcPr>
            <w:tcW w:w="2411" w:type="pct"/>
            <w:gridSpan w:val="10"/>
            <w:tcBorders>
              <w:top w:val="single" w:sz="4" w:space="0" w:color="auto"/>
              <w:left w:val="nil"/>
              <w:bottom w:val="nil"/>
              <w:right w:val="nil"/>
            </w:tcBorders>
            <w:shd w:val="clear" w:color="000000" w:fill="FFFFFF"/>
            <w:vAlign w:val="center"/>
            <w:hideMark/>
          </w:tcPr>
          <w:p w14:paraId="6A057E48"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Chia ra:</w:t>
            </w:r>
          </w:p>
        </w:tc>
        <w:tc>
          <w:tcPr>
            <w:tcW w:w="32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FCA72C2"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 xml:space="preserve">Số chuyển kỳ sau (trừ số đã chuyển sang sổ theo dõi để thống kê riêng) </w:t>
            </w:r>
          </w:p>
        </w:tc>
        <w:tc>
          <w:tcPr>
            <w:tcW w:w="259" w:type="pct"/>
            <w:gridSpan w:val="2"/>
            <w:vMerge w:val="restart"/>
            <w:tcBorders>
              <w:top w:val="nil"/>
              <w:left w:val="single" w:sz="4" w:space="0" w:color="auto"/>
              <w:bottom w:val="nil"/>
              <w:right w:val="single" w:sz="4" w:space="0" w:color="auto"/>
            </w:tcBorders>
            <w:shd w:val="clear" w:color="000000" w:fill="FFFFFF"/>
            <w:vAlign w:val="center"/>
            <w:hideMark/>
          </w:tcPr>
          <w:p w14:paraId="44A17E2D" w14:textId="68D10C7C"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 xml:space="preserve">Tỷ lệ thi hành xong </w:t>
            </w:r>
            <w:r w:rsidR="00AF7BAC" w:rsidRPr="00C65F91">
              <w:rPr>
                <w:rFonts w:eastAsia="Times New Roman" w:cs="Times New Roman"/>
                <w:b/>
                <w:bCs/>
                <w:kern w:val="0"/>
                <w:sz w:val="16"/>
                <w:szCs w:val="16"/>
                <w14:ligatures w14:val="none"/>
              </w:rPr>
              <w:t>(%)</w:t>
            </w:r>
          </w:p>
        </w:tc>
      </w:tr>
      <w:tr w:rsidR="00AD275F" w:rsidRPr="00C65F91" w14:paraId="6C349F82" w14:textId="77777777" w:rsidTr="006A083B">
        <w:trPr>
          <w:gridAfter w:val="1"/>
          <w:wAfter w:w="76" w:type="pct"/>
          <w:trHeight w:val="315"/>
        </w:trPr>
        <w:tc>
          <w:tcPr>
            <w:tcW w:w="179" w:type="pct"/>
            <w:vMerge/>
            <w:tcBorders>
              <w:top w:val="single" w:sz="4" w:space="0" w:color="auto"/>
              <w:left w:val="single" w:sz="4" w:space="0" w:color="auto"/>
              <w:bottom w:val="single" w:sz="4" w:space="0" w:color="000000"/>
              <w:right w:val="single" w:sz="4" w:space="0" w:color="auto"/>
            </w:tcBorders>
            <w:vAlign w:val="center"/>
            <w:hideMark/>
          </w:tcPr>
          <w:p w14:paraId="7B010D2C" w14:textId="77777777" w:rsidR="00947B27" w:rsidRPr="00C65F91" w:rsidRDefault="00947B27" w:rsidP="00947B27">
            <w:pPr>
              <w:spacing w:before="0" w:after="0" w:line="240" w:lineRule="auto"/>
              <w:rPr>
                <w:rFonts w:eastAsia="Times New Roman" w:cs="Times New Roman"/>
                <w:b/>
                <w:bCs/>
                <w:kern w:val="0"/>
                <w:sz w:val="16"/>
                <w:szCs w:val="16"/>
                <w14:ligatures w14:val="none"/>
              </w:rPr>
            </w:pPr>
          </w:p>
        </w:tc>
        <w:tc>
          <w:tcPr>
            <w:tcW w:w="364" w:type="pct"/>
            <w:vMerge/>
            <w:tcBorders>
              <w:top w:val="single" w:sz="4" w:space="0" w:color="auto"/>
              <w:left w:val="single" w:sz="4" w:space="0" w:color="auto"/>
              <w:bottom w:val="single" w:sz="4" w:space="0" w:color="000000"/>
              <w:right w:val="single" w:sz="4" w:space="0" w:color="auto"/>
            </w:tcBorders>
            <w:vAlign w:val="center"/>
            <w:hideMark/>
          </w:tcPr>
          <w:p w14:paraId="726348F2" w14:textId="77777777" w:rsidR="00947B27" w:rsidRPr="00C65F91" w:rsidRDefault="00947B27" w:rsidP="00947B27">
            <w:pPr>
              <w:spacing w:before="0" w:after="0" w:line="240" w:lineRule="auto"/>
              <w:rPr>
                <w:rFonts w:eastAsia="Times New Roman" w:cs="Times New Roman"/>
                <w:b/>
                <w:bCs/>
                <w:kern w:val="0"/>
                <w:sz w:val="16"/>
                <w:szCs w:val="16"/>
                <w14:ligatures w14:val="none"/>
              </w:rPr>
            </w:pPr>
          </w:p>
        </w:tc>
        <w:tc>
          <w:tcPr>
            <w:tcW w:w="224" w:type="pct"/>
            <w:vMerge/>
            <w:tcBorders>
              <w:top w:val="single" w:sz="4" w:space="0" w:color="auto"/>
              <w:left w:val="single" w:sz="4" w:space="0" w:color="auto"/>
              <w:bottom w:val="single" w:sz="4" w:space="0" w:color="auto"/>
              <w:right w:val="single" w:sz="4" w:space="0" w:color="auto"/>
            </w:tcBorders>
            <w:vAlign w:val="center"/>
            <w:hideMark/>
          </w:tcPr>
          <w:p w14:paraId="65F25556" w14:textId="77777777" w:rsidR="00947B27" w:rsidRPr="00C65F91" w:rsidRDefault="00947B27" w:rsidP="00947B27">
            <w:pPr>
              <w:spacing w:before="0" w:after="0" w:line="240" w:lineRule="auto"/>
              <w:rPr>
                <w:rFonts w:eastAsia="Times New Roman" w:cs="Times New Roman"/>
                <w:b/>
                <w:bCs/>
                <w:kern w:val="0"/>
                <w:sz w:val="16"/>
                <w:szCs w:val="16"/>
                <w14:ligatures w14:val="none"/>
              </w:rPr>
            </w:pPr>
          </w:p>
        </w:tc>
        <w:tc>
          <w:tcPr>
            <w:tcW w:w="310" w:type="pct"/>
            <w:vMerge w:val="restart"/>
            <w:tcBorders>
              <w:top w:val="nil"/>
              <w:left w:val="single" w:sz="4" w:space="0" w:color="auto"/>
              <w:bottom w:val="single" w:sz="4" w:space="0" w:color="auto"/>
              <w:right w:val="single" w:sz="4" w:space="0" w:color="auto"/>
            </w:tcBorders>
            <w:shd w:val="clear" w:color="000000" w:fill="FFFFFF"/>
            <w:vAlign w:val="center"/>
            <w:hideMark/>
          </w:tcPr>
          <w:p w14:paraId="1CC0B3F6"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Năm trước chuyển sang (trừ số đã chuyển sang sổ theo dõi để thống kê riêng)</w:t>
            </w:r>
          </w:p>
        </w:tc>
        <w:tc>
          <w:tcPr>
            <w:tcW w:w="182" w:type="pct"/>
            <w:vMerge w:val="restart"/>
            <w:tcBorders>
              <w:top w:val="nil"/>
              <w:left w:val="single" w:sz="4" w:space="0" w:color="auto"/>
              <w:bottom w:val="single" w:sz="4" w:space="0" w:color="auto"/>
              <w:right w:val="single" w:sz="4" w:space="0" w:color="auto"/>
            </w:tcBorders>
            <w:shd w:val="clear" w:color="000000" w:fill="FFFFFF"/>
            <w:vAlign w:val="center"/>
            <w:hideMark/>
          </w:tcPr>
          <w:p w14:paraId="27C4B78A"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Thụ lý mới</w:t>
            </w: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40C1F470" w14:textId="77777777" w:rsidR="00947B27" w:rsidRPr="00C65F91" w:rsidRDefault="00947B27" w:rsidP="00947B27">
            <w:pPr>
              <w:spacing w:before="0" w:after="0" w:line="240" w:lineRule="auto"/>
              <w:rPr>
                <w:rFonts w:eastAsia="Times New Roman" w:cs="Times New Roman"/>
                <w:b/>
                <w:bCs/>
                <w:kern w:val="0"/>
                <w:sz w:val="16"/>
                <w:szCs w:val="16"/>
                <w14:ligatures w14:val="none"/>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6BCB3537" w14:textId="77777777" w:rsidR="00947B27" w:rsidRPr="00C65F91" w:rsidRDefault="00947B27" w:rsidP="00947B27">
            <w:pPr>
              <w:spacing w:before="0" w:after="0" w:line="240" w:lineRule="auto"/>
              <w:rPr>
                <w:rFonts w:eastAsia="Times New Roman" w:cs="Times New Roman"/>
                <w:b/>
                <w:bCs/>
                <w:kern w:val="0"/>
                <w:sz w:val="16"/>
                <w:szCs w:val="16"/>
                <w14:ligatures w14:val="none"/>
              </w:rPr>
            </w:pPr>
          </w:p>
        </w:tc>
        <w:tc>
          <w:tcPr>
            <w:tcW w:w="229" w:type="pct"/>
            <w:vMerge/>
            <w:tcBorders>
              <w:top w:val="single" w:sz="4" w:space="0" w:color="auto"/>
              <w:left w:val="single" w:sz="4" w:space="0" w:color="auto"/>
              <w:bottom w:val="single" w:sz="4" w:space="0" w:color="auto"/>
              <w:right w:val="single" w:sz="4" w:space="0" w:color="auto"/>
            </w:tcBorders>
            <w:vAlign w:val="center"/>
            <w:hideMark/>
          </w:tcPr>
          <w:p w14:paraId="6DC57896" w14:textId="77777777" w:rsidR="00947B27" w:rsidRPr="00C65F91" w:rsidRDefault="00947B27" w:rsidP="00947B27">
            <w:pPr>
              <w:spacing w:before="0" w:after="0" w:line="240" w:lineRule="auto"/>
              <w:rPr>
                <w:rFonts w:eastAsia="Times New Roman" w:cs="Times New Roman"/>
                <w:b/>
                <w:bCs/>
                <w:kern w:val="0"/>
                <w:sz w:val="16"/>
                <w:szCs w:val="16"/>
                <w14:ligatures w14:val="none"/>
              </w:rPr>
            </w:pPr>
          </w:p>
        </w:tc>
        <w:tc>
          <w:tcPr>
            <w:tcW w:w="22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B00B34"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Tổng số có điều kiện thi hành</w:t>
            </w:r>
          </w:p>
        </w:tc>
        <w:tc>
          <w:tcPr>
            <w:tcW w:w="1130" w:type="pct"/>
            <w:gridSpan w:val="5"/>
            <w:tcBorders>
              <w:top w:val="single" w:sz="4" w:space="0" w:color="auto"/>
              <w:left w:val="nil"/>
              <w:bottom w:val="single" w:sz="4" w:space="0" w:color="auto"/>
              <w:right w:val="nil"/>
            </w:tcBorders>
            <w:shd w:val="clear" w:color="000000" w:fill="FFFFFF"/>
            <w:vAlign w:val="center"/>
            <w:hideMark/>
          </w:tcPr>
          <w:p w14:paraId="3BAA9558"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Chia ra:</w:t>
            </w:r>
          </w:p>
        </w:tc>
        <w:tc>
          <w:tcPr>
            <w:tcW w:w="34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A302770"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Chưa có điều kiện THA (trừ số đã chuyển sang sổ theo dõi để thống kê riêng)</w:t>
            </w:r>
          </w:p>
        </w:tc>
        <w:tc>
          <w:tcPr>
            <w:tcW w:w="221"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465BEB1"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Hoãn THA</w:t>
            </w:r>
          </w:p>
        </w:tc>
        <w:tc>
          <w:tcPr>
            <w:tcW w:w="20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515F53"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Tạm đình chỉ THA</w:t>
            </w:r>
          </w:p>
        </w:tc>
        <w:tc>
          <w:tcPr>
            <w:tcW w:w="28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2C2B084"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Trường hợp khác</w:t>
            </w:r>
          </w:p>
        </w:tc>
        <w:tc>
          <w:tcPr>
            <w:tcW w:w="321" w:type="pct"/>
            <w:vMerge/>
            <w:tcBorders>
              <w:top w:val="nil"/>
              <w:left w:val="single" w:sz="4" w:space="0" w:color="auto"/>
              <w:bottom w:val="single" w:sz="4" w:space="0" w:color="000000"/>
              <w:right w:val="single" w:sz="4" w:space="0" w:color="auto"/>
            </w:tcBorders>
            <w:shd w:val="clear" w:color="000000" w:fill="FFFFFF"/>
            <w:vAlign w:val="center"/>
            <w:hideMark/>
          </w:tcPr>
          <w:p w14:paraId="61FAAF16" w14:textId="77777777" w:rsidR="00947B27" w:rsidRPr="00C65F91" w:rsidRDefault="00947B27" w:rsidP="00947B27">
            <w:pPr>
              <w:spacing w:before="0" w:after="0" w:line="240" w:lineRule="auto"/>
              <w:rPr>
                <w:rFonts w:eastAsia="Times New Roman" w:cs="Times New Roman"/>
                <w:b/>
                <w:bCs/>
                <w:kern w:val="0"/>
                <w:sz w:val="16"/>
                <w:szCs w:val="16"/>
                <w14:ligatures w14:val="none"/>
              </w:rPr>
            </w:pPr>
          </w:p>
        </w:tc>
        <w:tc>
          <w:tcPr>
            <w:tcW w:w="259" w:type="pct"/>
            <w:gridSpan w:val="2"/>
            <w:vMerge/>
            <w:tcBorders>
              <w:top w:val="nil"/>
              <w:left w:val="single" w:sz="4" w:space="0" w:color="auto"/>
              <w:bottom w:val="nil"/>
              <w:right w:val="single" w:sz="4" w:space="0" w:color="auto"/>
            </w:tcBorders>
            <w:shd w:val="clear" w:color="000000" w:fill="FFFFFF"/>
            <w:vAlign w:val="center"/>
            <w:hideMark/>
          </w:tcPr>
          <w:p w14:paraId="691BD7D9" w14:textId="77777777" w:rsidR="00947B27" w:rsidRPr="00C65F91" w:rsidRDefault="00947B27" w:rsidP="00947B27">
            <w:pPr>
              <w:spacing w:before="0" w:after="0" w:line="240" w:lineRule="auto"/>
              <w:rPr>
                <w:rFonts w:eastAsia="Times New Roman" w:cs="Times New Roman"/>
                <w:b/>
                <w:bCs/>
                <w:kern w:val="0"/>
                <w:sz w:val="16"/>
                <w:szCs w:val="16"/>
                <w14:ligatures w14:val="none"/>
              </w:rPr>
            </w:pPr>
          </w:p>
        </w:tc>
      </w:tr>
      <w:tr w:rsidR="00FF0861" w:rsidRPr="00C65F91" w14:paraId="646D3A6F" w14:textId="77777777" w:rsidTr="006A083B">
        <w:trPr>
          <w:gridAfter w:val="1"/>
          <w:wAfter w:w="76" w:type="pct"/>
          <w:trHeight w:val="315"/>
        </w:trPr>
        <w:tc>
          <w:tcPr>
            <w:tcW w:w="179" w:type="pct"/>
            <w:vMerge/>
            <w:tcBorders>
              <w:top w:val="single" w:sz="4" w:space="0" w:color="auto"/>
              <w:left w:val="single" w:sz="4" w:space="0" w:color="auto"/>
              <w:bottom w:val="single" w:sz="4" w:space="0" w:color="000000"/>
              <w:right w:val="single" w:sz="4" w:space="0" w:color="auto"/>
            </w:tcBorders>
            <w:vAlign w:val="center"/>
            <w:hideMark/>
          </w:tcPr>
          <w:p w14:paraId="39D82BD9" w14:textId="77777777" w:rsidR="00FF0861" w:rsidRPr="00C65F91" w:rsidRDefault="00FF0861" w:rsidP="00947B27">
            <w:pPr>
              <w:spacing w:before="0" w:after="0" w:line="240" w:lineRule="auto"/>
              <w:rPr>
                <w:rFonts w:eastAsia="Times New Roman" w:cs="Times New Roman"/>
                <w:b/>
                <w:bCs/>
                <w:kern w:val="0"/>
                <w:sz w:val="18"/>
                <w:szCs w:val="18"/>
                <w14:ligatures w14:val="none"/>
              </w:rPr>
            </w:pPr>
          </w:p>
        </w:tc>
        <w:tc>
          <w:tcPr>
            <w:tcW w:w="364" w:type="pct"/>
            <w:vMerge/>
            <w:tcBorders>
              <w:top w:val="single" w:sz="4" w:space="0" w:color="auto"/>
              <w:left w:val="single" w:sz="4" w:space="0" w:color="auto"/>
              <w:bottom w:val="single" w:sz="4" w:space="0" w:color="000000"/>
              <w:right w:val="single" w:sz="4" w:space="0" w:color="auto"/>
            </w:tcBorders>
            <w:vAlign w:val="center"/>
            <w:hideMark/>
          </w:tcPr>
          <w:p w14:paraId="3516F3C8" w14:textId="77777777" w:rsidR="00FF0861" w:rsidRPr="00C65F91" w:rsidRDefault="00FF0861" w:rsidP="00947B27">
            <w:pPr>
              <w:spacing w:before="0" w:after="0" w:line="240" w:lineRule="auto"/>
              <w:rPr>
                <w:rFonts w:eastAsia="Times New Roman" w:cs="Times New Roman"/>
                <w:b/>
                <w:bCs/>
                <w:kern w:val="0"/>
                <w:sz w:val="18"/>
                <w:szCs w:val="18"/>
                <w14:ligatures w14:val="none"/>
              </w:rPr>
            </w:pPr>
          </w:p>
        </w:tc>
        <w:tc>
          <w:tcPr>
            <w:tcW w:w="224" w:type="pct"/>
            <w:vMerge/>
            <w:tcBorders>
              <w:top w:val="single" w:sz="4" w:space="0" w:color="auto"/>
              <w:left w:val="single" w:sz="4" w:space="0" w:color="auto"/>
              <w:bottom w:val="single" w:sz="4" w:space="0" w:color="auto"/>
              <w:right w:val="single" w:sz="4" w:space="0" w:color="auto"/>
            </w:tcBorders>
            <w:vAlign w:val="center"/>
            <w:hideMark/>
          </w:tcPr>
          <w:p w14:paraId="4C93123A"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310" w:type="pct"/>
            <w:vMerge/>
            <w:tcBorders>
              <w:top w:val="nil"/>
              <w:left w:val="single" w:sz="4" w:space="0" w:color="auto"/>
              <w:bottom w:val="single" w:sz="4" w:space="0" w:color="auto"/>
              <w:right w:val="single" w:sz="4" w:space="0" w:color="auto"/>
            </w:tcBorders>
            <w:vAlign w:val="center"/>
            <w:hideMark/>
          </w:tcPr>
          <w:p w14:paraId="412F1B5A"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182" w:type="pct"/>
            <w:vMerge/>
            <w:tcBorders>
              <w:top w:val="nil"/>
              <w:left w:val="single" w:sz="4" w:space="0" w:color="auto"/>
              <w:bottom w:val="single" w:sz="4" w:space="0" w:color="auto"/>
              <w:right w:val="single" w:sz="4" w:space="0" w:color="auto"/>
            </w:tcBorders>
            <w:vAlign w:val="center"/>
            <w:hideMark/>
          </w:tcPr>
          <w:p w14:paraId="47393532"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78BA8F69"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281C9D97"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229" w:type="pct"/>
            <w:vMerge/>
            <w:tcBorders>
              <w:top w:val="single" w:sz="4" w:space="0" w:color="auto"/>
              <w:left w:val="single" w:sz="4" w:space="0" w:color="auto"/>
              <w:bottom w:val="single" w:sz="4" w:space="0" w:color="auto"/>
              <w:right w:val="single" w:sz="4" w:space="0" w:color="auto"/>
            </w:tcBorders>
            <w:vAlign w:val="center"/>
            <w:hideMark/>
          </w:tcPr>
          <w:p w14:paraId="6CD679CD"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220" w:type="pct"/>
            <w:vMerge/>
            <w:tcBorders>
              <w:top w:val="single" w:sz="4" w:space="0" w:color="auto"/>
              <w:left w:val="single" w:sz="4" w:space="0" w:color="auto"/>
              <w:bottom w:val="single" w:sz="4" w:space="0" w:color="auto"/>
              <w:right w:val="single" w:sz="4" w:space="0" w:color="auto"/>
            </w:tcBorders>
            <w:vAlign w:val="center"/>
            <w:hideMark/>
          </w:tcPr>
          <w:p w14:paraId="7B0BA667"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224" w:type="pct"/>
            <w:vMerge w:val="restart"/>
            <w:tcBorders>
              <w:top w:val="nil"/>
              <w:left w:val="single" w:sz="4" w:space="0" w:color="auto"/>
              <w:bottom w:val="single" w:sz="4" w:space="0" w:color="auto"/>
              <w:right w:val="single" w:sz="4" w:space="0" w:color="auto"/>
            </w:tcBorders>
            <w:shd w:val="clear" w:color="000000" w:fill="FFFFFF"/>
            <w:vAlign w:val="center"/>
            <w:hideMark/>
          </w:tcPr>
          <w:p w14:paraId="08FBC438" w14:textId="77777777" w:rsidR="00FF0861" w:rsidRPr="00C65F91" w:rsidRDefault="00FF0861"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Tổng số giải quyết xong</w:t>
            </w:r>
          </w:p>
        </w:tc>
        <w:tc>
          <w:tcPr>
            <w:tcW w:w="690" w:type="pct"/>
            <w:gridSpan w:val="3"/>
            <w:tcBorders>
              <w:top w:val="single" w:sz="4" w:space="0" w:color="auto"/>
              <w:left w:val="nil"/>
              <w:bottom w:val="single" w:sz="4" w:space="0" w:color="auto"/>
              <w:right w:val="nil"/>
            </w:tcBorders>
            <w:shd w:val="clear" w:color="000000" w:fill="FFFFFF"/>
            <w:vAlign w:val="center"/>
            <w:hideMark/>
          </w:tcPr>
          <w:p w14:paraId="3B5317F7" w14:textId="335A705F" w:rsidR="00FF0861" w:rsidRPr="00C65F91" w:rsidRDefault="00FF0861" w:rsidP="00FF0861">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Chia ra: </w:t>
            </w:r>
          </w:p>
        </w:tc>
        <w:tc>
          <w:tcPr>
            <w:tcW w:w="216" w:type="pct"/>
            <w:vMerge w:val="restart"/>
            <w:tcBorders>
              <w:top w:val="nil"/>
              <w:left w:val="single" w:sz="4" w:space="0" w:color="auto"/>
              <w:bottom w:val="single" w:sz="4" w:space="0" w:color="auto"/>
              <w:right w:val="single" w:sz="4" w:space="0" w:color="auto"/>
            </w:tcBorders>
            <w:shd w:val="clear" w:color="000000" w:fill="FFFFFF"/>
            <w:vAlign w:val="center"/>
            <w:hideMark/>
          </w:tcPr>
          <w:p w14:paraId="7DCB2370" w14:textId="77777777" w:rsidR="00FF0861" w:rsidRPr="00C65F91" w:rsidRDefault="00FF0861"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Đang thi hành</w:t>
            </w:r>
          </w:p>
        </w:tc>
        <w:tc>
          <w:tcPr>
            <w:tcW w:w="348"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751B6F2E"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221" w:type="pct"/>
            <w:vMerge/>
            <w:tcBorders>
              <w:top w:val="single" w:sz="4" w:space="0" w:color="auto"/>
              <w:left w:val="single" w:sz="4" w:space="0" w:color="auto"/>
              <w:bottom w:val="single" w:sz="4" w:space="0" w:color="000000"/>
              <w:right w:val="single" w:sz="4" w:space="0" w:color="auto"/>
            </w:tcBorders>
            <w:shd w:val="clear" w:color="000000" w:fill="FFFFFF"/>
            <w:vAlign w:val="center"/>
            <w:hideMark/>
          </w:tcPr>
          <w:p w14:paraId="38851C57"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207" w:type="pct"/>
            <w:vMerge/>
            <w:tcBorders>
              <w:top w:val="single" w:sz="4" w:space="0" w:color="auto"/>
              <w:left w:val="single" w:sz="4" w:space="0" w:color="auto"/>
              <w:bottom w:val="single" w:sz="4" w:space="0" w:color="auto"/>
              <w:right w:val="single" w:sz="4" w:space="0" w:color="auto"/>
            </w:tcBorders>
            <w:vAlign w:val="center"/>
            <w:hideMark/>
          </w:tcPr>
          <w:p w14:paraId="659D0D58"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284" w:type="pct"/>
            <w:vMerge/>
            <w:tcBorders>
              <w:top w:val="single" w:sz="4" w:space="0" w:color="auto"/>
              <w:left w:val="single" w:sz="4" w:space="0" w:color="auto"/>
              <w:bottom w:val="single" w:sz="4" w:space="0" w:color="auto"/>
              <w:right w:val="single" w:sz="4" w:space="0" w:color="auto"/>
            </w:tcBorders>
            <w:vAlign w:val="center"/>
            <w:hideMark/>
          </w:tcPr>
          <w:p w14:paraId="5515DDB5"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321" w:type="pct"/>
            <w:vMerge/>
            <w:tcBorders>
              <w:top w:val="nil"/>
              <w:left w:val="single" w:sz="4" w:space="0" w:color="auto"/>
              <w:bottom w:val="single" w:sz="4" w:space="0" w:color="000000"/>
              <w:right w:val="single" w:sz="4" w:space="0" w:color="auto"/>
            </w:tcBorders>
            <w:vAlign w:val="center"/>
            <w:hideMark/>
          </w:tcPr>
          <w:p w14:paraId="42E74271"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c>
          <w:tcPr>
            <w:tcW w:w="259" w:type="pct"/>
            <w:gridSpan w:val="2"/>
            <w:vMerge/>
            <w:tcBorders>
              <w:top w:val="nil"/>
              <w:left w:val="single" w:sz="4" w:space="0" w:color="auto"/>
              <w:bottom w:val="nil"/>
              <w:right w:val="single" w:sz="4" w:space="0" w:color="auto"/>
            </w:tcBorders>
            <w:vAlign w:val="center"/>
            <w:hideMark/>
          </w:tcPr>
          <w:p w14:paraId="3CECD326" w14:textId="77777777" w:rsidR="00FF0861" w:rsidRPr="00C65F91" w:rsidRDefault="00FF0861" w:rsidP="00947B27">
            <w:pPr>
              <w:spacing w:before="0" w:after="0" w:line="240" w:lineRule="auto"/>
              <w:rPr>
                <w:rFonts w:eastAsia="Times New Roman" w:cs="Times New Roman"/>
                <w:b/>
                <w:bCs/>
                <w:kern w:val="0"/>
                <w:sz w:val="20"/>
                <w:szCs w:val="20"/>
                <w14:ligatures w14:val="none"/>
              </w:rPr>
            </w:pPr>
          </w:p>
        </w:tc>
      </w:tr>
      <w:tr w:rsidR="00AD275F" w:rsidRPr="00C65F91" w14:paraId="6199E273" w14:textId="77777777" w:rsidTr="006A083B">
        <w:trPr>
          <w:gridAfter w:val="1"/>
          <w:wAfter w:w="76" w:type="pct"/>
          <w:trHeight w:val="562"/>
        </w:trPr>
        <w:tc>
          <w:tcPr>
            <w:tcW w:w="179" w:type="pct"/>
            <w:vMerge/>
            <w:tcBorders>
              <w:top w:val="single" w:sz="4" w:space="0" w:color="auto"/>
              <w:left w:val="single" w:sz="4" w:space="0" w:color="auto"/>
              <w:bottom w:val="single" w:sz="4" w:space="0" w:color="000000"/>
              <w:right w:val="single" w:sz="4" w:space="0" w:color="auto"/>
            </w:tcBorders>
            <w:vAlign w:val="center"/>
            <w:hideMark/>
          </w:tcPr>
          <w:p w14:paraId="4D67A82A" w14:textId="77777777" w:rsidR="00947B27" w:rsidRPr="00C65F91" w:rsidRDefault="00947B27" w:rsidP="00947B27">
            <w:pPr>
              <w:spacing w:before="0" w:after="0" w:line="240" w:lineRule="auto"/>
              <w:rPr>
                <w:rFonts w:eastAsia="Times New Roman" w:cs="Times New Roman"/>
                <w:b/>
                <w:bCs/>
                <w:kern w:val="0"/>
                <w:sz w:val="18"/>
                <w:szCs w:val="18"/>
                <w14:ligatures w14:val="none"/>
              </w:rPr>
            </w:pPr>
          </w:p>
        </w:tc>
        <w:tc>
          <w:tcPr>
            <w:tcW w:w="364" w:type="pct"/>
            <w:vMerge/>
            <w:tcBorders>
              <w:top w:val="single" w:sz="4" w:space="0" w:color="auto"/>
              <w:left w:val="single" w:sz="4" w:space="0" w:color="auto"/>
              <w:bottom w:val="single" w:sz="4" w:space="0" w:color="000000"/>
              <w:right w:val="single" w:sz="4" w:space="0" w:color="auto"/>
            </w:tcBorders>
            <w:vAlign w:val="center"/>
            <w:hideMark/>
          </w:tcPr>
          <w:p w14:paraId="1CAB260E" w14:textId="77777777" w:rsidR="00947B27" w:rsidRPr="00C65F91" w:rsidRDefault="00947B27" w:rsidP="00947B27">
            <w:pPr>
              <w:spacing w:before="0" w:after="0" w:line="240" w:lineRule="auto"/>
              <w:rPr>
                <w:rFonts w:eastAsia="Times New Roman" w:cs="Times New Roman"/>
                <w:b/>
                <w:bCs/>
                <w:kern w:val="0"/>
                <w:sz w:val="18"/>
                <w:szCs w:val="18"/>
                <w14:ligatures w14:val="none"/>
              </w:rPr>
            </w:pPr>
          </w:p>
        </w:tc>
        <w:tc>
          <w:tcPr>
            <w:tcW w:w="224" w:type="pct"/>
            <w:vMerge/>
            <w:tcBorders>
              <w:top w:val="single" w:sz="4" w:space="0" w:color="auto"/>
              <w:left w:val="single" w:sz="4" w:space="0" w:color="auto"/>
              <w:bottom w:val="single" w:sz="4" w:space="0" w:color="auto"/>
              <w:right w:val="single" w:sz="4" w:space="0" w:color="auto"/>
            </w:tcBorders>
            <w:vAlign w:val="center"/>
            <w:hideMark/>
          </w:tcPr>
          <w:p w14:paraId="6CDFB5E8"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310" w:type="pct"/>
            <w:vMerge/>
            <w:tcBorders>
              <w:top w:val="nil"/>
              <w:left w:val="single" w:sz="4" w:space="0" w:color="auto"/>
              <w:bottom w:val="single" w:sz="4" w:space="0" w:color="auto"/>
              <w:right w:val="single" w:sz="4" w:space="0" w:color="auto"/>
            </w:tcBorders>
            <w:vAlign w:val="center"/>
            <w:hideMark/>
          </w:tcPr>
          <w:p w14:paraId="5D5288C7"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182" w:type="pct"/>
            <w:vMerge/>
            <w:tcBorders>
              <w:top w:val="nil"/>
              <w:left w:val="single" w:sz="4" w:space="0" w:color="auto"/>
              <w:bottom w:val="single" w:sz="4" w:space="0" w:color="auto"/>
              <w:right w:val="single" w:sz="4" w:space="0" w:color="auto"/>
            </w:tcBorders>
            <w:vAlign w:val="center"/>
            <w:hideMark/>
          </w:tcPr>
          <w:p w14:paraId="4256321A"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7FCCFA4A"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75AAE9D5"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9" w:type="pct"/>
            <w:vMerge/>
            <w:tcBorders>
              <w:top w:val="single" w:sz="4" w:space="0" w:color="auto"/>
              <w:left w:val="single" w:sz="4" w:space="0" w:color="auto"/>
              <w:bottom w:val="single" w:sz="4" w:space="0" w:color="auto"/>
              <w:right w:val="single" w:sz="4" w:space="0" w:color="auto"/>
            </w:tcBorders>
            <w:vAlign w:val="center"/>
            <w:hideMark/>
          </w:tcPr>
          <w:p w14:paraId="38D98172"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0" w:type="pct"/>
            <w:vMerge/>
            <w:tcBorders>
              <w:top w:val="single" w:sz="4" w:space="0" w:color="auto"/>
              <w:left w:val="single" w:sz="4" w:space="0" w:color="auto"/>
              <w:bottom w:val="single" w:sz="4" w:space="0" w:color="auto"/>
              <w:right w:val="single" w:sz="4" w:space="0" w:color="auto"/>
            </w:tcBorders>
            <w:vAlign w:val="center"/>
            <w:hideMark/>
          </w:tcPr>
          <w:p w14:paraId="0B47D001"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4" w:type="pct"/>
            <w:vMerge/>
            <w:tcBorders>
              <w:top w:val="nil"/>
              <w:left w:val="single" w:sz="4" w:space="0" w:color="auto"/>
              <w:bottom w:val="single" w:sz="4" w:space="0" w:color="auto"/>
              <w:right w:val="single" w:sz="4" w:space="0" w:color="auto"/>
            </w:tcBorders>
            <w:vAlign w:val="center"/>
            <w:hideMark/>
          </w:tcPr>
          <w:p w14:paraId="5D0364D1" w14:textId="77777777" w:rsidR="00947B27" w:rsidRPr="00C65F91" w:rsidRDefault="00947B27" w:rsidP="00947B27">
            <w:pPr>
              <w:spacing w:before="0" w:after="0" w:line="240" w:lineRule="auto"/>
              <w:rPr>
                <w:rFonts w:eastAsia="Times New Roman" w:cs="Times New Roman"/>
                <w:b/>
                <w:bCs/>
                <w:kern w:val="0"/>
                <w:sz w:val="16"/>
                <w:szCs w:val="16"/>
                <w14:ligatures w14:val="none"/>
              </w:rPr>
            </w:pPr>
          </w:p>
        </w:tc>
        <w:tc>
          <w:tcPr>
            <w:tcW w:w="20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63F9771" w14:textId="77777777" w:rsidR="00947B27" w:rsidRPr="00C65F91" w:rsidRDefault="00947B27" w:rsidP="00947B27">
            <w:pPr>
              <w:spacing w:before="0" w:after="0" w:line="240" w:lineRule="auto"/>
              <w:jc w:val="center"/>
              <w:rPr>
                <w:rFonts w:eastAsia="Times New Roman" w:cs="Times New Roman"/>
                <w:b/>
                <w:bCs/>
                <w:spacing w:val="-6"/>
                <w:kern w:val="0"/>
                <w:sz w:val="16"/>
                <w:szCs w:val="16"/>
                <w14:ligatures w14:val="none"/>
              </w:rPr>
            </w:pPr>
            <w:r w:rsidRPr="00C65F91">
              <w:rPr>
                <w:rFonts w:eastAsia="Times New Roman" w:cs="Times New Roman"/>
                <w:b/>
                <w:bCs/>
                <w:spacing w:val="-6"/>
                <w:kern w:val="0"/>
                <w:sz w:val="16"/>
                <w:szCs w:val="16"/>
                <w14:ligatures w14:val="none"/>
              </w:rPr>
              <w:t>Thi hành xong</w:t>
            </w:r>
          </w:p>
        </w:tc>
        <w:tc>
          <w:tcPr>
            <w:tcW w:w="20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0A1AB02" w14:textId="77777777" w:rsidR="00947B27" w:rsidRPr="00C65F91" w:rsidRDefault="00947B27" w:rsidP="00947B27">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Đình chỉ THA</w:t>
            </w:r>
          </w:p>
        </w:tc>
        <w:tc>
          <w:tcPr>
            <w:tcW w:w="27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52A4737" w14:textId="77777777" w:rsidR="00947B27" w:rsidRPr="00C65F91" w:rsidRDefault="00947B27" w:rsidP="00947B27">
            <w:pPr>
              <w:spacing w:before="0" w:after="0" w:line="240" w:lineRule="auto"/>
              <w:jc w:val="center"/>
              <w:rPr>
                <w:rFonts w:eastAsia="Times New Roman" w:cs="Times New Roman"/>
                <w:b/>
                <w:bCs/>
                <w:spacing w:val="-6"/>
                <w:kern w:val="0"/>
                <w:sz w:val="16"/>
                <w:szCs w:val="16"/>
                <w14:ligatures w14:val="none"/>
              </w:rPr>
            </w:pPr>
            <w:r w:rsidRPr="00C65F91">
              <w:rPr>
                <w:rFonts w:eastAsia="Times New Roman" w:cs="Times New Roman"/>
                <w:b/>
                <w:bCs/>
                <w:spacing w:val="-6"/>
                <w:kern w:val="0"/>
                <w:sz w:val="16"/>
                <w:szCs w:val="16"/>
                <w14:ligatures w14:val="none"/>
              </w:rPr>
              <w:t>Trường hợp kết thúc khác</w:t>
            </w:r>
          </w:p>
        </w:tc>
        <w:tc>
          <w:tcPr>
            <w:tcW w:w="216" w:type="pct"/>
            <w:vMerge/>
            <w:tcBorders>
              <w:top w:val="nil"/>
              <w:left w:val="single" w:sz="4" w:space="0" w:color="auto"/>
              <w:bottom w:val="single" w:sz="4" w:space="0" w:color="auto"/>
              <w:right w:val="single" w:sz="4" w:space="0" w:color="auto"/>
            </w:tcBorders>
            <w:vAlign w:val="center"/>
            <w:hideMark/>
          </w:tcPr>
          <w:p w14:paraId="01FADA82"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348" w:type="pct"/>
            <w:vMerge/>
            <w:tcBorders>
              <w:top w:val="single" w:sz="4" w:space="0" w:color="auto"/>
              <w:left w:val="single" w:sz="4" w:space="0" w:color="auto"/>
              <w:bottom w:val="single" w:sz="4" w:space="0" w:color="auto"/>
              <w:right w:val="single" w:sz="4" w:space="0" w:color="auto"/>
            </w:tcBorders>
            <w:vAlign w:val="center"/>
            <w:hideMark/>
          </w:tcPr>
          <w:p w14:paraId="0F9D5252"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1" w:type="pct"/>
            <w:vMerge/>
            <w:tcBorders>
              <w:top w:val="single" w:sz="4" w:space="0" w:color="auto"/>
              <w:left w:val="single" w:sz="4" w:space="0" w:color="auto"/>
              <w:bottom w:val="single" w:sz="4" w:space="0" w:color="000000"/>
              <w:right w:val="single" w:sz="4" w:space="0" w:color="auto"/>
            </w:tcBorders>
            <w:vAlign w:val="center"/>
            <w:hideMark/>
          </w:tcPr>
          <w:p w14:paraId="216BC3E6"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07" w:type="pct"/>
            <w:vMerge/>
            <w:tcBorders>
              <w:top w:val="single" w:sz="4" w:space="0" w:color="auto"/>
              <w:left w:val="single" w:sz="4" w:space="0" w:color="auto"/>
              <w:bottom w:val="single" w:sz="4" w:space="0" w:color="auto"/>
              <w:right w:val="single" w:sz="4" w:space="0" w:color="auto"/>
            </w:tcBorders>
            <w:vAlign w:val="center"/>
            <w:hideMark/>
          </w:tcPr>
          <w:p w14:paraId="3E470A33"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84" w:type="pct"/>
            <w:vMerge/>
            <w:tcBorders>
              <w:top w:val="single" w:sz="4" w:space="0" w:color="auto"/>
              <w:left w:val="single" w:sz="4" w:space="0" w:color="auto"/>
              <w:bottom w:val="single" w:sz="4" w:space="0" w:color="auto"/>
              <w:right w:val="single" w:sz="4" w:space="0" w:color="auto"/>
            </w:tcBorders>
            <w:vAlign w:val="center"/>
            <w:hideMark/>
          </w:tcPr>
          <w:p w14:paraId="465F107B"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321" w:type="pct"/>
            <w:vMerge/>
            <w:tcBorders>
              <w:top w:val="nil"/>
              <w:left w:val="single" w:sz="4" w:space="0" w:color="auto"/>
              <w:bottom w:val="single" w:sz="4" w:space="0" w:color="000000"/>
              <w:right w:val="single" w:sz="4" w:space="0" w:color="auto"/>
            </w:tcBorders>
            <w:vAlign w:val="center"/>
            <w:hideMark/>
          </w:tcPr>
          <w:p w14:paraId="4808233D"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59" w:type="pct"/>
            <w:gridSpan w:val="2"/>
            <w:vMerge/>
            <w:tcBorders>
              <w:top w:val="nil"/>
              <w:left w:val="single" w:sz="4" w:space="0" w:color="auto"/>
              <w:bottom w:val="nil"/>
              <w:right w:val="single" w:sz="4" w:space="0" w:color="auto"/>
            </w:tcBorders>
            <w:vAlign w:val="center"/>
            <w:hideMark/>
          </w:tcPr>
          <w:p w14:paraId="7B3CABDB"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r>
      <w:tr w:rsidR="00AD275F" w:rsidRPr="00C65F91" w14:paraId="2CC95EB9" w14:textId="77777777" w:rsidTr="006A083B">
        <w:trPr>
          <w:trHeight w:val="509"/>
        </w:trPr>
        <w:tc>
          <w:tcPr>
            <w:tcW w:w="179" w:type="pct"/>
            <w:vMerge/>
            <w:tcBorders>
              <w:top w:val="single" w:sz="4" w:space="0" w:color="auto"/>
              <w:left w:val="single" w:sz="4" w:space="0" w:color="auto"/>
              <w:bottom w:val="single" w:sz="4" w:space="0" w:color="000000"/>
              <w:right w:val="single" w:sz="4" w:space="0" w:color="auto"/>
            </w:tcBorders>
            <w:vAlign w:val="center"/>
            <w:hideMark/>
          </w:tcPr>
          <w:p w14:paraId="67913336" w14:textId="77777777" w:rsidR="00947B27" w:rsidRPr="00C65F91" w:rsidRDefault="00947B27" w:rsidP="00947B27">
            <w:pPr>
              <w:spacing w:before="0" w:after="0" w:line="240" w:lineRule="auto"/>
              <w:rPr>
                <w:rFonts w:eastAsia="Times New Roman" w:cs="Times New Roman"/>
                <w:b/>
                <w:bCs/>
                <w:kern w:val="0"/>
                <w:sz w:val="18"/>
                <w:szCs w:val="18"/>
                <w14:ligatures w14:val="none"/>
              </w:rPr>
            </w:pPr>
          </w:p>
        </w:tc>
        <w:tc>
          <w:tcPr>
            <w:tcW w:w="364" w:type="pct"/>
            <w:vMerge/>
            <w:tcBorders>
              <w:top w:val="single" w:sz="4" w:space="0" w:color="auto"/>
              <w:left w:val="single" w:sz="4" w:space="0" w:color="auto"/>
              <w:bottom w:val="single" w:sz="4" w:space="0" w:color="000000"/>
              <w:right w:val="single" w:sz="4" w:space="0" w:color="auto"/>
            </w:tcBorders>
            <w:vAlign w:val="center"/>
            <w:hideMark/>
          </w:tcPr>
          <w:p w14:paraId="48668BDD" w14:textId="77777777" w:rsidR="00947B27" w:rsidRPr="00C65F91" w:rsidRDefault="00947B27" w:rsidP="00947B27">
            <w:pPr>
              <w:spacing w:before="0" w:after="0" w:line="240" w:lineRule="auto"/>
              <w:rPr>
                <w:rFonts w:eastAsia="Times New Roman" w:cs="Times New Roman"/>
                <w:b/>
                <w:bCs/>
                <w:kern w:val="0"/>
                <w:sz w:val="18"/>
                <w:szCs w:val="18"/>
                <w14:ligatures w14:val="none"/>
              </w:rPr>
            </w:pPr>
          </w:p>
        </w:tc>
        <w:tc>
          <w:tcPr>
            <w:tcW w:w="224" w:type="pct"/>
            <w:vMerge/>
            <w:tcBorders>
              <w:top w:val="single" w:sz="4" w:space="0" w:color="auto"/>
              <w:left w:val="single" w:sz="4" w:space="0" w:color="auto"/>
              <w:bottom w:val="single" w:sz="4" w:space="0" w:color="auto"/>
              <w:right w:val="single" w:sz="4" w:space="0" w:color="auto"/>
            </w:tcBorders>
            <w:vAlign w:val="center"/>
            <w:hideMark/>
          </w:tcPr>
          <w:p w14:paraId="211070AF"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310" w:type="pct"/>
            <w:vMerge/>
            <w:tcBorders>
              <w:top w:val="nil"/>
              <w:left w:val="single" w:sz="4" w:space="0" w:color="auto"/>
              <w:bottom w:val="single" w:sz="4" w:space="0" w:color="auto"/>
              <w:right w:val="single" w:sz="4" w:space="0" w:color="auto"/>
            </w:tcBorders>
            <w:vAlign w:val="center"/>
            <w:hideMark/>
          </w:tcPr>
          <w:p w14:paraId="0EBFA36C"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182" w:type="pct"/>
            <w:vMerge/>
            <w:tcBorders>
              <w:top w:val="nil"/>
              <w:left w:val="single" w:sz="4" w:space="0" w:color="auto"/>
              <w:bottom w:val="single" w:sz="4" w:space="0" w:color="auto"/>
              <w:right w:val="single" w:sz="4" w:space="0" w:color="auto"/>
            </w:tcBorders>
            <w:vAlign w:val="center"/>
            <w:hideMark/>
          </w:tcPr>
          <w:p w14:paraId="68ED2266"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6C4D9DC9"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78AB1616"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9" w:type="pct"/>
            <w:vMerge/>
            <w:tcBorders>
              <w:top w:val="single" w:sz="4" w:space="0" w:color="auto"/>
              <w:left w:val="single" w:sz="4" w:space="0" w:color="auto"/>
              <w:bottom w:val="single" w:sz="4" w:space="0" w:color="auto"/>
              <w:right w:val="single" w:sz="4" w:space="0" w:color="auto"/>
            </w:tcBorders>
            <w:vAlign w:val="center"/>
            <w:hideMark/>
          </w:tcPr>
          <w:p w14:paraId="567B43C0"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0" w:type="pct"/>
            <w:vMerge/>
            <w:tcBorders>
              <w:top w:val="single" w:sz="4" w:space="0" w:color="auto"/>
              <w:left w:val="single" w:sz="4" w:space="0" w:color="auto"/>
              <w:bottom w:val="single" w:sz="4" w:space="0" w:color="auto"/>
              <w:right w:val="single" w:sz="4" w:space="0" w:color="auto"/>
            </w:tcBorders>
            <w:vAlign w:val="center"/>
            <w:hideMark/>
          </w:tcPr>
          <w:p w14:paraId="51E2FD08"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4" w:type="pct"/>
            <w:vMerge/>
            <w:tcBorders>
              <w:top w:val="nil"/>
              <w:left w:val="single" w:sz="4" w:space="0" w:color="auto"/>
              <w:bottom w:val="single" w:sz="4" w:space="0" w:color="auto"/>
              <w:right w:val="single" w:sz="4" w:space="0" w:color="auto"/>
            </w:tcBorders>
            <w:vAlign w:val="center"/>
            <w:hideMark/>
          </w:tcPr>
          <w:p w14:paraId="0C120569"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05" w:type="pct"/>
            <w:vMerge/>
            <w:tcBorders>
              <w:top w:val="nil"/>
              <w:left w:val="single" w:sz="4" w:space="0" w:color="auto"/>
              <w:bottom w:val="single" w:sz="4" w:space="0" w:color="000000"/>
              <w:right w:val="single" w:sz="4" w:space="0" w:color="auto"/>
            </w:tcBorders>
            <w:vAlign w:val="center"/>
            <w:hideMark/>
          </w:tcPr>
          <w:p w14:paraId="2A663708"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08" w:type="pct"/>
            <w:vMerge/>
            <w:tcBorders>
              <w:top w:val="nil"/>
              <w:left w:val="single" w:sz="4" w:space="0" w:color="auto"/>
              <w:bottom w:val="single" w:sz="4" w:space="0" w:color="000000"/>
              <w:right w:val="single" w:sz="4" w:space="0" w:color="auto"/>
            </w:tcBorders>
            <w:vAlign w:val="center"/>
            <w:hideMark/>
          </w:tcPr>
          <w:p w14:paraId="2E59F5FD"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78" w:type="pct"/>
            <w:vMerge/>
            <w:tcBorders>
              <w:top w:val="nil"/>
              <w:left w:val="single" w:sz="4" w:space="0" w:color="auto"/>
              <w:bottom w:val="single" w:sz="4" w:space="0" w:color="000000"/>
              <w:right w:val="single" w:sz="4" w:space="0" w:color="auto"/>
            </w:tcBorders>
            <w:vAlign w:val="center"/>
            <w:hideMark/>
          </w:tcPr>
          <w:p w14:paraId="4C3EBAB5"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16" w:type="pct"/>
            <w:vMerge/>
            <w:tcBorders>
              <w:top w:val="nil"/>
              <w:left w:val="single" w:sz="4" w:space="0" w:color="auto"/>
              <w:bottom w:val="single" w:sz="4" w:space="0" w:color="auto"/>
              <w:right w:val="single" w:sz="4" w:space="0" w:color="auto"/>
            </w:tcBorders>
            <w:vAlign w:val="center"/>
            <w:hideMark/>
          </w:tcPr>
          <w:p w14:paraId="1D8D9CC1"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348" w:type="pct"/>
            <w:vMerge/>
            <w:tcBorders>
              <w:top w:val="single" w:sz="4" w:space="0" w:color="auto"/>
              <w:left w:val="single" w:sz="4" w:space="0" w:color="auto"/>
              <w:bottom w:val="single" w:sz="4" w:space="0" w:color="auto"/>
              <w:right w:val="single" w:sz="4" w:space="0" w:color="auto"/>
            </w:tcBorders>
            <w:vAlign w:val="center"/>
            <w:hideMark/>
          </w:tcPr>
          <w:p w14:paraId="5CC35A46"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21" w:type="pct"/>
            <w:vMerge/>
            <w:tcBorders>
              <w:top w:val="single" w:sz="4" w:space="0" w:color="auto"/>
              <w:left w:val="single" w:sz="4" w:space="0" w:color="auto"/>
              <w:bottom w:val="single" w:sz="4" w:space="0" w:color="000000"/>
              <w:right w:val="single" w:sz="4" w:space="0" w:color="auto"/>
            </w:tcBorders>
            <w:vAlign w:val="center"/>
            <w:hideMark/>
          </w:tcPr>
          <w:p w14:paraId="4D6B182E"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07" w:type="pct"/>
            <w:vMerge/>
            <w:tcBorders>
              <w:top w:val="single" w:sz="4" w:space="0" w:color="auto"/>
              <w:left w:val="single" w:sz="4" w:space="0" w:color="auto"/>
              <w:bottom w:val="single" w:sz="4" w:space="0" w:color="auto"/>
              <w:right w:val="single" w:sz="4" w:space="0" w:color="auto"/>
            </w:tcBorders>
            <w:vAlign w:val="center"/>
            <w:hideMark/>
          </w:tcPr>
          <w:p w14:paraId="208B7401"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84" w:type="pct"/>
            <w:vMerge/>
            <w:tcBorders>
              <w:top w:val="single" w:sz="4" w:space="0" w:color="auto"/>
              <w:left w:val="single" w:sz="4" w:space="0" w:color="auto"/>
              <w:bottom w:val="single" w:sz="4" w:space="0" w:color="auto"/>
              <w:right w:val="single" w:sz="4" w:space="0" w:color="auto"/>
            </w:tcBorders>
            <w:vAlign w:val="center"/>
            <w:hideMark/>
          </w:tcPr>
          <w:p w14:paraId="20EE154B"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321" w:type="pct"/>
            <w:vMerge/>
            <w:tcBorders>
              <w:top w:val="nil"/>
              <w:left w:val="single" w:sz="4" w:space="0" w:color="auto"/>
              <w:bottom w:val="single" w:sz="4" w:space="0" w:color="000000"/>
              <w:right w:val="single" w:sz="4" w:space="0" w:color="auto"/>
            </w:tcBorders>
            <w:vAlign w:val="center"/>
            <w:hideMark/>
          </w:tcPr>
          <w:p w14:paraId="68B3AA4C"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259" w:type="pct"/>
            <w:gridSpan w:val="2"/>
            <w:vMerge/>
            <w:tcBorders>
              <w:top w:val="nil"/>
              <w:left w:val="single" w:sz="4" w:space="0" w:color="auto"/>
              <w:bottom w:val="nil"/>
              <w:right w:val="single" w:sz="4" w:space="0" w:color="auto"/>
            </w:tcBorders>
            <w:vAlign w:val="center"/>
            <w:hideMark/>
          </w:tcPr>
          <w:p w14:paraId="4F990D76" w14:textId="77777777" w:rsidR="00947B27" w:rsidRPr="00C65F91" w:rsidRDefault="00947B27" w:rsidP="00947B27">
            <w:pPr>
              <w:spacing w:before="0" w:after="0" w:line="240" w:lineRule="auto"/>
              <w:rPr>
                <w:rFonts w:eastAsia="Times New Roman" w:cs="Times New Roman"/>
                <w:b/>
                <w:bCs/>
                <w:kern w:val="0"/>
                <w:sz w:val="20"/>
                <w:szCs w:val="20"/>
                <w14:ligatures w14:val="none"/>
              </w:rPr>
            </w:pPr>
          </w:p>
        </w:tc>
        <w:tc>
          <w:tcPr>
            <w:tcW w:w="75" w:type="pct"/>
            <w:tcBorders>
              <w:top w:val="nil"/>
              <w:left w:val="nil"/>
              <w:bottom w:val="nil"/>
              <w:right w:val="nil"/>
            </w:tcBorders>
            <w:noWrap/>
            <w:vAlign w:val="bottom"/>
            <w:hideMark/>
          </w:tcPr>
          <w:p w14:paraId="3DA63844" w14:textId="77777777" w:rsidR="00947B27" w:rsidRPr="00C65F91" w:rsidRDefault="00947B27" w:rsidP="00947B27">
            <w:pPr>
              <w:spacing w:before="0" w:after="0" w:line="240" w:lineRule="auto"/>
              <w:jc w:val="center"/>
              <w:rPr>
                <w:rFonts w:eastAsia="Times New Roman" w:cs="Times New Roman"/>
                <w:b/>
                <w:bCs/>
                <w:kern w:val="0"/>
                <w:sz w:val="20"/>
                <w:szCs w:val="20"/>
                <w14:ligatures w14:val="none"/>
              </w:rPr>
            </w:pPr>
          </w:p>
        </w:tc>
      </w:tr>
      <w:tr w:rsidR="00AD275F" w:rsidRPr="00C65F91" w14:paraId="2C463F00" w14:textId="77777777" w:rsidTr="006A083B">
        <w:trPr>
          <w:trHeight w:val="285"/>
        </w:trPr>
        <w:tc>
          <w:tcPr>
            <w:tcW w:w="545" w:type="pct"/>
            <w:gridSpan w:val="2"/>
            <w:tcBorders>
              <w:top w:val="single" w:sz="4" w:space="0" w:color="auto"/>
              <w:left w:val="single" w:sz="4" w:space="0" w:color="auto"/>
              <w:bottom w:val="single" w:sz="4" w:space="0" w:color="auto"/>
              <w:right w:val="single" w:sz="4" w:space="0" w:color="000000"/>
            </w:tcBorders>
            <w:shd w:val="clear" w:color="000000" w:fill="FFFFFF"/>
            <w:vAlign w:val="bottom"/>
            <w:hideMark/>
          </w:tcPr>
          <w:p w14:paraId="4443A6C3"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A</w:t>
            </w:r>
          </w:p>
        </w:tc>
        <w:tc>
          <w:tcPr>
            <w:tcW w:w="224" w:type="pct"/>
            <w:tcBorders>
              <w:top w:val="nil"/>
              <w:left w:val="nil"/>
              <w:bottom w:val="single" w:sz="4" w:space="0" w:color="auto"/>
              <w:right w:val="single" w:sz="4" w:space="0" w:color="auto"/>
            </w:tcBorders>
            <w:shd w:val="clear" w:color="000000" w:fill="FFFFFF"/>
            <w:vAlign w:val="bottom"/>
            <w:hideMark/>
          </w:tcPr>
          <w:p w14:paraId="72617295"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w:t>
            </w:r>
          </w:p>
        </w:tc>
        <w:tc>
          <w:tcPr>
            <w:tcW w:w="310" w:type="pct"/>
            <w:tcBorders>
              <w:top w:val="nil"/>
              <w:left w:val="nil"/>
              <w:bottom w:val="single" w:sz="4" w:space="0" w:color="auto"/>
              <w:right w:val="single" w:sz="4" w:space="0" w:color="auto"/>
            </w:tcBorders>
            <w:shd w:val="clear" w:color="000000" w:fill="FFFFFF"/>
            <w:vAlign w:val="bottom"/>
            <w:hideMark/>
          </w:tcPr>
          <w:p w14:paraId="1F75C5FA"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2</w:t>
            </w:r>
          </w:p>
        </w:tc>
        <w:tc>
          <w:tcPr>
            <w:tcW w:w="182" w:type="pct"/>
            <w:tcBorders>
              <w:top w:val="nil"/>
              <w:left w:val="nil"/>
              <w:bottom w:val="single" w:sz="4" w:space="0" w:color="auto"/>
              <w:right w:val="single" w:sz="4" w:space="0" w:color="auto"/>
            </w:tcBorders>
            <w:shd w:val="clear" w:color="000000" w:fill="FFFFFF"/>
            <w:vAlign w:val="bottom"/>
            <w:hideMark/>
          </w:tcPr>
          <w:p w14:paraId="0438C770"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3</w:t>
            </w:r>
          </w:p>
        </w:tc>
        <w:tc>
          <w:tcPr>
            <w:tcW w:w="223" w:type="pct"/>
            <w:tcBorders>
              <w:top w:val="nil"/>
              <w:left w:val="nil"/>
              <w:bottom w:val="single" w:sz="4" w:space="0" w:color="auto"/>
              <w:right w:val="single" w:sz="4" w:space="0" w:color="auto"/>
            </w:tcBorders>
            <w:shd w:val="clear" w:color="000000" w:fill="FFFFFF"/>
            <w:vAlign w:val="bottom"/>
            <w:hideMark/>
          </w:tcPr>
          <w:p w14:paraId="1147CF55"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4</w:t>
            </w:r>
          </w:p>
        </w:tc>
        <w:tc>
          <w:tcPr>
            <w:tcW w:w="223" w:type="pct"/>
            <w:tcBorders>
              <w:top w:val="nil"/>
              <w:left w:val="nil"/>
              <w:bottom w:val="single" w:sz="4" w:space="0" w:color="auto"/>
              <w:right w:val="single" w:sz="4" w:space="0" w:color="auto"/>
            </w:tcBorders>
            <w:shd w:val="clear" w:color="000000" w:fill="FFFFFF"/>
            <w:vAlign w:val="bottom"/>
            <w:hideMark/>
          </w:tcPr>
          <w:p w14:paraId="0AE9B9D6"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5</w:t>
            </w:r>
          </w:p>
        </w:tc>
        <w:tc>
          <w:tcPr>
            <w:tcW w:w="229" w:type="pct"/>
            <w:tcBorders>
              <w:top w:val="nil"/>
              <w:left w:val="nil"/>
              <w:bottom w:val="single" w:sz="4" w:space="0" w:color="auto"/>
              <w:right w:val="single" w:sz="4" w:space="0" w:color="auto"/>
            </w:tcBorders>
            <w:shd w:val="clear" w:color="000000" w:fill="FFFFFF"/>
            <w:vAlign w:val="bottom"/>
            <w:hideMark/>
          </w:tcPr>
          <w:p w14:paraId="438B04EF"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6</w:t>
            </w:r>
          </w:p>
        </w:tc>
        <w:tc>
          <w:tcPr>
            <w:tcW w:w="220" w:type="pct"/>
            <w:tcBorders>
              <w:top w:val="nil"/>
              <w:left w:val="nil"/>
              <w:bottom w:val="single" w:sz="4" w:space="0" w:color="auto"/>
              <w:right w:val="single" w:sz="4" w:space="0" w:color="auto"/>
            </w:tcBorders>
            <w:shd w:val="clear" w:color="000000" w:fill="FFFFFF"/>
            <w:vAlign w:val="bottom"/>
            <w:hideMark/>
          </w:tcPr>
          <w:p w14:paraId="47491586"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7</w:t>
            </w:r>
          </w:p>
        </w:tc>
        <w:tc>
          <w:tcPr>
            <w:tcW w:w="224" w:type="pct"/>
            <w:tcBorders>
              <w:top w:val="nil"/>
              <w:left w:val="nil"/>
              <w:bottom w:val="single" w:sz="4" w:space="0" w:color="auto"/>
              <w:right w:val="single" w:sz="4" w:space="0" w:color="auto"/>
            </w:tcBorders>
            <w:shd w:val="clear" w:color="000000" w:fill="FFFFFF"/>
            <w:vAlign w:val="bottom"/>
            <w:hideMark/>
          </w:tcPr>
          <w:p w14:paraId="59CB8135"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8</w:t>
            </w:r>
          </w:p>
        </w:tc>
        <w:tc>
          <w:tcPr>
            <w:tcW w:w="205" w:type="pct"/>
            <w:tcBorders>
              <w:top w:val="nil"/>
              <w:left w:val="nil"/>
              <w:bottom w:val="single" w:sz="4" w:space="0" w:color="auto"/>
              <w:right w:val="single" w:sz="4" w:space="0" w:color="auto"/>
            </w:tcBorders>
            <w:shd w:val="clear" w:color="000000" w:fill="FFFFFF"/>
            <w:vAlign w:val="bottom"/>
            <w:hideMark/>
          </w:tcPr>
          <w:p w14:paraId="6F28ABB0"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9</w:t>
            </w:r>
          </w:p>
        </w:tc>
        <w:tc>
          <w:tcPr>
            <w:tcW w:w="208" w:type="pct"/>
            <w:tcBorders>
              <w:top w:val="nil"/>
              <w:left w:val="nil"/>
              <w:bottom w:val="single" w:sz="4" w:space="0" w:color="auto"/>
              <w:right w:val="single" w:sz="4" w:space="0" w:color="auto"/>
            </w:tcBorders>
            <w:shd w:val="clear" w:color="000000" w:fill="FFFFFF"/>
            <w:vAlign w:val="bottom"/>
            <w:hideMark/>
          </w:tcPr>
          <w:p w14:paraId="064F6C30"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10</w:t>
            </w:r>
          </w:p>
        </w:tc>
        <w:tc>
          <w:tcPr>
            <w:tcW w:w="278" w:type="pct"/>
            <w:tcBorders>
              <w:top w:val="nil"/>
              <w:left w:val="nil"/>
              <w:bottom w:val="single" w:sz="4" w:space="0" w:color="auto"/>
              <w:right w:val="single" w:sz="4" w:space="0" w:color="auto"/>
            </w:tcBorders>
            <w:shd w:val="clear" w:color="000000" w:fill="FFFFFF"/>
            <w:vAlign w:val="bottom"/>
            <w:hideMark/>
          </w:tcPr>
          <w:p w14:paraId="2FF61A9F"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11</w:t>
            </w:r>
          </w:p>
        </w:tc>
        <w:tc>
          <w:tcPr>
            <w:tcW w:w="216" w:type="pct"/>
            <w:tcBorders>
              <w:top w:val="nil"/>
              <w:left w:val="nil"/>
              <w:bottom w:val="single" w:sz="4" w:space="0" w:color="auto"/>
              <w:right w:val="single" w:sz="4" w:space="0" w:color="auto"/>
            </w:tcBorders>
            <w:shd w:val="clear" w:color="000000" w:fill="FFFFFF"/>
            <w:vAlign w:val="bottom"/>
            <w:hideMark/>
          </w:tcPr>
          <w:p w14:paraId="0F680D8C"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12</w:t>
            </w:r>
          </w:p>
        </w:tc>
        <w:tc>
          <w:tcPr>
            <w:tcW w:w="348" w:type="pct"/>
            <w:tcBorders>
              <w:top w:val="nil"/>
              <w:left w:val="nil"/>
              <w:bottom w:val="single" w:sz="4" w:space="0" w:color="auto"/>
              <w:right w:val="single" w:sz="4" w:space="0" w:color="auto"/>
            </w:tcBorders>
            <w:shd w:val="clear" w:color="000000" w:fill="FFFFFF"/>
            <w:vAlign w:val="bottom"/>
            <w:hideMark/>
          </w:tcPr>
          <w:p w14:paraId="25DC67C9"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13</w:t>
            </w:r>
          </w:p>
        </w:tc>
        <w:tc>
          <w:tcPr>
            <w:tcW w:w="221" w:type="pct"/>
            <w:tcBorders>
              <w:top w:val="nil"/>
              <w:left w:val="nil"/>
              <w:bottom w:val="single" w:sz="4" w:space="0" w:color="auto"/>
              <w:right w:val="single" w:sz="4" w:space="0" w:color="auto"/>
            </w:tcBorders>
            <w:shd w:val="clear" w:color="000000" w:fill="FFFFFF"/>
            <w:vAlign w:val="bottom"/>
            <w:hideMark/>
          </w:tcPr>
          <w:p w14:paraId="13865F24"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14</w:t>
            </w:r>
          </w:p>
        </w:tc>
        <w:tc>
          <w:tcPr>
            <w:tcW w:w="207" w:type="pct"/>
            <w:tcBorders>
              <w:top w:val="nil"/>
              <w:left w:val="nil"/>
              <w:bottom w:val="single" w:sz="4" w:space="0" w:color="auto"/>
              <w:right w:val="single" w:sz="4" w:space="0" w:color="auto"/>
            </w:tcBorders>
            <w:shd w:val="clear" w:color="000000" w:fill="FFFFFF"/>
            <w:vAlign w:val="bottom"/>
            <w:hideMark/>
          </w:tcPr>
          <w:p w14:paraId="24FCA8BE"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15</w:t>
            </w:r>
          </w:p>
        </w:tc>
        <w:tc>
          <w:tcPr>
            <w:tcW w:w="284" w:type="pct"/>
            <w:tcBorders>
              <w:top w:val="nil"/>
              <w:left w:val="nil"/>
              <w:bottom w:val="single" w:sz="4" w:space="0" w:color="auto"/>
              <w:right w:val="single" w:sz="4" w:space="0" w:color="auto"/>
            </w:tcBorders>
            <w:shd w:val="clear" w:color="000000" w:fill="FFFFFF"/>
            <w:vAlign w:val="bottom"/>
            <w:hideMark/>
          </w:tcPr>
          <w:p w14:paraId="0BE25180"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16</w:t>
            </w:r>
          </w:p>
        </w:tc>
        <w:tc>
          <w:tcPr>
            <w:tcW w:w="321" w:type="pct"/>
            <w:tcBorders>
              <w:top w:val="nil"/>
              <w:left w:val="nil"/>
              <w:bottom w:val="single" w:sz="4" w:space="0" w:color="auto"/>
              <w:right w:val="single" w:sz="4" w:space="0" w:color="auto"/>
            </w:tcBorders>
            <w:shd w:val="clear" w:color="000000" w:fill="FFFFFF"/>
            <w:vAlign w:val="bottom"/>
            <w:hideMark/>
          </w:tcPr>
          <w:p w14:paraId="045D5220"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17</w:t>
            </w:r>
          </w:p>
        </w:tc>
        <w:tc>
          <w:tcPr>
            <w:tcW w:w="259" w:type="pct"/>
            <w:gridSpan w:val="2"/>
            <w:tcBorders>
              <w:top w:val="single" w:sz="4" w:space="0" w:color="auto"/>
              <w:left w:val="nil"/>
              <w:bottom w:val="single" w:sz="4" w:space="0" w:color="auto"/>
              <w:right w:val="single" w:sz="4" w:space="0" w:color="auto"/>
            </w:tcBorders>
            <w:shd w:val="clear" w:color="000000" w:fill="FFFFFF"/>
            <w:vAlign w:val="bottom"/>
            <w:hideMark/>
          </w:tcPr>
          <w:p w14:paraId="0B245910" w14:textId="77777777" w:rsidR="00947B27" w:rsidRPr="00C65F91" w:rsidRDefault="00947B27" w:rsidP="00947B2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18</w:t>
            </w:r>
          </w:p>
        </w:tc>
        <w:tc>
          <w:tcPr>
            <w:tcW w:w="75" w:type="pct"/>
            <w:shd w:val="clear" w:color="000000" w:fill="FFFFFF"/>
            <w:vAlign w:val="center"/>
            <w:hideMark/>
          </w:tcPr>
          <w:p w14:paraId="0C798093" w14:textId="77777777" w:rsidR="00947B27" w:rsidRPr="00C65F91" w:rsidRDefault="00947B27" w:rsidP="00947B27">
            <w:pPr>
              <w:spacing w:before="0" w:after="0" w:line="240" w:lineRule="auto"/>
              <w:rPr>
                <w:rFonts w:eastAsia="Times New Roman" w:cs="Times New Roman"/>
                <w:kern w:val="0"/>
                <w:sz w:val="20"/>
                <w:szCs w:val="20"/>
                <w14:ligatures w14:val="none"/>
              </w:rPr>
            </w:pPr>
          </w:p>
        </w:tc>
      </w:tr>
      <w:tr w:rsidR="00A80C5D" w:rsidRPr="00C65F91" w14:paraId="4D8A0277" w14:textId="77777777" w:rsidTr="006A083B">
        <w:trPr>
          <w:trHeight w:val="435"/>
        </w:trPr>
        <w:tc>
          <w:tcPr>
            <w:tcW w:w="179" w:type="pct"/>
            <w:tcBorders>
              <w:top w:val="nil"/>
              <w:left w:val="single" w:sz="4" w:space="0" w:color="auto"/>
              <w:bottom w:val="single" w:sz="4" w:space="0" w:color="auto"/>
              <w:right w:val="nil"/>
            </w:tcBorders>
            <w:shd w:val="clear" w:color="000000" w:fill="FFFFFF"/>
            <w:vAlign w:val="center"/>
            <w:hideMark/>
          </w:tcPr>
          <w:p w14:paraId="1DEBB44D" w14:textId="0C329C47" w:rsidR="00A80C5D" w:rsidRPr="00C65F91" w:rsidRDefault="00A80C5D" w:rsidP="00A80C5D">
            <w:pPr>
              <w:spacing w:before="0" w:after="0" w:line="240" w:lineRule="auto"/>
              <w:jc w:val="center"/>
              <w:rPr>
                <w:rFonts w:eastAsia="Times New Roman" w:cs="Times New Roman"/>
                <w:kern w:val="0"/>
                <w:sz w:val="16"/>
                <w:szCs w:val="16"/>
                <w14:ligatures w14:val="none"/>
              </w:rPr>
            </w:pPr>
            <w:r w:rsidRPr="00C65F91">
              <w:rPr>
                <w:sz w:val="16"/>
                <w:szCs w:val="16"/>
              </w:rPr>
              <w:t> </w:t>
            </w:r>
          </w:p>
        </w:tc>
        <w:tc>
          <w:tcPr>
            <w:tcW w:w="364" w:type="pct"/>
            <w:tcBorders>
              <w:top w:val="nil"/>
              <w:left w:val="single" w:sz="4" w:space="0" w:color="auto"/>
              <w:bottom w:val="single" w:sz="4" w:space="0" w:color="auto"/>
              <w:right w:val="single" w:sz="4" w:space="0" w:color="auto"/>
            </w:tcBorders>
            <w:shd w:val="clear" w:color="000000" w:fill="FFFFFF"/>
            <w:noWrap/>
            <w:vAlign w:val="bottom"/>
            <w:hideMark/>
          </w:tcPr>
          <w:p w14:paraId="7670A484" w14:textId="41583DBA" w:rsidR="00A80C5D" w:rsidRPr="00C65F91" w:rsidRDefault="00A80C5D" w:rsidP="00A80C5D">
            <w:pPr>
              <w:spacing w:before="0" w:after="0" w:line="240" w:lineRule="auto"/>
              <w:rPr>
                <w:rFonts w:eastAsia="Times New Roman" w:cs="Times New Roman"/>
                <w:b/>
                <w:bCs/>
                <w:kern w:val="0"/>
                <w:sz w:val="16"/>
                <w:szCs w:val="16"/>
                <w14:ligatures w14:val="none"/>
              </w:rPr>
            </w:pPr>
            <w:r w:rsidRPr="00C65F91">
              <w:rPr>
                <w:b/>
                <w:bCs/>
                <w:sz w:val="16"/>
                <w:szCs w:val="16"/>
              </w:rPr>
              <w:t>Tổng số</w:t>
            </w:r>
          </w:p>
        </w:tc>
        <w:tc>
          <w:tcPr>
            <w:tcW w:w="224" w:type="pct"/>
            <w:tcBorders>
              <w:top w:val="nil"/>
              <w:left w:val="nil"/>
              <w:bottom w:val="single" w:sz="4" w:space="0" w:color="auto"/>
              <w:right w:val="single" w:sz="4" w:space="0" w:color="auto"/>
            </w:tcBorders>
            <w:shd w:val="clear" w:color="000000" w:fill="FFFFFF"/>
            <w:vAlign w:val="center"/>
            <w:hideMark/>
          </w:tcPr>
          <w:p w14:paraId="5A64652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10" w:type="pct"/>
            <w:tcBorders>
              <w:top w:val="nil"/>
              <w:left w:val="nil"/>
              <w:bottom w:val="single" w:sz="4" w:space="0" w:color="auto"/>
              <w:right w:val="single" w:sz="4" w:space="0" w:color="auto"/>
            </w:tcBorders>
            <w:shd w:val="clear" w:color="000000" w:fill="FFFFFF"/>
            <w:vAlign w:val="center"/>
            <w:hideMark/>
          </w:tcPr>
          <w:p w14:paraId="58892CC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82" w:type="pct"/>
            <w:tcBorders>
              <w:top w:val="nil"/>
              <w:left w:val="nil"/>
              <w:bottom w:val="single" w:sz="4" w:space="0" w:color="auto"/>
              <w:right w:val="single" w:sz="4" w:space="0" w:color="auto"/>
            </w:tcBorders>
            <w:shd w:val="clear" w:color="000000" w:fill="FFFFFF"/>
            <w:vAlign w:val="center"/>
            <w:hideMark/>
          </w:tcPr>
          <w:p w14:paraId="2186F30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3" w:type="pct"/>
            <w:tcBorders>
              <w:top w:val="nil"/>
              <w:left w:val="nil"/>
              <w:bottom w:val="single" w:sz="4" w:space="0" w:color="auto"/>
              <w:right w:val="single" w:sz="4" w:space="0" w:color="auto"/>
            </w:tcBorders>
            <w:shd w:val="clear" w:color="000000" w:fill="FFFFFF"/>
            <w:vAlign w:val="center"/>
            <w:hideMark/>
          </w:tcPr>
          <w:p w14:paraId="51264A9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3" w:type="pct"/>
            <w:tcBorders>
              <w:top w:val="nil"/>
              <w:left w:val="nil"/>
              <w:bottom w:val="single" w:sz="4" w:space="0" w:color="auto"/>
              <w:right w:val="single" w:sz="4" w:space="0" w:color="auto"/>
            </w:tcBorders>
            <w:shd w:val="clear" w:color="000000" w:fill="FFFFFF"/>
            <w:vAlign w:val="center"/>
            <w:hideMark/>
          </w:tcPr>
          <w:p w14:paraId="4508E7D6"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9" w:type="pct"/>
            <w:tcBorders>
              <w:top w:val="nil"/>
              <w:left w:val="nil"/>
              <w:bottom w:val="single" w:sz="4" w:space="0" w:color="auto"/>
              <w:right w:val="single" w:sz="4" w:space="0" w:color="auto"/>
            </w:tcBorders>
            <w:shd w:val="clear" w:color="000000" w:fill="FFFFFF"/>
            <w:vAlign w:val="center"/>
            <w:hideMark/>
          </w:tcPr>
          <w:p w14:paraId="01B2DA2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0" w:type="pct"/>
            <w:tcBorders>
              <w:top w:val="nil"/>
              <w:left w:val="nil"/>
              <w:bottom w:val="single" w:sz="4" w:space="0" w:color="auto"/>
              <w:right w:val="single" w:sz="4" w:space="0" w:color="auto"/>
            </w:tcBorders>
            <w:shd w:val="clear" w:color="000000" w:fill="FFFFFF"/>
            <w:vAlign w:val="center"/>
            <w:hideMark/>
          </w:tcPr>
          <w:p w14:paraId="4568DD9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4" w:type="pct"/>
            <w:tcBorders>
              <w:top w:val="nil"/>
              <w:left w:val="nil"/>
              <w:bottom w:val="single" w:sz="4" w:space="0" w:color="auto"/>
              <w:right w:val="single" w:sz="4" w:space="0" w:color="auto"/>
            </w:tcBorders>
            <w:shd w:val="clear" w:color="000000" w:fill="FFFFFF"/>
            <w:vAlign w:val="center"/>
            <w:hideMark/>
          </w:tcPr>
          <w:p w14:paraId="6309E39D"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5" w:type="pct"/>
            <w:tcBorders>
              <w:top w:val="nil"/>
              <w:left w:val="nil"/>
              <w:bottom w:val="single" w:sz="4" w:space="0" w:color="auto"/>
              <w:right w:val="single" w:sz="4" w:space="0" w:color="auto"/>
            </w:tcBorders>
            <w:shd w:val="clear" w:color="000000" w:fill="FFFFFF"/>
            <w:vAlign w:val="center"/>
            <w:hideMark/>
          </w:tcPr>
          <w:p w14:paraId="0D6DF54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8" w:type="pct"/>
            <w:tcBorders>
              <w:top w:val="nil"/>
              <w:left w:val="nil"/>
              <w:bottom w:val="single" w:sz="4" w:space="0" w:color="auto"/>
              <w:right w:val="single" w:sz="4" w:space="0" w:color="auto"/>
            </w:tcBorders>
            <w:shd w:val="clear" w:color="000000" w:fill="FFFFFF"/>
            <w:vAlign w:val="center"/>
            <w:hideMark/>
          </w:tcPr>
          <w:p w14:paraId="4E664B5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8" w:type="pct"/>
            <w:tcBorders>
              <w:top w:val="nil"/>
              <w:left w:val="nil"/>
              <w:bottom w:val="single" w:sz="4" w:space="0" w:color="auto"/>
              <w:right w:val="single" w:sz="4" w:space="0" w:color="auto"/>
            </w:tcBorders>
            <w:shd w:val="clear" w:color="000000" w:fill="FFFFFF"/>
            <w:vAlign w:val="center"/>
            <w:hideMark/>
          </w:tcPr>
          <w:p w14:paraId="456590E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6" w:type="pct"/>
            <w:tcBorders>
              <w:top w:val="nil"/>
              <w:left w:val="nil"/>
              <w:bottom w:val="single" w:sz="4" w:space="0" w:color="auto"/>
              <w:right w:val="single" w:sz="4" w:space="0" w:color="auto"/>
            </w:tcBorders>
            <w:shd w:val="clear" w:color="000000" w:fill="FFFFFF"/>
            <w:vAlign w:val="center"/>
            <w:hideMark/>
          </w:tcPr>
          <w:p w14:paraId="6474427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48" w:type="pct"/>
            <w:tcBorders>
              <w:top w:val="nil"/>
              <w:left w:val="nil"/>
              <w:bottom w:val="single" w:sz="4" w:space="0" w:color="auto"/>
              <w:right w:val="single" w:sz="4" w:space="0" w:color="auto"/>
            </w:tcBorders>
            <w:shd w:val="clear" w:color="000000" w:fill="FFFFFF"/>
            <w:vAlign w:val="center"/>
            <w:hideMark/>
          </w:tcPr>
          <w:p w14:paraId="5B26753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1" w:type="pct"/>
            <w:tcBorders>
              <w:top w:val="nil"/>
              <w:left w:val="nil"/>
              <w:bottom w:val="single" w:sz="4" w:space="0" w:color="auto"/>
              <w:right w:val="single" w:sz="4" w:space="0" w:color="auto"/>
            </w:tcBorders>
            <w:shd w:val="clear" w:color="000000" w:fill="FFFFFF"/>
            <w:vAlign w:val="center"/>
            <w:hideMark/>
          </w:tcPr>
          <w:p w14:paraId="6D6BC2B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7" w:type="pct"/>
            <w:tcBorders>
              <w:top w:val="nil"/>
              <w:left w:val="nil"/>
              <w:bottom w:val="single" w:sz="4" w:space="0" w:color="auto"/>
              <w:right w:val="single" w:sz="4" w:space="0" w:color="auto"/>
            </w:tcBorders>
            <w:shd w:val="clear" w:color="000000" w:fill="FFFFFF"/>
            <w:vAlign w:val="center"/>
            <w:hideMark/>
          </w:tcPr>
          <w:p w14:paraId="5A1959AB"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84" w:type="pct"/>
            <w:tcBorders>
              <w:top w:val="nil"/>
              <w:left w:val="nil"/>
              <w:bottom w:val="single" w:sz="4" w:space="0" w:color="auto"/>
              <w:right w:val="single" w:sz="4" w:space="0" w:color="auto"/>
            </w:tcBorders>
            <w:shd w:val="clear" w:color="000000" w:fill="FFFFFF"/>
            <w:vAlign w:val="center"/>
            <w:hideMark/>
          </w:tcPr>
          <w:p w14:paraId="1991CCB7"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21" w:type="pct"/>
            <w:tcBorders>
              <w:top w:val="nil"/>
              <w:left w:val="nil"/>
              <w:bottom w:val="single" w:sz="4" w:space="0" w:color="auto"/>
              <w:right w:val="single" w:sz="4" w:space="0" w:color="auto"/>
            </w:tcBorders>
            <w:noWrap/>
            <w:vAlign w:val="bottom"/>
            <w:hideMark/>
          </w:tcPr>
          <w:p w14:paraId="096748E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gridSpan w:val="2"/>
            <w:tcBorders>
              <w:top w:val="nil"/>
              <w:left w:val="nil"/>
              <w:bottom w:val="single" w:sz="4" w:space="0" w:color="auto"/>
              <w:right w:val="single" w:sz="4" w:space="0" w:color="auto"/>
            </w:tcBorders>
            <w:noWrap/>
            <w:vAlign w:val="bottom"/>
            <w:hideMark/>
          </w:tcPr>
          <w:p w14:paraId="5A65414D"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5" w:type="pct"/>
            <w:vAlign w:val="center"/>
            <w:hideMark/>
          </w:tcPr>
          <w:p w14:paraId="79871052" w14:textId="77777777" w:rsidR="00A80C5D" w:rsidRPr="00C65F91" w:rsidRDefault="00A80C5D" w:rsidP="00A80C5D">
            <w:pPr>
              <w:spacing w:before="0" w:after="0" w:line="240" w:lineRule="auto"/>
              <w:rPr>
                <w:rFonts w:eastAsia="Times New Roman" w:cs="Times New Roman"/>
                <w:kern w:val="0"/>
                <w:sz w:val="20"/>
                <w:szCs w:val="20"/>
                <w14:ligatures w14:val="none"/>
              </w:rPr>
            </w:pPr>
          </w:p>
        </w:tc>
      </w:tr>
      <w:tr w:rsidR="00A80C5D" w:rsidRPr="00C65F91" w14:paraId="078E90BB" w14:textId="77777777" w:rsidTr="00924DC8">
        <w:trPr>
          <w:trHeight w:val="385"/>
        </w:trPr>
        <w:tc>
          <w:tcPr>
            <w:tcW w:w="179" w:type="pct"/>
            <w:tcBorders>
              <w:top w:val="nil"/>
              <w:left w:val="single" w:sz="4" w:space="0" w:color="auto"/>
              <w:bottom w:val="single" w:sz="4" w:space="0" w:color="auto"/>
              <w:right w:val="nil"/>
            </w:tcBorders>
            <w:shd w:val="clear" w:color="000000" w:fill="FFFFFF"/>
            <w:vAlign w:val="bottom"/>
            <w:hideMark/>
          </w:tcPr>
          <w:p w14:paraId="428D5FA1" w14:textId="792A9946" w:rsidR="00A80C5D" w:rsidRPr="00C65F91" w:rsidRDefault="00A80C5D" w:rsidP="00A80C5D">
            <w:pPr>
              <w:spacing w:before="0" w:after="0" w:line="240" w:lineRule="auto"/>
              <w:jc w:val="center"/>
              <w:rPr>
                <w:rFonts w:eastAsia="Times New Roman" w:cs="Times New Roman"/>
                <w:b/>
                <w:bCs/>
                <w:kern w:val="0"/>
                <w:sz w:val="16"/>
                <w:szCs w:val="16"/>
                <w14:ligatures w14:val="none"/>
              </w:rPr>
            </w:pPr>
            <w:r w:rsidRPr="00C65F91">
              <w:rPr>
                <w:b/>
                <w:bCs/>
                <w:sz w:val="16"/>
                <w:szCs w:val="16"/>
              </w:rPr>
              <w:t>I</w:t>
            </w:r>
          </w:p>
        </w:tc>
        <w:tc>
          <w:tcPr>
            <w:tcW w:w="364" w:type="pct"/>
            <w:tcBorders>
              <w:top w:val="nil"/>
              <w:left w:val="single" w:sz="4" w:space="0" w:color="auto"/>
              <w:bottom w:val="single" w:sz="4" w:space="0" w:color="auto"/>
              <w:right w:val="single" w:sz="4" w:space="0" w:color="auto"/>
            </w:tcBorders>
            <w:shd w:val="clear" w:color="000000" w:fill="FFFFFF"/>
            <w:vAlign w:val="bottom"/>
            <w:hideMark/>
          </w:tcPr>
          <w:p w14:paraId="449A7982" w14:textId="28B7443A" w:rsidR="00A80C5D" w:rsidRPr="00C65F91" w:rsidRDefault="00A80C5D" w:rsidP="00A80C5D">
            <w:pPr>
              <w:spacing w:before="0" w:after="0" w:line="240" w:lineRule="auto"/>
              <w:rPr>
                <w:rFonts w:eastAsia="Times New Roman" w:cs="Times New Roman"/>
                <w:b/>
                <w:bCs/>
                <w:kern w:val="0"/>
                <w:sz w:val="16"/>
                <w:szCs w:val="16"/>
                <w14:ligatures w14:val="none"/>
              </w:rPr>
            </w:pPr>
            <w:r w:rsidRPr="00C65F91">
              <w:rPr>
                <w:b/>
                <w:bCs/>
                <w:sz w:val="16"/>
                <w:szCs w:val="16"/>
              </w:rPr>
              <w:t>Quốc phòng</w:t>
            </w:r>
          </w:p>
        </w:tc>
        <w:tc>
          <w:tcPr>
            <w:tcW w:w="224" w:type="pct"/>
            <w:tcBorders>
              <w:top w:val="nil"/>
              <w:left w:val="nil"/>
              <w:bottom w:val="single" w:sz="4" w:space="0" w:color="auto"/>
              <w:right w:val="single" w:sz="4" w:space="0" w:color="auto"/>
            </w:tcBorders>
            <w:shd w:val="clear" w:color="000000" w:fill="FFFFFF"/>
            <w:vAlign w:val="center"/>
            <w:hideMark/>
          </w:tcPr>
          <w:p w14:paraId="753437C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10" w:type="pct"/>
            <w:tcBorders>
              <w:top w:val="nil"/>
              <w:left w:val="nil"/>
              <w:bottom w:val="single" w:sz="4" w:space="0" w:color="auto"/>
              <w:right w:val="single" w:sz="4" w:space="0" w:color="auto"/>
            </w:tcBorders>
            <w:shd w:val="clear" w:color="000000" w:fill="FFFFFF"/>
            <w:vAlign w:val="center"/>
            <w:hideMark/>
          </w:tcPr>
          <w:p w14:paraId="6F4CDF67"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82" w:type="pct"/>
            <w:tcBorders>
              <w:top w:val="nil"/>
              <w:left w:val="nil"/>
              <w:bottom w:val="single" w:sz="4" w:space="0" w:color="auto"/>
              <w:right w:val="single" w:sz="4" w:space="0" w:color="auto"/>
            </w:tcBorders>
            <w:shd w:val="clear" w:color="000000" w:fill="FFFFFF"/>
            <w:vAlign w:val="center"/>
            <w:hideMark/>
          </w:tcPr>
          <w:p w14:paraId="7323540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3" w:type="pct"/>
            <w:tcBorders>
              <w:top w:val="nil"/>
              <w:left w:val="nil"/>
              <w:bottom w:val="single" w:sz="4" w:space="0" w:color="auto"/>
              <w:right w:val="single" w:sz="4" w:space="0" w:color="auto"/>
            </w:tcBorders>
            <w:shd w:val="clear" w:color="000000" w:fill="FFFFFF"/>
            <w:vAlign w:val="center"/>
            <w:hideMark/>
          </w:tcPr>
          <w:p w14:paraId="2D5C4446"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3" w:type="pct"/>
            <w:tcBorders>
              <w:top w:val="nil"/>
              <w:left w:val="nil"/>
              <w:bottom w:val="single" w:sz="4" w:space="0" w:color="auto"/>
              <w:right w:val="single" w:sz="4" w:space="0" w:color="auto"/>
            </w:tcBorders>
            <w:shd w:val="clear" w:color="000000" w:fill="FFFFFF"/>
            <w:vAlign w:val="center"/>
            <w:hideMark/>
          </w:tcPr>
          <w:p w14:paraId="47B40B4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9" w:type="pct"/>
            <w:tcBorders>
              <w:top w:val="nil"/>
              <w:left w:val="nil"/>
              <w:bottom w:val="single" w:sz="4" w:space="0" w:color="auto"/>
              <w:right w:val="single" w:sz="4" w:space="0" w:color="auto"/>
            </w:tcBorders>
            <w:shd w:val="clear" w:color="000000" w:fill="FFFFFF"/>
            <w:vAlign w:val="center"/>
            <w:hideMark/>
          </w:tcPr>
          <w:p w14:paraId="612127BD"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0" w:type="pct"/>
            <w:tcBorders>
              <w:top w:val="nil"/>
              <w:left w:val="nil"/>
              <w:bottom w:val="single" w:sz="4" w:space="0" w:color="auto"/>
              <w:right w:val="single" w:sz="4" w:space="0" w:color="auto"/>
            </w:tcBorders>
            <w:shd w:val="clear" w:color="000000" w:fill="FFFFFF"/>
            <w:vAlign w:val="center"/>
            <w:hideMark/>
          </w:tcPr>
          <w:p w14:paraId="4FFE570D"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4" w:type="pct"/>
            <w:tcBorders>
              <w:top w:val="nil"/>
              <w:left w:val="nil"/>
              <w:bottom w:val="single" w:sz="4" w:space="0" w:color="auto"/>
              <w:right w:val="single" w:sz="4" w:space="0" w:color="auto"/>
            </w:tcBorders>
            <w:shd w:val="clear" w:color="000000" w:fill="FFFFFF"/>
            <w:vAlign w:val="center"/>
            <w:hideMark/>
          </w:tcPr>
          <w:p w14:paraId="6B5E5BF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5" w:type="pct"/>
            <w:tcBorders>
              <w:top w:val="nil"/>
              <w:left w:val="nil"/>
              <w:bottom w:val="single" w:sz="4" w:space="0" w:color="auto"/>
              <w:right w:val="single" w:sz="4" w:space="0" w:color="auto"/>
            </w:tcBorders>
            <w:shd w:val="clear" w:color="000000" w:fill="FFFFFF"/>
            <w:vAlign w:val="center"/>
            <w:hideMark/>
          </w:tcPr>
          <w:p w14:paraId="1DFA450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8" w:type="pct"/>
            <w:tcBorders>
              <w:top w:val="nil"/>
              <w:left w:val="nil"/>
              <w:bottom w:val="single" w:sz="4" w:space="0" w:color="auto"/>
              <w:right w:val="single" w:sz="4" w:space="0" w:color="auto"/>
            </w:tcBorders>
            <w:shd w:val="clear" w:color="000000" w:fill="FFFFFF"/>
            <w:vAlign w:val="center"/>
            <w:hideMark/>
          </w:tcPr>
          <w:p w14:paraId="25370FF6"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8" w:type="pct"/>
            <w:tcBorders>
              <w:top w:val="nil"/>
              <w:left w:val="nil"/>
              <w:bottom w:val="single" w:sz="4" w:space="0" w:color="auto"/>
              <w:right w:val="single" w:sz="4" w:space="0" w:color="auto"/>
            </w:tcBorders>
            <w:shd w:val="clear" w:color="000000" w:fill="FFFFFF"/>
            <w:vAlign w:val="center"/>
            <w:hideMark/>
          </w:tcPr>
          <w:p w14:paraId="4C6C11DB"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6" w:type="pct"/>
            <w:tcBorders>
              <w:top w:val="nil"/>
              <w:left w:val="nil"/>
              <w:bottom w:val="single" w:sz="4" w:space="0" w:color="auto"/>
              <w:right w:val="single" w:sz="4" w:space="0" w:color="auto"/>
            </w:tcBorders>
            <w:shd w:val="clear" w:color="000000" w:fill="FFFFFF"/>
            <w:vAlign w:val="center"/>
            <w:hideMark/>
          </w:tcPr>
          <w:p w14:paraId="68F5CEF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48" w:type="pct"/>
            <w:tcBorders>
              <w:top w:val="nil"/>
              <w:left w:val="nil"/>
              <w:bottom w:val="single" w:sz="4" w:space="0" w:color="auto"/>
              <w:right w:val="single" w:sz="4" w:space="0" w:color="auto"/>
            </w:tcBorders>
            <w:shd w:val="clear" w:color="000000" w:fill="FFFFFF"/>
            <w:vAlign w:val="center"/>
            <w:hideMark/>
          </w:tcPr>
          <w:p w14:paraId="39116306"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1" w:type="pct"/>
            <w:tcBorders>
              <w:top w:val="nil"/>
              <w:left w:val="nil"/>
              <w:bottom w:val="single" w:sz="4" w:space="0" w:color="auto"/>
              <w:right w:val="single" w:sz="4" w:space="0" w:color="auto"/>
            </w:tcBorders>
            <w:shd w:val="clear" w:color="000000" w:fill="FFFFFF"/>
            <w:vAlign w:val="center"/>
            <w:hideMark/>
          </w:tcPr>
          <w:p w14:paraId="6B10A4B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7" w:type="pct"/>
            <w:tcBorders>
              <w:top w:val="nil"/>
              <w:left w:val="nil"/>
              <w:bottom w:val="single" w:sz="4" w:space="0" w:color="auto"/>
              <w:right w:val="single" w:sz="4" w:space="0" w:color="auto"/>
            </w:tcBorders>
            <w:shd w:val="clear" w:color="000000" w:fill="FFFFFF"/>
            <w:vAlign w:val="center"/>
            <w:hideMark/>
          </w:tcPr>
          <w:p w14:paraId="788CAC0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84" w:type="pct"/>
            <w:tcBorders>
              <w:top w:val="nil"/>
              <w:left w:val="nil"/>
              <w:bottom w:val="single" w:sz="4" w:space="0" w:color="auto"/>
              <w:right w:val="single" w:sz="4" w:space="0" w:color="auto"/>
            </w:tcBorders>
            <w:shd w:val="clear" w:color="000000" w:fill="FFFFFF"/>
            <w:vAlign w:val="center"/>
            <w:hideMark/>
          </w:tcPr>
          <w:p w14:paraId="47B103A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21" w:type="pct"/>
            <w:tcBorders>
              <w:top w:val="nil"/>
              <w:left w:val="nil"/>
              <w:bottom w:val="single" w:sz="4" w:space="0" w:color="auto"/>
              <w:right w:val="single" w:sz="4" w:space="0" w:color="auto"/>
            </w:tcBorders>
            <w:noWrap/>
            <w:vAlign w:val="bottom"/>
            <w:hideMark/>
          </w:tcPr>
          <w:p w14:paraId="6CE50509"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gridSpan w:val="2"/>
            <w:tcBorders>
              <w:top w:val="nil"/>
              <w:left w:val="nil"/>
              <w:bottom w:val="single" w:sz="4" w:space="0" w:color="auto"/>
              <w:right w:val="single" w:sz="4" w:space="0" w:color="auto"/>
            </w:tcBorders>
            <w:noWrap/>
            <w:vAlign w:val="bottom"/>
            <w:hideMark/>
          </w:tcPr>
          <w:p w14:paraId="28FF2A66"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5" w:type="pct"/>
            <w:vAlign w:val="center"/>
            <w:hideMark/>
          </w:tcPr>
          <w:p w14:paraId="600A55E8" w14:textId="77777777" w:rsidR="00A80C5D" w:rsidRPr="00C65F91" w:rsidRDefault="00A80C5D" w:rsidP="00A80C5D">
            <w:pPr>
              <w:spacing w:before="0" w:after="0" w:line="240" w:lineRule="auto"/>
              <w:rPr>
                <w:rFonts w:eastAsia="Times New Roman" w:cs="Times New Roman"/>
                <w:kern w:val="0"/>
                <w:sz w:val="20"/>
                <w:szCs w:val="20"/>
                <w14:ligatures w14:val="none"/>
              </w:rPr>
            </w:pPr>
          </w:p>
        </w:tc>
      </w:tr>
      <w:tr w:rsidR="00A80C5D" w:rsidRPr="00C65F91" w14:paraId="47FB86CD" w14:textId="77777777" w:rsidTr="006A083B">
        <w:trPr>
          <w:trHeight w:val="435"/>
        </w:trPr>
        <w:tc>
          <w:tcPr>
            <w:tcW w:w="179" w:type="pct"/>
            <w:tcBorders>
              <w:top w:val="nil"/>
              <w:left w:val="single" w:sz="4" w:space="0" w:color="auto"/>
              <w:bottom w:val="single" w:sz="4" w:space="0" w:color="auto"/>
              <w:right w:val="nil"/>
            </w:tcBorders>
            <w:shd w:val="clear" w:color="000000" w:fill="FFFFFF"/>
            <w:vAlign w:val="bottom"/>
            <w:hideMark/>
          </w:tcPr>
          <w:p w14:paraId="03531B8C" w14:textId="206CFDCF" w:rsidR="00A80C5D" w:rsidRPr="00C65F91" w:rsidRDefault="00A80C5D" w:rsidP="00A80C5D">
            <w:pPr>
              <w:spacing w:before="0" w:after="0" w:line="240" w:lineRule="auto"/>
              <w:jc w:val="center"/>
              <w:rPr>
                <w:rFonts w:eastAsia="Times New Roman" w:cs="Times New Roman"/>
                <w:b/>
                <w:bCs/>
                <w:kern w:val="0"/>
                <w:sz w:val="16"/>
                <w:szCs w:val="16"/>
                <w14:ligatures w14:val="none"/>
              </w:rPr>
            </w:pPr>
            <w:r w:rsidRPr="00C65F91">
              <w:rPr>
                <w:b/>
                <w:bCs/>
                <w:sz w:val="16"/>
                <w:szCs w:val="16"/>
              </w:rPr>
              <w:t>II</w:t>
            </w:r>
          </w:p>
        </w:tc>
        <w:tc>
          <w:tcPr>
            <w:tcW w:w="364" w:type="pct"/>
            <w:tcBorders>
              <w:top w:val="nil"/>
              <w:left w:val="single" w:sz="4" w:space="0" w:color="auto"/>
              <w:bottom w:val="single" w:sz="4" w:space="0" w:color="auto"/>
              <w:right w:val="single" w:sz="4" w:space="0" w:color="auto"/>
            </w:tcBorders>
            <w:shd w:val="clear" w:color="000000" w:fill="FFFFFF"/>
            <w:vAlign w:val="bottom"/>
            <w:hideMark/>
          </w:tcPr>
          <w:p w14:paraId="26547385" w14:textId="290460E1" w:rsidR="00A80C5D" w:rsidRPr="00C65F91" w:rsidRDefault="00A80C5D" w:rsidP="00A80C5D">
            <w:pPr>
              <w:spacing w:before="0" w:after="0" w:line="240" w:lineRule="auto"/>
              <w:rPr>
                <w:rFonts w:eastAsia="Times New Roman" w:cs="Times New Roman"/>
                <w:b/>
                <w:bCs/>
                <w:kern w:val="0"/>
                <w:sz w:val="16"/>
                <w:szCs w:val="16"/>
                <w14:ligatures w14:val="none"/>
              </w:rPr>
            </w:pPr>
            <w:r w:rsidRPr="00C65F91">
              <w:rPr>
                <w:b/>
                <w:bCs/>
                <w:sz w:val="16"/>
                <w:szCs w:val="16"/>
              </w:rPr>
              <w:t>THADS tỉnh, thành phố</w:t>
            </w:r>
          </w:p>
        </w:tc>
        <w:tc>
          <w:tcPr>
            <w:tcW w:w="224" w:type="pct"/>
            <w:tcBorders>
              <w:top w:val="nil"/>
              <w:left w:val="nil"/>
              <w:bottom w:val="single" w:sz="4" w:space="0" w:color="auto"/>
              <w:right w:val="single" w:sz="4" w:space="0" w:color="auto"/>
            </w:tcBorders>
            <w:shd w:val="clear" w:color="000000" w:fill="FFFFFF"/>
            <w:vAlign w:val="center"/>
            <w:hideMark/>
          </w:tcPr>
          <w:p w14:paraId="10E08ED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10" w:type="pct"/>
            <w:tcBorders>
              <w:top w:val="nil"/>
              <w:left w:val="nil"/>
              <w:bottom w:val="single" w:sz="4" w:space="0" w:color="auto"/>
              <w:right w:val="single" w:sz="4" w:space="0" w:color="auto"/>
            </w:tcBorders>
            <w:shd w:val="clear" w:color="000000" w:fill="FFFFFF"/>
            <w:vAlign w:val="center"/>
            <w:hideMark/>
          </w:tcPr>
          <w:p w14:paraId="11D55AB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82" w:type="pct"/>
            <w:tcBorders>
              <w:top w:val="nil"/>
              <w:left w:val="nil"/>
              <w:bottom w:val="single" w:sz="4" w:space="0" w:color="auto"/>
              <w:right w:val="single" w:sz="4" w:space="0" w:color="auto"/>
            </w:tcBorders>
            <w:shd w:val="clear" w:color="000000" w:fill="FFFFFF"/>
            <w:vAlign w:val="center"/>
            <w:hideMark/>
          </w:tcPr>
          <w:p w14:paraId="41064C0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3" w:type="pct"/>
            <w:tcBorders>
              <w:top w:val="nil"/>
              <w:left w:val="nil"/>
              <w:bottom w:val="single" w:sz="4" w:space="0" w:color="auto"/>
              <w:right w:val="single" w:sz="4" w:space="0" w:color="auto"/>
            </w:tcBorders>
            <w:shd w:val="clear" w:color="000000" w:fill="FFFFFF"/>
            <w:vAlign w:val="center"/>
            <w:hideMark/>
          </w:tcPr>
          <w:p w14:paraId="299F030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3" w:type="pct"/>
            <w:tcBorders>
              <w:top w:val="nil"/>
              <w:left w:val="nil"/>
              <w:bottom w:val="single" w:sz="4" w:space="0" w:color="auto"/>
              <w:right w:val="single" w:sz="4" w:space="0" w:color="auto"/>
            </w:tcBorders>
            <w:shd w:val="clear" w:color="000000" w:fill="FFFFFF"/>
            <w:vAlign w:val="center"/>
            <w:hideMark/>
          </w:tcPr>
          <w:p w14:paraId="5443172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9" w:type="pct"/>
            <w:tcBorders>
              <w:top w:val="nil"/>
              <w:left w:val="nil"/>
              <w:bottom w:val="single" w:sz="4" w:space="0" w:color="auto"/>
              <w:right w:val="single" w:sz="4" w:space="0" w:color="auto"/>
            </w:tcBorders>
            <w:shd w:val="clear" w:color="000000" w:fill="FFFFFF"/>
            <w:vAlign w:val="center"/>
            <w:hideMark/>
          </w:tcPr>
          <w:p w14:paraId="2CDB17B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0" w:type="pct"/>
            <w:tcBorders>
              <w:top w:val="nil"/>
              <w:left w:val="nil"/>
              <w:bottom w:val="single" w:sz="4" w:space="0" w:color="auto"/>
              <w:right w:val="single" w:sz="4" w:space="0" w:color="auto"/>
            </w:tcBorders>
            <w:shd w:val="clear" w:color="000000" w:fill="FFFFFF"/>
            <w:vAlign w:val="center"/>
            <w:hideMark/>
          </w:tcPr>
          <w:p w14:paraId="6C28BEC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4" w:type="pct"/>
            <w:tcBorders>
              <w:top w:val="nil"/>
              <w:left w:val="nil"/>
              <w:bottom w:val="single" w:sz="4" w:space="0" w:color="auto"/>
              <w:right w:val="single" w:sz="4" w:space="0" w:color="auto"/>
            </w:tcBorders>
            <w:shd w:val="clear" w:color="000000" w:fill="FFFFFF"/>
            <w:vAlign w:val="center"/>
            <w:hideMark/>
          </w:tcPr>
          <w:p w14:paraId="722CFF69"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5" w:type="pct"/>
            <w:tcBorders>
              <w:top w:val="nil"/>
              <w:left w:val="nil"/>
              <w:bottom w:val="single" w:sz="4" w:space="0" w:color="auto"/>
              <w:right w:val="single" w:sz="4" w:space="0" w:color="auto"/>
            </w:tcBorders>
            <w:shd w:val="clear" w:color="000000" w:fill="FFFFFF"/>
            <w:vAlign w:val="center"/>
            <w:hideMark/>
          </w:tcPr>
          <w:p w14:paraId="434F54DB"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8" w:type="pct"/>
            <w:tcBorders>
              <w:top w:val="nil"/>
              <w:left w:val="nil"/>
              <w:bottom w:val="single" w:sz="4" w:space="0" w:color="auto"/>
              <w:right w:val="single" w:sz="4" w:space="0" w:color="auto"/>
            </w:tcBorders>
            <w:shd w:val="clear" w:color="000000" w:fill="FFFFFF"/>
            <w:vAlign w:val="center"/>
            <w:hideMark/>
          </w:tcPr>
          <w:p w14:paraId="55773D2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8" w:type="pct"/>
            <w:tcBorders>
              <w:top w:val="nil"/>
              <w:left w:val="nil"/>
              <w:bottom w:val="single" w:sz="4" w:space="0" w:color="auto"/>
              <w:right w:val="single" w:sz="4" w:space="0" w:color="auto"/>
            </w:tcBorders>
            <w:shd w:val="clear" w:color="000000" w:fill="FFFFFF"/>
            <w:vAlign w:val="center"/>
            <w:hideMark/>
          </w:tcPr>
          <w:p w14:paraId="5A7315E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6" w:type="pct"/>
            <w:tcBorders>
              <w:top w:val="nil"/>
              <w:left w:val="nil"/>
              <w:bottom w:val="single" w:sz="4" w:space="0" w:color="auto"/>
              <w:right w:val="single" w:sz="4" w:space="0" w:color="auto"/>
            </w:tcBorders>
            <w:shd w:val="clear" w:color="000000" w:fill="FFFFFF"/>
            <w:vAlign w:val="center"/>
            <w:hideMark/>
          </w:tcPr>
          <w:p w14:paraId="0C1D2DD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48" w:type="pct"/>
            <w:tcBorders>
              <w:top w:val="nil"/>
              <w:left w:val="nil"/>
              <w:bottom w:val="single" w:sz="4" w:space="0" w:color="auto"/>
              <w:right w:val="single" w:sz="4" w:space="0" w:color="auto"/>
            </w:tcBorders>
            <w:shd w:val="clear" w:color="000000" w:fill="FFFFFF"/>
            <w:vAlign w:val="center"/>
            <w:hideMark/>
          </w:tcPr>
          <w:p w14:paraId="56747DE6"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1" w:type="pct"/>
            <w:tcBorders>
              <w:top w:val="nil"/>
              <w:left w:val="nil"/>
              <w:bottom w:val="single" w:sz="4" w:space="0" w:color="auto"/>
              <w:right w:val="single" w:sz="4" w:space="0" w:color="auto"/>
            </w:tcBorders>
            <w:shd w:val="clear" w:color="000000" w:fill="FFFFFF"/>
            <w:vAlign w:val="center"/>
            <w:hideMark/>
          </w:tcPr>
          <w:p w14:paraId="4E0ED6D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7" w:type="pct"/>
            <w:tcBorders>
              <w:top w:val="nil"/>
              <w:left w:val="nil"/>
              <w:bottom w:val="single" w:sz="4" w:space="0" w:color="auto"/>
              <w:right w:val="single" w:sz="4" w:space="0" w:color="auto"/>
            </w:tcBorders>
            <w:shd w:val="clear" w:color="000000" w:fill="FFFFFF"/>
            <w:vAlign w:val="center"/>
            <w:hideMark/>
          </w:tcPr>
          <w:p w14:paraId="2A55D539"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84" w:type="pct"/>
            <w:tcBorders>
              <w:top w:val="nil"/>
              <w:left w:val="nil"/>
              <w:bottom w:val="single" w:sz="4" w:space="0" w:color="auto"/>
              <w:right w:val="single" w:sz="4" w:space="0" w:color="auto"/>
            </w:tcBorders>
            <w:shd w:val="clear" w:color="000000" w:fill="FFFFFF"/>
            <w:vAlign w:val="center"/>
            <w:hideMark/>
          </w:tcPr>
          <w:p w14:paraId="39E1A5A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21" w:type="pct"/>
            <w:tcBorders>
              <w:top w:val="nil"/>
              <w:left w:val="nil"/>
              <w:bottom w:val="single" w:sz="4" w:space="0" w:color="auto"/>
              <w:right w:val="single" w:sz="4" w:space="0" w:color="auto"/>
            </w:tcBorders>
            <w:noWrap/>
            <w:vAlign w:val="bottom"/>
            <w:hideMark/>
          </w:tcPr>
          <w:p w14:paraId="209BD4A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gridSpan w:val="2"/>
            <w:tcBorders>
              <w:top w:val="nil"/>
              <w:left w:val="nil"/>
              <w:bottom w:val="single" w:sz="4" w:space="0" w:color="auto"/>
              <w:right w:val="single" w:sz="4" w:space="0" w:color="auto"/>
            </w:tcBorders>
            <w:noWrap/>
            <w:vAlign w:val="bottom"/>
            <w:hideMark/>
          </w:tcPr>
          <w:p w14:paraId="1538CE6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5" w:type="pct"/>
            <w:vAlign w:val="center"/>
            <w:hideMark/>
          </w:tcPr>
          <w:p w14:paraId="3F5200F5" w14:textId="77777777" w:rsidR="00A80C5D" w:rsidRPr="00C65F91" w:rsidRDefault="00A80C5D" w:rsidP="00A80C5D">
            <w:pPr>
              <w:spacing w:before="0" w:after="0" w:line="240" w:lineRule="auto"/>
              <w:rPr>
                <w:rFonts w:eastAsia="Times New Roman" w:cs="Times New Roman"/>
                <w:kern w:val="0"/>
                <w:sz w:val="20"/>
                <w:szCs w:val="20"/>
                <w14:ligatures w14:val="none"/>
              </w:rPr>
            </w:pPr>
          </w:p>
        </w:tc>
      </w:tr>
      <w:tr w:rsidR="00A80C5D" w:rsidRPr="00C65F91" w14:paraId="51410093" w14:textId="77777777" w:rsidTr="006A083B">
        <w:trPr>
          <w:trHeight w:val="435"/>
        </w:trPr>
        <w:tc>
          <w:tcPr>
            <w:tcW w:w="179" w:type="pct"/>
            <w:tcBorders>
              <w:top w:val="nil"/>
              <w:left w:val="single" w:sz="4" w:space="0" w:color="auto"/>
              <w:bottom w:val="single" w:sz="4" w:space="0" w:color="auto"/>
              <w:right w:val="nil"/>
            </w:tcBorders>
            <w:shd w:val="clear" w:color="000000" w:fill="FFFFFF"/>
            <w:vAlign w:val="bottom"/>
            <w:hideMark/>
          </w:tcPr>
          <w:p w14:paraId="176F5179" w14:textId="731415BF" w:rsidR="00A80C5D" w:rsidRPr="00C65F91" w:rsidRDefault="00A80C5D" w:rsidP="00A80C5D">
            <w:pPr>
              <w:spacing w:before="0" w:after="0" w:line="240" w:lineRule="auto"/>
              <w:jc w:val="center"/>
              <w:rPr>
                <w:rFonts w:eastAsia="Times New Roman" w:cs="Times New Roman"/>
                <w:kern w:val="0"/>
                <w:sz w:val="16"/>
                <w:szCs w:val="16"/>
                <w14:ligatures w14:val="none"/>
              </w:rPr>
            </w:pPr>
            <w:r w:rsidRPr="00C65F91">
              <w:rPr>
                <w:sz w:val="16"/>
                <w:szCs w:val="16"/>
              </w:rPr>
              <w:t>1</w:t>
            </w:r>
          </w:p>
        </w:tc>
        <w:tc>
          <w:tcPr>
            <w:tcW w:w="364" w:type="pct"/>
            <w:tcBorders>
              <w:top w:val="nil"/>
              <w:left w:val="single" w:sz="4" w:space="0" w:color="auto"/>
              <w:bottom w:val="single" w:sz="4" w:space="0" w:color="auto"/>
              <w:right w:val="single" w:sz="4" w:space="0" w:color="auto"/>
            </w:tcBorders>
            <w:shd w:val="clear" w:color="000000" w:fill="FFFFFF"/>
            <w:vAlign w:val="bottom"/>
            <w:hideMark/>
          </w:tcPr>
          <w:p w14:paraId="2495511F" w14:textId="7E8984F7" w:rsidR="00A80C5D" w:rsidRPr="00C65F91" w:rsidRDefault="00A80C5D" w:rsidP="00A80C5D">
            <w:pPr>
              <w:spacing w:before="0" w:after="0" w:line="240" w:lineRule="auto"/>
              <w:rPr>
                <w:rFonts w:eastAsia="Times New Roman" w:cs="Times New Roman"/>
                <w:kern w:val="0"/>
                <w:sz w:val="16"/>
                <w:szCs w:val="16"/>
                <w14:ligatures w14:val="none"/>
              </w:rPr>
            </w:pPr>
            <w:r w:rsidRPr="00C65F91">
              <w:rPr>
                <w:sz w:val="16"/>
                <w:szCs w:val="16"/>
              </w:rPr>
              <w:t>THADS tỉnh</w:t>
            </w:r>
          </w:p>
        </w:tc>
        <w:tc>
          <w:tcPr>
            <w:tcW w:w="224" w:type="pct"/>
            <w:tcBorders>
              <w:top w:val="nil"/>
              <w:left w:val="nil"/>
              <w:bottom w:val="single" w:sz="4" w:space="0" w:color="auto"/>
              <w:right w:val="single" w:sz="4" w:space="0" w:color="auto"/>
            </w:tcBorders>
            <w:shd w:val="clear" w:color="000000" w:fill="FFFFFF"/>
            <w:vAlign w:val="center"/>
            <w:hideMark/>
          </w:tcPr>
          <w:p w14:paraId="0F55D4A7"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10" w:type="pct"/>
            <w:tcBorders>
              <w:top w:val="nil"/>
              <w:left w:val="nil"/>
              <w:bottom w:val="single" w:sz="4" w:space="0" w:color="auto"/>
              <w:right w:val="single" w:sz="4" w:space="0" w:color="auto"/>
            </w:tcBorders>
            <w:shd w:val="clear" w:color="000000" w:fill="FFFFFF"/>
            <w:vAlign w:val="center"/>
            <w:hideMark/>
          </w:tcPr>
          <w:p w14:paraId="6ACBBB9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82" w:type="pct"/>
            <w:tcBorders>
              <w:top w:val="nil"/>
              <w:left w:val="nil"/>
              <w:bottom w:val="single" w:sz="4" w:space="0" w:color="auto"/>
              <w:right w:val="single" w:sz="4" w:space="0" w:color="auto"/>
            </w:tcBorders>
            <w:shd w:val="clear" w:color="000000" w:fill="FFFFFF"/>
            <w:vAlign w:val="center"/>
            <w:hideMark/>
          </w:tcPr>
          <w:p w14:paraId="24E8A783"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3" w:type="pct"/>
            <w:tcBorders>
              <w:top w:val="nil"/>
              <w:left w:val="nil"/>
              <w:bottom w:val="single" w:sz="4" w:space="0" w:color="auto"/>
              <w:right w:val="single" w:sz="4" w:space="0" w:color="auto"/>
            </w:tcBorders>
            <w:shd w:val="clear" w:color="000000" w:fill="FFFFFF"/>
            <w:vAlign w:val="center"/>
            <w:hideMark/>
          </w:tcPr>
          <w:p w14:paraId="0C6F18A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3" w:type="pct"/>
            <w:tcBorders>
              <w:top w:val="nil"/>
              <w:left w:val="nil"/>
              <w:bottom w:val="single" w:sz="4" w:space="0" w:color="auto"/>
              <w:right w:val="single" w:sz="4" w:space="0" w:color="auto"/>
            </w:tcBorders>
            <w:shd w:val="clear" w:color="000000" w:fill="FFFFFF"/>
            <w:vAlign w:val="center"/>
            <w:hideMark/>
          </w:tcPr>
          <w:p w14:paraId="1D11336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9" w:type="pct"/>
            <w:tcBorders>
              <w:top w:val="nil"/>
              <w:left w:val="nil"/>
              <w:bottom w:val="single" w:sz="4" w:space="0" w:color="auto"/>
              <w:right w:val="single" w:sz="4" w:space="0" w:color="auto"/>
            </w:tcBorders>
            <w:shd w:val="clear" w:color="000000" w:fill="FFFFFF"/>
            <w:vAlign w:val="center"/>
            <w:hideMark/>
          </w:tcPr>
          <w:p w14:paraId="37EED35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0" w:type="pct"/>
            <w:tcBorders>
              <w:top w:val="nil"/>
              <w:left w:val="nil"/>
              <w:bottom w:val="single" w:sz="4" w:space="0" w:color="auto"/>
              <w:right w:val="single" w:sz="4" w:space="0" w:color="auto"/>
            </w:tcBorders>
            <w:shd w:val="clear" w:color="000000" w:fill="FFFFFF"/>
            <w:vAlign w:val="center"/>
            <w:hideMark/>
          </w:tcPr>
          <w:p w14:paraId="602F467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4" w:type="pct"/>
            <w:tcBorders>
              <w:top w:val="nil"/>
              <w:left w:val="nil"/>
              <w:bottom w:val="single" w:sz="4" w:space="0" w:color="auto"/>
              <w:right w:val="single" w:sz="4" w:space="0" w:color="auto"/>
            </w:tcBorders>
            <w:shd w:val="clear" w:color="000000" w:fill="FFFFFF"/>
            <w:vAlign w:val="center"/>
            <w:hideMark/>
          </w:tcPr>
          <w:p w14:paraId="10AE249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5" w:type="pct"/>
            <w:tcBorders>
              <w:top w:val="nil"/>
              <w:left w:val="nil"/>
              <w:bottom w:val="single" w:sz="4" w:space="0" w:color="auto"/>
              <w:right w:val="single" w:sz="4" w:space="0" w:color="auto"/>
            </w:tcBorders>
            <w:shd w:val="clear" w:color="000000" w:fill="FFFFFF"/>
            <w:vAlign w:val="center"/>
            <w:hideMark/>
          </w:tcPr>
          <w:p w14:paraId="03BF3A0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8" w:type="pct"/>
            <w:tcBorders>
              <w:top w:val="nil"/>
              <w:left w:val="nil"/>
              <w:bottom w:val="single" w:sz="4" w:space="0" w:color="auto"/>
              <w:right w:val="single" w:sz="4" w:space="0" w:color="auto"/>
            </w:tcBorders>
            <w:shd w:val="clear" w:color="000000" w:fill="FFFFFF"/>
            <w:vAlign w:val="center"/>
            <w:hideMark/>
          </w:tcPr>
          <w:p w14:paraId="5A230C9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8" w:type="pct"/>
            <w:tcBorders>
              <w:top w:val="nil"/>
              <w:left w:val="nil"/>
              <w:bottom w:val="single" w:sz="4" w:space="0" w:color="auto"/>
              <w:right w:val="single" w:sz="4" w:space="0" w:color="auto"/>
            </w:tcBorders>
            <w:shd w:val="clear" w:color="000000" w:fill="FFFFFF"/>
            <w:vAlign w:val="center"/>
            <w:hideMark/>
          </w:tcPr>
          <w:p w14:paraId="0DA5FC9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6" w:type="pct"/>
            <w:tcBorders>
              <w:top w:val="nil"/>
              <w:left w:val="nil"/>
              <w:bottom w:val="single" w:sz="4" w:space="0" w:color="auto"/>
              <w:right w:val="single" w:sz="4" w:space="0" w:color="auto"/>
            </w:tcBorders>
            <w:shd w:val="clear" w:color="000000" w:fill="FFFFFF"/>
            <w:vAlign w:val="center"/>
            <w:hideMark/>
          </w:tcPr>
          <w:p w14:paraId="33D794C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48" w:type="pct"/>
            <w:tcBorders>
              <w:top w:val="nil"/>
              <w:left w:val="nil"/>
              <w:bottom w:val="single" w:sz="4" w:space="0" w:color="auto"/>
              <w:right w:val="single" w:sz="4" w:space="0" w:color="auto"/>
            </w:tcBorders>
            <w:shd w:val="clear" w:color="000000" w:fill="FFFFFF"/>
            <w:vAlign w:val="center"/>
            <w:hideMark/>
          </w:tcPr>
          <w:p w14:paraId="707470E9"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1" w:type="pct"/>
            <w:tcBorders>
              <w:top w:val="nil"/>
              <w:left w:val="nil"/>
              <w:bottom w:val="single" w:sz="4" w:space="0" w:color="auto"/>
              <w:right w:val="single" w:sz="4" w:space="0" w:color="auto"/>
            </w:tcBorders>
            <w:shd w:val="clear" w:color="000000" w:fill="FFFFFF"/>
            <w:vAlign w:val="center"/>
            <w:hideMark/>
          </w:tcPr>
          <w:p w14:paraId="3E1C7ED3"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7" w:type="pct"/>
            <w:tcBorders>
              <w:top w:val="nil"/>
              <w:left w:val="nil"/>
              <w:bottom w:val="single" w:sz="4" w:space="0" w:color="auto"/>
              <w:right w:val="single" w:sz="4" w:space="0" w:color="auto"/>
            </w:tcBorders>
            <w:shd w:val="clear" w:color="000000" w:fill="FFFFFF"/>
            <w:vAlign w:val="center"/>
            <w:hideMark/>
          </w:tcPr>
          <w:p w14:paraId="663A38F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84" w:type="pct"/>
            <w:tcBorders>
              <w:top w:val="nil"/>
              <w:left w:val="nil"/>
              <w:bottom w:val="single" w:sz="4" w:space="0" w:color="auto"/>
              <w:right w:val="single" w:sz="4" w:space="0" w:color="auto"/>
            </w:tcBorders>
            <w:shd w:val="clear" w:color="000000" w:fill="FFFFFF"/>
            <w:vAlign w:val="center"/>
            <w:hideMark/>
          </w:tcPr>
          <w:p w14:paraId="62A78303"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21" w:type="pct"/>
            <w:tcBorders>
              <w:top w:val="nil"/>
              <w:left w:val="nil"/>
              <w:bottom w:val="single" w:sz="4" w:space="0" w:color="auto"/>
              <w:right w:val="single" w:sz="4" w:space="0" w:color="auto"/>
            </w:tcBorders>
            <w:noWrap/>
            <w:vAlign w:val="bottom"/>
            <w:hideMark/>
          </w:tcPr>
          <w:p w14:paraId="4F5A07E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gridSpan w:val="2"/>
            <w:tcBorders>
              <w:top w:val="nil"/>
              <w:left w:val="nil"/>
              <w:bottom w:val="single" w:sz="4" w:space="0" w:color="auto"/>
              <w:right w:val="single" w:sz="4" w:space="0" w:color="auto"/>
            </w:tcBorders>
            <w:noWrap/>
            <w:vAlign w:val="bottom"/>
            <w:hideMark/>
          </w:tcPr>
          <w:p w14:paraId="4BEDB50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5" w:type="pct"/>
            <w:vAlign w:val="center"/>
            <w:hideMark/>
          </w:tcPr>
          <w:p w14:paraId="7947C442" w14:textId="77777777" w:rsidR="00A80C5D" w:rsidRPr="00C65F91" w:rsidRDefault="00A80C5D" w:rsidP="00A80C5D">
            <w:pPr>
              <w:spacing w:before="0" w:after="0" w:line="240" w:lineRule="auto"/>
              <w:rPr>
                <w:rFonts w:eastAsia="Times New Roman" w:cs="Times New Roman"/>
                <w:kern w:val="0"/>
                <w:sz w:val="20"/>
                <w:szCs w:val="20"/>
                <w14:ligatures w14:val="none"/>
              </w:rPr>
            </w:pPr>
          </w:p>
        </w:tc>
      </w:tr>
      <w:tr w:rsidR="00A80C5D" w:rsidRPr="00C65F91" w14:paraId="185BEEE8" w14:textId="77777777" w:rsidTr="006A083B">
        <w:trPr>
          <w:trHeight w:val="435"/>
        </w:trPr>
        <w:tc>
          <w:tcPr>
            <w:tcW w:w="179" w:type="pct"/>
            <w:tcBorders>
              <w:top w:val="nil"/>
              <w:left w:val="single" w:sz="4" w:space="0" w:color="auto"/>
              <w:bottom w:val="single" w:sz="4" w:space="0" w:color="auto"/>
              <w:right w:val="nil"/>
            </w:tcBorders>
            <w:shd w:val="clear" w:color="000000" w:fill="FFFFFF"/>
            <w:vAlign w:val="bottom"/>
            <w:hideMark/>
          </w:tcPr>
          <w:p w14:paraId="45BFF71F" w14:textId="41EA63A6" w:rsidR="00A80C5D" w:rsidRPr="00C65F91" w:rsidRDefault="00A80C5D" w:rsidP="00A80C5D">
            <w:pPr>
              <w:spacing w:before="0" w:after="0" w:line="240" w:lineRule="auto"/>
              <w:jc w:val="center"/>
              <w:rPr>
                <w:rFonts w:eastAsia="Times New Roman" w:cs="Times New Roman"/>
                <w:kern w:val="0"/>
                <w:sz w:val="16"/>
                <w:szCs w:val="16"/>
                <w14:ligatures w14:val="none"/>
              </w:rPr>
            </w:pPr>
            <w:r w:rsidRPr="00C65F91">
              <w:rPr>
                <w:sz w:val="16"/>
                <w:szCs w:val="16"/>
              </w:rPr>
              <w:t>2</w:t>
            </w:r>
          </w:p>
        </w:tc>
        <w:tc>
          <w:tcPr>
            <w:tcW w:w="364" w:type="pct"/>
            <w:tcBorders>
              <w:top w:val="nil"/>
              <w:left w:val="single" w:sz="4" w:space="0" w:color="auto"/>
              <w:bottom w:val="single" w:sz="4" w:space="0" w:color="auto"/>
              <w:right w:val="single" w:sz="4" w:space="0" w:color="auto"/>
            </w:tcBorders>
            <w:shd w:val="clear" w:color="000000" w:fill="FFFFFF"/>
            <w:vAlign w:val="bottom"/>
            <w:hideMark/>
          </w:tcPr>
          <w:p w14:paraId="7078336E" w14:textId="38AA3F53" w:rsidR="00A80C5D" w:rsidRPr="00C65F91" w:rsidRDefault="00A80C5D" w:rsidP="00A80C5D">
            <w:pPr>
              <w:spacing w:before="0" w:after="0" w:line="240" w:lineRule="auto"/>
              <w:rPr>
                <w:rFonts w:eastAsia="Times New Roman" w:cs="Times New Roman"/>
                <w:kern w:val="0"/>
                <w:sz w:val="16"/>
                <w:szCs w:val="16"/>
                <w14:ligatures w14:val="none"/>
              </w:rPr>
            </w:pPr>
            <w:r w:rsidRPr="00C65F91">
              <w:rPr>
                <w:sz w:val="16"/>
                <w:szCs w:val="16"/>
              </w:rPr>
              <w:t>THADS tỉnh</w:t>
            </w:r>
          </w:p>
        </w:tc>
        <w:tc>
          <w:tcPr>
            <w:tcW w:w="224" w:type="pct"/>
            <w:tcBorders>
              <w:top w:val="nil"/>
              <w:left w:val="nil"/>
              <w:bottom w:val="single" w:sz="4" w:space="0" w:color="auto"/>
              <w:right w:val="single" w:sz="4" w:space="0" w:color="auto"/>
            </w:tcBorders>
            <w:shd w:val="clear" w:color="000000" w:fill="FFFFFF"/>
            <w:vAlign w:val="center"/>
            <w:hideMark/>
          </w:tcPr>
          <w:p w14:paraId="4E59F4A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10" w:type="pct"/>
            <w:tcBorders>
              <w:top w:val="nil"/>
              <w:left w:val="nil"/>
              <w:bottom w:val="single" w:sz="4" w:space="0" w:color="auto"/>
              <w:right w:val="single" w:sz="4" w:space="0" w:color="auto"/>
            </w:tcBorders>
            <w:shd w:val="clear" w:color="000000" w:fill="FFFFFF"/>
            <w:vAlign w:val="center"/>
            <w:hideMark/>
          </w:tcPr>
          <w:p w14:paraId="6C0A8D17"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82" w:type="pct"/>
            <w:tcBorders>
              <w:top w:val="nil"/>
              <w:left w:val="nil"/>
              <w:bottom w:val="single" w:sz="4" w:space="0" w:color="auto"/>
              <w:right w:val="single" w:sz="4" w:space="0" w:color="auto"/>
            </w:tcBorders>
            <w:shd w:val="clear" w:color="000000" w:fill="FFFFFF"/>
            <w:vAlign w:val="center"/>
            <w:hideMark/>
          </w:tcPr>
          <w:p w14:paraId="6BD3ABE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3" w:type="pct"/>
            <w:tcBorders>
              <w:top w:val="nil"/>
              <w:left w:val="nil"/>
              <w:bottom w:val="single" w:sz="4" w:space="0" w:color="auto"/>
              <w:right w:val="single" w:sz="4" w:space="0" w:color="auto"/>
            </w:tcBorders>
            <w:shd w:val="clear" w:color="000000" w:fill="FFFFFF"/>
            <w:vAlign w:val="center"/>
            <w:hideMark/>
          </w:tcPr>
          <w:p w14:paraId="3277BDF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3" w:type="pct"/>
            <w:tcBorders>
              <w:top w:val="nil"/>
              <w:left w:val="nil"/>
              <w:bottom w:val="single" w:sz="4" w:space="0" w:color="auto"/>
              <w:right w:val="single" w:sz="4" w:space="0" w:color="auto"/>
            </w:tcBorders>
            <w:shd w:val="clear" w:color="000000" w:fill="FFFFFF"/>
            <w:vAlign w:val="center"/>
            <w:hideMark/>
          </w:tcPr>
          <w:p w14:paraId="36BFE4A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9" w:type="pct"/>
            <w:tcBorders>
              <w:top w:val="nil"/>
              <w:left w:val="nil"/>
              <w:bottom w:val="single" w:sz="4" w:space="0" w:color="auto"/>
              <w:right w:val="single" w:sz="4" w:space="0" w:color="auto"/>
            </w:tcBorders>
            <w:shd w:val="clear" w:color="000000" w:fill="FFFFFF"/>
            <w:vAlign w:val="center"/>
            <w:hideMark/>
          </w:tcPr>
          <w:p w14:paraId="7AB4BE46"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0" w:type="pct"/>
            <w:tcBorders>
              <w:top w:val="nil"/>
              <w:left w:val="nil"/>
              <w:bottom w:val="single" w:sz="4" w:space="0" w:color="auto"/>
              <w:right w:val="single" w:sz="4" w:space="0" w:color="auto"/>
            </w:tcBorders>
            <w:shd w:val="clear" w:color="000000" w:fill="FFFFFF"/>
            <w:vAlign w:val="center"/>
            <w:hideMark/>
          </w:tcPr>
          <w:p w14:paraId="02F4862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4" w:type="pct"/>
            <w:tcBorders>
              <w:top w:val="nil"/>
              <w:left w:val="nil"/>
              <w:bottom w:val="single" w:sz="4" w:space="0" w:color="auto"/>
              <w:right w:val="single" w:sz="4" w:space="0" w:color="auto"/>
            </w:tcBorders>
            <w:shd w:val="clear" w:color="000000" w:fill="FFFFFF"/>
            <w:vAlign w:val="center"/>
            <w:hideMark/>
          </w:tcPr>
          <w:p w14:paraId="79CC6B33"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5" w:type="pct"/>
            <w:tcBorders>
              <w:top w:val="nil"/>
              <w:left w:val="nil"/>
              <w:bottom w:val="single" w:sz="4" w:space="0" w:color="auto"/>
              <w:right w:val="single" w:sz="4" w:space="0" w:color="auto"/>
            </w:tcBorders>
            <w:shd w:val="clear" w:color="000000" w:fill="FFFFFF"/>
            <w:vAlign w:val="center"/>
            <w:hideMark/>
          </w:tcPr>
          <w:p w14:paraId="3239713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8" w:type="pct"/>
            <w:tcBorders>
              <w:top w:val="nil"/>
              <w:left w:val="nil"/>
              <w:bottom w:val="single" w:sz="4" w:space="0" w:color="auto"/>
              <w:right w:val="single" w:sz="4" w:space="0" w:color="auto"/>
            </w:tcBorders>
            <w:shd w:val="clear" w:color="000000" w:fill="FFFFFF"/>
            <w:vAlign w:val="center"/>
            <w:hideMark/>
          </w:tcPr>
          <w:p w14:paraId="60B985A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8" w:type="pct"/>
            <w:tcBorders>
              <w:top w:val="nil"/>
              <w:left w:val="nil"/>
              <w:bottom w:val="single" w:sz="4" w:space="0" w:color="auto"/>
              <w:right w:val="single" w:sz="4" w:space="0" w:color="auto"/>
            </w:tcBorders>
            <w:shd w:val="clear" w:color="000000" w:fill="FFFFFF"/>
            <w:vAlign w:val="center"/>
            <w:hideMark/>
          </w:tcPr>
          <w:p w14:paraId="484836D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6" w:type="pct"/>
            <w:tcBorders>
              <w:top w:val="nil"/>
              <w:left w:val="nil"/>
              <w:bottom w:val="single" w:sz="4" w:space="0" w:color="auto"/>
              <w:right w:val="single" w:sz="4" w:space="0" w:color="auto"/>
            </w:tcBorders>
            <w:shd w:val="clear" w:color="000000" w:fill="FFFFFF"/>
            <w:vAlign w:val="center"/>
            <w:hideMark/>
          </w:tcPr>
          <w:p w14:paraId="156DEA7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48" w:type="pct"/>
            <w:tcBorders>
              <w:top w:val="nil"/>
              <w:left w:val="nil"/>
              <w:bottom w:val="single" w:sz="4" w:space="0" w:color="auto"/>
              <w:right w:val="single" w:sz="4" w:space="0" w:color="auto"/>
            </w:tcBorders>
            <w:shd w:val="clear" w:color="000000" w:fill="FFFFFF"/>
            <w:vAlign w:val="center"/>
            <w:hideMark/>
          </w:tcPr>
          <w:p w14:paraId="34C9C9AD"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1" w:type="pct"/>
            <w:tcBorders>
              <w:top w:val="nil"/>
              <w:left w:val="nil"/>
              <w:bottom w:val="single" w:sz="4" w:space="0" w:color="auto"/>
              <w:right w:val="single" w:sz="4" w:space="0" w:color="auto"/>
            </w:tcBorders>
            <w:shd w:val="clear" w:color="000000" w:fill="FFFFFF"/>
            <w:vAlign w:val="center"/>
            <w:hideMark/>
          </w:tcPr>
          <w:p w14:paraId="3C4ACCE3"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7" w:type="pct"/>
            <w:tcBorders>
              <w:top w:val="nil"/>
              <w:left w:val="nil"/>
              <w:bottom w:val="single" w:sz="4" w:space="0" w:color="auto"/>
              <w:right w:val="single" w:sz="4" w:space="0" w:color="auto"/>
            </w:tcBorders>
            <w:shd w:val="clear" w:color="000000" w:fill="FFFFFF"/>
            <w:vAlign w:val="center"/>
            <w:hideMark/>
          </w:tcPr>
          <w:p w14:paraId="1CA2EE8B"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84" w:type="pct"/>
            <w:tcBorders>
              <w:top w:val="nil"/>
              <w:left w:val="nil"/>
              <w:bottom w:val="single" w:sz="4" w:space="0" w:color="auto"/>
              <w:right w:val="single" w:sz="4" w:space="0" w:color="auto"/>
            </w:tcBorders>
            <w:shd w:val="clear" w:color="000000" w:fill="FFFFFF"/>
            <w:vAlign w:val="center"/>
            <w:hideMark/>
          </w:tcPr>
          <w:p w14:paraId="31A6085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21" w:type="pct"/>
            <w:tcBorders>
              <w:top w:val="nil"/>
              <w:left w:val="nil"/>
              <w:bottom w:val="single" w:sz="4" w:space="0" w:color="auto"/>
              <w:right w:val="single" w:sz="4" w:space="0" w:color="auto"/>
            </w:tcBorders>
            <w:noWrap/>
            <w:vAlign w:val="bottom"/>
            <w:hideMark/>
          </w:tcPr>
          <w:p w14:paraId="4999B94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gridSpan w:val="2"/>
            <w:tcBorders>
              <w:top w:val="nil"/>
              <w:left w:val="nil"/>
              <w:bottom w:val="single" w:sz="4" w:space="0" w:color="auto"/>
              <w:right w:val="single" w:sz="4" w:space="0" w:color="auto"/>
            </w:tcBorders>
            <w:noWrap/>
            <w:vAlign w:val="bottom"/>
            <w:hideMark/>
          </w:tcPr>
          <w:p w14:paraId="2965DF4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5" w:type="pct"/>
            <w:vAlign w:val="center"/>
            <w:hideMark/>
          </w:tcPr>
          <w:p w14:paraId="4433F572" w14:textId="77777777" w:rsidR="00A80C5D" w:rsidRPr="00C65F91" w:rsidRDefault="00A80C5D" w:rsidP="00A80C5D">
            <w:pPr>
              <w:spacing w:before="0" w:after="0" w:line="240" w:lineRule="auto"/>
              <w:rPr>
                <w:rFonts w:eastAsia="Times New Roman" w:cs="Times New Roman"/>
                <w:kern w:val="0"/>
                <w:sz w:val="20"/>
                <w:szCs w:val="20"/>
                <w14:ligatures w14:val="none"/>
              </w:rPr>
            </w:pPr>
          </w:p>
        </w:tc>
      </w:tr>
      <w:tr w:rsidR="00AD275F" w:rsidRPr="00C65F91" w14:paraId="151708C5" w14:textId="77777777" w:rsidTr="004477E8">
        <w:trPr>
          <w:trHeight w:val="435"/>
        </w:trPr>
        <w:tc>
          <w:tcPr>
            <w:tcW w:w="179" w:type="pct"/>
            <w:tcBorders>
              <w:top w:val="nil"/>
              <w:left w:val="nil"/>
              <w:bottom w:val="nil"/>
              <w:right w:val="nil"/>
            </w:tcBorders>
            <w:shd w:val="clear" w:color="000000" w:fill="FFFFFF"/>
            <w:vAlign w:val="bottom"/>
            <w:hideMark/>
          </w:tcPr>
          <w:p w14:paraId="56C4330B"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364" w:type="pct"/>
            <w:tcBorders>
              <w:top w:val="nil"/>
              <w:left w:val="nil"/>
              <w:bottom w:val="nil"/>
              <w:right w:val="nil"/>
            </w:tcBorders>
            <w:shd w:val="clear" w:color="000000" w:fill="FFFFFF"/>
            <w:vAlign w:val="bottom"/>
            <w:hideMark/>
          </w:tcPr>
          <w:p w14:paraId="3FE70EDA"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224" w:type="pct"/>
            <w:tcBorders>
              <w:top w:val="nil"/>
              <w:left w:val="nil"/>
              <w:bottom w:val="nil"/>
              <w:right w:val="nil"/>
            </w:tcBorders>
            <w:shd w:val="clear" w:color="000000" w:fill="FFFFFF"/>
            <w:vAlign w:val="bottom"/>
            <w:hideMark/>
          </w:tcPr>
          <w:p w14:paraId="1E31A394"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310" w:type="pct"/>
            <w:tcBorders>
              <w:top w:val="nil"/>
              <w:left w:val="nil"/>
              <w:bottom w:val="nil"/>
              <w:right w:val="nil"/>
            </w:tcBorders>
            <w:shd w:val="clear" w:color="000000" w:fill="FFFFFF"/>
            <w:vAlign w:val="bottom"/>
            <w:hideMark/>
          </w:tcPr>
          <w:p w14:paraId="715D2B32"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182" w:type="pct"/>
            <w:tcBorders>
              <w:top w:val="nil"/>
              <w:left w:val="nil"/>
              <w:bottom w:val="nil"/>
              <w:right w:val="nil"/>
            </w:tcBorders>
            <w:shd w:val="clear" w:color="000000" w:fill="FFFFFF"/>
            <w:vAlign w:val="bottom"/>
            <w:hideMark/>
          </w:tcPr>
          <w:p w14:paraId="1E4F137A"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223" w:type="pct"/>
            <w:tcBorders>
              <w:top w:val="nil"/>
              <w:left w:val="nil"/>
              <w:bottom w:val="nil"/>
              <w:right w:val="nil"/>
            </w:tcBorders>
            <w:shd w:val="clear" w:color="000000" w:fill="FFFFFF"/>
            <w:vAlign w:val="bottom"/>
            <w:hideMark/>
          </w:tcPr>
          <w:p w14:paraId="5AAB01F7"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223" w:type="pct"/>
            <w:tcBorders>
              <w:top w:val="nil"/>
              <w:left w:val="nil"/>
              <w:bottom w:val="nil"/>
              <w:right w:val="nil"/>
            </w:tcBorders>
            <w:shd w:val="clear" w:color="000000" w:fill="FFFFFF"/>
            <w:vAlign w:val="bottom"/>
            <w:hideMark/>
          </w:tcPr>
          <w:p w14:paraId="6D7747FB"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229" w:type="pct"/>
            <w:tcBorders>
              <w:top w:val="nil"/>
              <w:left w:val="nil"/>
              <w:bottom w:val="nil"/>
              <w:right w:val="nil"/>
            </w:tcBorders>
            <w:shd w:val="clear" w:color="000000" w:fill="FFFFFF"/>
            <w:noWrap/>
            <w:vAlign w:val="bottom"/>
            <w:hideMark/>
          </w:tcPr>
          <w:p w14:paraId="14114D91"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0" w:type="pct"/>
            <w:tcBorders>
              <w:top w:val="nil"/>
              <w:left w:val="nil"/>
              <w:bottom w:val="nil"/>
              <w:right w:val="nil"/>
            </w:tcBorders>
            <w:shd w:val="clear" w:color="000000" w:fill="FFFFFF"/>
            <w:noWrap/>
            <w:vAlign w:val="bottom"/>
            <w:hideMark/>
          </w:tcPr>
          <w:p w14:paraId="76D95E02"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4" w:type="pct"/>
            <w:tcBorders>
              <w:top w:val="nil"/>
              <w:left w:val="nil"/>
              <w:bottom w:val="nil"/>
              <w:right w:val="nil"/>
            </w:tcBorders>
            <w:shd w:val="clear" w:color="000000" w:fill="FFFFFF"/>
            <w:noWrap/>
            <w:vAlign w:val="bottom"/>
            <w:hideMark/>
          </w:tcPr>
          <w:p w14:paraId="0BF8649F"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05" w:type="pct"/>
            <w:tcBorders>
              <w:top w:val="nil"/>
              <w:left w:val="nil"/>
              <w:bottom w:val="nil"/>
              <w:right w:val="nil"/>
            </w:tcBorders>
            <w:shd w:val="clear" w:color="000000" w:fill="FFFFFF"/>
            <w:noWrap/>
            <w:vAlign w:val="bottom"/>
            <w:hideMark/>
          </w:tcPr>
          <w:p w14:paraId="5338DED5"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08" w:type="pct"/>
            <w:tcBorders>
              <w:top w:val="nil"/>
              <w:left w:val="nil"/>
              <w:bottom w:val="nil"/>
              <w:right w:val="nil"/>
            </w:tcBorders>
            <w:shd w:val="clear" w:color="000000" w:fill="FFFFFF"/>
            <w:noWrap/>
            <w:vAlign w:val="bottom"/>
            <w:hideMark/>
          </w:tcPr>
          <w:p w14:paraId="47C97EA0"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78" w:type="pct"/>
            <w:tcBorders>
              <w:top w:val="nil"/>
              <w:left w:val="nil"/>
              <w:bottom w:val="nil"/>
              <w:right w:val="nil"/>
            </w:tcBorders>
            <w:shd w:val="clear" w:color="000000" w:fill="FFFFFF"/>
            <w:noWrap/>
            <w:vAlign w:val="bottom"/>
            <w:hideMark/>
          </w:tcPr>
          <w:p w14:paraId="180B9386"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1597" w:type="pct"/>
            <w:gridSpan w:val="6"/>
            <w:tcBorders>
              <w:top w:val="single" w:sz="4" w:space="0" w:color="auto"/>
              <w:left w:val="nil"/>
              <w:bottom w:val="nil"/>
              <w:right w:val="nil"/>
            </w:tcBorders>
            <w:shd w:val="clear" w:color="000000" w:fill="FFFFFF"/>
            <w:vAlign w:val="bottom"/>
            <w:hideMark/>
          </w:tcPr>
          <w:p w14:paraId="0F273587" w14:textId="1AE492D9" w:rsidR="00947B27" w:rsidRPr="00C65F91" w:rsidRDefault="00E26F9F" w:rsidP="00947B27">
            <w:pPr>
              <w:spacing w:before="0" w:after="0" w:line="240" w:lineRule="auto"/>
              <w:jc w:val="center"/>
              <w:rPr>
                <w:rFonts w:eastAsia="Times New Roman" w:cs="Times New Roman"/>
                <w:i/>
                <w:iCs/>
                <w:kern w:val="0"/>
                <w:sz w:val="24"/>
                <w:szCs w:val="24"/>
                <w14:ligatures w14:val="none"/>
              </w:rPr>
            </w:pPr>
            <w:r w:rsidRPr="00C65F91">
              <w:rPr>
                <w:rFonts w:eastAsia="Times New Roman" w:cs="Times New Roman"/>
                <w:i/>
                <w:iCs/>
                <w:kern w:val="0"/>
                <w:sz w:val="24"/>
                <w:szCs w:val="24"/>
                <w14:ligatures w14:val="none"/>
              </w:rPr>
              <w:t>..</w:t>
            </w:r>
            <w:r w:rsidR="003B40F8" w:rsidRPr="00C65F91">
              <w:rPr>
                <w:rFonts w:eastAsia="Times New Roman" w:cs="Times New Roman"/>
                <w:i/>
                <w:iCs/>
                <w:kern w:val="0"/>
                <w:sz w:val="24"/>
                <w:szCs w:val="24"/>
                <w14:ligatures w14:val="none"/>
              </w:rPr>
              <w:t>…, ngày</w:t>
            </w:r>
            <w:r w:rsidRPr="00C65F91">
              <w:rPr>
                <w:rFonts w:eastAsia="Times New Roman" w:cs="Times New Roman"/>
                <w:i/>
                <w:iCs/>
                <w:kern w:val="0"/>
                <w:sz w:val="24"/>
                <w:szCs w:val="24"/>
                <w14:ligatures w14:val="none"/>
              </w:rPr>
              <w:t>..</w:t>
            </w:r>
            <w:r w:rsidR="003B40F8" w:rsidRPr="00C65F91">
              <w:rPr>
                <w:rFonts w:eastAsia="Times New Roman" w:cs="Times New Roman"/>
                <w:i/>
                <w:iCs/>
                <w:kern w:val="0"/>
                <w:sz w:val="24"/>
                <w:szCs w:val="24"/>
                <w14:ligatures w14:val="none"/>
              </w:rPr>
              <w:t>...tháng</w:t>
            </w:r>
            <w:r w:rsidRPr="00C65F91">
              <w:rPr>
                <w:rFonts w:eastAsia="Times New Roman" w:cs="Times New Roman"/>
                <w:i/>
                <w:iCs/>
                <w:kern w:val="0"/>
                <w:sz w:val="24"/>
                <w:szCs w:val="24"/>
                <w14:ligatures w14:val="none"/>
              </w:rPr>
              <w:t>..</w:t>
            </w:r>
            <w:r w:rsidR="003B40F8" w:rsidRPr="00C65F91">
              <w:rPr>
                <w:rFonts w:eastAsia="Times New Roman" w:cs="Times New Roman"/>
                <w:i/>
                <w:iCs/>
                <w:kern w:val="0"/>
                <w:sz w:val="24"/>
                <w:szCs w:val="24"/>
                <w14:ligatures w14:val="none"/>
              </w:rPr>
              <w:t>...năm 20</w:t>
            </w:r>
            <w:r w:rsidRPr="00C65F91">
              <w:rPr>
                <w:rFonts w:eastAsia="Times New Roman" w:cs="Times New Roman"/>
                <w:i/>
                <w:iCs/>
                <w:kern w:val="0"/>
                <w:sz w:val="24"/>
                <w:szCs w:val="24"/>
                <w14:ligatures w14:val="none"/>
              </w:rPr>
              <w:t>..</w:t>
            </w:r>
            <w:r w:rsidR="003B40F8" w:rsidRPr="00C65F91">
              <w:rPr>
                <w:rFonts w:eastAsia="Times New Roman" w:cs="Times New Roman"/>
                <w:i/>
                <w:iCs/>
                <w:kern w:val="0"/>
                <w:sz w:val="24"/>
                <w:szCs w:val="24"/>
                <w14:ligatures w14:val="none"/>
              </w:rPr>
              <w:t>…</w:t>
            </w:r>
          </w:p>
        </w:tc>
        <w:tc>
          <w:tcPr>
            <w:tcW w:w="259" w:type="pct"/>
            <w:gridSpan w:val="2"/>
            <w:tcBorders>
              <w:top w:val="nil"/>
              <w:left w:val="nil"/>
              <w:bottom w:val="nil"/>
              <w:right w:val="nil"/>
            </w:tcBorders>
            <w:shd w:val="clear" w:color="000000" w:fill="FFFFFF"/>
            <w:vAlign w:val="center"/>
            <w:hideMark/>
          </w:tcPr>
          <w:p w14:paraId="6E3D3835"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75" w:type="pct"/>
            <w:vAlign w:val="center"/>
            <w:hideMark/>
          </w:tcPr>
          <w:p w14:paraId="3DA243FD" w14:textId="77777777" w:rsidR="00947B27" w:rsidRPr="00C65F91" w:rsidRDefault="00947B27" w:rsidP="00947B27">
            <w:pPr>
              <w:spacing w:before="0" w:after="0" w:line="240" w:lineRule="auto"/>
              <w:rPr>
                <w:rFonts w:eastAsia="Times New Roman" w:cs="Times New Roman"/>
                <w:kern w:val="0"/>
                <w:sz w:val="20"/>
                <w:szCs w:val="20"/>
                <w14:ligatures w14:val="none"/>
              </w:rPr>
            </w:pPr>
          </w:p>
        </w:tc>
      </w:tr>
      <w:tr w:rsidR="00AD275F" w:rsidRPr="00C65F91" w14:paraId="73AEEE69" w14:textId="77777777" w:rsidTr="004477E8">
        <w:trPr>
          <w:trHeight w:val="390"/>
        </w:trPr>
        <w:tc>
          <w:tcPr>
            <w:tcW w:w="179" w:type="pct"/>
            <w:tcBorders>
              <w:top w:val="nil"/>
              <w:left w:val="nil"/>
              <w:bottom w:val="nil"/>
              <w:right w:val="nil"/>
            </w:tcBorders>
            <w:shd w:val="clear" w:color="000000" w:fill="FFFFFF"/>
            <w:vAlign w:val="bottom"/>
            <w:hideMark/>
          </w:tcPr>
          <w:p w14:paraId="2FB82876" w14:textId="77777777" w:rsidR="00947B27" w:rsidRPr="00C65F91" w:rsidRDefault="00947B27" w:rsidP="00947B27">
            <w:pPr>
              <w:spacing w:before="0" w:after="0" w:line="240" w:lineRule="auto"/>
              <w:rPr>
                <w:rFonts w:eastAsia="Times New Roman" w:cs="Times New Roman"/>
                <w:b/>
                <w:bCs/>
                <w:kern w:val="0"/>
                <w:sz w:val="26"/>
                <w:szCs w:val="26"/>
                <w14:ligatures w14:val="none"/>
              </w:rPr>
            </w:pPr>
            <w:r w:rsidRPr="00C65F91">
              <w:rPr>
                <w:rFonts w:eastAsia="Times New Roman" w:cs="Times New Roman"/>
                <w:b/>
                <w:bCs/>
                <w:kern w:val="0"/>
                <w:sz w:val="26"/>
                <w:szCs w:val="26"/>
                <w14:ligatures w14:val="none"/>
              </w:rPr>
              <w:t> </w:t>
            </w:r>
          </w:p>
        </w:tc>
        <w:tc>
          <w:tcPr>
            <w:tcW w:w="364" w:type="pct"/>
            <w:tcBorders>
              <w:top w:val="nil"/>
              <w:left w:val="nil"/>
              <w:bottom w:val="nil"/>
              <w:right w:val="nil"/>
            </w:tcBorders>
            <w:shd w:val="clear" w:color="000000" w:fill="FFFFFF"/>
            <w:vAlign w:val="bottom"/>
            <w:hideMark/>
          </w:tcPr>
          <w:p w14:paraId="46F507DD" w14:textId="77777777" w:rsidR="00947B27" w:rsidRPr="00C65F91" w:rsidRDefault="00947B27" w:rsidP="00947B27">
            <w:pPr>
              <w:spacing w:before="0" w:after="0" w:line="240" w:lineRule="auto"/>
              <w:rPr>
                <w:rFonts w:eastAsia="Times New Roman" w:cs="Times New Roman"/>
                <w:b/>
                <w:bCs/>
                <w:kern w:val="0"/>
                <w:sz w:val="26"/>
                <w:szCs w:val="26"/>
                <w14:ligatures w14:val="none"/>
              </w:rPr>
            </w:pPr>
            <w:r w:rsidRPr="00C65F91">
              <w:rPr>
                <w:rFonts w:eastAsia="Times New Roman" w:cs="Times New Roman"/>
                <w:b/>
                <w:bCs/>
                <w:kern w:val="0"/>
                <w:sz w:val="26"/>
                <w:szCs w:val="26"/>
                <w14:ligatures w14:val="none"/>
              </w:rPr>
              <w:t> </w:t>
            </w:r>
          </w:p>
        </w:tc>
        <w:tc>
          <w:tcPr>
            <w:tcW w:w="224" w:type="pct"/>
            <w:tcBorders>
              <w:top w:val="nil"/>
              <w:left w:val="nil"/>
              <w:bottom w:val="nil"/>
              <w:right w:val="nil"/>
            </w:tcBorders>
            <w:shd w:val="clear" w:color="000000" w:fill="FFFFFF"/>
            <w:vAlign w:val="bottom"/>
            <w:hideMark/>
          </w:tcPr>
          <w:p w14:paraId="413B90B0" w14:textId="77777777" w:rsidR="00947B27" w:rsidRPr="00C65F91" w:rsidRDefault="00947B27" w:rsidP="00947B27">
            <w:pPr>
              <w:spacing w:before="0" w:after="0" w:line="240" w:lineRule="auto"/>
              <w:rPr>
                <w:rFonts w:eastAsia="Times New Roman" w:cs="Times New Roman"/>
                <w:b/>
                <w:bCs/>
                <w:kern w:val="0"/>
                <w:sz w:val="26"/>
                <w:szCs w:val="26"/>
                <w14:ligatures w14:val="none"/>
              </w:rPr>
            </w:pPr>
            <w:r w:rsidRPr="00C65F91">
              <w:rPr>
                <w:rFonts w:eastAsia="Times New Roman" w:cs="Times New Roman"/>
                <w:b/>
                <w:bCs/>
                <w:kern w:val="0"/>
                <w:sz w:val="26"/>
                <w:szCs w:val="26"/>
                <w14:ligatures w14:val="none"/>
              </w:rPr>
              <w:t> </w:t>
            </w:r>
          </w:p>
        </w:tc>
        <w:tc>
          <w:tcPr>
            <w:tcW w:w="310" w:type="pct"/>
            <w:tcBorders>
              <w:top w:val="nil"/>
              <w:left w:val="nil"/>
              <w:bottom w:val="nil"/>
              <w:right w:val="nil"/>
            </w:tcBorders>
            <w:shd w:val="clear" w:color="000000" w:fill="FFFFFF"/>
            <w:vAlign w:val="bottom"/>
            <w:hideMark/>
          </w:tcPr>
          <w:p w14:paraId="252A7CE4" w14:textId="77777777" w:rsidR="00947B27" w:rsidRPr="00C65F91" w:rsidRDefault="00947B27" w:rsidP="00947B27">
            <w:pPr>
              <w:spacing w:before="0" w:after="0" w:line="240" w:lineRule="auto"/>
              <w:rPr>
                <w:rFonts w:eastAsia="Times New Roman" w:cs="Times New Roman"/>
                <w:b/>
                <w:bCs/>
                <w:kern w:val="0"/>
                <w:sz w:val="26"/>
                <w:szCs w:val="26"/>
                <w14:ligatures w14:val="none"/>
              </w:rPr>
            </w:pPr>
            <w:r w:rsidRPr="00C65F91">
              <w:rPr>
                <w:rFonts w:eastAsia="Times New Roman" w:cs="Times New Roman"/>
                <w:b/>
                <w:bCs/>
                <w:kern w:val="0"/>
                <w:sz w:val="26"/>
                <w:szCs w:val="26"/>
                <w14:ligatures w14:val="none"/>
              </w:rPr>
              <w:t> </w:t>
            </w:r>
          </w:p>
        </w:tc>
        <w:tc>
          <w:tcPr>
            <w:tcW w:w="182" w:type="pct"/>
            <w:tcBorders>
              <w:top w:val="nil"/>
              <w:left w:val="nil"/>
              <w:bottom w:val="nil"/>
              <w:right w:val="nil"/>
            </w:tcBorders>
            <w:shd w:val="clear" w:color="000000" w:fill="FFFFFF"/>
            <w:vAlign w:val="bottom"/>
            <w:hideMark/>
          </w:tcPr>
          <w:p w14:paraId="6A05FF35" w14:textId="77777777" w:rsidR="00947B27" w:rsidRPr="00C65F91" w:rsidRDefault="00947B27" w:rsidP="00947B27">
            <w:pPr>
              <w:spacing w:before="0" w:after="0" w:line="240" w:lineRule="auto"/>
              <w:rPr>
                <w:rFonts w:eastAsia="Times New Roman" w:cs="Times New Roman"/>
                <w:b/>
                <w:bCs/>
                <w:kern w:val="0"/>
                <w:sz w:val="26"/>
                <w:szCs w:val="26"/>
                <w14:ligatures w14:val="none"/>
              </w:rPr>
            </w:pPr>
            <w:r w:rsidRPr="00C65F91">
              <w:rPr>
                <w:rFonts w:eastAsia="Times New Roman" w:cs="Times New Roman"/>
                <w:b/>
                <w:bCs/>
                <w:kern w:val="0"/>
                <w:sz w:val="26"/>
                <w:szCs w:val="26"/>
                <w14:ligatures w14:val="none"/>
              </w:rPr>
              <w:t> </w:t>
            </w:r>
          </w:p>
        </w:tc>
        <w:tc>
          <w:tcPr>
            <w:tcW w:w="223" w:type="pct"/>
            <w:tcBorders>
              <w:top w:val="nil"/>
              <w:left w:val="nil"/>
              <w:bottom w:val="nil"/>
              <w:right w:val="nil"/>
            </w:tcBorders>
            <w:shd w:val="clear" w:color="000000" w:fill="FFFFFF"/>
            <w:vAlign w:val="bottom"/>
            <w:hideMark/>
          </w:tcPr>
          <w:p w14:paraId="031C7FEE"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223" w:type="pct"/>
            <w:tcBorders>
              <w:top w:val="nil"/>
              <w:left w:val="nil"/>
              <w:bottom w:val="nil"/>
              <w:right w:val="nil"/>
            </w:tcBorders>
            <w:shd w:val="clear" w:color="000000" w:fill="FFFFFF"/>
            <w:vAlign w:val="bottom"/>
            <w:hideMark/>
          </w:tcPr>
          <w:p w14:paraId="7764819C"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229" w:type="pct"/>
            <w:tcBorders>
              <w:top w:val="nil"/>
              <w:left w:val="nil"/>
              <w:bottom w:val="nil"/>
              <w:right w:val="nil"/>
            </w:tcBorders>
            <w:shd w:val="clear" w:color="000000" w:fill="FFFFFF"/>
            <w:noWrap/>
            <w:vAlign w:val="bottom"/>
            <w:hideMark/>
          </w:tcPr>
          <w:p w14:paraId="65CD27B2"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0" w:type="pct"/>
            <w:tcBorders>
              <w:top w:val="nil"/>
              <w:left w:val="nil"/>
              <w:bottom w:val="nil"/>
              <w:right w:val="nil"/>
            </w:tcBorders>
            <w:shd w:val="clear" w:color="000000" w:fill="FFFFFF"/>
            <w:noWrap/>
            <w:vAlign w:val="bottom"/>
            <w:hideMark/>
          </w:tcPr>
          <w:p w14:paraId="0A78C955"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4" w:type="pct"/>
            <w:tcBorders>
              <w:top w:val="nil"/>
              <w:left w:val="nil"/>
              <w:bottom w:val="nil"/>
              <w:right w:val="nil"/>
            </w:tcBorders>
            <w:shd w:val="clear" w:color="000000" w:fill="FFFFFF"/>
            <w:noWrap/>
            <w:vAlign w:val="bottom"/>
            <w:hideMark/>
          </w:tcPr>
          <w:p w14:paraId="56D08A69"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05" w:type="pct"/>
            <w:tcBorders>
              <w:top w:val="nil"/>
              <w:left w:val="nil"/>
              <w:bottom w:val="nil"/>
              <w:right w:val="nil"/>
            </w:tcBorders>
            <w:shd w:val="clear" w:color="000000" w:fill="FFFFFF"/>
            <w:noWrap/>
            <w:vAlign w:val="bottom"/>
            <w:hideMark/>
          </w:tcPr>
          <w:p w14:paraId="195AB164"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08" w:type="pct"/>
            <w:tcBorders>
              <w:top w:val="nil"/>
              <w:left w:val="nil"/>
              <w:bottom w:val="nil"/>
              <w:right w:val="nil"/>
            </w:tcBorders>
            <w:shd w:val="clear" w:color="000000" w:fill="FFFFFF"/>
            <w:noWrap/>
            <w:vAlign w:val="bottom"/>
            <w:hideMark/>
          </w:tcPr>
          <w:p w14:paraId="47541B99"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78" w:type="pct"/>
            <w:tcBorders>
              <w:top w:val="nil"/>
              <w:left w:val="nil"/>
              <w:bottom w:val="nil"/>
              <w:right w:val="nil"/>
            </w:tcBorders>
            <w:shd w:val="clear" w:color="000000" w:fill="FFFFFF"/>
            <w:noWrap/>
            <w:vAlign w:val="bottom"/>
            <w:hideMark/>
          </w:tcPr>
          <w:p w14:paraId="00B3A75C"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1597" w:type="pct"/>
            <w:gridSpan w:val="6"/>
            <w:tcBorders>
              <w:top w:val="nil"/>
              <w:left w:val="nil"/>
              <w:bottom w:val="nil"/>
              <w:right w:val="nil"/>
            </w:tcBorders>
            <w:shd w:val="clear" w:color="000000" w:fill="FFFFFF"/>
            <w:vAlign w:val="bottom"/>
            <w:hideMark/>
          </w:tcPr>
          <w:p w14:paraId="072821AF" w14:textId="3ADABFFF" w:rsidR="00947B27" w:rsidRPr="00C65F91" w:rsidRDefault="00924DC8" w:rsidP="00947B27">
            <w:pPr>
              <w:spacing w:before="0" w:after="0" w:line="240" w:lineRule="auto"/>
              <w:jc w:val="center"/>
              <w:rPr>
                <w:rFonts w:eastAsia="Times New Roman" w:cs="Times New Roman"/>
                <w:b/>
                <w:bCs/>
                <w:kern w:val="0"/>
                <w:sz w:val="24"/>
                <w:szCs w:val="24"/>
                <w14:ligatures w14:val="none"/>
              </w:rPr>
            </w:pPr>
            <w:r w:rsidRPr="00C65F91">
              <w:rPr>
                <w:rFonts w:eastAsia="Times New Roman" w:cs="Times New Roman"/>
                <w:b/>
                <w:bCs/>
                <w:kern w:val="0"/>
                <w:sz w:val="24"/>
                <w:szCs w:val="24"/>
                <w14:ligatures w14:val="none"/>
              </w:rPr>
              <w:t>Thủ trưởng đơn vị</w:t>
            </w:r>
          </w:p>
        </w:tc>
        <w:tc>
          <w:tcPr>
            <w:tcW w:w="259" w:type="pct"/>
            <w:gridSpan w:val="2"/>
            <w:tcBorders>
              <w:top w:val="nil"/>
              <w:left w:val="nil"/>
              <w:bottom w:val="nil"/>
              <w:right w:val="nil"/>
            </w:tcBorders>
            <w:shd w:val="clear" w:color="000000" w:fill="FFFFFF"/>
            <w:vAlign w:val="bottom"/>
            <w:hideMark/>
          </w:tcPr>
          <w:p w14:paraId="29A0DEF7" w14:textId="77777777" w:rsidR="00947B27" w:rsidRPr="00C65F91" w:rsidRDefault="00947B27" w:rsidP="00947B27">
            <w:pPr>
              <w:spacing w:before="0" w:after="0" w:line="240" w:lineRule="auto"/>
              <w:rPr>
                <w:rFonts w:eastAsia="Times New Roman" w:cs="Times New Roman"/>
                <w:b/>
                <w:bCs/>
                <w:kern w:val="0"/>
                <w:sz w:val="26"/>
                <w:szCs w:val="26"/>
                <w14:ligatures w14:val="none"/>
              </w:rPr>
            </w:pPr>
            <w:r w:rsidRPr="00C65F91">
              <w:rPr>
                <w:rFonts w:eastAsia="Times New Roman" w:cs="Times New Roman"/>
                <w:b/>
                <w:bCs/>
                <w:kern w:val="0"/>
                <w:sz w:val="26"/>
                <w:szCs w:val="26"/>
                <w14:ligatures w14:val="none"/>
              </w:rPr>
              <w:t> </w:t>
            </w:r>
          </w:p>
        </w:tc>
        <w:tc>
          <w:tcPr>
            <w:tcW w:w="75" w:type="pct"/>
            <w:vAlign w:val="center"/>
            <w:hideMark/>
          </w:tcPr>
          <w:p w14:paraId="1B96650A" w14:textId="77777777" w:rsidR="00947B27" w:rsidRPr="00C65F91" w:rsidRDefault="00947B27" w:rsidP="00947B27">
            <w:pPr>
              <w:spacing w:before="0" w:after="0" w:line="240" w:lineRule="auto"/>
              <w:rPr>
                <w:rFonts w:eastAsia="Times New Roman" w:cs="Times New Roman"/>
                <w:kern w:val="0"/>
                <w:sz w:val="20"/>
                <w:szCs w:val="20"/>
                <w14:ligatures w14:val="none"/>
              </w:rPr>
            </w:pPr>
          </w:p>
        </w:tc>
      </w:tr>
      <w:tr w:rsidR="00AD275F" w:rsidRPr="00C65F91" w14:paraId="04534D4A" w14:textId="77777777" w:rsidTr="004477E8">
        <w:trPr>
          <w:trHeight w:val="300"/>
        </w:trPr>
        <w:tc>
          <w:tcPr>
            <w:tcW w:w="179" w:type="pct"/>
            <w:tcBorders>
              <w:top w:val="nil"/>
              <w:left w:val="nil"/>
              <w:bottom w:val="nil"/>
              <w:right w:val="nil"/>
            </w:tcBorders>
            <w:shd w:val="clear" w:color="000000" w:fill="FFFFFF"/>
            <w:noWrap/>
            <w:vAlign w:val="bottom"/>
            <w:hideMark/>
          </w:tcPr>
          <w:p w14:paraId="18FD1610"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364" w:type="pct"/>
            <w:tcBorders>
              <w:top w:val="nil"/>
              <w:left w:val="nil"/>
              <w:bottom w:val="nil"/>
              <w:right w:val="nil"/>
            </w:tcBorders>
            <w:shd w:val="clear" w:color="000000" w:fill="FFFFFF"/>
            <w:noWrap/>
            <w:vAlign w:val="bottom"/>
            <w:hideMark/>
          </w:tcPr>
          <w:p w14:paraId="404432DD"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224" w:type="pct"/>
            <w:tcBorders>
              <w:top w:val="nil"/>
              <w:left w:val="nil"/>
              <w:bottom w:val="nil"/>
              <w:right w:val="nil"/>
            </w:tcBorders>
            <w:shd w:val="clear" w:color="000000" w:fill="FFFFFF"/>
            <w:noWrap/>
            <w:vAlign w:val="bottom"/>
            <w:hideMark/>
          </w:tcPr>
          <w:p w14:paraId="136013F7"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310" w:type="pct"/>
            <w:tcBorders>
              <w:top w:val="nil"/>
              <w:left w:val="nil"/>
              <w:bottom w:val="nil"/>
              <w:right w:val="nil"/>
            </w:tcBorders>
            <w:shd w:val="clear" w:color="000000" w:fill="FFFFFF"/>
            <w:noWrap/>
            <w:vAlign w:val="bottom"/>
            <w:hideMark/>
          </w:tcPr>
          <w:p w14:paraId="67EAAFBD"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182" w:type="pct"/>
            <w:tcBorders>
              <w:top w:val="nil"/>
              <w:left w:val="nil"/>
              <w:bottom w:val="nil"/>
              <w:right w:val="nil"/>
            </w:tcBorders>
            <w:shd w:val="clear" w:color="000000" w:fill="FFFFFF"/>
            <w:noWrap/>
            <w:vAlign w:val="bottom"/>
            <w:hideMark/>
          </w:tcPr>
          <w:p w14:paraId="3164CAAA" w14:textId="77777777" w:rsidR="00947B27" w:rsidRPr="00C65F91" w:rsidRDefault="00947B27" w:rsidP="00947B2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223" w:type="pct"/>
            <w:tcBorders>
              <w:top w:val="nil"/>
              <w:left w:val="nil"/>
              <w:bottom w:val="nil"/>
              <w:right w:val="nil"/>
            </w:tcBorders>
            <w:shd w:val="clear" w:color="000000" w:fill="FFFFFF"/>
            <w:noWrap/>
            <w:vAlign w:val="bottom"/>
            <w:hideMark/>
          </w:tcPr>
          <w:p w14:paraId="02BFAFE8"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3" w:type="pct"/>
            <w:tcBorders>
              <w:top w:val="nil"/>
              <w:left w:val="nil"/>
              <w:bottom w:val="nil"/>
              <w:right w:val="nil"/>
            </w:tcBorders>
            <w:shd w:val="clear" w:color="000000" w:fill="FFFFFF"/>
            <w:noWrap/>
            <w:vAlign w:val="bottom"/>
            <w:hideMark/>
          </w:tcPr>
          <w:p w14:paraId="0ECC0A16"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9" w:type="pct"/>
            <w:tcBorders>
              <w:top w:val="nil"/>
              <w:left w:val="nil"/>
              <w:bottom w:val="nil"/>
              <w:right w:val="nil"/>
            </w:tcBorders>
            <w:shd w:val="clear" w:color="000000" w:fill="FFFFFF"/>
            <w:noWrap/>
            <w:vAlign w:val="bottom"/>
            <w:hideMark/>
          </w:tcPr>
          <w:p w14:paraId="44ABA751"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0" w:type="pct"/>
            <w:tcBorders>
              <w:top w:val="nil"/>
              <w:left w:val="nil"/>
              <w:bottom w:val="nil"/>
              <w:right w:val="nil"/>
            </w:tcBorders>
            <w:shd w:val="clear" w:color="000000" w:fill="FFFFFF"/>
            <w:noWrap/>
            <w:vAlign w:val="bottom"/>
            <w:hideMark/>
          </w:tcPr>
          <w:p w14:paraId="083E972F"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24" w:type="pct"/>
            <w:tcBorders>
              <w:top w:val="nil"/>
              <w:left w:val="nil"/>
              <w:bottom w:val="nil"/>
              <w:right w:val="nil"/>
            </w:tcBorders>
            <w:shd w:val="clear" w:color="000000" w:fill="FFFFFF"/>
            <w:noWrap/>
            <w:vAlign w:val="bottom"/>
            <w:hideMark/>
          </w:tcPr>
          <w:p w14:paraId="643AA7DC"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05" w:type="pct"/>
            <w:tcBorders>
              <w:top w:val="nil"/>
              <w:left w:val="nil"/>
              <w:bottom w:val="nil"/>
              <w:right w:val="nil"/>
            </w:tcBorders>
            <w:shd w:val="clear" w:color="000000" w:fill="FFFFFF"/>
            <w:noWrap/>
            <w:vAlign w:val="bottom"/>
            <w:hideMark/>
          </w:tcPr>
          <w:p w14:paraId="39468F32"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08" w:type="pct"/>
            <w:tcBorders>
              <w:top w:val="nil"/>
              <w:left w:val="nil"/>
              <w:bottom w:val="nil"/>
              <w:right w:val="nil"/>
            </w:tcBorders>
            <w:shd w:val="clear" w:color="000000" w:fill="FFFFFF"/>
            <w:noWrap/>
            <w:vAlign w:val="bottom"/>
            <w:hideMark/>
          </w:tcPr>
          <w:p w14:paraId="62F036B2"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278" w:type="pct"/>
            <w:tcBorders>
              <w:top w:val="nil"/>
              <w:left w:val="nil"/>
              <w:bottom w:val="nil"/>
              <w:right w:val="nil"/>
            </w:tcBorders>
            <w:shd w:val="clear" w:color="000000" w:fill="FFFFFF"/>
            <w:noWrap/>
            <w:vAlign w:val="bottom"/>
            <w:hideMark/>
          </w:tcPr>
          <w:p w14:paraId="346F3A15" w14:textId="77777777" w:rsidR="00947B27" w:rsidRPr="00C65F91" w:rsidRDefault="00947B27"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1597" w:type="pct"/>
            <w:gridSpan w:val="6"/>
            <w:tcBorders>
              <w:top w:val="nil"/>
              <w:left w:val="nil"/>
              <w:bottom w:val="nil"/>
              <w:right w:val="nil"/>
            </w:tcBorders>
            <w:shd w:val="clear" w:color="000000" w:fill="FFFFFF"/>
            <w:noWrap/>
            <w:vAlign w:val="bottom"/>
            <w:hideMark/>
          </w:tcPr>
          <w:p w14:paraId="2A14154A" w14:textId="06730328" w:rsidR="00947B27" w:rsidRPr="00C65F91" w:rsidRDefault="00924DC8" w:rsidP="00947B27">
            <w:pPr>
              <w:spacing w:before="0" w:after="0" w:line="240" w:lineRule="auto"/>
              <w:jc w:val="center"/>
              <w:rPr>
                <w:rFonts w:eastAsia="Times New Roman" w:cs="Times New Roman"/>
                <w:kern w:val="0"/>
                <w:sz w:val="24"/>
                <w:szCs w:val="24"/>
                <w14:ligatures w14:val="none"/>
              </w:rPr>
            </w:pPr>
            <w:r w:rsidRPr="00C65F91">
              <w:rPr>
                <w:rFonts w:eastAsia="Times New Roman" w:cs="Times New Roman"/>
                <w:i/>
                <w:iCs/>
                <w:kern w:val="0"/>
                <w:sz w:val="24"/>
                <w:szCs w:val="24"/>
                <w14:ligatures w14:val="none"/>
              </w:rPr>
              <w:t>(Ký, đóng dấu, ghi rõ họ, tên)</w:t>
            </w:r>
          </w:p>
        </w:tc>
        <w:tc>
          <w:tcPr>
            <w:tcW w:w="259" w:type="pct"/>
            <w:gridSpan w:val="2"/>
            <w:tcBorders>
              <w:top w:val="nil"/>
              <w:left w:val="nil"/>
              <w:bottom w:val="nil"/>
              <w:right w:val="nil"/>
            </w:tcBorders>
            <w:shd w:val="clear" w:color="000000" w:fill="FFFFFF"/>
            <w:noWrap/>
            <w:vAlign w:val="bottom"/>
            <w:hideMark/>
          </w:tcPr>
          <w:p w14:paraId="5F8193AB" w14:textId="77777777" w:rsidR="00947B27" w:rsidRPr="00C65F91" w:rsidRDefault="00947B27" w:rsidP="00947B27">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75" w:type="pct"/>
            <w:vAlign w:val="center"/>
            <w:hideMark/>
          </w:tcPr>
          <w:p w14:paraId="090AF485" w14:textId="77777777" w:rsidR="00947B27" w:rsidRPr="00C65F91" w:rsidRDefault="00947B27" w:rsidP="00947B27">
            <w:pPr>
              <w:spacing w:before="0" w:after="0" w:line="240" w:lineRule="auto"/>
              <w:rPr>
                <w:rFonts w:eastAsia="Times New Roman" w:cs="Times New Roman"/>
                <w:kern w:val="0"/>
                <w:sz w:val="20"/>
                <w:szCs w:val="20"/>
                <w14:ligatures w14:val="none"/>
              </w:rPr>
            </w:pPr>
          </w:p>
        </w:tc>
      </w:tr>
    </w:tbl>
    <w:p w14:paraId="6E98AC47" w14:textId="77777777" w:rsidR="00947B27" w:rsidRPr="00C65F91" w:rsidRDefault="00947B27" w:rsidP="00947B27">
      <w:pPr>
        <w:ind w:left="720"/>
        <w:rPr>
          <w:b/>
          <w:szCs w:val="28"/>
          <w:lang w:val="nl-NL"/>
        </w:rPr>
        <w:sectPr w:rsidR="00947B27" w:rsidRPr="00C65F91" w:rsidSect="009E34F6">
          <w:headerReference w:type="default" r:id="rId8"/>
          <w:headerReference w:type="first" r:id="rId9"/>
          <w:pgSz w:w="16840" w:h="11907" w:orient="landscape" w:code="9"/>
          <w:pgMar w:top="1701" w:right="1134" w:bottom="1134" w:left="1134" w:header="720" w:footer="720" w:gutter="0"/>
          <w:cols w:space="720"/>
          <w:titlePg/>
          <w:docGrid w:linePitch="381"/>
        </w:sectPr>
      </w:pPr>
    </w:p>
    <w:p w14:paraId="6BAC08F0" w14:textId="4A1DA6E6" w:rsidR="00947B27" w:rsidRPr="00C65F91" w:rsidRDefault="00947B27" w:rsidP="00947B27">
      <w:pPr>
        <w:ind w:left="720"/>
        <w:rPr>
          <w:b/>
          <w:szCs w:val="28"/>
          <w:lang w:val="nl-NL"/>
        </w:rPr>
      </w:pPr>
      <w:r w:rsidRPr="00C65F91">
        <w:rPr>
          <w:b/>
          <w:szCs w:val="28"/>
          <w:lang w:val="nl-NL"/>
        </w:rPr>
        <w:lastRenderedPageBreak/>
        <w:t xml:space="preserve">Biểu mẫu 01/TK-THADS: </w:t>
      </w:r>
      <w:r w:rsidRPr="00C65F91">
        <w:rPr>
          <w:b/>
          <w:bCs/>
          <w:szCs w:val="28"/>
          <w:lang w:val="nl-NL"/>
        </w:rPr>
        <w:t>Kết quả thi hành án dân sự tính bằng việc</w:t>
      </w:r>
    </w:p>
    <w:p w14:paraId="6FA9E5E2" w14:textId="77777777" w:rsidR="00EB3941" w:rsidRPr="00C65F91" w:rsidRDefault="00EB3941" w:rsidP="00EB3941">
      <w:pPr>
        <w:widowControl w:val="0"/>
        <w:ind w:firstLine="709"/>
        <w:jc w:val="both"/>
        <w:rPr>
          <w:b/>
          <w:szCs w:val="28"/>
          <w:lang w:val="nl-NL"/>
        </w:rPr>
      </w:pPr>
      <w:r w:rsidRPr="00C65F91">
        <w:rPr>
          <w:b/>
          <w:szCs w:val="28"/>
          <w:lang w:val="nl-NL"/>
        </w:rPr>
        <w:t>1. Nội dung</w:t>
      </w:r>
    </w:p>
    <w:p w14:paraId="63E4F2C1" w14:textId="5DC3F284" w:rsidR="00EB3941" w:rsidRPr="00C65F91" w:rsidRDefault="00EB3941" w:rsidP="00EB3941">
      <w:pPr>
        <w:widowControl w:val="0"/>
        <w:ind w:firstLine="709"/>
        <w:jc w:val="both"/>
        <w:rPr>
          <w:bCs/>
          <w:spacing w:val="-6"/>
          <w:szCs w:val="28"/>
          <w:lang w:val="nl-NL"/>
        </w:rPr>
      </w:pPr>
      <w:r w:rsidRPr="00C65F91">
        <w:rPr>
          <w:bCs/>
          <w:spacing w:val="-6"/>
          <w:szCs w:val="28"/>
          <w:lang w:val="nl-NL"/>
        </w:rPr>
        <w:t xml:space="preserve">Phản ánh kết quả thi hành án dân sự </w:t>
      </w:r>
      <w:r w:rsidR="001C0401" w:rsidRPr="00C65F91">
        <w:rPr>
          <w:bCs/>
          <w:spacing w:val="-6"/>
          <w:szCs w:val="28"/>
          <w:lang w:val="nl-NL"/>
        </w:rPr>
        <w:t xml:space="preserve">tính </w:t>
      </w:r>
      <w:r w:rsidRPr="00C65F91">
        <w:rPr>
          <w:bCs/>
          <w:spacing w:val="-6"/>
          <w:szCs w:val="28"/>
          <w:lang w:val="nl-NL"/>
        </w:rPr>
        <w:t>bằng việc của Hệ thống Thi hành án dân sự.</w:t>
      </w:r>
    </w:p>
    <w:p w14:paraId="6141C66E" w14:textId="77777777" w:rsidR="00EB3941" w:rsidRPr="00C65F91" w:rsidRDefault="00EB3941" w:rsidP="00EB3941">
      <w:pPr>
        <w:widowControl w:val="0"/>
        <w:ind w:firstLine="709"/>
        <w:jc w:val="both"/>
        <w:rPr>
          <w:b/>
          <w:szCs w:val="28"/>
          <w:lang w:val="nl-NL"/>
        </w:rPr>
      </w:pPr>
      <w:r w:rsidRPr="00C65F91">
        <w:rPr>
          <w:b/>
          <w:szCs w:val="28"/>
          <w:lang w:val="nl-NL"/>
        </w:rPr>
        <w:t xml:space="preserve">2. </w:t>
      </w:r>
      <w:r w:rsidRPr="00C65F91">
        <w:rPr>
          <w:b/>
          <w:sz w:val="26"/>
          <w:szCs w:val="26"/>
          <w:lang w:val="nl-NL"/>
        </w:rPr>
        <w:t>Khái niệm, phương pháp tính</w:t>
      </w:r>
    </w:p>
    <w:p w14:paraId="131A0244" w14:textId="77777777" w:rsidR="004965F1" w:rsidRPr="00C65F91" w:rsidRDefault="004965F1" w:rsidP="004965F1">
      <w:pPr>
        <w:ind w:firstLine="709"/>
        <w:jc w:val="both"/>
        <w:rPr>
          <w:szCs w:val="28"/>
          <w:lang w:val="nl-NL"/>
        </w:rPr>
      </w:pPr>
      <w:r w:rsidRPr="00C65F91">
        <w:rPr>
          <w:bCs/>
          <w:szCs w:val="28"/>
          <w:lang w:val="nl-NL"/>
        </w:rPr>
        <w:t>- Tổng số việc giải quyết l</w:t>
      </w:r>
      <w:r w:rsidRPr="00C65F91">
        <w:rPr>
          <w:szCs w:val="28"/>
          <w:lang w:val="nl-NL"/>
        </w:rPr>
        <w:t xml:space="preserve">à số việc phải xử lý trong kỳ báo cáo, bao gồm: số năm trước chuyển sang (trừ số đã chuyển sang sổ theo dõi để thống kê riêng), số thụ lý mới trong kỳ báo cáo. </w:t>
      </w:r>
    </w:p>
    <w:p w14:paraId="67D5B58E" w14:textId="77777777" w:rsidR="004965F1" w:rsidRPr="00C65F91" w:rsidRDefault="004965F1" w:rsidP="004965F1">
      <w:pPr>
        <w:ind w:firstLine="709"/>
        <w:jc w:val="both"/>
        <w:rPr>
          <w:szCs w:val="28"/>
          <w:lang w:val="nl-NL"/>
        </w:rPr>
      </w:pPr>
      <w:r w:rsidRPr="00C65F91">
        <w:rPr>
          <w:szCs w:val="28"/>
          <w:lang w:val="nl-NL"/>
        </w:rPr>
        <w:t>- Việc năm trước chuyển sang là số việc đang tiến hành các thủ tục thi hành án theo quy định tính theo phương pháp lũy kế, đến thời điểm khóa sổ báo cáo thống kê của những năm trước chuyển sang năm báo cáo (trừ số đã chuyển sang sổ theo dõi để thống kê riêng).</w:t>
      </w:r>
    </w:p>
    <w:p w14:paraId="0CA2F409" w14:textId="77777777" w:rsidR="004965F1" w:rsidRPr="00C65F91" w:rsidRDefault="004965F1" w:rsidP="004965F1">
      <w:pPr>
        <w:ind w:firstLine="709"/>
        <w:jc w:val="both"/>
        <w:rPr>
          <w:szCs w:val="28"/>
          <w:lang w:val="nl-NL"/>
        </w:rPr>
      </w:pPr>
      <w:r w:rsidRPr="00C65F91">
        <w:rPr>
          <w:szCs w:val="28"/>
          <w:lang w:val="nl-NL"/>
        </w:rPr>
        <w:t>- Việc thụ lý mới là số việc đã ra quyết định thi hành án, vào sổ thụ lý trong kỳ báo cáo.</w:t>
      </w:r>
    </w:p>
    <w:p w14:paraId="6278C2E0" w14:textId="77777777" w:rsidR="004965F1" w:rsidRPr="00C65F91" w:rsidRDefault="004965F1" w:rsidP="004965F1">
      <w:pPr>
        <w:ind w:firstLine="709"/>
        <w:jc w:val="both"/>
        <w:rPr>
          <w:szCs w:val="28"/>
          <w:lang w:val="nl-NL"/>
        </w:rPr>
      </w:pPr>
      <w:r w:rsidRPr="00C65F91">
        <w:rPr>
          <w:szCs w:val="28"/>
          <w:lang w:val="nl-NL"/>
        </w:rPr>
        <w:t>- Việc ủy thác thi hành án là số việc đã ra quyết định ủy thác thi hành án theo quy định tại Điều 49 Luật Thi hành án dân sự (trừ số ủy thác thẳng khi chưa ra quyết định thi hành án và số việc ủy thác một phần, ủy thác xử lý tài sản).</w:t>
      </w:r>
    </w:p>
    <w:p w14:paraId="4DD901C3" w14:textId="77777777" w:rsidR="004965F1" w:rsidRPr="00C65F91" w:rsidRDefault="004965F1" w:rsidP="004965F1">
      <w:pPr>
        <w:ind w:firstLine="709"/>
        <w:jc w:val="both"/>
        <w:rPr>
          <w:spacing w:val="-2"/>
          <w:szCs w:val="28"/>
          <w:lang w:val="nl-NL"/>
        </w:rPr>
      </w:pPr>
      <w:r w:rsidRPr="00C65F91">
        <w:rPr>
          <w:spacing w:val="-2"/>
          <w:szCs w:val="28"/>
          <w:lang w:val="nl-NL"/>
        </w:rPr>
        <w:t>- Việc thu hồi, hủy quyết định thi hành án là số việc đã ra quyết định thu hồi, hủy toàn bộ quyết định thi hành án (</w:t>
      </w:r>
      <w:r w:rsidRPr="00C65F91">
        <w:rPr>
          <w:szCs w:val="28"/>
          <w:lang w:val="nl-NL"/>
        </w:rPr>
        <w:t>trừ trường hợp thu hồi để ra quyết định ủy thác thi hành án</w:t>
      </w:r>
      <w:r w:rsidRPr="00C65F91">
        <w:rPr>
          <w:spacing w:val="-2"/>
          <w:szCs w:val="28"/>
          <w:lang w:val="nl-NL"/>
        </w:rPr>
        <w:t xml:space="preserve">). </w:t>
      </w:r>
    </w:p>
    <w:p w14:paraId="19256F62" w14:textId="77777777" w:rsidR="004965F1" w:rsidRPr="00C65F91" w:rsidRDefault="004965F1" w:rsidP="004965F1">
      <w:pPr>
        <w:ind w:firstLine="720"/>
        <w:jc w:val="both"/>
        <w:rPr>
          <w:szCs w:val="28"/>
          <w:lang w:val="nl-NL"/>
        </w:rPr>
      </w:pPr>
      <w:r w:rsidRPr="00C65F91">
        <w:rPr>
          <w:szCs w:val="28"/>
          <w:lang w:val="nl-NL"/>
        </w:rPr>
        <w:t>- Tổng số</w:t>
      </w:r>
      <w:r w:rsidRPr="00C65F91">
        <w:rPr>
          <w:szCs w:val="28"/>
          <w:lang w:val="vi-VN"/>
        </w:rPr>
        <w:t xml:space="preserve"> việc</w:t>
      </w:r>
      <w:r w:rsidRPr="00C65F91">
        <w:rPr>
          <w:szCs w:val="28"/>
          <w:lang w:val="nl-NL"/>
        </w:rPr>
        <w:t xml:space="preserve"> phải thi hành là số việc thực tế phải tổ chức thi hành sau khi trừ số việc ủy thác thi hành án, số việc thu hồi, hủy quyết định thi hành án.</w:t>
      </w:r>
    </w:p>
    <w:p w14:paraId="4C2EB866" w14:textId="77777777" w:rsidR="004965F1" w:rsidRPr="00C65F91" w:rsidRDefault="004965F1" w:rsidP="004965F1">
      <w:pPr>
        <w:ind w:firstLine="720"/>
        <w:jc w:val="both"/>
        <w:rPr>
          <w:spacing w:val="-2"/>
          <w:szCs w:val="28"/>
          <w:lang w:val="nl-NL"/>
        </w:rPr>
      </w:pPr>
      <w:r w:rsidRPr="00C65F91">
        <w:rPr>
          <w:spacing w:val="-2"/>
          <w:szCs w:val="28"/>
          <w:lang w:val="nl-NL"/>
        </w:rPr>
        <w:t>- Tổng số</w:t>
      </w:r>
      <w:r w:rsidRPr="00C65F91">
        <w:rPr>
          <w:spacing w:val="-2"/>
          <w:szCs w:val="28"/>
          <w:lang w:val="vi-VN"/>
        </w:rPr>
        <w:t xml:space="preserve"> việc</w:t>
      </w:r>
      <w:r w:rsidRPr="00C65F91">
        <w:rPr>
          <w:spacing w:val="-2"/>
          <w:szCs w:val="28"/>
          <w:lang w:val="nl-NL"/>
        </w:rPr>
        <w:t xml:space="preserve"> có điều kiện thi hành là số việc mà người phải thi hành án có tài sản, thu nhập để thi hành nghĩa vụ về tiền, tài sản; tự mình hoặc thông qua người khác thực hiện nghĩa vụ thi hành án; việc đang thi hành; việc thuộc trường hợp quy định tại Điều 55 của Luật Thi hành án dân sự và khoản 1 Điều 32 của Nghị định quy định chi tiết một số điều và biện pháp thi hành Luật Thi hành án dân sự.</w:t>
      </w:r>
    </w:p>
    <w:p w14:paraId="37650AEE" w14:textId="77777777" w:rsidR="004965F1" w:rsidRPr="00C65F91" w:rsidRDefault="004965F1" w:rsidP="004965F1">
      <w:pPr>
        <w:ind w:firstLine="720"/>
        <w:jc w:val="both"/>
        <w:rPr>
          <w:spacing w:val="-4"/>
          <w:szCs w:val="28"/>
          <w:lang w:val="nl-NL"/>
        </w:rPr>
      </w:pPr>
      <w:r w:rsidRPr="00C65F91">
        <w:rPr>
          <w:spacing w:val="-4"/>
          <w:szCs w:val="28"/>
          <w:lang w:val="nl-NL"/>
        </w:rPr>
        <w:t>- Tổng số việc giải quyết xong là việc thuộc trường hợp quy định tại Điều 55 của Luật Thi hành án dân sự và khoản 1 Điều 32 của Nghị định quy định chi tiết một số điều và biện pháp thi hành Luật Thi hành án dân sự.</w:t>
      </w:r>
    </w:p>
    <w:p w14:paraId="3A611930" w14:textId="77777777" w:rsidR="004965F1" w:rsidRPr="00C65F91" w:rsidRDefault="004965F1" w:rsidP="004965F1">
      <w:pPr>
        <w:ind w:firstLine="720"/>
        <w:jc w:val="both"/>
        <w:rPr>
          <w:szCs w:val="28"/>
          <w:lang w:val="nl-NL"/>
        </w:rPr>
      </w:pPr>
      <w:r w:rsidRPr="00C65F91">
        <w:rPr>
          <w:szCs w:val="28"/>
          <w:lang w:val="nl-NL"/>
        </w:rPr>
        <w:t>- Việc</w:t>
      </w:r>
      <w:r w:rsidRPr="00C65F91">
        <w:rPr>
          <w:szCs w:val="28"/>
          <w:lang w:val="vi-VN"/>
        </w:rPr>
        <w:t xml:space="preserve"> </w:t>
      </w:r>
      <w:r w:rsidRPr="00C65F91">
        <w:rPr>
          <w:szCs w:val="28"/>
          <w:lang w:val="nl-NL"/>
        </w:rPr>
        <w:t>thi</w:t>
      </w:r>
      <w:r w:rsidRPr="00C65F91">
        <w:rPr>
          <w:szCs w:val="28"/>
          <w:lang w:val="vi-VN"/>
        </w:rPr>
        <w:t xml:space="preserve"> hành xong là việc đã tổ chức thi hành xong các quyền, nghĩa vụ, hoặc những việc đã tổ chức thi hành xong một phần quyền, nghĩa vụ, phần còn lại đã uỷ thác, đình chỉ và đã xoá sổ thụ lý thi hành án</w:t>
      </w:r>
      <w:r w:rsidRPr="00C65F91">
        <w:rPr>
          <w:szCs w:val="28"/>
          <w:lang w:val="nl-NL"/>
        </w:rPr>
        <w:t>.</w:t>
      </w:r>
    </w:p>
    <w:p w14:paraId="3A102047" w14:textId="77777777" w:rsidR="004965F1" w:rsidRPr="00C65F91" w:rsidRDefault="004965F1" w:rsidP="004965F1">
      <w:pPr>
        <w:ind w:firstLine="720"/>
        <w:jc w:val="both"/>
        <w:rPr>
          <w:szCs w:val="28"/>
          <w:lang w:val="vi-VN"/>
        </w:rPr>
      </w:pPr>
      <w:r w:rsidRPr="00C65F91">
        <w:rPr>
          <w:szCs w:val="28"/>
          <w:lang w:val="vi-VN"/>
        </w:rPr>
        <w:t xml:space="preserve">Những việc đã thu được tiền, tài sản, đã </w:t>
      </w:r>
      <w:r w:rsidRPr="00C65F91">
        <w:rPr>
          <w:szCs w:val="28"/>
          <w:lang w:val="nl-NL"/>
        </w:rPr>
        <w:t>thông báo</w:t>
      </w:r>
      <w:r w:rsidRPr="00C65F91">
        <w:rPr>
          <w:szCs w:val="28"/>
          <w:lang w:val="vi-VN"/>
        </w:rPr>
        <w:t>, nhưng người được thi hành án chưa đến nhận nên đã lập phiếu chi và gửi cho họ qua đường bưu điện hoặc chưa xác định được địa chỉ của người nhận và cơ quan thi hành án dân sự đã gửi tiền vào ngân hàng, lập sổ theo dõi riêng hoặc đã giao cho cơ quan có thẩm quyền xử lý theo quy định của pháp luật.</w:t>
      </w:r>
    </w:p>
    <w:p w14:paraId="17B31578" w14:textId="77777777" w:rsidR="004965F1" w:rsidRPr="00C65F91" w:rsidRDefault="004965F1" w:rsidP="004965F1">
      <w:pPr>
        <w:ind w:firstLine="720"/>
        <w:jc w:val="both"/>
        <w:rPr>
          <w:szCs w:val="28"/>
          <w:lang w:val="nl-NL"/>
        </w:rPr>
      </w:pPr>
      <w:r w:rsidRPr="00C65F91">
        <w:rPr>
          <w:szCs w:val="28"/>
          <w:lang w:val="nl-NL"/>
        </w:rPr>
        <w:lastRenderedPageBreak/>
        <w:t>- Việc</w:t>
      </w:r>
      <w:r w:rsidRPr="00C65F91">
        <w:rPr>
          <w:szCs w:val="28"/>
          <w:lang w:val="vi-VN"/>
        </w:rPr>
        <w:t xml:space="preserve"> </w:t>
      </w:r>
      <w:r w:rsidRPr="00C65F91">
        <w:rPr>
          <w:szCs w:val="28"/>
          <w:lang w:val="nl-NL"/>
        </w:rPr>
        <w:t>đình chỉ thi hành án là số việc đã ra quyết định đình chỉ toàn bộ việc thi hành án theo quy định tại Điều 48 Luật Thi hành án dân sự.</w:t>
      </w:r>
    </w:p>
    <w:p w14:paraId="4C4B4F9F" w14:textId="77777777" w:rsidR="004965F1" w:rsidRPr="00C65F91" w:rsidRDefault="004965F1" w:rsidP="004965F1">
      <w:pPr>
        <w:ind w:firstLine="720"/>
        <w:jc w:val="both"/>
        <w:rPr>
          <w:szCs w:val="28"/>
          <w:lang w:val="nl-NL"/>
        </w:rPr>
      </w:pPr>
      <w:r w:rsidRPr="00C65F91">
        <w:rPr>
          <w:szCs w:val="28"/>
          <w:lang w:val="nl-NL"/>
        </w:rPr>
        <w:t xml:space="preserve">- Trường hợp kết thúc khác là </w:t>
      </w:r>
      <w:r w:rsidRPr="00C65F91">
        <w:rPr>
          <w:spacing w:val="-4"/>
          <w:szCs w:val="28"/>
          <w:lang w:val="nl-NL"/>
        </w:rPr>
        <w:t>việc quy định tại khoản 1 Điều 32 của Nghị định quy định chi tiết một số điều và biện pháp thi hành Luật Thi hành án dân sự.</w:t>
      </w:r>
    </w:p>
    <w:p w14:paraId="003A54FE" w14:textId="77777777" w:rsidR="004965F1" w:rsidRPr="00C65F91" w:rsidRDefault="004965F1" w:rsidP="004965F1">
      <w:pPr>
        <w:ind w:firstLine="720"/>
        <w:jc w:val="both"/>
        <w:rPr>
          <w:bCs/>
          <w:szCs w:val="28"/>
          <w:lang w:val="nl-NL"/>
        </w:rPr>
      </w:pPr>
      <w:r w:rsidRPr="00C65F91">
        <w:rPr>
          <w:szCs w:val="28"/>
          <w:lang w:val="nl-NL"/>
        </w:rPr>
        <w:t>- Việc</w:t>
      </w:r>
      <w:r w:rsidRPr="00C65F91">
        <w:rPr>
          <w:szCs w:val="28"/>
          <w:lang w:val="vi-VN"/>
        </w:rPr>
        <w:t xml:space="preserve"> </w:t>
      </w:r>
      <w:r w:rsidRPr="00C65F91">
        <w:rPr>
          <w:bCs/>
          <w:szCs w:val="28"/>
          <w:lang w:val="nl-NL"/>
        </w:rPr>
        <w:t>đang thi hành là số</w:t>
      </w:r>
      <w:r w:rsidRPr="00C65F91">
        <w:rPr>
          <w:bCs/>
          <w:szCs w:val="28"/>
          <w:lang w:val="vi-VN"/>
        </w:rPr>
        <w:t xml:space="preserve"> </w:t>
      </w:r>
      <w:r w:rsidRPr="00C65F91">
        <w:rPr>
          <w:bCs/>
          <w:szCs w:val="28"/>
          <w:lang w:val="nl-NL"/>
        </w:rPr>
        <w:t xml:space="preserve">việc đang trong quá trình tiến hành các thủ tục thi hành án theo quy định của pháp luật để tổ chức thực hiện các quyền, nghĩa vụ thi hành án theo nội dung quyết định của bản án, quyết định </w:t>
      </w:r>
      <w:r w:rsidRPr="00C65F91">
        <w:rPr>
          <w:spacing w:val="-4"/>
          <w:szCs w:val="28"/>
          <w:lang w:val="nl-NL"/>
        </w:rPr>
        <w:t>tại thời điểm khóa sổ báo cáo thống kê</w:t>
      </w:r>
      <w:r w:rsidRPr="00C65F91">
        <w:rPr>
          <w:bCs/>
          <w:szCs w:val="28"/>
          <w:lang w:val="nl-NL"/>
        </w:rPr>
        <w:t>.</w:t>
      </w:r>
    </w:p>
    <w:p w14:paraId="58DB39A9" w14:textId="77777777" w:rsidR="004965F1" w:rsidRPr="00C65F91" w:rsidRDefault="004965F1" w:rsidP="004965F1">
      <w:pPr>
        <w:ind w:firstLine="720"/>
        <w:jc w:val="both"/>
        <w:rPr>
          <w:bCs/>
          <w:szCs w:val="28"/>
          <w:lang w:val="nl-NL"/>
        </w:rPr>
      </w:pPr>
      <w:r w:rsidRPr="00C65F91">
        <w:rPr>
          <w:bCs/>
          <w:szCs w:val="28"/>
          <w:lang w:val="nl-NL"/>
        </w:rPr>
        <w:t>- Việc</w:t>
      </w:r>
      <w:r w:rsidRPr="00C65F91">
        <w:rPr>
          <w:bCs/>
          <w:szCs w:val="28"/>
          <w:lang w:val="vi-VN"/>
        </w:rPr>
        <w:t xml:space="preserve"> </w:t>
      </w:r>
      <w:r w:rsidRPr="00C65F91">
        <w:rPr>
          <w:bCs/>
          <w:szCs w:val="28"/>
          <w:lang w:val="nl-NL"/>
        </w:rPr>
        <w:t>chưa có điều kiện thi hành</w:t>
      </w:r>
      <w:r w:rsidRPr="00C65F91">
        <w:rPr>
          <w:bCs/>
          <w:szCs w:val="28"/>
          <w:lang w:val="vi-VN"/>
        </w:rPr>
        <w:t xml:space="preserve"> á</w:t>
      </w:r>
      <w:r w:rsidRPr="00C65F91">
        <w:rPr>
          <w:bCs/>
          <w:szCs w:val="28"/>
          <w:lang w:val="nl-NL"/>
        </w:rPr>
        <w:t xml:space="preserve">n </w:t>
      </w:r>
      <w:r w:rsidRPr="00C65F91">
        <w:rPr>
          <w:bCs/>
          <w:spacing w:val="-4"/>
          <w:szCs w:val="28"/>
          <w:lang w:val="nl-NL"/>
        </w:rPr>
        <w:t xml:space="preserve">(trừ số đã chuyển sang sổ theo dõi để thống kê riêng) </w:t>
      </w:r>
      <w:r w:rsidRPr="00C65F91">
        <w:rPr>
          <w:bCs/>
          <w:szCs w:val="28"/>
          <w:lang w:val="nl-NL"/>
        </w:rPr>
        <w:t>là số</w:t>
      </w:r>
      <w:r w:rsidRPr="00C65F91">
        <w:rPr>
          <w:bCs/>
          <w:szCs w:val="28"/>
          <w:lang w:val="vi-VN"/>
        </w:rPr>
        <w:t xml:space="preserve"> </w:t>
      </w:r>
      <w:r w:rsidRPr="00C65F91">
        <w:rPr>
          <w:bCs/>
          <w:szCs w:val="28"/>
          <w:lang w:val="nl-NL"/>
        </w:rPr>
        <w:t>việc đã ra quyết định về việc chưa có điều kiện thi hành án theo quy định tại Điều 38 Luật Thi hành án dân sự.</w:t>
      </w:r>
    </w:p>
    <w:p w14:paraId="6D3FFABC" w14:textId="77777777" w:rsidR="004965F1" w:rsidRPr="00C65F91" w:rsidRDefault="004965F1" w:rsidP="004965F1">
      <w:pPr>
        <w:widowControl w:val="0"/>
        <w:ind w:firstLine="720"/>
        <w:jc w:val="both"/>
        <w:rPr>
          <w:szCs w:val="28"/>
          <w:lang w:val="nl-NL"/>
        </w:rPr>
      </w:pPr>
      <w:r w:rsidRPr="00C65F91">
        <w:rPr>
          <w:szCs w:val="28"/>
          <w:lang w:val="nl-NL"/>
        </w:rPr>
        <w:t>- Việc</w:t>
      </w:r>
      <w:r w:rsidRPr="00C65F91">
        <w:rPr>
          <w:szCs w:val="28"/>
          <w:lang w:val="vi-VN"/>
        </w:rPr>
        <w:t xml:space="preserve"> </w:t>
      </w:r>
      <w:r w:rsidRPr="00C65F91">
        <w:rPr>
          <w:szCs w:val="28"/>
          <w:lang w:val="nl-NL"/>
        </w:rPr>
        <w:t>hoãn thi hành án là số việc đã ra quyết định hoãn toàn bộ theo quy định tại Điều 46 Luật Thi hành án dân sự</w:t>
      </w:r>
      <w:r w:rsidRPr="00C65F91">
        <w:rPr>
          <w:szCs w:val="28"/>
          <w:lang w:val="vi-VN"/>
        </w:rPr>
        <w:t>.</w:t>
      </w:r>
    </w:p>
    <w:p w14:paraId="4A82ED91" w14:textId="77777777" w:rsidR="004965F1" w:rsidRPr="00C65F91" w:rsidRDefault="004965F1" w:rsidP="004965F1">
      <w:pPr>
        <w:ind w:firstLine="720"/>
        <w:jc w:val="both"/>
        <w:rPr>
          <w:szCs w:val="28"/>
          <w:lang w:val="nl-NL"/>
        </w:rPr>
      </w:pPr>
      <w:r w:rsidRPr="00C65F91">
        <w:rPr>
          <w:szCs w:val="28"/>
          <w:lang w:val="nl-NL"/>
        </w:rPr>
        <w:t>- Việc</w:t>
      </w:r>
      <w:r w:rsidRPr="00C65F91">
        <w:rPr>
          <w:szCs w:val="28"/>
          <w:lang w:val="vi-VN"/>
        </w:rPr>
        <w:t xml:space="preserve"> </w:t>
      </w:r>
      <w:r w:rsidRPr="00C65F91">
        <w:rPr>
          <w:szCs w:val="28"/>
          <w:lang w:val="nl-NL"/>
        </w:rPr>
        <w:t xml:space="preserve">tạm đình chỉ thi hành án là số việc đã được tạm đình chỉ thi hành án theo quy định tại Điều 47 Luật Thi hành án dân sự. </w:t>
      </w:r>
    </w:p>
    <w:p w14:paraId="1BE0A37A" w14:textId="77777777" w:rsidR="004965F1" w:rsidRPr="00C65F91" w:rsidRDefault="004965F1" w:rsidP="004965F1">
      <w:pPr>
        <w:widowControl w:val="0"/>
        <w:ind w:firstLine="720"/>
        <w:jc w:val="both"/>
        <w:rPr>
          <w:spacing w:val="-2"/>
          <w:szCs w:val="28"/>
          <w:lang w:val="nl-NL"/>
        </w:rPr>
      </w:pPr>
      <w:r w:rsidRPr="00C65F91">
        <w:rPr>
          <w:spacing w:val="-2"/>
          <w:szCs w:val="28"/>
          <w:lang w:val="nl-NL"/>
        </w:rPr>
        <w:t xml:space="preserve">- Việc trường hợp khác, bao gồm: </w:t>
      </w:r>
    </w:p>
    <w:p w14:paraId="13EC43F5" w14:textId="77777777" w:rsidR="004965F1" w:rsidRPr="00C65F91" w:rsidRDefault="004965F1" w:rsidP="004965F1">
      <w:pPr>
        <w:widowControl w:val="0"/>
        <w:ind w:firstLine="720"/>
        <w:jc w:val="both"/>
        <w:rPr>
          <w:spacing w:val="-2"/>
          <w:szCs w:val="28"/>
          <w:lang w:val="nl-NL"/>
        </w:rPr>
      </w:pPr>
      <w:r w:rsidRPr="00C65F91">
        <w:rPr>
          <w:spacing w:val="-2"/>
          <w:szCs w:val="28"/>
          <w:lang w:val="nl-NL"/>
        </w:rPr>
        <w:t xml:space="preserve">+ Vụ việc tạm dừng thi hành án để giải quyết khiếu nại, tố cáo là các vụ việc có văn bản yêu cầu của người có thẩm quyền giải quyết khiếu nại, tố cáo về việc tạm dừng thi hành án; </w:t>
      </w:r>
    </w:p>
    <w:p w14:paraId="69F7D02A" w14:textId="77777777" w:rsidR="004965F1" w:rsidRPr="00C65F91" w:rsidRDefault="004965F1" w:rsidP="004965F1">
      <w:pPr>
        <w:widowControl w:val="0"/>
        <w:ind w:firstLine="720"/>
        <w:jc w:val="both"/>
        <w:rPr>
          <w:spacing w:val="-2"/>
          <w:szCs w:val="28"/>
          <w:lang w:val="nl-NL"/>
        </w:rPr>
      </w:pPr>
      <w:r w:rsidRPr="00C65F91">
        <w:rPr>
          <w:spacing w:val="-2"/>
          <w:szCs w:val="28"/>
          <w:lang w:val="nl-NL"/>
        </w:rPr>
        <w:t xml:space="preserve">+ Vụ việc đang trong thời hạn tự nguyện thi hành án theo quy định tại khoản 1 Điều 36 Luật Thi hành án dân sự; </w:t>
      </w:r>
    </w:p>
    <w:p w14:paraId="62F9C401" w14:textId="77777777" w:rsidR="004965F1" w:rsidRPr="00C65F91" w:rsidRDefault="004965F1" w:rsidP="004965F1">
      <w:pPr>
        <w:widowControl w:val="0"/>
        <w:ind w:firstLine="720"/>
        <w:jc w:val="both"/>
        <w:rPr>
          <w:spacing w:val="-2"/>
          <w:szCs w:val="28"/>
          <w:lang w:val="nl-NL"/>
        </w:rPr>
      </w:pPr>
      <w:r w:rsidRPr="00C65F91">
        <w:rPr>
          <w:spacing w:val="-2"/>
          <w:szCs w:val="28"/>
          <w:lang w:val="nl-NL"/>
        </w:rPr>
        <w:t>+ Vụ việc chưa thể tổ chức thi hành do tình trạng khẩn cấp, trở ngại khách quan hoặc sự kiện bất khả kháng theo quy định tại khoản 1 Điều 3 Nghị định quy định chi tiết một số điều và biện pháp thi hành Luật Thi hành án dân sự;</w:t>
      </w:r>
    </w:p>
    <w:p w14:paraId="22E15805" w14:textId="77777777" w:rsidR="004965F1" w:rsidRPr="00C65F91" w:rsidRDefault="004965F1" w:rsidP="004965F1">
      <w:pPr>
        <w:widowControl w:val="0"/>
        <w:ind w:firstLine="720"/>
        <w:jc w:val="both"/>
        <w:rPr>
          <w:spacing w:val="-2"/>
          <w:szCs w:val="28"/>
          <w:lang w:val="nl-NL"/>
        </w:rPr>
      </w:pPr>
      <w:r w:rsidRPr="00C65F91">
        <w:rPr>
          <w:spacing w:val="-2"/>
          <w:szCs w:val="28"/>
          <w:lang w:val="nl-NL"/>
        </w:rPr>
        <w:t xml:space="preserve">+ Vụ việc đã có văn bản yêu cầu Quản tài viên, doanh nghiệp quản lý, thanh lý tài sản tổ chức thi hành theo quy định tại Điều 5 Nghị định số 64/2026/NĐ-CP ngày 28 tháng 02 năm 2026 của Chính phủ quy định chi tiết một số điều và biện pháp thi hành Luật Phục hồi, phá sản về thi hành quyết định tuyên bố doanh nghiệp, hợp tác xã phá sản; </w:t>
      </w:r>
    </w:p>
    <w:p w14:paraId="39FA82BF" w14:textId="77777777" w:rsidR="004965F1" w:rsidRPr="00C65F91" w:rsidRDefault="004965F1" w:rsidP="004965F1">
      <w:pPr>
        <w:widowControl w:val="0"/>
        <w:ind w:firstLine="720"/>
        <w:jc w:val="both"/>
        <w:rPr>
          <w:szCs w:val="28"/>
          <w:lang w:val="nl-NL"/>
        </w:rPr>
      </w:pPr>
      <w:r w:rsidRPr="00C65F91">
        <w:rPr>
          <w:szCs w:val="28"/>
          <w:lang w:val="nl-NL"/>
        </w:rPr>
        <w:t>+ Việc từ sau lần giảm giá thứ hai trở đi mà tài sản đấu giá không thành theo quy định tại khoản 3 Điều 83 Luật Thi hành án dân sự là trường hợp người phải thi hành án phải thi hành nhiều việc khác nhau, trong đó có việc đang xử lý tài sản đã được dùng để bảo đảm thực hiện một nghĩa vụ cụ thể và người phải thi hành án không còn tài sản, thu nhập khác để thi hành án thì cơ quan thi hành án dân sự thống kê vào nhóm “trường hợp khác” đối với các việc không được bảo đảm bằng tài sản đó;</w:t>
      </w:r>
    </w:p>
    <w:p w14:paraId="5A76A570" w14:textId="77777777" w:rsidR="004965F1" w:rsidRPr="00C65F91" w:rsidRDefault="004965F1" w:rsidP="004965F1">
      <w:pPr>
        <w:widowControl w:val="0"/>
        <w:ind w:firstLine="720"/>
        <w:jc w:val="both"/>
        <w:rPr>
          <w:spacing w:val="-2"/>
          <w:szCs w:val="28"/>
          <w:lang w:val="nl-NL"/>
        </w:rPr>
      </w:pPr>
      <w:r w:rsidRPr="00C65F91">
        <w:rPr>
          <w:spacing w:val="-2"/>
          <w:szCs w:val="28"/>
          <w:lang w:val="nl-NL"/>
        </w:rPr>
        <w:t xml:space="preserve">+ Vụ việc mà người phải thi hành án có tài sản nhưng tài sản không đủ điều kiện xử lý theo quy định của pháp luật là trường hợp tài sản là quyền sử dụng đất không đủ điều kiện tách thửa hoặc không đủ điều kiện bán đấu giá theo quy định của pháp luật có liên quan và người phải thi hành án không còn tài sản thu nhập </w:t>
      </w:r>
      <w:r w:rsidRPr="00C65F91">
        <w:rPr>
          <w:spacing w:val="-2"/>
          <w:szCs w:val="28"/>
          <w:lang w:val="nl-NL"/>
        </w:rPr>
        <w:lastRenderedPageBreak/>
        <w:t>khác để tiếp tục thi hành án;</w:t>
      </w:r>
    </w:p>
    <w:p w14:paraId="4E034DF6" w14:textId="4F1616ED" w:rsidR="00707CB8" w:rsidRPr="00C65F91" w:rsidRDefault="004965F1" w:rsidP="00707CB8">
      <w:pPr>
        <w:widowControl w:val="0"/>
        <w:ind w:firstLine="720"/>
        <w:jc w:val="both"/>
        <w:rPr>
          <w:spacing w:val="-2"/>
          <w:szCs w:val="28"/>
          <w:lang w:val="nl-NL"/>
        </w:rPr>
      </w:pPr>
      <w:r w:rsidRPr="00C65F91">
        <w:rPr>
          <w:spacing w:val="-2"/>
          <w:szCs w:val="28"/>
          <w:lang w:val="nl-NL"/>
        </w:rPr>
        <w:t xml:space="preserve">+ Vụ việc mà cơ quan thi hành án dân sự đã thông báo, ấn định thời hạn xử lý vật chứng, tài sản tạm giữ nhưng cơ quan có thẩm quyền chưa thực hiện theo quy định tại Điều 37, Điều 39 của Nghị định quy định chi tiết một số điều và biện pháp thi hành Luật Thi hành án dân sự là các vụ việc </w:t>
      </w:r>
      <w:r w:rsidR="00707CB8" w:rsidRPr="00C65F91">
        <w:rPr>
          <w:spacing w:val="-2"/>
          <w:szCs w:val="28"/>
          <w:lang w:val="nl-NL"/>
        </w:rPr>
        <w:t>mà người phải thi hành án không còn tài sản, thu nhập khác để thi hành án ngoài tài sản đang xử lý</w:t>
      </w:r>
      <w:r w:rsidR="003075B1">
        <w:rPr>
          <w:spacing w:val="-2"/>
          <w:szCs w:val="28"/>
          <w:lang w:val="nl-NL"/>
        </w:rPr>
        <w:t xml:space="preserve"> </w:t>
      </w:r>
      <w:r w:rsidR="003075B1" w:rsidRPr="003075B1">
        <w:rPr>
          <w:spacing w:val="-2"/>
          <w:szCs w:val="28"/>
          <w:lang w:val="nl-NL"/>
        </w:rPr>
        <w:t>nhưng cơ quan có thẩm quyền tiếp nhận có văn bản từ chối nhận;</w:t>
      </w:r>
      <w:r w:rsidR="00707CB8" w:rsidRPr="00C65F91">
        <w:rPr>
          <w:spacing w:val="-2"/>
          <w:szCs w:val="28"/>
          <w:lang w:val="nl-NL"/>
        </w:rPr>
        <w:t xml:space="preserve"> </w:t>
      </w:r>
    </w:p>
    <w:p w14:paraId="1702FB89" w14:textId="0D8F706A" w:rsidR="004965F1" w:rsidRPr="00C65F91" w:rsidRDefault="004965F1" w:rsidP="004965F1">
      <w:pPr>
        <w:widowControl w:val="0"/>
        <w:ind w:firstLine="720"/>
        <w:jc w:val="both"/>
        <w:rPr>
          <w:spacing w:val="-2"/>
          <w:szCs w:val="28"/>
          <w:lang w:val="nl-NL"/>
        </w:rPr>
      </w:pPr>
      <w:r w:rsidRPr="00C65F91">
        <w:rPr>
          <w:spacing w:val="-2"/>
          <w:szCs w:val="28"/>
          <w:lang w:val="nl-NL"/>
        </w:rPr>
        <w:t xml:space="preserve">+ Vụ việc mà cơ quan thi hành án dân sự đã ban hành kế hoạch cưỡng chế và đang trong thời gian chờ phê duyệt kế hoạch, phương án bảo vệ của cơ quan có thẩm quyền là các vụ việc </w:t>
      </w:r>
      <w:r w:rsidR="00CD5613" w:rsidRPr="00C65F91">
        <w:rPr>
          <w:spacing w:val="-2"/>
          <w:szCs w:val="28"/>
          <w:lang w:val="nl-NL"/>
        </w:rPr>
        <w:t>phải tổ chức cưỡng chế có huy động lực lượng</w:t>
      </w:r>
      <w:r w:rsidR="003075B1">
        <w:rPr>
          <w:spacing w:val="-2"/>
          <w:szCs w:val="28"/>
          <w:lang w:val="nl-NL"/>
        </w:rPr>
        <w:t>;</w:t>
      </w:r>
      <w:r w:rsidR="00CD5613" w:rsidRPr="00C65F91">
        <w:rPr>
          <w:spacing w:val="-2"/>
          <w:szCs w:val="28"/>
          <w:lang w:val="nl-NL"/>
        </w:rPr>
        <w:t xml:space="preserve"> </w:t>
      </w:r>
      <w:r w:rsidR="003075B1" w:rsidRPr="00C65F91">
        <w:rPr>
          <w:spacing w:val="-2"/>
          <w:szCs w:val="28"/>
          <w:lang w:val="nl-NL"/>
        </w:rPr>
        <w:t>tuy nhiên, việc tổ chức cưỡng chế chưa thực hiện được do cơ quan có thẩm quyền đã có văn bản từ chối phê duyệt kế hoạch và phương án bảo vệ việc cưỡng chế theo quy định</w:t>
      </w:r>
      <w:r w:rsidRPr="00C65F91">
        <w:rPr>
          <w:spacing w:val="-2"/>
          <w:szCs w:val="28"/>
          <w:lang w:val="nl-NL"/>
        </w:rPr>
        <w:t>.</w:t>
      </w:r>
    </w:p>
    <w:p w14:paraId="6878666C" w14:textId="77777777" w:rsidR="004965F1" w:rsidRPr="00C65F91" w:rsidRDefault="004965F1" w:rsidP="004965F1">
      <w:pPr>
        <w:widowControl w:val="0"/>
        <w:ind w:firstLine="720"/>
        <w:jc w:val="both"/>
        <w:rPr>
          <w:spacing w:val="-2"/>
          <w:szCs w:val="28"/>
          <w:lang w:val="nl-NL"/>
        </w:rPr>
      </w:pPr>
      <w:r w:rsidRPr="00C65F91">
        <w:rPr>
          <w:spacing w:val="-2"/>
          <w:szCs w:val="28"/>
          <w:lang w:val="nl-NL"/>
        </w:rPr>
        <w:t>- Việc chuyển kỳ sau (trừ số đã chuyển sang sổ theo dõi để thống kê riêng) là số việc đang trong quá trình tổ chức thi hành các quyền, nghĩa vụ theo nội dung quyết định thi hành án,</w:t>
      </w:r>
      <w:r w:rsidRPr="00C65F91">
        <w:rPr>
          <w:spacing w:val="-2"/>
          <w:szCs w:val="28"/>
          <w:lang w:val="vi-VN"/>
        </w:rPr>
        <w:t xml:space="preserve"> bao gồm:</w:t>
      </w:r>
      <w:r w:rsidRPr="00C65F91">
        <w:rPr>
          <w:spacing w:val="-2"/>
          <w:szCs w:val="28"/>
          <w:lang w:val="nl-NL"/>
        </w:rPr>
        <w:t xml:space="preserve"> việc</w:t>
      </w:r>
      <w:r w:rsidRPr="00C65F91">
        <w:rPr>
          <w:spacing w:val="-2"/>
          <w:szCs w:val="28"/>
          <w:lang w:val="vi-VN"/>
        </w:rPr>
        <w:t xml:space="preserve"> đang thi hành; </w:t>
      </w:r>
      <w:r w:rsidRPr="00C65F91">
        <w:rPr>
          <w:spacing w:val="-2"/>
          <w:szCs w:val="28"/>
          <w:lang w:val="nl-NL"/>
        </w:rPr>
        <w:t>việc hoãn</w:t>
      </w:r>
      <w:r w:rsidRPr="00C65F91">
        <w:rPr>
          <w:spacing w:val="-2"/>
          <w:szCs w:val="28"/>
          <w:lang w:val="vi-VN"/>
        </w:rPr>
        <w:t xml:space="preserve"> thi hành án;</w:t>
      </w:r>
      <w:r w:rsidRPr="00C65F91">
        <w:rPr>
          <w:spacing w:val="-2"/>
          <w:szCs w:val="28"/>
          <w:lang w:val="nl-NL"/>
        </w:rPr>
        <w:t xml:space="preserve"> việc</w:t>
      </w:r>
      <w:r w:rsidRPr="00C65F91">
        <w:rPr>
          <w:spacing w:val="-2"/>
          <w:szCs w:val="28"/>
          <w:lang w:val="vi-VN"/>
        </w:rPr>
        <w:t xml:space="preserve"> </w:t>
      </w:r>
      <w:r w:rsidRPr="00C65F91">
        <w:rPr>
          <w:spacing w:val="-2"/>
          <w:szCs w:val="28"/>
          <w:lang w:val="nl-NL"/>
        </w:rPr>
        <w:t>tạm đình chỉ thi hành án; việc trường hợp khác</w:t>
      </w:r>
      <w:r w:rsidRPr="00C65F91">
        <w:rPr>
          <w:spacing w:val="-2"/>
          <w:szCs w:val="28"/>
          <w:lang w:val="vi-VN"/>
        </w:rPr>
        <w:t>; việc chưa có điều kiện thi hành án</w:t>
      </w:r>
      <w:r w:rsidRPr="00C65F91">
        <w:rPr>
          <w:spacing w:val="-2"/>
          <w:szCs w:val="28"/>
          <w:lang w:val="nl-NL"/>
        </w:rPr>
        <w:t xml:space="preserve"> tại thời điểm khóa sổ lập báo cáo thống kê trừ số</w:t>
      </w:r>
      <w:r w:rsidRPr="00C65F91">
        <w:rPr>
          <w:spacing w:val="-2"/>
          <w:szCs w:val="28"/>
          <w:lang w:val="vi-VN"/>
        </w:rPr>
        <w:t xml:space="preserve"> việc</w:t>
      </w:r>
      <w:r w:rsidRPr="00C65F91">
        <w:rPr>
          <w:spacing w:val="-2"/>
          <w:szCs w:val="28"/>
          <w:lang w:val="nl-NL"/>
        </w:rPr>
        <w:t xml:space="preserve"> đã </w:t>
      </w:r>
      <w:r w:rsidRPr="00C65F91">
        <w:rPr>
          <w:szCs w:val="28"/>
          <w:lang w:val="nl-NL"/>
        </w:rPr>
        <w:t>chuyển sang sổ theo dõi để thống kê riêng</w:t>
      </w:r>
      <w:r w:rsidRPr="00C65F91">
        <w:rPr>
          <w:spacing w:val="-2"/>
          <w:szCs w:val="28"/>
          <w:lang w:val="nl-NL"/>
        </w:rPr>
        <w:t>.</w:t>
      </w:r>
    </w:p>
    <w:p w14:paraId="6DFE2B27" w14:textId="77777777" w:rsidR="004965F1" w:rsidRPr="00C65F91" w:rsidRDefault="004965F1" w:rsidP="004965F1">
      <w:pPr>
        <w:ind w:firstLine="709"/>
        <w:jc w:val="both"/>
        <w:rPr>
          <w:szCs w:val="28"/>
          <w:lang w:val="nl-NL"/>
        </w:rPr>
      </w:pPr>
      <w:r w:rsidRPr="00C65F91">
        <w:rPr>
          <w:szCs w:val="28"/>
          <w:lang w:val="nl-NL"/>
        </w:rPr>
        <w:t>- Việc chuyển sang sổ theo dõi để thống kê riêng là việc đã có quyết định về việc chưa có điều kiện</w:t>
      </w:r>
      <w:r w:rsidRPr="00C65F91">
        <w:rPr>
          <w:bCs/>
          <w:szCs w:val="28"/>
          <w:lang w:val="nl-NL"/>
        </w:rPr>
        <w:t xml:space="preserve"> thi hành án đối với án chủ động và đã thực hiện việc xác minh theo quy định tại khoản 3 Điều 38 Luật Thi hành án dân sự, thực hiện thủ tục chuyển sổ theo dõi riêng theo quy định tại khoản 1 Điều 22 Nghị định quy định chi tiết một số điều và biện pháp thi hành Luật Thi hành án dân sự</w:t>
      </w:r>
      <w:r w:rsidRPr="00C65F91" w:rsidDel="00870D85">
        <w:rPr>
          <w:szCs w:val="28"/>
          <w:lang w:val="nl-NL"/>
        </w:rPr>
        <w:t xml:space="preserve"> </w:t>
      </w:r>
      <w:r w:rsidRPr="00C65F91">
        <w:rPr>
          <w:szCs w:val="28"/>
          <w:lang w:val="nl-NL"/>
        </w:rPr>
        <w:t>tại thời điểm khóa sổ lập báo cáo thống kê.</w:t>
      </w:r>
    </w:p>
    <w:p w14:paraId="4ACA62EA" w14:textId="77777777" w:rsidR="004965F1" w:rsidRPr="00C65F91" w:rsidRDefault="004965F1" w:rsidP="004965F1">
      <w:pPr>
        <w:ind w:firstLine="720"/>
        <w:jc w:val="both"/>
        <w:rPr>
          <w:bCs/>
          <w:spacing w:val="-2"/>
          <w:szCs w:val="28"/>
          <w:lang w:val="nl-NL"/>
        </w:rPr>
      </w:pPr>
      <w:r w:rsidRPr="00C65F91">
        <w:rPr>
          <w:bCs/>
          <w:spacing w:val="-4"/>
          <w:szCs w:val="28"/>
          <w:lang w:val="nl-NL"/>
        </w:rPr>
        <w:t xml:space="preserve">- </w:t>
      </w:r>
      <w:r w:rsidRPr="00C65F91">
        <w:rPr>
          <w:bCs/>
          <w:spacing w:val="-2"/>
          <w:szCs w:val="28"/>
          <w:lang w:val="nl-NL"/>
        </w:rPr>
        <w:t>Tỷ lệ % thi hành xong trong số có điều kiện là tỷ lệ giữa tổng</w:t>
      </w:r>
      <w:r w:rsidRPr="00C65F91">
        <w:rPr>
          <w:bCs/>
          <w:spacing w:val="-2"/>
          <w:szCs w:val="28"/>
          <w:lang w:val="vi-VN"/>
        </w:rPr>
        <w:t xml:space="preserve"> số </w:t>
      </w:r>
      <w:r w:rsidRPr="00C65F91">
        <w:rPr>
          <w:bCs/>
          <w:spacing w:val="-2"/>
          <w:szCs w:val="28"/>
          <w:lang w:val="nl-NL"/>
        </w:rPr>
        <w:t>việc đã giải quyết xong so với số có điều kiện thi hành án.</w:t>
      </w:r>
    </w:p>
    <w:tbl>
      <w:tblPr>
        <w:tblW w:w="0" w:type="auto"/>
        <w:jc w:val="center"/>
        <w:tblCellSpacing w:w="0" w:type="dxa"/>
        <w:tblCellMar>
          <w:left w:w="0" w:type="dxa"/>
          <w:right w:w="0" w:type="dxa"/>
        </w:tblCellMar>
        <w:tblLook w:val="04A0" w:firstRow="1" w:lastRow="0" w:firstColumn="1" w:lastColumn="0" w:noHBand="0" w:noVBand="1"/>
      </w:tblPr>
      <w:tblGrid>
        <w:gridCol w:w="3261"/>
        <w:gridCol w:w="425"/>
        <w:gridCol w:w="4252"/>
        <w:gridCol w:w="1041"/>
      </w:tblGrid>
      <w:tr w:rsidR="004965F1" w:rsidRPr="00C65F91" w14:paraId="643C913B" w14:textId="77777777" w:rsidTr="003D1870">
        <w:trPr>
          <w:trHeight w:val="475"/>
          <w:tblCellSpacing w:w="0" w:type="dxa"/>
          <w:jc w:val="center"/>
        </w:trPr>
        <w:tc>
          <w:tcPr>
            <w:tcW w:w="3261" w:type="dxa"/>
            <w:vMerge w:val="restart"/>
            <w:tcMar>
              <w:top w:w="0" w:type="dxa"/>
              <w:left w:w="108" w:type="dxa"/>
              <w:bottom w:w="0" w:type="dxa"/>
              <w:right w:w="108" w:type="dxa"/>
            </w:tcMar>
            <w:vAlign w:val="center"/>
            <w:hideMark/>
          </w:tcPr>
          <w:p w14:paraId="51418CA3" w14:textId="77777777" w:rsidR="004965F1" w:rsidRPr="00C65F91" w:rsidRDefault="004965F1" w:rsidP="003D1870">
            <w:pPr>
              <w:spacing w:line="234" w:lineRule="atLeast"/>
              <w:jc w:val="both"/>
              <w:rPr>
                <w:lang w:val="nl-NL"/>
              </w:rPr>
            </w:pPr>
            <w:r w:rsidRPr="00C65F91">
              <w:rPr>
                <w:lang w:val="vi-VN"/>
              </w:rPr>
              <w:t xml:space="preserve">Tỷ lệ </w:t>
            </w:r>
            <w:r w:rsidRPr="00C65F91">
              <w:rPr>
                <w:lang w:val="nl-NL"/>
              </w:rPr>
              <w:t>thi hành xong về việc</w:t>
            </w:r>
            <w:r w:rsidRPr="00C65F91">
              <w:rPr>
                <w:lang w:val="vi-VN"/>
              </w:rPr>
              <w:t xml:space="preserve">  (%)</w:t>
            </w:r>
          </w:p>
        </w:tc>
        <w:tc>
          <w:tcPr>
            <w:tcW w:w="425" w:type="dxa"/>
            <w:vMerge w:val="restart"/>
            <w:tcMar>
              <w:top w:w="0" w:type="dxa"/>
              <w:left w:w="108" w:type="dxa"/>
              <w:bottom w:w="0" w:type="dxa"/>
              <w:right w:w="108" w:type="dxa"/>
            </w:tcMar>
            <w:vAlign w:val="center"/>
            <w:hideMark/>
          </w:tcPr>
          <w:p w14:paraId="5ABD3D0D" w14:textId="77777777" w:rsidR="004965F1" w:rsidRPr="00C65F91" w:rsidRDefault="004965F1" w:rsidP="003D1870">
            <w:pPr>
              <w:spacing w:line="234" w:lineRule="atLeast"/>
              <w:ind w:firstLine="33"/>
              <w:jc w:val="both"/>
            </w:pPr>
            <w:r w:rsidRPr="00C65F91">
              <w:rPr>
                <w:lang w:val="vi-VN"/>
              </w:rPr>
              <w:t>=</w:t>
            </w:r>
          </w:p>
        </w:tc>
        <w:tc>
          <w:tcPr>
            <w:tcW w:w="4252" w:type="dxa"/>
            <w:tcBorders>
              <w:bottom w:val="single" w:sz="4" w:space="0" w:color="auto"/>
            </w:tcBorders>
            <w:tcMar>
              <w:top w:w="0" w:type="dxa"/>
              <w:left w:w="108" w:type="dxa"/>
              <w:bottom w:w="0" w:type="dxa"/>
              <w:right w:w="108" w:type="dxa"/>
            </w:tcMar>
            <w:vAlign w:val="center"/>
            <w:hideMark/>
          </w:tcPr>
          <w:p w14:paraId="28DC14E2" w14:textId="77777777" w:rsidR="004965F1" w:rsidRPr="00C65F91" w:rsidRDefault="004965F1" w:rsidP="003D1870">
            <w:pPr>
              <w:spacing w:line="234" w:lineRule="atLeast"/>
              <w:jc w:val="center"/>
            </w:pPr>
            <w:r w:rsidRPr="00C65F91">
              <w:t>Tổng số giải quyết xong</w:t>
            </w:r>
          </w:p>
        </w:tc>
        <w:tc>
          <w:tcPr>
            <w:tcW w:w="1041" w:type="dxa"/>
            <w:vMerge w:val="restart"/>
            <w:tcMar>
              <w:top w:w="0" w:type="dxa"/>
              <w:left w:w="108" w:type="dxa"/>
              <w:bottom w:w="0" w:type="dxa"/>
              <w:right w:w="108" w:type="dxa"/>
            </w:tcMar>
            <w:vAlign w:val="center"/>
            <w:hideMark/>
          </w:tcPr>
          <w:p w14:paraId="1E19F0EE" w14:textId="77777777" w:rsidR="004965F1" w:rsidRPr="00C65F91" w:rsidRDefault="004965F1" w:rsidP="003D1870">
            <w:pPr>
              <w:spacing w:line="234" w:lineRule="atLeast"/>
              <w:ind w:firstLine="20"/>
              <w:jc w:val="both"/>
            </w:pPr>
            <w:r w:rsidRPr="00C65F91">
              <w:t>x 100</w:t>
            </w:r>
          </w:p>
        </w:tc>
      </w:tr>
      <w:tr w:rsidR="004965F1" w:rsidRPr="00C65F91" w14:paraId="7FCD945E" w14:textId="77777777" w:rsidTr="003D1870">
        <w:trPr>
          <w:trHeight w:val="401"/>
          <w:tblCellSpacing w:w="0" w:type="dxa"/>
          <w:jc w:val="center"/>
        </w:trPr>
        <w:tc>
          <w:tcPr>
            <w:tcW w:w="3261" w:type="dxa"/>
            <w:vMerge/>
            <w:vAlign w:val="center"/>
            <w:hideMark/>
          </w:tcPr>
          <w:p w14:paraId="029C7C2C" w14:textId="77777777" w:rsidR="004965F1" w:rsidRPr="00C65F91" w:rsidRDefault="004965F1" w:rsidP="003D1870">
            <w:pPr>
              <w:ind w:firstLine="709"/>
              <w:jc w:val="both"/>
            </w:pPr>
          </w:p>
        </w:tc>
        <w:tc>
          <w:tcPr>
            <w:tcW w:w="425" w:type="dxa"/>
            <w:vMerge/>
            <w:vAlign w:val="center"/>
            <w:hideMark/>
          </w:tcPr>
          <w:p w14:paraId="48546180" w14:textId="77777777" w:rsidR="004965F1" w:rsidRPr="00C65F91" w:rsidRDefault="004965F1" w:rsidP="003D1870">
            <w:pPr>
              <w:ind w:firstLine="709"/>
              <w:jc w:val="both"/>
            </w:pPr>
          </w:p>
        </w:tc>
        <w:tc>
          <w:tcPr>
            <w:tcW w:w="4252" w:type="dxa"/>
            <w:tcBorders>
              <w:top w:val="single" w:sz="4" w:space="0" w:color="auto"/>
            </w:tcBorders>
            <w:tcMar>
              <w:top w:w="0" w:type="dxa"/>
              <w:left w:w="108" w:type="dxa"/>
              <w:bottom w:w="0" w:type="dxa"/>
              <w:right w:w="108" w:type="dxa"/>
            </w:tcMar>
            <w:vAlign w:val="center"/>
            <w:hideMark/>
          </w:tcPr>
          <w:p w14:paraId="682D4A36" w14:textId="77777777" w:rsidR="004965F1" w:rsidRPr="00C65F91" w:rsidRDefault="004965F1" w:rsidP="003D1870">
            <w:pPr>
              <w:spacing w:line="234" w:lineRule="atLeast"/>
              <w:jc w:val="center"/>
            </w:pPr>
            <w:r w:rsidRPr="00C65F91">
              <w:t>Số việc có điều kiện thi hành</w:t>
            </w:r>
          </w:p>
        </w:tc>
        <w:tc>
          <w:tcPr>
            <w:tcW w:w="1041" w:type="dxa"/>
            <w:vMerge/>
            <w:vAlign w:val="center"/>
            <w:hideMark/>
          </w:tcPr>
          <w:p w14:paraId="2C84DAE0" w14:textId="77777777" w:rsidR="004965F1" w:rsidRPr="00C65F91" w:rsidRDefault="004965F1" w:rsidP="003D1870">
            <w:pPr>
              <w:ind w:firstLine="709"/>
              <w:jc w:val="both"/>
            </w:pPr>
          </w:p>
        </w:tc>
      </w:tr>
    </w:tbl>
    <w:p w14:paraId="0CC1E7EB" w14:textId="77777777" w:rsidR="004965F1" w:rsidRPr="00C65F91" w:rsidRDefault="004965F1" w:rsidP="004965F1">
      <w:pPr>
        <w:widowControl w:val="0"/>
        <w:ind w:firstLine="709"/>
        <w:jc w:val="both"/>
        <w:rPr>
          <w:b/>
          <w:szCs w:val="28"/>
          <w:lang w:val="nl-NL"/>
        </w:rPr>
      </w:pPr>
      <w:r w:rsidRPr="00C65F91">
        <w:rPr>
          <w:b/>
          <w:szCs w:val="28"/>
          <w:lang w:val="nl-NL"/>
        </w:rPr>
        <w:t>3. Đơn vị tính</w:t>
      </w:r>
    </w:p>
    <w:p w14:paraId="05EAC8F7" w14:textId="77777777" w:rsidR="004965F1" w:rsidRPr="00C65F91" w:rsidRDefault="004965F1" w:rsidP="004965F1">
      <w:pPr>
        <w:widowControl w:val="0"/>
        <w:ind w:firstLine="709"/>
        <w:jc w:val="both"/>
        <w:rPr>
          <w:szCs w:val="28"/>
          <w:lang w:val="nl-NL"/>
        </w:rPr>
      </w:pPr>
      <w:r w:rsidRPr="00C65F91">
        <w:rPr>
          <w:szCs w:val="28"/>
          <w:lang w:val="nl-NL"/>
        </w:rPr>
        <w:t>Đơn vị tính trong biểu mẫu được tính bằng “Việc” và “%”.</w:t>
      </w:r>
    </w:p>
    <w:p w14:paraId="1B2C4DC0" w14:textId="77777777" w:rsidR="004965F1" w:rsidRPr="00C65F91" w:rsidRDefault="004965F1" w:rsidP="004965F1">
      <w:pPr>
        <w:ind w:firstLine="709"/>
        <w:jc w:val="both"/>
        <w:rPr>
          <w:b/>
          <w:szCs w:val="28"/>
          <w:lang w:val="nl-NL"/>
        </w:rPr>
      </w:pPr>
      <w:r w:rsidRPr="00C65F91">
        <w:rPr>
          <w:b/>
          <w:szCs w:val="28"/>
          <w:lang w:val="nl-NL"/>
        </w:rPr>
        <w:t xml:space="preserve">4. Phương pháp tính toán trong biểu mẫu và cách ghi biểu </w:t>
      </w:r>
    </w:p>
    <w:p w14:paraId="0DAF8410" w14:textId="77777777" w:rsidR="004965F1" w:rsidRPr="00C65F91" w:rsidRDefault="004965F1" w:rsidP="004965F1">
      <w:pPr>
        <w:ind w:firstLine="709"/>
        <w:jc w:val="both"/>
        <w:rPr>
          <w:b/>
          <w:szCs w:val="28"/>
          <w:lang w:val="nl-NL"/>
        </w:rPr>
      </w:pPr>
      <w:r w:rsidRPr="00C65F91">
        <w:rPr>
          <w:b/>
          <w:szCs w:val="28"/>
          <w:lang w:val="nl-NL"/>
        </w:rPr>
        <w:t>4.1. Cách ghi phần chung</w:t>
      </w:r>
    </w:p>
    <w:p w14:paraId="216A0DF7" w14:textId="77777777" w:rsidR="004965F1" w:rsidRPr="00C65F91" w:rsidRDefault="004965F1" w:rsidP="004965F1">
      <w:pPr>
        <w:ind w:firstLine="709"/>
        <w:jc w:val="both"/>
        <w:rPr>
          <w:spacing w:val="-4"/>
          <w:szCs w:val="28"/>
          <w:lang w:val="nl-NL"/>
        </w:rPr>
      </w:pPr>
      <w:r w:rsidRPr="00C65F91">
        <w:rPr>
          <w:spacing w:val="-4"/>
          <w:szCs w:val="28"/>
          <w:lang w:val="nl-NL"/>
        </w:rPr>
        <w:t>Biểu mẫu phải ghi đầy đủ các thông tin phần chung (đơn vị báo cáo, đơn vị nhận báo cáo, kỳ báo cáo và các phần để trống trong biểu mẫu phải được ghi chép đầy đủ và ký xác nhận của Thủ trưởng đơn vị).</w:t>
      </w:r>
    </w:p>
    <w:p w14:paraId="7CA68063" w14:textId="77777777" w:rsidR="004965F1" w:rsidRPr="00C65F91" w:rsidRDefault="004965F1" w:rsidP="004965F1">
      <w:pPr>
        <w:ind w:firstLine="709"/>
        <w:jc w:val="both"/>
        <w:rPr>
          <w:szCs w:val="28"/>
          <w:lang w:val="nl-NL"/>
        </w:rPr>
      </w:pPr>
      <w:r w:rsidRPr="00C65F91">
        <w:rPr>
          <w:b/>
          <w:szCs w:val="28"/>
          <w:lang w:val="nl-NL"/>
        </w:rPr>
        <w:t xml:space="preserve">4.2. Cách ghi phần số </w:t>
      </w:r>
    </w:p>
    <w:p w14:paraId="1A9856FE" w14:textId="77777777" w:rsidR="004965F1" w:rsidRPr="00C65F91" w:rsidRDefault="004965F1" w:rsidP="004965F1">
      <w:pPr>
        <w:ind w:firstLine="709"/>
        <w:jc w:val="both"/>
        <w:rPr>
          <w:szCs w:val="28"/>
          <w:lang w:val="nl-NL"/>
        </w:rPr>
      </w:pPr>
      <w:r w:rsidRPr="00C65F91">
        <w:rPr>
          <w:szCs w:val="28"/>
          <w:lang w:val="nl-NL"/>
        </w:rPr>
        <w:t>Đối với các chỉ tiêu không phát sinh ghi số không “0”. Tuyệt đối không sử dụng các ký tự để đánh dấu.</w:t>
      </w:r>
    </w:p>
    <w:p w14:paraId="614E2005" w14:textId="77777777" w:rsidR="004965F1" w:rsidRPr="00C65F91" w:rsidRDefault="004965F1" w:rsidP="004965F1">
      <w:pPr>
        <w:widowControl w:val="0"/>
        <w:ind w:firstLine="709"/>
        <w:jc w:val="both"/>
        <w:rPr>
          <w:spacing w:val="-4"/>
          <w:szCs w:val="28"/>
          <w:lang w:val="nl-NL"/>
        </w:rPr>
      </w:pPr>
      <w:r w:rsidRPr="00C65F91">
        <w:rPr>
          <w:spacing w:val="-4"/>
          <w:szCs w:val="28"/>
          <w:lang w:val="nl-NL"/>
        </w:rPr>
        <w:lastRenderedPageBreak/>
        <w:t>Cơ quan quản lý thi hành án dân sự thuộc Bộ Tư pháp tổng hợp số liệu thống kê từ báo cáo của cơ quan thi hành án dân sự tỉnh, thành phố. Riêng kỳ báo cáo Quốc hội, tổng hợp cả số liệu của cơ quan quản lý thi hành án thuộc Bộ Quốc phòng.</w:t>
      </w:r>
    </w:p>
    <w:p w14:paraId="0D2F402D" w14:textId="77777777" w:rsidR="004965F1" w:rsidRPr="00C65F91" w:rsidRDefault="004965F1" w:rsidP="004965F1">
      <w:pPr>
        <w:ind w:firstLine="709"/>
        <w:jc w:val="both"/>
        <w:rPr>
          <w:b/>
          <w:szCs w:val="28"/>
          <w:lang w:val="nl-NL"/>
        </w:rPr>
      </w:pPr>
      <w:r w:rsidRPr="00C65F91">
        <w:rPr>
          <w:b/>
          <w:szCs w:val="28"/>
          <w:lang w:val="nl-NL"/>
        </w:rPr>
        <w:t>a) Cột:</w:t>
      </w:r>
    </w:p>
    <w:p w14:paraId="68BDC873" w14:textId="77777777" w:rsidR="004965F1" w:rsidRPr="00C65F91" w:rsidRDefault="004965F1" w:rsidP="004965F1">
      <w:pPr>
        <w:ind w:firstLine="709"/>
        <w:jc w:val="both"/>
        <w:rPr>
          <w:szCs w:val="28"/>
          <w:lang w:val="nl-NL"/>
        </w:rPr>
      </w:pPr>
      <w:r w:rsidRPr="00C65F91">
        <w:rPr>
          <w:szCs w:val="28"/>
          <w:lang w:val="nl-NL"/>
        </w:rPr>
        <w:t>- Cột 1 = Cột (2 + 3)</w:t>
      </w:r>
      <w:r w:rsidRPr="00C65F91" w:rsidDel="00E203D0">
        <w:rPr>
          <w:szCs w:val="28"/>
          <w:lang w:val="nl-NL"/>
        </w:rPr>
        <w:t xml:space="preserve"> </w:t>
      </w:r>
      <w:r w:rsidRPr="00C65F91">
        <w:rPr>
          <w:szCs w:val="28"/>
          <w:lang w:val="nl-NL"/>
        </w:rPr>
        <w:t>= cột (4 + 5 + 6)</w:t>
      </w:r>
    </w:p>
    <w:p w14:paraId="53BFD644" w14:textId="77777777" w:rsidR="004965F1" w:rsidRPr="00C65F91" w:rsidRDefault="004965F1" w:rsidP="004965F1">
      <w:pPr>
        <w:ind w:firstLine="709"/>
        <w:jc w:val="both"/>
        <w:rPr>
          <w:szCs w:val="28"/>
          <w:lang w:val="nl-NL"/>
        </w:rPr>
      </w:pPr>
      <w:r w:rsidRPr="00C65F91">
        <w:rPr>
          <w:szCs w:val="28"/>
          <w:lang w:val="nl-NL"/>
        </w:rPr>
        <w:t>- Cột 6 = Cột (7 + 13 + 14 + 15 + 16)</w:t>
      </w:r>
    </w:p>
    <w:p w14:paraId="018BDD87" w14:textId="77777777" w:rsidR="004965F1" w:rsidRPr="00C65F91" w:rsidRDefault="004965F1" w:rsidP="004965F1">
      <w:pPr>
        <w:ind w:firstLine="709"/>
        <w:jc w:val="both"/>
        <w:rPr>
          <w:szCs w:val="28"/>
          <w:lang w:val="nl-NL"/>
        </w:rPr>
      </w:pPr>
      <w:r w:rsidRPr="00C65F91">
        <w:rPr>
          <w:szCs w:val="28"/>
          <w:lang w:val="nl-NL"/>
        </w:rPr>
        <w:t>- Cột 7 = Cột (8 + 12)</w:t>
      </w:r>
    </w:p>
    <w:p w14:paraId="6DBE29F4" w14:textId="77777777" w:rsidR="004965F1" w:rsidRPr="00C65F91" w:rsidRDefault="004965F1" w:rsidP="004965F1">
      <w:pPr>
        <w:ind w:firstLine="709"/>
        <w:jc w:val="both"/>
        <w:rPr>
          <w:szCs w:val="28"/>
          <w:lang w:val="nl-NL"/>
        </w:rPr>
      </w:pPr>
      <w:r w:rsidRPr="00C65F91">
        <w:rPr>
          <w:szCs w:val="28"/>
          <w:lang w:val="nl-NL"/>
        </w:rPr>
        <w:t>- Cột 8 = Cột (9 + 10 + 11)</w:t>
      </w:r>
    </w:p>
    <w:p w14:paraId="335C7266" w14:textId="77777777" w:rsidR="004965F1" w:rsidRPr="00C65F91" w:rsidRDefault="004965F1" w:rsidP="004965F1">
      <w:pPr>
        <w:ind w:firstLine="709"/>
        <w:jc w:val="both"/>
        <w:rPr>
          <w:szCs w:val="28"/>
          <w:lang w:val="nl-NL"/>
        </w:rPr>
      </w:pPr>
      <w:r w:rsidRPr="00C65F91">
        <w:rPr>
          <w:szCs w:val="28"/>
          <w:lang w:val="nl-NL"/>
        </w:rPr>
        <w:t>- Cột 17 = Cột (12 + 13 + 14 + 15 + 16)</w:t>
      </w:r>
    </w:p>
    <w:p w14:paraId="7C9D82B3" w14:textId="056E80DE" w:rsidR="004965F1" w:rsidRPr="00C65F91" w:rsidRDefault="004965F1" w:rsidP="004965F1">
      <w:pPr>
        <w:ind w:firstLine="709"/>
        <w:jc w:val="both"/>
        <w:rPr>
          <w:b/>
          <w:szCs w:val="28"/>
          <w:lang w:val="nl-NL"/>
        </w:rPr>
      </w:pPr>
      <w:r w:rsidRPr="00C65F91">
        <w:rPr>
          <w:szCs w:val="28"/>
          <w:lang w:val="nl-NL"/>
        </w:rPr>
        <w:t>- Cột 18 = Cột (8</w:t>
      </w:r>
      <w:r w:rsidR="00517138" w:rsidRPr="00C65F91">
        <w:rPr>
          <w:szCs w:val="28"/>
          <w:lang w:val="nl-NL"/>
        </w:rPr>
        <w:t xml:space="preserve"> </w:t>
      </w:r>
      <w:r w:rsidRPr="00C65F91">
        <w:rPr>
          <w:szCs w:val="28"/>
          <w:lang w:val="nl-NL"/>
        </w:rPr>
        <w:t>/</w:t>
      </w:r>
      <w:r w:rsidR="00517138" w:rsidRPr="00C65F91">
        <w:rPr>
          <w:szCs w:val="28"/>
          <w:lang w:val="nl-NL"/>
        </w:rPr>
        <w:t xml:space="preserve"> </w:t>
      </w:r>
      <w:r w:rsidRPr="00C65F91">
        <w:rPr>
          <w:szCs w:val="28"/>
          <w:lang w:val="nl-NL"/>
        </w:rPr>
        <w:t>7) x 100</w:t>
      </w:r>
    </w:p>
    <w:p w14:paraId="41AC1074" w14:textId="77777777" w:rsidR="004965F1" w:rsidRPr="00C65F91" w:rsidRDefault="004965F1" w:rsidP="004965F1">
      <w:pPr>
        <w:ind w:firstLine="709"/>
        <w:jc w:val="both"/>
        <w:rPr>
          <w:b/>
          <w:szCs w:val="28"/>
          <w:lang w:val="nl-NL"/>
        </w:rPr>
      </w:pPr>
      <w:r w:rsidRPr="00C65F91">
        <w:rPr>
          <w:b/>
          <w:szCs w:val="28"/>
          <w:lang w:val="nl-NL"/>
        </w:rPr>
        <w:t>b) Dòng:</w:t>
      </w:r>
    </w:p>
    <w:p w14:paraId="00FFFCB3" w14:textId="77777777" w:rsidR="004965F1" w:rsidRPr="00C65F91" w:rsidRDefault="004965F1" w:rsidP="004965F1">
      <w:pPr>
        <w:ind w:firstLine="709"/>
        <w:jc w:val="both"/>
        <w:rPr>
          <w:szCs w:val="28"/>
          <w:lang w:val="nl-NL"/>
        </w:rPr>
      </w:pPr>
      <w:r w:rsidRPr="00C65F91">
        <w:rPr>
          <w:szCs w:val="28"/>
          <w:lang w:val="nl-NL"/>
        </w:rPr>
        <w:t>- Dòng Tổng số = Dòng (I + II)</w:t>
      </w:r>
    </w:p>
    <w:p w14:paraId="778E083C" w14:textId="77777777" w:rsidR="004965F1" w:rsidRPr="00C65F91" w:rsidRDefault="004965F1" w:rsidP="004965F1">
      <w:pPr>
        <w:ind w:firstLine="709"/>
        <w:jc w:val="both"/>
        <w:rPr>
          <w:szCs w:val="28"/>
          <w:lang w:val="nl-NL"/>
        </w:rPr>
      </w:pPr>
      <w:r w:rsidRPr="00C65F91">
        <w:rPr>
          <w:szCs w:val="28"/>
          <w:lang w:val="nl-NL"/>
        </w:rPr>
        <w:t>- Dòng II = Dòng (1 + 2 + ...)</w:t>
      </w:r>
    </w:p>
    <w:p w14:paraId="1EDEE242" w14:textId="77777777" w:rsidR="004965F1" w:rsidRPr="00C65F91" w:rsidRDefault="004965F1" w:rsidP="004965F1">
      <w:pPr>
        <w:ind w:firstLine="709"/>
        <w:jc w:val="both"/>
        <w:rPr>
          <w:b/>
          <w:szCs w:val="28"/>
          <w:lang w:val="nl-NL"/>
        </w:rPr>
      </w:pPr>
      <w:r w:rsidRPr="00C65F91">
        <w:rPr>
          <w:b/>
          <w:szCs w:val="28"/>
          <w:lang w:val="nl-NL"/>
        </w:rPr>
        <w:t>5. Nguồn số liệu</w:t>
      </w:r>
    </w:p>
    <w:p w14:paraId="679AB1C0" w14:textId="77777777" w:rsidR="004965F1" w:rsidRPr="00C65F91" w:rsidRDefault="004965F1" w:rsidP="004965F1">
      <w:pPr>
        <w:ind w:firstLine="709"/>
        <w:jc w:val="both"/>
        <w:rPr>
          <w:szCs w:val="28"/>
          <w:lang w:val="nl-NL"/>
        </w:rPr>
      </w:pPr>
      <w:r w:rsidRPr="00C65F91">
        <w:rPr>
          <w:szCs w:val="28"/>
          <w:lang w:val="nl-NL"/>
        </w:rPr>
        <w:t>Đối với hệ thống thi hành án dân sự, số liệu trong biểu mẫu được khai thác, tổng hợp từ cơ sở dữ liệu thi hành án dân sự, phương tiện điện tử khác, hồ sơ nghiệp vụ và tài liệu khác có liên quan theo quy định của pháp luật.</w:t>
      </w:r>
    </w:p>
    <w:p w14:paraId="34A2004C" w14:textId="77777777" w:rsidR="004965F1" w:rsidRPr="00C65F91" w:rsidRDefault="004965F1" w:rsidP="004965F1">
      <w:pPr>
        <w:ind w:firstLine="709"/>
        <w:jc w:val="both"/>
        <w:rPr>
          <w:szCs w:val="28"/>
          <w:lang w:val="nl-NL"/>
        </w:rPr>
      </w:pPr>
      <w:r w:rsidRPr="00C65F91">
        <w:rPr>
          <w:szCs w:val="28"/>
          <w:lang w:val="nl-NL"/>
        </w:rPr>
        <w:t>Đối với thi hành án trong quân đội, việc khai thác, tổng hợp số liệu thực hiện theo quy định của Bộ Quốc phòng và hướng dẫn của cơ quan quản lý thi hành án thuộc Bộ Quốc phòng.</w:t>
      </w:r>
    </w:p>
    <w:p w14:paraId="2BAEE592" w14:textId="77777777" w:rsidR="00947B27" w:rsidRPr="00C65F91" w:rsidRDefault="00947B27">
      <w:pPr>
        <w:rPr>
          <w:szCs w:val="28"/>
          <w:lang w:val="nl-NL"/>
        </w:rPr>
      </w:pPr>
    </w:p>
    <w:p w14:paraId="7216211E" w14:textId="77777777" w:rsidR="00EB3941" w:rsidRPr="00C65F91" w:rsidRDefault="00EB3941">
      <w:pPr>
        <w:rPr>
          <w:szCs w:val="28"/>
          <w:lang w:val="nl-NL"/>
        </w:rPr>
        <w:sectPr w:rsidR="00EB3941" w:rsidRPr="00C65F91" w:rsidSect="00947B27">
          <w:pgSz w:w="11907" w:h="16840" w:code="9"/>
          <w:pgMar w:top="1134" w:right="1134" w:bottom="1134" w:left="1701" w:header="720" w:footer="720" w:gutter="0"/>
          <w:cols w:space="720"/>
          <w:titlePg/>
          <w:docGrid w:linePitch="381"/>
        </w:sectPr>
      </w:pPr>
    </w:p>
    <w:tbl>
      <w:tblPr>
        <w:tblW w:w="5441" w:type="pct"/>
        <w:tblInd w:w="-567" w:type="dxa"/>
        <w:tblLayout w:type="fixed"/>
        <w:tblLook w:val="04A0" w:firstRow="1" w:lastRow="0" w:firstColumn="1" w:lastColumn="0" w:noHBand="0" w:noVBand="1"/>
      </w:tblPr>
      <w:tblGrid>
        <w:gridCol w:w="478"/>
        <w:gridCol w:w="1210"/>
        <w:gridCol w:w="719"/>
        <w:gridCol w:w="1131"/>
        <w:gridCol w:w="120"/>
        <w:gridCol w:w="491"/>
        <w:gridCol w:w="659"/>
        <w:gridCol w:w="820"/>
        <w:gridCol w:w="760"/>
        <w:gridCol w:w="713"/>
        <w:gridCol w:w="713"/>
        <w:gridCol w:w="713"/>
        <w:gridCol w:w="675"/>
        <w:gridCol w:w="792"/>
        <w:gridCol w:w="774"/>
        <w:gridCol w:w="885"/>
        <w:gridCol w:w="60"/>
        <w:gridCol w:w="653"/>
        <w:gridCol w:w="714"/>
        <w:gridCol w:w="815"/>
        <w:gridCol w:w="844"/>
        <w:gridCol w:w="882"/>
        <w:gridCol w:w="23"/>
        <w:gridCol w:w="213"/>
      </w:tblGrid>
      <w:tr w:rsidR="00007742" w:rsidRPr="003075B1" w14:paraId="6233DDB0" w14:textId="77777777" w:rsidTr="000438E2">
        <w:trPr>
          <w:gridAfter w:val="1"/>
          <w:wAfter w:w="64" w:type="pct"/>
          <w:trHeight w:val="2132"/>
        </w:trPr>
        <w:tc>
          <w:tcPr>
            <w:tcW w:w="1155" w:type="pct"/>
            <w:gridSpan w:val="5"/>
            <w:tcBorders>
              <w:top w:val="nil"/>
              <w:left w:val="nil"/>
              <w:bottom w:val="nil"/>
              <w:right w:val="nil"/>
            </w:tcBorders>
            <w:shd w:val="clear" w:color="000000" w:fill="FFFFFF"/>
            <w:hideMark/>
          </w:tcPr>
          <w:p w14:paraId="3D78E198" w14:textId="63573B1A" w:rsidR="008821D0" w:rsidRPr="00C65F91" w:rsidRDefault="008821D0" w:rsidP="00B53C36">
            <w:pPr>
              <w:spacing w:before="0" w:after="0" w:line="240" w:lineRule="auto"/>
              <w:rPr>
                <w:rFonts w:eastAsia="Times New Roman" w:cs="Times New Roman"/>
                <w:kern w:val="0"/>
                <w:sz w:val="20"/>
                <w:szCs w:val="20"/>
                <w:lang w:val="nl-NL"/>
                <w14:ligatures w14:val="none"/>
              </w:rPr>
            </w:pPr>
            <w:r w:rsidRPr="00C65F91">
              <w:rPr>
                <w:rFonts w:eastAsia="Times New Roman" w:cs="Times New Roman"/>
                <w:kern w:val="0"/>
                <w:sz w:val="20"/>
                <w:szCs w:val="20"/>
                <w:lang w:val="nl-NL"/>
                <w14:ligatures w14:val="none"/>
              </w:rPr>
              <w:lastRenderedPageBreak/>
              <w:t>Biểu số: 02/TK-THADS</w:t>
            </w:r>
            <w:r w:rsidRPr="00C65F91">
              <w:rPr>
                <w:rFonts w:eastAsia="Times New Roman" w:cs="Times New Roman"/>
                <w:kern w:val="0"/>
                <w:sz w:val="20"/>
                <w:szCs w:val="20"/>
                <w:lang w:val="nl-NL"/>
                <w14:ligatures w14:val="none"/>
              </w:rPr>
              <w:br/>
            </w:r>
            <w:r w:rsidR="00B53C36" w:rsidRPr="003075B1">
              <w:rPr>
                <w:rFonts w:eastAsia="Times New Roman" w:cs="Times New Roman"/>
                <w:kern w:val="0"/>
                <w:sz w:val="20"/>
                <w:szCs w:val="20"/>
                <w:lang w:val="nl-NL"/>
                <w14:ligatures w14:val="none"/>
              </w:rPr>
              <w:t>Ban hành theo TT số: 05/2026/TT-BTP</w:t>
            </w:r>
            <w:r w:rsidR="00B53C36" w:rsidRPr="003075B1">
              <w:rPr>
                <w:rFonts w:eastAsia="Times New Roman" w:cs="Times New Roman"/>
                <w:kern w:val="0"/>
                <w:sz w:val="20"/>
                <w:szCs w:val="20"/>
                <w:lang w:val="nl-NL"/>
                <w14:ligatures w14:val="none"/>
              </w:rPr>
              <w:br/>
              <w:t>Ngày nhận báo cáo:</w:t>
            </w:r>
          </w:p>
        </w:tc>
        <w:tc>
          <w:tcPr>
            <w:tcW w:w="2542" w:type="pct"/>
            <w:gridSpan w:val="12"/>
            <w:tcBorders>
              <w:top w:val="nil"/>
              <w:left w:val="nil"/>
              <w:bottom w:val="nil"/>
              <w:right w:val="nil"/>
            </w:tcBorders>
            <w:shd w:val="clear" w:color="000000" w:fill="FFFFFF"/>
            <w:hideMark/>
          </w:tcPr>
          <w:p w14:paraId="014AB1AB" w14:textId="019B44C2" w:rsidR="002F1661" w:rsidRPr="003075B1" w:rsidRDefault="008821D0" w:rsidP="002F1661">
            <w:pPr>
              <w:spacing w:before="0" w:after="0" w:line="240" w:lineRule="auto"/>
              <w:jc w:val="center"/>
              <w:rPr>
                <w:rFonts w:eastAsia="Times New Roman" w:cs="Times New Roman"/>
                <w:kern w:val="0"/>
                <w:sz w:val="20"/>
                <w:szCs w:val="20"/>
                <w:lang w:val="nl-NL"/>
                <w14:ligatures w14:val="none"/>
              </w:rPr>
            </w:pPr>
            <w:r w:rsidRPr="00C65F91">
              <w:rPr>
                <w:rFonts w:eastAsia="Times New Roman" w:cs="Times New Roman"/>
                <w:b/>
                <w:bCs/>
                <w:kern w:val="0"/>
                <w:sz w:val="20"/>
                <w:szCs w:val="20"/>
                <w:lang w:val="nl-NL"/>
                <w14:ligatures w14:val="none"/>
              </w:rPr>
              <w:t>KẾT QUẢ THI HÀNH ÁN DÂN SỰ TÍNH BẰNG TIỀN</w:t>
            </w:r>
            <w:r w:rsidRPr="00C65F91">
              <w:rPr>
                <w:rFonts w:eastAsia="Times New Roman" w:cs="Times New Roman"/>
                <w:b/>
                <w:bCs/>
                <w:kern w:val="0"/>
                <w:sz w:val="20"/>
                <w:szCs w:val="20"/>
                <w:lang w:val="nl-NL"/>
                <w14:ligatures w14:val="none"/>
              </w:rPr>
              <w:br/>
            </w:r>
            <w:r w:rsidR="002F1661" w:rsidRPr="003075B1">
              <w:rPr>
                <w:rFonts w:eastAsia="Times New Roman" w:cs="Times New Roman"/>
                <w:kern w:val="0"/>
                <w:sz w:val="20"/>
                <w:szCs w:val="20"/>
                <w:lang w:val="nl-NL"/>
                <w14:ligatures w14:val="none"/>
              </w:rPr>
              <w:t>Kỳ báo cáo năm: …..</w:t>
            </w:r>
          </w:p>
          <w:p w14:paraId="298EA46B" w14:textId="77777777" w:rsidR="002F1661" w:rsidRPr="003075B1" w:rsidRDefault="002F1661" w:rsidP="002F1661">
            <w:pPr>
              <w:spacing w:before="0" w:after="0" w:line="240" w:lineRule="auto"/>
              <w:jc w:val="center"/>
              <w:rPr>
                <w:rFonts w:eastAsia="Times New Roman" w:cs="Times New Roman"/>
                <w:kern w:val="0"/>
                <w:sz w:val="20"/>
                <w:szCs w:val="20"/>
                <w:lang w:val="nl-NL"/>
                <w14:ligatures w14:val="none"/>
              </w:rPr>
            </w:pPr>
            <w:r w:rsidRPr="003075B1">
              <w:rPr>
                <w:rFonts w:eastAsia="Times New Roman" w:cs="Times New Roman"/>
                <w:kern w:val="0"/>
                <w:sz w:val="20"/>
                <w:szCs w:val="20"/>
                <w:lang w:val="nl-NL"/>
                <w14:ligatures w14:val="none"/>
              </w:rPr>
              <w:t>(Từ ngày......tháng......năm......</w:t>
            </w:r>
          </w:p>
          <w:p w14:paraId="617368FF" w14:textId="604678A8" w:rsidR="008821D0" w:rsidRPr="00C65F91" w:rsidRDefault="002F1661" w:rsidP="002F1661">
            <w:pPr>
              <w:spacing w:before="0" w:after="0" w:line="240" w:lineRule="auto"/>
              <w:jc w:val="center"/>
              <w:rPr>
                <w:rFonts w:eastAsia="Times New Roman" w:cs="Times New Roman"/>
                <w:b/>
                <w:bCs/>
                <w:kern w:val="0"/>
                <w:sz w:val="20"/>
                <w:szCs w:val="20"/>
                <w:lang w:val="nl-NL"/>
                <w14:ligatures w14:val="none"/>
              </w:rPr>
            </w:pPr>
            <w:r w:rsidRPr="003075B1">
              <w:rPr>
                <w:rFonts w:eastAsia="Times New Roman" w:cs="Times New Roman"/>
                <w:kern w:val="0"/>
                <w:sz w:val="20"/>
                <w:szCs w:val="20"/>
                <w:lang w:val="nl-NL"/>
                <w14:ligatures w14:val="none"/>
              </w:rPr>
              <w:t>đến ngày.......tháng.......năm......)</w:t>
            </w:r>
          </w:p>
        </w:tc>
        <w:tc>
          <w:tcPr>
            <w:tcW w:w="1239" w:type="pct"/>
            <w:gridSpan w:val="6"/>
            <w:tcBorders>
              <w:top w:val="nil"/>
              <w:left w:val="nil"/>
              <w:bottom w:val="nil"/>
              <w:right w:val="nil"/>
            </w:tcBorders>
            <w:shd w:val="clear" w:color="000000" w:fill="FFFFFF"/>
            <w:hideMark/>
          </w:tcPr>
          <w:p w14:paraId="238FE43E" w14:textId="77777777" w:rsidR="008821D0" w:rsidRPr="00C65F91" w:rsidRDefault="008821D0" w:rsidP="008821D0">
            <w:pPr>
              <w:spacing w:before="0" w:after="0" w:line="240" w:lineRule="auto"/>
              <w:rPr>
                <w:rFonts w:eastAsia="Times New Roman" w:cs="Times New Roman"/>
                <w:kern w:val="0"/>
                <w:sz w:val="20"/>
                <w:szCs w:val="20"/>
                <w:lang w:val="nl-NL"/>
                <w14:ligatures w14:val="none"/>
              </w:rPr>
            </w:pPr>
            <w:r w:rsidRPr="00C65F91">
              <w:rPr>
                <w:rFonts w:eastAsia="Times New Roman" w:cs="Times New Roman"/>
                <w:kern w:val="0"/>
                <w:sz w:val="20"/>
                <w:szCs w:val="20"/>
                <w:lang w:val="nl-NL"/>
                <w14:ligatures w14:val="none"/>
              </w:rPr>
              <w:t xml:space="preserve">Đơn vị báo cáo: </w:t>
            </w:r>
            <w:r w:rsidRPr="00C65F91">
              <w:rPr>
                <w:rFonts w:eastAsia="Times New Roman" w:cs="Times New Roman"/>
                <w:kern w:val="0"/>
                <w:sz w:val="20"/>
                <w:szCs w:val="20"/>
                <w:lang w:val="nl-NL"/>
                <w14:ligatures w14:val="none"/>
              </w:rPr>
              <w:br/>
              <w:t>- Cơ quan quản lý THADS thuộc Bộ Tư pháp / Cơ quan quản lý THA thuộc Bộ Quốc phòng</w:t>
            </w:r>
            <w:r w:rsidRPr="00C65F91">
              <w:rPr>
                <w:rFonts w:eastAsia="Times New Roman" w:cs="Times New Roman"/>
                <w:kern w:val="0"/>
                <w:sz w:val="20"/>
                <w:szCs w:val="20"/>
                <w:lang w:val="nl-NL"/>
                <w14:ligatures w14:val="none"/>
              </w:rPr>
              <w:br/>
              <w:t>- Cơ quan THADS tỉnh, thành phố / Cơ quan THA cấp quân khu</w:t>
            </w:r>
            <w:r w:rsidRPr="00C65F91">
              <w:rPr>
                <w:rFonts w:eastAsia="Times New Roman" w:cs="Times New Roman"/>
                <w:kern w:val="0"/>
                <w:sz w:val="20"/>
                <w:szCs w:val="20"/>
                <w:lang w:val="nl-NL"/>
                <w14:ligatures w14:val="none"/>
              </w:rPr>
              <w:br/>
              <w:t xml:space="preserve">Đơn vị nhận báo cáo: </w:t>
            </w:r>
            <w:r w:rsidRPr="00C65F91">
              <w:rPr>
                <w:rFonts w:eastAsia="Times New Roman" w:cs="Times New Roman"/>
                <w:kern w:val="0"/>
                <w:sz w:val="20"/>
                <w:szCs w:val="20"/>
                <w:lang w:val="nl-NL"/>
                <w14:ligatures w14:val="none"/>
              </w:rPr>
              <w:br/>
              <w:t xml:space="preserve">- Bộ Tư pháp / Bộ Quốc phòng </w:t>
            </w:r>
            <w:r w:rsidRPr="00C65F91">
              <w:rPr>
                <w:rFonts w:eastAsia="Times New Roman" w:cs="Times New Roman"/>
                <w:kern w:val="0"/>
                <w:sz w:val="20"/>
                <w:szCs w:val="20"/>
                <w:lang w:val="nl-NL"/>
                <w14:ligatures w14:val="none"/>
              </w:rPr>
              <w:br/>
              <w:t>- Cơ quan quản lý THADS thuộc Bộ Tư pháp / Cơ quan quản lý THA thuộc Bộ Quốc phòng</w:t>
            </w:r>
          </w:p>
        </w:tc>
      </w:tr>
      <w:tr w:rsidR="00007742" w:rsidRPr="003075B1" w14:paraId="3373994B" w14:textId="77777777" w:rsidTr="000438E2">
        <w:trPr>
          <w:gridAfter w:val="2"/>
          <w:wAfter w:w="74" w:type="pct"/>
          <w:trHeight w:val="345"/>
        </w:trPr>
        <w:tc>
          <w:tcPr>
            <w:tcW w:w="151" w:type="pct"/>
            <w:tcBorders>
              <w:top w:val="nil"/>
              <w:left w:val="nil"/>
              <w:bottom w:val="nil"/>
              <w:right w:val="nil"/>
            </w:tcBorders>
            <w:shd w:val="clear" w:color="000000" w:fill="FFFFFF"/>
            <w:noWrap/>
            <w:vAlign w:val="bottom"/>
            <w:hideMark/>
          </w:tcPr>
          <w:p w14:paraId="7ACC877E" w14:textId="77777777" w:rsidR="008821D0" w:rsidRPr="00C65F91" w:rsidRDefault="008821D0" w:rsidP="008821D0">
            <w:pPr>
              <w:spacing w:before="0" w:after="0" w:line="240" w:lineRule="auto"/>
              <w:rPr>
                <w:rFonts w:eastAsia="Times New Roman" w:cs="Times New Roman"/>
                <w:kern w:val="0"/>
                <w:sz w:val="18"/>
                <w:szCs w:val="18"/>
                <w:lang w:val="nl-NL"/>
                <w14:ligatures w14:val="none"/>
              </w:rPr>
            </w:pPr>
            <w:r w:rsidRPr="00C65F91">
              <w:rPr>
                <w:rFonts w:eastAsia="Times New Roman" w:cs="Times New Roman"/>
                <w:kern w:val="0"/>
                <w:sz w:val="18"/>
                <w:szCs w:val="18"/>
                <w:lang w:val="nl-NL"/>
                <w14:ligatures w14:val="none"/>
              </w:rPr>
              <w:t> </w:t>
            </w:r>
          </w:p>
        </w:tc>
        <w:tc>
          <w:tcPr>
            <w:tcW w:w="382" w:type="pct"/>
            <w:tcBorders>
              <w:top w:val="nil"/>
              <w:left w:val="nil"/>
              <w:bottom w:val="nil"/>
              <w:right w:val="nil"/>
            </w:tcBorders>
            <w:shd w:val="clear" w:color="000000" w:fill="FFFFFF"/>
            <w:noWrap/>
            <w:vAlign w:val="bottom"/>
            <w:hideMark/>
          </w:tcPr>
          <w:p w14:paraId="1376F5D2" w14:textId="77777777" w:rsidR="008821D0" w:rsidRPr="00C65F91" w:rsidRDefault="008821D0" w:rsidP="008821D0">
            <w:pPr>
              <w:spacing w:before="0" w:after="0" w:line="240" w:lineRule="auto"/>
              <w:rPr>
                <w:rFonts w:eastAsia="Times New Roman" w:cs="Times New Roman"/>
                <w:b/>
                <w:bCs/>
                <w:kern w:val="0"/>
                <w:sz w:val="18"/>
                <w:szCs w:val="18"/>
                <w:lang w:val="nl-NL"/>
                <w14:ligatures w14:val="none"/>
              </w:rPr>
            </w:pPr>
            <w:r w:rsidRPr="00C65F91">
              <w:rPr>
                <w:rFonts w:eastAsia="Times New Roman" w:cs="Times New Roman"/>
                <w:b/>
                <w:bCs/>
                <w:kern w:val="0"/>
                <w:sz w:val="18"/>
                <w:szCs w:val="18"/>
                <w:lang w:val="nl-NL"/>
                <w14:ligatures w14:val="none"/>
              </w:rPr>
              <w:t> </w:t>
            </w:r>
          </w:p>
        </w:tc>
        <w:tc>
          <w:tcPr>
            <w:tcW w:w="227" w:type="pct"/>
            <w:tcBorders>
              <w:top w:val="nil"/>
              <w:left w:val="nil"/>
              <w:bottom w:val="nil"/>
              <w:right w:val="nil"/>
            </w:tcBorders>
            <w:shd w:val="clear" w:color="000000" w:fill="FFFFFF"/>
            <w:noWrap/>
            <w:vAlign w:val="bottom"/>
            <w:hideMark/>
          </w:tcPr>
          <w:p w14:paraId="55C1354E" w14:textId="77777777" w:rsidR="008821D0" w:rsidRPr="00C65F91" w:rsidRDefault="008821D0" w:rsidP="008821D0">
            <w:pPr>
              <w:spacing w:before="0" w:after="0" w:line="240" w:lineRule="auto"/>
              <w:rPr>
                <w:rFonts w:eastAsia="Times New Roman" w:cs="Times New Roman"/>
                <w:b/>
                <w:bCs/>
                <w:kern w:val="0"/>
                <w:sz w:val="18"/>
                <w:szCs w:val="18"/>
                <w:lang w:val="nl-NL"/>
                <w14:ligatures w14:val="none"/>
              </w:rPr>
            </w:pPr>
            <w:r w:rsidRPr="00C65F91">
              <w:rPr>
                <w:rFonts w:eastAsia="Times New Roman" w:cs="Times New Roman"/>
                <w:b/>
                <w:bCs/>
                <w:kern w:val="0"/>
                <w:sz w:val="18"/>
                <w:szCs w:val="18"/>
                <w:lang w:val="nl-NL"/>
                <w14:ligatures w14:val="none"/>
              </w:rPr>
              <w:t> </w:t>
            </w:r>
          </w:p>
        </w:tc>
        <w:tc>
          <w:tcPr>
            <w:tcW w:w="357" w:type="pct"/>
            <w:tcBorders>
              <w:top w:val="nil"/>
              <w:left w:val="nil"/>
              <w:bottom w:val="nil"/>
              <w:right w:val="nil"/>
            </w:tcBorders>
            <w:shd w:val="clear" w:color="000000" w:fill="FFFFFF"/>
            <w:noWrap/>
            <w:vAlign w:val="bottom"/>
            <w:hideMark/>
          </w:tcPr>
          <w:p w14:paraId="7026DE21" w14:textId="02A68BE4" w:rsidR="008821D0" w:rsidRPr="00C65F91" w:rsidRDefault="008821D0" w:rsidP="008821D0">
            <w:pPr>
              <w:spacing w:before="0" w:after="0" w:line="240" w:lineRule="auto"/>
              <w:rPr>
                <w:rFonts w:eastAsia="Times New Roman" w:cs="Times New Roman"/>
                <w:kern w:val="0"/>
                <w:sz w:val="18"/>
                <w:szCs w:val="18"/>
                <w:lang w:val="nl-NL"/>
                <w14:ligatures w14:val="none"/>
              </w:rPr>
            </w:pPr>
            <w:r w:rsidRPr="00C65F91">
              <w:rPr>
                <w:rFonts w:eastAsia="Times New Roman" w:cs="Times New Roman"/>
                <w:noProof/>
                <w:kern w:val="0"/>
                <w:sz w:val="18"/>
                <w:szCs w:val="18"/>
                <w14:ligatures w14:val="none"/>
              </w:rPr>
              <mc:AlternateContent>
                <mc:Choice Requires="wps">
                  <w:drawing>
                    <wp:anchor distT="0" distB="0" distL="114300" distR="114300" simplePos="0" relativeHeight="251659776" behindDoc="0" locked="0" layoutInCell="1" allowOverlap="1" wp14:anchorId="5EE92AE5" wp14:editId="78DE4914">
                      <wp:simplePos x="0" y="0"/>
                      <wp:positionH relativeFrom="column">
                        <wp:posOffset>0</wp:posOffset>
                      </wp:positionH>
                      <wp:positionV relativeFrom="paragraph">
                        <wp:posOffset>9525</wp:posOffset>
                      </wp:positionV>
                      <wp:extent cx="85725" cy="28575"/>
                      <wp:effectExtent l="19050" t="38100" r="28575" b="28575"/>
                      <wp:wrapNone/>
                      <wp:docPr id="102085" name="Text Box 21">
                        <a:extLst xmlns:a="http://schemas.openxmlformats.org/drawingml/2006/main">
                          <a:ext uri="{FF2B5EF4-FFF2-40B4-BE49-F238E27FC236}">
                            <a16:creationId xmlns:a16="http://schemas.microsoft.com/office/drawing/2014/main" id="{00000000-0008-0000-0A00-0000C58E01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38100"/>
                              </a:xfrm>
                              <a:prstGeom prst="rect">
                                <a:avLst/>
                              </a:prstGeom>
                              <a:noFill/>
                              <a:ln w="9525">
                                <a:no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 w14:anchorId="27657384" id="Text Box 21" o:spid="_x0000_s1026" type="#_x0000_t202" style="position:absolute;margin-left:0;margin-top:.75pt;width:6.7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" filled="f" stroked="f"/>
                  </w:pict>
                </mc:Fallback>
              </mc:AlternateContent>
            </w:r>
            <w:r w:rsidRPr="00C65F91">
              <w:rPr>
                <w:rFonts w:eastAsia="Times New Roman" w:cs="Times New Roman"/>
                <w:noProof/>
                <w:kern w:val="0"/>
                <w:sz w:val="18"/>
                <w:szCs w:val="18"/>
                <w14:ligatures w14:val="none"/>
              </w:rPr>
              <mc:AlternateContent>
                <mc:Choice Requires="wps">
                  <w:drawing>
                    <wp:anchor distT="0" distB="0" distL="114300" distR="114300" simplePos="0" relativeHeight="251660800" behindDoc="0" locked="0" layoutInCell="1" allowOverlap="1" wp14:anchorId="321F7187" wp14:editId="058861BF">
                      <wp:simplePos x="0" y="0"/>
                      <wp:positionH relativeFrom="column">
                        <wp:posOffset>0</wp:posOffset>
                      </wp:positionH>
                      <wp:positionV relativeFrom="paragraph">
                        <wp:posOffset>9525</wp:posOffset>
                      </wp:positionV>
                      <wp:extent cx="85725" cy="28575"/>
                      <wp:effectExtent l="19050" t="38100" r="28575" b="28575"/>
                      <wp:wrapNone/>
                      <wp:docPr id="102086" name="Text Box 20">
                        <a:extLst xmlns:a="http://schemas.openxmlformats.org/drawingml/2006/main">
                          <a:ext uri="{FF2B5EF4-FFF2-40B4-BE49-F238E27FC236}">
                            <a16:creationId xmlns:a16="http://schemas.microsoft.com/office/drawing/2014/main" id="{00000000-0008-0000-0A00-0000C68E01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38100"/>
                              </a:xfrm>
                              <a:prstGeom prst="rect">
                                <a:avLst/>
                              </a:prstGeom>
                              <a:noFill/>
                              <a:ln w="9525">
                                <a:no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 w14:anchorId="7FA74965" id="Text Box 20" o:spid="_x0000_s1026" type="#_x0000_t202" style="position:absolute;margin-left:0;margin-top:.75pt;width:6.7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" filled="f" stroked="f"/>
                  </w:pict>
                </mc:Fallback>
              </mc:AlternateContent>
            </w:r>
            <w:r w:rsidRPr="00C65F91">
              <w:rPr>
                <w:rFonts w:eastAsia="Times New Roman" w:cs="Times New Roman"/>
                <w:noProof/>
                <w:kern w:val="0"/>
                <w:sz w:val="18"/>
                <w:szCs w:val="18"/>
                <w14:ligatures w14:val="none"/>
              </w:rPr>
              <mc:AlternateContent>
                <mc:Choice Requires="wps">
                  <w:drawing>
                    <wp:anchor distT="0" distB="0" distL="114300" distR="114300" simplePos="0" relativeHeight="251661824" behindDoc="0" locked="0" layoutInCell="1" allowOverlap="1" wp14:anchorId="7B5315D1" wp14:editId="5CDDEF1E">
                      <wp:simplePos x="0" y="0"/>
                      <wp:positionH relativeFrom="column">
                        <wp:posOffset>0</wp:posOffset>
                      </wp:positionH>
                      <wp:positionV relativeFrom="paragraph">
                        <wp:posOffset>9525</wp:posOffset>
                      </wp:positionV>
                      <wp:extent cx="85725" cy="28575"/>
                      <wp:effectExtent l="19050" t="38100" r="28575" b="28575"/>
                      <wp:wrapNone/>
                      <wp:docPr id="102087" name="Text Box 19">
                        <a:extLst xmlns:a="http://schemas.openxmlformats.org/drawingml/2006/main">
                          <a:ext uri="{FF2B5EF4-FFF2-40B4-BE49-F238E27FC236}">
                            <a16:creationId xmlns:a16="http://schemas.microsoft.com/office/drawing/2014/main" id="{00000000-0008-0000-0A00-0000C78E01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38100"/>
                              </a:xfrm>
                              <a:prstGeom prst="rect">
                                <a:avLst/>
                              </a:prstGeom>
                              <a:noFill/>
                              <a:ln w="9525">
                                <a:no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 w14:anchorId="0BB5C110" id="Text Box 19" o:spid="_x0000_s1026" type="#_x0000_t202" style="position:absolute;margin-left:0;margin-top:.75pt;width:6.7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" filled="f" stroked="f"/>
                  </w:pict>
                </mc:Fallback>
              </mc:AlternateContent>
            </w:r>
          </w:p>
        </w:tc>
        <w:tc>
          <w:tcPr>
            <w:tcW w:w="193" w:type="pct"/>
            <w:gridSpan w:val="2"/>
            <w:tcBorders>
              <w:top w:val="nil"/>
              <w:left w:val="nil"/>
              <w:bottom w:val="nil"/>
              <w:right w:val="nil"/>
            </w:tcBorders>
            <w:shd w:val="clear" w:color="000000" w:fill="FFFFFF"/>
            <w:noWrap/>
            <w:vAlign w:val="bottom"/>
            <w:hideMark/>
          </w:tcPr>
          <w:p w14:paraId="1E248E4D" w14:textId="77777777" w:rsidR="008821D0" w:rsidRPr="00C65F91" w:rsidRDefault="008821D0" w:rsidP="008821D0">
            <w:pPr>
              <w:spacing w:before="0" w:after="0" w:line="240" w:lineRule="auto"/>
              <w:rPr>
                <w:rFonts w:eastAsia="Times New Roman" w:cs="Times New Roman"/>
                <w:kern w:val="0"/>
                <w:sz w:val="18"/>
                <w:szCs w:val="18"/>
                <w:lang w:val="nl-NL"/>
                <w14:ligatures w14:val="none"/>
              </w:rPr>
            </w:pPr>
            <w:r w:rsidRPr="00C65F91">
              <w:rPr>
                <w:rFonts w:eastAsia="Times New Roman" w:cs="Times New Roman"/>
                <w:kern w:val="0"/>
                <w:sz w:val="18"/>
                <w:szCs w:val="18"/>
                <w:lang w:val="nl-NL"/>
                <w14:ligatures w14:val="none"/>
              </w:rPr>
              <w:t> </w:t>
            </w:r>
          </w:p>
        </w:tc>
        <w:tc>
          <w:tcPr>
            <w:tcW w:w="208" w:type="pct"/>
            <w:tcBorders>
              <w:top w:val="nil"/>
              <w:left w:val="nil"/>
              <w:bottom w:val="nil"/>
              <w:right w:val="nil"/>
            </w:tcBorders>
            <w:shd w:val="clear" w:color="000000" w:fill="FFFFFF"/>
            <w:noWrap/>
            <w:vAlign w:val="bottom"/>
            <w:hideMark/>
          </w:tcPr>
          <w:p w14:paraId="7B73F29E" w14:textId="77777777" w:rsidR="008821D0" w:rsidRPr="00C65F91" w:rsidRDefault="008821D0" w:rsidP="008821D0">
            <w:pPr>
              <w:spacing w:before="0" w:after="0" w:line="240" w:lineRule="auto"/>
              <w:rPr>
                <w:rFonts w:eastAsia="Times New Roman" w:cs="Times New Roman"/>
                <w:kern w:val="0"/>
                <w:sz w:val="18"/>
                <w:szCs w:val="18"/>
                <w:lang w:val="nl-NL"/>
                <w14:ligatures w14:val="none"/>
              </w:rPr>
            </w:pPr>
            <w:r w:rsidRPr="00C65F91">
              <w:rPr>
                <w:rFonts w:eastAsia="Times New Roman" w:cs="Times New Roman"/>
                <w:kern w:val="0"/>
                <w:sz w:val="18"/>
                <w:szCs w:val="18"/>
                <w:lang w:val="nl-NL"/>
                <w14:ligatures w14:val="none"/>
              </w:rPr>
              <w:t> </w:t>
            </w:r>
          </w:p>
        </w:tc>
        <w:tc>
          <w:tcPr>
            <w:tcW w:w="259" w:type="pct"/>
            <w:tcBorders>
              <w:top w:val="nil"/>
              <w:left w:val="nil"/>
              <w:bottom w:val="nil"/>
              <w:right w:val="nil"/>
            </w:tcBorders>
            <w:shd w:val="clear" w:color="000000" w:fill="FFFFFF"/>
            <w:noWrap/>
            <w:vAlign w:val="bottom"/>
            <w:hideMark/>
          </w:tcPr>
          <w:p w14:paraId="2A2F7EA7" w14:textId="77777777" w:rsidR="008821D0" w:rsidRPr="00C65F91" w:rsidRDefault="008821D0" w:rsidP="008821D0">
            <w:pPr>
              <w:spacing w:before="0" w:after="0" w:line="240" w:lineRule="auto"/>
              <w:rPr>
                <w:rFonts w:eastAsia="Times New Roman" w:cs="Times New Roman"/>
                <w:kern w:val="0"/>
                <w:sz w:val="18"/>
                <w:szCs w:val="18"/>
                <w:lang w:val="nl-NL"/>
                <w14:ligatures w14:val="none"/>
              </w:rPr>
            </w:pPr>
            <w:r w:rsidRPr="00C65F91">
              <w:rPr>
                <w:rFonts w:eastAsia="Times New Roman" w:cs="Times New Roman"/>
                <w:kern w:val="0"/>
                <w:sz w:val="18"/>
                <w:szCs w:val="18"/>
                <w:lang w:val="nl-NL"/>
                <w14:ligatures w14:val="none"/>
              </w:rPr>
              <w:t> </w:t>
            </w:r>
          </w:p>
        </w:tc>
        <w:tc>
          <w:tcPr>
            <w:tcW w:w="240" w:type="pct"/>
            <w:tcBorders>
              <w:top w:val="nil"/>
              <w:left w:val="nil"/>
              <w:bottom w:val="nil"/>
              <w:right w:val="nil"/>
            </w:tcBorders>
            <w:shd w:val="clear" w:color="000000" w:fill="FFFFFF"/>
            <w:noWrap/>
            <w:vAlign w:val="bottom"/>
            <w:hideMark/>
          </w:tcPr>
          <w:p w14:paraId="7B1A8BD4" w14:textId="77777777" w:rsidR="008821D0" w:rsidRPr="00C65F91" w:rsidRDefault="008821D0" w:rsidP="008821D0">
            <w:pPr>
              <w:spacing w:before="0" w:after="0" w:line="240" w:lineRule="auto"/>
              <w:rPr>
                <w:rFonts w:eastAsia="Times New Roman" w:cs="Times New Roman"/>
                <w:kern w:val="0"/>
                <w:sz w:val="18"/>
                <w:szCs w:val="18"/>
                <w:lang w:val="nl-NL"/>
                <w14:ligatures w14:val="none"/>
              </w:rPr>
            </w:pPr>
            <w:r w:rsidRPr="00C65F91">
              <w:rPr>
                <w:rFonts w:eastAsia="Times New Roman" w:cs="Times New Roman"/>
                <w:kern w:val="0"/>
                <w:sz w:val="18"/>
                <w:szCs w:val="18"/>
                <w:lang w:val="nl-NL"/>
                <w14:ligatures w14:val="none"/>
              </w:rPr>
              <w:t> </w:t>
            </w:r>
          </w:p>
        </w:tc>
        <w:tc>
          <w:tcPr>
            <w:tcW w:w="225" w:type="pct"/>
            <w:tcBorders>
              <w:top w:val="nil"/>
              <w:left w:val="nil"/>
              <w:bottom w:val="nil"/>
              <w:right w:val="nil"/>
            </w:tcBorders>
            <w:shd w:val="clear" w:color="000000" w:fill="FFFFFF"/>
            <w:noWrap/>
            <w:vAlign w:val="bottom"/>
            <w:hideMark/>
          </w:tcPr>
          <w:p w14:paraId="447348F0" w14:textId="77777777" w:rsidR="008821D0" w:rsidRPr="00C65F91" w:rsidRDefault="008821D0" w:rsidP="008821D0">
            <w:pPr>
              <w:spacing w:before="0" w:after="0" w:line="240" w:lineRule="auto"/>
              <w:jc w:val="center"/>
              <w:rPr>
                <w:rFonts w:eastAsia="Times New Roman" w:cs="Times New Roman"/>
                <w:kern w:val="0"/>
                <w:sz w:val="18"/>
                <w:szCs w:val="18"/>
                <w:lang w:val="nl-NL"/>
                <w14:ligatures w14:val="none"/>
              </w:rPr>
            </w:pPr>
            <w:r w:rsidRPr="00C65F91">
              <w:rPr>
                <w:rFonts w:eastAsia="Times New Roman" w:cs="Times New Roman"/>
                <w:kern w:val="0"/>
                <w:sz w:val="18"/>
                <w:szCs w:val="18"/>
                <w:lang w:val="nl-NL"/>
                <w14:ligatures w14:val="none"/>
              </w:rPr>
              <w:t> </w:t>
            </w:r>
          </w:p>
        </w:tc>
        <w:tc>
          <w:tcPr>
            <w:tcW w:w="225" w:type="pct"/>
            <w:tcBorders>
              <w:top w:val="nil"/>
              <w:left w:val="nil"/>
              <w:bottom w:val="nil"/>
              <w:right w:val="nil"/>
            </w:tcBorders>
            <w:shd w:val="clear" w:color="000000" w:fill="FFFFFF"/>
            <w:noWrap/>
            <w:vAlign w:val="bottom"/>
            <w:hideMark/>
          </w:tcPr>
          <w:p w14:paraId="15C20205" w14:textId="77777777" w:rsidR="008821D0" w:rsidRPr="00C65F91" w:rsidRDefault="008821D0" w:rsidP="008821D0">
            <w:pPr>
              <w:spacing w:before="0" w:after="0" w:line="240" w:lineRule="auto"/>
              <w:rPr>
                <w:rFonts w:eastAsia="Times New Roman" w:cs="Times New Roman"/>
                <w:kern w:val="0"/>
                <w:sz w:val="18"/>
                <w:szCs w:val="18"/>
                <w:lang w:val="nl-NL"/>
                <w14:ligatures w14:val="none"/>
              </w:rPr>
            </w:pPr>
            <w:r w:rsidRPr="00C65F91">
              <w:rPr>
                <w:rFonts w:eastAsia="Times New Roman" w:cs="Times New Roman"/>
                <w:kern w:val="0"/>
                <w:sz w:val="18"/>
                <w:szCs w:val="18"/>
                <w:lang w:val="nl-NL"/>
                <w14:ligatures w14:val="none"/>
              </w:rPr>
              <w:t> </w:t>
            </w:r>
          </w:p>
        </w:tc>
        <w:tc>
          <w:tcPr>
            <w:tcW w:w="225" w:type="pct"/>
            <w:tcBorders>
              <w:top w:val="nil"/>
              <w:left w:val="nil"/>
              <w:bottom w:val="nil"/>
              <w:right w:val="nil"/>
            </w:tcBorders>
            <w:shd w:val="clear" w:color="000000" w:fill="FFFFFF"/>
            <w:noWrap/>
            <w:vAlign w:val="bottom"/>
            <w:hideMark/>
          </w:tcPr>
          <w:p w14:paraId="4ED443B2" w14:textId="77777777" w:rsidR="008821D0" w:rsidRPr="00C65F91" w:rsidRDefault="008821D0" w:rsidP="008821D0">
            <w:pPr>
              <w:spacing w:before="0" w:after="0" w:line="240" w:lineRule="auto"/>
              <w:rPr>
                <w:rFonts w:eastAsia="Times New Roman" w:cs="Times New Roman"/>
                <w:kern w:val="0"/>
                <w:sz w:val="18"/>
                <w:szCs w:val="18"/>
                <w:lang w:val="nl-NL"/>
                <w14:ligatures w14:val="none"/>
              </w:rPr>
            </w:pPr>
            <w:r w:rsidRPr="00C65F91">
              <w:rPr>
                <w:rFonts w:eastAsia="Times New Roman" w:cs="Times New Roman"/>
                <w:kern w:val="0"/>
                <w:sz w:val="18"/>
                <w:szCs w:val="18"/>
                <w:lang w:val="nl-NL"/>
                <w14:ligatures w14:val="none"/>
              </w:rPr>
              <w:t> </w:t>
            </w:r>
          </w:p>
        </w:tc>
        <w:tc>
          <w:tcPr>
            <w:tcW w:w="213" w:type="pct"/>
            <w:tcBorders>
              <w:top w:val="nil"/>
              <w:left w:val="nil"/>
              <w:bottom w:val="nil"/>
              <w:right w:val="nil"/>
            </w:tcBorders>
            <w:shd w:val="clear" w:color="000000" w:fill="FFFFFF"/>
            <w:noWrap/>
            <w:vAlign w:val="bottom"/>
            <w:hideMark/>
          </w:tcPr>
          <w:p w14:paraId="4035E140" w14:textId="77777777" w:rsidR="008821D0" w:rsidRPr="00C65F91" w:rsidRDefault="008821D0" w:rsidP="008821D0">
            <w:pPr>
              <w:spacing w:before="0" w:after="0" w:line="240" w:lineRule="auto"/>
              <w:rPr>
                <w:rFonts w:eastAsia="Times New Roman" w:cs="Times New Roman"/>
                <w:kern w:val="0"/>
                <w:sz w:val="18"/>
                <w:szCs w:val="18"/>
                <w:lang w:val="nl-NL"/>
                <w14:ligatures w14:val="none"/>
              </w:rPr>
            </w:pPr>
            <w:r w:rsidRPr="00C65F91">
              <w:rPr>
                <w:rFonts w:eastAsia="Times New Roman" w:cs="Times New Roman"/>
                <w:kern w:val="0"/>
                <w:sz w:val="18"/>
                <w:szCs w:val="18"/>
                <w:lang w:val="nl-NL"/>
                <w14:ligatures w14:val="none"/>
              </w:rPr>
              <w:t> </w:t>
            </w:r>
          </w:p>
        </w:tc>
        <w:tc>
          <w:tcPr>
            <w:tcW w:w="250" w:type="pct"/>
            <w:tcBorders>
              <w:top w:val="nil"/>
              <w:left w:val="nil"/>
              <w:bottom w:val="nil"/>
              <w:right w:val="nil"/>
            </w:tcBorders>
            <w:shd w:val="clear" w:color="000000" w:fill="FFFFFF"/>
            <w:noWrap/>
            <w:vAlign w:val="bottom"/>
            <w:hideMark/>
          </w:tcPr>
          <w:p w14:paraId="6E0F2911" w14:textId="77777777" w:rsidR="008821D0" w:rsidRPr="00C65F91" w:rsidRDefault="008821D0" w:rsidP="00EB3941">
            <w:pPr>
              <w:spacing w:before="0" w:after="0" w:line="240" w:lineRule="auto"/>
              <w:ind w:right="-31"/>
              <w:rPr>
                <w:rFonts w:eastAsia="Times New Roman" w:cs="Times New Roman"/>
                <w:kern w:val="0"/>
                <w:sz w:val="18"/>
                <w:szCs w:val="18"/>
                <w:lang w:val="nl-NL"/>
                <w14:ligatures w14:val="none"/>
              </w:rPr>
            </w:pPr>
            <w:r w:rsidRPr="00C65F91">
              <w:rPr>
                <w:rFonts w:eastAsia="Times New Roman" w:cs="Times New Roman"/>
                <w:kern w:val="0"/>
                <w:sz w:val="18"/>
                <w:szCs w:val="18"/>
                <w:lang w:val="nl-NL"/>
                <w14:ligatures w14:val="none"/>
              </w:rPr>
              <w:t> </w:t>
            </w:r>
          </w:p>
        </w:tc>
        <w:tc>
          <w:tcPr>
            <w:tcW w:w="244" w:type="pct"/>
            <w:tcBorders>
              <w:top w:val="nil"/>
              <w:left w:val="nil"/>
              <w:bottom w:val="nil"/>
              <w:right w:val="nil"/>
            </w:tcBorders>
            <w:shd w:val="clear" w:color="000000" w:fill="FFFFFF"/>
            <w:noWrap/>
            <w:vAlign w:val="bottom"/>
            <w:hideMark/>
          </w:tcPr>
          <w:p w14:paraId="56A762B1" w14:textId="77777777" w:rsidR="008821D0" w:rsidRPr="00C65F91" w:rsidRDefault="008821D0" w:rsidP="008821D0">
            <w:pPr>
              <w:spacing w:before="0" w:after="0" w:line="240" w:lineRule="auto"/>
              <w:jc w:val="center"/>
              <w:rPr>
                <w:rFonts w:eastAsia="Times New Roman" w:cs="Times New Roman"/>
                <w:kern w:val="0"/>
                <w:sz w:val="18"/>
                <w:szCs w:val="18"/>
                <w:lang w:val="nl-NL"/>
                <w14:ligatures w14:val="none"/>
              </w:rPr>
            </w:pPr>
            <w:r w:rsidRPr="00C65F91">
              <w:rPr>
                <w:rFonts w:eastAsia="Times New Roman" w:cs="Times New Roman"/>
                <w:kern w:val="0"/>
                <w:sz w:val="18"/>
                <w:szCs w:val="18"/>
                <w:lang w:val="nl-NL"/>
                <w14:ligatures w14:val="none"/>
              </w:rPr>
              <w:t> </w:t>
            </w:r>
          </w:p>
        </w:tc>
        <w:tc>
          <w:tcPr>
            <w:tcW w:w="279" w:type="pct"/>
            <w:tcBorders>
              <w:top w:val="nil"/>
              <w:left w:val="nil"/>
              <w:bottom w:val="single" w:sz="4" w:space="0" w:color="auto"/>
              <w:right w:val="nil"/>
            </w:tcBorders>
            <w:shd w:val="clear" w:color="000000" w:fill="FFFFFF"/>
            <w:noWrap/>
            <w:vAlign w:val="bottom"/>
            <w:hideMark/>
          </w:tcPr>
          <w:p w14:paraId="6E820155" w14:textId="77777777" w:rsidR="008821D0" w:rsidRPr="00C65F91" w:rsidRDefault="008821D0" w:rsidP="008821D0">
            <w:pPr>
              <w:spacing w:before="0" w:after="0" w:line="240" w:lineRule="auto"/>
              <w:rPr>
                <w:rFonts w:eastAsia="Times New Roman" w:cs="Times New Roman"/>
                <w:i/>
                <w:iCs/>
                <w:kern w:val="0"/>
                <w:sz w:val="18"/>
                <w:szCs w:val="18"/>
                <w:lang w:val="nl-NL"/>
                <w14:ligatures w14:val="none"/>
              </w:rPr>
            </w:pPr>
            <w:r w:rsidRPr="00C65F91">
              <w:rPr>
                <w:rFonts w:eastAsia="Times New Roman" w:cs="Times New Roman"/>
                <w:i/>
                <w:iCs/>
                <w:kern w:val="0"/>
                <w:sz w:val="18"/>
                <w:szCs w:val="18"/>
                <w:lang w:val="nl-NL"/>
                <w14:ligatures w14:val="none"/>
              </w:rPr>
              <w:t> </w:t>
            </w:r>
          </w:p>
        </w:tc>
        <w:tc>
          <w:tcPr>
            <w:tcW w:w="225" w:type="pct"/>
            <w:gridSpan w:val="2"/>
            <w:tcBorders>
              <w:top w:val="nil"/>
              <w:left w:val="nil"/>
              <w:bottom w:val="single" w:sz="4" w:space="0" w:color="auto"/>
              <w:right w:val="nil"/>
            </w:tcBorders>
            <w:shd w:val="clear" w:color="000000" w:fill="FFFFFF"/>
            <w:noWrap/>
            <w:vAlign w:val="bottom"/>
            <w:hideMark/>
          </w:tcPr>
          <w:p w14:paraId="0C79FC57" w14:textId="77777777" w:rsidR="008821D0" w:rsidRPr="00C65F91" w:rsidRDefault="008821D0" w:rsidP="008821D0">
            <w:pPr>
              <w:spacing w:before="0" w:after="0" w:line="240" w:lineRule="auto"/>
              <w:rPr>
                <w:rFonts w:eastAsia="Times New Roman" w:cs="Times New Roman"/>
                <w:i/>
                <w:iCs/>
                <w:kern w:val="0"/>
                <w:sz w:val="18"/>
                <w:szCs w:val="18"/>
                <w:lang w:val="nl-NL"/>
                <w14:ligatures w14:val="none"/>
              </w:rPr>
            </w:pPr>
            <w:r w:rsidRPr="00C65F91">
              <w:rPr>
                <w:rFonts w:eastAsia="Times New Roman" w:cs="Times New Roman"/>
                <w:i/>
                <w:iCs/>
                <w:kern w:val="0"/>
                <w:sz w:val="18"/>
                <w:szCs w:val="18"/>
                <w:lang w:val="nl-NL"/>
                <w14:ligatures w14:val="none"/>
              </w:rPr>
              <w:t> </w:t>
            </w:r>
          </w:p>
        </w:tc>
        <w:tc>
          <w:tcPr>
            <w:tcW w:w="225" w:type="pct"/>
            <w:tcBorders>
              <w:top w:val="nil"/>
              <w:left w:val="nil"/>
              <w:bottom w:val="single" w:sz="4" w:space="0" w:color="auto"/>
              <w:right w:val="nil"/>
            </w:tcBorders>
            <w:shd w:val="clear" w:color="000000" w:fill="FFFFFF"/>
            <w:noWrap/>
            <w:vAlign w:val="bottom"/>
            <w:hideMark/>
          </w:tcPr>
          <w:p w14:paraId="3ED23CCB" w14:textId="77777777" w:rsidR="008821D0" w:rsidRPr="00C65F91" w:rsidRDefault="008821D0" w:rsidP="008821D0">
            <w:pPr>
              <w:spacing w:before="0" w:after="0" w:line="240" w:lineRule="auto"/>
              <w:rPr>
                <w:rFonts w:eastAsia="Times New Roman" w:cs="Times New Roman"/>
                <w:i/>
                <w:iCs/>
                <w:kern w:val="0"/>
                <w:sz w:val="18"/>
                <w:szCs w:val="18"/>
                <w:lang w:val="nl-NL"/>
                <w14:ligatures w14:val="none"/>
              </w:rPr>
            </w:pPr>
            <w:r w:rsidRPr="00C65F91">
              <w:rPr>
                <w:rFonts w:eastAsia="Times New Roman" w:cs="Times New Roman"/>
                <w:i/>
                <w:iCs/>
                <w:kern w:val="0"/>
                <w:sz w:val="18"/>
                <w:szCs w:val="18"/>
                <w:lang w:val="nl-NL"/>
                <w14:ligatures w14:val="none"/>
              </w:rPr>
              <w:t> </w:t>
            </w:r>
          </w:p>
        </w:tc>
        <w:tc>
          <w:tcPr>
            <w:tcW w:w="801" w:type="pct"/>
            <w:gridSpan w:val="3"/>
            <w:tcBorders>
              <w:top w:val="nil"/>
              <w:left w:val="nil"/>
              <w:bottom w:val="single" w:sz="4" w:space="0" w:color="auto"/>
              <w:right w:val="nil"/>
            </w:tcBorders>
            <w:shd w:val="clear" w:color="000000" w:fill="FFFFFF"/>
            <w:noWrap/>
            <w:vAlign w:val="bottom"/>
            <w:hideMark/>
          </w:tcPr>
          <w:p w14:paraId="22731183" w14:textId="77777777" w:rsidR="008821D0" w:rsidRPr="00C65F91" w:rsidRDefault="008821D0" w:rsidP="008821D0">
            <w:pPr>
              <w:spacing w:before="0" w:after="0" w:line="240" w:lineRule="auto"/>
              <w:jc w:val="center"/>
              <w:rPr>
                <w:rFonts w:eastAsia="Times New Roman" w:cs="Times New Roman"/>
                <w:i/>
                <w:iCs/>
                <w:kern w:val="0"/>
                <w:sz w:val="18"/>
                <w:szCs w:val="18"/>
                <w:lang w:val="nl-NL"/>
                <w14:ligatures w14:val="none"/>
              </w:rPr>
            </w:pPr>
            <w:r w:rsidRPr="00C65F91">
              <w:rPr>
                <w:rFonts w:eastAsia="Times New Roman" w:cs="Times New Roman"/>
                <w:kern w:val="0"/>
                <w:sz w:val="18"/>
                <w:szCs w:val="18"/>
                <w:lang w:val="nl-NL"/>
                <w14:ligatures w14:val="none"/>
              </w:rPr>
              <w:t>Đơn vị tính:</w:t>
            </w:r>
            <w:r w:rsidRPr="00C65F91">
              <w:rPr>
                <w:rFonts w:eastAsia="Times New Roman" w:cs="Times New Roman"/>
                <w:i/>
                <w:iCs/>
                <w:kern w:val="0"/>
                <w:sz w:val="18"/>
                <w:szCs w:val="18"/>
                <w:lang w:val="nl-NL"/>
                <w14:ligatures w14:val="none"/>
              </w:rPr>
              <w:t xml:space="preserve"> 1.000 VNĐ và %</w:t>
            </w:r>
          </w:p>
        </w:tc>
      </w:tr>
      <w:tr w:rsidR="00007742" w:rsidRPr="00C65F91" w14:paraId="573F5DF5" w14:textId="77777777" w:rsidTr="000438E2">
        <w:trPr>
          <w:gridAfter w:val="2"/>
          <w:wAfter w:w="74" w:type="pct"/>
          <w:trHeight w:val="405"/>
        </w:trPr>
        <w:tc>
          <w:tcPr>
            <w:tcW w:w="151"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4CCAFC1"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STT</w:t>
            </w:r>
          </w:p>
        </w:tc>
        <w:tc>
          <w:tcPr>
            <w:tcW w:w="382"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B7F7353"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Tên chỉ tiêu</w:t>
            </w:r>
          </w:p>
        </w:tc>
        <w:tc>
          <w:tcPr>
            <w:tcW w:w="2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3782CDE"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Tổng số giải quyết</w:t>
            </w:r>
          </w:p>
        </w:tc>
        <w:tc>
          <w:tcPr>
            <w:tcW w:w="550" w:type="pct"/>
            <w:gridSpan w:val="3"/>
            <w:tcBorders>
              <w:top w:val="single" w:sz="4" w:space="0" w:color="auto"/>
              <w:left w:val="nil"/>
              <w:bottom w:val="single" w:sz="4" w:space="0" w:color="auto"/>
              <w:right w:val="single" w:sz="4" w:space="0" w:color="auto"/>
            </w:tcBorders>
            <w:shd w:val="clear" w:color="000000" w:fill="FFFFFF"/>
            <w:vAlign w:val="center"/>
            <w:hideMark/>
          </w:tcPr>
          <w:p w14:paraId="045E01EA"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Chia ra:</w:t>
            </w:r>
          </w:p>
        </w:tc>
        <w:tc>
          <w:tcPr>
            <w:tcW w:w="20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57C2981"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Ủy thác THA</w:t>
            </w:r>
          </w:p>
        </w:tc>
        <w:tc>
          <w:tcPr>
            <w:tcW w:w="25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50F5E2"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Thu hồi, sửa, hủy quyết định THA</w:t>
            </w:r>
          </w:p>
        </w:tc>
        <w:tc>
          <w:tcPr>
            <w:tcW w:w="24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7F5A588"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Tổng số phải thi hành</w:t>
            </w:r>
          </w:p>
        </w:tc>
        <w:tc>
          <w:tcPr>
            <w:tcW w:w="2366" w:type="pct"/>
            <w:gridSpan w:val="11"/>
            <w:tcBorders>
              <w:top w:val="single" w:sz="4" w:space="0" w:color="auto"/>
              <w:left w:val="nil"/>
              <w:bottom w:val="single" w:sz="4" w:space="0" w:color="auto"/>
              <w:right w:val="nil"/>
            </w:tcBorders>
            <w:shd w:val="clear" w:color="000000" w:fill="FFFFFF"/>
            <w:vAlign w:val="center"/>
            <w:hideMark/>
          </w:tcPr>
          <w:p w14:paraId="55DC48B8"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Chia ra:</w:t>
            </w:r>
          </w:p>
        </w:tc>
        <w:tc>
          <w:tcPr>
            <w:tcW w:w="266"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EDE8D69"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 xml:space="preserve">Số chuyển kỳ sau (trừ số đã chuyển sang sổ theo dõi để thống kê riêng) </w:t>
            </w:r>
          </w:p>
        </w:tc>
        <w:tc>
          <w:tcPr>
            <w:tcW w:w="278" w:type="pct"/>
            <w:vMerge w:val="restart"/>
            <w:tcBorders>
              <w:top w:val="nil"/>
              <w:left w:val="single" w:sz="4" w:space="0" w:color="auto"/>
              <w:bottom w:val="nil"/>
              <w:right w:val="single" w:sz="4" w:space="0" w:color="auto"/>
            </w:tcBorders>
            <w:shd w:val="clear" w:color="000000" w:fill="FFFFFF"/>
            <w:vAlign w:val="center"/>
            <w:hideMark/>
          </w:tcPr>
          <w:p w14:paraId="3AE3FBCB" w14:textId="73341C11"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 xml:space="preserve">Tỷ lệ thi hành xong </w:t>
            </w:r>
            <w:r w:rsidR="00AF7BAC" w:rsidRPr="00C65F91">
              <w:rPr>
                <w:rFonts w:eastAsia="Times New Roman" w:cs="Times New Roman"/>
                <w:b/>
                <w:bCs/>
                <w:kern w:val="0"/>
                <w:sz w:val="16"/>
                <w:szCs w:val="16"/>
                <w14:ligatures w14:val="none"/>
              </w:rPr>
              <w:t>(%)</w:t>
            </w:r>
          </w:p>
        </w:tc>
      </w:tr>
      <w:tr w:rsidR="00007742" w:rsidRPr="00C65F91" w14:paraId="2B471785" w14:textId="77777777" w:rsidTr="000438E2">
        <w:trPr>
          <w:gridAfter w:val="2"/>
          <w:wAfter w:w="74" w:type="pct"/>
          <w:trHeight w:val="315"/>
        </w:trPr>
        <w:tc>
          <w:tcPr>
            <w:tcW w:w="151" w:type="pct"/>
            <w:vMerge/>
            <w:tcBorders>
              <w:top w:val="single" w:sz="4" w:space="0" w:color="auto"/>
              <w:left w:val="single" w:sz="4" w:space="0" w:color="auto"/>
              <w:bottom w:val="single" w:sz="4" w:space="0" w:color="000000"/>
              <w:right w:val="single" w:sz="4" w:space="0" w:color="auto"/>
            </w:tcBorders>
            <w:vAlign w:val="center"/>
            <w:hideMark/>
          </w:tcPr>
          <w:p w14:paraId="35045739"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382" w:type="pct"/>
            <w:vMerge/>
            <w:tcBorders>
              <w:top w:val="single" w:sz="4" w:space="0" w:color="auto"/>
              <w:left w:val="single" w:sz="4" w:space="0" w:color="auto"/>
              <w:bottom w:val="single" w:sz="4" w:space="0" w:color="000000"/>
              <w:right w:val="single" w:sz="4" w:space="0" w:color="auto"/>
            </w:tcBorders>
            <w:vAlign w:val="center"/>
            <w:hideMark/>
          </w:tcPr>
          <w:p w14:paraId="0292E9AC"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591B154B"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357" w:type="pct"/>
            <w:vMerge w:val="restart"/>
            <w:tcBorders>
              <w:top w:val="nil"/>
              <w:left w:val="single" w:sz="4" w:space="0" w:color="auto"/>
              <w:bottom w:val="single" w:sz="4" w:space="0" w:color="auto"/>
              <w:right w:val="single" w:sz="4" w:space="0" w:color="auto"/>
            </w:tcBorders>
            <w:shd w:val="clear" w:color="000000" w:fill="FFFFFF"/>
            <w:vAlign w:val="center"/>
            <w:hideMark/>
          </w:tcPr>
          <w:p w14:paraId="7F0CC5B9"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Năm trước chuyển sang (trừ số đã chuyển sang sổ theo dõi để thống kê riêng)</w:t>
            </w:r>
          </w:p>
        </w:tc>
        <w:tc>
          <w:tcPr>
            <w:tcW w:w="193" w:type="pct"/>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280A3522"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Thụ lý mới</w:t>
            </w:r>
          </w:p>
        </w:tc>
        <w:tc>
          <w:tcPr>
            <w:tcW w:w="208" w:type="pct"/>
            <w:vMerge/>
            <w:tcBorders>
              <w:top w:val="single" w:sz="4" w:space="0" w:color="auto"/>
              <w:left w:val="single" w:sz="4" w:space="0" w:color="auto"/>
              <w:bottom w:val="single" w:sz="4" w:space="0" w:color="auto"/>
              <w:right w:val="single" w:sz="4" w:space="0" w:color="auto"/>
            </w:tcBorders>
            <w:vAlign w:val="center"/>
            <w:hideMark/>
          </w:tcPr>
          <w:p w14:paraId="2AA5149F"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59" w:type="pct"/>
            <w:vMerge/>
            <w:tcBorders>
              <w:top w:val="single" w:sz="4" w:space="0" w:color="auto"/>
              <w:left w:val="single" w:sz="4" w:space="0" w:color="auto"/>
              <w:bottom w:val="single" w:sz="4" w:space="0" w:color="auto"/>
              <w:right w:val="single" w:sz="4" w:space="0" w:color="auto"/>
            </w:tcBorders>
            <w:vAlign w:val="center"/>
            <w:hideMark/>
          </w:tcPr>
          <w:p w14:paraId="1A14E53D"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40" w:type="pct"/>
            <w:vMerge/>
            <w:tcBorders>
              <w:top w:val="single" w:sz="4" w:space="0" w:color="auto"/>
              <w:left w:val="single" w:sz="4" w:space="0" w:color="auto"/>
              <w:bottom w:val="single" w:sz="4" w:space="0" w:color="auto"/>
              <w:right w:val="single" w:sz="4" w:space="0" w:color="auto"/>
            </w:tcBorders>
            <w:vAlign w:val="center"/>
            <w:hideMark/>
          </w:tcPr>
          <w:p w14:paraId="2EAB27F5"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25" w:type="pct"/>
            <w:vMerge w:val="restart"/>
            <w:tcBorders>
              <w:top w:val="nil"/>
              <w:left w:val="single" w:sz="4" w:space="0" w:color="auto"/>
              <w:bottom w:val="single" w:sz="4" w:space="0" w:color="auto"/>
              <w:right w:val="single" w:sz="4" w:space="0" w:color="auto"/>
            </w:tcBorders>
            <w:shd w:val="clear" w:color="000000" w:fill="FFFFFF"/>
            <w:vAlign w:val="center"/>
            <w:hideMark/>
          </w:tcPr>
          <w:p w14:paraId="7728B0D3"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Tổng số có điều kiện thi hành</w:t>
            </w:r>
          </w:p>
        </w:tc>
        <w:tc>
          <w:tcPr>
            <w:tcW w:w="1156" w:type="pct"/>
            <w:gridSpan w:val="5"/>
            <w:tcBorders>
              <w:top w:val="single" w:sz="4" w:space="0" w:color="auto"/>
              <w:left w:val="nil"/>
              <w:bottom w:val="single" w:sz="4" w:space="0" w:color="auto"/>
              <w:right w:val="nil"/>
            </w:tcBorders>
            <w:vAlign w:val="center"/>
            <w:hideMark/>
          </w:tcPr>
          <w:p w14:paraId="6F149226"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Chia ra:</w:t>
            </w:r>
          </w:p>
        </w:tc>
        <w:tc>
          <w:tcPr>
            <w:tcW w:w="279" w:type="pct"/>
            <w:vMerge w:val="restart"/>
            <w:tcBorders>
              <w:top w:val="nil"/>
              <w:left w:val="single" w:sz="4" w:space="0" w:color="auto"/>
              <w:bottom w:val="single" w:sz="4" w:space="0" w:color="auto"/>
              <w:right w:val="single" w:sz="4" w:space="0" w:color="auto"/>
            </w:tcBorders>
            <w:vAlign w:val="center"/>
            <w:hideMark/>
          </w:tcPr>
          <w:p w14:paraId="0337B39E"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Chưa có điều kiện THA (trừ số đã chuyển sang sổ theo dõi để thống kê riêng)</w:t>
            </w:r>
          </w:p>
        </w:tc>
        <w:tc>
          <w:tcPr>
            <w:tcW w:w="225" w:type="pct"/>
            <w:gridSpan w:val="2"/>
            <w:vMerge w:val="restart"/>
            <w:tcBorders>
              <w:top w:val="nil"/>
              <w:left w:val="single" w:sz="4" w:space="0" w:color="auto"/>
              <w:bottom w:val="single" w:sz="4" w:space="0" w:color="000000"/>
              <w:right w:val="single" w:sz="4" w:space="0" w:color="auto"/>
            </w:tcBorders>
            <w:shd w:val="clear" w:color="000000" w:fill="FFFFFF"/>
            <w:vAlign w:val="center"/>
            <w:hideMark/>
          </w:tcPr>
          <w:p w14:paraId="0AF278F6"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Hoãn THA</w:t>
            </w:r>
          </w:p>
        </w:tc>
        <w:tc>
          <w:tcPr>
            <w:tcW w:w="225" w:type="pct"/>
            <w:vMerge w:val="restart"/>
            <w:tcBorders>
              <w:top w:val="nil"/>
              <w:left w:val="single" w:sz="4" w:space="0" w:color="auto"/>
              <w:bottom w:val="single" w:sz="4" w:space="0" w:color="000000"/>
              <w:right w:val="single" w:sz="4" w:space="0" w:color="auto"/>
            </w:tcBorders>
            <w:vAlign w:val="center"/>
            <w:hideMark/>
          </w:tcPr>
          <w:p w14:paraId="13173091"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Tạm đình chỉ THA</w:t>
            </w:r>
          </w:p>
        </w:tc>
        <w:tc>
          <w:tcPr>
            <w:tcW w:w="257" w:type="pct"/>
            <w:vMerge w:val="restart"/>
            <w:tcBorders>
              <w:top w:val="nil"/>
              <w:left w:val="single" w:sz="4" w:space="0" w:color="auto"/>
              <w:bottom w:val="single" w:sz="4" w:space="0" w:color="auto"/>
              <w:right w:val="single" w:sz="4" w:space="0" w:color="auto"/>
            </w:tcBorders>
            <w:shd w:val="clear" w:color="000000" w:fill="FFFFFF"/>
            <w:vAlign w:val="center"/>
            <w:hideMark/>
          </w:tcPr>
          <w:p w14:paraId="7BAEE1CF"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Trường hợp khác</w:t>
            </w:r>
          </w:p>
        </w:tc>
        <w:tc>
          <w:tcPr>
            <w:tcW w:w="266" w:type="pct"/>
            <w:vMerge/>
            <w:tcBorders>
              <w:top w:val="nil"/>
              <w:left w:val="single" w:sz="4" w:space="0" w:color="auto"/>
              <w:bottom w:val="single" w:sz="4" w:space="0" w:color="000000"/>
              <w:right w:val="single" w:sz="4" w:space="0" w:color="auto"/>
            </w:tcBorders>
            <w:vAlign w:val="center"/>
            <w:hideMark/>
          </w:tcPr>
          <w:p w14:paraId="7F19CD86"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78" w:type="pct"/>
            <w:vMerge/>
            <w:tcBorders>
              <w:top w:val="nil"/>
              <w:left w:val="single" w:sz="4" w:space="0" w:color="auto"/>
              <w:bottom w:val="nil"/>
              <w:right w:val="single" w:sz="4" w:space="0" w:color="auto"/>
            </w:tcBorders>
            <w:shd w:val="clear" w:color="000000" w:fill="FFFFFF"/>
            <w:vAlign w:val="center"/>
            <w:hideMark/>
          </w:tcPr>
          <w:p w14:paraId="1BEE97ED"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r>
      <w:tr w:rsidR="00007742" w:rsidRPr="00C65F91" w14:paraId="6576E746" w14:textId="77777777" w:rsidTr="000438E2">
        <w:trPr>
          <w:gridAfter w:val="2"/>
          <w:wAfter w:w="74" w:type="pct"/>
          <w:trHeight w:val="315"/>
        </w:trPr>
        <w:tc>
          <w:tcPr>
            <w:tcW w:w="151" w:type="pct"/>
            <w:vMerge/>
            <w:tcBorders>
              <w:top w:val="single" w:sz="4" w:space="0" w:color="auto"/>
              <w:left w:val="single" w:sz="4" w:space="0" w:color="auto"/>
              <w:bottom w:val="single" w:sz="4" w:space="0" w:color="000000"/>
              <w:right w:val="single" w:sz="4" w:space="0" w:color="auto"/>
            </w:tcBorders>
            <w:vAlign w:val="center"/>
            <w:hideMark/>
          </w:tcPr>
          <w:p w14:paraId="615E1A89"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382" w:type="pct"/>
            <w:vMerge/>
            <w:tcBorders>
              <w:top w:val="single" w:sz="4" w:space="0" w:color="auto"/>
              <w:left w:val="single" w:sz="4" w:space="0" w:color="auto"/>
              <w:bottom w:val="single" w:sz="4" w:space="0" w:color="000000"/>
              <w:right w:val="single" w:sz="4" w:space="0" w:color="auto"/>
            </w:tcBorders>
            <w:vAlign w:val="center"/>
            <w:hideMark/>
          </w:tcPr>
          <w:p w14:paraId="722CF613"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41E91DDB"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357" w:type="pct"/>
            <w:vMerge/>
            <w:tcBorders>
              <w:top w:val="nil"/>
              <w:left w:val="single" w:sz="4" w:space="0" w:color="auto"/>
              <w:bottom w:val="single" w:sz="4" w:space="0" w:color="auto"/>
              <w:right w:val="single" w:sz="4" w:space="0" w:color="auto"/>
            </w:tcBorders>
            <w:vAlign w:val="center"/>
            <w:hideMark/>
          </w:tcPr>
          <w:p w14:paraId="272B2437"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193" w:type="pct"/>
            <w:gridSpan w:val="2"/>
            <w:vMerge/>
            <w:tcBorders>
              <w:top w:val="nil"/>
              <w:left w:val="single" w:sz="4" w:space="0" w:color="auto"/>
              <w:bottom w:val="single" w:sz="4" w:space="0" w:color="auto"/>
              <w:right w:val="single" w:sz="4" w:space="0" w:color="auto"/>
            </w:tcBorders>
            <w:vAlign w:val="center"/>
            <w:hideMark/>
          </w:tcPr>
          <w:p w14:paraId="3D191AA9"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08" w:type="pct"/>
            <w:vMerge/>
            <w:tcBorders>
              <w:top w:val="single" w:sz="4" w:space="0" w:color="auto"/>
              <w:left w:val="single" w:sz="4" w:space="0" w:color="auto"/>
              <w:bottom w:val="single" w:sz="4" w:space="0" w:color="auto"/>
              <w:right w:val="single" w:sz="4" w:space="0" w:color="auto"/>
            </w:tcBorders>
            <w:vAlign w:val="center"/>
            <w:hideMark/>
          </w:tcPr>
          <w:p w14:paraId="0720A695"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59" w:type="pct"/>
            <w:vMerge/>
            <w:tcBorders>
              <w:top w:val="single" w:sz="4" w:space="0" w:color="auto"/>
              <w:left w:val="single" w:sz="4" w:space="0" w:color="auto"/>
              <w:bottom w:val="single" w:sz="4" w:space="0" w:color="auto"/>
              <w:right w:val="single" w:sz="4" w:space="0" w:color="auto"/>
            </w:tcBorders>
            <w:vAlign w:val="center"/>
            <w:hideMark/>
          </w:tcPr>
          <w:p w14:paraId="0AA345CC"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40" w:type="pct"/>
            <w:vMerge/>
            <w:tcBorders>
              <w:top w:val="single" w:sz="4" w:space="0" w:color="auto"/>
              <w:left w:val="single" w:sz="4" w:space="0" w:color="auto"/>
              <w:bottom w:val="single" w:sz="4" w:space="0" w:color="auto"/>
              <w:right w:val="single" w:sz="4" w:space="0" w:color="auto"/>
            </w:tcBorders>
            <w:vAlign w:val="center"/>
            <w:hideMark/>
          </w:tcPr>
          <w:p w14:paraId="34B96845"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25" w:type="pct"/>
            <w:vMerge/>
            <w:tcBorders>
              <w:top w:val="nil"/>
              <w:left w:val="single" w:sz="4" w:space="0" w:color="auto"/>
              <w:bottom w:val="single" w:sz="4" w:space="0" w:color="auto"/>
              <w:right w:val="single" w:sz="4" w:space="0" w:color="auto"/>
            </w:tcBorders>
            <w:vAlign w:val="center"/>
            <w:hideMark/>
          </w:tcPr>
          <w:p w14:paraId="47E1EBA5"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25" w:type="pct"/>
            <w:vMerge w:val="restart"/>
            <w:tcBorders>
              <w:top w:val="nil"/>
              <w:left w:val="single" w:sz="4" w:space="0" w:color="auto"/>
              <w:bottom w:val="single" w:sz="4" w:space="0" w:color="auto"/>
              <w:right w:val="single" w:sz="4" w:space="0" w:color="auto"/>
            </w:tcBorders>
            <w:vAlign w:val="center"/>
            <w:hideMark/>
          </w:tcPr>
          <w:p w14:paraId="4119E4D8"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Tổng số giải quyết xong</w:t>
            </w:r>
          </w:p>
        </w:tc>
        <w:tc>
          <w:tcPr>
            <w:tcW w:w="687" w:type="pct"/>
            <w:gridSpan w:val="3"/>
            <w:tcBorders>
              <w:top w:val="single" w:sz="4" w:space="0" w:color="auto"/>
              <w:left w:val="nil"/>
              <w:bottom w:val="single" w:sz="4" w:space="0" w:color="auto"/>
              <w:right w:val="single" w:sz="4" w:space="0" w:color="000000"/>
            </w:tcBorders>
            <w:vAlign w:val="center"/>
            <w:hideMark/>
          </w:tcPr>
          <w:p w14:paraId="196D0C63"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Chia ra:</w:t>
            </w:r>
          </w:p>
        </w:tc>
        <w:tc>
          <w:tcPr>
            <w:tcW w:w="244" w:type="pct"/>
            <w:vMerge w:val="restart"/>
            <w:tcBorders>
              <w:top w:val="nil"/>
              <w:left w:val="single" w:sz="4" w:space="0" w:color="auto"/>
              <w:bottom w:val="single" w:sz="4" w:space="0" w:color="auto"/>
              <w:right w:val="single" w:sz="4" w:space="0" w:color="auto"/>
            </w:tcBorders>
            <w:vAlign w:val="center"/>
            <w:hideMark/>
          </w:tcPr>
          <w:p w14:paraId="0780E43F"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Đang thi hành</w:t>
            </w:r>
          </w:p>
        </w:tc>
        <w:tc>
          <w:tcPr>
            <w:tcW w:w="279" w:type="pct"/>
            <w:vMerge/>
            <w:tcBorders>
              <w:top w:val="nil"/>
              <w:left w:val="single" w:sz="4" w:space="0" w:color="auto"/>
              <w:bottom w:val="single" w:sz="4" w:space="0" w:color="auto"/>
              <w:right w:val="single" w:sz="4" w:space="0" w:color="auto"/>
            </w:tcBorders>
            <w:vAlign w:val="center"/>
            <w:hideMark/>
          </w:tcPr>
          <w:p w14:paraId="76C0F3CA"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25" w:type="pct"/>
            <w:gridSpan w:val="2"/>
            <w:vMerge/>
            <w:tcBorders>
              <w:top w:val="nil"/>
              <w:left w:val="single" w:sz="4" w:space="0" w:color="auto"/>
              <w:bottom w:val="single" w:sz="4" w:space="0" w:color="000000"/>
              <w:right w:val="single" w:sz="4" w:space="0" w:color="auto"/>
            </w:tcBorders>
            <w:vAlign w:val="center"/>
            <w:hideMark/>
          </w:tcPr>
          <w:p w14:paraId="63558158"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25" w:type="pct"/>
            <w:vMerge/>
            <w:tcBorders>
              <w:top w:val="nil"/>
              <w:left w:val="single" w:sz="4" w:space="0" w:color="auto"/>
              <w:bottom w:val="single" w:sz="4" w:space="0" w:color="000000"/>
              <w:right w:val="single" w:sz="4" w:space="0" w:color="auto"/>
            </w:tcBorders>
            <w:vAlign w:val="center"/>
            <w:hideMark/>
          </w:tcPr>
          <w:p w14:paraId="624FFBA3"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57" w:type="pct"/>
            <w:vMerge/>
            <w:tcBorders>
              <w:top w:val="nil"/>
              <w:left w:val="single" w:sz="4" w:space="0" w:color="auto"/>
              <w:bottom w:val="single" w:sz="4" w:space="0" w:color="auto"/>
              <w:right w:val="single" w:sz="4" w:space="0" w:color="auto"/>
            </w:tcBorders>
            <w:vAlign w:val="center"/>
            <w:hideMark/>
          </w:tcPr>
          <w:p w14:paraId="317580EB"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66" w:type="pct"/>
            <w:vMerge/>
            <w:tcBorders>
              <w:top w:val="nil"/>
              <w:left w:val="single" w:sz="4" w:space="0" w:color="auto"/>
              <w:bottom w:val="single" w:sz="4" w:space="0" w:color="000000"/>
              <w:right w:val="single" w:sz="4" w:space="0" w:color="auto"/>
            </w:tcBorders>
            <w:vAlign w:val="center"/>
            <w:hideMark/>
          </w:tcPr>
          <w:p w14:paraId="03DF9602"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78" w:type="pct"/>
            <w:vMerge/>
            <w:tcBorders>
              <w:top w:val="nil"/>
              <w:left w:val="single" w:sz="4" w:space="0" w:color="auto"/>
              <w:bottom w:val="nil"/>
              <w:right w:val="single" w:sz="4" w:space="0" w:color="auto"/>
            </w:tcBorders>
            <w:vAlign w:val="center"/>
            <w:hideMark/>
          </w:tcPr>
          <w:p w14:paraId="338A8E03"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r>
      <w:tr w:rsidR="00007742" w:rsidRPr="00C65F91" w14:paraId="76A81BD3" w14:textId="77777777" w:rsidTr="000438E2">
        <w:trPr>
          <w:gridAfter w:val="2"/>
          <w:wAfter w:w="74" w:type="pct"/>
          <w:trHeight w:val="562"/>
        </w:trPr>
        <w:tc>
          <w:tcPr>
            <w:tcW w:w="151" w:type="pct"/>
            <w:vMerge/>
            <w:tcBorders>
              <w:top w:val="single" w:sz="4" w:space="0" w:color="auto"/>
              <w:left w:val="single" w:sz="4" w:space="0" w:color="auto"/>
              <w:bottom w:val="single" w:sz="4" w:space="0" w:color="000000"/>
              <w:right w:val="single" w:sz="4" w:space="0" w:color="auto"/>
            </w:tcBorders>
            <w:vAlign w:val="center"/>
            <w:hideMark/>
          </w:tcPr>
          <w:p w14:paraId="1D934EA2"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382" w:type="pct"/>
            <w:vMerge/>
            <w:tcBorders>
              <w:top w:val="single" w:sz="4" w:space="0" w:color="auto"/>
              <w:left w:val="single" w:sz="4" w:space="0" w:color="auto"/>
              <w:bottom w:val="single" w:sz="4" w:space="0" w:color="000000"/>
              <w:right w:val="single" w:sz="4" w:space="0" w:color="auto"/>
            </w:tcBorders>
            <w:vAlign w:val="center"/>
            <w:hideMark/>
          </w:tcPr>
          <w:p w14:paraId="373C6D66"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243DC603"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357" w:type="pct"/>
            <w:vMerge/>
            <w:tcBorders>
              <w:top w:val="nil"/>
              <w:left w:val="single" w:sz="4" w:space="0" w:color="auto"/>
              <w:bottom w:val="single" w:sz="4" w:space="0" w:color="auto"/>
              <w:right w:val="single" w:sz="4" w:space="0" w:color="auto"/>
            </w:tcBorders>
            <w:vAlign w:val="center"/>
            <w:hideMark/>
          </w:tcPr>
          <w:p w14:paraId="70E22067"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193" w:type="pct"/>
            <w:gridSpan w:val="2"/>
            <w:vMerge/>
            <w:tcBorders>
              <w:top w:val="nil"/>
              <w:left w:val="single" w:sz="4" w:space="0" w:color="auto"/>
              <w:bottom w:val="single" w:sz="4" w:space="0" w:color="auto"/>
              <w:right w:val="single" w:sz="4" w:space="0" w:color="auto"/>
            </w:tcBorders>
            <w:vAlign w:val="center"/>
            <w:hideMark/>
          </w:tcPr>
          <w:p w14:paraId="2E01FBEA"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08" w:type="pct"/>
            <w:vMerge/>
            <w:tcBorders>
              <w:top w:val="single" w:sz="4" w:space="0" w:color="auto"/>
              <w:left w:val="single" w:sz="4" w:space="0" w:color="auto"/>
              <w:bottom w:val="single" w:sz="4" w:space="0" w:color="auto"/>
              <w:right w:val="single" w:sz="4" w:space="0" w:color="auto"/>
            </w:tcBorders>
            <w:vAlign w:val="center"/>
            <w:hideMark/>
          </w:tcPr>
          <w:p w14:paraId="1D2A1A73"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59" w:type="pct"/>
            <w:vMerge/>
            <w:tcBorders>
              <w:top w:val="single" w:sz="4" w:space="0" w:color="auto"/>
              <w:left w:val="single" w:sz="4" w:space="0" w:color="auto"/>
              <w:bottom w:val="single" w:sz="4" w:space="0" w:color="auto"/>
              <w:right w:val="single" w:sz="4" w:space="0" w:color="auto"/>
            </w:tcBorders>
            <w:vAlign w:val="center"/>
            <w:hideMark/>
          </w:tcPr>
          <w:p w14:paraId="73456A77"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40" w:type="pct"/>
            <w:vMerge/>
            <w:tcBorders>
              <w:top w:val="single" w:sz="4" w:space="0" w:color="auto"/>
              <w:left w:val="single" w:sz="4" w:space="0" w:color="auto"/>
              <w:bottom w:val="single" w:sz="4" w:space="0" w:color="auto"/>
              <w:right w:val="single" w:sz="4" w:space="0" w:color="auto"/>
            </w:tcBorders>
            <w:vAlign w:val="center"/>
            <w:hideMark/>
          </w:tcPr>
          <w:p w14:paraId="49125C61"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25" w:type="pct"/>
            <w:vMerge/>
            <w:tcBorders>
              <w:top w:val="nil"/>
              <w:left w:val="single" w:sz="4" w:space="0" w:color="auto"/>
              <w:bottom w:val="single" w:sz="4" w:space="0" w:color="auto"/>
              <w:right w:val="single" w:sz="4" w:space="0" w:color="auto"/>
            </w:tcBorders>
            <w:vAlign w:val="center"/>
            <w:hideMark/>
          </w:tcPr>
          <w:p w14:paraId="606EC689"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25" w:type="pct"/>
            <w:vMerge/>
            <w:tcBorders>
              <w:top w:val="nil"/>
              <w:left w:val="single" w:sz="4" w:space="0" w:color="auto"/>
              <w:bottom w:val="single" w:sz="4" w:space="0" w:color="auto"/>
              <w:right w:val="single" w:sz="4" w:space="0" w:color="auto"/>
            </w:tcBorders>
            <w:vAlign w:val="center"/>
            <w:hideMark/>
          </w:tcPr>
          <w:p w14:paraId="14C352AF" w14:textId="77777777" w:rsidR="008821D0" w:rsidRPr="00C65F91" w:rsidRDefault="008821D0" w:rsidP="008821D0">
            <w:pPr>
              <w:spacing w:before="0" w:after="0" w:line="240" w:lineRule="auto"/>
              <w:rPr>
                <w:rFonts w:eastAsia="Times New Roman" w:cs="Times New Roman"/>
                <w:b/>
                <w:bCs/>
                <w:kern w:val="0"/>
                <w:sz w:val="16"/>
                <w:szCs w:val="16"/>
                <w14:ligatures w14:val="none"/>
              </w:rPr>
            </w:pPr>
          </w:p>
        </w:tc>
        <w:tc>
          <w:tcPr>
            <w:tcW w:w="225" w:type="pct"/>
            <w:vMerge w:val="restart"/>
            <w:tcBorders>
              <w:top w:val="nil"/>
              <w:left w:val="single" w:sz="4" w:space="0" w:color="auto"/>
              <w:bottom w:val="single" w:sz="4" w:space="0" w:color="000000"/>
              <w:right w:val="single" w:sz="4" w:space="0" w:color="auto"/>
            </w:tcBorders>
            <w:vAlign w:val="center"/>
            <w:hideMark/>
          </w:tcPr>
          <w:p w14:paraId="2447C00B"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Thi hành xong</w:t>
            </w:r>
          </w:p>
        </w:tc>
        <w:tc>
          <w:tcPr>
            <w:tcW w:w="213" w:type="pct"/>
            <w:vMerge w:val="restart"/>
            <w:tcBorders>
              <w:top w:val="nil"/>
              <w:left w:val="single" w:sz="4" w:space="0" w:color="auto"/>
              <w:bottom w:val="single" w:sz="4" w:space="0" w:color="000000"/>
              <w:right w:val="single" w:sz="4" w:space="0" w:color="auto"/>
            </w:tcBorders>
            <w:vAlign w:val="center"/>
            <w:hideMark/>
          </w:tcPr>
          <w:p w14:paraId="6F9F2FDF" w14:textId="77777777" w:rsidR="008821D0" w:rsidRPr="00C65F91" w:rsidRDefault="008821D0" w:rsidP="008821D0">
            <w:pPr>
              <w:spacing w:before="0" w:after="0" w:line="240" w:lineRule="auto"/>
              <w:jc w:val="center"/>
              <w:rPr>
                <w:rFonts w:eastAsia="Times New Roman" w:cs="Times New Roman"/>
                <w:b/>
                <w:bCs/>
                <w:kern w:val="0"/>
                <w:sz w:val="16"/>
                <w:szCs w:val="16"/>
                <w14:ligatures w14:val="none"/>
              </w:rPr>
            </w:pPr>
            <w:r w:rsidRPr="00C65F91">
              <w:rPr>
                <w:rFonts w:eastAsia="Times New Roman" w:cs="Times New Roman"/>
                <w:b/>
                <w:bCs/>
                <w:kern w:val="0"/>
                <w:sz w:val="16"/>
                <w:szCs w:val="16"/>
                <w14:ligatures w14:val="none"/>
              </w:rPr>
              <w:t>Đình chỉ THA</w:t>
            </w:r>
          </w:p>
        </w:tc>
        <w:tc>
          <w:tcPr>
            <w:tcW w:w="250" w:type="pct"/>
            <w:vMerge w:val="restart"/>
            <w:tcBorders>
              <w:top w:val="nil"/>
              <w:left w:val="single" w:sz="4" w:space="0" w:color="auto"/>
              <w:bottom w:val="single" w:sz="4" w:space="0" w:color="000000"/>
              <w:right w:val="single" w:sz="4" w:space="0" w:color="auto"/>
            </w:tcBorders>
            <w:vAlign w:val="center"/>
            <w:hideMark/>
          </w:tcPr>
          <w:p w14:paraId="48FC81F6" w14:textId="77777777" w:rsidR="008821D0" w:rsidRPr="00C65F91" w:rsidRDefault="008821D0" w:rsidP="008821D0">
            <w:pPr>
              <w:spacing w:before="0" w:after="0" w:line="240" w:lineRule="auto"/>
              <w:jc w:val="center"/>
              <w:rPr>
                <w:rFonts w:ascii="Times New Roman Bold" w:eastAsia="Times New Roman" w:hAnsi="Times New Roman Bold" w:cs="Times New Roman"/>
                <w:b/>
                <w:bCs/>
                <w:spacing w:val="-4"/>
                <w:kern w:val="0"/>
                <w:sz w:val="16"/>
                <w:szCs w:val="16"/>
                <w14:ligatures w14:val="none"/>
              </w:rPr>
            </w:pPr>
            <w:r w:rsidRPr="00C65F91">
              <w:rPr>
                <w:rFonts w:ascii="Times New Roman Bold" w:eastAsia="Times New Roman" w:hAnsi="Times New Roman Bold" w:cs="Times New Roman"/>
                <w:b/>
                <w:bCs/>
                <w:spacing w:val="-4"/>
                <w:kern w:val="0"/>
                <w:sz w:val="16"/>
                <w:szCs w:val="16"/>
                <w14:ligatures w14:val="none"/>
              </w:rPr>
              <w:t>Trường hợp kết thúc khác</w:t>
            </w:r>
          </w:p>
        </w:tc>
        <w:tc>
          <w:tcPr>
            <w:tcW w:w="244" w:type="pct"/>
            <w:vMerge/>
            <w:tcBorders>
              <w:top w:val="nil"/>
              <w:left w:val="single" w:sz="4" w:space="0" w:color="auto"/>
              <w:bottom w:val="single" w:sz="4" w:space="0" w:color="auto"/>
              <w:right w:val="single" w:sz="4" w:space="0" w:color="auto"/>
            </w:tcBorders>
            <w:vAlign w:val="center"/>
            <w:hideMark/>
          </w:tcPr>
          <w:p w14:paraId="1A128F43"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79" w:type="pct"/>
            <w:vMerge/>
            <w:tcBorders>
              <w:top w:val="nil"/>
              <w:left w:val="single" w:sz="4" w:space="0" w:color="auto"/>
              <w:bottom w:val="single" w:sz="4" w:space="0" w:color="auto"/>
              <w:right w:val="single" w:sz="4" w:space="0" w:color="auto"/>
            </w:tcBorders>
            <w:vAlign w:val="center"/>
            <w:hideMark/>
          </w:tcPr>
          <w:p w14:paraId="550ECF76"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25" w:type="pct"/>
            <w:gridSpan w:val="2"/>
            <w:vMerge/>
            <w:tcBorders>
              <w:top w:val="nil"/>
              <w:left w:val="single" w:sz="4" w:space="0" w:color="auto"/>
              <w:bottom w:val="single" w:sz="4" w:space="0" w:color="000000"/>
              <w:right w:val="single" w:sz="4" w:space="0" w:color="auto"/>
            </w:tcBorders>
            <w:vAlign w:val="center"/>
            <w:hideMark/>
          </w:tcPr>
          <w:p w14:paraId="3439BEB4"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25" w:type="pct"/>
            <w:vMerge/>
            <w:tcBorders>
              <w:top w:val="nil"/>
              <w:left w:val="single" w:sz="4" w:space="0" w:color="auto"/>
              <w:bottom w:val="single" w:sz="4" w:space="0" w:color="000000"/>
              <w:right w:val="single" w:sz="4" w:space="0" w:color="auto"/>
            </w:tcBorders>
            <w:vAlign w:val="center"/>
            <w:hideMark/>
          </w:tcPr>
          <w:p w14:paraId="2655DB41"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57" w:type="pct"/>
            <w:vMerge/>
            <w:tcBorders>
              <w:top w:val="nil"/>
              <w:left w:val="single" w:sz="4" w:space="0" w:color="auto"/>
              <w:bottom w:val="single" w:sz="4" w:space="0" w:color="auto"/>
              <w:right w:val="single" w:sz="4" w:space="0" w:color="auto"/>
            </w:tcBorders>
            <w:vAlign w:val="center"/>
            <w:hideMark/>
          </w:tcPr>
          <w:p w14:paraId="46C91A9D"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66" w:type="pct"/>
            <w:vMerge/>
            <w:tcBorders>
              <w:top w:val="nil"/>
              <w:left w:val="single" w:sz="4" w:space="0" w:color="auto"/>
              <w:bottom w:val="single" w:sz="4" w:space="0" w:color="000000"/>
              <w:right w:val="single" w:sz="4" w:space="0" w:color="auto"/>
            </w:tcBorders>
            <w:vAlign w:val="center"/>
            <w:hideMark/>
          </w:tcPr>
          <w:p w14:paraId="2C0ED63F"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78" w:type="pct"/>
            <w:vMerge/>
            <w:tcBorders>
              <w:top w:val="nil"/>
              <w:left w:val="single" w:sz="4" w:space="0" w:color="auto"/>
              <w:bottom w:val="nil"/>
              <w:right w:val="single" w:sz="4" w:space="0" w:color="auto"/>
            </w:tcBorders>
            <w:vAlign w:val="center"/>
            <w:hideMark/>
          </w:tcPr>
          <w:p w14:paraId="503E073A"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r>
      <w:tr w:rsidR="00007742" w:rsidRPr="00C65F91" w14:paraId="79056B52" w14:textId="77777777" w:rsidTr="000438E2">
        <w:trPr>
          <w:trHeight w:val="549"/>
        </w:trPr>
        <w:tc>
          <w:tcPr>
            <w:tcW w:w="151" w:type="pct"/>
            <w:vMerge/>
            <w:tcBorders>
              <w:top w:val="single" w:sz="4" w:space="0" w:color="auto"/>
              <w:left w:val="single" w:sz="4" w:space="0" w:color="auto"/>
              <w:bottom w:val="single" w:sz="4" w:space="0" w:color="000000"/>
              <w:right w:val="single" w:sz="4" w:space="0" w:color="auto"/>
            </w:tcBorders>
            <w:vAlign w:val="center"/>
            <w:hideMark/>
          </w:tcPr>
          <w:p w14:paraId="2A40731A"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382" w:type="pct"/>
            <w:vMerge/>
            <w:tcBorders>
              <w:top w:val="single" w:sz="4" w:space="0" w:color="auto"/>
              <w:left w:val="single" w:sz="4" w:space="0" w:color="auto"/>
              <w:bottom w:val="single" w:sz="4" w:space="0" w:color="000000"/>
              <w:right w:val="single" w:sz="4" w:space="0" w:color="auto"/>
            </w:tcBorders>
            <w:vAlign w:val="center"/>
            <w:hideMark/>
          </w:tcPr>
          <w:p w14:paraId="058C7342"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782E5109"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357" w:type="pct"/>
            <w:vMerge/>
            <w:tcBorders>
              <w:top w:val="nil"/>
              <w:left w:val="single" w:sz="4" w:space="0" w:color="auto"/>
              <w:bottom w:val="single" w:sz="4" w:space="0" w:color="auto"/>
              <w:right w:val="single" w:sz="4" w:space="0" w:color="auto"/>
            </w:tcBorders>
            <w:vAlign w:val="center"/>
            <w:hideMark/>
          </w:tcPr>
          <w:p w14:paraId="23E7D0F7"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193" w:type="pct"/>
            <w:gridSpan w:val="2"/>
            <w:vMerge/>
            <w:tcBorders>
              <w:top w:val="nil"/>
              <w:left w:val="single" w:sz="4" w:space="0" w:color="auto"/>
              <w:bottom w:val="single" w:sz="4" w:space="0" w:color="auto"/>
              <w:right w:val="single" w:sz="4" w:space="0" w:color="auto"/>
            </w:tcBorders>
            <w:vAlign w:val="center"/>
            <w:hideMark/>
          </w:tcPr>
          <w:p w14:paraId="0F484F9A"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08" w:type="pct"/>
            <w:vMerge/>
            <w:tcBorders>
              <w:top w:val="single" w:sz="4" w:space="0" w:color="auto"/>
              <w:left w:val="single" w:sz="4" w:space="0" w:color="auto"/>
              <w:bottom w:val="single" w:sz="4" w:space="0" w:color="auto"/>
              <w:right w:val="single" w:sz="4" w:space="0" w:color="auto"/>
            </w:tcBorders>
            <w:vAlign w:val="center"/>
            <w:hideMark/>
          </w:tcPr>
          <w:p w14:paraId="64227F70"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59" w:type="pct"/>
            <w:vMerge/>
            <w:tcBorders>
              <w:top w:val="single" w:sz="4" w:space="0" w:color="auto"/>
              <w:left w:val="single" w:sz="4" w:space="0" w:color="auto"/>
              <w:bottom w:val="single" w:sz="4" w:space="0" w:color="auto"/>
              <w:right w:val="single" w:sz="4" w:space="0" w:color="auto"/>
            </w:tcBorders>
            <w:vAlign w:val="center"/>
            <w:hideMark/>
          </w:tcPr>
          <w:p w14:paraId="1A7FEA3E"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40" w:type="pct"/>
            <w:vMerge/>
            <w:tcBorders>
              <w:top w:val="single" w:sz="4" w:space="0" w:color="auto"/>
              <w:left w:val="single" w:sz="4" w:space="0" w:color="auto"/>
              <w:bottom w:val="single" w:sz="4" w:space="0" w:color="auto"/>
              <w:right w:val="single" w:sz="4" w:space="0" w:color="auto"/>
            </w:tcBorders>
            <w:vAlign w:val="center"/>
            <w:hideMark/>
          </w:tcPr>
          <w:p w14:paraId="384A1E59"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25" w:type="pct"/>
            <w:vMerge/>
            <w:tcBorders>
              <w:top w:val="nil"/>
              <w:left w:val="single" w:sz="4" w:space="0" w:color="auto"/>
              <w:bottom w:val="single" w:sz="4" w:space="0" w:color="auto"/>
              <w:right w:val="single" w:sz="4" w:space="0" w:color="auto"/>
            </w:tcBorders>
            <w:vAlign w:val="center"/>
            <w:hideMark/>
          </w:tcPr>
          <w:p w14:paraId="0E7AFD4C"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25" w:type="pct"/>
            <w:vMerge/>
            <w:tcBorders>
              <w:top w:val="nil"/>
              <w:left w:val="single" w:sz="4" w:space="0" w:color="auto"/>
              <w:bottom w:val="single" w:sz="4" w:space="0" w:color="auto"/>
              <w:right w:val="single" w:sz="4" w:space="0" w:color="auto"/>
            </w:tcBorders>
            <w:vAlign w:val="center"/>
            <w:hideMark/>
          </w:tcPr>
          <w:p w14:paraId="1F541298"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25" w:type="pct"/>
            <w:vMerge/>
            <w:tcBorders>
              <w:top w:val="nil"/>
              <w:left w:val="single" w:sz="4" w:space="0" w:color="auto"/>
              <w:bottom w:val="single" w:sz="4" w:space="0" w:color="000000"/>
              <w:right w:val="single" w:sz="4" w:space="0" w:color="auto"/>
            </w:tcBorders>
            <w:vAlign w:val="center"/>
            <w:hideMark/>
          </w:tcPr>
          <w:p w14:paraId="775A1DB8"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13" w:type="pct"/>
            <w:vMerge/>
            <w:tcBorders>
              <w:top w:val="nil"/>
              <w:left w:val="single" w:sz="4" w:space="0" w:color="auto"/>
              <w:bottom w:val="single" w:sz="4" w:space="0" w:color="000000"/>
              <w:right w:val="single" w:sz="4" w:space="0" w:color="auto"/>
            </w:tcBorders>
            <w:vAlign w:val="center"/>
            <w:hideMark/>
          </w:tcPr>
          <w:p w14:paraId="57330724"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50" w:type="pct"/>
            <w:vMerge/>
            <w:tcBorders>
              <w:top w:val="nil"/>
              <w:left w:val="single" w:sz="4" w:space="0" w:color="auto"/>
              <w:bottom w:val="single" w:sz="4" w:space="0" w:color="000000"/>
              <w:right w:val="single" w:sz="4" w:space="0" w:color="auto"/>
            </w:tcBorders>
            <w:vAlign w:val="center"/>
            <w:hideMark/>
          </w:tcPr>
          <w:p w14:paraId="5BA5CE1D"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44" w:type="pct"/>
            <w:vMerge/>
            <w:tcBorders>
              <w:top w:val="nil"/>
              <w:left w:val="single" w:sz="4" w:space="0" w:color="auto"/>
              <w:bottom w:val="single" w:sz="4" w:space="0" w:color="auto"/>
              <w:right w:val="single" w:sz="4" w:space="0" w:color="auto"/>
            </w:tcBorders>
            <w:vAlign w:val="center"/>
            <w:hideMark/>
          </w:tcPr>
          <w:p w14:paraId="02E106CE"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79" w:type="pct"/>
            <w:vMerge/>
            <w:tcBorders>
              <w:top w:val="nil"/>
              <w:left w:val="single" w:sz="4" w:space="0" w:color="auto"/>
              <w:bottom w:val="single" w:sz="4" w:space="0" w:color="auto"/>
              <w:right w:val="single" w:sz="4" w:space="0" w:color="auto"/>
            </w:tcBorders>
            <w:vAlign w:val="center"/>
            <w:hideMark/>
          </w:tcPr>
          <w:p w14:paraId="0DCEBF44"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25" w:type="pct"/>
            <w:gridSpan w:val="2"/>
            <w:vMerge/>
            <w:tcBorders>
              <w:top w:val="nil"/>
              <w:left w:val="single" w:sz="4" w:space="0" w:color="auto"/>
              <w:bottom w:val="single" w:sz="4" w:space="0" w:color="000000"/>
              <w:right w:val="single" w:sz="4" w:space="0" w:color="auto"/>
            </w:tcBorders>
            <w:vAlign w:val="center"/>
            <w:hideMark/>
          </w:tcPr>
          <w:p w14:paraId="4F8C508C"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25" w:type="pct"/>
            <w:vMerge/>
            <w:tcBorders>
              <w:top w:val="nil"/>
              <w:left w:val="single" w:sz="4" w:space="0" w:color="auto"/>
              <w:bottom w:val="single" w:sz="4" w:space="0" w:color="000000"/>
              <w:right w:val="single" w:sz="4" w:space="0" w:color="auto"/>
            </w:tcBorders>
            <w:vAlign w:val="center"/>
            <w:hideMark/>
          </w:tcPr>
          <w:p w14:paraId="54FAE838"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57" w:type="pct"/>
            <w:vMerge/>
            <w:tcBorders>
              <w:top w:val="nil"/>
              <w:left w:val="single" w:sz="4" w:space="0" w:color="auto"/>
              <w:bottom w:val="single" w:sz="4" w:space="0" w:color="auto"/>
              <w:right w:val="single" w:sz="4" w:space="0" w:color="auto"/>
            </w:tcBorders>
            <w:vAlign w:val="center"/>
            <w:hideMark/>
          </w:tcPr>
          <w:p w14:paraId="38AB929F"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66" w:type="pct"/>
            <w:vMerge/>
            <w:tcBorders>
              <w:top w:val="nil"/>
              <w:left w:val="single" w:sz="4" w:space="0" w:color="auto"/>
              <w:bottom w:val="single" w:sz="4" w:space="0" w:color="000000"/>
              <w:right w:val="single" w:sz="4" w:space="0" w:color="auto"/>
            </w:tcBorders>
            <w:vAlign w:val="center"/>
            <w:hideMark/>
          </w:tcPr>
          <w:p w14:paraId="2924B548"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278" w:type="pct"/>
            <w:vMerge/>
            <w:tcBorders>
              <w:top w:val="nil"/>
              <w:left w:val="single" w:sz="4" w:space="0" w:color="auto"/>
              <w:bottom w:val="nil"/>
              <w:right w:val="single" w:sz="4" w:space="0" w:color="auto"/>
            </w:tcBorders>
            <w:vAlign w:val="center"/>
            <w:hideMark/>
          </w:tcPr>
          <w:p w14:paraId="004B44A1" w14:textId="77777777" w:rsidR="008821D0" w:rsidRPr="00C65F91" w:rsidRDefault="008821D0" w:rsidP="008821D0">
            <w:pPr>
              <w:spacing w:before="0" w:after="0" w:line="240" w:lineRule="auto"/>
              <w:rPr>
                <w:rFonts w:eastAsia="Times New Roman" w:cs="Times New Roman"/>
                <w:b/>
                <w:bCs/>
                <w:kern w:val="0"/>
                <w:sz w:val="18"/>
                <w:szCs w:val="18"/>
                <w14:ligatures w14:val="none"/>
              </w:rPr>
            </w:pPr>
          </w:p>
        </w:tc>
        <w:tc>
          <w:tcPr>
            <w:tcW w:w="74" w:type="pct"/>
            <w:gridSpan w:val="2"/>
            <w:tcBorders>
              <w:top w:val="nil"/>
              <w:left w:val="nil"/>
              <w:bottom w:val="nil"/>
              <w:right w:val="nil"/>
            </w:tcBorders>
            <w:noWrap/>
            <w:vAlign w:val="bottom"/>
            <w:hideMark/>
          </w:tcPr>
          <w:p w14:paraId="6294942D" w14:textId="77777777" w:rsidR="008821D0" w:rsidRPr="00C65F91" w:rsidRDefault="008821D0" w:rsidP="008821D0">
            <w:pPr>
              <w:spacing w:before="0" w:after="0" w:line="240" w:lineRule="auto"/>
              <w:jc w:val="center"/>
              <w:rPr>
                <w:rFonts w:eastAsia="Times New Roman" w:cs="Times New Roman"/>
                <w:b/>
                <w:bCs/>
                <w:kern w:val="0"/>
                <w:sz w:val="18"/>
                <w:szCs w:val="18"/>
                <w14:ligatures w14:val="none"/>
              </w:rPr>
            </w:pPr>
          </w:p>
        </w:tc>
      </w:tr>
      <w:tr w:rsidR="00007742" w:rsidRPr="00C65F91" w14:paraId="488DAA8E" w14:textId="77777777" w:rsidTr="000438E2">
        <w:trPr>
          <w:trHeight w:val="465"/>
        </w:trPr>
        <w:tc>
          <w:tcPr>
            <w:tcW w:w="532" w:type="pct"/>
            <w:gridSpan w:val="2"/>
            <w:tcBorders>
              <w:top w:val="single" w:sz="4" w:space="0" w:color="auto"/>
              <w:left w:val="single" w:sz="4" w:space="0" w:color="auto"/>
              <w:bottom w:val="single" w:sz="4" w:space="0" w:color="auto"/>
              <w:right w:val="single" w:sz="4" w:space="0" w:color="000000"/>
            </w:tcBorders>
            <w:shd w:val="clear" w:color="000000" w:fill="FFFFFF"/>
            <w:vAlign w:val="bottom"/>
            <w:hideMark/>
          </w:tcPr>
          <w:p w14:paraId="5FF3235F"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A</w:t>
            </w:r>
          </w:p>
        </w:tc>
        <w:tc>
          <w:tcPr>
            <w:tcW w:w="227" w:type="pct"/>
            <w:tcBorders>
              <w:top w:val="nil"/>
              <w:left w:val="nil"/>
              <w:bottom w:val="single" w:sz="4" w:space="0" w:color="auto"/>
              <w:right w:val="single" w:sz="4" w:space="0" w:color="auto"/>
            </w:tcBorders>
            <w:shd w:val="clear" w:color="000000" w:fill="FFFFFF"/>
            <w:vAlign w:val="bottom"/>
            <w:hideMark/>
          </w:tcPr>
          <w:p w14:paraId="0DA0D3A6"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w:t>
            </w:r>
          </w:p>
        </w:tc>
        <w:tc>
          <w:tcPr>
            <w:tcW w:w="357" w:type="pct"/>
            <w:tcBorders>
              <w:top w:val="nil"/>
              <w:left w:val="nil"/>
              <w:bottom w:val="single" w:sz="4" w:space="0" w:color="auto"/>
              <w:right w:val="single" w:sz="4" w:space="0" w:color="auto"/>
            </w:tcBorders>
            <w:shd w:val="clear" w:color="000000" w:fill="FFFFFF"/>
            <w:vAlign w:val="bottom"/>
            <w:hideMark/>
          </w:tcPr>
          <w:p w14:paraId="6DE43C80"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2</w:t>
            </w:r>
          </w:p>
        </w:tc>
        <w:tc>
          <w:tcPr>
            <w:tcW w:w="193" w:type="pct"/>
            <w:gridSpan w:val="2"/>
            <w:tcBorders>
              <w:top w:val="nil"/>
              <w:left w:val="nil"/>
              <w:bottom w:val="single" w:sz="4" w:space="0" w:color="auto"/>
              <w:right w:val="single" w:sz="4" w:space="0" w:color="auto"/>
            </w:tcBorders>
            <w:shd w:val="clear" w:color="000000" w:fill="FFFFFF"/>
            <w:vAlign w:val="bottom"/>
            <w:hideMark/>
          </w:tcPr>
          <w:p w14:paraId="67F1F95A"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3</w:t>
            </w:r>
          </w:p>
        </w:tc>
        <w:tc>
          <w:tcPr>
            <w:tcW w:w="208" w:type="pct"/>
            <w:tcBorders>
              <w:top w:val="nil"/>
              <w:left w:val="nil"/>
              <w:bottom w:val="single" w:sz="4" w:space="0" w:color="auto"/>
              <w:right w:val="single" w:sz="4" w:space="0" w:color="auto"/>
            </w:tcBorders>
            <w:shd w:val="clear" w:color="000000" w:fill="FFFFFF"/>
            <w:vAlign w:val="bottom"/>
            <w:hideMark/>
          </w:tcPr>
          <w:p w14:paraId="48F7DF77"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4</w:t>
            </w:r>
          </w:p>
        </w:tc>
        <w:tc>
          <w:tcPr>
            <w:tcW w:w="259" w:type="pct"/>
            <w:tcBorders>
              <w:top w:val="nil"/>
              <w:left w:val="nil"/>
              <w:bottom w:val="single" w:sz="4" w:space="0" w:color="auto"/>
              <w:right w:val="single" w:sz="4" w:space="0" w:color="auto"/>
            </w:tcBorders>
            <w:shd w:val="clear" w:color="000000" w:fill="FFFFFF"/>
            <w:vAlign w:val="bottom"/>
            <w:hideMark/>
          </w:tcPr>
          <w:p w14:paraId="6844B60A"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5</w:t>
            </w:r>
          </w:p>
        </w:tc>
        <w:tc>
          <w:tcPr>
            <w:tcW w:w="240" w:type="pct"/>
            <w:tcBorders>
              <w:top w:val="nil"/>
              <w:left w:val="nil"/>
              <w:bottom w:val="single" w:sz="4" w:space="0" w:color="auto"/>
              <w:right w:val="single" w:sz="4" w:space="0" w:color="auto"/>
            </w:tcBorders>
            <w:shd w:val="clear" w:color="000000" w:fill="FFFFFF"/>
            <w:vAlign w:val="bottom"/>
            <w:hideMark/>
          </w:tcPr>
          <w:p w14:paraId="2F08875C"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6</w:t>
            </w:r>
          </w:p>
        </w:tc>
        <w:tc>
          <w:tcPr>
            <w:tcW w:w="225" w:type="pct"/>
            <w:tcBorders>
              <w:top w:val="nil"/>
              <w:left w:val="nil"/>
              <w:bottom w:val="single" w:sz="4" w:space="0" w:color="auto"/>
              <w:right w:val="single" w:sz="4" w:space="0" w:color="auto"/>
            </w:tcBorders>
            <w:shd w:val="clear" w:color="000000" w:fill="FFFFFF"/>
            <w:vAlign w:val="bottom"/>
            <w:hideMark/>
          </w:tcPr>
          <w:p w14:paraId="753D9335"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7</w:t>
            </w:r>
          </w:p>
        </w:tc>
        <w:tc>
          <w:tcPr>
            <w:tcW w:w="225" w:type="pct"/>
            <w:tcBorders>
              <w:top w:val="nil"/>
              <w:left w:val="nil"/>
              <w:bottom w:val="single" w:sz="4" w:space="0" w:color="auto"/>
              <w:right w:val="single" w:sz="4" w:space="0" w:color="auto"/>
            </w:tcBorders>
            <w:shd w:val="clear" w:color="000000" w:fill="FFFFFF"/>
            <w:vAlign w:val="bottom"/>
            <w:hideMark/>
          </w:tcPr>
          <w:p w14:paraId="564560B3"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8</w:t>
            </w:r>
          </w:p>
        </w:tc>
        <w:tc>
          <w:tcPr>
            <w:tcW w:w="225" w:type="pct"/>
            <w:tcBorders>
              <w:top w:val="nil"/>
              <w:left w:val="nil"/>
              <w:bottom w:val="single" w:sz="4" w:space="0" w:color="auto"/>
              <w:right w:val="single" w:sz="4" w:space="0" w:color="auto"/>
            </w:tcBorders>
            <w:shd w:val="clear" w:color="000000" w:fill="FFFFFF"/>
            <w:vAlign w:val="bottom"/>
            <w:hideMark/>
          </w:tcPr>
          <w:p w14:paraId="3E9B8406"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9</w:t>
            </w:r>
          </w:p>
        </w:tc>
        <w:tc>
          <w:tcPr>
            <w:tcW w:w="213" w:type="pct"/>
            <w:tcBorders>
              <w:top w:val="nil"/>
              <w:left w:val="nil"/>
              <w:bottom w:val="single" w:sz="4" w:space="0" w:color="auto"/>
              <w:right w:val="single" w:sz="4" w:space="0" w:color="auto"/>
            </w:tcBorders>
            <w:shd w:val="clear" w:color="000000" w:fill="FFFFFF"/>
            <w:vAlign w:val="bottom"/>
            <w:hideMark/>
          </w:tcPr>
          <w:p w14:paraId="6F24C194"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10</w:t>
            </w:r>
          </w:p>
        </w:tc>
        <w:tc>
          <w:tcPr>
            <w:tcW w:w="250" w:type="pct"/>
            <w:tcBorders>
              <w:top w:val="nil"/>
              <w:left w:val="nil"/>
              <w:bottom w:val="single" w:sz="4" w:space="0" w:color="auto"/>
              <w:right w:val="single" w:sz="4" w:space="0" w:color="auto"/>
            </w:tcBorders>
            <w:shd w:val="clear" w:color="000000" w:fill="FFFFFF"/>
            <w:vAlign w:val="bottom"/>
            <w:hideMark/>
          </w:tcPr>
          <w:p w14:paraId="70233E14"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11</w:t>
            </w:r>
          </w:p>
        </w:tc>
        <w:tc>
          <w:tcPr>
            <w:tcW w:w="244" w:type="pct"/>
            <w:tcBorders>
              <w:top w:val="nil"/>
              <w:left w:val="nil"/>
              <w:bottom w:val="single" w:sz="4" w:space="0" w:color="auto"/>
              <w:right w:val="single" w:sz="4" w:space="0" w:color="auto"/>
            </w:tcBorders>
            <w:shd w:val="clear" w:color="000000" w:fill="FFFFFF"/>
            <w:vAlign w:val="bottom"/>
            <w:hideMark/>
          </w:tcPr>
          <w:p w14:paraId="13117416"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12</w:t>
            </w:r>
          </w:p>
        </w:tc>
        <w:tc>
          <w:tcPr>
            <w:tcW w:w="279" w:type="pct"/>
            <w:tcBorders>
              <w:top w:val="nil"/>
              <w:left w:val="nil"/>
              <w:bottom w:val="single" w:sz="4" w:space="0" w:color="auto"/>
              <w:right w:val="single" w:sz="4" w:space="0" w:color="auto"/>
            </w:tcBorders>
            <w:shd w:val="clear" w:color="000000" w:fill="FFFFFF"/>
            <w:vAlign w:val="bottom"/>
            <w:hideMark/>
          </w:tcPr>
          <w:p w14:paraId="1F9F3C59"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13</w:t>
            </w:r>
          </w:p>
        </w:tc>
        <w:tc>
          <w:tcPr>
            <w:tcW w:w="225" w:type="pct"/>
            <w:gridSpan w:val="2"/>
            <w:tcBorders>
              <w:top w:val="nil"/>
              <w:left w:val="nil"/>
              <w:bottom w:val="single" w:sz="4" w:space="0" w:color="auto"/>
              <w:right w:val="single" w:sz="4" w:space="0" w:color="auto"/>
            </w:tcBorders>
            <w:shd w:val="clear" w:color="000000" w:fill="FFFFFF"/>
            <w:vAlign w:val="bottom"/>
            <w:hideMark/>
          </w:tcPr>
          <w:p w14:paraId="3ADAD954"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14</w:t>
            </w:r>
          </w:p>
        </w:tc>
        <w:tc>
          <w:tcPr>
            <w:tcW w:w="225" w:type="pct"/>
            <w:tcBorders>
              <w:top w:val="nil"/>
              <w:left w:val="nil"/>
              <w:bottom w:val="single" w:sz="4" w:space="0" w:color="auto"/>
              <w:right w:val="single" w:sz="4" w:space="0" w:color="auto"/>
            </w:tcBorders>
            <w:shd w:val="clear" w:color="000000" w:fill="FFFFFF"/>
            <w:vAlign w:val="bottom"/>
            <w:hideMark/>
          </w:tcPr>
          <w:p w14:paraId="78D051CA"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15</w:t>
            </w:r>
          </w:p>
        </w:tc>
        <w:tc>
          <w:tcPr>
            <w:tcW w:w="257" w:type="pct"/>
            <w:tcBorders>
              <w:top w:val="nil"/>
              <w:left w:val="nil"/>
              <w:bottom w:val="single" w:sz="4" w:space="0" w:color="auto"/>
              <w:right w:val="single" w:sz="4" w:space="0" w:color="auto"/>
            </w:tcBorders>
            <w:shd w:val="clear" w:color="000000" w:fill="FFFFFF"/>
            <w:vAlign w:val="bottom"/>
            <w:hideMark/>
          </w:tcPr>
          <w:p w14:paraId="6ADEB043"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16</w:t>
            </w:r>
          </w:p>
        </w:tc>
        <w:tc>
          <w:tcPr>
            <w:tcW w:w="266" w:type="pct"/>
            <w:tcBorders>
              <w:top w:val="nil"/>
              <w:left w:val="nil"/>
              <w:bottom w:val="single" w:sz="4" w:space="0" w:color="auto"/>
              <w:right w:val="single" w:sz="4" w:space="0" w:color="auto"/>
            </w:tcBorders>
            <w:shd w:val="clear" w:color="000000" w:fill="FFFFFF"/>
            <w:vAlign w:val="bottom"/>
            <w:hideMark/>
          </w:tcPr>
          <w:p w14:paraId="7C1CDA2B"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17</w:t>
            </w:r>
          </w:p>
        </w:tc>
        <w:tc>
          <w:tcPr>
            <w:tcW w:w="278" w:type="pct"/>
            <w:tcBorders>
              <w:top w:val="single" w:sz="4" w:space="0" w:color="auto"/>
              <w:left w:val="nil"/>
              <w:bottom w:val="single" w:sz="4" w:space="0" w:color="auto"/>
              <w:right w:val="single" w:sz="4" w:space="0" w:color="auto"/>
            </w:tcBorders>
            <w:shd w:val="clear" w:color="000000" w:fill="FFFFFF"/>
            <w:vAlign w:val="bottom"/>
            <w:hideMark/>
          </w:tcPr>
          <w:p w14:paraId="79EAB01C"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18</w:t>
            </w:r>
          </w:p>
        </w:tc>
        <w:tc>
          <w:tcPr>
            <w:tcW w:w="74" w:type="pct"/>
            <w:gridSpan w:val="2"/>
            <w:shd w:val="clear" w:color="000000" w:fill="FFFFFF"/>
            <w:vAlign w:val="center"/>
            <w:hideMark/>
          </w:tcPr>
          <w:p w14:paraId="3B731231" w14:textId="77777777" w:rsidR="008821D0" w:rsidRPr="00C65F91" w:rsidRDefault="008821D0" w:rsidP="008821D0">
            <w:pPr>
              <w:spacing w:before="0" w:after="0" w:line="240" w:lineRule="auto"/>
              <w:rPr>
                <w:rFonts w:eastAsia="Times New Roman" w:cs="Times New Roman"/>
                <w:kern w:val="0"/>
                <w:sz w:val="18"/>
                <w:szCs w:val="18"/>
                <w14:ligatures w14:val="none"/>
              </w:rPr>
            </w:pPr>
          </w:p>
        </w:tc>
      </w:tr>
      <w:tr w:rsidR="00A80C5D" w:rsidRPr="00C65F91" w14:paraId="1116703F" w14:textId="77777777" w:rsidTr="000438E2">
        <w:trPr>
          <w:trHeight w:val="435"/>
        </w:trPr>
        <w:tc>
          <w:tcPr>
            <w:tcW w:w="151" w:type="pct"/>
            <w:tcBorders>
              <w:top w:val="nil"/>
              <w:left w:val="single" w:sz="4" w:space="0" w:color="auto"/>
              <w:bottom w:val="single" w:sz="4" w:space="0" w:color="auto"/>
              <w:right w:val="nil"/>
            </w:tcBorders>
            <w:shd w:val="clear" w:color="000000" w:fill="FFFFFF"/>
            <w:vAlign w:val="center"/>
            <w:hideMark/>
          </w:tcPr>
          <w:p w14:paraId="7DD4F1BC" w14:textId="771526AF"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sz w:val="18"/>
                <w:szCs w:val="18"/>
              </w:rPr>
              <w:t> </w:t>
            </w:r>
          </w:p>
        </w:tc>
        <w:tc>
          <w:tcPr>
            <w:tcW w:w="382" w:type="pct"/>
            <w:tcBorders>
              <w:top w:val="nil"/>
              <w:left w:val="single" w:sz="4" w:space="0" w:color="auto"/>
              <w:bottom w:val="single" w:sz="4" w:space="0" w:color="auto"/>
              <w:right w:val="single" w:sz="4" w:space="0" w:color="auto"/>
            </w:tcBorders>
            <w:shd w:val="clear" w:color="000000" w:fill="FFFFFF"/>
            <w:noWrap/>
            <w:vAlign w:val="bottom"/>
            <w:hideMark/>
          </w:tcPr>
          <w:p w14:paraId="6D4AA591" w14:textId="3E8C9171" w:rsidR="00A80C5D" w:rsidRPr="00C65F91" w:rsidRDefault="00A80C5D" w:rsidP="00A80C5D">
            <w:pPr>
              <w:spacing w:before="0" w:after="0" w:line="240" w:lineRule="auto"/>
              <w:rPr>
                <w:rFonts w:eastAsia="Times New Roman" w:cs="Times New Roman"/>
                <w:b/>
                <w:bCs/>
                <w:kern w:val="0"/>
                <w:sz w:val="18"/>
                <w:szCs w:val="18"/>
                <w14:ligatures w14:val="none"/>
              </w:rPr>
            </w:pPr>
            <w:r w:rsidRPr="00C65F91">
              <w:rPr>
                <w:b/>
                <w:bCs/>
                <w:sz w:val="18"/>
                <w:szCs w:val="18"/>
              </w:rPr>
              <w:t>Tổng số</w:t>
            </w:r>
          </w:p>
        </w:tc>
        <w:tc>
          <w:tcPr>
            <w:tcW w:w="227" w:type="pct"/>
            <w:tcBorders>
              <w:top w:val="nil"/>
              <w:left w:val="nil"/>
              <w:bottom w:val="single" w:sz="4" w:space="0" w:color="auto"/>
              <w:right w:val="single" w:sz="4" w:space="0" w:color="auto"/>
            </w:tcBorders>
            <w:shd w:val="clear" w:color="000000" w:fill="FFFFFF"/>
            <w:vAlign w:val="center"/>
            <w:hideMark/>
          </w:tcPr>
          <w:p w14:paraId="63BE97A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57" w:type="pct"/>
            <w:tcBorders>
              <w:top w:val="nil"/>
              <w:left w:val="nil"/>
              <w:bottom w:val="single" w:sz="4" w:space="0" w:color="auto"/>
              <w:right w:val="single" w:sz="4" w:space="0" w:color="auto"/>
            </w:tcBorders>
            <w:shd w:val="clear" w:color="000000" w:fill="FFFFFF"/>
            <w:vAlign w:val="center"/>
            <w:hideMark/>
          </w:tcPr>
          <w:p w14:paraId="21CC8B6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93" w:type="pct"/>
            <w:gridSpan w:val="2"/>
            <w:tcBorders>
              <w:top w:val="nil"/>
              <w:left w:val="nil"/>
              <w:bottom w:val="single" w:sz="4" w:space="0" w:color="auto"/>
              <w:right w:val="single" w:sz="4" w:space="0" w:color="auto"/>
            </w:tcBorders>
            <w:shd w:val="clear" w:color="000000" w:fill="FFFFFF"/>
            <w:vAlign w:val="center"/>
            <w:hideMark/>
          </w:tcPr>
          <w:p w14:paraId="3F0CCEED"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8" w:type="pct"/>
            <w:tcBorders>
              <w:top w:val="nil"/>
              <w:left w:val="nil"/>
              <w:bottom w:val="single" w:sz="4" w:space="0" w:color="auto"/>
              <w:right w:val="single" w:sz="4" w:space="0" w:color="auto"/>
            </w:tcBorders>
            <w:shd w:val="clear" w:color="000000" w:fill="FFFFFF"/>
            <w:vAlign w:val="center"/>
            <w:hideMark/>
          </w:tcPr>
          <w:p w14:paraId="696B3223"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tcBorders>
              <w:top w:val="nil"/>
              <w:left w:val="nil"/>
              <w:bottom w:val="single" w:sz="4" w:space="0" w:color="auto"/>
              <w:right w:val="single" w:sz="4" w:space="0" w:color="auto"/>
            </w:tcBorders>
            <w:shd w:val="clear" w:color="000000" w:fill="FFFFFF"/>
            <w:vAlign w:val="center"/>
            <w:hideMark/>
          </w:tcPr>
          <w:p w14:paraId="506F52F6"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0" w:type="pct"/>
            <w:tcBorders>
              <w:top w:val="nil"/>
              <w:left w:val="nil"/>
              <w:bottom w:val="single" w:sz="4" w:space="0" w:color="auto"/>
              <w:right w:val="single" w:sz="4" w:space="0" w:color="auto"/>
            </w:tcBorders>
            <w:shd w:val="clear" w:color="000000" w:fill="FFFFFF"/>
            <w:vAlign w:val="center"/>
            <w:hideMark/>
          </w:tcPr>
          <w:p w14:paraId="59CE96E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65813A6B"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29AB14C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2349047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3" w:type="pct"/>
            <w:tcBorders>
              <w:top w:val="nil"/>
              <w:left w:val="nil"/>
              <w:bottom w:val="single" w:sz="4" w:space="0" w:color="auto"/>
              <w:right w:val="single" w:sz="4" w:space="0" w:color="auto"/>
            </w:tcBorders>
            <w:shd w:val="clear" w:color="000000" w:fill="FFFFFF"/>
            <w:vAlign w:val="center"/>
            <w:hideMark/>
          </w:tcPr>
          <w:p w14:paraId="433C16F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0" w:type="pct"/>
            <w:tcBorders>
              <w:top w:val="nil"/>
              <w:left w:val="nil"/>
              <w:bottom w:val="single" w:sz="4" w:space="0" w:color="auto"/>
              <w:right w:val="single" w:sz="4" w:space="0" w:color="auto"/>
            </w:tcBorders>
            <w:shd w:val="clear" w:color="000000" w:fill="FFFFFF"/>
            <w:vAlign w:val="center"/>
            <w:hideMark/>
          </w:tcPr>
          <w:p w14:paraId="734A49F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4" w:type="pct"/>
            <w:tcBorders>
              <w:top w:val="nil"/>
              <w:left w:val="nil"/>
              <w:bottom w:val="single" w:sz="4" w:space="0" w:color="auto"/>
              <w:right w:val="single" w:sz="4" w:space="0" w:color="auto"/>
            </w:tcBorders>
            <w:shd w:val="clear" w:color="000000" w:fill="FFFFFF"/>
            <w:vAlign w:val="center"/>
            <w:hideMark/>
          </w:tcPr>
          <w:p w14:paraId="0403633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9" w:type="pct"/>
            <w:tcBorders>
              <w:top w:val="nil"/>
              <w:left w:val="nil"/>
              <w:bottom w:val="single" w:sz="4" w:space="0" w:color="auto"/>
              <w:right w:val="single" w:sz="4" w:space="0" w:color="auto"/>
            </w:tcBorders>
            <w:shd w:val="clear" w:color="000000" w:fill="FFFFFF"/>
            <w:vAlign w:val="center"/>
            <w:hideMark/>
          </w:tcPr>
          <w:p w14:paraId="1102058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gridSpan w:val="2"/>
            <w:tcBorders>
              <w:top w:val="nil"/>
              <w:left w:val="nil"/>
              <w:bottom w:val="single" w:sz="4" w:space="0" w:color="auto"/>
              <w:right w:val="single" w:sz="4" w:space="0" w:color="auto"/>
            </w:tcBorders>
            <w:shd w:val="clear" w:color="000000" w:fill="FFFFFF"/>
            <w:vAlign w:val="center"/>
            <w:hideMark/>
          </w:tcPr>
          <w:p w14:paraId="159AF00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73F5EF5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7" w:type="pct"/>
            <w:tcBorders>
              <w:top w:val="nil"/>
              <w:left w:val="nil"/>
              <w:bottom w:val="single" w:sz="4" w:space="0" w:color="auto"/>
              <w:right w:val="single" w:sz="4" w:space="0" w:color="auto"/>
            </w:tcBorders>
            <w:shd w:val="clear" w:color="000000" w:fill="FFFFFF"/>
            <w:vAlign w:val="center"/>
            <w:hideMark/>
          </w:tcPr>
          <w:p w14:paraId="3CEABC8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66" w:type="pct"/>
            <w:tcBorders>
              <w:top w:val="nil"/>
              <w:left w:val="nil"/>
              <w:bottom w:val="single" w:sz="4" w:space="0" w:color="auto"/>
              <w:right w:val="single" w:sz="4" w:space="0" w:color="auto"/>
            </w:tcBorders>
            <w:shd w:val="clear" w:color="000000" w:fill="FFFFFF"/>
            <w:vAlign w:val="center"/>
            <w:hideMark/>
          </w:tcPr>
          <w:p w14:paraId="1450946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8" w:type="pct"/>
            <w:tcBorders>
              <w:top w:val="nil"/>
              <w:left w:val="nil"/>
              <w:bottom w:val="single" w:sz="4" w:space="0" w:color="auto"/>
              <w:right w:val="single" w:sz="4" w:space="0" w:color="auto"/>
            </w:tcBorders>
            <w:shd w:val="clear" w:color="000000" w:fill="FFFFFF"/>
            <w:vAlign w:val="center"/>
            <w:hideMark/>
          </w:tcPr>
          <w:p w14:paraId="72597D0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4" w:type="pct"/>
            <w:gridSpan w:val="2"/>
            <w:vAlign w:val="center"/>
            <w:hideMark/>
          </w:tcPr>
          <w:p w14:paraId="6E1E0799" w14:textId="77777777" w:rsidR="00A80C5D" w:rsidRPr="00C65F91" w:rsidRDefault="00A80C5D" w:rsidP="00A80C5D">
            <w:pPr>
              <w:spacing w:before="0" w:after="0" w:line="240" w:lineRule="auto"/>
              <w:rPr>
                <w:rFonts w:eastAsia="Times New Roman" w:cs="Times New Roman"/>
                <w:kern w:val="0"/>
                <w:sz w:val="18"/>
                <w:szCs w:val="18"/>
                <w14:ligatures w14:val="none"/>
              </w:rPr>
            </w:pPr>
          </w:p>
        </w:tc>
      </w:tr>
      <w:tr w:rsidR="00A80C5D" w:rsidRPr="00C65F91" w14:paraId="07B6CAEE" w14:textId="77777777" w:rsidTr="000438E2">
        <w:trPr>
          <w:trHeight w:val="343"/>
        </w:trPr>
        <w:tc>
          <w:tcPr>
            <w:tcW w:w="151" w:type="pct"/>
            <w:tcBorders>
              <w:top w:val="nil"/>
              <w:left w:val="single" w:sz="4" w:space="0" w:color="auto"/>
              <w:bottom w:val="single" w:sz="4" w:space="0" w:color="auto"/>
              <w:right w:val="nil"/>
            </w:tcBorders>
            <w:shd w:val="clear" w:color="000000" w:fill="FFFFFF"/>
            <w:vAlign w:val="bottom"/>
            <w:hideMark/>
          </w:tcPr>
          <w:p w14:paraId="24DCD783" w14:textId="71A2F9E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b/>
                <w:bCs/>
                <w:sz w:val="18"/>
                <w:szCs w:val="18"/>
              </w:rPr>
              <w:t>I</w:t>
            </w:r>
          </w:p>
        </w:tc>
        <w:tc>
          <w:tcPr>
            <w:tcW w:w="382" w:type="pct"/>
            <w:tcBorders>
              <w:top w:val="nil"/>
              <w:left w:val="single" w:sz="4" w:space="0" w:color="auto"/>
              <w:bottom w:val="single" w:sz="4" w:space="0" w:color="auto"/>
              <w:right w:val="single" w:sz="4" w:space="0" w:color="auto"/>
            </w:tcBorders>
            <w:shd w:val="clear" w:color="000000" w:fill="FFFFFF"/>
            <w:vAlign w:val="bottom"/>
            <w:hideMark/>
          </w:tcPr>
          <w:p w14:paraId="47448006" w14:textId="5DC1E7D6" w:rsidR="00A80C5D" w:rsidRPr="00C65F91" w:rsidRDefault="00A80C5D" w:rsidP="00A80C5D">
            <w:pPr>
              <w:spacing w:before="0" w:after="0" w:line="240" w:lineRule="auto"/>
              <w:rPr>
                <w:rFonts w:eastAsia="Times New Roman" w:cs="Times New Roman"/>
                <w:b/>
                <w:bCs/>
                <w:kern w:val="0"/>
                <w:sz w:val="18"/>
                <w:szCs w:val="18"/>
                <w14:ligatures w14:val="none"/>
              </w:rPr>
            </w:pPr>
            <w:r w:rsidRPr="00C65F91">
              <w:rPr>
                <w:b/>
                <w:bCs/>
                <w:sz w:val="18"/>
                <w:szCs w:val="18"/>
              </w:rPr>
              <w:t>Quốc phòng</w:t>
            </w:r>
          </w:p>
        </w:tc>
        <w:tc>
          <w:tcPr>
            <w:tcW w:w="227" w:type="pct"/>
            <w:tcBorders>
              <w:top w:val="nil"/>
              <w:left w:val="nil"/>
              <w:bottom w:val="single" w:sz="4" w:space="0" w:color="auto"/>
              <w:right w:val="single" w:sz="4" w:space="0" w:color="auto"/>
            </w:tcBorders>
            <w:shd w:val="clear" w:color="000000" w:fill="FFFFFF"/>
            <w:vAlign w:val="center"/>
            <w:hideMark/>
          </w:tcPr>
          <w:p w14:paraId="29F0524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57" w:type="pct"/>
            <w:tcBorders>
              <w:top w:val="nil"/>
              <w:left w:val="nil"/>
              <w:bottom w:val="single" w:sz="4" w:space="0" w:color="auto"/>
              <w:right w:val="single" w:sz="4" w:space="0" w:color="auto"/>
            </w:tcBorders>
            <w:shd w:val="clear" w:color="000000" w:fill="FFFFFF"/>
            <w:vAlign w:val="center"/>
            <w:hideMark/>
          </w:tcPr>
          <w:p w14:paraId="039231F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93" w:type="pct"/>
            <w:gridSpan w:val="2"/>
            <w:tcBorders>
              <w:top w:val="nil"/>
              <w:left w:val="nil"/>
              <w:bottom w:val="single" w:sz="4" w:space="0" w:color="auto"/>
              <w:right w:val="single" w:sz="4" w:space="0" w:color="auto"/>
            </w:tcBorders>
            <w:shd w:val="clear" w:color="000000" w:fill="FFFFFF"/>
            <w:vAlign w:val="center"/>
            <w:hideMark/>
          </w:tcPr>
          <w:p w14:paraId="1A926F2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8" w:type="pct"/>
            <w:tcBorders>
              <w:top w:val="nil"/>
              <w:left w:val="nil"/>
              <w:bottom w:val="single" w:sz="4" w:space="0" w:color="auto"/>
              <w:right w:val="single" w:sz="4" w:space="0" w:color="auto"/>
            </w:tcBorders>
            <w:shd w:val="clear" w:color="000000" w:fill="FFFFFF"/>
            <w:vAlign w:val="center"/>
            <w:hideMark/>
          </w:tcPr>
          <w:p w14:paraId="7EBDD52B"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tcBorders>
              <w:top w:val="nil"/>
              <w:left w:val="nil"/>
              <w:bottom w:val="single" w:sz="4" w:space="0" w:color="auto"/>
              <w:right w:val="single" w:sz="4" w:space="0" w:color="auto"/>
            </w:tcBorders>
            <w:shd w:val="clear" w:color="000000" w:fill="FFFFFF"/>
            <w:vAlign w:val="center"/>
            <w:hideMark/>
          </w:tcPr>
          <w:p w14:paraId="53A7DBD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0" w:type="pct"/>
            <w:tcBorders>
              <w:top w:val="nil"/>
              <w:left w:val="nil"/>
              <w:bottom w:val="single" w:sz="4" w:space="0" w:color="auto"/>
              <w:right w:val="single" w:sz="4" w:space="0" w:color="auto"/>
            </w:tcBorders>
            <w:shd w:val="clear" w:color="000000" w:fill="FFFFFF"/>
            <w:vAlign w:val="center"/>
            <w:hideMark/>
          </w:tcPr>
          <w:p w14:paraId="69A8AAE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06B05E4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371E33F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1CBB967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3" w:type="pct"/>
            <w:tcBorders>
              <w:top w:val="nil"/>
              <w:left w:val="nil"/>
              <w:bottom w:val="single" w:sz="4" w:space="0" w:color="auto"/>
              <w:right w:val="single" w:sz="4" w:space="0" w:color="auto"/>
            </w:tcBorders>
            <w:shd w:val="clear" w:color="000000" w:fill="FFFFFF"/>
            <w:vAlign w:val="center"/>
            <w:hideMark/>
          </w:tcPr>
          <w:p w14:paraId="63874A7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0" w:type="pct"/>
            <w:tcBorders>
              <w:top w:val="nil"/>
              <w:left w:val="nil"/>
              <w:bottom w:val="single" w:sz="4" w:space="0" w:color="auto"/>
              <w:right w:val="single" w:sz="4" w:space="0" w:color="auto"/>
            </w:tcBorders>
            <w:shd w:val="clear" w:color="000000" w:fill="FFFFFF"/>
            <w:vAlign w:val="center"/>
            <w:hideMark/>
          </w:tcPr>
          <w:p w14:paraId="5841644B"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4" w:type="pct"/>
            <w:tcBorders>
              <w:top w:val="nil"/>
              <w:left w:val="nil"/>
              <w:bottom w:val="single" w:sz="4" w:space="0" w:color="auto"/>
              <w:right w:val="single" w:sz="4" w:space="0" w:color="auto"/>
            </w:tcBorders>
            <w:shd w:val="clear" w:color="000000" w:fill="FFFFFF"/>
            <w:vAlign w:val="center"/>
            <w:hideMark/>
          </w:tcPr>
          <w:p w14:paraId="5FB164A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9" w:type="pct"/>
            <w:tcBorders>
              <w:top w:val="nil"/>
              <w:left w:val="nil"/>
              <w:bottom w:val="single" w:sz="4" w:space="0" w:color="auto"/>
              <w:right w:val="single" w:sz="4" w:space="0" w:color="auto"/>
            </w:tcBorders>
            <w:shd w:val="clear" w:color="000000" w:fill="FFFFFF"/>
            <w:vAlign w:val="center"/>
            <w:hideMark/>
          </w:tcPr>
          <w:p w14:paraId="336EC7C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gridSpan w:val="2"/>
            <w:tcBorders>
              <w:top w:val="nil"/>
              <w:left w:val="nil"/>
              <w:bottom w:val="single" w:sz="4" w:space="0" w:color="auto"/>
              <w:right w:val="single" w:sz="4" w:space="0" w:color="auto"/>
            </w:tcBorders>
            <w:shd w:val="clear" w:color="000000" w:fill="FFFFFF"/>
            <w:vAlign w:val="center"/>
            <w:hideMark/>
          </w:tcPr>
          <w:p w14:paraId="3BF34C8D"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7FCC9197"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7" w:type="pct"/>
            <w:tcBorders>
              <w:top w:val="nil"/>
              <w:left w:val="nil"/>
              <w:bottom w:val="single" w:sz="4" w:space="0" w:color="auto"/>
              <w:right w:val="single" w:sz="4" w:space="0" w:color="auto"/>
            </w:tcBorders>
            <w:shd w:val="clear" w:color="000000" w:fill="FFFFFF"/>
            <w:vAlign w:val="center"/>
            <w:hideMark/>
          </w:tcPr>
          <w:p w14:paraId="65FA3BE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66" w:type="pct"/>
            <w:tcBorders>
              <w:top w:val="nil"/>
              <w:left w:val="nil"/>
              <w:bottom w:val="single" w:sz="4" w:space="0" w:color="auto"/>
              <w:right w:val="single" w:sz="4" w:space="0" w:color="auto"/>
            </w:tcBorders>
            <w:shd w:val="clear" w:color="000000" w:fill="FFFFFF"/>
            <w:vAlign w:val="center"/>
            <w:hideMark/>
          </w:tcPr>
          <w:p w14:paraId="4BD9C67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8" w:type="pct"/>
            <w:tcBorders>
              <w:top w:val="nil"/>
              <w:left w:val="nil"/>
              <w:bottom w:val="single" w:sz="4" w:space="0" w:color="auto"/>
              <w:right w:val="single" w:sz="4" w:space="0" w:color="auto"/>
            </w:tcBorders>
            <w:shd w:val="clear" w:color="000000" w:fill="FFFFFF"/>
            <w:vAlign w:val="center"/>
            <w:hideMark/>
          </w:tcPr>
          <w:p w14:paraId="7CA0AFF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4" w:type="pct"/>
            <w:gridSpan w:val="2"/>
            <w:vAlign w:val="center"/>
            <w:hideMark/>
          </w:tcPr>
          <w:p w14:paraId="3B8C12B7" w14:textId="77777777" w:rsidR="00A80C5D" w:rsidRPr="00C65F91" w:rsidRDefault="00A80C5D" w:rsidP="00A80C5D">
            <w:pPr>
              <w:spacing w:before="0" w:after="0" w:line="240" w:lineRule="auto"/>
              <w:rPr>
                <w:rFonts w:eastAsia="Times New Roman" w:cs="Times New Roman"/>
                <w:kern w:val="0"/>
                <w:sz w:val="18"/>
                <w:szCs w:val="18"/>
                <w14:ligatures w14:val="none"/>
              </w:rPr>
            </w:pPr>
          </w:p>
        </w:tc>
      </w:tr>
      <w:tr w:rsidR="00A80C5D" w:rsidRPr="00C65F91" w14:paraId="49D9474F" w14:textId="77777777" w:rsidTr="000438E2">
        <w:trPr>
          <w:trHeight w:val="435"/>
        </w:trPr>
        <w:tc>
          <w:tcPr>
            <w:tcW w:w="151" w:type="pct"/>
            <w:tcBorders>
              <w:top w:val="nil"/>
              <w:left w:val="single" w:sz="4" w:space="0" w:color="auto"/>
              <w:bottom w:val="single" w:sz="4" w:space="0" w:color="auto"/>
              <w:right w:val="nil"/>
            </w:tcBorders>
            <w:shd w:val="clear" w:color="000000" w:fill="FFFFFF"/>
            <w:vAlign w:val="bottom"/>
            <w:hideMark/>
          </w:tcPr>
          <w:p w14:paraId="0A93B4C7" w14:textId="450B6DB0"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b/>
                <w:bCs/>
                <w:sz w:val="18"/>
                <w:szCs w:val="18"/>
              </w:rPr>
              <w:t>II</w:t>
            </w:r>
          </w:p>
        </w:tc>
        <w:tc>
          <w:tcPr>
            <w:tcW w:w="382" w:type="pct"/>
            <w:tcBorders>
              <w:top w:val="nil"/>
              <w:left w:val="single" w:sz="4" w:space="0" w:color="auto"/>
              <w:bottom w:val="single" w:sz="4" w:space="0" w:color="auto"/>
              <w:right w:val="single" w:sz="4" w:space="0" w:color="auto"/>
            </w:tcBorders>
            <w:shd w:val="clear" w:color="000000" w:fill="FFFFFF"/>
            <w:vAlign w:val="bottom"/>
            <w:hideMark/>
          </w:tcPr>
          <w:p w14:paraId="5F8ADF21" w14:textId="4124470E" w:rsidR="00A80C5D" w:rsidRPr="00C65F91" w:rsidRDefault="00A80C5D" w:rsidP="00A80C5D">
            <w:pPr>
              <w:spacing w:before="0" w:after="0" w:line="240" w:lineRule="auto"/>
              <w:rPr>
                <w:rFonts w:eastAsia="Times New Roman" w:cs="Times New Roman"/>
                <w:b/>
                <w:bCs/>
                <w:kern w:val="0"/>
                <w:sz w:val="18"/>
                <w:szCs w:val="18"/>
                <w14:ligatures w14:val="none"/>
              </w:rPr>
            </w:pPr>
            <w:r w:rsidRPr="00C65F91">
              <w:rPr>
                <w:b/>
                <w:bCs/>
                <w:sz w:val="18"/>
                <w:szCs w:val="18"/>
              </w:rPr>
              <w:t>THADS tỉnh, thành phố</w:t>
            </w:r>
          </w:p>
        </w:tc>
        <w:tc>
          <w:tcPr>
            <w:tcW w:w="227" w:type="pct"/>
            <w:tcBorders>
              <w:top w:val="nil"/>
              <w:left w:val="nil"/>
              <w:bottom w:val="single" w:sz="4" w:space="0" w:color="auto"/>
              <w:right w:val="single" w:sz="4" w:space="0" w:color="auto"/>
            </w:tcBorders>
            <w:shd w:val="clear" w:color="000000" w:fill="FFFFFF"/>
            <w:vAlign w:val="center"/>
            <w:hideMark/>
          </w:tcPr>
          <w:p w14:paraId="6D9ECE9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57" w:type="pct"/>
            <w:tcBorders>
              <w:top w:val="nil"/>
              <w:left w:val="nil"/>
              <w:bottom w:val="single" w:sz="4" w:space="0" w:color="auto"/>
              <w:right w:val="single" w:sz="4" w:space="0" w:color="auto"/>
            </w:tcBorders>
            <w:shd w:val="clear" w:color="000000" w:fill="FFFFFF"/>
            <w:vAlign w:val="center"/>
            <w:hideMark/>
          </w:tcPr>
          <w:p w14:paraId="0068CD1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93" w:type="pct"/>
            <w:gridSpan w:val="2"/>
            <w:tcBorders>
              <w:top w:val="nil"/>
              <w:left w:val="nil"/>
              <w:bottom w:val="single" w:sz="4" w:space="0" w:color="auto"/>
              <w:right w:val="single" w:sz="4" w:space="0" w:color="auto"/>
            </w:tcBorders>
            <w:shd w:val="clear" w:color="000000" w:fill="FFFFFF"/>
            <w:vAlign w:val="center"/>
            <w:hideMark/>
          </w:tcPr>
          <w:p w14:paraId="4F9037BB"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8" w:type="pct"/>
            <w:tcBorders>
              <w:top w:val="nil"/>
              <w:left w:val="nil"/>
              <w:bottom w:val="single" w:sz="4" w:space="0" w:color="auto"/>
              <w:right w:val="single" w:sz="4" w:space="0" w:color="auto"/>
            </w:tcBorders>
            <w:shd w:val="clear" w:color="000000" w:fill="FFFFFF"/>
            <w:vAlign w:val="center"/>
            <w:hideMark/>
          </w:tcPr>
          <w:p w14:paraId="6AB6D50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tcBorders>
              <w:top w:val="nil"/>
              <w:left w:val="nil"/>
              <w:bottom w:val="single" w:sz="4" w:space="0" w:color="auto"/>
              <w:right w:val="single" w:sz="4" w:space="0" w:color="auto"/>
            </w:tcBorders>
            <w:shd w:val="clear" w:color="000000" w:fill="FFFFFF"/>
            <w:vAlign w:val="center"/>
            <w:hideMark/>
          </w:tcPr>
          <w:p w14:paraId="031667F3"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0" w:type="pct"/>
            <w:tcBorders>
              <w:top w:val="nil"/>
              <w:left w:val="nil"/>
              <w:bottom w:val="single" w:sz="4" w:space="0" w:color="auto"/>
              <w:right w:val="single" w:sz="4" w:space="0" w:color="auto"/>
            </w:tcBorders>
            <w:shd w:val="clear" w:color="000000" w:fill="FFFFFF"/>
            <w:vAlign w:val="center"/>
            <w:hideMark/>
          </w:tcPr>
          <w:p w14:paraId="0D9E8DED"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16B77CD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183E0AD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1F33C5A9"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3" w:type="pct"/>
            <w:tcBorders>
              <w:top w:val="nil"/>
              <w:left w:val="nil"/>
              <w:bottom w:val="single" w:sz="4" w:space="0" w:color="auto"/>
              <w:right w:val="single" w:sz="4" w:space="0" w:color="auto"/>
            </w:tcBorders>
            <w:shd w:val="clear" w:color="000000" w:fill="FFFFFF"/>
            <w:vAlign w:val="center"/>
            <w:hideMark/>
          </w:tcPr>
          <w:p w14:paraId="2032A429"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0" w:type="pct"/>
            <w:tcBorders>
              <w:top w:val="nil"/>
              <w:left w:val="nil"/>
              <w:bottom w:val="single" w:sz="4" w:space="0" w:color="auto"/>
              <w:right w:val="single" w:sz="4" w:space="0" w:color="auto"/>
            </w:tcBorders>
            <w:shd w:val="clear" w:color="000000" w:fill="FFFFFF"/>
            <w:vAlign w:val="center"/>
            <w:hideMark/>
          </w:tcPr>
          <w:p w14:paraId="51D08279"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4" w:type="pct"/>
            <w:tcBorders>
              <w:top w:val="nil"/>
              <w:left w:val="nil"/>
              <w:bottom w:val="single" w:sz="4" w:space="0" w:color="auto"/>
              <w:right w:val="single" w:sz="4" w:space="0" w:color="auto"/>
            </w:tcBorders>
            <w:shd w:val="clear" w:color="000000" w:fill="FFFFFF"/>
            <w:vAlign w:val="center"/>
            <w:hideMark/>
          </w:tcPr>
          <w:p w14:paraId="472A440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9" w:type="pct"/>
            <w:tcBorders>
              <w:top w:val="nil"/>
              <w:left w:val="nil"/>
              <w:bottom w:val="single" w:sz="4" w:space="0" w:color="auto"/>
              <w:right w:val="single" w:sz="4" w:space="0" w:color="auto"/>
            </w:tcBorders>
            <w:shd w:val="clear" w:color="000000" w:fill="FFFFFF"/>
            <w:vAlign w:val="center"/>
            <w:hideMark/>
          </w:tcPr>
          <w:p w14:paraId="3B80CC36"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gridSpan w:val="2"/>
            <w:tcBorders>
              <w:top w:val="nil"/>
              <w:left w:val="nil"/>
              <w:bottom w:val="single" w:sz="4" w:space="0" w:color="auto"/>
              <w:right w:val="single" w:sz="4" w:space="0" w:color="auto"/>
            </w:tcBorders>
            <w:shd w:val="clear" w:color="000000" w:fill="FFFFFF"/>
            <w:vAlign w:val="center"/>
            <w:hideMark/>
          </w:tcPr>
          <w:p w14:paraId="5726FD4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0DCF2F1D"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7" w:type="pct"/>
            <w:tcBorders>
              <w:top w:val="nil"/>
              <w:left w:val="nil"/>
              <w:bottom w:val="single" w:sz="4" w:space="0" w:color="auto"/>
              <w:right w:val="single" w:sz="4" w:space="0" w:color="auto"/>
            </w:tcBorders>
            <w:shd w:val="clear" w:color="000000" w:fill="FFFFFF"/>
            <w:vAlign w:val="center"/>
            <w:hideMark/>
          </w:tcPr>
          <w:p w14:paraId="604F265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66" w:type="pct"/>
            <w:tcBorders>
              <w:top w:val="nil"/>
              <w:left w:val="nil"/>
              <w:bottom w:val="single" w:sz="4" w:space="0" w:color="auto"/>
              <w:right w:val="single" w:sz="4" w:space="0" w:color="auto"/>
            </w:tcBorders>
            <w:shd w:val="clear" w:color="000000" w:fill="FFFFFF"/>
            <w:vAlign w:val="center"/>
            <w:hideMark/>
          </w:tcPr>
          <w:p w14:paraId="577F3B16"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8" w:type="pct"/>
            <w:tcBorders>
              <w:top w:val="nil"/>
              <w:left w:val="nil"/>
              <w:bottom w:val="single" w:sz="4" w:space="0" w:color="auto"/>
              <w:right w:val="single" w:sz="4" w:space="0" w:color="auto"/>
            </w:tcBorders>
            <w:shd w:val="clear" w:color="000000" w:fill="FFFFFF"/>
            <w:vAlign w:val="center"/>
            <w:hideMark/>
          </w:tcPr>
          <w:p w14:paraId="470AA68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4" w:type="pct"/>
            <w:gridSpan w:val="2"/>
            <w:vAlign w:val="center"/>
            <w:hideMark/>
          </w:tcPr>
          <w:p w14:paraId="7EA2E287" w14:textId="77777777" w:rsidR="00A80C5D" w:rsidRPr="00C65F91" w:rsidRDefault="00A80C5D" w:rsidP="00A80C5D">
            <w:pPr>
              <w:spacing w:before="0" w:after="0" w:line="240" w:lineRule="auto"/>
              <w:rPr>
                <w:rFonts w:eastAsia="Times New Roman" w:cs="Times New Roman"/>
                <w:kern w:val="0"/>
                <w:sz w:val="18"/>
                <w:szCs w:val="18"/>
                <w14:ligatures w14:val="none"/>
              </w:rPr>
            </w:pPr>
          </w:p>
        </w:tc>
      </w:tr>
      <w:tr w:rsidR="00A80C5D" w:rsidRPr="00C65F91" w14:paraId="1A9016C3" w14:textId="77777777" w:rsidTr="000438E2">
        <w:trPr>
          <w:trHeight w:val="435"/>
        </w:trPr>
        <w:tc>
          <w:tcPr>
            <w:tcW w:w="151" w:type="pct"/>
            <w:tcBorders>
              <w:top w:val="nil"/>
              <w:left w:val="single" w:sz="4" w:space="0" w:color="auto"/>
              <w:bottom w:val="single" w:sz="4" w:space="0" w:color="auto"/>
              <w:right w:val="nil"/>
            </w:tcBorders>
            <w:shd w:val="clear" w:color="000000" w:fill="FFFFFF"/>
            <w:vAlign w:val="bottom"/>
            <w:hideMark/>
          </w:tcPr>
          <w:p w14:paraId="2F917BB0" w14:textId="0D740A2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sz w:val="18"/>
                <w:szCs w:val="18"/>
              </w:rPr>
              <w:t>1</w:t>
            </w:r>
          </w:p>
        </w:tc>
        <w:tc>
          <w:tcPr>
            <w:tcW w:w="382" w:type="pct"/>
            <w:tcBorders>
              <w:top w:val="nil"/>
              <w:left w:val="single" w:sz="4" w:space="0" w:color="auto"/>
              <w:bottom w:val="single" w:sz="4" w:space="0" w:color="auto"/>
              <w:right w:val="single" w:sz="4" w:space="0" w:color="auto"/>
            </w:tcBorders>
            <w:shd w:val="clear" w:color="000000" w:fill="FFFFFF"/>
            <w:vAlign w:val="bottom"/>
            <w:hideMark/>
          </w:tcPr>
          <w:p w14:paraId="7B42EE8B" w14:textId="658B8762" w:rsidR="00A80C5D" w:rsidRPr="00C65F91" w:rsidRDefault="00A80C5D" w:rsidP="00A80C5D">
            <w:pPr>
              <w:spacing w:before="0" w:after="0" w:line="240" w:lineRule="auto"/>
              <w:rPr>
                <w:rFonts w:eastAsia="Times New Roman" w:cs="Times New Roman"/>
                <w:kern w:val="0"/>
                <w:sz w:val="18"/>
                <w:szCs w:val="18"/>
                <w14:ligatures w14:val="none"/>
              </w:rPr>
            </w:pPr>
            <w:r w:rsidRPr="00C65F91">
              <w:rPr>
                <w:sz w:val="18"/>
                <w:szCs w:val="18"/>
              </w:rPr>
              <w:t>THADS tỉnh</w:t>
            </w:r>
          </w:p>
        </w:tc>
        <w:tc>
          <w:tcPr>
            <w:tcW w:w="227" w:type="pct"/>
            <w:tcBorders>
              <w:top w:val="nil"/>
              <w:left w:val="nil"/>
              <w:bottom w:val="single" w:sz="4" w:space="0" w:color="auto"/>
              <w:right w:val="single" w:sz="4" w:space="0" w:color="auto"/>
            </w:tcBorders>
            <w:shd w:val="clear" w:color="000000" w:fill="FFFFFF"/>
            <w:vAlign w:val="center"/>
            <w:hideMark/>
          </w:tcPr>
          <w:p w14:paraId="51C6420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57" w:type="pct"/>
            <w:tcBorders>
              <w:top w:val="nil"/>
              <w:left w:val="nil"/>
              <w:bottom w:val="single" w:sz="4" w:space="0" w:color="auto"/>
              <w:right w:val="single" w:sz="4" w:space="0" w:color="auto"/>
            </w:tcBorders>
            <w:shd w:val="clear" w:color="000000" w:fill="FFFFFF"/>
            <w:vAlign w:val="center"/>
            <w:hideMark/>
          </w:tcPr>
          <w:p w14:paraId="3DDF15C7"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93" w:type="pct"/>
            <w:gridSpan w:val="2"/>
            <w:tcBorders>
              <w:top w:val="nil"/>
              <w:left w:val="nil"/>
              <w:bottom w:val="single" w:sz="4" w:space="0" w:color="auto"/>
              <w:right w:val="single" w:sz="4" w:space="0" w:color="auto"/>
            </w:tcBorders>
            <w:shd w:val="clear" w:color="000000" w:fill="FFFFFF"/>
            <w:vAlign w:val="center"/>
            <w:hideMark/>
          </w:tcPr>
          <w:p w14:paraId="32533EF9"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8" w:type="pct"/>
            <w:tcBorders>
              <w:top w:val="nil"/>
              <w:left w:val="nil"/>
              <w:bottom w:val="single" w:sz="4" w:space="0" w:color="auto"/>
              <w:right w:val="single" w:sz="4" w:space="0" w:color="auto"/>
            </w:tcBorders>
            <w:shd w:val="clear" w:color="000000" w:fill="FFFFFF"/>
            <w:vAlign w:val="center"/>
            <w:hideMark/>
          </w:tcPr>
          <w:p w14:paraId="3EA39B77"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tcBorders>
              <w:top w:val="nil"/>
              <w:left w:val="nil"/>
              <w:bottom w:val="single" w:sz="4" w:space="0" w:color="auto"/>
              <w:right w:val="single" w:sz="4" w:space="0" w:color="auto"/>
            </w:tcBorders>
            <w:shd w:val="clear" w:color="000000" w:fill="FFFFFF"/>
            <w:vAlign w:val="center"/>
            <w:hideMark/>
          </w:tcPr>
          <w:p w14:paraId="2590093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0" w:type="pct"/>
            <w:tcBorders>
              <w:top w:val="nil"/>
              <w:left w:val="nil"/>
              <w:bottom w:val="single" w:sz="4" w:space="0" w:color="auto"/>
              <w:right w:val="single" w:sz="4" w:space="0" w:color="auto"/>
            </w:tcBorders>
            <w:shd w:val="clear" w:color="000000" w:fill="FFFFFF"/>
            <w:vAlign w:val="center"/>
            <w:hideMark/>
          </w:tcPr>
          <w:p w14:paraId="21BF16F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3ADFF4B7"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3CBBF02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10F95360"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3" w:type="pct"/>
            <w:tcBorders>
              <w:top w:val="nil"/>
              <w:left w:val="nil"/>
              <w:bottom w:val="single" w:sz="4" w:space="0" w:color="auto"/>
              <w:right w:val="single" w:sz="4" w:space="0" w:color="auto"/>
            </w:tcBorders>
            <w:shd w:val="clear" w:color="000000" w:fill="FFFFFF"/>
            <w:vAlign w:val="center"/>
            <w:hideMark/>
          </w:tcPr>
          <w:p w14:paraId="480054B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0" w:type="pct"/>
            <w:tcBorders>
              <w:top w:val="nil"/>
              <w:left w:val="nil"/>
              <w:bottom w:val="single" w:sz="4" w:space="0" w:color="auto"/>
              <w:right w:val="single" w:sz="4" w:space="0" w:color="auto"/>
            </w:tcBorders>
            <w:shd w:val="clear" w:color="000000" w:fill="FFFFFF"/>
            <w:vAlign w:val="center"/>
            <w:hideMark/>
          </w:tcPr>
          <w:p w14:paraId="4FBF4F0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4" w:type="pct"/>
            <w:tcBorders>
              <w:top w:val="nil"/>
              <w:left w:val="nil"/>
              <w:bottom w:val="single" w:sz="4" w:space="0" w:color="auto"/>
              <w:right w:val="single" w:sz="4" w:space="0" w:color="auto"/>
            </w:tcBorders>
            <w:shd w:val="clear" w:color="000000" w:fill="FFFFFF"/>
            <w:vAlign w:val="center"/>
            <w:hideMark/>
          </w:tcPr>
          <w:p w14:paraId="7947386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9" w:type="pct"/>
            <w:tcBorders>
              <w:top w:val="nil"/>
              <w:left w:val="nil"/>
              <w:bottom w:val="single" w:sz="4" w:space="0" w:color="auto"/>
              <w:right w:val="single" w:sz="4" w:space="0" w:color="auto"/>
            </w:tcBorders>
            <w:shd w:val="clear" w:color="000000" w:fill="FFFFFF"/>
            <w:vAlign w:val="center"/>
            <w:hideMark/>
          </w:tcPr>
          <w:p w14:paraId="3C4C7D9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gridSpan w:val="2"/>
            <w:tcBorders>
              <w:top w:val="nil"/>
              <w:left w:val="nil"/>
              <w:bottom w:val="single" w:sz="4" w:space="0" w:color="auto"/>
              <w:right w:val="single" w:sz="4" w:space="0" w:color="auto"/>
            </w:tcBorders>
            <w:shd w:val="clear" w:color="000000" w:fill="FFFFFF"/>
            <w:vAlign w:val="center"/>
            <w:hideMark/>
          </w:tcPr>
          <w:p w14:paraId="5D7C164D"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7C70642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7" w:type="pct"/>
            <w:tcBorders>
              <w:top w:val="nil"/>
              <w:left w:val="nil"/>
              <w:bottom w:val="single" w:sz="4" w:space="0" w:color="auto"/>
              <w:right w:val="single" w:sz="4" w:space="0" w:color="auto"/>
            </w:tcBorders>
            <w:shd w:val="clear" w:color="000000" w:fill="FFFFFF"/>
            <w:vAlign w:val="center"/>
            <w:hideMark/>
          </w:tcPr>
          <w:p w14:paraId="7EBE5639"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66" w:type="pct"/>
            <w:tcBorders>
              <w:top w:val="nil"/>
              <w:left w:val="nil"/>
              <w:bottom w:val="single" w:sz="4" w:space="0" w:color="auto"/>
              <w:right w:val="single" w:sz="4" w:space="0" w:color="auto"/>
            </w:tcBorders>
            <w:shd w:val="clear" w:color="000000" w:fill="FFFFFF"/>
            <w:vAlign w:val="center"/>
            <w:hideMark/>
          </w:tcPr>
          <w:p w14:paraId="66FEBBD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8" w:type="pct"/>
            <w:tcBorders>
              <w:top w:val="nil"/>
              <w:left w:val="nil"/>
              <w:bottom w:val="single" w:sz="4" w:space="0" w:color="auto"/>
              <w:right w:val="single" w:sz="4" w:space="0" w:color="auto"/>
            </w:tcBorders>
            <w:shd w:val="clear" w:color="000000" w:fill="FFFFFF"/>
            <w:vAlign w:val="center"/>
            <w:hideMark/>
          </w:tcPr>
          <w:p w14:paraId="557A3AE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4" w:type="pct"/>
            <w:gridSpan w:val="2"/>
            <w:vAlign w:val="center"/>
            <w:hideMark/>
          </w:tcPr>
          <w:p w14:paraId="4D3237B6" w14:textId="77777777" w:rsidR="00A80C5D" w:rsidRPr="00C65F91" w:rsidRDefault="00A80C5D" w:rsidP="00A80C5D">
            <w:pPr>
              <w:spacing w:before="0" w:after="0" w:line="240" w:lineRule="auto"/>
              <w:rPr>
                <w:rFonts w:eastAsia="Times New Roman" w:cs="Times New Roman"/>
                <w:kern w:val="0"/>
                <w:sz w:val="18"/>
                <w:szCs w:val="18"/>
                <w14:ligatures w14:val="none"/>
              </w:rPr>
            </w:pPr>
          </w:p>
        </w:tc>
      </w:tr>
      <w:tr w:rsidR="00A80C5D" w:rsidRPr="00C65F91" w14:paraId="76087F45" w14:textId="77777777" w:rsidTr="000438E2">
        <w:trPr>
          <w:trHeight w:val="435"/>
        </w:trPr>
        <w:tc>
          <w:tcPr>
            <w:tcW w:w="151" w:type="pct"/>
            <w:tcBorders>
              <w:top w:val="nil"/>
              <w:left w:val="single" w:sz="4" w:space="0" w:color="auto"/>
              <w:bottom w:val="single" w:sz="4" w:space="0" w:color="auto"/>
              <w:right w:val="nil"/>
            </w:tcBorders>
            <w:shd w:val="clear" w:color="000000" w:fill="FFFFFF"/>
            <w:vAlign w:val="bottom"/>
            <w:hideMark/>
          </w:tcPr>
          <w:p w14:paraId="24C601EC" w14:textId="04C2D5A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sz w:val="18"/>
                <w:szCs w:val="18"/>
              </w:rPr>
              <w:t>2</w:t>
            </w:r>
          </w:p>
        </w:tc>
        <w:tc>
          <w:tcPr>
            <w:tcW w:w="382" w:type="pct"/>
            <w:tcBorders>
              <w:top w:val="nil"/>
              <w:left w:val="single" w:sz="4" w:space="0" w:color="auto"/>
              <w:bottom w:val="single" w:sz="4" w:space="0" w:color="auto"/>
              <w:right w:val="single" w:sz="4" w:space="0" w:color="auto"/>
            </w:tcBorders>
            <w:shd w:val="clear" w:color="000000" w:fill="FFFFFF"/>
            <w:vAlign w:val="bottom"/>
            <w:hideMark/>
          </w:tcPr>
          <w:p w14:paraId="5B446E5C" w14:textId="0FF6739E" w:rsidR="00A80C5D" w:rsidRPr="00C65F91" w:rsidRDefault="00A80C5D" w:rsidP="00A80C5D">
            <w:pPr>
              <w:spacing w:before="0" w:after="0" w:line="240" w:lineRule="auto"/>
              <w:rPr>
                <w:rFonts w:eastAsia="Times New Roman" w:cs="Times New Roman"/>
                <w:kern w:val="0"/>
                <w:sz w:val="18"/>
                <w:szCs w:val="18"/>
                <w14:ligatures w14:val="none"/>
              </w:rPr>
            </w:pPr>
            <w:r w:rsidRPr="00C65F91">
              <w:rPr>
                <w:sz w:val="18"/>
                <w:szCs w:val="18"/>
              </w:rPr>
              <w:t>THADS tỉnh</w:t>
            </w:r>
          </w:p>
        </w:tc>
        <w:tc>
          <w:tcPr>
            <w:tcW w:w="227" w:type="pct"/>
            <w:tcBorders>
              <w:top w:val="nil"/>
              <w:left w:val="nil"/>
              <w:bottom w:val="single" w:sz="4" w:space="0" w:color="auto"/>
              <w:right w:val="single" w:sz="4" w:space="0" w:color="auto"/>
            </w:tcBorders>
            <w:shd w:val="clear" w:color="000000" w:fill="FFFFFF"/>
            <w:vAlign w:val="center"/>
            <w:hideMark/>
          </w:tcPr>
          <w:p w14:paraId="6B4A9F07"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57" w:type="pct"/>
            <w:tcBorders>
              <w:top w:val="nil"/>
              <w:left w:val="nil"/>
              <w:bottom w:val="single" w:sz="4" w:space="0" w:color="auto"/>
              <w:right w:val="single" w:sz="4" w:space="0" w:color="auto"/>
            </w:tcBorders>
            <w:shd w:val="clear" w:color="000000" w:fill="FFFFFF"/>
            <w:vAlign w:val="center"/>
            <w:hideMark/>
          </w:tcPr>
          <w:p w14:paraId="28C3C70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93" w:type="pct"/>
            <w:gridSpan w:val="2"/>
            <w:tcBorders>
              <w:top w:val="nil"/>
              <w:left w:val="nil"/>
              <w:bottom w:val="single" w:sz="4" w:space="0" w:color="auto"/>
              <w:right w:val="single" w:sz="4" w:space="0" w:color="auto"/>
            </w:tcBorders>
            <w:shd w:val="clear" w:color="000000" w:fill="FFFFFF"/>
            <w:vAlign w:val="center"/>
            <w:hideMark/>
          </w:tcPr>
          <w:p w14:paraId="79B8332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8" w:type="pct"/>
            <w:tcBorders>
              <w:top w:val="nil"/>
              <w:left w:val="nil"/>
              <w:bottom w:val="single" w:sz="4" w:space="0" w:color="auto"/>
              <w:right w:val="single" w:sz="4" w:space="0" w:color="auto"/>
            </w:tcBorders>
            <w:shd w:val="clear" w:color="000000" w:fill="FFFFFF"/>
            <w:vAlign w:val="center"/>
            <w:hideMark/>
          </w:tcPr>
          <w:p w14:paraId="2A8E916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tcBorders>
              <w:top w:val="nil"/>
              <w:left w:val="nil"/>
              <w:bottom w:val="single" w:sz="4" w:space="0" w:color="auto"/>
              <w:right w:val="single" w:sz="4" w:space="0" w:color="auto"/>
            </w:tcBorders>
            <w:shd w:val="clear" w:color="000000" w:fill="FFFFFF"/>
            <w:vAlign w:val="center"/>
            <w:hideMark/>
          </w:tcPr>
          <w:p w14:paraId="3A6C94D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0" w:type="pct"/>
            <w:tcBorders>
              <w:top w:val="nil"/>
              <w:left w:val="nil"/>
              <w:bottom w:val="single" w:sz="4" w:space="0" w:color="auto"/>
              <w:right w:val="single" w:sz="4" w:space="0" w:color="auto"/>
            </w:tcBorders>
            <w:shd w:val="clear" w:color="000000" w:fill="FFFFFF"/>
            <w:vAlign w:val="center"/>
            <w:hideMark/>
          </w:tcPr>
          <w:p w14:paraId="72973BC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2EDCE6D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6B90535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1ADB1CC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3" w:type="pct"/>
            <w:tcBorders>
              <w:top w:val="nil"/>
              <w:left w:val="nil"/>
              <w:bottom w:val="single" w:sz="4" w:space="0" w:color="auto"/>
              <w:right w:val="single" w:sz="4" w:space="0" w:color="auto"/>
            </w:tcBorders>
            <w:shd w:val="clear" w:color="000000" w:fill="FFFFFF"/>
            <w:vAlign w:val="center"/>
            <w:hideMark/>
          </w:tcPr>
          <w:p w14:paraId="62EB0F9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0" w:type="pct"/>
            <w:tcBorders>
              <w:top w:val="nil"/>
              <w:left w:val="nil"/>
              <w:bottom w:val="single" w:sz="4" w:space="0" w:color="auto"/>
              <w:right w:val="single" w:sz="4" w:space="0" w:color="auto"/>
            </w:tcBorders>
            <w:shd w:val="clear" w:color="000000" w:fill="FFFFFF"/>
            <w:vAlign w:val="center"/>
            <w:hideMark/>
          </w:tcPr>
          <w:p w14:paraId="6EC33C19"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4" w:type="pct"/>
            <w:tcBorders>
              <w:top w:val="nil"/>
              <w:left w:val="nil"/>
              <w:bottom w:val="single" w:sz="4" w:space="0" w:color="auto"/>
              <w:right w:val="single" w:sz="4" w:space="0" w:color="auto"/>
            </w:tcBorders>
            <w:shd w:val="clear" w:color="000000" w:fill="FFFFFF"/>
            <w:vAlign w:val="center"/>
            <w:hideMark/>
          </w:tcPr>
          <w:p w14:paraId="52E57627"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9" w:type="pct"/>
            <w:tcBorders>
              <w:top w:val="nil"/>
              <w:left w:val="nil"/>
              <w:bottom w:val="single" w:sz="4" w:space="0" w:color="auto"/>
              <w:right w:val="single" w:sz="4" w:space="0" w:color="auto"/>
            </w:tcBorders>
            <w:shd w:val="clear" w:color="000000" w:fill="FFFFFF"/>
            <w:vAlign w:val="center"/>
            <w:hideMark/>
          </w:tcPr>
          <w:p w14:paraId="47F2A5B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gridSpan w:val="2"/>
            <w:tcBorders>
              <w:top w:val="nil"/>
              <w:left w:val="nil"/>
              <w:bottom w:val="single" w:sz="4" w:space="0" w:color="auto"/>
              <w:right w:val="single" w:sz="4" w:space="0" w:color="auto"/>
            </w:tcBorders>
            <w:shd w:val="clear" w:color="000000" w:fill="FFFFFF"/>
            <w:vAlign w:val="center"/>
            <w:hideMark/>
          </w:tcPr>
          <w:p w14:paraId="42CD08E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single" w:sz="4" w:space="0" w:color="auto"/>
              <w:right w:val="single" w:sz="4" w:space="0" w:color="auto"/>
            </w:tcBorders>
            <w:shd w:val="clear" w:color="000000" w:fill="FFFFFF"/>
            <w:vAlign w:val="center"/>
            <w:hideMark/>
          </w:tcPr>
          <w:p w14:paraId="4EDB0CBC"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7" w:type="pct"/>
            <w:tcBorders>
              <w:top w:val="nil"/>
              <w:left w:val="nil"/>
              <w:bottom w:val="single" w:sz="4" w:space="0" w:color="auto"/>
              <w:right w:val="single" w:sz="4" w:space="0" w:color="auto"/>
            </w:tcBorders>
            <w:shd w:val="clear" w:color="000000" w:fill="FFFFFF"/>
            <w:vAlign w:val="center"/>
            <w:hideMark/>
          </w:tcPr>
          <w:p w14:paraId="4484767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66" w:type="pct"/>
            <w:tcBorders>
              <w:top w:val="nil"/>
              <w:left w:val="nil"/>
              <w:bottom w:val="single" w:sz="4" w:space="0" w:color="auto"/>
              <w:right w:val="single" w:sz="4" w:space="0" w:color="auto"/>
            </w:tcBorders>
            <w:shd w:val="clear" w:color="000000" w:fill="FFFFFF"/>
            <w:vAlign w:val="center"/>
            <w:hideMark/>
          </w:tcPr>
          <w:p w14:paraId="28C0A757"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78" w:type="pct"/>
            <w:tcBorders>
              <w:top w:val="nil"/>
              <w:left w:val="nil"/>
              <w:bottom w:val="single" w:sz="4" w:space="0" w:color="auto"/>
              <w:right w:val="single" w:sz="4" w:space="0" w:color="auto"/>
            </w:tcBorders>
            <w:shd w:val="clear" w:color="000000" w:fill="FFFFFF"/>
            <w:vAlign w:val="center"/>
            <w:hideMark/>
          </w:tcPr>
          <w:p w14:paraId="01E089B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4" w:type="pct"/>
            <w:gridSpan w:val="2"/>
            <w:vAlign w:val="center"/>
            <w:hideMark/>
          </w:tcPr>
          <w:p w14:paraId="1E10653C" w14:textId="77777777" w:rsidR="00A80C5D" w:rsidRPr="00C65F91" w:rsidRDefault="00A80C5D" w:rsidP="00A80C5D">
            <w:pPr>
              <w:spacing w:before="0" w:after="0" w:line="240" w:lineRule="auto"/>
              <w:rPr>
                <w:rFonts w:eastAsia="Times New Roman" w:cs="Times New Roman"/>
                <w:kern w:val="0"/>
                <w:sz w:val="18"/>
                <w:szCs w:val="18"/>
                <w14:ligatures w14:val="none"/>
              </w:rPr>
            </w:pPr>
          </w:p>
        </w:tc>
      </w:tr>
      <w:tr w:rsidR="00007742" w:rsidRPr="00C65F91" w14:paraId="6E2CA93B" w14:textId="77777777" w:rsidTr="004477E8">
        <w:trPr>
          <w:trHeight w:val="470"/>
        </w:trPr>
        <w:tc>
          <w:tcPr>
            <w:tcW w:w="151" w:type="pct"/>
            <w:tcBorders>
              <w:top w:val="nil"/>
              <w:left w:val="nil"/>
              <w:bottom w:val="nil"/>
              <w:right w:val="nil"/>
            </w:tcBorders>
            <w:shd w:val="clear" w:color="000000" w:fill="FFFFFF"/>
            <w:vAlign w:val="bottom"/>
            <w:hideMark/>
          </w:tcPr>
          <w:p w14:paraId="42879940"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382" w:type="pct"/>
            <w:tcBorders>
              <w:top w:val="nil"/>
              <w:left w:val="nil"/>
              <w:bottom w:val="nil"/>
              <w:right w:val="nil"/>
            </w:tcBorders>
            <w:shd w:val="clear" w:color="000000" w:fill="FFFFFF"/>
            <w:vAlign w:val="bottom"/>
            <w:hideMark/>
          </w:tcPr>
          <w:p w14:paraId="670F15D2"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227" w:type="pct"/>
            <w:tcBorders>
              <w:top w:val="nil"/>
              <w:left w:val="nil"/>
              <w:bottom w:val="nil"/>
              <w:right w:val="nil"/>
            </w:tcBorders>
            <w:shd w:val="clear" w:color="000000" w:fill="FFFFFF"/>
            <w:vAlign w:val="bottom"/>
            <w:hideMark/>
          </w:tcPr>
          <w:p w14:paraId="48C516DE"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357" w:type="pct"/>
            <w:tcBorders>
              <w:top w:val="nil"/>
              <w:left w:val="nil"/>
              <w:bottom w:val="nil"/>
              <w:right w:val="nil"/>
            </w:tcBorders>
            <w:shd w:val="clear" w:color="000000" w:fill="FFFFFF"/>
            <w:vAlign w:val="bottom"/>
            <w:hideMark/>
          </w:tcPr>
          <w:p w14:paraId="4C0B2CF9"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193" w:type="pct"/>
            <w:gridSpan w:val="2"/>
            <w:tcBorders>
              <w:top w:val="nil"/>
              <w:left w:val="nil"/>
              <w:bottom w:val="nil"/>
              <w:right w:val="nil"/>
            </w:tcBorders>
            <w:shd w:val="clear" w:color="000000" w:fill="FFFFFF"/>
            <w:vAlign w:val="bottom"/>
            <w:hideMark/>
          </w:tcPr>
          <w:p w14:paraId="63C91CA1"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208" w:type="pct"/>
            <w:tcBorders>
              <w:top w:val="nil"/>
              <w:left w:val="nil"/>
              <w:bottom w:val="nil"/>
              <w:right w:val="nil"/>
            </w:tcBorders>
            <w:shd w:val="clear" w:color="000000" w:fill="FFFFFF"/>
            <w:vAlign w:val="bottom"/>
            <w:hideMark/>
          </w:tcPr>
          <w:p w14:paraId="355C33F7"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259" w:type="pct"/>
            <w:tcBorders>
              <w:top w:val="nil"/>
              <w:left w:val="nil"/>
              <w:bottom w:val="nil"/>
              <w:right w:val="nil"/>
            </w:tcBorders>
            <w:shd w:val="clear" w:color="000000" w:fill="FFFFFF"/>
            <w:vAlign w:val="bottom"/>
            <w:hideMark/>
          </w:tcPr>
          <w:p w14:paraId="2D425EA7"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240" w:type="pct"/>
            <w:tcBorders>
              <w:top w:val="nil"/>
              <w:left w:val="nil"/>
              <w:bottom w:val="nil"/>
              <w:right w:val="nil"/>
            </w:tcBorders>
            <w:shd w:val="clear" w:color="000000" w:fill="FFFFFF"/>
            <w:vAlign w:val="bottom"/>
            <w:hideMark/>
          </w:tcPr>
          <w:p w14:paraId="6635F0ED"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225" w:type="pct"/>
            <w:tcBorders>
              <w:top w:val="nil"/>
              <w:left w:val="nil"/>
              <w:bottom w:val="nil"/>
              <w:right w:val="nil"/>
            </w:tcBorders>
            <w:shd w:val="clear" w:color="000000" w:fill="FFFFFF"/>
            <w:noWrap/>
            <w:vAlign w:val="bottom"/>
            <w:hideMark/>
          </w:tcPr>
          <w:p w14:paraId="3E68A025"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225" w:type="pct"/>
            <w:tcBorders>
              <w:top w:val="nil"/>
              <w:left w:val="nil"/>
              <w:bottom w:val="nil"/>
              <w:right w:val="nil"/>
            </w:tcBorders>
            <w:shd w:val="clear" w:color="000000" w:fill="FFFFFF"/>
            <w:noWrap/>
            <w:vAlign w:val="bottom"/>
            <w:hideMark/>
          </w:tcPr>
          <w:p w14:paraId="4ED4826F"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225" w:type="pct"/>
            <w:tcBorders>
              <w:top w:val="nil"/>
              <w:left w:val="nil"/>
              <w:bottom w:val="nil"/>
              <w:right w:val="nil"/>
            </w:tcBorders>
            <w:shd w:val="clear" w:color="000000" w:fill="FFFFFF"/>
            <w:noWrap/>
            <w:vAlign w:val="bottom"/>
            <w:hideMark/>
          </w:tcPr>
          <w:p w14:paraId="499CB1BE"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213" w:type="pct"/>
            <w:tcBorders>
              <w:top w:val="nil"/>
              <w:left w:val="nil"/>
              <w:bottom w:val="nil"/>
              <w:right w:val="nil"/>
            </w:tcBorders>
            <w:shd w:val="clear" w:color="000000" w:fill="FFFFFF"/>
            <w:noWrap/>
            <w:vAlign w:val="bottom"/>
            <w:hideMark/>
          </w:tcPr>
          <w:p w14:paraId="1B5BA290"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250" w:type="pct"/>
            <w:tcBorders>
              <w:top w:val="nil"/>
              <w:left w:val="nil"/>
              <w:bottom w:val="nil"/>
              <w:right w:val="nil"/>
            </w:tcBorders>
            <w:shd w:val="clear" w:color="000000" w:fill="FFFFFF"/>
            <w:noWrap/>
            <w:vAlign w:val="bottom"/>
            <w:hideMark/>
          </w:tcPr>
          <w:p w14:paraId="25782E4E"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1496" w:type="pct"/>
            <w:gridSpan w:val="7"/>
            <w:tcBorders>
              <w:top w:val="single" w:sz="4" w:space="0" w:color="auto"/>
              <w:left w:val="nil"/>
              <w:bottom w:val="nil"/>
              <w:right w:val="nil"/>
            </w:tcBorders>
            <w:shd w:val="clear" w:color="000000" w:fill="FFFFFF"/>
            <w:vAlign w:val="bottom"/>
            <w:hideMark/>
          </w:tcPr>
          <w:p w14:paraId="0E951E76" w14:textId="703FC617" w:rsidR="008821D0" w:rsidRPr="00C65F91" w:rsidRDefault="00E26F9F" w:rsidP="008821D0">
            <w:pPr>
              <w:spacing w:before="0" w:after="0" w:line="240" w:lineRule="auto"/>
              <w:jc w:val="center"/>
              <w:rPr>
                <w:rFonts w:eastAsia="Times New Roman" w:cs="Times New Roman"/>
                <w:i/>
                <w:iCs/>
                <w:kern w:val="0"/>
                <w:sz w:val="24"/>
                <w:szCs w:val="24"/>
                <w14:ligatures w14:val="none"/>
              </w:rPr>
            </w:pPr>
            <w:r w:rsidRPr="00C65F91">
              <w:rPr>
                <w:rFonts w:eastAsia="Times New Roman" w:cs="Times New Roman"/>
                <w:i/>
                <w:iCs/>
                <w:kern w:val="0"/>
                <w:sz w:val="24"/>
                <w:szCs w:val="24"/>
                <w14:ligatures w14:val="none"/>
              </w:rPr>
              <w:t>..</w:t>
            </w:r>
            <w:r w:rsidR="003B40F8" w:rsidRPr="00C65F91">
              <w:rPr>
                <w:rFonts w:eastAsia="Times New Roman" w:cs="Times New Roman"/>
                <w:i/>
                <w:iCs/>
                <w:kern w:val="0"/>
                <w:sz w:val="24"/>
                <w:szCs w:val="24"/>
                <w14:ligatures w14:val="none"/>
              </w:rPr>
              <w:t>…, ngày</w:t>
            </w:r>
            <w:r w:rsidRPr="00C65F91">
              <w:rPr>
                <w:rFonts w:eastAsia="Times New Roman" w:cs="Times New Roman"/>
                <w:i/>
                <w:iCs/>
                <w:kern w:val="0"/>
                <w:sz w:val="24"/>
                <w:szCs w:val="24"/>
                <w14:ligatures w14:val="none"/>
              </w:rPr>
              <w:t>..</w:t>
            </w:r>
            <w:r w:rsidR="003B40F8" w:rsidRPr="00C65F91">
              <w:rPr>
                <w:rFonts w:eastAsia="Times New Roman" w:cs="Times New Roman"/>
                <w:i/>
                <w:iCs/>
                <w:kern w:val="0"/>
                <w:sz w:val="24"/>
                <w:szCs w:val="24"/>
                <w14:ligatures w14:val="none"/>
              </w:rPr>
              <w:t>...tháng</w:t>
            </w:r>
            <w:r w:rsidRPr="00C65F91">
              <w:rPr>
                <w:rFonts w:eastAsia="Times New Roman" w:cs="Times New Roman"/>
                <w:i/>
                <w:iCs/>
                <w:kern w:val="0"/>
                <w:sz w:val="24"/>
                <w:szCs w:val="24"/>
                <w14:ligatures w14:val="none"/>
              </w:rPr>
              <w:t>..</w:t>
            </w:r>
            <w:r w:rsidR="003B40F8" w:rsidRPr="00C65F91">
              <w:rPr>
                <w:rFonts w:eastAsia="Times New Roman" w:cs="Times New Roman"/>
                <w:i/>
                <w:iCs/>
                <w:kern w:val="0"/>
                <w:sz w:val="24"/>
                <w:szCs w:val="24"/>
                <w14:ligatures w14:val="none"/>
              </w:rPr>
              <w:t>...năm 20</w:t>
            </w:r>
            <w:r w:rsidRPr="00C65F91">
              <w:rPr>
                <w:rFonts w:eastAsia="Times New Roman" w:cs="Times New Roman"/>
                <w:i/>
                <w:iCs/>
                <w:kern w:val="0"/>
                <w:sz w:val="24"/>
                <w:szCs w:val="24"/>
                <w14:ligatures w14:val="none"/>
              </w:rPr>
              <w:t>..</w:t>
            </w:r>
            <w:r w:rsidR="003B40F8" w:rsidRPr="00C65F91">
              <w:rPr>
                <w:rFonts w:eastAsia="Times New Roman" w:cs="Times New Roman"/>
                <w:i/>
                <w:iCs/>
                <w:kern w:val="0"/>
                <w:sz w:val="24"/>
                <w:szCs w:val="24"/>
                <w14:ligatures w14:val="none"/>
              </w:rPr>
              <w:t>…</w:t>
            </w:r>
          </w:p>
        </w:tc>
        <w:tc>
          <w:tcPr>
            <w:tcW w:w="278" w:type="pct"/>
            <w:tcBorders>
              <w:top w:val="nil"/>
              <w:left w:val="nil"/>
              <w:bottom w:val="nil"/>
              <w:right w:val="nil"/>
            </w:tcBorders>
            <w:shd w:val="clear" w:color="000000" w:fill="FFFFFF"/>
            <w:vAlign w:val="center"/>
            <w:hideMark/>
          </w:tcPr>
          <w:p w14:paraId="09BE4A38"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74" w:type="pct"/>
            <w:gridSpan w:val="2"/>
            <w:vAlign w:val="center"/>
            <w:hideMark/>
          </w:tcPr>
          <w:p w14:paraId="64320668" w14:textId="77777777" w:rsidR="008821D0" w:rsidRPr="00C65F91" w:rsidRDefault="008821D0" w:rsidP="008821D0">
            <w:pPr>
              <w:spacing w:before="0" w:after="0" w:line="240" w:lineRule="auto"/>
              <w:rPr>
                <w:rFonts w:eastAsia="Times New Roman" w:cs="Times New Roman"/>
                <w:kern w:val="0"/>
                <w:sz w:val="18"/>
                <w:szCs w:val="18"/>
                <w14:ligatures w14:val="none"/>
              </w:rPr>
            </w:pPr>
          </w:p>
        </w:tc>
      </w:tr>
      <w:tr w:rsidR="00007742" w:rsidRPr="00C65F91" w14:paraId="21512848" w14:textId="77777777" w:rsidTr="004477E8">
        <w:trPr>
          <w:trHeight w:val="390"/>
        </w:trPr>
        <w:tc>
          <w:tcPr>
            <w:tcW w:w="151" w:type="pct"/>
            <w:tcBorders>
              <w:top w:val="nil"/>
              <w:left w:val="nil"/>
              <w:bottom w:val="nil"/>
              <w:right w:val="nil"/>
            </w:tcBorders>
            <w:shd w:val="clear" w:color="000000" w:fill="FFFFFF"/>
            <w:vAlign w:val="bottom"/>
            <w:hideMark/>
          </w:tcPr>
          <w:p w14:paraId="42653A63" w14:textId="77777777" w:rsidR="008821D0" w:rsidRPr="00C65F91" w:rsidRDefault="008821D0" w:rsidP="008821D0">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382" w:type="pct"/>
            <w:tcBorders>
              <w:top w:val="nil"/>
              <w:left w:val="nil"/>
              <w:bottom w:val="nil"/>
              <w:right w:val="nil"/>
            </w:tcBorders>
            <w:shd w:val="clear" w:color="000000" w:fill="FFFFFF"/>
            <w:vAlign w:val="bottom"/>
            <w:hideMark/>
          </w:tcPr>
          <w:p w14:paraId="407DCED7"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7" w:type="pct"/>
            <w:tcBorders>
              <w:top w:val="nil"/>
              <w:left w:val="nil"/>
              <w:bottom w:val="nil"/>
              <w:right w:val="nil"/>
            </w:tcBorders>
            <w:shd w:val="clear" w:color="000000" w:fill="FFFFFF"/>
            <w:vAlign w:val="bottom"/>
            <w:hideMark/>
          </w:tcPr>
          <w:p w14:paraId="3574F702"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57" w:type="pct"/>
            <w:tcBorders>
              <w:top w:val="nil"/>
              <w:left w:val="nil"/>
              <w:bottom w:val="nil"/>
              <w:right w:val="nil"/>
            </w:tcBorders>
            <w:shd w:val="clear" w:color="000000" w:fill="FFFFFF"/>
            <w:vAlign w:val="bottom"/>
            <w:hideMark/>
          </w:tcPr>
          <w:p w14:paraId="6334C697"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93" w:type="pct"/>
            <w:gridSpan w:val="2"/>
            <w:tcBorders>
              <w:top w:val="nil"/>
              <w:left w:val="nil"/>
              <w:bottom w:val="nil"/>
              <w:right w:val="nil"/>
            </w:tcBorders>
            <w:shd w:val="clear" w:color="000000" w:fill="FFFFFF"/>
            <w:vAlign w:val="bottom"/>
            <w:hideMark/>
          </w:tcPr>
          <w:p w14:paraId="7AB377E7"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08" w:type="pct"/>
            <w:tcBorders>
              <w:top w:val="nil"/>
              <w:left w:val="nil"/>
              <w:bottom w:val="nil"/>
              <w:right w:val="nil"/>
            </w:tcBorders>
            <w:shd w:val="clear" w:color="000000" w:fill="FFFFFF"/>
            <w:vAlign w:val="bottom"/>
            <w:hideMark/>
          </w:tcPr>
          <w:p w14:paraId="520BCC15"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tcBorders>
              <w:top w:val="nil"/>
              <w:left w:val="nil"/>
              <w:bottom w:val="nil"/>
              <w:right w:val="nil"/>
            </w:tcBorders>
            <w:shd w:val="clear" w:color="000000" w:fill="FFFFFF"/>
            <w:vAlign w:val="bottom"/>
            <w:hideMark/>
          </w:tcPr>
          <w:p w14:paraId="29A12283"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0" w:type="pct"/>
            <w:tcBorders>
              <w:top w:val="nil"/>
              <w:left w:val="nil"/>
              <w:bottom w:val="nil"/>
              <w:right w:val="nil"/>
            </w:tcBorders>
            <w:shd w:val="clear" w:color="000000" w:fill="FFFFFF"/>
            <w:vAlign w:val="bottom"/>
            <w:hideMark/>
          </w:tcPr>
          <w:p w14:paraId="25B5D01C"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nil"/>
              <w:right w:val="nil"/>
            </w:tcBorders>
            <w:shd w:val="clear" w:color="000000" w:fill="FFFFFF"/>
            <w:noWrap/>
            <w:vAlign w:val="bottom"/>
            <w:hideMark/>
          </w:tcPr>
          <w:p w14:paraId="4AFD97D1"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nil"/>
              <w:right w:val="nil"/>
            </w:tcBorders>
            <w:shd w:val="clear" w:color="000000" w:fill="FFFFFF"/>
            <w:noWrap/>
            <w:vAlign w:val="bottom"/>
            <w:hideMark/>
          </w:tcPr>
          <w:p w14:paraId="7DB5F800"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nil"/>
              <w:right w:val="nil"/>
            </w:tcBorders>
            <w:shd w:val="clear" w:color="000000" w:fill="FFFFFF"/>
            <w:noWrap/>
            <w:vAlign w:val="bottom"/>
            <w:hideMark/>
          </w:tcPr>
          <w:p w14:paraId="48F8185A"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3" w:type="pct"/>
            <w:tcBorders>
              <w:top w:val="nil"/>
              <w:left w:val="nil"/>
              <w:bottom w:val="nil"/>
              <w:right w:val="nil"/>
            </w:tcBorders>
            <w:shd w:val="clear" w:color="000000" w:fill="FFFFFF"/>
            <w:noWrap/>
            <w:vAlign w:val="bottom"/>
            <w:hideMark/>
          </w:tcPr>
          <w:p w14:paraId="70CB1460"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0" w:type="pct"/>
            <w:tcBorders>
              <w:top w:val="nil"/>
              <w:left w:val="nil"/>
              <w:bottom w:val="nil"/>
              <w:right w:val="nil"/>
            </w:tcBorders>
            <w:shd w:val="clear" w:color="000000" w:fill="FFFFFF"/>
            <w:noWrap/>
            <w:vAlign w:val="bottom"/>
            <w:hideMark/>
          </w:tcPr>
          <w:p w14:paraId="39D9A55B"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496" w:type="pct"/>
            <w:gridSpan w:val="7"/>
            <w:tcBorders>
              <w:top w:val="nil"/>
              <w:left w:val="nil"/>
              <w:bottom w:val="nil"/>
              <w:right w:val="nil"/>
            </w:tcBorders>
            <w:shd w:val="clear" w:color="000000" w:fill="FFFFFF"/>
            <w:vAlign w:val="bottom"/>
            <w:hideMark/>
          </w:tcPr>
          <w:p w14:paraId="6DA95EE9" w14:textId="16B0ED5F" w:rsidR="008821D0" w:rsidRPr="00C65F91" w:rsidRDefault="00924DC8" w:rsidP="008821D0">
            <w:pPr>
              <w:spacing w:before="0" w:after="0" w:line="240" w:lineRule="auto"/>
              <w:jc w:val="center"/>
              <w:rPr>
                <w:rFonts w:eastAsia="Times New Roman" w:cs="Times New Roman"/>
                <w:b/>
                <w:bCs/>
                <w:kern w:val="0"/>
                <w:sz w:val="24"/>
                <w:szCs w:val="24"/>
                <w14:ligatures w14:val="none"/>
              </w:rPr>
            </w:pPr>
            <w:r w:rsidRPr="00C65F91">
              <w:rPr>
                <w:rFonts w:eastAsia="Times New Roman" w:cs="Times New Roman"/>
                <w:b/>
                <w:bCs/>
                <w:kern w:val="0"/>
                <w:sz w:val="24"/>
                <w:szCs w:val="24"/>
                <w14:ligatures w14:val="none"/>
              </w:rPr>
              <w:t>Thủ trưởng đơn vị</w:t>
            </w:r>
          </w:p>
        </w:tc>
        <w:tc>
          <w:tcPr>
            <w:tcW w:w="278" w:type="pct"/>
            <w:tcBorders>
              <w:top w:val="nil"/>
              <w:left w:val="nil"/>
              <w:bottom w:val="nil"/>
              <w:right w:val="nil"/>
            </w:tcBorders>
            <w:shd w:val="clear" w:color="000000" w:fill="FFFFFF"/>
            <w:vAlign w:val="bottom"/>
            <w:hideMark/>
          </w:tcPr>
          <w:p w14:paraId="15AAFC18" w14:textId="77777777" w:rsidR="008821D0" w:rsidRPr="00C65F91" w:rsidRDefault="008821D0" w:rsidP="008821D0">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4" w:type="pct"/>
            <w:gridSpan w:val="2"/>
            <w:vAlign w:val="center"/>
            <w:hideMark/>
          </w:tcPr>
          <w:p w14:paraId="5B95EA7A" w14:textId="77777777" w:rsidR="008821D0" w:rsidRPr="00C65F91" w:rsidRDefault="008821D0" w:rsidP="008821D0">
            <w:pPr>
              <w:spacing w:before="0" w:after="0" w:line="240" w:lineRule="auto"/>
              <w:rPr>
                <w:rFonts w:eastAsia="Times New Roman" w:cs="Times New Roman"/>
                <w:kern w:val="0"/>
                <w:sz w:val="18"/>
                <w:szCs w:val="18"/>
                <w14:ligatures w14:val="none"/>
              </w:rPr>
            </w:pPr>
          </w:p>
        </w:tc>
      </w:tr>
      <w:tr w:rsidR="00007742" w:rsidRPr="00C65F91" w14:paraId="2624B46C" w14:textId="77777777" w:rsidTr="004477E8">
        <w:trPr>
          <w:trHeight w:val="390"/>
        </w:trPr>
        <w:tc>
          <w:tcPr>
            <w:tcW w:w="151" w:type="pct"/>
            <w:tcBorders>
              <w:top w:val="nil"/>
              <w:left w:val="nil"/>
              <w:bottom w:val="nil"/>
              <w:right w:val="nil"/>
            </w:tcBorders>
            <w:shd w:val="clear" w:color="000000" w:fill="FFFFFF"/>
            <w:noWrap/>
            <w:vAlign w:val="bottom"/>
            <w:hideMark/>
          </w:tcPr>
          <w:p w14:paraId="41832374"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382" w:type="pct"/>
            <w:tcBorders>
              <w:top w:val="nil"/>
              <w:left w:val="nil"/>
              <w:bottom w:val="nil"/>
              <w:right w:val="nil"/>
            </w:tcBorders>
            <w:shd w:val="clear" w:color="000000" w:fill="FFFFFF"/>
            <w:noWrap/>
            <w:vAlign w:val="bottom"/>
            <w:hideMark/>
          </w:tcPr>
          <w:p w14:paraId="5EF3F60D"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227" w:type="pct"/>
            <w:tcBorders>
              <w:top w:val="nil"/>
              <w:left w:val="nil"/>
              <w:bottom w:val="nil"/>
              <w:right w:val="nil"/>
            </w:tcBorders>
            <w:shd w:val="clear" w:color="000000" w:fill="FFFFFF"/>
            <w:noWrap/>
            <w:vAlign w:val="bottom"/>
            <w:hideMark/>
          </w:tcPr>
          <w:p w14:paraId="5033338D"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357" w:type="pct"/>
            <w:tcBorders>
              <w:top w:val="nil"/>
              <w:left w:val="nil"/>
              <w:bottom w:val="nil"/>
              <w:right w:val="nil"/>
            </w:tcBorders>
            <w:shd w:val="clear" w:color="000000" w:fill="FFFFFF"/>
            <w:noWrap/>
            <w:vAlign w:val="bottom"/>
            <w:hideMark/>
          </w:tcPr>
          <w:p w14:paraId="574D9877"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193" w:type="pct"/>
            <w:gridSpan w:val="2"/>
            <w:tcBorders>
              <w:top w:val="nil"/>
              <w:left w:val="nil"/>
              <w:bottom w:val="nil"/>
              <w:right w:val="nil"/>
            </w:tcBorders>
            <w:shd w:val="clear" w:color="000000" w:fill="FFFFFF"/>
            <w:noWrap/>
            <w:vAlign w:val="bottom"/>
            <w:hideMark/>
          </w:tcPr>
          <w:p w14:paraId="56DEEAD1" w14:textId="77777777" w:rsidR="008821D0" w:rsidRPr="00C65F91" w:rsidRDefault="008821D0" w:rsidP="008821D0">
            <w:pPr>
              <w:spacing w:before="0" w:after="0" w:line="240" w:lineRule="auto"/>
              <w:rPr>
                <w:rFonts w:eastAsia="Times New Roman" w:cs="Times New Roman"/>
                <w:i/>
                <w:iCs/>
                <w:kern w:val="0"/>
                <w:sz w:val="18"/>
                <w:szCs w:val="18"/>
                <w14:ligatures w14:val="none"/>
              </w:rPr>
            </w:pPr>
            <w:r w:rsidRPr="00C65F91">
              <w:rPr>
                <w:rFonts w:eastAsia="Times New Roman" w:cs="Times New Roman"/>
                <w:i/>
                <w:iCs/>
                <w:kern w:val="0"/>
                <w:sz w:val="18"/>
                <w:szCs w:val="18"/>
                <w14:ligatures w14:val="none"/>
              </w:rPr>
              <w:t> </w:t>
            </w:r>
          </w:p>
        </w:tc>
        <w:tc>
          <w:tcPr>
            <w:tcW w:w="208" w:type="pct"/>
            <w:tcBorders>
              <w:top w:val="nil"/>
              <w:left w:val="nil"/>
              <w:bottom w:val="nil"/>
              <w:right w:val="nil"/>
            </w:tcBorders>
            <w:shd w:val="clear" w:color="000000" w:fill="FFFFFF"/>
            <w:noWrap/>
            <w:vAlign w:val="bottom"/>
            <w:hideMark/>
          </w:tcPr>
          <w:p w14:paraId="40E328BF"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9" w:type="pct"/>
            <w:tcBorders>
              <w:top w:val="nil"/>
              <w:left w:val="nil"/>
              <w:bottom w:val="nil"/>
              <w:right w:val="nil"/>
            </w:tcBorders>
            <w:shd w:val="clear" w:color="000000" w:fill="FFFFFF"/>
            <w:noWrap/>
            <w:vAlign w:val="bottom"/>
            <w:hideMark/>
          </w:tcPr>
          <w:p w14:paraId="659EF28A"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40" w:type="pct"/>
            <w:tcBorders>
              <w:top w:val="nil"/>
              <w:left w:val="nil"/>
              <w:bottom w:val="nil"/>
              <w:right w:val="nil"/>
            </w:tcBorders>
            <w:shd w:val="clear" w:color="000000" w:fill="FFFFFF"/>
            <w:noWrap/>
            <w:vAlign w:val="bottom"/>
            <w:hideMark/>
          </w:tcPr>
          <w:p w14:paraId="1DCB7918"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nil"/>
              <w:right w:val="nil"/>
            </w:tcBorders>
            <w:shd w:val="clear" w:color="000000" w:fill="FFFFFF"/>
            <w:noWrap/>
            <w:vAlign w:val="bottom"/>
            <w:hideMark/>
          </w:tcPr>
          <w:p w14:paraId="21F142D8"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nil"/>
              <w:right w:val="nil"/>
            </w:tcBorders>
            <w:shd w:val="clear" w:color="000000" w:fill="FFFFFF"/>
            <w:noWrap/>
            <w:vAlign w:val="bottom"/>
            <w:hideMark/>
          </w:tcPr>
          <w:p w14:paraId="3F9E29FE"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5" w:type="pct"/>
            <w:tcBorders>
              <w:top w:val="nil"/>
              <w:left w:val="nil"/>
              <w:bottom w:val="nil"/>
              <w:right w:val="nil"/>
            </w:tcBorders>
            <w:shd w:val="clear" w:color="000000" w:fill="FFFFFF"/>
            <w:noWrap/>
            <w:vAlign w:val="bottom"/>
            <w:hideMark/>
          </w:tcPr>
          <w:p w14:paraId="31BDC0BA"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13" w:type="pct"/>
            <w:tcBorders>
              <w:top w:val="nil"/>
              <w:left w:val="nil"/>
              <w:bottom w:val="nil"/>
              <w:right w:val="nil"/>
            </w:tcBorders>
            <w:shd w:val="clear" w:color="000000" w:fill="FFFFFF"/>
            <w:noWrap/>
            <w:vAlign w:val="bottom"/>
            <w:hideMark/>
          </w:tcPr>
          <w:p w14:paraId="57977609"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50" w:type="pct"/>
            <w:tcBorders>
              <w:top w:val="nil"/>
              <w:left w:val="nil"/>
              <w:bottom w:val="nil"/>
              <w:right w:val="nil"/>
            </w:tcBorders>
            <w:shd w:val="clear" w:color="000000" w:fill="FFFFFF"/>
            <w:noWrap/>
            <w:vAlign w:val="bottom"/>
            <w:hideMark/>
          </w:tcPr>
          <w:p w14:paraId="689828A2" w14:textId="77777777" w:rsidR="008821D0" w:rsidRPr="00C65F91" w:rsidRDefault="008821D0" w:rsidP="008821D0">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496" w:type="pct"/>
            <w:gridSpan w:val="7"/>
            <w:tcBorders>
              <w:top w:val="nil"/>
              <w:left w:val="nil"/>
              <w:bottom w:val="nil"/>
              <w:right w:val="nil"/>
            </w:tcBorders>
            <w:shd w:val="clear" w:color="000000" w:fill="FFFFFF"/>
            <w:noWrap/>
            <w:vAlign w:val="bottom"/>
            <w:hideMark/>
          </w:tcPr>
          <w:p w14:paraId="305BC83D" w14:textId="202524D0" w:rsidR="008821D0" w:rsidRPr="00C65F91" w:rsidRDefault="00924DC8" w:rsidP="008821D0">
            <w:pPr>
              <w:spacing w:before="0" w:after="0" w:line="240" w:lineRule="auto"/>
              <w:jc w:val="center"/>
              <w:rPr>
                <w:rFonts w:eastAsia="Times New Roman" w:cs="Times New Roman"/>
                <w:i/>
                <w:iCs/>
                <w:kern w:val="0"/>
                <w:sz w:val="24"/>
                <w:szCs w:val="24"/>
                <w14:ligatures w14:val="none"/>
              </w:rPr>
            </w:pPr>
            <w:r w:rsidRPr="00C65F91">
              <w:rPr>
                <w:rFonts w:eastAsia="Times New Roman" w:cs="Times New Roman"/>
                <w:i/>
                <w:iCs/>
                <w:kern w:val="0"/>
                <w:sz w:val="24"/>
                <w:szCs w:val="24"/>
                <w14:ligatures w14:val="none"/>
              </w:rPr>
              <w:t>(Ký, đóng dấu, ghi rõ họ, tên)</w:t>
            </w:r>
          </w:p>
        </w:tc>
        <w:tc>
          <w:tcPr>
            <w:tcW w:w="278" w:type="pct"/>
            <w:tcBorders>
              <w:top w:val="nil"/>
              <w:left w:val="nil"/>
              <w:bottom w:val="nil"/>
              <w:right w:val="nil"/>
            </w:tcBorders>
            <w:shd w:val="clear" w:color="000000" w:fill="FFFFFF"/>
            <w:noWrap/>
            <w:vAlign w:val="bottom"/>
            <w:hideMark/>
          </w:tcPr>
          <w:p w14:paraId="4C1D8987" w14:textId="77777777" w:rsidR="008821D0" w:rsidRPr="00C65F91" w:rsidRDefault="008821D0" w:rsidP="008821D0">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4" w:type="pct"/>
            <w:gridSpan w:val="2"/>
            <w:vAlign w:val="center"/>
            <w:hideMark/>
          </w:tcPr>
          <w:p w14:paraId="2431D0D1" w14:textId="77777777" w:rsidR="008821D0" w:rsidRPr="00C65F91" w:rsidRDefault="008821D0" w:rsidP="008821D0">
            <w:pPr>
              <w:spacing w:before="0" w:after="0" w:line="240" w:lineRule="auto"/>
              <w:rPr>
                <w:rFonts w:eastAsia="Times New Roman" w:cs="Times New Roman"/>
                <w:kern w:val="0"/>
                <w:sz w:val="18"/>
                <w:szCs w:val="18"/>
                <w14:ligatures w14:val="none"/>
              </w:rPr>
            </w:pPr>
          </w:p>
        </w:tc>
      </w:tr>
    </w:tbl>
    <w:p w14:paraId="562CC0C6" w14:textId="77777777" w:rsidR="006D1299" w:rsidRPr="00C65F91" w:rsidRDefault="006D1299" w:rsidP="006D1299">
      <w:pPr>
        <w:ind w:left="720"/>
        <w:rPr>
          <w:b/>
          <w:szCs w:val="28"/>
          <w:lang w:val="nl-NL"/>
        </w:rPr>
        <w:sectPr w:rsidR="006D1299" w:rsidRPr="00C65F91" w:rsidSect="00863D1B">
          <w:pgSz w:w="16840" w:h="11907" w:orient="landscape" w:code="9"/>
          <w:pgMar w:top="1701" w:right="1134" w:bottom="1134" w:left="1134" w:header="720" w:footer="720" w:gutter="0"/>
          <w:cols w:space="720"/>
          <w:titlePg/>
          <w:docGrid w:linePitch="381"/>
        </w:sectPr>
      </w:pPr>
    </w:p>
    <w:p w14:paraId="034BCE20" w14:textId="50F806E1" w:rsidR="006D1299" w:rsidRPr="00C65F91" w:rsidRDefault="006D1299" w:rsidP="006D1299">
      <w:pPr>
        <w:ind w:left="720"/>
        <w:rPr>
          <w:b/>
          <w:szCs w:val="28"/>
          <w:lang w:val="nl-NL"/>
        </w:rPr>
      </w:pPr>
      <w:r w:rsidRPr="00C65F91">
        <w:rPr>
          <w:b/>
          <w:szCs w:val="28"/>
          <w:lang w:val="nl-NL"/>
        </w:rPr>
        <w:lastRenderedPageBreak/>
        <w:t xml:space="preserve">Biểu mẫu 02/TK-THADS: </w:t>
      </w:r>
      <w:r w:rsidRPr="00C65F91">
        <w:rPr>
          <w:b/>
          <w:bCs/>
          <w:szCs w:val="28"/>
          <w:lang w:val="nl-NL"/>
        </w:rPr>
        <w:t>Kết quả thi hành án dân sự tính bằng tiền</w:t>
      </w:r>
    </w:p>
    <w:p w14:paraId="79A2F293" w14:textId="77777777" w:rsidR="00EB3941" w:rsidRPr="00C65F91" w:rsidRDefault="00EB3941" w:rsidP="00EB3941">
      <w:pPr>
        <w:widowControl w:val="0"/>
        <w:ind w:firstLine="709"/>
        <w:jc w:val="both"/>
        <w:rPr>
          <w:b/>
          <w:szCs w:val="28"/>
          <w:lang w:val="nl-NL"/>
        </w:rPr>
      </w:pPr>
      <w:r w:rsidRPr="00C65F91">
        <w:rPr>
          <w:b/>
          <w:szCs w:val="28"/>
          <w:lang w:val="nl-NL"/>
        </w:rPr>
        <w:t>1. Nội dung</w:t>
      </w:r>
    </w:p>
    <w:p w14:paraId="7B40ED41" w14:textId="77777777" w:rsidR="00EB3941" w:rsidRPr="00C65F91" w:rsidRDefault="00EB3941" w:rsidP="00EB3941">
      <w:pPr>
        <w:widowControl w:val="0"/>
        <w:ind w:firstLine="709"/>
        <w:jc w:val="both"/>
        <w:rPr>
          <w:bCs/>
          <w:spacing w:val="-4"/>
          <w:szCs w:val="28"/>
          <w:lang w:val="nl-NL"/>
        </w:rPr>
      </w:pPr>
      <w:r w:rsidRPr="00C65F91">
        <w:rPr>
          <w:bCs/>
          <w:spacing w:val="-4"/>
          <w:szCs w:val="28"/>
          <w:lang w:val="nl-NL"/>
        </w:rPr>
        <w:t>Phản ánh kết quả thi hành án dân sự tính bằng tiền của Hệ thống Thi hành án dân sự.</w:t>
      </w:r>
    </w:p>
    <w:p w14:paraId="04DAE08F" w14:textId="77777777" w:rsidR="00EB3941" w:rsidRPr="00C65F91" w:rsidRDefault="00EB3941" w:rsidP="00EB3941">
      <w:pPr>
        <w:widowControl w:val="0"/>
        <w:ind w:firstLine="709"/>
        <w:jc w:val="both"/>
        <w:rPr>
          <w:b/>
          <w:szCs w:val="28"/>
          <w:lang w:val="nl-NL"/>
        </w:rPr>
      </w:pPr>
      <w:r w:rsidRPr="00C65F91">
        <w:rPr>
          <w:b/>
          <w:szCs w:val="28"/>
          <w:lang w:val="nl-NL"/>
        </w:rPr>
        <w:t xml:space="preserve">2. </w:t>
      </w:r>
      <w:r w:rsidRPr="00C65F91">
        <w:rPr>
          <w:b/>
          <w:sz w:val="26"/>
          <w:szCs w:val="26"/>
          <w:lang w:val="nl-NL"/>
        </w:rPr>
        <w:t>Khái niệm, phương pháp tính</w:t>
      </w:r>
    </w:p>
    <w:p w14:paraId="77455867" w14:textId="05067851" w:rsidR="006201A0" w:rsidRPr="00C65F91" w:rsidRDefault="006201A0" w:rsidP="006201A0">
      <w:pPr>
        <w:ind w:firstLine="709"/>
        <w:jc w:val="both"/>
        <w:rPr>
          <w:szCs w:val="28"/>
          <w:lang w:val="nl-NL"/>
        </w:rPr>
      </w:pPr>
      <w:r w:rsidRPr="00C65F91">
        <w:rPr>
          <w:szCs w:val="28"/>
          <w:lang w:val="nl-NL"/>
        </w:rPr>
        <w:t>Tiền bao gồm tiền Việt Nam đồng, ngoại tệ và giá trị tài sản được thi hành theo bản án, quyết định (giao tài sản; chuyển giao tài sản sung công quỹ; trả tang vật, tài sản tạm giữ). Giá trị tài sản được xác định, quy đổi ra tiền Việt Nam đồng để thống kê theo quy định của pháp luật tại thời điểm phát sinh số liệu, căn cứ vào một trong các nguồn sau: nội dung bản án, quyết định của Tòa án có xác định giá trị bằng tiền; khung giá, bảng giá, biểu giá do cơ quan nhà nước có thẩm quyền ban hành; kết quả định giá, thẩm định giá</w:t>
      </w:r>
      <w:r w:rsidR="009F2F14" w:rsidRPr="00C65F91">
        <w:rPr>
          <w:szCs w:val="28"/>
          <w:lang w:val="nl-NL"/>
        </w:rPr>
        <w:t>; giá niêm yết</w:t>
      </w:r>
      <w:r w:rsidRPr="00C65F91">
        <w:rPr>
          <w:szCs w:val="28"/>
          <w:lang w:val="nl-NL"/>
        </w:rPr>
        <w:t xml:space="preserve"> hoặc giá do cơ quan chuyên môn cung cấp.</w:t>
      </w:r>
    </w:p>
    <w:p w14:paraId="3A5D66B9" w14:textId="77777777" w:rsidR="006201A0" w:rsidRPr="00C65F91" w:rsidRDefault="006201A0" w:rsidP="006201A0">
      <w:pPr>
        <w:ind w:firstLine="709"/>
        <w:jc w:val="both"/>
        <w:rPr>
          <w:szCs w:val="28"/>
          <w:lang w:val="nl-NL"/>
        </w:rPr>
      </w:pPr>
      <w:r w:rsidRPr="00C65F91">
        <w:rPr>
          <w:szCs w:val="28"/>
          <w:lang w:val="nl-NL"/>
        </w:rPr>
        <w:t>Trường hợp thi hành nghĩa vụ về tài sản nhưng không có căn cứ xác định giá trị bằng tiền thì thống kê là 1.000 đồng.</w:t>
      </w:r>
    </w:p>
    <w:p w14:paraId="1D856AE1" w14:textId="39BC5CB9" w:rsidR="004965F1" w:rsidRPr="00C65F91" w:rsidRDefault="004965F1" w:rsidP="004965F1">
      <w:pPr>
        <w:ind w:firstLine="709"/>
        <w:jc w:val="both"/>
        <w:rPr>
          <w:szCs w:val="28"/>
          <w:lang w:val="nl-NL"/>
        </w:rPr>
      </w:pPr>
      <w:r w:rsidRPr="00C65F91">
        <w:rPr>
          <w:szCs w:val="28"/>
          <w:lang w:val="nl-NL"/>
        </w:rPr>
        <w:t xml:space="preserve">- </w:t>
      </w:r>
      <w:r w:rsidR="006201A0" w:rsidRPr="00C65F91">
        <w:rPr>
          <w:szCs w:val="28"/>
          <w:lang w:val="nl-NL"/>
        </w:rPr>
        <w:t>Tổng số tiền giải quyết là số tiền và giá trị tài sản mà cơ quan thi hành án dân sự phải thi hành trong kỳ báo cáo, bao gồm tiền Việt Nam đồng, ngoại tệ và giá trị tài sản phải giao, chuyển giao sung công quỹ, trả tang vật, tài sản tạm giữ. Chỉ tiêu này bao gồm số tiền năm trước chuyển sang (trừ số đã chuyển sang sổ theo dõi để thống kê riêng) và số tiền thụ lý mới trong kỳ báo cáo.</w:t>
      </w:r>
    </w:p>
    <w:p w14:paraId="22620AD0" w14:textId="77777777" w:rsidR="004965F1" w:rsidRPr="00C65F91" w:rsidRDefault="004965F1" w:rsidP="004965F1">
      <w:pPr>
        <w:ind w:firstLine="709"/>
        <w:jc w:val="both"/>
        <w:rPr>
          <w:szCs w:val="28"/>
          <w:lang w:val="nl-NL"/>
        </w:rPr>
      </w:pPr>
      <w:r w:rsidRPr="00C65F91">
        <w:rPr>
          <w:szCs w:val="28"/>
          <w:lang w:val="nl-NL"/>
        </w:rPr>
        <w:t>- Tiền năm trước chuyển sang là số tiền đang tổ chức thi hành, tính theo phương pháp lũy kế đến thời điểm khóa sổ báo cáo thống kê của năm trước chuyển sang năm báo cáo, trừ số đã chuyển sang sổ theo dõi để thống kê riêng.</w:t>
      </w:r>
    </w:p>
    <w:p w14:paraId="50CF6C3D" w14:textId="77777777" w:rsidR="00030E3D" w:rsidRPr="00C65F91" w:rsidRDefault="00030E3D" w:rsidP="00030E3D">
      <w:pPr>
        <w:ind w:firstLine="709"/>
        <w:jc w:val="both"/>
        <w:rPr>
          <w:szCs w:val="28"/>
          <w:lang w:val="nl-NL"/>
        </w:rPr>
      </w:pPr>
      <w:r w:rsidRPr="00C65F91">
        <w:rPr>
          <w:szCs w:val="28"/>
          <w:lang w:val="nl-NL"/>
        </w:rPr>
        <w:t>- Tiền thụ lý mới là số tiền theo quyết định thi hành án và số tiền phát sinh trong kỳ báo cáo theo quy định.</w:t>
      </w:r>
    </w:p>
    <w:p w14:paraId="5687CADE" w14:textId="77777777" w:rsidR="004965F1" w:rsidRPr="00C65F91" w:rsidRDefault="004965F1" w:rsidP="004965F1">
      <w:pPr>
        <w:ind w:firstLine="709"/>
        <w:jc w:val="both"/>
        <w:rPr>
          <w:spacing w:val="4"/>
          <w:szCs w:val="28"/>
          <w:lang w:val="nl-NL"/>
        </w:rPr>
      </w:pPr>
      <w:r w:rsidRPr="00C65F91">
        <w:rPr>
          <w:spacing w:val="4"/>
          <w:szCs w:val="28"/>
          <w:lang w:val="nl-NL"/>
        </w:rPr>
        <w:t>- Tiền ủy thác thi hành án là số tiền đã ra quyết định ủy thác theo quy định tại Điều 49 Luật Thi hành án dân sự (không tính số tiền ủy thác thẳng khi chưa ra quyết định thi hành án, ủy thác xử lý tài sản).</w:t>
      </w:r>
    </w:p>
    <w:p w14:paraId="327E95C5" w14:textId="77777777" w:rsidR="004965F1" w:rsidRPr="00C65F91" w:rsidRDefault="004965F1" w:rsidP="004965F1">
      <w:pPr>
        <w:ind w:firstLine="709"/>
        <w:jc w:val="both"/>
        <w:rPr>
          <w:szCs w:val="28"/>
          <w:lang w:val="nl-NL"/>
        </w:rPr>
      </w:pPr>
      <w:r w:rsidRPr="00C65F91">
        <w:rPr>
          <w:spacing w:val="6"/>
          <w:szCs w:val="28"/>
          <w:lang w:val="nl-NL"/>
        </w:rPr>
        <w:t xml:space="preserve">- Tiền thu hồi, sửa, hủy quyết định thi hành án là số tiền đã ra quyết định thu hồi, sửa, hủy toàn bộ quyết định thi hành án </w:t>
      </w:r>
      <w:r w:rsidRPr="00C65F91">
        <w:rPr>
          <w:szCs w:val="28"/>
          <w:lang w:val="nl-NL"/>
        </w:rPr>
        <w:t>(không tính số tiền trong trường hợp thu hồi để ủy thác thi hành án).</w:t>
      </w:r>
    </w:p>
    <w:p w14:paraId="3D44685B" w14:textId="77777777" w:rsidR="004965F1" w:rsidRPr="00C65F91" w:rsidRDefault="004965F1" w:rsidP="004965F1">
      <w:pPr>
        <w:ind w:firstLine="720"/>
        <w:jc w:val="both"/>
        <w:rPr>
          <w:szCs w:val="28"/>
          <w:lang w:val="nl-NL"/>
        </w:rPr>
      </w:pPr>
      <w:r w:rsidRPr="00C65F91">
        <w:rPr>
          <w:szCs w:val="28"/>
          <w:lang w:val="nl-NL"/>
        </w:rPr>
        <w:t>- Tổng số</w:t>
      </w:r>
      <w:r w:rsidRPr="00C65F91">
        <w:rPr>
          <w:szCs w:val="28"/>
          <w:lang w:val="vi-VN"/>
        </w:rPr>
        <w:t xml:space="preserve"> tiền</w:t>
      </w:r>
      <w:r w:rsidRPr="00C65F91">
        <w:rPr>
          <w:szCs w:val="28"/>
          <w:lang w:val="nl-NL"/>
        </w:rPr>
        <w:t xml:space="preserve"> phải thi hành là số tiền, giá trị tài sản tính bằng tiền phải tổ chức thi hành sau khi trừ số tiền ủy thác thi hành án và số tiền thuộc các trường hợp thu hồi, sửa, hủy quyết định thi hành án theo quy định của pháp luật.</w:t>
      </w:r>
    </w:p>
    <w:p w14:paraId="046430F8" w14:textId="4028CEBE" w:rsidR="004965F1" w:rsidRPr="00C65F91" w:rsidRDefault="004965F1" w:rsidP="004965F1">
      <w:pPr>
        <w:ind w:firstLine="720"/>
        <w:jc w:val="both"/>
        <w:rPr>
          <w:spacing w:val="-2"/>
          <w:szCs w:val="28"/>
          <w:lang w:val="nl-NL"/>
        </w:rPr>
      </w:pPr>
      <w:r w:rsidRPr="00C65F91">
        <w:rPr>
          <w:b/>
          <w:bCs/>
          <w:spacing w:val="-2"/>
          <w:szCs w:val="28"/>
          <w:lang w:val="nl-NL"/>
        </w:rPr>
        <w:t xml:space="preserve">- </w:t>
      </w:r>
      <w:r w:rsidRPr="00C65F91">
        <w:rPr>
          <w:spacing w:val="-2"/>
          <w:szCs w:val="28"/>
          <w:lang w:val="nl-NL"/>
        </w:rPr>
        <w:t xml:space="preserve">Tổng số tiền có điều kiện thi hành là số tiền, giá trị tài sản được được xác định và quy đổi ra tiền Việt Nam đồng mà người phải thi hành án có tài sản, thu nhập hoặc điều kiện khác để thi hành nghĩa vụ theo bản án, quyết định, bao gồm: số tiền thi hành xong; tiền đang thi hành và giá trị nghĩa vụ về tài sản, vật chứng, tang vật đang trong quá trình tổ chức thi hành, các khoản tiền thuộc trường hợp quy định tại Điều 55 của Luật Thi hành án dân sự và khoản 1 Điều 32 của Nghị định </w:t>
      </w:r>
      <w:r w:rsidRPr="00C65F91">
        <w:rPr>
          <w:spacing w:val="-2"/>
          <w:szCs w:val="28"/>
          <w:lang w:val="nl-NL"/>
        </w:rPr>
        <w:lastRenderedPageBreak/>
        <w:t>quy định chi tiết một số điều và biện pháp thi hành Luật Thi hành án dân sự được tính trong tổng số tiền có điều kiện thi hành (trừ trường hợp đã chuyển sang sổ theo dõi để thống kê riêng).</w:t>
      </w:r>
    </w:p>
    <w:p w14:paraId="12B75FA1" w14:textId="65AC3BA7" w:rsidR="004965F1" w:rsidRPr="00C65F91" w:rsidRDefault="004965F1" w:rsidP="004965F1">
      <w:pPr>
        <w:ind w:firstLine="720"/>
        <w:jc w:val="both"/>
        <w:rPr>
          <w:spacing w:val="-4"/>
          <w:szCs w:val="28"/>
          <w:lang w:val="nl-NL"/>
        </w:rPr>
      </w:pPr>
      <w:r w:rsidRPr="00C65F91">
        <w:rPr>
          <w:b/>
          <w:bCs/>
          <w:spacing w:val="-2"/>
          <w:szCs w:val="28"/>
          <w:lang w:val="vi-VN"/>
        </w:rPr>
        <w:t xml:space="preserve">- </w:t>
      </w:r>
      <w:r w:rsidR="006201A0" w:rsidRPr="00C65F91">
        <w:rPr>
          <w:spacing w:val="-4"/>
          <w:szCs w:val="28"/>
          <w:lang w:val="nl-NL"/>
        </w:rPr>
        <w:t>Tổng số tiền giải quyết xong là số tiền đã thi hành xong; giá trị tiền được quy đổi từ việc xử lý tài sản theo quy định; số tiền đình chỉ thi hành án và số tiền thuộc trường hợp quy định tại khoản 1 Điều 32 Nghị định quy định chi tiết một số điều và biện pháp thi hành Luật Thi hành án dân sự.</w:t>
      </w:r>
      <w:r w:rsidRPr="00C65F91">
        <w:rPr>
          <w:spacing w:val="-4"/>
          <w:szCs w:val="28"/>
          <w:lang w:val="nl-NL"/>
        </w:rPr>
        <w:t xml:space="preserve"> </w:t>
      </w:r>
    </w:p>
    <w:p w14:paraId="2DB617BA" w14:textId="2DDC891B" w:rsidR="006201A0" w:rsidRPr="00C65F91" w:rsidRDefault="004965F1" w:rsidP="006201A0">
      <w:pPr>
        <w:widowControl w:val="0"/>
        <w:ind w:firstLine="720"/>
        <w:jc w:val="both"/>
        <w:rPr>
          <w:szCs w:val="28"/>
          <w:lang w:val="vi-VN"/>
        </w:rPr>
      </w:pPr>
      <w:r w:rsidRPr="00C65F91">
        <w:rPr>
          <w:b/>
          <w:bCs/>
          <w:szCs w:val="28"/>
          <w:lang w:val="vi-VN"/>
        </w:rPr>
        <w:t xml:space="preserve">- </w:t>
      </w:r>
      <w:r w:rsidR="006201A0" w:rsidRPr="00C65F91">
        <w:rPr>
          <w:szCs w:val="28"/>
          <w:lang w:val="vi-VN"/>
        </w:rPr>
        <w:t xml:space="preserve">Tiền thi hành xong là số tiền đã thu được và đã nộp ngân sách nhà nước, đã chi trả cho người được thi hành án theo </w:t>
      </w:r>
      <w:r w:rsidR="00490EE5" w:rsidRPr="00C65F91">
        <w:rPr>
          <w:szCs w:val="28"/>
          <w:lang w:val="nl-NL"/>
        </w:rPr>
        <w:t>quy định</w:t>
      </w:r>
      <w:r w:rsidR="006201A0" w:rsidRPr="00C65F91">
        <w:rPr>
          <w:szCs w:val="28"/>
          <w:lang w:val="vi-VN"/>
        </w:rPr>
        <w:t>; các khoản tiền, tài sản đã thu được nhưng người được thi hành án chưa đến nhận mặc dù đã được thông báo hợp lệ, cơ quan thi hành án dân sự đã lập phiếu chi, gửi qua dịch vụ bưu chính công ích hoặc đã gửi vào ngân hàng, lập sổ theo dõi riêng, hoặc đã giao cho cơ quan có thẩm quyền xử lý theo quy định của pháp luật. Chỉ tiêu này cũng bao gồm giá trị tiền được quy đổi từ việc xử lý xong tài sản theo bản án, quyết định, gồm: giao tài sản; chuyển giao tài sản sung công quỹ; trả tang vật, tài sản tạm giữ.</w:t>
      </w:r>
    </w:p>
    <w:p w14:paraId="7A62ED31" w14:textId="77777777" w:rsidR="00490EE5" w:rsidRPr="00C65F91" w:rsidRDefault="006201A0" w:rsidP="006201A0">
      <w:pPr>
        <w:widowControl w:val="0"/>
        <w:ind w:firstLine="720"/>
        <w:jc w:val="both"/>
        <w:rPr>
          <w:szCs w:val="28"/>
          <w:lang w:val="vi-VN"/>
        </w:rPr>
      </w:pPr>
      <w:r w:rsidRPr="00C65F91">
        <w:rPr>
          <w:szCs w:val="28"/>
          <w:lang w:val="vi-VN"/>
        </w:rPr>
        <w:t>Giá trị tài sản được quy đổi để thống kê trong trường hợp chuyển giao tài sản sung công quỹ; trả tang vật, tài sản tạm giữ theo bản án, quyết định chỉ được sử dụng phục vụ báo cáo kết quả thi hành án, không sử dụng làm căn cứ bán đấu giá, trao đổi, thanh toán hoặc thu phí.</w:t>
      </w:r>
    </w:p>
    <w:p w14:paraId="4A895051" w14:textId="00849C0A" w:rsidR="004965F1" w:rsidRPr="00C65F91" w:rsidRDefault="004965F1" w:rsidP="006201A0">
      <w:pPr>
        <w:widowControl w:val="0"/>
        <w:ind w:firstLine="720"/>
        <w:jc w:val="both"/>
        <w:rPr>
          <w:szCs w:val="28"/>
          <w:lang w:val="nl-NL"/>
        </w:rPr>
      </w:pPr>
      <w:r w:rsidRPr="00C65F91">
        <w:rPr>
          <w:szCs w:val="28"/>
          <w:lang w:val="nl-NL"/>
        </w:rPr>
        <w:t>- Tiền</w:t>
      </w:r>
      <w:r w:rsidRPr="00C65F91">
        <w:rPr>
          <w:szCs w:val="28"/>
          <w:lang w:val="vi-VN"/>
        </w:rPr>
        <w:t xml:space="preserve"> đ</w:t>
      </w:r>
      <w:r w:rsidRPr="00C65F91">
        <w:rPr>
          <w:szCs w:val="28"/>
          <w:lang w:val="nl-NL"/>
        </w:rPr>
        <w:t>ình chỉ là số tiền cơ quan thi hành án dân sự đã ra quyết định đình chỉ thi hành án theo quy định tại Điều 48 Luật Thi hành án dân sự.</w:t>
      </w:r>
    </w:p>
    <w:p w14:paraId="10DB20D3" w14:textId="77777777" w:rsidR="004965F1" w:rsidRPr="00C65F91" w:rsidRDefault="004965F1" w:rsidP="005D18DC">
      <w:pPr>
        <w:widowControl w:val="0"/>
        <w:ind w:firstLine="720"/>
        <w:jc w:val="both"/>
        <w:rPr>
          <w:szCs w:val="28"/>
          <w:lang w:val="nl-NL"/>
        </w:rPr>
      </w:pPr>
      <w:r w:rsidRPr="00C65F91">
        <w:rPr>
          <w:szCs w:val="28"/>
          <w:lang w:val="nl-NL"/>
        </w:rPr>
        <w:t>- Tiền thuộc trường hợp kết thúc khác quy định tại khoản 1 Điều 32 của Nghị định quy định chi tiết một số điều và biện pháp thi hành Luật Thi hành án dân sự.</w:t>
      </w:r>
    </w:p>
    <w:p w14:paraId="4186F99F" w14:textId="77777777" w:rsidR="004965F1" w:rsidRPr="00C65F91" w:rsidRDefault="004965F1" w:rsidP="004965F1">
      <w:pPr>
        <w:ind w:firstLine="720"/>
        <w:jc w:val="both"/>
        <w:rPr>
          <w:bCs/>
          <w:szCs w:val="28"/>
          <w:lang w:val="nl-NL"/>
        </w:rPr>
      </w:pPr>
      <w:r w:rsidRPr="00C65F91">
        <w:rPr>
          <w:szCs w:val="28"/>
          <w:lang w:val="nl-NL"/>
        </w:rPr>
        <w:t>- Tiền</w:t>
      </w:r>
      <w:r w:rsidRPr="00C65F91">
        <w:rPr>
          <w:szCs w:val="28"/>
          <w:lang w:val="vi-VN"/>
        </w:rPr>
        <w:t xml:space="preserve"> đ</w:t>
      </w:r>
      <w:r w:rsidRPr="00C65F91">
        <w:rPr>
          <w:bCs/>
          <w:szCs w:val="28"/>
          <w:lang w:val="nl-NL"/>
        </w:rPr>
        <w:t>ang thi hành là số tiền đang trong quá trình tiến hành các thủ tục thi hành án theo quy định của pháp luật để tổ chức thu</w:t>
      </w:r>
      <w:r w:rsidRPr="00C65F91">
        <w:rPr>
          <w:bCs/>
          <w:szCs w:val="28"/>
          <w:lang w:val="vi-VN"/>
        </w:rPr>
        <w:t>, chi, nộp ngân sách của Nhà nước</w:t>
      </w:r>
      <w:r w:rsidRPr="00C65F91">
        <w:rPr>
          <w:bCs/>
          <w:szCs w:val="28"/>
          <w:lang w:val="nl-NL"/>
        </w:rPr>
        <w:t xml:space="preserve"> theo nội dung quyết định thi</w:t>
      </w:r>
      <w:r w:rsidRPr="00C65F91">
        <w:rPr>
          <w:bCs/>
          <w:szCs w:val="28"/>
          <w:lang w:val="vi-VN"/>
        </w:rPr>
        <w:t xml:space="preserve"> hành án</w:t>
      </w:r>
      <w:r w:rsidRPr="00C65F91">
        <w:rPr>
          <w:bCs/>
          <w:szCs w:val="28"/>
          <w:lang w:val="nl-NL"/>
        </w:rPr>
        <w:t xml:space="preserve"> </w:t>
      </w:r>
      <w:r w:rsidRPr="00C65F91">
        <w:rPr>
          <w:spacing w:val="-4"/>
          <w:szCs w:val="28"/>
          <w:lang w:val="nl-NL"/>
        </w:rPr>
        <w:t>tại thời điểm khóa sổ báo cáo thống kê</w:t>
      </w:r>
      <w:r w:rsidRPr="00C65F91">
        <w:rPr>
          <w:bCs/>
          <w:szCs w:val="28"/>
          <w:lang w:val="nl-NL"/>
        </w:rPr>
        <w:t>.</w:t>
      </w:r>
    </w:p>
    <w:p w14:paraId="722320BA" w14:textId="77777777" w:rsidR="004965F1" w:rsidRPr="00C65F91" w:rsidRDefault="004965F1" w:rsidP="004965F1">
      <w:pPr>
        <w:ind w:firstLine="720"/>
        <w:jc w:val="both"/>
        <w:rPr>
          <w:bCs/>
          <w:spacing w:val="-2"/>
          <w:szCs w:val="28"/>
          <w:lang w:val="nl-NL"/>
        </w:rPr>
      </w:pPr>
      <w:r w:rsidRPr="00C65F91">
        <w:rPr>
          <w:bCs/>
          <w:spacing w:val="-4"/>
          <w:szCs w:val="28"/>
          <w:lang w:val="nl-NL"/>
        </w:rPr>
        <w:t>- Tiền</w:t>
      </w:r>
      <w:r w:rsidRPr="00C65F91">
        <w:rPr>
          <w:bCs/>
          <w:spacing w:val="-4"/>
          <w:szCs w:val="28"/>
          <w:lang w:val="vi-VN"/>
        </w:rPr>
        <w:t xml:space="preserve"> c</w:t>
      </w:r>
      <w:r w:rsidRPr="00C65F91">
        <w:rPr>
          <w:bCs/>
          <w:spacing w:val="-4"/>
          <w:szCs w:val="28"/>
          <w:lang w:val="nl-NL"/>
        </w:rPr>
        <w:t>hưa có điều kiện thi hành (trừ số tiền đã chuyển sang sổ theo dõi để thống kê riêng) là số tiền được xác định theo quyết định về việc chưa có điều kiện thi hành án theo quy định tại Điều 38 Luật Thi hành án dân sự và các khoản tiền khác bao gồm:</w:t>
      </w:r>
      <w:r w:rsidRPr="00C65F91">
        <w:rPr>
          <w:bCs/>
          <w:spacing w:val="-2"/>
          <w:szCs w:val="28"/>
          <w:lang w:val="nl-NL"/>
        </w:rPr>
        <w:t xml:space="preserve"> </w:t>
      </w:r>
    </w:p>
    <w:p w14:paraId="48AB62DA" w14:textId="2C2260F9" w:rsidR="004965F1" w:rsidRPr="00C65F91" w:rsidRDefault="005D18DC" w:rsidP="004965F1">
      <w:pPr>
        <w:ind w:firstLine="720"/>
        <w:jc w:val="both"/>
        <w:rPr>
          <w:spacing w:val="2"/>
          <w:szCs w:val="28"/>
          <w:lang w:val="vi-VN"/>
        </w:rPr>
      </w:pPr>
      <w:r w:rsidRPr="003075B1">
        <w:rPr>
          <w:spacing w:val="2"/>
          <w:szCs w:val="28"/>
          <w:lang w:val="nl-NL"/>
        </w:rPr>
        <w:t xml:space="preserve">+ </w:t>
      </w:r>
      <w:r w:rsidR="004965F1" w:rsidRPr="00C65F91">
        <w:rPr>
          <w:spacing w:val="2"/>
          <w:szCs w:val="28"/>
          <w:lang w:val="vi-VN"/>
        </w:rPr>
        <w:t xml:space="preserve">Số tiền trong các vụ việc </w:t>
      </w:r>
      <w:r w:rsidR="004965F1" w:rsidRPr="00C65F91">
        <w:rPr>
          <w:bCs/>
          <w:spacing w:val="2"/>
          <w:szCs w:val="28"/>
          <w:lang w:val="nl-NL"/>
        </w:rPr>
        <w:t>c</w:t>
      </w:r>
      <w:r w:rsidR="004965F1" w:rsidRPr="00C65F91">
        <w:rPr>
          <w:spacing w:val="2"/>
          <w:szCs w:val="28"/>
          <w:lang w:val="nl-NL"/>
        </w:rPr>
        <w:t>ó tài sản</w:t>
      </w:r>
      <w:r w:rsidR="004965F1" w:rsidRPr="00C65F91">
        <w:rPr>
          <w:spacing w:val="2"/>
          <w:szCs w:val="28"/>
          <w:lang w:val="vi-VN"/>
        </w:rPr>
        <w:t>,</w:t>
      </w:r>
      <w:r w:rsidR="004965F1" w:rsidRPr="00C65F91">
        <w:rPr>
          <w:spacing w:val="2"/>
          <w:szCs w:val="28"/>
          <w:lang w:val="nl-NL"/>
        </w:rPr>
        <w:t xml:space="preserve"> nhưng tài sản đã được đảm bảo cho việc thi hành một nghĩa vụ cụ thể khác theo bản án, quyết định của Tòa án hoặc quyết định của cơ quan có thẩm quyền </w:t>
      </w:r>
      <w:r w:rsidR="004965F1" w:rsidRPr="00C65F91">
        <w:rPr>
          <w:szCs w:val="28"/>
          <w:lang w:val="nl-NL"/>
        </w:rPr>
        <w:t>mà giá trị tài sản tại thời điểm thi hành án chỉ bằng nghĩa vụ bảo đảm cộng chi phí cưỡng chế (nếu có) mà người phải thi hành án không có tài sản, thu nhập khác để thi hành án</w:t>
      </w:r>
      <w:r w:rsidR="004965F1" w:rsidRPr="00C65F91">
        <w:rPr>
          <w:spacing w:val="2"/>
          <w:szCs w:val="28"/>
          <w:lang w:val="vi-VN"/>
        </w:rPr>
        <w:t xml:space="preserve">; </w:t>
      </w:r>
    </w:p>
    <w:p w14:paraId="71FC1298" w14:textId="13FB1359" w:rsidR="004965F1" w:rsidRPr="00C65F91" w:rsidRDefault="005D18DC" w:rsidP="004965F1">
      <w:pPr>
        <w:ind w:firstLine="720"/>
        <w:jc w:val="both"/>
        <w:rPr>
          <w:spacing w:val="2"/>
          <w:szCs w:val="28"/>
          <w:lang w:val="vi-VN"/>
        </w:rPr>
      </w:pPr>
      <w:r w:rsidRPr="003075B1">
        <w:rPr>
          <w:spacing w:val="2"/>
          <w:szCs w:val="28"/>
          <w:lang w:val="vi-VN"/>
        </w:rPr>
        <w:t xml:space="preserve">+ </w:t>
      </w:r>
      <w:r w:rsidR="004965F1" w:rsidRPr="00C65F91">
        <w:rPr>
          <w:spacing w:val="2"/>
          <w:szCs w:val="28"/>
          <w:lang w:val="vi-VN"/>
        </w:rPr>
        <w:t xml:space="preserve">Số tiền trong các vụ việc có tài sản nhưng tài sản đang bị cơ quan, người có thẩm quyền áp dụng biện pháp ngăn chặn, biện pháp khẩn cấp tạm thời hoặc biện pháp đặc biệt khác theo quy định của pháp luật để đảm bảo xét xử và </w:t>
      </w:r>
      <w:r w:rsidR="004965F1" w:rsidRPr="00C65F91">
        <w:rPr>
          <w:spacing w:val="2"/>
          <w:szCs w:val="28"/>
          <w:bdr w:val="none" w:sz="0" w:space="0" w:color="auto" w:frame="1"/>
          <w:lang w:val="nl-NL"/>
        </w:rPr>
        <w:t xml:space="preserve">chi trả </w:t>
      </w:r>
      <w:r w:rsidR="004965F1" w:rsidRPr="00C65F91">
        <w:rPr>
          <w:spacing w:val="2"/>
          <w:szCs w:val="28"/>
          <w:lang w:val="vi-VN"/>
        </w:rPr>
        <w:t xml:space="preserve">cho nghĩa vụ khác mà </w:t>
      </w:r>
      <w:r w:rsidR="004965F1" w:rsidRPr="00C65F91">
        <w:rPr>
          <w:szCs w:val="28"/>
          <w:lang w:val="nl-NL"/>
        </w:rPr>
        <w:t>không có tài sản, thu nhập để tiếp tục thi hành án</w:t>
      </w:r>
      <w:r w:rsidR="004965F1" w:rsidRPr="00C65F91">
        <w:rPr>
          <w:spacing w:val="2"/>
          <w:szCs w:val="28"/>
          <w:lang w:val="vi-VN"/>
        </w:rPr>
        <w:t>;</w:t>
      </w:r>
    </w:p>
    <w:p w14:paraId="6E624368" w14:textId="77777777" w:rsidR="004965F1" w:rsidRPr="00C65F91" w:rsidRDefault="004965F1" w:rsidP="004965F1">
      <w:pPr>
        <w:widowControl w:val="0"/>
        <w:ind w:firstLine="720"/>
        <w:jc w:val="both"/>
        <w:rPr>
          <w:szCs w:val="28"/>
          <w:lang w:val="vi-VN"/>
        </w:rPr>
      </w:pPr>
      <w:r w:rsidRPr="00C65F91">
        <w:rPr>
          <w:szCs w:val="28"/>
          <w:lang w:val="nl-NL"/>
        </w:rPr>
        <w:lastRenderedPageBreak/>
        <w:t>- Tiền</w:t>
      </w:r>
      <w:r w:rsidRPr="00C65F91">
        <w:rPr>
          <w:szCs w:val="28"/>
          <w:lang w:val="vi-VN"/>
        </w:rPr>
        <w:t xml:space="preserve"> h</w:t>
      </w:r>
      <w:r w:rsidRPr="00C65F91">
        <w:rPr>
          <w:szCs w:val="28"/>
          <w:lang w:val="nl-NL"/>
        </w:rPr>
        <w:t>oãn thi hành án là số tiền cơ quan thi hành án dân sự đã ra quyết định hoãn theo quy định tại Điều 46 Luật Thi hành án dân sự</w:t>
      </w:r>
      <w:r w:rsidRPr="00C65F91">
        <w:rPr>
          <w:strike/>
          <w:szCs w:val="28"/>
          <w:lang w:val="vi-VN"/>
        </w:rPr>
        <w:t>.</w:t>
      </w:r>
    </w:p>
    <w:p w14:paraId="4AC0E617" w14:textId="77777777" w:rsidR="004965F1" w:rsidRPr="00C65F91" w:rsidRDefault="004965F1" w:rsidP="004965F1">
      <w:pPr>
        <w:widowControl w:val="0"/>
        <w:ind w:firstLine="720"/>
        <w:jc w:val="both"/>
        <w:rPr>
          <w:szCs w:val="28"/>
          <w:lang w:val="nl-NL"/>
        </w:rPr>
      </w:pPr>
      <w:r w:rsidRPr="00C65F91">
        <w:rPr>
          <w:szCs w:val="28"/>
          <w:lang w:val="nl-NL"/>
        </w:rPr>
        <w:t>- Tiền</w:t>
      </w:r>
      <w:r w:rsidRPr="00C65F91">
        <w:rPr>
          <w:szCs w:val="28"/>
          <w:lang w:val="vi-VN"/>
        </w:rPr>
        <w:t xml:space="preserve"> t</w:t>
      </w:r>
      <w:r w:rsidRPr="00C65F91">
        <w:rPr>
          <w:szCs w:val="28"/>
          <w:lang w:val="nl-NL"/>
        </w:rPr>
        <w:t>ạm đình chỉ thi hành án là số tiền đã được ra quyết định tạm đình chỉ thi hành án theo quy định tại Điều 47 Luật Thi hành án dân sự.</w:t>
      </w:r>
    </w:p>
    <w:p w14:paraId="6547DD31" w14:textId="77777777" w:rsidR="004965F1" w:rsidRPr="00C65F91" w:rsidRDefault="004965F1" w:rsidP="004965F1">
      <w:pPr>
        <w:widowControl w:val="0"/>
        <w:ind w:firstLine="720"/>
        <w:jc w:val="both"/>
        <w:rPr>
          <w:spacing w:val="-2"/>
          <w:szCs w:val="28"/>
          <w:lang w:val="nl-NL"/>
        </w:rPr>
      </w:pPr>
      <w:r w:rsidRPr="00C65F91">
        <w:rPr>
          <w:spacing w:val="-2"/>
          <w:szCs w:val="28"/>
          <w:lang w:val="nl-NL"/>
        </w:rPr>
        <w:t xml:space="preserve">- Tiền trường hợp khác, bao gồm: </w:t>
      </w:r>
    </w:p>
    <w:p w14:paraId="731DFAF8" w14:textId="27DCD3A0" w:rsidR="00490EE5" w:rsidRPr="00C65F91" w:rsidRDefault="004965F1" w:rsidP="00490EE5">
      <w:pPr>
        <w:widowControl w:val="0"/>
        <w:ind w:firstLine="720"/>
        <w:jc w:val="both"/>
        <w:rPr>
          <w:spacing w:val="-2"/>
          <w:szCs w:val="28"/>
          <w:lang w:val="nl-NL"/>
        </w:rPr>
      </w:pPr>
      <w:r w:rsidRPr="00C65F91">
        <w:rPr>
          <w:spacing w:val="-4"/>
          <w:szCs w:val="28"/>
          <w:lang w:val="nl-NL"/>
        </w:rPr>
        <w:t>+ Số tiền trong các vụ việc thuộc trường hợp tạm dừng thi hành án để giải quyết khiếu nại, tố cáo</w:t>
      </w:r>
      <w:r w:rsidR="00490EE5" w:rsidRPr="00C65F91">
        <w:rPr>
          <w:spacing w:val="-4"/>
          <w:szCs w:val="28"/>
          <w:lang w:val="nl-NL"/>
        </w:rPr>
        <w:t xml:space="preserve"> là số tiền trong các vụ việc </w:t>
      </w:r>
      <w:r w:rsidRPr="00C65F91">
        <w:rPr>
          <w:spacing w:val="-2"/>
          <w:szCs w:val="28"/>
          <w:lang w:val="nl-NL"/>
        </w:rPr>
        <w:t>có văn bản yêu cầu của người có thẩm quyền giải quyết khiếu nại, tố cáo về việc tạm dừng thi hành án</w:t>
      </w:r>
      <w:r w:rsidR="0054005C" w:rsidRPr="00C65F91">
        <w:rPr>
          <w:spacing w:val="-2"/>
          <w:szCs w:val="28"/>
          <w:lang w:val="nl-NL"/>
        </w:rPr>
        <w:t>;</w:t>
      </w:r>
    </w:p>
    <w:p w14:paraId="67A453C2" w14:textId="77777777" w:rsidR="004965F1" w:rsidRPr="00C65F91" w:rsidRDefault="004965F1" w:rsidP="004965F1">
      <w:pPr>
        <w:widowControl w:val="0"/>
        <w:ind w:firstLine="720"/>
        <w:jc w:val="both"/>
        <w:rPr>
          <w:spacing w:val="-2"/>
          <w:szCs w:val="28"/>
          <w:lang w:val="nl-NL"/>
        </w:rPr>
      </w:pPr>
      <w:r w:rsidRPr="00C65F91">
        <w:rPr>
          <w:spacing w:val="-2"/>
          <w:szCs w:val="28"/>
          <w:lang w:val="nl-NL"/>
        </w:rPr>
        <w:t xml:space="preserve">+ Số tiền trong các vụ việc đang trong thời hạn tự nguyện thi hành án theo quy định tại khoản 1 Điều 36 Luật Thi hành án dân sự; </w:t>
      </w:r>
    </w:p>
    <w:p w14:paraId="262E16B0" w14:textId="3B3BD05A" w:rsidR="004965F1" w:rsidRPr="00C65F91" w:rsidRDefault="004965F1" w:rsidP="004965F1">
      <w:pPr>
        <w:widowControl w:val="0"/>
        <w:ind w:firstLine="720"/>
        <w:jc w:val="both"/>
        <w:rPr>
          <w:szCs w:val="28"/>
          <w:lang w:val="nl-NL"/>
        </w:rPr>
      </w:pPr>
      <w:r w:rsidRPr="00C65F91">
        <w:rPr>
          <w:szCs w:val="28"/>
          <w:lang w:val="nl-NL"/>
        </w:rPr>
        <w:t xml:space="preserve">+ Số tiền trong các vụ việc chưa thể tổ chức thi hành do tình trạng khẩn cấp, trở ngại khách quan hoặc sự kiện bất khả kháng theo quy định tại khoản 1 Điều 3 Nghị định quy định chi tiết một số điều và biện pháp thi hành Luật Thi hành án dân sự; </w:t>
      </w:r>
    </w:p>
    <w:p w14:paraId="51293647" w14:textId="77777777" w:rsidR="004965F1" w:rsidRPr="00C65F91" w:rsidRDefault="004965F1" w:rsidP="004965F1">
      <w:pPr>
        <w:widowControl w:val="0"/>
        <w:ind w:firstLine="720"/>
        <w:jc w:val="both"/>
        <w:rPr>
          <w:spacing w:val="-2"/>
          <w:szCs w:val="28"/>
          <w:lang w:val="nl-NL"/>
        </w:rPr>
      </w:pPr>
      <w:r w:rsidRPr="00C65F91">
        <w:rPr>
          <w:spacing w:val="-2"/>
          <w:szCs w:val="28"/>
          <w:lang w:val="nl-NL"/>
        </w:rPr>
        <w:t xml:space="preserve">+ Số tiền trong các vụ việc đã có văn bản yêu cầu Quản tài viên, doanh nghiệp quản lý, thanh lý tài sản tổ chức thi hành theo quy định tại Điều 5 Nghị định số 64/2026/NĐ-CP ngày 28 tháng 02 năm 2026 của Chính phủ quy định chi tiết một số điều và biện pháp thi hành Luật Phục hồi, phá sản về thi hành quyết định tuyên bố doanh nghiệp, hợp tác xã phá sản; </w:t>
      </w:r>
    </w:p>
    <w:p w14:paraId="745D2D38" w14:textId="017EE0E3" w:rsidR="00490EE5" w:rsidRPr="00C65F91" w:rsidRDefault="0001318E" w:rsidP="00490EE5">
      <w:pPr>
        <w:widowControl w:val="0"/>
        <w:ind w:firstLine="720"/>
        <w:jc w:val="both"/>
        <w:rPr>
          <w:spacing w:val="-2"/>
          <w:szCs w:val="28"/>
          <w:lang w:val="nl-NL"/>
        </w:rPr>
      </w:pPr>
      <w:r w:rsidRPr="00C65F91">
        <w:rPr>
          <w:spacing w:val="-2"/>
          <w:szCs w:val="28"/>
          <w:lang w:val="nl-NL"/>
        </w:rPr>
        <w:t xml:space="preserve">+ </w:t>
      </w:r>
      <w:r w:rsidR="00490EE5" w:rsidRPr="00C65F91">
        <w:rPr>
          <w:spacing w:val="-2"/>
          <w:szCs w:val="28"/>
          <w:lang w:val="nl-NL"/>
        </w:rPr>
        <w:t>Số tiền còn lại trong các vụ việc có tài sản bán đấu giá mà tại thời điểm báo cáo, tài sản đã được giảm giá từ lần thứ hai trở đi theo quy định tại khoản 3 Điều 83 Luật Thi hành án dân sự nhưng không có người tham gia đấu giá, trả giá hoặc bán đấu giá không thành, đồng thời người phải thi hành án không còn tài sản, thu nhập khác để tiếp tục thi hành án. Số tiền được thống kê là phần nghĩa vụ còn lại sau khi đối trừ giá trị tài sản theo mức giá đã giảm tại thời điểm báo cáo;</w:t>
      </w:r>
    </w:p>
    <w:p w14:paraId="6057FD4E" w14:textId="3EA0CAF2" w:rsidR="004965F1" w:rsidRPr="00C65F91" w:rsidRDefault="004965F1" w:rsidP="00490EE5">
      <w:pPr>
        <w:widowControl w:val="0"/>
        <w:ind w:firstLine="720"/>
        <w:jc w:val="both"/>
        <w:rPr>
          <w:spacing w:val="-2"/>
          <w:szCs w:val="28"/>
          <w:lang w:val="nl-NL"/>
        </w:rPr>
      </w:pPr>
      <w:r w:rsidRPr="00C65F91">
        <w:rPr>
          <w:spacing w:val="-2"/>
          <w:szCs w:val="28"/>
          <w:lang w:val="nl-NL"/>
        </w:rPr>
        <w:t xml:space="preserve">+ </w:t>
      </w:r>
      <w:r w:rsidR="00490EE5" w:rsidRPr="00C65F91">
        <w:rPr>
          <w:spacing w:val="-2"/>
          <w:szCs w:val="28"/>
          <w:lang w:val="nl-NL"/>
        </w:rPr>
        <w:t>Tiền trong các vụ việc mà người phải thi hành án có tài sản nhưng tài sản không đủ điều kiện xử lý theo quy định của pháp luật là trường hợp người phải thi hành án có tài sản là quyền sử dụng đất nhưng không đủ điều kiện tách thửa hoặc không đủ điều kiện bán đấu giá theo quy định của pháp luật có liên quan, đồng thời không còn tài sản, thu nhập khác để tiếp tục thi hành án. Số tiền được thống kê là phần nghĩa vụ thi hành án trong vụ việc có tài sản không đủ điều kiện xử lý đó</w:t>
      </w:r>
      <w:r w:rsidRPr="00C65F91">
        <w:rPr>
          <w:spacing w:val="-2"/>
          <w:szCs w:val="28"/>
          <w:lang w:val="nl-NL"/>
        </w:rPr>
        <w:t xml:space="preserve">; </w:t>
      </w:r>
    </w:p>
    <w:p w14:paraId="79C566BE" w14:textId="77777777" w:rsidR="00F826E4" w:rsidRPr="00C65F91" w:rsidRDefault="004965F1" w:rsidP="004965F1">
      <w:pPr>
        <w:widowControl w:val="0"/>
        <w:ind w:firstLine="720"/>
        <w:jc w:val="both"/>
        <w:rPr>
          <w:spacing w:val="-2"/>
          <w:szCs w:val="28"/>
          <w:lang w:val="nl-NL"/>
        </w:rPr>
      </w:pPr>
      <w:r w:rsidRPr="00C65F91">
        <w:rPr>
          <w:spacing w:val="-2"/>
          <w:szCs w:val="28"/>
          <w:lang w:val="nl-NL"/>
        </w:rPr>
        <w:t xml:space="preserve">+ </w:t>
      </w:r>
      <w:r w:rsidR="00490EE5" w:rsidRPr="00C65F91">
        <w:rPr>
          <w:spacing w:val="-2"/>
          <w:szCs w:val="28"/>
          <w:lang w:val="nl-NL"/>
        </w:rPr>
        <w:t xml:space="preserve">Tiền trong các vụ việc mà cơ quan thi hành án dân sự đã thông báo, ấn định thời hạn xử lý vật chứng, tài sản tạm giữ nhưng cơ quan có thẩm quyền chưa thực hiện theo quy định tại Điều 37 và Điều 39 của Nghị định quy định chi tiết một số điều và biện pháp thi hành Luật Thi hành án dân sự là </w:t>
      </w:r>
      <w:r w:rsidR="00F826E4" w:rsidRPr="00C65F91">
        <w:rPr>
          <w:spacing w:val="-2"/>
          <w:szCs w:val="28"/>
          <w:lang w:val="nl-NL"/>
        </w:rPr>
        <w:t>là số tiền trong các vụ việc có tang vật, tài sản phải xử lý nhưng cơ quan có thẩm quyền đã có văn bản từ chối tiếp nhận; việc xử lý vật chứng, tài sản tạm giữ chưa hoàn thành nên chưa xác định và thống kê được giá trị tiền tương ứng của khoản nghĩa vụ thi hành án thuộc trường hợp này;</w:t>
      </w:r>
    </w:p>
    <w:p w14:paraId="13B890DB" w14:textId="0884601C" w:rsidR="00F826E4" w:rsidRPr="00C65F91" w:rsidRDefault="004965F1" w:rsidP="004965F1">
      <w:pPr>
        <w:widowControl w:val="0"/>
        <w:ind w:firstLine="720"/>
        <w:jc w:val="both"/>
        <w:rPr>
          <w:spacing w:val="-2"/>
          <w:szCs w:val="28"/>
          <w:lang w:val="nl-NL"/>
        </w:rPr>
      </w:pPr>
      <w:r w:rsidRPr="00C65F91">
        <w:rPr>
          <w:spacing w:val="-2"/>
          <w:szCs w:val="28"/>
          <w:lang w:val="nl-NL"/>
        </w:rPr>
        <w:t xml:space="preserve">+ Tiền trong các vụ việc mà cơ quan thi hành án dân sự đã ban hành kế hoạch </w:t>
      </w:r>
      <w:r w:rsidRPr="00C65F91">
        <w:rPr>
          <w:spacing w:val="-2"/>
          <w:szCs w:val="28"/>
          <w:lang w:val="nl-NL"/>
        </w:rPr>
        <w:lastRenderedPageBreak/>
        <w:t xml:space="preserve">cưỡng chế và đang trong thời gian chờ phê duyệt kế hoạch, phương án bảo vệ của cơ quan có thẩm quyền là </w:t>
      </w:r>
      <w:r w:rsidR="00F826E4" w:rsidRPr="00C65F91">
        <w:rPr>
          <w:spacing w:val="-2"/>
          <w:szCs w:val="28"/>
          <w:lang w:val="nl-NL"/>
        </w:rPr>
        <w:t xml:space="preserve">số tiền trong các vụ việc mà người phải thi hành án không còn tài sản, thu nhập khác để thi hành án ngoài tài sản đang xử lý; tuy nhiên, việc tổ chức cưỡng chế chưa thực hiện được do cơ quan có thẩm quyền đã có văn bản từ chối phê duyệt </w:t>
      </w:r>
      <w:r w:rsidR="00EE1538" w:rsidRPr="00C65F91">
        <w:rPr>
          <w:spacing w:val="-2"/>
          <w:szCs w:val="28"/>
          <w:lang w:val="nl-NL"/>
        </w:rPr>
        <w:t xml:space="preserve">kế hoạch và </w:t>
      </w:r>
      <w:r w:rsidR="00F826E4" w:rsidRPr="00C65F91">
        <w:rPr>
          <w:spacing w:val="-2"/>
          <w:szCs w:val="28"/>
          <w:lang w:val="nl-NL"/>
        </w:rPr>
        <w:t>phương án bảo vệ việc cưỡng chế theo quy định.</w:t>
      </w:r>
    </w:p>
    <w:p w14:paraId="0DBF821C" w14:textId="42A6CAA2" w:rsidR="004965F1" w:rsidRPr="00C65F91" w:rsidRDefault="004965F1" w:rsidP="004965F1">
      <w:pPr>
        <w:widowControl w:val="0"/>
        <w:ind w:firstLine="720"/>
        <w:jc w:val="both"/>
        <w:rPr>
          <w:spacing w:val="-2"/>
          <w:szCs w:val="28"/>
          <w:lang w:val="nl-NL"/>
        </w:rPr>
      </w:pPr>
      <w:r w:rsidRPr="00C65F91">
        <w:rPr>
          <w:spacing w:val="-2"/>
          <w:szCs w:val="28"/>
          <w:lang w:val="nl-NL"/>
        </w:rPr>
        <w:t>- Tiền chuyển kỳ sau (trừ số đã chuyển sang sổ theo dõi để thống kê riêng) là số tiền đang trong quá trình tiến hành các biện pháp nghiệp vụ để tổ chức thu</w:t>
      </w:r>
      <w:r w:rsidRPr="00C65F91">
        <w:rPr>
          <w:spacing w:val="-2"/>
          <w:szCs w:val="28"/>
          <w:lang w:val="vi-VN"/>
        </w:rPr>
        <w:t>, chi, nộp ngân sách của Nhà nước</w:t>
      </w:r>
      <w:r w:rsidRPr="00C65F91">
        <w:rPr>
          <w:spacing w:val="-2"/>
          <w:szCs w:val="28"/>
          <w:lang w:val="nl-NL"/>
        </w:rPr>
        <w:t xml:space="preserve"> theo nội dung quyết định thi hành án,</w:t>
      </w:r>
      <w:r w:rsidRPr="00C65F91">
        <w:rPr>
          <w:spacing w:val="-2"/>
          <w:szCs w:val="28"/>
          <w:lang w:val="vi-VN"/>
        </w:rPr>
        <w:t xml:space="preserve"> bao gồm:</w:t>
      </w:r>
      <w:r w:rsidRPr="00C65F91">
        <w:rPr>
          <w:spacing w:val="-2"/>
          <w:szCs w:val="28"/>
          <w:lang w:val="nl-NL"/>
        </w:rPr>
        <w:t xml:space="preserve"> tiền</w:t>
      </w:r>
      <w:r w:rsidRPr="00C65F91">
        <w:rPr>
          <w:spacing w:val="-2"/>
          <w:szCs w:val="28"/>
          <w:lang w:val="vi-VN"/>
        </w:rPr>
        <w:t xml:space="preserve"> đang thi hành; tiền</w:t>
      </w:r>
      <w:r w:rsidRPr="00C65F91">
        <w:rPr>
          <w:spacing w:val="-2"/>
          <w:szCs w:val="28"/>
          <w:lang w:val="nl-NL"/>
        </w:rPr>
        <w:t xml:space="preserve"> hoãn</w:t>
      </w:r>
      <w:r w:rsidRPr="00C65F91">
        <w:rPr>
          <w:spacing w:val="-2"/>
          <w:szCs w:val="28"/>
          <w:lang w:val="vi-VN"/>
        </w:rPr>
        <w:t xml:space="preserve"> thi hành án;</w:t>
      </w:r>
      <w:r w:rsidRPr="00C65F91">
        <w:rPr>
          <w:spacing w:val="-2"/>
          <w:szCs w:val="28"/>
          <w:lang w:val="nl-NL"/>
        </w:rPr>
        <w:t xml:space="preserve"> tiền</w:t>
      </w:r>
      <w:r w:rsidRPr="00C65F91">
        <w:rPr>
          <w:spacing w:val="-2"/>
          <w:szCs w:val="28"/>
          <w:lang w:val="vi-VN"/>
        </w:rPr>
        <w:t xml:space="preserve"> </w:t>
      </w:r>
      <w:r w:rsidRPr="00C65F91">
        <w:rPr>
          <w:spacing w:val="-2"/>
          <w:szCs w:val="28"/>
          <w:lang w:val="nl-NL"/>
        </w:rPr>
        <w:t>tạm đình chỉ thi hành án; tiền trường hợp khác</w:t>
      </w:r>
      <w:r w:rsidRPr="00C65F91">
        <w:rPr>
          <w:spacing w:val="-2"/>
          <w:szCs w:val="28"/>
          <w:lang w:val="vi-VN"/>
        </w:rPr>
        <w:t>; tiền chưa có điều kiện thi hành án</w:t>
      </w:r>
      <w:r w:rsidRPr="00C65F91">
        <w:rPr>
          <w:spacing w:val="-2"/>
          <w:szCs w:val="28"/>
          <w:lang w:val="nl-NL"/>
        </w:rPr>
        <w:t xml:space="preserve"> tại thời điểm khóa sổ lập báo cáo thống kê, trừ số</w:t>
      </w:r>
      <w:r w:rsidRPr="00C65F91">
        <w:rPr>
          <w:spacing w:val="-2"/>
          <w:szCs w:val="28"/>
          <w:lang w:val="vi-VN"/>
        </w:rPr>
        <w:t xml:space="preserve"> tiền</w:t>
      </w:r>
      <w:r w:rsidRPr="00C65F91">
        <w:rPr>
          <w:spacing w:val="-2"/>
          <w:szCs w:val="28"/>
          <w:lang w:val="nl-NL"/>
        </w:rPr>
        <w:t xml:space="preserve"> đã chuyển sang sổ theo dõi để thống kê riêng.</w:t>
      </w:r>
    </w:p>
    <w:p w14:paraId="06EF27BE" w14:textId="77777777" w:rsidR="004965F1" w:rsidRPr="00C65F91" w:rsidRDefault="004965F1" w:rsidP="004965F1">
      <w:pPr>
        <w:ind w:firstLine="709"/>
        <w:jc w:val="both"/>
        <w:rPr>
          <w:szCs w:val="28"/>
          <w:lang w:val="nl-NL"/>
        </w:rPr>
      </w:pPr>
      <w:r w:rsidRPr="00C65F91">
        <w:rPr>
          <w:spacing w:val="-4"/>
          <w:szCs w:val="28"/>
          <w:lang w:val="nl-NL"/>
        </w:rPr>
        <w:t xml:space="preserve">- Tiền chuyển sang sổ theo dõi để thống kê riêng là </w:t>
      </w:r>
      <w:r w:rsidRPr="00C65F91">
        <w:rPr>
          <w:bCs/>
          <w:spacing w:val="-4"/>
          <w:szCs w:val="28"/>
          <w:lang w:val="nl-NL"/>
        </w:rPr>
        <w:t>số tiền đã có quyết định về việc chưa có điều kiện thi hành án đối với án chủ động và đã thực hiện xác minh theo quy định tại khoản 3 Điều 38 Luật Thi hành án dân sự</w:t>
      </w:r>
      <w:r w:rsidRPr="00C65F91">
        <w:rPr>
          <w:szCs w:val="28"/>
          <w:lang w:val="nl-NL"/>
        </w:rPr>
        <w:t xml:space="preserve">, thực hiện thủ tục chuyển sang sổ theo dõi </w:t>
      </w:r>
      <w:r w:rsidRPr="00C65F91">
        <w:rPr>
          <w:spacing w:val="-4"/>
          <w:szCs w:val="28"/>
          <w:lang w:val="nl-NL"/>
        </w:rPr>
        <w:t>để thống kê riêng theo quy định tại khoản 1 Điều 22 Nghị định Quy định chi tiết một số điều và biện pháp thi hành Luật Thi hành án dân sự tại thời điểm khóa sổ lập báo cáo thống kê.</w:t>
      </w:r>
    </w:p>
    <w:p w14:paraId="1FD46703" w14:textId="77777777" w:rsidR="004965F1" w:rsidRPr="00C65F91" w:rsidRDefault="004965F1" w:rsidP="004965F1">
      <w:pPr>
        <w:ind w:firstLine="720"/>
        <w:jc w:val="both"/>
        <w:rPr>
          <w:bCs/>
          <w:spacing w:val="-2"/>
          <w:szCs w:val="28"/>
          <w:lang w:val="nl-NL"/>
        </w:rPr>
      </w:pPr>
      <w:r w:rsidRPr="00C65F91">
        <w:rPr>
          <w:bCs/>
          <w:spacing w:val="-4"/>
          <w:szCs w:val="28"/>
          <w:lang w:val="nl-NL"/>
        </w:rPr>
        <w:t xml:space="preserve">- </w:t>
      </w:r>
      <w:r w:rsidRPr="00C65F91">
        <w:rPr>
          <w:bCs/>
          <w:spacing w:val="-2"/>
          <w:szCs w:val="28"/>
          <w:lang w:val="nl-NL"/>
        </w:rPr>
        <w:t>Tỷ lệ % thi hành xong trong số có điều kiện là tỷ lệ</w:t>
      </w:r>
      <w:r w:rsidRPr="00C65F91">
        <w:rPr>
          <w:bCs/>
          <w:spacing w:val="-2"/>
          <w:szCs w:val="28"/>
          <w:lang w:val="vi-VN"/>
        </w:rPr>
        <w:t xml:space="preserve"> </w:t>
      </w:r>
      <w:r w:rsidRPr="00C65F91">
        <w:rPr>
          <w:bCs/>
          <w:spacing w:val="-2"/>
          <w:szCs w:val="28"/>
          <w:lang w:val="nl-NL"/>
        </w:rPr>
        <w:t>giữa số tiền đã giải quyết xong so với số có điều kiện thi hành án.</w:t>
      </w:r>
    </w:p>
    <w:tbl>
      <w:tblPr>
        <w:tblW w:w="9150" w:type="dxa"/>
        <w:jc w:val="center"/>
        <w:tblCellSpacing w:w="0" w:type="dxa"/>
        <w:tblCellMar>
          <w:left w:w="0" w:type="dxa"/>
          <w:right w:w="0" w:type="dxa"/>
        </w:tblCellMar>
        <w:tblLook w:val="04A0" w:firstRow="1" w:lastRow="0" w:firstColumn="1" w:lastColumn="0" w:noHBand="0" w:noVBand="1"/>
      </w:tblPr>
      <w:tblGrid>
        <w:gridCol w:w="3253"/>
        <w:gridCol w:w="374"/>
        <w:gridCol w:w="4738"/>
        <w:gridCol w:w="785"/>
      </w:tblGrid>
      <w:tr w:rsidR="004965F1" w:rsidRPr="00C65F91" w14:paraId="48E31023" w14:textId="77777777" w:rsidTr="003D1870">
        <w:trPr>
          <w:trHeight w:val="394"/>
          <w:tblCellSpacing w:w="0" w:type="dxa"/>
          <w:jc w:val="center"/>
        </w:trPr>
        <w:tc>
          <w:tcPr>
            <w:tcW w:w="3261" w:type="dxa"/>
            <w:vMerge w:val="restart"/>
            <w:tcMar>
              <w:top w:w="0" w:type="dxa"/>
              <w:left w:w="108" w:type="dxa"/>
              <w:bottom w:w="0" w:type="dxa"/>
              <w:right w:w="108" w:type="dxa"/>
            </w:tcMar>
            <w:vAlign w:val="center"/>
            <w:hideMark/>
          </w:tcPr>
          <w:p w14:paraId="3280A067" w14:textId="77777777" w:rsidR="004965F1" w:rsidRPr="00C65F91" w:rsidRDefault="004965F1" w:rsidP="003D1870">
            <w:pPr>
              <w:spacing w:line="234" w:lineRule="atLeast"/>
              <w:jc w:val="both"/>
              <w:rPr>
                <w:lang w:val="nl-NL"/>
              </w:rPr>
            </w:pPr>
            <w:r w:rsidRPr="00C65F91">
              <w:rPr>
                <w:lang w:val="vi-VN"/>
              </w:rPr>
              <w:t xml:space="preserve">Tỷ lệ </w:t>
            </w:r>
            <w:r w:rsidRPr="00C65F91">
              <w:rPr>
                <w:lang w:val="nl-NL"/>
              </w:rPr>
              <w:t>thi hành xong về tiền</w:t>
            </w:r>
            <w:r w:rsidRPr="00C65F91">
              <w:rPr>
                <w:lang w:val="vi-VN"/>
              </w:rPr>
              <w:t xml:space="preserve">  (%)</w:t>
            </w:r>
          </w:p>
        </w:tc>
        <w:tc>
          <w:tcPr>
            <w:tcW w:w="352" w:type="dxa"/>
            <w:vMerge w:val="restart"/>
            <w:tcMar>
              <w:top w:w="0" w:type="dxa"/>
              <w:left w:w="108" w:type="dxa"/>
              <w:bottom w:w="0" w:type="dxa"/>
              <w:right w:w="108" w:type="dxa"/>
            </w:tcMar>
            <w:vAlign w:val="center"/>
            <w:hideMark/>
          </w:tcPr>
          <w:p w14:paraId="0B965FBF" w14:textId="77777777" w:rsidR="004965F1" w:rsidRPr="00C65F91" w:rsidRDefault="004965F1" w:rsidP="003D1870">
            <w:pPr>
              <w:spacing w:line="234" w:lineRule="atLeast"/>
              <w:jc w:val="both"/>
            </w:pPr>
            <w:r w:rsidRPr="00C65F91">
              <w:rPr>
                <w:lang w:val="vi-VN"/>
              </w:rPr>
              <w:t>=</w:t>
            </w:r>
          </w:p>
        </w:tc>
        <w:tc>
          <w:tcPr>
            <w:tcW w:w="4751" w:type="dxa"/>
            <w:tcBorders>
              <w:bottom w:val="single" w:sz="4" w:space="0" w:color="auto"/>
            </w:tcBorders>
            <w:tcMar>
              <w:top w:w="0" w:type="dxa"/>
              <w:left w:w="108" w:type="dxa"/>
              <w:bottom w:w="0" w:type="dxa"/>
              <w:right w:w="108" w:type="dxa"/>
            </w:tcMar>
            <w:vAlign w:val="center"/>
            <w:hideMark/>
          </w:tcPr>
          <w:p w14:paraId="22E3CB13" w14:textId="77777777" w:rsidR="004965F1" w:rsidRPr="00C65F91" w:rsidRDefault="004965F1" w:rsidP="003D1870">
            <w:pPr>
              <w:spacing w:line="234" w:lineRule="atLeast"/>
              <w:jc w:val="center"/>
            </w:pPr>
            <w:r w:rsidRPr="00C65F91">
              <w:t>Tổng số tiền giải quyết xong</w:t>
            </w:r>
          </w:p>
        </w:tc>
        <w:tc>
          <w:tcPr>
            <w:tcW w:w="786" w:type="dxa"/>
            <w:vMerge w:val="restart"/>
            <w:tcMar>
              <w:top w:w="0" w:type="dxa"/>
              <w:left w:w="108" w:type="dxa"/>
              <w:bottom w:w="0" w:type="dxa"/>
              <w:right w:w="108" w:type="dxa"/>
            </w:tcMar>
            <w:vAlign w:val="center"/>
            <w:hideMark/>
          </w:tcPr>
          <w:p w14:paraId="17F26395" w14:textId="77777777" w:rsidR="004965F1" w:rsidRPr="00C65F91" w:rsidRDefault="004965F1" w:rsidP="003D1870">
            <w:pPr>
              <w:spacing w:line="234" w:lineRule="atLeast"/>
              <w:ind w:firstLine="20"/>
              <w:jc w:val="both"/>
            </w:pPr>
            <w:r w:rsidRPr="00C65F91">
              <w:t>x 100</w:t>
            </w:r>
          </w:p>
        </w:tc>
      </w:tr>
      <w:tr w:rsidR="004965F1" w:rsidRPr="00C65F91" w14:paraId="2054665A" w14:textId="77777777" w:rsidTr="003D1870">
        <w:trPr>
          <w:trHeight w:val="417"/>
          <w:tblCellSpacing w:w="0" w:type="dxa"/>
          <w:jc w:val="center"/>
        </w:trPr>
        <w:tc>
          <w:tcPr>
            <w:tcW w:w="3261" w:type="dxa"/>
            <w:vMerge/>
            <w:vAlign w:val="center"/>
            <w:hideMark/>
          </w:tcPr>
          <w:p w14:paraId="49EEF3B8" w14:textId="77777777" w:rsidR="004965F1" w:rsidRPr="00C65F91" w:rsidRDefault="004965F1" w:rsidP="003D1870">
            <w:pPr>
              <w:ind w:firstLine="709"/>
              <w:jc w:val="both"/>
            </w:pPr>
          </w:p>
        </w:tc>
        <w:tc>
          <w:tcPr>
            <w:tcW w:w="352" w:type="dxa"/>
            <w:vMerge/>
            <w:vAlign w:val="center"/>
            <w:hideMark/>
          </w:tcPr>
          <w:p w14:paraId="6F08ADFC" w14:textId="77777777" w:rsidR="004965F1" w:rsidRPr="00C65F91" w:rsidRDefault="004965F1" w:rsidP="003D1870">
            <w:pPr>
              <w:ind w:firstLine="709"/>
              <w:jc w:val="both"/>
            </w:pPr>
          </w:p>
        </w:tc>
        <w:tc>
          <w:tcPr>
            <w:tcW w:w="4751" w:type="dxa"/>
            <w:tcBorders>
              <w:top w:val="single" w:sz="4" w:space="0" w:color="auto"/>
            </w:tcBorders>
            <w:tcMar>
              <w:top w:w="0" w:type="dxa"/>
              <w:left w:w="108" w:type="dxa"/>
              <w:bottom w:w="0" w:type="dxa"/>
              <w:right w:w="108" w:type="dxa"/>
            </w:tcMar>
            <w:vAlign w:val="center"/>
            <w:hideMark/>
          </w:tcPr>
          <w:p w14:paraId="3B079C13" w14:textId="77777777" w:rsidR="004965F1" w:rsidRPr="00C65F91" w:rsidRDefault="004965F1" w:rsidP="003D1870">
            <w:pPr>
              <w:spacing w:line="234" w:lineRule="atLeast"/>
              <w:jc w:val="center"/>
            </w:pPr>
            <w:r w:rsidRPr="00C65F91">
              <w:t>Số tiền có điều kiện thi hành</w:t>
            </w:r>
          </w:p>
        </w:tc>
        <w:tc>
          <w:tcPr>
            <w:tcW w:w="786" w:type="dxa"/>
            <w:vMerge/>
            <w:vAlign w:val="center"/>
            <w:hideMark/>
          </w:tcPr>
          <w:p w14:paraId="2DFB64BD" w14:textId="77777777" w:rsidR="004965F1" w:rsidRPr="00C65F91" w:rsidRDefault="004965F1" w:rsidP="003D1870">
            <w:pPr>
              <w:ind w:firstLine="709"/>
              <w:jc w:val="both"/>
            </w:pPr>
          </w:p>
        </w:tc>
      </w:tr>
    </w:tbl>
    <w:p w14:paraId="248D9589" w14:textId="77777777" w:rsidR="004965F1" w:rsidRPr="00C65F91" w:rsidRDefault="004965F1" w:rsidP="004965F1">
      <w:pPr>
        <w:widowControl w:val="0"/>
        <w:ind w:firstLine="709"/>
        <w:jc w:val="both"/>
        <w:rPr>
          <w:b/>
          <w:szCs w:val="28"/>
          <w:lang w:val="nl-NL"/>
        </w:rPr>
      </w:pPr>
      <w:r w:rsidRPr="00C65F91">
        <w:rPr>
          <w:b/>
          <w:szCs w:val="28"/>
          <w:lang w:val="nl-NL"/>
        </w:rPr>
        <w:t>3. Đơn vị tính</w:t>
      </w:r>
    </w:p>
    <w:p w14:paraId="66AE6755" w14:textId="77777777" w:rsidR="004965F1" w:rsidRPr="00C65F91" w:rsidRDefault="004965F1" w:rsidP="004965F1">
      <w:pPr>
        <w:widowControl w:val="0"/>
        <w:ind w:firstLine="709"/>
        <w:jc w:val="both"/>
        <w:rPr>
          <w:szCs w:val="28"/>
          <w:lang w:val="nl-NL"/>
        </w:rPr>
      </w:pPr>
      <w:r w:rsidRPr="00C65F91">
        <w:rPr>
          <w:szCs w:val="28"/>
          <w:lang w:val="nl-NL"/>
        </w:rPr>
        <w:t>Đơn vị tính trong biểu mẫu được tính bằng “1.000 VNĐ” và “%”.</w:t>
      </w:r>
    </w:p>
    <w:p w14:paraId="4BBF1B6B" w14:textId="77777777" w:rsidR="004965F1" w:rsidRPr="00C65F91" w:rsidRDefault="004965F1" w:rsidP="004965F1">
      <w:pPr>
        <w:ind w:firstLine="720"/>
        <w:jc w:val="both"/>
        <w:rPr>
          <w:b/>
          <w:szCs w:val="28"/>
          <w:lang w:val="nl-NL"/>
        </w:rPr>
      </w:pPr>
      <w:r w:rsidRPr="00C65F91">
        <w:rPr>
          <w:b/>
          <w:szCs w:val="28"/>
          <w:lang w:val="nl-NL"/>
        </w:rPr>
        <w:t xml:space="preserve">4. Phương pháp tính toán trong biểu mẫu và cách ghi biểu </w:t>
      </w:r>
    </w:p>
    <w:p w14:paraId="7D8BB527" w14:textId="77777777" w:rsidR="004965F1" w:rsidRPr="00C65F91" w:rsidRDefault="004965F1" w:rsidP="004965F1">
      <w:pPr>
        <w:ind w:firstLine="720"/>
        <w:jc w:val="both"/>
        <w:rPr>
          <w:b/>
          <w:szCs w:val="28"/>
          <w:lang w:val="nl-NL"/>
        </w:rPr>
      </w:pPr>
      <w:r w:rsidRPr="00C65F91">
        <w:rPr>
          <w:b/>
          <w:szCs w:val="28"/>
          <w:lang w:val="nl-NL"/>
        </w:rPr>
        <w:t>4.1. Cách ghi phần chung</w:t>
      </w:r>
    </w:p>
    <w:p w14:paraId="73B19ED6" w14:textId="77777777" w:rsidR="004965F1" w:rsidRPr="00C65F91" w:rsidRDefault="004965F1" w:rsidP="004965F1">
      <w:pPr>
        <w:ind w:firstLine="709"/>
        <w:jc w:val="both"/>
        <w:rPr>
          <w:spacing w:val="-4"/>
          <w:szCs w:val="28"/>
          <w:lang w:val="nl-NL"/>
        </w:rPr>
      </w:pPr>
      <w:r w:rsidRPr="00C65F91">
        <w:rPr>
          <w:spacing w:val="-4"/>
          <w:szCs w:val="28"/>
          <w:lang w:val="nl-NL"/>
        </w:rPr>
        <w:t>Biểu mẫu phải ghi đầy đủ các thông tin phần chung (đơn vị báo cáo, đơn vị nhận báo cáo, kỳ báo cáo và các phần để trống trong biểu mẫu phải được ghi chép đầy đủ và ký xác nhận của Thủ trưởng đơn vị).</w:t>
      </w:r>
    </w:p>
    <w:p w14:paraId="002779BF" w14:textId="77777777" w:rsidR="004965F1" w:rsidRPr="00C65F91" w:rsidRDefault="004965F1" w:rsidP="004965F1">
      <w:pPr>
        <w:ind w:firstLine="720"/>
        <w:jc w:val="both"/>
        <w:rPr>
          <w:szCs w:val="28"/>
          <w:lang w:val="nl-NL"/>
        </w:rPr>
      </w:pPr>
      <w:r w:rsidRPr="00C65F91">
        <w:rPr>
          <w:b/>
          <w:szCs w:val="28"/>
          <w:lang w:val="nl-NL"/>
        </w:rPr>
        <w:t xml:space="preserve">4.2. Cách ghi phần số </w:t>
      </w:r>
    </w:p>
    <w:p w14:paraId="05764D90" w14:textId="77777777" w:rsidR="004965F1" w:rsidRPr="00C65F91" w:rsidRDefault="004965F1" w:rsidP="004965F1">
      <w:pPr>
        <w:ind w:firstLine="709"/>
        <w:jc w:val="both"/>
        <w:rPr>
          <w:szCs w:val="28"/>
          <w:lang w:val="nl-NL"/>
        </w:rPr>
      </w:pPr>
      <w:r w:rsidRPr="00C65F91">
        <w:rPr>
          <w:szCs w:val="28"/>
          <w:lang w:val="nl-NL"/>
        </w:rPr>
        <w:t>Đối với các chỉ tiêu không phát sinh ghi số không “0”. Tuyệt đối không sử dụng các ký tự để đánh dấu.</w:t>
      </w:r>
    </w:p>
    <w:p w14:paraId="268A3122" w14:textId="77777777" w:rsidR="004965F1" w:rsidRPr="00C65F91" w:rsidRDefault="004965F1" w:rsidP="004965F1">
      <w:pPr>
        <w:widowControl w:val="0"/>
        <w:ind w:firstLine="709"/>
        <w:jc w:val="both"/>
        <w:rPr>
          <w:spacing w:val="-2"/>
          <w:szCs w:val="28"/>
          <w:lang w:val="nl-NL"/>
        </w:rPr>
      </w:pPr>
      <w:r w:rsidRPr="00C65F91">
        <w:rPr>
          <w:spacing w:val="-2"/>
          <w:szCs w:val="28"/>
          <w:lang w:val="nl-NL"/>
        </w:rPr>
        <w:t>Cơ quan quản lý thi hành án dân sự thuộc Bộ Tư pháp tổng hợp số liệu thống kê từ báo cáo của cơ quan thi hành án dân sự tỉnh, thành phố. Riêng kỳ báo cáo Quốc hội, tổng hợp cả số liệu của cơ quan thi hành án thuộc Bộ Quốc phòng.</w:t>
      </w:r>
    </w:p>
    <w:p w14:paraId="1E8BA075" w14:textId="77777777" w:rsidR="004965F1" w:rsidRPr="00C65F91" w:rsidRDefault="004965F1" w:rsidP="004965F1">
      <w:pPr>
        <w:ind w:firstLine="709"/>
        <w:jc w:val="both"/>
        <w:rPr>
          <w:b/>
          <w:szCs w:val="28"/>
          <w:lang w:val="nl-NL"/>
        </w:rPr>
      </w:pPr>
      <w:r w:rsidRPr="00C65F91">
        <w:rPr>
          <w:b/>
          <w:szCs w:val="28"/>
          <w:lang w:val="nl-NL"/>
        </w:rPr>
        <w:t>a) Cột:</w:t>
      </w:r>
    </w:p>
    <w:p w14:paraId="6D977783" w14:textId="77777777" w:rsidR="004965F1" w:rsidRPr="00C65F91" w:rsidRDefault="004965F1" w:rsidP="004965F1">
      <w:pPr>
        <w:ind w:firstLine="709"/>
        <w:jc w:val="both"/>
        <w:rPr>
          <w:szCs w:val="28"/>
          <w:lang w:val="nl-NL"/>
        </w:rPr>
      </w:pPr>
      <w:r w:rsidRPr="00C65F91">
        <w:rPr>
          <w:szCs w:val="28"/>
          <w:lang w:val="nl-NL"/>
        </w:rPr>
        <w:t>- Cột 1 = Cột (2 + 3)</w:t>
      </w:r>
      <w:r w:rsidRPr="00C65F91" w:rsidDel="00E203D0">
        <w:rPr>
          <w:szCs w:val="28"/>
          <w:lang w:val="nl-NL"/>
        </w:rPr>
        <w:t xml:space="preserve"> </w:t>
      </w:r>
      <w:r w:rsidRPr="00C65F91">
        <w:rPr>
          <w:szCs w:val="28"/>
          <w:lang w:val="nl-NL"/>
        </w:rPr>
        <w:t>= cột (4 + 5 + 6)</w:t>
      </w:r>
    </w:p>
    <w:p w14:paraId="66D0DE53" w14:textId="77777777" w:rsidR="004965F1" w:rsidRPr="00C65F91" w:rsidRDefault="004965F1" w:rsidP="004965F1">
      <w:pPr>
        <w:ind w:firstLine="709"/>
        <w:jc w:val="both"/>
        <w:rPr>
          <w:szCs w:val="28"/>
          <w:lang w:val="nl-NL"/>
        </w:rPr>
      </w:pPr>
      <w:r w:rsidRPr="00C65F91">
        <w:rPr>
          <w:szCs w:val="28"/>
          <w:lang w:val="nl-NL"/>
        </w:rPr>
        <w:t>- Cột 6 = Cột (7 + 13 + 14 + 15 + 16)</w:t>
      </w:r>
    </w:p>
    <w:p w14:paraId="75EE16CD" w14:textId="77777777" w:rsidR="004965F1" w:rsidRPr="00C65F91" w:rsidRDefault="004965F1" w:rsidP="004965F1">
      <w:pPr>
        <w:ind w:firstLine="709"/>
        <w:jc w:val="both"/>
        <w:rPr>
          <w:szCs w:val="28"/>
          <w:lang w:val="nl-NL"/>
        </w:rPr>
      </w:pPr>
      <w:r w:rsidRPr="00C65F91">
        <w:rPr>
          <w:szCs w:val="28"/>
          <w:lang w:val="nl-NL"/>
        </w:rPr>
        <w:lastRenderedPageBreak/>
        <w:t>- Cột 7 = Cột (8 + 12)</w:t>
      </w:r>
    </w:p>
    <w:p w14:paraId="49EDB1F4" w14:textId="77777777" w:rsidR="004965F1" w:rsidRPr="00C65F91" w:rsidRDefault="004965F1" w:rsidP="004965F1">
      <w:pPr>
        <w:ind w:firstLine="709"/>
        <w:jc w:val="both"/>
        <w:rPr>
          <w:szCs w:val="28"/>
          <w:lang w:val="nl-NL"/>
        </w:rPr>
      </w:pPr>
      <w:r w:rsidRPr="00C65F91">
        <w:rPr>
          <w:szCs w:val="28"/>
          <w:lang w:val="nl-NL"/>
        </w:rPr>
        <w:t>- Cột 8 = Cột (9 + 10 + 11)</w:t>
      </w:r>
    </w:p>
    <w:p w14:paraId="3ED0C4AB" w14:textId="77777777" w:rsidR="004965F1" w:rsidRPr="00C65F91" w:rsidRDefault="004965F1" w:rsidP="004965F1">
      <w:pPr>
        <w:ind w:firstLine="709"/>
        <w:jc w:val="both"/>
        <w:rPr>
          <w:szCs w:val="28"/>
          <w:lang w:val="nl-NL"/>
        </w:rPr>
      </w:pPr>
      <w:r w:rsidRPr="00C65F91">
        <w:rPr>
          <w:szCs w:val="28"/>
          <w:lang w:val="nl-NL"/>
        </w:rPr>
        <w:t>- Cột 17 = Cột (12 + 13 + 14 + 15 + 16)</w:t>
      </w:r>
    </w:p>
    <w:p w14:paraId="6A15A498" w14:textId="77777777" w:rsidR="004965F1" w:rsidRPr="00C65F91" w:rsidRDefault="004965F1" w:rsidP="004965F1">
      <w:pPr>
        <w:ind w:firstLine="709"/>
        <w:jc w:val="both"/>
        <w:rPr>
          <w:b/>
          <w:szCs w:val="28"/>
          <w:lang w:val="nl-NL"/>
        </w:rPr>
      </w:pPr>
      <w:r w:rsidRPr="00C65F91">
        <w:rPr>
          <w:szCs w:val="28"/>
          <w:lang w:val="nl-NL"/>
        </w:rPr>
        <w:t>- Cột 18 = Cột (8 / 7) x 100</w:t>
      </w:r>
    </w:p>
    <w:p w14:paraId="5B583834" w14:textId="77777777" w:rsidR="004965F1" w:rsidRPr="00C65F91" w:rsidRDefault="004965F1" w:rsidP="004965F1">
      <w:pPr>
        <w:ind w:firstLine="709"/>
        <w:jc w:val="both"/>
        <w:rPr>
          <w:b/>
          <w:szCs w:val="28"/>
          <w:lang w:val="nl-NL"/>
        </w:rPr>
      </w:pPr>
      <w:r w:rsidRPr="00C65F91">
        <w:rPr>
          <w:b/>
          <w:szCs w:val="28"/>
          <w:lang w:val="nl-NL"/>
        </w:rPr>
        <w:t>b) Dòng:</w:t>
      </w:r>
    </w:p>
    <w:p w14:paraId="62710CB0" w14:textId="77777777" w:rsidR="004965F1" w:rsidRPr="00C65F91" w:rsidRDefault="004965F1" w:rsidP="004965F1">
      <w:pPr>
        <w:ind w:firstLine="709"/>
        <w:jc w:val="both"/>
        <w:rPr>
          <w:szCs w:val="28"/>
          <w:lang w:val="nl-NL"/>
        </w:rPr>
      </w:pPr>
      <w:r w:rsidRPr="00C65F91">
        <w:rPr>
          <w:szCs w:val="28"/>
          <w:lang w:val="nl-NL"/>
        </w:rPr>
        <w:t>- Dòng Tổng số = Dòng (I + II)</w:t>
      </w:r>
    </w:p>
    <w:p w14:paraId="2600A810" w14:textId="77777777" w:rsidR="004965F1" w:rsidRPr="00C65F91" w:rsidRDefault="004965F1" w:rsidP="004965F1">
      <w:pPr>
        <w:ind w:firstLine="709"/>
        <w:jc w:val="both"/>
        <w:rPr>
          <w:szCs w:val="28"/>
          <w:lang w:val="nl-NL"/>
        </w:rPr>
      </w:pPr>
      <w:r w:rsidRPr="00C65F91">
        <w:rPr>
          <w:szCs w:val="28"/>
          <w:lang w:val="nl-NL"/>
        </w:rPr>
        <w:t>- Dòng II = Dòng (1 + 2 + ...)</w:t>
      </w:r>
    </w:p>
    <w:p w14:paraId="023C256A" w14:textId="77777777" w:rsidR="004965F1" w:rsidRPr="00C65F91" w:rsidRDefault="004965F1" w:rsidP="004965F1">
      <w:pPr>
        <w:ind w:firstLine="720"/>
        <w:jc w:val="both"/>
        <w:rPr>
          <w:b/>
          <w:szCs w:val="28"/>
          <w:lang w:val="nl-NL"/>
        </w:rPr>
      </w:pPr>
      <w:r w:rsidRPr="00C65F91">
        <w:rPr>
          <w:b/>
          <w:szCs w:val="28"/>
          <w:lang w:val="nl-NL"/>
        </w:rPr>
        <w:t>5. Nguồn số liệu</w:t>
      </w:r>
    </w:p>
    <w:p w14:paraId="5873FE71" w14:textId="77777777" w:rsidR="004965F1" w:rsidRPr="00C65F91" w:rsidRDefault="004965F1" w:rsidP="004965F1">
      <w:pPr>
        <w:ind w:firstLine="709"/>
        <w:jc w:val="both"/>
        <w:rPr>
          <w:szCs w:val="28"/>
          <w:lang w:val="nl-NL"/>
        </w:rPr>
      </w:pPr>
      <w:r w:rsidRPr="00C65F91">
        <w:rPr>
          <w:szCs w:val="28"/>
          <w:lang w:val="nl-NL"/>
        </w:rPr>
        <w:t>Đối với hệ thống thi hành án dân sự, số liệu trong biểu mẫu được khai thác, tổng hợp từ cơ sở dữ liệu thi hành án dân sự, phương tiện điện tử khác, hồ sơ nghiệp vụ và tài liệu khác có liên quan theo quy định của pháp luật.</w:t>
      </w:r>
    </w:p>
    <w:p w14:paraId="5D65BA8D" w14:textId="1E4435D4" w:rsidR="00A80C5D" w:rsidRPr="00C65F91" w:rsidRDefault="004965F1" w:rsidP="004965F1">
      <w:pPr>
        <w:ind w:firstLine="709"/>
        <w:jc w:val="both"/>
        <w:rPr>
          <w:bCs/>
          <w:spacing w:val="-4"/>
          <w:szCs w:val="28"/>
          <w:lang w:val="nl-NL"/>
        </w:rPr>
      </w:pPr>
      <w:r w:rsidRPr="00C65F91">
        <w:rPr>
          <w:szCs w:val="28"/>
          <w:lang w:val="nl-NL"/>
        </w:rPr>
        <w:t>Đối với thi hành án trong quân đội, việc khai thác, tổng hợp số liệu thực hiện theo quy định của Bộ Quốc phòng và hướng dẫn của cơ quan quản lý thi hành án thuộc Bộ Quốc phòng.</w:t>
      </w:r>
    </w:p>
    <w:p w14:paraId="3672F524" w14:textId="77777777" w:rsidR="00A80C5D" w:rsidRPr="00C65F91" w:rsidRDefault="00A80C5D" w:rsidP="006D1299">
      <w:pPr>
        <w:ind w:firstLine="720"/>
        <w:jc w:val="both"/>
        <w:rPr>
          <w:bCs/>
          <w:iCs/>
          <w:spacing w:val="-4"/>
          <w:szCs w:val="28"/>
          <w:lang w:val="nl-NL"/>
        </w:rPr>
      </w:pPr>
    </w:p>
    <w:p w14:paraId="0F53359E" w14:textId="77777777" w:rsidR="00A80C5D" w:rsidRPr="00C65F91" w:rsidRDefault="00A80C5D" w:rsidP="006D1299">
      <w:pPr>
        <w:ind w:firstLine="720"/>
        <w:jc w:val="both"/>
        <w:rPr>
          <w:bCs/>
          <w:iCs/>
          <w:spacing w:val="-4"/>
          <w:szCs w:val="28"/>
          <w:lang w:val="nl-NL"/>
        </w:rPr>
      </w:pPr>
    </w:p>
    <w:p w14:paraId="5EBEE42F" w14:textId="77777777" w:rsidR="00A80C5D" w:rsidRPr="00C65F91" w:rsidRDefault="00A80C5D" w:rsidP="006D1299">
      <w:pPr>
        <w:ind w:firstLine="720"/>
        <w:jc w:val="both"/>
        <w:rPr>
          <w:bCs/>
          <w:iCs/>
          <w:spacing w:val="-4"/>
          <w:szCs w:val="28"/>
          <w:lang w:val="nl-NL"/>
        </w:rPr>
      </w:pPr>
    </w:p>
    <w:p w14:paraId="0DEC605F" w14:textId="6DA1AB08" w:rsidR="006D1299" w:rsidRPr="00C65F91" w:rsidRDefault="006D1299" w:rsidP="006D1299">
      <w:pPr>
        <w:ind w:firstLine="709"/>
        <w:jc w:val="both"/>
        <w:rPr>
          <w:i/>
          <w:iCs/>
          <w:szCs w:val="28"/>
          <w:lang w:val="nl-NL"/>
        </w:rPr>
        <w:sectPr w:rsidR="006D1299" w:rsidRPr="00C65F91" w:rsidSect="006D1299">
          <w:pgSz w:w="11907" w:h="16840" w:code="9"/>
          <w:pgMar w:top="1134" w:right="1134" w:bottom="1134" w:left="1701" w:header="720" w:footer="720" w:gutter="0"/>
          <w:cols w:space="720"/>
          <w:titlePg/>
          <w:docGrid w:linePitch="381"/>
        </w:sectPr>
      </w:pPr>
    </w:p>
    <w:tbl>
      <w:tblPr>
        <w:tblW w:w="14969" w:type="dxa"/>
        <w:tblLook w:val="04A0" w:firstRow="1" w:lastRow="0" w:firstColumn="1" w:lastColumn="0" w:noHBand="0" w:noVBand="1"/>
      </w:tblPr>
      <w:tblGrid>
        <w:gridCol w:w="560"/>
        <w:gridCol w:w="1141"/>
        <w:gridCol w:w="709"/>
        <w:gridCol w:w="709"/>
        <w:gridCol w:w="709"/>
        <w:gridCol w:w="708"/>
        <w:gridCol w:w="709"/>
        <w:gridCol w:w="709"/>
        <w:gridCol w:w="754"/>
        <w:gridCol w:w="663"/>
        <w:gridCol w:w="709"/>
        <w:gridCol w:w="780"/>
        <w:gridCol w:w="660"/>
        <w:gridCol w:w="647"/>
        <w:gridCol w:w="636"/>
        <w:gridCol w:w="12"/>
        <w:gridCol w:w="777"/>
        <w:gridCol w:w="664"/>
        <w:gridCol w:w="647"/>
        <w:gridCol w:w="801"/>
        <w:gridCol w:w="498"/>
        <w:gridCol w:w="712"/>
        <w:gridCol w:w="33"/>
        <w:gridCol w:w="10"/>
        <w:gridCol w:w="12"/>
      </w:tblGrid>
      <w:tr w:rsidR="00A80C5D" w:rsidRPr="003075B1" w14:paraId="791C5D57" w14:textId="77777777" w:rsidTr="00685C18">
        <w:trPr>
          <w:gridAfter w:val="1"/>
          <w:wAfter w:w="12" w:type="dxa"/>
          <w:trHeight w:val="2132"/>
        </w:trPr>
        <w:tc>
          <w:tcPr>
            <w:tcW w:w="3119" w:type="dxa"/>
            <w:gridSpan w:val="4"/>
            <w:tcBorders>
              <w:top w:val="nil"/>
              <w:left w:val="nil"/>
              <w:bottom w:val="nil"/>
              <w:right w:val="nil"/>
            </w:tcBorders>
            <w:hideMark/>
          </w:tcPr>
          <w:p w14:paraId="6515D140" w14:textId="2301E908" w:rsidR="00A80C5D" w:rsidRPr="00C65F91" w:rsidRDefault="00A80C5D" w:rsidP="00A80C5D">
            <w:pPr>
              <w:spacing w:before="0" w:after="0" w:line="240" w:lineRule="auto"/>
              <w:rPr>
                <w:rFonts w:eastAsia="Times New Roman" w:cs="Times New Roman"/>
                <w:kern w:val="0"/>
                <w:sz w:val="20"/>
                <w:szCs w:val="20"/>
                <w:lang w:val="nl-NL"/>
                <w14:ligatures w14:val="none"/>
              </w:rPr>
            </w:pPr>
            <w:bookmarkStart w:id="1" w:name="RANGE!A1:U15"/>
            <w:r w:rsidRPr="00C65F91">
              <w:rPr>
                <w:rFonts w:eastAsia="Times New Roman" w:cs="Times New Roman"/>
                <w:kern w:val="0"/>
                <w:sz w:val="20"/>
                <w:szCs w:val="20"/>
                <w:lang w:val="nl-NL"/>
                <w14:ligatures w14:val="none"/>
              </w:rPr>
              <w:lastRenderedPageBreak/>
              <w:t>Biểu số: 03/TK-THAHC</w:t>
            </w:r>
            <w:r w:rsidRPr="00C65F91">
              <w:rPr>
                <w:rFonts w:eastAsia="Times New Roman" w:cs="Times New Roman"/>
                <w:kern w:val="0"/>
                <w:sz w:val="20"/>
                <w:szCs w:val="20"/>
                <w:lang w:val="nl-NL"/>
                <w14:ligatures w14:val="none"/>
              </w:rPr>
              <w:br/>
              <w:t>Ban hành theo TT số:</w:t>
            </w:r>
            <w:r w:rsidR="00685C18" w:rsidRPr="00C65F91">
              <w:rPr>
                <w:rFonts w:eastAsia="Times New Roman" w:cs="Times New Roman"/>
                <w:kern w:val="0"/>
                <w:sz w:val="20"/>
                <w:szCs w:val="20"/>
                <w:lang w:val="nl-NL"/>
                <w14:ligatures w14:val="none"/>
              </w:rPr>
              <w:t xml:space="preserve"> 05</w:t>
            </w:r>
            <w:r w:rsidRPr="00C65F91">
              <w:rPr>
                <w:rFonts w:eastAsia="Times New Roman" w:cs="Times New Roman"/>
                <w:kern w:val="0"/>
                <w:sz w:val="20"/>
                <w:szCs w:val="20"/>
                <w:lang w:val="nl-NL"/>
                <w14:ligatures w14:val="none"/>
              </w:rPr>
              <w:t>/2026/TT-BTP</w:t>
            </w:r>
            <w:r w:rsidRPr="00C65F91">
              <w:rPr>
                <w:rFonts w:eastAsia="Times New Roman" w:cs="Times New Roman"/>
                <w:kern w:val="0"/>
                <w:sz w:val="20"/>
                <w:szCs w:val="20"/>
                <w:lang w:val="nl-NL"/>
                <w14:ligatures w14:val="none"/>
              </w:rPr>
              <w:br/>
              <w:t xml:space="preserve">Ngày nhận báo cáo: </w:t>
            </w:r>
            <w:bookmarkEnd w:id="1"/>
          </w:p>
        </w:tc>
        <w:tc>
          <w:tcPr>
            <w:tcW w:w="7684" w:type="dxa"/>
            <w:gridSpan w:val="11"/>
            <w:tcBorders>
              <w:top w:val="nil"/>
              <w:left w:val="nil"/>
              <w:bottom w:val="nil"/>
              <w:right w:val="nil"/>
            </w:tcBorders>
            <w:hideMark/>
          </w:tcPr>
          <w:p w14:paraId="2D1C4B2B" w14:textId="77777777" w:rsidR="00685C18" w:rsidRPr="00C65F91" w:rsidRDefault="00A80C5D" w:rsidP="002F1661">
            <w:pPr>
              <w:spacing w:before="0" w:after="0" w:line="240" w:lineRule="auto"/>
              <w:jc w:val="center"/>
              <w:rPr>
                <w:rFonts w:eastAsia="Times New Roman" w:cs="Times New Roman"/>
                <w:b/>
                <w:bCs/>
                <w:kern w:val="0"/>
                <w:sz w:val="20"/>
                <w:szCs w:val="20"/>
                <w:lang w:val="nl-NL"/>
                <w14:ligatures w14:val="none"/>
              </w:rPr>
            </w:pPr>
            <w:r w:rsidRPr="00C65F91">
              <w:rPr>
                <w:rFonts w:eastAsia="Times New Roman" w:cs="Times New Roman"/>
                <w:b/>
                <w:bCs/>
                <w:kern w:val="0"/>
                <w:sz w:val="20"/>
                <w:szCs w:val="20"/>
                <w:lang w:val="nl-NL"/>
                <w14:ligatures w14:val="none"/>
              </w:rPr>
              <w:t>KẾT QUẢ THEO DÕI THI HÀNH BẢN ÁN, QUYẾT ĐỊNH CỦA TOÀ ÁN</w:t>
            </w:r>
            <w:r w:rsidR="00490EE5" w:rsidRPr="00C65F91">
              <w:rPr>
                <w:rFonts w:eastAsia="Times New Roman" w:cs="Times New Roman"/>
                <w:b/>
                <w:bCs/>
                <w:kern w:val="0"/>
                <w:sz w:val="20"/>
                <w:szCs w:val="20"/>
                <w:lang w:val="nl-NL"/>
                <w14:ligatures w14:val="none"/>
              </w:rPr>
              <w:t xml:space="preserve"> </w:t>
            </w:r>
            <w:r w:rsidRPr="00C65F91">
              <w:rPr>
                <w:rFonts w:eastAsia="Times New Roman" w:cs="Times New Roman"/>
                <w:b/>
                <w:bCs/>
                <w:kern w:val="0"/>
                <w:sz w:val="20"/>
                <w:szCs w:val="20"/>
                <w:lang w:val="nl-NL"/>
                <w14:ligatures w14:val="none"/>
              </w:rPr>
              <w:t xml:space="preserve">VỀ </w:t>
            </w:r>
          </w:p>
          <w:p w14:paraId="55AE8606" w14:textId="6F2D04C1" w:rsidR="002F1661" w:rsidRPr="003075B1" w:rsidRDefault="00A80C5D" w:rsidP="002F1661">
            <w:pPr>
              <w:spacing w:before="0" w:after="0" w:line="240" w:lineRule="auto"/>
              <w:jc w:val="center"/>
              <w:rPr>
                <w:rFonts w:eastAsia="Times New Roman" w:cs="Times New Roman"/>
                <w:kern w:val="0"/>
                <w:sz w:val="20"/>
                <w:szCs w:val="20"/>
                <w:lang w:val="nl-NL"/>
                <w14:ligatures w14:val="none"/>
              </w:rPr>
            </w:pPr>
            <w:r w:rsidRPr="00C65F91">
              <w:rPr>
                <w:rFonts w:eastAsia="Times New Roman" w:cs="Times New Roman"/>
                <w:b/>
                <w:bCs/>
                <w:kern w:val="0"/>
                <w:sz w:val="20"/>
                <w:szCs w:val="20"/>
                <w:lang w:val="nl-NL"/>
                <w14:ligatures w14:val="none"/>
              </w:rPr>
              <w:t>VỤ ÁN HÀNH CHÍNH</w:t>
            </w:r>
            <w:r w:rsidRPr="00C65F91">
              <w:rPr>
                <w:rFonts w:eastAsia="Times New Roman" w:cs="Times New Roman"/>
                <w:b/>
                <w:bCs/>
                <w:kern w:val="0"/>
                <w:sz w:val="20"/>
                <w:szCs w:val="20"/>
                <w:lang w:val="nl-NL"/>
                <w14:ligatures w14:val="none"/>
              </w:rPr>
              <w:br/>
            </w:r>
            <w:r w:rsidR="002F1661" w:rsidRPr="003075B1">
              <w:rPr>
                <w:rFonts w:eastAsia="Times New Roman" w:cs="Times New Roman"/>
                <w:kern w:val="0"/>
                <w:sz w:val="20"/>
                <w:szCs w:val="20"/>
                <w:lang w:val="nl-NL"/>
                <w14:ligatures w14:val="none"/>
              </w:rPr>
              <w:t>Kỳ báo cáo năm: …..</w:t>
            </w:r>
          </w:p>
          <w:p w14:paraId="23586508" w14:textId="77777777" w:rsidR="002F1661" w:rsidRPr="003075B1" w:rsidRDefault="002F1661" w:rsidP="002F1661">
            <w:pPr>
              <w:spacing w:before="0" w:after="0" w:line="240" w:lineRule="auto"/>
              <w:jc w:val="center"/>
              <w:rPr>
                <w:rFonts w:eastAsia="Times New Roman" w:cs="Times New Roman"/>
                <w:kern w:val="0"/>
                <w:sz w:val="20"/>
                <w:szCs w:val="20"/>
                <w:lang w:val="nl-NL"/>
                <w14:ligatures w14:val="none"/>
              </w:rPr>
            </w:pPr>
            <w:r w:rsidRPr="003075B1">
              <w:rPr>
                <w:rFonts w:eastAsia="Times New Roman" w:cs="Times New Roman"/>
                <w:kern w:val="0"/>
                <w:sz w:val="20"/>
                <w:szCs w:val="20"/>
                <w:lang w:val="nl-NL"/>
                <w14:ligatures w14:val="none"/>
              </w:rPr>
              <w:t>(Từ ngày......tháng......năm......</w:t>
            </w:r>
          </w:p>
          <w:p w14:paraId="11098222" w14:textId="11289703" w:rsidR="00A80C5D" w:rsidRPr="00C65F91" w:rsidRDefault="002F1661" w:rsidP="002F1661">
            <w:pPr>
              <w:spacing w:before="0" w:after="0" w:line="240" w:lineRule="auto"/>
              <w:jc w:val="center"/>
              <w:rPr>
                <w:rFonts w:eastAsia="Times New Roman" w:cs="Times New Roman"/>
                <w:b/>
                <w:bCs/>
                <w:kern w:val="0"/>
                <w:sz w:val="20"/>
                <w:szCs w:val="20"/>
                <w:lang w:val="nl-NL"/>
                <w14:ligatures w14:val="none"/>
              </w:rPr>
            </w:pPr>
            <w:r w:rsidRPr="003075B1">
              <w:rPr>
                <w:rFonts w:eastAsia="Times New Roman" w:cs="Times New Roman"/>
                <w:kern w:val="0"/>
                <w:sz w:val="20"/>
                <w:szCs w:val="20"/>
                <w:lang w:val="nl-NL"/>
                <w14:ligatures w14:val="none"/>
              </w:rPr>
              <w:t>đến ngày.......tháng.......năm......)</w:t>
            </w:r>
          </w:p>
        </w:tc>
        <w:tc>
          <w:tcPr>
            <w:tcW w:w="4154" w:type="dxa"/>
            <w:gridSpan w:val="9"/>
            <w:tcBorders>
              <w:top w:val="nil"/>
              <w:left w:val="nil"/>
              <w:bottom w:val="nil"/>
              <w:right w:val="nil"/>
            </w:tcBorders>
            <w:hideMark/>
          </w:tcPr>
          <w:p w14:paraId="34D20BD3"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r w:rsidRPr="00C65F91">
              <w:rPr>
                <w:rFonts w:eastAsia="Times New Roman" w:cs="Times New Roman"/>
                <w:kern w:val="0"/>
                <w:sz w:val="20"/>
                <w:szCs w:val="20"/>
                <w:lang w:val="nl-NL"/>
                <w14:ligatures w14:val="none"/>
              </w:rPr>
              <w:t xml:space="preserve">Đơn vị báo cáo: </w:t>
            </w:r>
            <w:r w:rsidRPr="00C65F91">
              <w:rPr>
                <w:rFonts w:eastAsia="Times New Roman" w:cs="Times New Roman"/>
                <w:kern w:val="0"/>
                <w:sz w:val="20"/>
                <w:szCs w:val="20"/>
                <w:lang w:val="nl-NL"/>
                <w14:ligatures w14:val="none"/>
              </w:rPr>
              <w:br/>
              <w:t>- Cơ quan quản lý THADS thuộc Bộ Tư pháp / Cơ quan quản lý THA thuộc Bộ Quốc phòng</w:t>
            </w:r>
            <w:r w:rsidRPr="00C65F91">
              <w:rPr>
                <w:rFonts w:eastAsia="Times New Roman" w:cs="Times New Roman"/>
                <w:kern w:val="0"/>
                <w:sz w:val="20"/>
                <w:szCs w:val="20"/>
                <w:lang w:val="nl-NL"/>
                <w14:ligatures w14:val="none"/>
              </w:rPr>
              <w:br/>
              <w:t>- Cơ quan THADS tỉnh, thành phố / Cơ quan THA cấp quân khu</w:t>
            </w:r>
            <w:r w:rsidRPr="00C65F91">
              <w:rPr>
                <w:rFonts w:eastAsia="Times New Roman" w:cs="Times New Roman"/>
                <w:kern w:val="0"/>
                <w:sz w:val="20"/>
                <w:szCs w:val="20"/>
                <w:lang w:val="nl-NL"/>
                <w14:ligatures w14:val="none"/>
              </w:rPr>
              <w:br/>
              <w:t xml:space="preserve">Đơn vị nhận báo cáo: </w:t>
            </w:r>
            <w:r w:rsidRPr="00C65F91">
              <w:rPr>
                <w:rFonts w:eastAsia="Times New Roman" w:cs="Times New Roman"/>
                <w:kern w:val="0"/>
                <w:sz w:val="20"/>
                <w:szCs w:val="20"/>
                <w:lang w:val="nl-NL"/>
                <w14:ligatures w14:val="none"/>
              </w:rPr>
              <w:br/>
              <w:t xml:space="preserve">- Bộ Tư pháp / Bộ Quốc phòng </w:t>
            </w:r>
            <w:r w:rsidRPr="00C65F91">
              <w:rPr>
                <w:rFonts w:eastAsia="Times New Roman" w:cs="Times New Roman"/>
                <w:kern w:val="0"/>
                <w:sz w:val="20"/>
                <w:szCs w:val="20"/>
                <w:lang w:val="nl-NL"/>
                <w14:ligatures w14:val="none"/>
              </w:rPr>
              <w:br/>
              <w:t>- Cơ quan quản lý THADS thuộc Bộ Tư pháp / Cơ quan quản lý THA thuộc Bộ Quốc phòng</w:t>
            </w:r>
          </w:p>
        </w:tc>
      </w:tr>
      <w:tr w:rsidR="00A80C5D" w:rsidRPr="003075B1" w14:paraId="1EEE0666" w14:textId="77777777" w:rsidTr="00A80C5D">
        <w:trPr>
          <w:gridAfter w:val="2"/>
          <w:wAfter w:w="22" w:type="dxa"/>
          <w:trHeight w:val="375"/>
        </w:trPr>
        <w:tc>
          <w:tcPr>
            <w:tcW w:w="560" w:type="dxa"/>
            <w:tcBorders>
              <w:top w:val="nil"/>
              <w:left w:val="nil"/>
              <w:bottom w:val="nil"/>
              <w:right w:val="nil"/>
            </w:tcBorders>
            <w:hideMark/>
          </w:tcPr>
          <w:p w14:paraId="5035BB94" w14:textId="77777777" w:rsidR="00A80C5D" w:rsidRPr="00C65F91" w:rsidRDefault="00A80C5D" w:rsidP="00A80C5D">
            <w:pPr>
              <w:spacing w:before="0" w:after="0" w:line="240" w:lineRule="auto"/>
              <w:rPr>
                <w:rFonts w:eastAsia="Times New Roman" w:cs="Times New Roman"/>
                <w:kern w:val="0"/>
                <w:sz w:val="24"/>
                <w:szCs w:val="24"/>
                <w:lang w:val="nl-NL"/>
                <w14:ligatures w14:val="none"/>
              </w:rPr>
            </w:pPr>
          </w:p>
        </w:tc>
        <w:tc>
          <w:tcPr>
            <w:tcW w:w="1141" w:type="dxa"/>
            <w:tcBorders>
              <w:top w:val="nil"/>
              <w:left w:val="nil"/>
              <w:bottom w:val="nil"/>
              <w:right w:val="nil"/>
            </w:tcBorders>
            <w:hideMark/>
          </w:tcPr>
          <w:p w14:paraId="386A090A"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709" w:type="dxa"/>
            <w:tcBorders>
              <w:top w:val="nil"/>
              <w:left w:val="nil"/>
              <w:bottom w:val="nil"/>
              <w:right w:val="nil"/>
            </w:tcBorders>
            <w:hideMark/>
          </w:tcPr>
          <w:p w14:paraId="56E98A2A"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709" w:type="dxa"/>
            <w:tcBorders>
              <w:top w:val="nil"/>
              <w:left w:val="nil"/>
              <w:bottom w:val="nil"/>
              <w:right w:val="nil"/>
            </w:tcBorders>
            <w:hideMark/>
          </w:tcPr>
          <w:p w14:paraId="58665CAD"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709" w:type="dxa"/>
            <w:tcBorders>
              <w:top w:val="nil"/>
              <w:left w:val="nil"/>
              <w:bottom w:val="nil"/>
              <w:right w:val="nil"/>
            </w:tcBorders>
            <w:hideMark/>
          </w:tcPr>
          <w:p w14:paraId="69FE3681"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708" w:type="dxa"/>
            <w:tcBorders>
              <w:top w:val="nil"/>
              <w:left w:val="nil"/>
              <w:bottom w:val="nil"/>
              <w:right w:val="nil"/>
            </w:tcBorders>
            <w:hideMark/>
          </w:tcPr>
          <w:p w14:paraId="587DF503"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709" w:type="dxa"/>
            <w:tcBorders>
              <w:top w:val="nil"/>
              <w:left w:val="nil"/>
              <w:bottom w:val="nil"/>
              <w:right w:val="nil"/>
            </w:tcBorders>
            <w:hideMark/>
          </w:tcPr>
          <w:p w14:paraId="732D617B"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709" w:type="dxa"/>
            <w:tcBorders>
              <w:top w:val="nil"/>
              <w:left w:val="nil"/>
              <w:bottom w:val="nil"/>
              <w:right w:val="nil"/>
            </w:tcBorders>
            <w:hideMark/>
          </w:tcPr>
          <w:p w14:paraId="2F01B361"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754" w:type="dxa"/>
            <w:tcBorders>
              <w:top w:val="nil"/>
              <w:left w:val="nil"/>
              <w:bottom w:val="nil"/>
              <w:right w:val="nil"/>
            </w:tcBorders>
            <w:hideMark/>
          </w:tcPr>
          <w:p w14:paraId="6F4B6847"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663" w:type="dxa"/>
            <w:tcBorders>
              <w:top w:val="nil"/>
              <w:left w:val="nil"/>
              <w:bottom w:val="nil"/>
              <w:right w:val="nil"/>
            </w:tcBorders>
            <w:hideMark/>
          </w:tcPr>
          <w:p w14:paraId="3AEC560B"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709" w:type="dxa"/>
            <w:tcBorders>
              <w:top w:val="nil"/>
              <w:left w:val="nil"/>
              <w:bottom w:val="nil"/>
              <w:right w:val="nil"/>
            </w:tcBorders>
            <w:hideMark/>
          </w:tcPr>
          <w:p w14:paraId="17ADAD5B"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780" w:type="dxa"/>
            <w:tcBorders>
              <w:top w:val="nil"/>
              <w:left w:val="nil"/>
              <w:bottom w:val="nil"/>
              <w:right w:val="nil"/>
            </w:tcBorders>
            <w:hideMark/>
          </w:tcPr>
          <w:p w14:paraId="7CE028DD"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660" w:type="dxa"/>
            <w:tcBorders>
              <w:top w:val="nil"/>
              <w:left w:val="nil"/>
              <w:bottom w:val="nil"/>
              <w:right w:val="nil"/>
            </w:tcBorders>
            <w:hideMark/>
          </w:tcPr>
          <w:p w14:paraId="3E8C97F4"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647" w:type="dxa"/>
            <w:tcBorders>
              <w:top w:val="nil"/>
              <w:left w:val="nil"/>
              <w:bottom w:val="nil"/>
              <w:right w:val="nil"/>
            </w:tcBorders>
            <w:hideMark/>
          </w:tcPr>
          <w:p w14:paraId="32AE343F"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648" w:type="dxa"/>
            <w:gridSpan w:val="2"/>
            <w:tcBorders>
              <w:top w:val="nil"/>
              <w:left w:val="nil"/>
              <w:bottom w:val="nil"/>
              <w:right w:val="nil"/>
            </w:tcBorders>
            <w:hideMark/>
          </w:tcPr>
          <w:p w14:paraId="60172F19"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777" w:type="dxa"/>
            <w:tcBorders>
              <w:top w:val="nil"/>
              <w:left w:val="nil"/>
              <w:bottom w:val="nil"/>
              <w:right w:val="nil"/>
            </w:tcBorders>
            <w:hideMark/>
          </w:tcPr>
          <w:p w14:paraId="7476C698" w14:textId="77777777" w:rsidR="00A80C5D" w:rsidRPr="00C65F91" w:rsidRDefault="00A80C5D" w:rsidP="00A80C5D">
            <w:pPr>
              <w:spacing w:before="0" w:after="0" w:line="240" w:lineRule="auto"/>
              <w:rPr>
                <w:rFonts w:eastAsia="Times New Roman" w:cs="Times New Roman"/>
                <w:kern w:val="0"/>
                <w:sz w:val="20"/>
                <w:szCs w:val="20"/>
                <w:lang w:val="nl-NL"/>
                <w14:ligatures w14:val="none"/>
              </w:rPr>
            </w:pPr>
          </w:p>
        </w:tc>
        <w:tc>
          <w:tcPr>
            <w:tcW w:w="3355" w:type="dxa"/>
            <w:gridSpan w:val="6"/>
            <w:tcBorders>
              <w:top w:val="nil"/>
              <w:left w:val="nil"/>
              <w:bottom w:val="single" w:sz="4" w:space="0" w:color="auto"/>
              <w:right w:val="nil"/>
            </w:tcBorders>
            <w:vAlign w:val="center"/>
            <w:hideMark/>
          </w:tcPr>
          <w:p w14:paraId="0BADA05F" w14:textId="77777777" w:rsidR="00A80C5D" w:rsidRPr="00C65F91" w:rsidRDefault="00A80C5D" w:rsidP="00A80C5D">
            <w:pPr>
              <w:spacing w:before="0" w:after="0" w:line="240" w:lineRule="auto"/>
              <w:jc w:val="right"/>
              <w:rPr>
                <w:rFonts w:eastAsia="Times New Roman" w:cs="Times New Roman"/>
                <w:i/>
                <w:iCs/>
                <w:kern w:val="0"/>
                <w:sz w:val="20"/>
                <w:szCs w:val="20"/>
                <w:lang w:val="nl-NL"/>
                <w14:ligatures w14:val="none"/>
              </w:rPr>
            </w:pPr>
            <w:r w:rsidRPr="00C65F91">
              <w:rPr>
                <w:rFonts w:eastAsia="Times New Roman" w:cs="Times New Roman"/>
                <w:kern w:val="0"/>
                <w:sz w:val="20"/>
                <w:szCs w:val="20"/>
                <w:lang w:val="nl-NL"/>
                <w14:ligatures w14:val="none"/>
              </w:rPr>
              <w:t>Đơn vị tính:</w:t>
            </w:r>
            <w:r w:rsidRPr="00C65F91">
              <w:rPr>
                <w:rFonts w:eastAsia="Times New Roman" w:cs="Times New Roman"/>
                <w:i/>
                <w:iCs/>
                <w:kern w:val="0"/>
                <w:sz w:val="20"/>
                <w:szCs w:val="20"/>
                <w:lang w:val="nl-NL"/>
                <w14:ligatures w14:val="none"/>
              </w:rPr>
              <w:t xml:space="preserve"> Bản án, quyết định</w:t>
            </w:r>
          </w:p>
        </w:tc>
      </w:tr>
      <w:tr w:rsidR="00A80C5D" w:rsidRPr="00C65F91" w14:paraId="45007FD2" w14:textId="77777777" w:rsidTr="00A80C5D">
        <w:trPr>
          <w:trHeight w:val="585"/>
        </w:trPr>
        <w:tc>
          <w:tcPr>
            <w:tcW w:w="560" w:type="dxa"/>
            <w:vMerge w:val="restart"/>
            <w:tcBorders>
              <w:top w:val="single" w:sz="4" w:space="0" w:color="auto"/>
              <w:left w:val="single" w:sz="4" w:space="0" w:color="auto"/>
              <w:bottom w:val="single" w:sz="4" w:space="0" w:color="auto"/>
              <w:right w:val="single" w:sz="4" w:space="0" w:color="auto"/>
            </w:tcBorders>
            <w:vAlign w:val="center"/>
            <w:hideMark/>
          </w:tcPr>
          <w:p w14:paraId="2C783F23"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STT</w:t>
            </w:r>
          </w:p>
        </w:tc>
        <w:tc>
          <w:tcPr>
            <w:tcW w:w="1141" w:type="dxa"/>
            <w:vMerge w:val="restart"/>
            <w:tcBorders>
              <w:top w:val="single" w:sz="4" w:space="0" w:color="auto"/>
              <w:left w:val="single" w:sz="4" w:space="0" w:color="auto"/>
              <w:bottom w:val="single" w:sz="4" w:space="0" w:color="auto"/>
              <w:right w:val="single" w:sz="4" w:space="0" w:color="auto"/>
            </w:tcBorders>
            <w:vAlign w:val="center"/>
            <w:hideMark/>
          </w:tcPr>
          <w:p w14:paraId="1C1AF184"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Tên chỉ tiêu</w:t>
            </w:r>
          </w:p>
        </w:tc>
        <w:tc>
          <w:tcPr>
            <w:tcW w:w="709" w:type="dxa"/>
            <w:vMerge w:val="restart"/>
            <w:tcBorders>
              <w:top w:val="single" w:sz="4" w:space="0" w:color="auto"/>
              <w:left w:val="single" w:sz="4" w:space="0" w:color="auto"/>
              <w:bottom w:val="single" w:sz="4" w:space="0" w:color="auto"/>
              <w:right w:val="single" w:sz="4" w:space="0" w:color="auto"/>
            </w:tcBorders>
            <w:vAlign w:val="center"/>
            <w:hideMark/>
          </w:tcPr>
          <w:p w14:paraId="50B01996"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Tổng số bản án, quyết định về vụ án hành chính đã nhận từ Tòa án</w:t>
            </w:r>
          </w:p>
        </w:tc>
        <w:tc>
          <w:tcPr>
            <w:tcW w:w="2126" w:type="dxa"/>
            <w:gridSpan w:val="3"/>
            <w:tcBorders>
              <w:top w:val="single" w:sz="4" w:space="0" w:color="auto"/>
              <w:left w:val="nil"/>
              <w:bottom w:val="single" w:sz="4" w:space="0" w:color="auto"/>
              <w:right w:val="single" w:sz="4" w:space="0" w:color="auto"/>
            </w:tcBorders>
            <w:vAlign w:val="center"/>
            <w:hideMark/>
          </w:tcPr>
          <w:p w14:paraId="0ED27805"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Trong đó:</w:t>
            </w:r>
          </w:p>
        </w:tc>
        <w:tc>
          <w:tcPr>
            <w:tcW w:w="7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B531A34"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Số bản án, quyết định thực hiện theo dõi</w:t>
            </w:r>
          </w:p>
        </w:tc>
        <w:tc>
          <w:tcPr>
            <w:tcW w:w="2835" w:type="dxa"/>
            <w:gridSpan w:val="4"/>
            <w:tcBorders>
              <w:top w:val="single" w:sz="4" w:space="0" w:color="auto"/>
              <w:left w:val="nil"/>
              <w:bottom w:val="single" w:sz="4" w:space="0" w:color="auto"/>
              <w:right w:val="single" w:sz="4" w:space="0" w:color="auto"/>
            </w:tcBorders>
            <w:shd w:val="clear" w:color="000000" w:fill="FFFFFF"/>
            <w:vAlign w:val="center"/>
            <w:hideMark/>
          </w:tcPr>
          <w:p w14:paraId="7E21142E"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Trong đó:</w:t>
            </w:r>
          </w:p>
        </w:tc>
        <w:tc>
          <w:tcPr>
            <w:tcW w:w="78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6101A00"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Kết quả thi hành các bản án, quyết định của Tòa án về vụ án hành chính</w:t>
            </w:r>
          </w:p>
        </w:tc>
        <w:tc>
          <w:tcPr>
            <w:tcW w:w="1955" w:type="dxa"/>
            <w:gridSpan w:val="4"/>
            <w:tcBorders>
              <w:top w:val="single" w:sz="4" w:space="0" w:color="auto"/>
              <w:left w:val="nil"/>
              <w:bottom w:val="single" w:sz="4" w:space="0" w:color="auto"/>
              <w:right w:val="single" w:sz="4" w:space="0" w:color="auto"/>
            </w:tcBorders>
            <w:shd w:val="clear" w:color="000000" w:fill="FFFFFF"/>
            <w:vAlign w:val="center"/>
            <w:hideMark/>
          </w:tcPr>
          <w:p w14:paraId="42C2646A"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Chia ra:</w:t>
            </w:r>
          </w:p>
        </w:tc>
        <w:tc>
          <w:tcPr>
            <w:tcW w:w="4154" w:type="dxa"/>
            <w:gridSpan w:val="9"/>
            <w:tcBorders>
              <w:top w:val="single" w:sz="4" w:space="0" w:color="auto"/>
              <w:left w:val="nil"/>
              <w:bottom w:val="single" w:sz="4" w:space="0" w:color="auto"/>
              <w:right w:val="single" w:sz="4" w:space="0" w:color="auto"/>
            </w:tcBorders>
            <w:vAlign w:val="center"/>
            <w:hideMark/>
          </w:tcPr>
          <w:p w14:paraId="36931E5C"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Kết quả theo dõi thi hành bản án, quyết định của Tòa án về vụ án hành chính</w:t>
            </w:r>
          </w:p>
        </w:tc>
      </w:tr>
      <w:tr w:rsidR="00A80C5D" w:rsidRPr="00C65F91" w14:paraId="3C2FDDA6" w14:textId="77777777" w:rsidTr="00A80C5D">
        <w:trPr>
          <w:gridAfter w:val="3"/>
          <w:wAfter w:w="58" w:type="dxa"/>
          <w:trHeight w:val="690"/>
        </w:trPr>
        <w:tc>
          <w:tcPr>
            <w:tcW w:w="560" w:type="dxa"/>
            <w:vMerge/>
            <w:tcBorders>
              <w:top w:val="single" w:sz="4" w:space="0" w:color="auto"/>
              <w:left w:val="single" w:sz="4" w:space="0" w:color="auto"/>
              <w:bottom w:val="single" w:sz="4" w:space="0" w:color="auto"/>
              <w:right w:val="single" w:sz="4" w:space="0" w:color="auto"/>
            </w:tcBorders>
            <w:vAlign w:val="center"/>
            <w:hideMark/>
          </w:tcPr>
          <w:p w14:paraId="3F34714F"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1141" w:type="dxa"/>
            <w:vMerge/>
            <w:tcBorders>
              <w:top w:val="single" w:sz="4" w:space="0" w:color="auto"/>
              <w:left w:val="single" w:sz="4" w:space="0" w:color="auto"/>
              <w:bottom w:val="single" w:sz="4" w:space="0" w:color="auto"/>
              <w:right w:val="single" w:sz="4" w:space="0" w:color="auto"/>
            </w:tcBorders>
            <w:vAlign w:val="center"/>
            <w:hideMark/>
          </w:tcPr>
          <w:p w14:paraId="59EBAB41"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115C85C"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709" w:type="dxa"/>
            <w:vMerge w:val="restart"/>
            <w:tcBorders>
              <w:top w:val="nil"/>
              <w:left w:val="single" w:sz="4" w:space="0" w:color="auto"/>
              <w:bottom w:val="single" w:sz="4" w:space="0" w:color="auto"/>
              <w:right w:val="single" w:sz="4" w:space="0" w:color="auto"/>
            </w:tcBorders>
            <w:vAlign w:val="center"/>
            <w:hideMark/>
          </w:tcPr>
          <w:p w14:paraId="7BB452E6"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Số bản án, quyết định tuyên bác yêu cầu khởi kiện</w:t>
            </w:r>
          </w:p>
        </w:tc>
        <w:tc>
          <w:tcPr>
            <w:tcW w:w="709" w:type="dxa"/>
            <w:vMerge w:val="restart"/>
            <w:tcBorders>
              <w:top w:val="nil"/>
              <w:left w:val="single" w:sz="4" w:space="0" w:color="auto"/>
              <w:bottom w:val="single" w:sz="4" w:space="0" w:color="auto"/>
              <w:right w:val="single" w:sz="4" w:space="0" w:color="auto"/>
            </w:tcBorders>
            <w:vAlign w:val="center"/>
            <w:hideMark/>
          </w:tcPr>
          <w:p w14:paraId="4FDD4DD2"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Số bản án, quyết định tuyên chấp nhận một phần hoặc toàn bộ yêu cầu khởi kiện</w:t>
            </w:r>
          </w:p>
        </w:tc>
        <w:tc>
          <w:tcPr>
            <w:tcW w:w="708" w:type="dxa"/>
            <w:vMerge w:val="restart"/>
            <w:tcBorders>
              <w:top w:val="nil"/>
              <w:left w:val="single" w:sz="4" w:space="0" w:color="auto"/>
              <w:bottom w:val="single" w:sz="4" w:space="0" w:color="auto"/>
              <w:right w:val="single" w:sz="4" w:space="0" w:color="auto"/>
            </w:tcBorders>
            <w:vAlign w:val="center"/>
            <w:hideMark/>
          </w:tcPr>
          <w:p w14:paraId="77FF4C53"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Số quyết định áp dụng biện pháp khẩn cấp tạm thời</w:t>
            </w: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18200098"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1463" w:type="dxa"/>
            <w:gridSpan w:val="2"/>
            <w:tcBorders>
              <w:top w:val="single" w:sz="4" w:space="0" w:color="auto"/>
              <w:left w:val="nil"/>
              <w:bottom w:val="single" w:sz="4" w:space="0" w:color="auto"/>
              <w:right w:val="single" w:sz="4" w:space="0" w:color="auto"/>
            </w:tcBorders>
            <w:shd w:val="clear" w:color="000000" w:fill="FFFFFF"/>
            <w:vAlign w:val="center"/>
            <w:hideMark/>
          </w:tcPr>
          <w:p w14:paraId="1EC38530"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Số năm trước chuyển sang</w:t>
            </w:r>
          </w:p>
        </w:tc>
        <w:tc>
          <w:tcPr>
            <w:tcW w:w="1372" w:type="dxa"/>
            <w:gridSpan w:val="2"/>
            <w:tcBorders>
              <w:top w:val="single" w:sz="4" w:space="0" w:color="auto"/>
              <w:left w:val="nil"/>
              <w:bottom w:val="single" w:sz="4" w:space="0" w:color="auto"/>
              <w:right w:val="single" w:sz="4" w:space="0" w:color="auto"/>
            </w:tcBorders>
            <w:shd w:val="clear" w:color="000000" w:fill="FFFFFF"/>
            <w:vAlign w:val="center"/>
            <w:hideMark/>
          </w:tcPr>
          <w:p w14:paraId="4DD93E3B"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Số theo dõi mới</w:t>
            </w:r>
          </w:p>
        </w:tc>
        <w:tc>
          <w:tcPr>
            <w:tcW w:w="780" w:type="dxa"/>
            <w:vMerge/>
            <w:tcBorders>
              <w:top w:val="single" w:sz="4" w:space="0" w:color="auto"/>
              <w:left w:val="single" w:sz="4" w:space="0" w:color="auto"/>
              <w:bottom w:val="single" w:sz="4" w:space="0" w:color="auto"/>
              <w:right w:val="single" w:sz="4" w:space="0" w:color="auto"/>
            </w:tcBorders>
            <w:vAlign w:val="center"/>
            <w:hideMark/>
          </w:tcPr>
          <w:p w14:paraId="22353554"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6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4B8D76"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thi hành xong</w:t>
            </w:r>
          </w:p>
        </w:tc>
        <w:tc>
          <w:tcPr>
            <w:tcW w:w="6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7EDFAD"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xml:space="preserve">Số bản án bị hủy/ hoãn/ tạm đình chỉ </w:t>
            </w:r>
          </w:p>
        </w:tc>
        <w:tc>
          <w:tcPr>
            <w:tcW w:w="648" w:type="dxa"/>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1557DAC6"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Chưa thi hành xong</w:t>
            </w:r>
          </w:p>
        </w:tc>
        <w:tc>
          <w:tcPr>
            <w:tcW w:w="777" w:type="dxa"/>
            <w:vMerge w:val="restart"/>
            <w:tcBorders>
              <w:top w:val="nil"/>
              <w:left w:val="single" w:sz="4" w:space="0" w:color="auto"/>
              <w:bottom w:val="single" w:sz="4" w:space="0" w:color="auto"/>
              <w:right w:val="single" w:sz="4" w:space="0" w:color="auto"/>
            </w:tcBorders>
            <w:vAlign w:val="center"/>
            <w:hideMark/>
          </w:tcPr>
          <w:p w14:paraId="6670991F"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xml:space="preserve">Số bản án, quyết định đã ban hành thông báo tự nguyện thi hành án </w:t>
            </w:r>
          </w:p>
        </w:tc>
        <w:tc>
          <w:tcPr>
            <w:tcW w:w="664" w:type="dxa"/>
            <w:vMerge w:val="restart"/>
            <w:tcBorders>
              <w:top w:val="nil"/>
              <w:left w:val="single" w:sz="4" w:space="0" w:color="auto"/>
              <w:bottom w:val="single" w:sz="4" w:space="0" w:color="auto"/>
              <w:right w:val="single" w:sz="4" w:space="0" w:color="auto"/>
            </w:tcBorders>
            <w:vAlign w:val="center"/>
            <w:hideMark/>
          </w:tcPr>
          <w:p w14:paraId="08AF2723"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xml:space="preserve">Số bản án, quyết định đã làm việc với người phải thi hành án </w:t>
            </w:r>
          </w:p>
        </w:tc>
        <w:tc>
          <w:tcPr>
            <w:tcW w:w="644" w:type="dxa"/>
            <w:vMerge w:val="restart"/>
            <w:tcBorders>
              <w:top w:val="nil"/>
              <w:left w:val="single" w:sz="4" w:space="0" w:color="auto"/>
              <w:bottom w:val="single" w:sz="4" w:space="0" w:color="auto"/>
              <w:right w:val="single" w:sz="4" w:space="0" w:color="auto"/>
            </w:tcBorders>
            <w:vAlign w:val="center"/>
            <w:hideMark/>
          </w:tcPr>
          <w:p w14:paraId="427D1A45" w14:textId="1FA8A301"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Số quyết định buộc thi hành án đã đăng tải công khai</w:t>
            </w:r>
          </w:p>
        </w:tc>
        <w:tc>
          <w:tcPr>
            <w:tcW w:w="801" w:type="dxa"/>
            <w:vMerge w:val="restart"/>
            <w:tcBorders>
              <w:top w:val="nil"/>
              <w:left w:val="single" w:sz="4" w:space="0" w:color="auto"/>
              <w:bottom w:val="single" w:sz="4" w:space="0" w:color="auto"/>
              <w:right w:val="single" w:sz="4" w:space="0" w:color="auto"/>
            </w:tcBorders>
            <w:vAlign w:val="center"/>
            <w:hideMark/>
          </w:tcPr>
          <w:p w14:paraId="54659784"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xml:space="preserve">Số bản án, quyết định đã có văn bản kiến nghị xử lý trách nhiệm </w:t>
            </w:r>
          </w:p>
        </w:tc>
        <w:tc>
          <w:tcPr>
            <w:tcW w:w="1210" w:type="dxa"/>
            <w:gridSpan w:val="2"/>
            <w:tcBorders>
              <w:top w:val="single" w:sz="4" w:space="0" w:color="auto"/>
              <w:left w:val="nil"/>
              <w:bottom w:val="single" w:sz="4" w:space="0" w:color="auto"/>
              <w:right w:val="single" w:sz="4" w:space="0" w:color="auto"/>
            </w:tcBorders>
            <w:vAlign w:val="center"/>
            <w:hideMark/>
          </w:tcPr>
          <w:p w14:paraId="5872839C"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Trong đó:</w:t>
            </w:r>
          </w:p>
        </w:tc>
      </w:tr>
      <w:tr w:rsidR="00A80C5D" w:rsidRPr="00C65F91" w14:paraId="1ED17A81" w14:textId="77777777" w:rsidTr="00685C18">
        <w:trPr>
          <w:gridAfter w:val="3"/>
          <w:wAfter w:w="58" w:type="dxa"/>
          <w:trHeight w:val="3266"/>
        </w:trPr>
        <w:tc>
          <w:tcPr>
            <w:tcW w:w="560" w:type="dxa"/>
            <w:vMerge/>
            <w:tcBorders>
              <w:top w:val="single" w:sz="4" w:space="0" w:color="auto"/>
              <w:left w:val="single" w:sz="4" w:space="0" w:color="auto"/>
              <w:bottom w:val="single" w:sz="4" w:space="0" w:color="auto"/>
              <w:right w:val="single" w:sz="4" w:space="0" w:color="auto"/>
            </w:tcBorders>
            <w:vAlign w:val="center"/>
            <w:hideMark/>
          </w:tcPr>
          <w:p w14:paraId="13570B50"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1141" w:type="dxa"/>
            <w:vMerge/>
            <w:tcBorders>
              <w:top w:val="single" w:sz="4" w:space="0" w:color="auto"/>
              <w:left w:val="single" w:sz="4" w:space="0" w:color="auto"/>
              <w:bottom w:val="single" w:sz="4" w:space="0" w:color="auto"/>
              <w:right w:val="single" w:sz="4" w:space="0" w:color="auto"/>
            </w:tcBorders>
            <w:vAlign w:val="center"/>
            <w:hideMark/>
          </w:tcPr>
          <w:p w14:paraId="0D59C605"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80E6C02"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709" w:type="dxa"/>
            <w:vMerge/>
            <w:tcBorders>
              <w:top w:val="nil"/>
              <w:left w:val="single" w:sz="4" w:space="0" w:color="auto"/>
              <w:bottom w:val="single" w:sz="4" w:space="0" w:color="auto"/>
              <w:right w:val="single" w:sz="4" w:space="0" w:color="auto"/>
            </w:tcBorders>
            <w:vAlign w:val="center"/>
            <w:hideMark/>
          </w:tcPr>
          <w:p w14:paraId="6C52596C"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709" w:type="dxa"/>
            <w:vMerge/>
            <w:tcBorders>
              <w:top w:val="nil"/>
              <w:left w:val="single" w:sz="4" w:space="0" w:color="auto"/>
              <w:bottom w:val="single" w:sz="4" w:space="0" w:color="auto"/>
              <w:right w:val="single" w:sz="4" w:space="0" w:color="auto"/>
            </w:tcBorders>
            <w:vAlign w:val="center"/>
            <w:hideMark/>
          </w:tcPr>
          <w:p w14:paraId="2E3D7620"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708" w:type="dxa"/>
            <w:vMerge/>
            <w:tcBorders>
              <w:top w:val="nil"/>
              <w:left w:val="single" w:sz="4" w:space="0" w:color="auto"/>
              <w:bottom w:val="single" w:sz="4" w:space="0" w:color="auto"/>
              <w:right w:val="single" w:sz="4" w:space="0" w:color="auto"/>
            </w:tcBorders>
            <w:vAlign w:val="center"/>
            <w:hideMark/>
          </w:tcPr>
          <w:p w14:paraId="06E98710"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7EF37B2"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709" w:type="dxa"/>
            <w:tcBorders>
              <w:top w:val="nil"/>
              <w:left w:val="nil"/>
              <w:bottom w:val="single" w:sz="4" w:space="0" w:color="auto"/>
              <w:right w:val="single" w:sz="4" w:space="0" w:color="auto"/>
            </w:tcBorders>
            <w:shd w:val="clear" w:color="000000" w:fill="FFFFFF"/>
            <w:vAlign w:val="center"/>
            <w:hideMark/>
          </w:tcPr>
          <w:p w14:paraId="3F387B0F"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có quyết định buộc thi hành án hành chính</w:t>
            </w:r>
          </w:p>
        </w:tc>
        <w:tc>
          <w:tcPr>
            <w:tcW w:w="754" w:type="dxa"/>
            <w:tcBorders>
              <w:top w:val="nil"/>
              <w:left w:val="nil"/>
              <w:bottom w:val="single" w:sz="4" w:space="0" w:color="auto"/>
              <w:right w:val="single" w:sz="4" w:space="0" w:color="auto"/>
            </w:tcBorders>
            <w:shd w:val="clear" w:color="000000" w:fill="FFFFFF"/>
            <w:vAlign w:val="center"/>
            <w:hideMark/>
          </w:tcPr>
          <w:p w14:paraId="74D5CEA7"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Chưa có quyết định buộc thi hành án hành chính</w:t>
            </w:r>
          </w:p>
        </w:tc>
        <w:tc>
          <w:tcPr>
            <w:tcW w:w="663" w:type="dxa"/>
            <w:tcBorders>
              <w:top w:val="nil"/>
              <w:left w:val="nil"/>
              <w:bottom w:val="single" w:sz="4" w:space="0" w:color="auto"/>
              <w:right w:val="single" w:sz="4" w:space="0" w:color="auto"/>
            </w:tcBorders>
            <w:shd w:val="clear" w:color="000000" w:fill="FFFFFF"/>
            <w:vAlign w:val="center"/>
            <w:hideMark/>
          </w:tcPr>
          <w:p w14:paraId="4965E590"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có quyết định buộc thi hành án hành chính</w:t>
            </w:r>
          </w:p>
        </w:tc>
        <w:tc>
          <w:tcPr>
            <w:tcW w:w="709" w:type="dxa"/>
            <w:tcBorders>
              <w:top w:val="nil"/>
              <w:left w:val="nil"/>
              <w:bottom w:val="single" w:sz="4" w:space="0" w:color="auto"/>
              <w:right w:val="single" w:sz="4" w:space="0" w:color="auto"/>
            </w:tcBorders>
            <w:shd w:val="clear" w:color="000000" w:fill="FFFFFF"/>
            <w:vAlign w:val="center"/>
            <w:hideMark/>
          </w:tcPr>
          <w:p w14:paraId="652499C1"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Chưa có quyết định buộc thi hành án hành chính</w:t>
            </w:r>
          </w:p>
        </w:tc>
        <w:tc>
          <w:tcPr>
            <w:tcW w:w="780" w:type="dxa"/>
            <w:vMerge/>
            <w:tcBorders>
              <w:top w:val="single" w:sz="4" w:space="0" w:color="auto"/>
              <w:left w:val="single" w:sz="4" w:space="0" w:color="auto"/>
              <w:bottom w:val="single" w:sz="4" w:space="0" w:color="auto"/>
              <w:right w:val="single" w:sz="4" w:space="0" w:color="auto"/>
            </w:tcBorders>
            <w:vAlign w:val="center"/>
            <w:hideMark/>
          </w:tcPr>
          <w:p w14:paraId="482B7627"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660" w:type="dxa"/>
            <w:vMerge/>
            <w:tcBorders>
              <w:top w:val="nil"/>
              <w:left w:val="single" w:sz="4" w:space="0" w:color="auto"/>
              <w:bottom w:val="single" w:sz="4" w:space="0" w:color="auto"/>
              <w:right w:val="single" w:sz="4" w:space="0" w:color="auto"/>
            </w:tcBorders>
            <w:vAlign w:val="center"/>
            <w:hideMark/>
          </w:tcPr>
          <w:p w14:paraId="4660855E"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647" w:type="dxa"/>
            <w:vMerge/>
            <w:tcBorders>
              <w:top w:val="nil"/>
              <w:left w:val="single" w:sz="4" w:space="0" w:color="auto"/>
              <w:bottom w:val="single" w:sz="4" w:space="0" w:color="auto"/>
              <w:right w:val="single" w:sz="4" w:space="0" w:color="auto"/>
            </w:tcBorders>
            <w:vAlign w:val="center"/>
            <w:hideMark/>
          </w:tcPr>
          <w:p w14:paraId="7FE940C2"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648" w:type="dxa"/>
            <w:gridSpan w:val="2"/>
            <w:vMerge/>
            <w:tcBorders>
              <w:top w:val="nil"/>
              <w:left w:val="single" w:sz="4" w:space="0" w:color="auto"/>
              <w:bottom w:val="single" w:sz="4" w:space="0" w:color="auto"/>
              <w:right w:val="single" w:sz="4" w:space="0" w:color="auto"/>
            </w:tcBorders>
            <w:vAlign w:val="center"/>
            <w:hideMark/>
          </w:tcPr>
          <w:p w14:paraId="32665BF9"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777" w:type="dxa"/>
            <w:vMerge/>
            <w:tcBorders>
              <w:top w:val="nil"/>
              <w:left w:val="single" w:sz="4" w:space="0" w:color="auto"/>
              <w:bottom w:val="single" w:sz="4" w:space="0" w:color="auto"/>
              <w:right w:val="single" w:sz="4" w:space="0" w:color="auto"/>
            </w:tcBorders>
            <w:vAlign w:val="center"/>
            <w:hideMark/>
          </w:tcPr>
          <w:p w14:paraId="1BE31EEC"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664" w:type="dxa"/>
            <w:vMerge/>
            <w:tcBorders>
              <w:top w:val="nil"/>
              <w:left w:val="single" w:sz="4" w:space="0" w:color="auto"/>
              <w:bottom w:val="single" w:sz="4" w:space="0" w:color="auto"/>
              <w:right w:val="single" w:sz="4" w:space="0" w:color="auto"/>
            </w:tcBorders>
            <w:vAlign w:val="center"/>
            <w:hideMark/>
          </w:tcPr>
          <w:p w14:paraId="732617CD"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644" w:type="dxa"/>
            <w:vMerge/>
            <w:tcBorders>
              <w:top w:val="nil"/>
              <w:left w:val="single" w:sz="4" w:space="0" w:color="auto"/>
              <w:bottom w:val="single" w:sz="4" w:space="0" w:color="auto"/>
              <w:right w:val="single" w:sz="4" w:space="0" w:color="auto"/>
            </w:tcBorders>
            <w:vAlign w:val="center"/>
            <w:hideMark/>
          </w:tcPr>
          <w:p w14:paraId="176C0C09"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801" w:type="dxa"/>
            <w:vMerge/>
            <w:tcBorders>
              <w:top w:val="nil"/>
              <w:left w:val="single" w:sz="4" w:space="0" w:color="auto"/>
              <w:bottom w:val="single" w:sz="4" w:space="0" w:color="auto"/>
              <w:right w:val="single" w:sz="4" w:space="0" w:color="auto"/>
            </w:tcBorders>
            <w:vAlign w:val="center"/>
            <w:hideMark/>
          </w:tcPr>
          <w:p w14:paraId="271672CA" w14:textId="77777777" w:rsidR="00A80C5D" w:rsidRPr="00C65F91" w:rsidRDefault="00A80C5D" w:rsidP="00A80C5D">
            <w:pPr>
              <w:spacing w:before="0" w:after="0" w:line="240" w:lineRule="auto"/>
              <w:rPr>
                <w:rFonts w:eastAsia="Times New Roman" w:cs="Times New Roman"/>
                <w:b/>
                <w:bCs/>
                <w:kern w:val="0"/>
                <w:sz w:val="18"/>
                <w:szCs w:val="18"/>
                <w14:ligatures w14:val="none"/>
              </w:rPr>
            </w:pPr>
          </w:p>
        </w:tc>
        <w:tc>
          <w:tcPr>
            <w:tcW w:w="498" w:type="dxa"/>
            <w:tcBorders>
              <w:top w:val="nil"/>
              <w:left w:val="nil"/>
              <w:bottom w:val="single" w:sz="4" w:space="0" w:color="auto"/>
              <w:right w:val="single" w:sz="4" w:space="0" w:color="auto"/>
            </w:tcBorders>
            <w:vAlign w:val="center"/>
            <w:hideMark/>
          </w:tcPr>
          <w:p w14:paraId="233E67BB"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xử lý</w:t>
            </w:r>
          </w:p>
        </w:tc>
        <w:tc>
          <w:tcPr>
            <w:tcW w:w="712" w:type="dxa"/>
            <w:tcBorders>
              <w:top w:val="nil"/>
              <w:left w:val="nil"/>
              <w:bottom w:val="single" w:sz="4" w:space="0" w:color="auto"/>
              <w:right w:val="single" w:sz="4" w:space="0" w:color="auto"/>
            </w:tcBorders>
            <w:vAlign w:val="center"/>
            <w:hideMark/>
          </w:tcPr>
          <w:p w14:paraId="2C1E3B30"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Chưa xử lý</w:t>
            </w:r>
          </w:p>
        </w:tc>
      </w:tr>
      <w:tr w:rsidR="00A80C5D" w:rsidRPr="00C65F91" w14:paraId="53C59C16" w14:textId="77777777" w:rsidTr="00A80C5D">
        <w:trPr>
          <w:gridAfter w:val="3"/>
          <w:wAfter w:w="58" w:type="dxa"/>
          <w:trHeight w:val="390"/>
        </w:trPr>
        <w:tc>
          <w:tcPr>
            <w:tcW w:w="560" w:type="dxa"/>
            <w:tcBorders>
              <w:top w:val="nil"/>
              <w:left w:val="single" w:sz="4" w:space="0" w:color="auto"/>
              <w:bottom w:val="single" w:sz="4" w:space="0" w:color="auto"/>
              <w:right w:val="single" w:sz="4" w:space="0" w:color="auto"/>
            </w:tcBorders>
            <w:vAlign w:val="center"/>
            <w:hideMark/>
          </w:tcPr>
          <w:p w14:paraId="65556713" w14:textId="77777777" w:rsidR="00A80C5D" w:rsidRPr="00C65F91" w:rsidRDefault="00A80C5D" w:rsidP="00A80C5D">
            <w:pPr>
              <w:spacing w:before="0" w:after="0" w:line="240" w:lineRule="auto"/>
              <w:jc w:val="center"/>
              <w:rPr>
                <w:rFonts w:eastAsia="Times New Roman" w:cs="Times New Roman"/>
                <w:i/>
                <w:iCs/>
                <w:kern w:val="0"/>
                <w:sz w:val="16"/>
                <w:szCs w:val="16"/>
                <w14:ligatures w14:val="none"/>
              </w:rPr>
            </w:pPr>
            <w:r w:rsidRPr="00C65F91">
              <w:rPr>
                <w:rFonts w:eastAsia="Times New Roman" w:cs="Times New Roman"/>
                <w:i/>
                <w:iCs/>
                <w:kern w:val="0"/>
                <w:sz w:val="16"/>
                <w:szCs w:val="16"/>
                <w14:ligatures w14:val="none"/>
              </w:rPr>
              <w:t> </w:t>
            </w:r>
          </w:p>
        </w:tc>
        <w:tc>
          <w:tcPr>
            <w:tcW w:w="1141" w:type="dxa"/>
            <w:tcBorders>
              <w:top w:val="nil"/>
              <w:left w:val="nil"/>
              <w:bottom w:val="single" w:sz="4" w:space="0" w:color="auto"/>
              <w:right w:val="single" w:sz="4" w:space="0" w:color="auto"/>
            </w:tcBorders>
            <w:vAlign w:val="bottom"/>
            <w:hideMark/>
          </w:tcPr>
          <w:p w14:paraId="1860374B"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A</w:t>
            </w:r>
          </w:p>
        </w:tc>
        <w:tc>
          <w:tcPr>
            <w:tcW w:w="709" w:type="dxa"/>
            <w:tcBorders>
              <w:top w:val="nil"/>
              <w:left w:val="nil"/>
              <w:bottom w:val="single" w:sz="4" w:space="0" w:color="auto"/>
              <w:right w:val="single" w:sz="4" w:space="0" w:color="auto"/>
            </w:tcBorders>
            <w:vAlign w:val="bottom"/>
            <w:hideMark/>
          </w:tcPr>
          <w:p w14:paraId="3E360798"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w:t>
            </w:r>
          </w:p>
        </w:tc>
        <w:tc>
          <w:tcPr>
            <w:tcW w:w="709" w:type="dxa"/>
            <w:tcBorders>
              <w:top w:val="nil"/>
              <w:left w:val="nil"/>
              <w:bottom w:val="single" w:sz="4" w:space="0" w:color="auto"/>
              <w:right w:val="single" w:sz="4" w:space="0" w:color="auto"/>
            </w:tcBorders>
            <w:vAlign w:val="bottom"/>
            <w:hideMark/>
          </w:tcPr>
          <w:p w14:paraId="39CE39C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2</w:t>
            </w:r>
          </w:p>
        </w:tc>
        <w:tc>
          <w:tcPr>
            <w:tcW w:w="709" w:type="dxa"/>
            <w:tcBorders>
              <w:top w:val="nil"/>
              <w:left w:val="nil"/>
              <w:bottom w:val="single" w:sz="4" w:space="0" w:color="auto"/>
              <w:right w:val="single" w:sz="4" w:space="0" w:color="auto"/>
            </w:tcBorders>
            <w:vAlign w:val="bottom"/>
            <w:hideMark/>
          </w:tcPr>
          <w:p w14:paraId="378B157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3</w:t>
            </w:r>
          </w:p>
        </w:tc>
        <w:tc>
          <w:tcPr>
            <w:tcW w:w="708" w:type="dxa"/>
            <w:tcBorders>
              <w:top w:val="nil"/>
              <w:left w:val="nil"/>
              <w:bottom w:val="single" w:sz="4" w:space="0" w:color="auto"/>
              <w:right w:val="single" w:sz="4" w:space="0" w:color="auto"/>
            </w:tcBorders>
            <w:vAlign w:val="bottom"/>
            <w:hideMark/>
          </w:tcPr>
          <w:p w14:paraId="6DC2E9A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4</w:t>
            </w:r>
          </w:p>
        </w:tc>
        <w:tc>
          <w:tcPr>
            <w:tcW w:w="709" w:type="dxa"/>
            <w:tcBorders>
              <w:top w:val="nil"/>
              <w:left w:val="nil"/>
              <w:bottom w:val="single" w:sz="4" w:space="0" w:color="auto"/>
              <w:right w:val="single" w:sz="4" w:space="0" w:color="auto"/>
            </w:tcBorders>
            <w:vAlign w:val="bottom"/>
            <w:hideMark/>
          </w:tcPr>
          <w:p w14:paraId="698A24FF"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5</w:t>
            </w:r>
          </w:p>
        </w:tc>
        <w:tc>
          <w:tcPr>
            <w:tcW w:w="709" w:type="dxa"/>
            <w:tcBorders>
              <w:top w:val="nil"/>
              <w:left w:val="nil"/>
              <w:bottom w:val="single" w:sz="4" w:space="0" w:color="auto"/>
              <w:right w:val="single" w:sz="4" w:space="0" w:color="auto"/>
            </w:tcBorders>
            <w:vAlign w:val="bottom"/>
            <w:hideMark/>
          </w:tcPr>
          <w:p w14:paraId="73BA448B"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6</w:t>
            </w:r>
          </w:p>
        </w:tc>
        <w:tc>
          <w:tcPr>
            <w:tcW w:w="754" w:type="dxa"/>
            <w:tcBorders>
              <w:top w:val="nil"/>
              <w:left w:val="nil"/>
              <w:bottom w:val="single" w:sz="4" w:space="0" w:color="auto"/>
              <w:right w:val="single" w:sz="4" w:space="0" w:color="auto"/>
            </w:tcBorders>
            <w:vAlign w:val="bottom"/>
            <w:hideMark/>
          </w:tcPr>
          <w:p w14:paraId="4BE476A4"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7</w:t>
            </w:r>
          </w:p>
        </w:tc>
        <w:tc>
          <w:tcPr>
            <w:tcW w:w="663" w:type="dxa"/>
            <w:tcBorders>
              <w:top w:val="nil"/>
              <w:left w:val="nil"/>
              <w:bottom w:val="single" w:sz="4" w:space="0" w:color="auto"/>
              <w:right w:val="single" w:sz="4" w:space="0" w:color="auto"/>
            </w:tcBorders>
            <w:vAlign w:val="bottom"/>
            <w:hideMark/>
          </w:tcPr>
          <w:p w14:paraId="16A84C0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8</w:t>
            </w:r>
          </w:p>
        </w:tc>
        <w:tc>
          <w:tcPr>
            <w:tcW w:w="709" w:type="dxa"/>
            <w:tcBorders>
              <w:top w:val="nil"/>
              <w:left w:val="nil"/>
              <w:bottom w:val="single" w:sz="4" w:space="0" w:color="auto"/>
              <w:right w:val="single" w:sz="4" w:space="0" w:color="auto"/>
            </w:tcBorders>
            <w:vAlign w:val="bottom"/>
            <w:hideMark/>
          </w:tcPr>
          <w:p w14:paraId="5179188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9</w:t>
            </w:r>
          </w:p>
        </w:tc>
        <w:tc>
          <w:tcPr>
            <w:tcW w:w="780" w:type="dxa"/>
            <w:tcBorders>
              <w:top w:val="nil"/>
              <w:left w:val="nil"/>
              <w:bottom w:val="single" w:sz="4" w:space="0" w:color="auto"/>
              <w:right w:val="single" w:sz="4" w:space="0" w:color="auto"/>
            </w:tcBorders>
            <w:vAlign w:val="bottom"/>
            <w:hideMark/>
          </w:tcPr>
          <w:p w14:paraId="2DAE1203"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10</w:t>
            </w:r>
          </w:p>
        </w:tc>
        <w:tc>
          <w:tcPr>
            <w:tcW w:w="660" w:type="dxa"/>
            <w:tcBorders>
              <w:top w:val="nil"/>
              <w:left w:val="nil"/>
              <w:bottom w:val="single" w:sz="4" w:space="0" w:color="auto"/>
              <w:right w:val="single" w:sz="4" w:space="0" w:color="auto"/>
            </w:tcBorders>
            <w:vAlign w:val="bottom"/>
            <w:hideMark/>
          </w:tcPr>
          <w:p w14:paraId="09F5CE5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11</w:t>
            </w:r>
          </w:p>
        </w:tc>
        <w:tc>
          <w:tcPr>
            <w:tcW w:w="647" w:type="dxa"/>
            <w:tcBorders>
              <w:top w:val="nil"/>
              <w:left w:val="nil"/>
              <w:bottom w:val="single" w:sz="4" w:space="0" w:color="auto"/>
              <w:right w:val="single" w:sz="4" w:space="0" w:color="auto"/>
            </w:tcBorders>
            <w:vAlign w:val="bottom"/>
            <w:hideMark/>
          </w:tcPr>
          <w:p w14:paraId="35F8A90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12</w:t>
            </w:r>
          </w:p>
        </w:tc>
        <w:tc>
          <w:tcPr>
            <w:tcW w:w="648" w:type="dxa"/>
            <w:gridSpan w:val="2"/>
            <w:tcBorders>
              <w:top w:val="nil"/>
              <w:left w:val="nil"/>
              <w:bottom w:val="single" w:sz="4" w:space="0" w:color="auto"/>
              <w:right w:val="single" w:sz="4" w:space="0" w:color="auto"/>
            </w:tcBorders>
            <w:vAlign w:val="bottom"/>
            <w:hideMark/>
          </w:tcPr>
          <w:p w14:paraId="1F78725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13</w:t>
            </w:r>
          </w:p>
        </w:tc>
        <w:tc>
          <w:tcPr>
            <w:tcW w:w="777" w:type="dxa"/>
            <w:tcBorders>
              <w:top w:val="nil"/>
              <w:left w:val="nil"/>
              <w:bottom w:val="single" w:sz="4" w:space="0" w:color="auto"/>
              <w:right w:val="single" w:sz="4" w:space="0" w:color="auto"/>
            </w:tcBorders>
            <w:vAlign w:val="bottom"/>
            <w:hideMark/>
          </w:tcPr>
          <w:p w14:paraId="6AC656E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14</w:t>
            </w:r>
          </w:p>
        </w:tc>
        <w:tc>
          <w:tcPr>
            <w:tcW w:w="664" w:type="dxa"/>
            <w:tcBorders>
              <w:top w:val="nil"/>
              <w:left w:val="nil"/>
              <w:bottom w:val="single" w:sz="4" w:space="0" w:color="auto"/>
              <w:right w:val="single" w:sz="4" w:space="0" w:color="auto"/>
            </w:tcBorders>
            <w:vAlign w:val="bottom"/>
            <w:hideMark/>
          </w:tcPr>
          <w:p w14:paraId="5601C991"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15</w:t>
            </w:r>
          </w:p>
        </w:tc>
        <w:tc>
          <w:tcPr>
            <w:tcW w:w="644" w:type="dxa"/>
            <w:tcBorders>
              <w:top w:val="nil"/>
              <w:left w:val="nil"/>
              <w:bottom w:val="single" w:sz="4" w:space="0" w:color="auto"/>
              <w:right w:val="single" w:sz="4" w:space="0" w:color="auto"/>
            </w:tcBorders>
            <w:vAlign w:val="bottom"/>
            <w:hideMark/>
          </w:tcPr>
          <w:p w14:paraId="1D9EA91A"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16</w:t>
            </w:r>
          </w:p>
        </w:tc>
        <w:tc>
          <w:tcPr>
            <w:tcW w:w="801" w:type="dxa"/>
            <w:tcBorders>
              <w:top w:val="nil"/>
              <w:left w:val="nil"/>
              <w:bottom w:val="single" w:sz="4" w:space="0" w:color="auto"/>
              <w:right w:val="single" w:sz="4" w:space="0" w:color="auto"/>
            </w:tcBorders>
            <w:vAlign w:val="bottom"/>
            <w:hideMark/>
          </w:tcPr>
          <w:p w14:paraId="6ACA13B9"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17</w:t>
            </w:r>
          </w:p>
        </w:tc>
        <w:tc>
          <w:tcPr>
            <w:tcW w:w="498" w:type="dxa"/>
            <w:tcBorders>
              <w:top w:val="nil"/>
              <w:left w:val="nil"/>
              <w:bottom w:val="single" w:sz="4" w:space="0" w:color="auto"/>
              <w:right w:val="single" w:sz="4" w:space="0" w:color="auto"/>
            </w:tcBorders>
            <w:vAlign w:val="bottom"/>
            <w:hideMark/>
          </w:tcPr>
          <w:p w14:paraId="656392C5"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18</w:t>
            </w:r>
          </w:p>
        </w:tc>
        <w:tc>
          <w:tcPr>
            <w:tcW w:w="712" w:type="dxa"/>
            <w:tcBorders>
              <w:top w:val="nil"/>
              <w:left w:val="nil"/>
              <w:bottom w:val="single" w:sz="4" w:space="0" w:color="auto"/>
              <w:right w:val="single" w:sz="4" w:space="0" w:color="auto"/>
            </w:tcBorders>
            <w:vAlign w:val="bottom"/>
            <w:hideMark/>
          </w:tcPr>
          <w:p w14:paraId="3802856E"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19</w:t>
            </w:r>
          </w:p>
        </w:tc>
      </w:tr>
      <w:tr w:rsidR="00A80C5D" w:rsidRPr="00C65F91" w14:paraId="5913E020" w14:textId="77777777" w:rsidTr="00A80C5D">
        <w:trPr>
          <w:gridAfter w:val="3"/>
          <w:wAfter w:w="58" w:type="dxa"/>
          <w:trHeight w:val="450"/>
        </w:trPr>
        <w:tc>
          <w:tcPr>
            <w:tcW w:w="560" w:type="dxa"/>
            <w:tcBorders>
              <w:top w:val="nil"/>
              <w:left w:val="single" w:sz="4" w:space="0" w:color="auto"/>
              <w:bottom w:val="single" w:sz="4" w:space="0" w:color="auto"/>
              <w:right w:val="nil"/>
            </w:tcBorders>
            <w:shd w:val="clear" w:color="000000" w:fill="FFFFFF"/>
            <w:vAlign w:val="center"/>
            <w:hideMark/>
          </w:tcPr>
          <w:p w14:paraId="5F01CAA3"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141" w:type="dxa"/>
            <w:tcBorders>
              <w:top w:val="nil"/>
              <w:left w:val="single" w:sz="4" w:space="0" w:color="auto"/>
              <w:bottom w:val="single" w:sz="4" w:space="0" w:color="auto"/>
              <w:right w:val="single" w:sz="4" w:space="0" w:color="auto"/>
            </w:tcBorders>
            <w:shd w:val="clear" w:color="000000" w:fill="FFFFFF"/>
            <w:noWrap/>
            <w:vAlign w:val="bottom"/>
            <w:hideMark/>
          </w:tcPr>
          <w:p w14:paraId="62C7B677" w14:textId="77777777" w:rsidR="00A80C5D" w:rsidRPr="00C65F91" w:rsidRDefault="00A80C5D" w:rsidP="00A80C5D">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Tổng số</w:t>
            </w:r>
          </w:p>
        </w:tc>
        <w:tc>
          <w:tcPr>
            <w:tcW w:w="709" w:type="dxa"/>
            <w:tcBorders>
              <w:top w:val="nil"/>
              <w:left w:val="nil"/>
              <w:bottom w:val="single" w:sz="4" w:space="0" w:color="auto"/>
              <w:right w:val="single" w:sz="4" w:space="0" w:color="auto"/>
            </w:tcBorders>
            <w:vAlign w:val="center"/>
            <w:hideMark/>
          </w:tcPr>
          <w:p w14:paraId="22AFD89C"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4F15A94B"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0D0C8D2C"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8" w:type="dxa"/>
            <w:tcBorders>
              <w:top w:val="nil"/>
              <w:left w:val="nil"/>
              <w:bottom w:val="single" w:sz="4" w:space="0" w:color="auto"/>
              <w:right w:val="single" w:sz="4" w:space="0" w:color="auto"/>
            </w:tcBorders>
            <w:vAlign w:val="center"/>
            <w:hideMark/>
          </w:tcPr>
          <w:p w14:paraId="35908C2E"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055E8739"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16764643"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54" w:type="dxa"/>
            <w:tcBorders>
              <w:top w:val="nil"/>
              <w:left w:val="nil"/>
              <w:bottom w:val="single" w:sz="4" w:space="0" w:color="auto"/>
              <w:right w:val="single" w:sz="4" w:space="0" w:color="auto"/>
            </w:tcBorders>
            <w:vAlign w:val="center"/>
            <w:hideMark/>
          </w:tcPr>
          <w:p w14:paraId="527246CA"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3" w:type="dxa"/>
            <w:tcBorders>
              <w:top w:val="nil"/>
              <w:left w:val="nil"/>
              <w:bottom w:val="single" w:sz="4" w:space="0" w:color="auto"/>
              <w:right w:val="single" w:sz="4" w:space="0" w:color="auto"/>
            </w:tcBorders>
            <w:vAlign w:val="center"/>
            <w:hideMark/>
          </w:tcPr>
          <w:p w14:paraId="0512940B"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34C6299C"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80" w:type="dxa"/>
            <w:tcBorders>
              <w:top w:val="nil"/>
              <w:left w:val="nil"/>
              <w:bottom w:val="single" w:sz="4" w:space="0" w:color="auto"/>
              <w:right w:val="single" w:sz="4" w:space="0" w:color="auto"/>
            </w:tcBorders>
            <w:vAlign w:val="center"/>
            <w:hideMark/>
          </w:tcPr>
          <w:p w14:paraId="313727AE"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0" w:type="dxa"/>
            <w:tcBorders>
              <w:top w:val="nil"/>
              <w:left w:val="nil"/>
              <w:bottom w:val="single" w:sz="4" w:space="0" w:color="auto"/>
              <w:right w:val="single" w:sz="4" w:space="0" w:color="auto"/>
            </w:tcBorders>
            <w:vAlign w:val="center"/>
            <w:hideMark/>
          </w:tcPr>
          <w:p w14:paraId="2BFA082B"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7" w:type="dxa"/>
            <w:tcBorders>
              <w:top w:val="nil"/>
              <w:left w:val="nil"/>
              <w:bottom w:val="single" w:sz="4" w:space="0" w:color="auto"/>
              <w:right w:val="single" w:sz="4" w:space="0" w:color="auto"/>
            </w:tcBorders>
            <w:vAlign w:val="center"/>
            <w:hideMark/>
          </w:tcPr>
          <w:p w14:paraId="321817D0"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8" w:type="dxa"/>
            <w:gridSpan w:val="2"/>
            <w:tcBorders>
              <w:top w:val="nil"/>
              <w:left w:val="nil"/>
              <w:bottom w:val="single" w:sz="4" w:space="0" w:color="auto"/>
              <w:right w:val="single" w:sz="4" w:space="0" w:color="auto"/>
            </w:tcBorders>
            <w:vAlign w:val="center"/>
            <w:hideMark/>
          </w:tcPr>
          <w:p w14:paraId="61565742"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77" w:type="dxa"/>
            <w:tcBorders>
              <w:top w:val="nil"/>
              <w:left w:val="nil"/>
              <w:bottom w:val="single" w:sz="4" w:space="0" w:color="auto"/>
              <w:right w:val="single" w:sz="4" w:space="0" w:color="auto"/>
            </w:tcBorders>
            <w:vAlign w:val="center"/>
            <w:hideMark/>
          </w:tcPr>
          <w:p w14:paraId="485E70DE"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4" w:type="dxa"/>
            <w:tcBorders>
              <w:top w:val="nil"/>
              <w:left w:val="nil"/>
              <w:bottom w:val="single" w:sz="4" w:space="0" w:color="auto"/>
              <w:right w:val="single" w:sz="4" w:space="0" w:color="auto"/>
            </w:tcBorders>
            <w:vAlign w:val="center"/>
            <w:hideMark/>
          </w:tcPr>
          <w:p w14:paraId="6A1CD215"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4" w:type="dxa"/>
            <w:tcBorders>
              <w:top w:val="nil"/>
              <w:left w:val="nil"/>
              <w:bottom w:val="single" w:sz="4" w:space="0" w:color="auto"/>
              <w:right w:val="single" w:sz="4" w:space="0" w:color="auto"/>
            </w:tcBorders>
            <w:vAlign w:val="center"/>
            <w:hideMark/>
          </w:tcPr>
          <w:p w14:paraId="6EB45CDF"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801" w:type="dxa"/>
            <w:tcBorders>
              <w:top w:val="nil"/>
              <w:left w:val="nil"/>
              <w:bottom w:val="single" w:sz="4" w:space="0" w:color="auto"/>
              <w:right w:val="single" w:sz="4" w:space="0" w:color="auto"/>
            </w:tcBorders>
            <w:vAlign w:val="center"/>
            <w:hideMark/>
          </w:tcPr>
          <w:p w14:paraId="185BD0C6"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498" w:type="dxa"/>
            <w:tcBorders>
              <w:top w:val="nil"/>
              <w:left w:val="nil"/>
              <w:bottom w:val="single" w:sz="4" w:space="0" w:color="auto"/>
              <w:right w:val="single" w:sz="4" w:space="0" w:color="auto"/>
            </w:tcBorders>
            <w:vAlign w:val="center"/>
            <w:hideMark/>
          </w:tcPr>
          <w:p w14:paraId="1564F5DA"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12" w:type="dxa"/>
            <w:tcBorders>
              <w:top w:val="nil"/>
              <w:left w:val="nil"/>
              <w:bottom w:val="single" w:sz="4" w:space="0" w:color="auto"/>
              <w:right w:val="single" w:sz="4" w:space="0" w:color="auto"/>
            </w:tcBorders>
            <w:vAlign w:val="center"/>
            <w:hideMark/>
          </w:tcPr>
          <w:p w14:paraId="5D386F54"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r>
      <w:tr w:rsidR="00A80C5D" w:rsidRPr="00C65F91" w14:paraId="67CFCFD5" w14:textId="77777777" w:rsidTr="00A80C5D">
        <w:trPr>
          <w:gridAfter w:val="3"/>
          <w:wAfter w:w="58" w:type="dxa"/>
          <w:trHeight w:val="450"/>
        </w:trPr>
        <w:tc>
          <w:tcPr>
            <w:tcW w:w="560" w:type="dxa"/>
            <w:tcBorders>
              <w:top w:val="nil"/>
              <w:left w:val="single" w:sz="4" w:space="0" w:color="auto"/>
              <w:bottom w:val="single" w:sz="4" w:space="0" w:color="auto"/>
              <w:right w:val="nil"/>
            </w:tcBorders>
            <w:shd w:val="clear" w:color="000000" w:fill="FFFFFF"/>
            <w:vAlign w:val="bottom"/>
            <w:hideMark/>
          </w:tcPr>
          <w:p w14:paraId="6A8A1A11"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I</w:t>
            </w:r>
          </w:p>
        </w:tc>
        <w:tc>
          <w:tcPr>
            <w:tcW w:w="1141" w:type="dxa"/>
            <w:tcBorders>
              <w:top w:val="nil"/>
              <w:left w:val="single" w:sz="4" w:space="0" w:color="auto"/>
              <w:bottom w:val="single" w:sz="4" w:space="0" w:color="auto"/>
              <w:right w:val="single" w:sz="4" w:space="0" w:color="auto"/>
            </w:tcBorders>
            <w:shd w:val="clear" w:color="000000" w:fill="FFFFFF"/>
            <w:vAlign w:val="bottom"/>
            <w:hideMark/>
          </w:tcPr>
          <w:p w14:paraId="4F16F456" w14:textId="77777777" w:rsidR="00A80C5D" w:rsidRPr="00C65F91" w:rsidRDefault="00A80C5D" w:rsidP="00A80C5D">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Quốc phòng</w:t>
            </w:r>
          </w:p>
        </w:tc>
        <w:tc>
          <w:tcPr>
            <w:tcW w:w="709" w:type="dxa"/>
            <w:tcBorders>
              <w:top w:val="nil"/>
              <w:left w:val="nil"/>
              <w:bottom w:val="single" w:sz="4" w:space="0" w:color="auto"/>
              <w:right w:val="single" w:sz="4" w:space="0" w:color="auto"/>
            </w:tcBorders>
            <w:vAlign w:val="center"/>
            <w:hideMark/>
          </w:tcPr>
          <w:p w14:paraId="3EA8723D"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5F3376AF"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545D0053"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8" w:type="dxa"/>
            <w:tcBorders>
              <w:top w:val="nil"/>
              <w:left w:val="nil"/>
              <w:bottom w:val="single" w:sz="4" w:space="0" w:color="auto"/>
              <w:right w:val="single" w:sz="4" w:space="0" w:color="auto"/>
            </w:tcBorders>
            <w:vAlign w:val="center"/>
            <w:hideMark/>
          </w:tcPr>
          <w:p w14:paraId="0EE24772"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19DBAB58"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1B491B06"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54" w:type="dxa"/>
            <w:tcBorders>
              <w:top w:val="nil"/>
              <w:left w:val="nil"/>
              <w:bottom w:val="single" w:sz="4" w:space="0" w:color="auto"/>
              <w:right w:val="single" w:sz="4" w:space="0" w:color="auto"/>
            </w:tcBorders>
            <w:vAlign w:val="center"/>
            <w:hideMark/>
          </w:tcPr>
          <w:p w14:paraId="5E9E76AA"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3" w:type="dxa"/>
            <w:tcBorders>
              <w:top w:val="nil"/>
              <w:left w:val="nil"/>
              <w:bottom w:val="single" w:sz="4" w:space="0" w:color="auto"/>
              <w:right w:val="single" w:sz="4" w:space="0" w:color="auto"/>
            </w:tcBorders>
            <w:vAlign w:val="center"/>
            <w:hideMark/>
          </w:tcPr>
          <w:p w14:paraId="003B4E86"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7E401A55"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80" w:type="dxa"/>
            <w:tcBorders>
              <w:top w:val="nil"/>
              <w:left w:val="nil"/>
              <w:bottom w:val="single" w:sz="4" w:space="0" w:color="auto"/>
              <w:right w:val="single" w:sz="4" w:space="0" w:color="auto"/>
            </w:tcBorders>
            <w:vAlign w:val="center"/>
            <w:hideMark/>
          </w:tcPr>
          <w:p w14:paraId="7C3F1CCC"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0" w:type="dxa"/>
            <w:tcBorders>
              <w:top w:val="nil"/>
              <w:left w:val="nil"/>
              <w:bottom w:val="single" w:sz="4" w:space="0" w:color="auto"/>
              <w:right w:val="single" w:sz="4" w:space="0" w:color="auto"/>
            </w:tcBorders>
            <w:vAlign w:val="center"/>
            <w:hideMark/>
          </w:tcPr>
          <w:p w14:paraId="1C40B852"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7" w:type="dxa"/>
            <w:tcBorders>
              <w:top w:val="nil"/>
              <w:left w:val="nil"/>
              <w:bottom w:val="single" w:sz="4" w:space="0" w:color="auto"/>
              <w:right w:val="single" w:sz="4" w:space="0" w:color="auto"/>
            </w:tcBorders>
            <w:vAlign w:val="center"/>
            <w:hideMark/>
          </w:tcPr>
          <w:p w14:paraId="79EBDF27"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8" w:type="dxa"/>
            <w:gridSpan w:val="2"/>
            <w:tcBorders>
              <w:top w:val="nil"/>
              <w:left w:val="nil"/>
              <w:bottom w:val="single" w:sz="4" w:space="0" w:color="auto"/>
              <w:right w:val="single" w:sz="4" w:space="0" w:color="auto"/>
            </w:tcBorders>
            <w:vAlign w:val="center"/>
            <w:hideMark/>
          </w:tcPr>
          <w:p w14:paraId="68DCD24D"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77" w:type="dxa"/>
            <w:tcBorders>
              <w:top w:val="nil"/>
              <w:left w:val="nil"/>
              <w:bottom w:val="single" w:sz="4" w:space="0" w:color="auto"/>
              <w:right w:val="single" w:sz="4" w:space="0" w:color="auto"/>
            </w:tcBorders>
            <w:vAlign w:val="center"/>
            <w:hideMark/>
          </w:tcPr>
          <w:p w14:paraId="7A7CCCFB"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4" w:type="dxa"/>
            <w:tcBorders>
              <w:top w:val="nil"/>
              <w:left w:val="nil"/>
              <w:bottom w:val="single" w:sz="4" w:space="0" w:color="auto"/>
              <w:right w:val="single" w:sz="4" w:space="0" w:color="auto"/>
            </w:tcBorders>
            <w:vAlign w:val="center"/>
            <w:hideMark/>
          </w:tcPr>
          <w:p w14:paraId="20D0A070"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4" w:type="dxa"/>
            <w:tcBorders>
              <w:top w:val="nil"/>
              <w:left w:val="nil"/>
              <w:bottom w:val="single" w:sz="4" w:space="0" w:color="auto"/>
              <w:right w:val="single" w:sz="4" w:space="0" w:color="auto"/>
            </w:tcBorders>
            <w:vAlign w:val="center"/>
            <w:hideMark/>
          </w:tcPr>
          <w:p w14:paraId="7EA7A7D9"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801" w:type="dxa"/>
            <w:tcBorders>
              <w:top w:val="nil"/>
              <w:left w:val="nil"/>
              <w:bottom w:val="single" w:sz="4" w:space="0" w:color="auto"/>
              <w:right w:val="single" w:sz="4" w:space="0" w:color="auto"/>
            </w:tcBorders>
            <w:vAlign w:val="center"/>
            <w:hideMark/>
          </w:tcPr>
          <w:p w14:paraId="00DF34C2"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498" w:type="dxa"/>
            <w:tcBorders>
              <w:top w:val="nil"/>
              <w:left w:val="nil"/>
              <w:bottom w:val="single" w:sz="4" w:space="0" w:color="auto"/>
              <w:right w:val="single" w:sz="4" w:space="0" w:color="auto"/>
            </w:tcBorders>
            <w:vAlign w:val="center"/>
            <w:hideMark/>
          </w:tcPr>
          <w:p w14:paraId="0DF7B2F2"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12" w:type="dxa"/>
            <w:tcBorders>
              <w:top w:val="nil"/>
              <w:left w:val="nil"/>
              <w:bottom w:val="single" w:sz="4" w:space="0" w:color="auto"/>
              <w:right w:val="single" w:sz="4" w:space="0" w:color="auto"/>
            </w:tcBorders>
            <w:vAlign w:val="center"/>
            <w:hideMark/>
          </w:tcPr>
          <w:p w14:paraId="7298B7CB"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r>
      <w:tr w:rsidR="00A80C5D" w:rsidRPr="00C65F91" w14:paraId="65B39B88" w14:textId="77777777" w:rsidTr="00A80C5D">
        <w:trPr>
          <w:gridAfter w:val="3"/>
          <w:wAfter w:w="58" w:type="dxa"/>
          <w:trHeight w:val="585"/>
        </w:trPr>
        <w:tc>
          <w:tcPr>
            <w:tcW w:w="560" w:type="dxa"/>
            <w:tcBorders>
              <w:top w:val="nil"/>
              <w:left w:val="single" w:sz="4" w:space="0" w:color="auto"/>
              <w:bottom w:val="single" w:sz="4" w:space="0" w:color="auto"/>
              <w:right w:val="single" w:sz="4" w:space="0" w:color="auto"/>
            </w:tcBorders>
            <w:shd w:val="clear" w:color="000000" w:fill="FFFFFF"/>
            <w:noWrap/>
            <w:vAlign w:val="bottom"/>
            <w:hideMark/>
          </w:tcPr>
          <w:p w14:paraId="2A6501F6"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II</w:t>
            </w:r>
          </w:p>
        </w:tc>
        <w:tc>
          <w:tcPr>
            <w:tcW w:w="1141" w:type="dxa"/>
            <w:tcBorders>
              <w:top w:val="nil"/>
              <w:left w:val="nil"/>
              <w:bottom w:val="single" w:sz="4" w:space="0" w:color="auto"/>
              <w:right w:val="single" w:sz="4" w:space="0" w:color="auto"/>
            </w:tcBorders>
            <w:shd w:val="clear" w:color="000000" w:fill="FFFFFF"/>
            <w:vAlign w:val="bottom"/>
            <w:hideMark/>
          </w:tcPr>
          <w:p w14:paraId="0008FD35" w14:textId="77777777" w:rsidR="00A80C5D" w:rsidRPr="00C65F91" w:rsidRDefault="00A80C5D" w:rsidP="00A80C5D">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THADS tỉnh, thành phố</w:t>
            </w:r>
          </w:p>
        </w:tc>
        <w:tc>
          <w:tcPr>
            <w:tcW w:w="709" w:type="dxa"/>
            <w:tcBorders>
              <w:top w:val="nil"/>
              <w:left w:val="nil"/>
              <w:bottom w:val="single" w:sz="4" w:space="0" w:color="auto"/>
              <w:right w:val="single" w:sz="4" w:space="0" w:color="auto"/>
            </w:tcBorders>
            <w:vAlign w:val="center"/>
            <w:hideMark/>
          </w:tcPr>
          <w:p w14:paraId="73E68EA0"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6EFA8F0D"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1D4EE82D"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8" w:type="dxa"/>
            <w:tcBorders>
              <w:top w:val="nil"/>
              <w:left w:val="nil"/>
              <w:bottom w:val="single" w:sz="4" w:space="0" w:color="auto"/>
              <w:right w:val="single" w:sz="4" w:space="0" w:color="auto"/>
            </w:tcBorders>
            <w:vAlign w:val="center"/>
            <w:hideMark/>
          </w:tcPr>
          <w:p w14:paraId="772DC2F6"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319D558C"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7BE7B133"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54" w:type="dxa"/>
            <w:tcBorders>
              <w:top w:val="nil"/>
              <w:left w:val="nil"/>
              <w:bottom w:val="single" w:sz="4" w:space="0" w:color="auto"/>
              <w:right w:val="single" w:sz="4" w:space="0" w:color="auto"/>
            </w:tcBorders>
            <w:vAlign w:val="center"/>
            <w:hideMark/>
          </w:tcPr>
          <w:p w14:paraId="0285ED76"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3" w:type="dxa"/>
            <w:tcBorders>
              <w:top w:val="nil"/>
              <w:left w:val="nil"/>
              <w:bottom w:val="single" w:sz="4" w:space="0" w:color="auto"/>
              <w:right w:val="single" w:sz="4" w:space="0" w:color="auto"/>
            </w:tcBorders>
            <w:vAlign w:val="center"/>
            <w:hideMark/>
          </w:tcPr>
          <w:p w14:paraId="66F38C20"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285393AD"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80" w:type="dxa"/>
            <w:tcBorders>
              <w:top w:val="nil"/>
              <w:left w:val="nil"/>
              <w:bottom w:val="single" w:sz="4" w:space="0" w:color="auto"/>
              <w:right w:val="single" w:sz="4" w:space="0" w:color="auto"/>
            </w:tcBorders>
            <w:vAlign w:val="center"/>
            <w:hideMark/>
          </w:tcPr>
          <w:p w14:paraId="29551B7B"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0" w:type="dxa"/>
            <w:tcBorders>
              <w:top w:val="nil"/>
              <w:left w:val="nil"/>
              <w:bottom w:val="single" w:sz="4" w:space="0" w:color="auto"/>
              <w:right w:val="single" w:sz="4" w:space="0" w:color="auto"/>
            </w:tcBorders>
            <w:vAlign w:val="center"/>
            <w:hideMark/>
          </w:tcPr>
          <w:p w14:paraId="410C0A09"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7" w:type="dxa"/>
            <w:tcBorders>
              <w:top w:val="nil"/>
              <w:left w:val="nil"/>
              <w:bottom w:val="single" w:sz="4" w:space="0" w:color="auto"/>
              <w:right w:val="single" w:sz="4" w:space="0" w:color="auto"/>
            </w:tcBorders>
            <w:vAlign w:val="center"/>
            <w:hideMark/>
          </w:tcPr>
          <w:p w14:paraId="05E9D8A2"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8" w:type="dxa"/>
            <w:gridSpan w:val="2"/>
            <w:tcBorders>
              <w:top w:val="nil"/>
              <w:left w:val="nil"/>
              <w:bottom w:val="single" w:sz="4" w:space="0" w:color="auto"/>
              <w:right w:val="single" w:sz="4" w:space="0" w:color="auto"/>
            </w:tcBorders>
            <w:vAlign w:val="center"/>
            <w:hideMark/>
          </w:tcPr>
          <w:p w14:paraId="77287EC3"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77" w:type="dxa"/>
            <w:tcBorders>
              <w:top w:val="nil"/>
              <w:left w:val="nil"/>
              <w:bottom w:val="single" w:sz="4" w:space="0" w:color="auto"/>
              <w:right w:val="single" w:sz="4" w:space="0" w:color="auto"/>
            </w:tcBorders>
            <w:vAlign w:val="center"/>
            <w:hideMark/>
          </w:tcPr>
          <w:p w14:paraId="6793FCB8"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4" w:type="dxa"/>
            <w:tcBorders>
              <w:top w:val="nil"/>
              <w:left w:val="nil"/>
              <w:bottom w:val="single" w:sz="4" w:space="0" w:color="auto"/>
              <w:right w:val="single" w:sz="4" w:space="0" w:color="auto"/>
            </w:tcBorders>
            <w:vAlign w:val="center"/>
            <w:hideMark/>
          </w:tcPr>
          <w:p w14:paraId="3352FEAE"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4" w:type="dxa"/>
            <w:tcBorders>
              <w:top w:val="nil"/>
              <w:left w:val="nil"/>
              <w:bottom w:val="single" w:sz="4" w:space="0" w:color="auto"/>
              <w:right w:val="single" w:sz="4" w:space="0" w:color="auto"/>
            </w:tcBorders>
            <w:vAlign w:val="center"/>
            <w:hideMark/>
          </w:tcPr>
          <w:p w14:paraId="120118E7"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801" w:type="dxa"/>
            <w:tcBorders>
              <w:top w:val="nil"/>
              <w:left w:val="nil"/>
              <w:bottom w:val="single" w:sz="4" w:space="0" w:color="auto"/>
              <w:right w:val="single" w:sz="4" w:space="0" w:color="auto"/>
            </w:tcBorders>
            <w:vAlign w:val="center"/>
            <w:hideMark/>
          </w:tcPr>
          <w:p w14:paraId="4F251887"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498" w:type="dxa"/>
            <w:tcBorders>
              <w:top w:val="nil"/>
              <w:left w:val="nil"/>
              <w:bottom w:val="single" w:sz="4" w:space="0" w:color="auto"/>
              <w:right w:val="single" w:sz="4" w:space="0" w:color="auto"/>
            </w:tcBorders>
            <w:vAlign w:val="center"/>
            <w:hideMark/>
          </w:tcPr>
          <w:p w14:paraId="5D2ADF3D"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12" w:type="dxa"/>
            <w:tcBorders>
              <w:top w:val="nil"/>
              <w:left w:val="nil"/>
              <w:bottom w:val="single" w:sz="4" w:space="0" w:color="auto"/>
              <w:right w:val="single" w:sz="4" w:space="0" w:color="auto"/>
            </w:tcBorders>
            <w:vAlign w:val="center"/>
            <w:hideMark/>
          </w:tcPr>
          <w:p w14:paraId="50C30C16"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r>
      <w:tr w:rsidR="00A80C5D" w:rsidRPr="00C65F91" w14:paraId="51723A84" w14:textId="77777777" w:rsidTr="00A80C5D">
        <w:trPr>
          <w:gridAfter w:val="3"/>
          <w:wAfter w:w="58" w:type="dxa"/>
          <w:trHeight w:val="450"/>
        </w:trPr>
        <w:tc>
          <w:tcPr>
            <w:tcW w:w="560" w:type="dxa"/>
            <w:tcBorders>
              <w:top w:val="nil"/>
              <w:left w:val="single" w:sz="4" w:space="0" w:color="auto"/>
              <w:bottom w:val="single" w:sz="4" w:space="0" w:color="auto"/>
              <w:right w:val="single" w:sz="4" w:space="0" w:color="auto"/>
            </w:tcBorders>
            <w:shd w:val="clear" w:color="000000" w:fill="FFFFFF"/>
            <w:noWrap/>
            <w:vAlign w:val="bottom"/>
            <w:hideMark/>
          </w:tcPr>
          <w:p w14:paraId="36628DB1"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lastRenderedPageBreak/>
              <w:t>1</w:t>
            </w:r>
          </w:p>
        </w:tc>
        <w:tc>
          <w:tcPr>
            <w:tcW w:w="1141" w:type="dxa"/>
            <w:tcBorders>
              <w:top w:val="nil"/>
              <w:left w:val="nil"/>
              <w:bottom w:val="single" w:sz="4" w:space="0" w:color="auto"/>
              <w:right w:val="single" w:sz="4" w:space="0" w:color="auto"/>
            </w:tcBorders>
            <w:shd w:val="clear" w:color="000000" w:fill="FFFFFF"/>
            <w:noWrap/>
            <w:vAlign w:val="bottom"/>
            <w:hideMark/>
          </w:tcPr>
          <w:p w14:paraId="7DE29E9B" w14:textId="77777777" w:rsidR="00A80C5D" w:rsidRPr="00C65F91" w:rsidRDefault="00A80C5D" w:rsidP="00A80C5D">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THADS tỉnh</w:t>
            </w:r>
          </w:p>
        </w:tc>
        <w:tc>
          <w:tcPr>
            <w:tcW w:w="709" w:type="dxa"/>
            <w:tcBorders>
              <w:top w:val="nil"/>
              <w:left w:val="nil"/>
              <w:bottom w:val="single" w:sz="4" w:space="0" w:color="auto"/>
              <w:right w:val="single" w:sz="4" w:space="0" w:color="auto"/>
            </w:tcBorders>
            <w:vAlign w:val="center"/>
            <w:hideMark/>
          </w:tcPr>
          <w:p w14:paraId="79EBA24E"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5FBE903B"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2CB0180D"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8" w:type="dxa"/>
            <w:tcBorders>
              <w:top w:val="nil"/>
              <w:left w:val="nil"/>
              <w:bottom w:val="single" w:sz="4" w:space="0" w:color="auto"/>
              <w:right w:val="single" w:sz="4" w:space="0" w:color="auto"/>
            </w:tcBorders>
            <w:vAlign w:val="center"/>
            <w:hideMark/>
          </w:tcPr>
          <w:p w14:paraId="7A9784C9"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21CDF999"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75ED2FAE"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54" w:type="dxa"/>
            <w:tcBorders>
              <w:top w:val="nil"/>
              <w:left w:val="nil"/>
              <w:bottom w:val="single" w:sz="4" w:space="0" w:color="auto"/>
              <w:right w:val="single" w:sz="4" w:space="0" w:color="auto"/>
            </w:tcBorders>
            <w:vAlign w:val="center"/>
            <w:hideMark/>
          </w:tcPr>
          <w:p w14:paraId="274B22E5"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3" w:type="dxa"/>
            <w:tcBorders>
              <w:top w:val="nil"/>
              <w:left w:val="nil"/>
              <w:bottom w:val="single" w:sz="4" w:space="0" w:color="auto"/>
              <w:right w:val="single" w:sz="4" w:space="0" w:color="auto"/>
            </w:tcBorders>
            <w:vAlign w:val="center"/>
            <w:hideMark/>
          </w:tcPr>
          <w:p w14:paraId="08866843"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275A873E"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80" w:type="dxa"/>
            <w:tcBorders>
              <w:top w:val="nil"/>
              <w:left w:val="nil"/>
              <w:bottom w:val="single" w:sz="4" w:space="0" w:color="auto"/>
              <w:right w:val="single" w:sz="4" w:space="0" w:color="auto"/>
            </w:tcBorders>
            <w:vAlign w:val="center"/>
            <w:hideMark/>
          </w:tcPr>
          <w:p w14:paraId="57031224"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0" w:type="dxa"/>
            <w:tcBorders>
              <w:top w:val="nil"/>
              <w:left w:val="nil"/>
              <w:bottom w:val="single" w:sz="4" w:space="0" w:color="auto"/>
              <w:right w:val="single" w:sz="4" w:space="0" w:color="auto"/>
            </w:tcBorders>
            <w:vAlign w:val="center"/>
            <w:hideMark/>
          </w:tcPr>
          <w:p w14:paraId="2BDBC6E5"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7" w:type="dxa"/>
            <w:tcBorders>
              <w:top w:val="nil"/>
              <w:left w:val="nil"/>
              <w:bottom w:val="single" w:sz="4" w:space="0" w:color="auto"/>
              <w:right w:val="single" w:sz="4" w:space="0" w:color="auto"/>
            </w:tcBorders>
            <w:vAlign w:val="center"/>
            <w:hideMark/>
          </w:tcPr>
          <w:p w14:paraId="296A1489"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8" w:type="dxa"/>
            <w:gridSpan w:val="2"/>
            <w:tcBorders>
              <w:top w:val="nil"/>
              <w:left w:val="nil"/>
              <w:bottom w:val="single" w:sz="4" w:space="0" w:color="auto"/>
              <w:right w:val="single" w:sz="4" w:space="0" w:color="auto"/>
            </w:tcBorders>
            <w:vAlign w:val="center"/>
            <w:hideMark/>
          </w:tcPr>
          <w:p w14:paraId="65A2A156"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77" w:type="dxa"/>
            <w:tcBorders>
              <w:top w:val="nil"/>
              <w:left w:val="nil"/>
              <w:bottom w:val="single" w:sz="4" w:space="0" w:color="auto"/>
              <w:right w:val="single" w:sz="4" w:space="0" w:color="auto"/>
            </w:tcBorders>
            <w:vAlign w:val="center"/>
            <w:hideMark/>
          </w:tcPr>
          <w:p w14:paraId="2B144AB8"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4" w:type="dxa"/>
            <w:tcBorders>
              <w:top w:val="nil"/>
              <w:left w:val="nil"/>
              <w:bottom w:val="single" w:sz="4" w:space="0" w:color="auto"/>
              <w:right w:val="single" w:sz="4" w:space="0" w:color="auto"/>
            </w:tcBorders>
            <w:vAlign w:val="center"/>
            <w:hideMark/>
          </w:tcPr>
          <w:p w14:paraId="44832C97"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4" w:type="dxa"/>
            <w:tcBorders>
              <w:top w:val="nil"/>
              <w:left w:val="nil"/>
              <w:bottom w:val="single" w:sz="4" w:space="0" w:color="auto"/>
              <w:right w:val="single" w:sz="4" w:space="0" w:color="auto"/>
            </w:tcBorders>
            <w:vAlign w:val="center"/>
            <w:hideMark/>
          </w:tcPr>
          <w:p w14:paraId="77527C16"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801" w:type="dxa"/>
            <w:tcBorders>
              <w:top w:val="nil"/>
              <w:left w:val="nil"/>
              <w:bottom w:val="single" w:sz="4" w:space="0" w:color="auto"/>
              <w:right w:val="single" w:sz="4" w:space="0" w:color="auto"/>
            </w:tcBorders>
            <w:vAlign w:val="center"/>
            <w:hideMark/>
          </w:tcPr>
          <w:p w14:paraId="326F5307"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498" w:type="dxa"/>
            <w:tcBorders>
              <w:top w:val="nil"/>
              <w:left w:val="nil"/>
              <w:bottom w:val="single" w:sz="4" w:space="0" w:color="auto"/>
              <w:right w:val="single" w:sz="4" w:space="0" w:color="auto"/>
            </w:tcBorders>
            <w:vAlign w:val="center"/>
            <w:hideMark/>
          </w:tcPr>
          <w:p w14:paraId="73D0F0E8"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12" w:type="dxa"/>
            <w:tcBorders>
              <w:top w:val="nil"/>
              <w:left w:val="nil"/>
              <w:bottom w:val="single" w:sz="4" w:space="0" w:color="auto"/>
              <w:right w:val="single" w:sz="4" w:space="0" w:color="auto"/>
            </w:tcBorders>
            <w:vAlign w:val="center"/>
            <w:hideMark/>
          </w:tcPr>
          <w:p w14:paraId="31B6EB6B"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r>
      <w:tr w:rsidR="00A80C5D" w:rsidRPr="00C65F91" w14:paraId="5C43C368" w14:textId="77777777" w:rsidTr="00A80C5D">
        <w:trPr>
          <w:gridAfter w:val="3"/>
          <w:wAfter w:w="58" w:type="dxa"/>
          <w:trHeight w:val="450"/>
        </w:trPr>
        <w:tc>
          <w:tcPr>
            <w:tcW w:w="560" w:type="dxa"/>
            <w:tcBorders>
              <w:top w:val="nil"/>
              <w:left w:val="single" w:sz="4" w:space="0" w:color="auto"/>
              <w:bottom w:val="single" w:sz="4" w:space="0" w:color="auto"/>
              <w:right w:val="single" w:sz="4" w:space="0" w:color="auto"/>
            </w:tcBorders>
            <w:shd w:val="clear" w:color="000000" w:fill="FFFFFF"/>
            <w:noWrap/>
            <w:vAlign w:val="bottom"/>
            <w:hideMark/>
          </w:tcPr>
          <w:p w14:paraId="263BC135"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2</w:t>
            </w:r>
          </w:p>
        </w:tc>
        <w:tc>
          <w:tcPr>
            <w:tcW w:w="1141" w:type="dxa"/>
            <w:tcBorders>
              <w:top w:val="nil"/>
              <w:left w:val="nil"/>
              <w:bottom w:val="single" w:sz="4" w:space="0" w:color="auto"/>
              <w:right w:val="single" w:sz="4" w:space="0" w:color="auto"/>
            </w:tcBorders>
            <w:shd w:val="clear" w:color="000000" w:fill="FFFFFF"/>
            <w:noWrap/>
            <w:vAlign w:val="bottom"/>
            <w:hideMark/>
          </w:tcPr>
          <w:p w14:paraId="5D6FCD44" w14:textId="77777777" w:rsidR="00A80C5D" w:rsidRPr="00C65F91" w:rsidRDefault="00A80C5D" w:rsidP="00A80C5D">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THADS tỉnh</w:t>
            </w:r>
          </w:p>
        </w:tc>
        <w:tc>
          <w:tcPr>
            <w:tcW w:w="709" w:type="dxa"/>
            <w:tcBorders>
              <w:top w:val="nil"/>
              <w:left w:val="nil"/>
              <w:bottom w:val="single" w:sz="4" w:space="0" w:color="auto"/>
              <w:right w:val="single" w:sz="4" w:space="0" w:color="auto"/>
            </w:tcBorders>
            <w:vAlign w:val="center"/>
            <w:hideMark/>
          </w:tcPr>
          <w:p w14:paraId="2522A0B1"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3C7B6ADC"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65BF5B7A"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8" w:type="dxa"/>
            <w:tcBorders>
              <w:top w:val="nil"/>
              <w:left w:val="nil"/>
              <w:bottom w:val="single" w:sz="4" w:space="0" w:color="auto"/>
              <w:right w:val="single" w:sz="4" w:space="0" w:color="auto"/>
            </w:tcBorders>
            <w:vAlign w:val="center"/>
            <w:hideMark/>
          </w:tcPr>
          <w:p w14:paraId="79254430"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25B5E2B8"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4DC77B4B"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54" w:type="dxa"/>
            <w:tcBorders>
              <w:top w:val="nil"/>
              <w:left w:val="nil"/>
              <w:bottom w:val="single" w:sz="4" w:space="0" w:color="auto"/>
              <w:right w:val="single" w:sz="4" w:space="0" w:color="auto"/>
            </w:tcBorders>
            <w:vAlign w:val="center"/>
            <w:hideMark/>
          </w:tcPr>
          <w:p w14:paraId="78D1CCE7"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3" w:type="dxa"/>
            <w:tcBorders>
              <w:top w:val="nil"/>
              <w:left w:val="nil"/>
              <w:bottom w:val="single" w:sz="4" w:space="0" w:color="auto"/>
              <w:right w:val="single" w:sz="4" w:space="0" w:color="auto"/>
            </w:tcBorders>
            <w:vAlign w:val="center"/>
            <w:hideMark/>
          </w:tcPr>
          <w:p w14:paraId="23AE9FE6"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7D38F645"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80" w:type="dxa"/>
            <w:tcBorders>
              <w:top w:val="nil"/>
              <w:left w:val="nil"/>
              <w:bottom w:val="single" w:sz="4" w:space="0" w:color="auto"/>
              <w:right w:val="single" w:sz="4" w:space="0" w:color="auto"/>
            </w:tcBorders>
            <w:vAlign w:val="center"/>
            <w:hideMark/>
          </w:tcPr>
          <w:p w14:paraId="0D4CAC5B"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0" w:type="dxa"/>
            <w:tcBorders>
              <w:top w:val="nil"/>
              <w:left w:val="nil"/>
              <w:bottom w:val="single" w:sz="4" w:space="0" w:color="auto"/>
              <w:right w:val="single" w:sz="4" w:space="0" w:color="auto"/>
            </w:tcBorders>
            <w:vAlign w:val="center"/>
            <w:hideMark/>
          </w:tcPr>
          <w:p w14:paraId="517CD921"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7" w:type="dxa"/>
            <w:tcBorders>
              <w:top w:val="nil"/>
              <w:left w:val="nil"/>
              <w:bottom w:val="single" w:sz="4" w:space="0" w:color="auto"/>
              <w:right w:val="single" w:sz="4" w:space="0" w:color="auto"/>
            </w:tcBorders>
            <w:vAlign w:val="center"/>
            <w:hideMark/>
          </w:tcPr>
          <w:p w14:paraId="3DA29810"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8" w:type="dxa"/>
            <w:gridSpan w:val="2"/>
            <w:tcBorders>
              <w:top w:val="nil"/>
              <w:left w:val="nil"/>
              <w:bottom w:val="single" w:sz="4" w:space="0" w:color="auto"/>
              <w:right w:val="single" w:sz="4" w:space="0" w:color="auto"/>
            </w:tcBorders>
            <w:vAlign w:val="center"/>
            <w:hideMark/>
          </w:tcPr>
          <w:p w14:paraId="21B065D2"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77" w:type="dxa"/>
            <w:tcBorders>
              <w:top w:val="nil"/>
              <w:left w:val="nil"/>
              <w:bottom w:val="single" w:sz="4" w:space="0" w:color="auto"/>
              <w:right w:val="single" w:sz="4" w:space="0" w:color="auto"/>
            </w:tcBorders>
            <w:vAlign w:val="center"/>
            <w:hideMark/>
          </w:tcPr>
          <w:p w14:paraId="073EF220"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4" w:type="dxa"/>
            <w:tcBorders>
              <w:top w:val="nil"/>
              <w:left w:val="nil"/>
              <w:bottom w:val="single" w:sz="4" w:space="0" w:color="auto"/>
              <w:right w:val="single" w:sz="4" w:space="0" w:color="auto"/>
            </w:tcBorders>
            <w:vAlign w:val="center"/>
            <w:hideMark/>
          </w:tcPr>
          <w:p w14:paraId="14DB5805"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4" w:type="dxa"/>
            <w:tcBorders>
              <w:top w:val="nil"/>
              <w:left w:val="nil"/>
              <w:bottom w:val="single" w:sz="4" w:space="0" w:color="auto"/>
              <w:right w:val="single" w:sz="4" w:space="0" w:color="auto"/>
            </w:tcBorders>
            <w:vAlign w:val="center"/>
            <w:hideMark/>
          </w:tcPr>
          <w:p w14:paraId="3DCC799B"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801" w:type="dxa"/>
            <w:tcBorders>
              <w:top w:val="nil"/>
              <w:left w:val="nil"/>
              <w:bottom w:val="single" w:sz="4" w:space="0" w:color="auto"/>
              <w:right w:val="single" w:sz="4" w:space="0" w:color="auto"/>
            </w:tcBorders>
            <w:vAlign w:val="center"/>
            <w:hideMark/>
          </w:tcPr>
          <w:p w14:paraId="6861F537"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498" w:type="dxa"/>
            <w:tcBorders>
              <w:top w:val="nil"/>
              <w:left w:val="nil"/>
              <w:bottom w:val="single" w:sz="4" w:space="0" w:color="auto"/>
              <w:right w:val="single" w:sz="4" w:space="0" w:color="auto"/>
            </w:tcBorders>
            <w:vAlign w:val="center"/>
            <w:hideMark/>
          </w:tcPr>
          <w:p w14:paraId="11092AE1"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12" w:type="dxa"/>
            <w:tcBorders>
              <w:top w:val="nil"/>
              <w:left w:val="nil"/>
              <w:bottom w:val="single" w:sz="4" w:space="0" w:color="auto"/>
              <w:right w:val="single" w:sz="4" w:space="0" w:color="auto"/>
            </w:tcBorders>
            <w:vAlign w:val="center"/>
            <w:hideMark/>
          </w:tcPr>
          <w:p w14:paraId="27BEC2CC"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r>
      <w:tr w:rsidR="00A80C5D" w:rsidRPr="00C65F91" w14:paraId="107EAE70" w14:textId="77777777" w:rsidTr="00A80C5D">
        <w:trPr>
          <w:gridAfter w:val="3"/>
          <w:wAfter w:w="58" w:type="dxa"/>
          <w:trHeight w:val="450"/>
        </w:trPr>
        <w:tc>
          <w:tcPr>
            <w:tcW w:w="560" w:type="dxa"/>
            <w:tcBorders>
              <w:top w:val="nil"/>
              <w:left w:val="single" w:sz="4" w:space="0" w:color="auto"/>
              <w:bottom w:val="single" w:sz="4" w:space="0" w:color="auto"/>
              <w:right w:val="single" w:sz="4" w:space="0" w:color="auto"/>
            </w:tcBorders>
            <w:vAlign w:val="bottom"/>
            <w:hideMark/>
          </w:tcPr>
          <w:p w14:paraId="2EAC4892" w14:textId="77777777" w:rsidR="00A80C5D" w:rsidRPr="00C65F91" w:rsidRDefault="00A80C5D" w:rsidP="00A80C5D">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w:t>
            </w:r>
          </w:p>
        </w:tc>
        <w:tc>
          <w:tcPr>
            <w:tcW w:w="1141" w:type="dxa"/>
            <w:tcBorders>
              <w:top w:val="nil"/>
              <w:left w:val="nil"/>
              <w:bottom w:val="single" w:sz="4" w:space="0" w:color="auto"/>
              <w:right w:val="single" w:sz="4" w:space="0" w:color="auto"/>
            </w:tcBorders>
            <w:shd w:val="clear" w:color="000000" w:fill="FFFFFF"/>
            <w:vAlign w:val="bottom"/>
            <w:hideMark/>
          </w:tcPr>
          <w:p w14:paraId="2268D013" w14:textId="77777777" w:rsidR="00A80C5D" w:rsidRPr="00C65F91" w:rsidRDefault="00A80C5D" w:rsidP="00A80C5D">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w:t>
            </w:r>
          </w:p>
        </w:tc>
        <w:tc>
          <w:tcPr>
            <w:tcW w:w="709" w:type="dxa"/>
            <w:tcBorders>
              <w:top w:val="nil"/>
              <w:left w:val="nil"/>
              <w:bottom w:val="single" w:sz="4" w:space="0" w:color="auto"/>
              <w:right w:val="single" w:sz="4" w:space="0" w:color="auto"/>
            </w:tcBorders>
            <w:vAlign w:val="center"/>
            <w:hideMark/>
          </w:tcPr>
          <w:p w14:paraId="2A0323DF"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5583F9FA"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709" w:type="dxa"/>
            <w:tcBorders>
              <w:top w:val="nil"/>
              <w:left w:val="nil"/>
              <w:bottom w:val="single" w:sz="4" w:space="0" w:color="auto"/>
              <w:right w:val="single" w:sz="4" w:space="0" w:color="auto"/>
            </w:tcBorders>
            <w:vAlign w:val="center"/>
            <w:hideMark/>
          </w:tcPr>
          <w:p w14:paraId="4319CF1A"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8" w:type="dxa"/>
            <w:tcBorders>
              <w:top w:val="nil"/>
              <w:left w:val="nil"/>
              <w:bottom w:val="single" w:sz="4" w:space="0" w:color="auto"/>
              <w:right w:val="single" w:sz="4" w:space="0" w:color="auto"/>
            </w:tcBorders>
            <w:vAlign w:val="center"/>
            <w:hideMark/>
          </w:tcPr>
          <w:p w14:paraId="502AE5C5"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18BDA1CB"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3DF49973"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54" w:type="dxa"/>
            <w:tcBorders>
              <w:top w:val="nil"/>
              <w:left w:val="nil"/>
              <w:bottom w:val="single" w:sz="4" w:space="0" w:color="auto"/>
              <w:right w:val="single" w:sz="4" w:space="0" w:color="auto"/>
            </w:tcBorders>
            <w:vAlign w:val="center"/>
            <w:hideMark/>
          </w:tcPr>
          <w:p w14:paraId="6BAFAD29"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3" w:type="dxa"/>
            <w:tcBorders>
              <w:top w:val="nil"/>
              <w:left w:val="nil"/>
              <w:bottom w:val="single" w:sz="4" w:space="0" w:color="auto"/>
              <w:right w:val="single" w:sz="4" w:space="0" w:color="auto"/>
            </w:tcBorders>
            <w:vAlign w:val="center"/>
            <w:hideMark/>
          </w:tcPr>
          <w:p w14:paraId="4D92FCAC"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09" w:type="dxa"/>
            <w:tcBorders>
              <w:top w:val="nil"/>
              <w:left w:val="nil"/>
              <w:bottom w:val="single" w:sz="4" w:space="0" w:color="auto"/>
              <w:right w:val="single" w:sz="4" w:space="0" w:color="auto"/>
            </w:tcBorders>
            <w:vAlign w:val="center"/>
            <w:hideMark/>
          </w:tcPr>
          <w:p w14:paraId="1AF43937"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80" w:type="dxa"/>
            <w:tcBorders>
              <w:top w:val="nil"/>
              <w:left w:val="nil"/>
              <w:bottom w:val="single" w:sz="4" w:space="0" w:color="auto"/>
              <w:right w:val="single" w:sz="4" w:space="0" w:color="auto"/>
            </w:tcBorders>
            <w:vAlign w:val="center"/>
            <w:hideMark/>
          </w:tcPr>
          <w:p w14:paraId="2643A795"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0" w:type="dxa"/>
            <w:tcBorders>
              <w:top w:val="nil"/>
              <w:left w:val="nil"/>
              <w:bottom w:val="single" w:sz="4" w:space="0" w:color="auto"/>
              <w:right w:val="single" w:sz="4" w:space="0" w:color="auto"/>
            </w:tcBorders>
            <w:vAlign w:val="center"/>
            <w:hideMark/>
          </w:tcPr>
          <w:p w14:paraId="0C80C63D"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7" w:type="dxa"/>
            <w:tcBorders>
              <w:top w:val="nil"/>
              <w:left w:val="nil"/>
              <w:bottom w:val="single" w:sz="4" w:space="0" w:color="auto"/>
              <w:right w:val="single" w:sz="4" w:space="0" w:color="auto"/>
            </w:tcBorders>
            <w:vAlign w:val="center"/>
            <w:hideMark/>
          </w:tcPr>
          <w:p w14:paraId="4341D419"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8" w:type="dxa"/>
            <w:gridSpan w:val="2"/>
            <w:tcBorders>
              <w:top w:val="nil"/>
              <w:left w:val="nil"/>
              <w:bottom w:val="single" w:sz="4" w:space="0" w:color="auto"/>
              <w:right w:val="single" w:sz="4" w:space="0" w:color="auto"/>
            </w:tcBorders>
            <w:vAlign w:val="center"/>
            <w:hideMark/>
          </w:tcPr>
          <w:p w14:paraId="4F7296ED"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77" w:type="dxa"/>
            <w:tcBorders>
              <w:top w:val="nil"/>
              <w:left w:val="nil"/>
              <w:bottom w:val="single" w:sz="4" w:space="0" w:color="auto"/>
              <w:right w:val="single" w:sz="4" w:space="0" w:color="auto"/>
            </w:tcBorders>
            <w:vAlign w:val="center"/>
            <w:hideMark/>
          </w:tcPr>
          <w:p w14:paraId="7A14E5C0"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64" w:type="dxa"/>
            <w:tcBorders>
              <w:top w:val="nil"/>
              <w:left w:val="nil"/>
              <w:bottom w:val="single" w:sz="4" w:space="0" w:color="auto"/>
              <w:right w:val="single" w:sz="4" w:space="0" w:color="auto"/>
            </w:tcBorders>
            <w:vAlign w:val="center"/>
            <w:hideMark/>
          </w:tcPr>
          <w:p w14:paraId="0EBEE6EC"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644" w:type="dxa"/>
            <w:tcBorders>
              <w:top w:val="nil"/>
              <w:left w:val="nil"/>
              <w:bottom w:val="single" w:sz="4" w:space="0" w:color="auto"/>
              <w:right w:val="single" w:sz="4" w:space="0" w:color="auto"/>
            </w:tcBorders>
            <w:vAlign w:val="center"/>
            <w:hideMark/>
          </w:tcPr>
          <w:p w14:paraId="4CAD9C10"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801" w:type="dxa"/>
            <w:tcBorders>
              <w:top w:val="nil"/>
              <w:left w:val="nil"/>
              <w:bottom w:val="single" w:sz="4" w:space="0" w:color="auto"/>
              <w:right w:val="single" w:sz="4" w:space="0" w:color="auto"/>
            </w:tcBorders>
            <w:vAlign w:val="center"/>
            <w:hideMark/>
          </w:tcPr>
          <w:p w14:paraId="3B48F1B9"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498" w:type="dxa"/>
            <w:tcBorders>
              <w:top w:val="nil"/>
              <w:left w:val="nil"/>
              <w:bottom w:val="single" w:sz="4" w:space="0" w:color="auto"/>
              <w:right w:val="single" w:sz="4" w:space="0" w:color="auto"/>
            </w:tcBorders>
            <w:vAlign w:val="center"/>
            <w:hideMark/>
          </w:tcPr>
          <w:p w14:paraId="786E0CDC"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c>
          <w:tcPr>
            <w:tcW w:w="712" w:type="dxa"/>
            <w:tcBorders>
              <w:top w:val="nil"/>
              <w:left w:val="nil"/>
              <w:bottom w:val="single" w:sz="4" w:space="0" w:color="auto"/>
              <w:right w:val="single" w:sz="4" w:space="0" w:color="auto"/>
            </w:tcBorders>
            <w:vAlign w:val="center"/>
            <w:hideMark/>
          </w:tcPr>
          <w:p w14:paraId="30F05F24"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r w:rsidRPr="00C65F91">
              <w:rPr>
                <w:rFonts w:eastAsia="Times New Roman" w:cs="Times New Roman"/>
                <w:kern w:val="0"/>
                <w:sz w:val="20"/>
                <w:szCs w:val="20"/>
                <w14:ligatures w14:val="none"/>
              </w:rPr>
              <w:t> </w:t>
            </w:r>
          </w:p>
        </w:tc>
      </w:tr>
      <w:tr w:rsidR="00A80C5D" w:rsidRPr="00C65F91" w14:paraId="008CB26F" w14:textId="77777777" w:rsidTr="00A80C5D">
        <w:trPr>
          <w:trHeight w:val="360"/>
        </w:trPr>
        <w:tc>
          <w:tcPr>
            <w:tcW w:w="560" w:type="dxa"/>
            <w:tcBorders>
              <w:top w:val="nil"/>
              <w:left w:val="nil"/>
              <w:bottom w:val="nil"/>
              <w:right w:val="nil"/>
            </w:tcBorders>
            <w:noWrap/>
            <w:vAlign w:val="bottom"/>
            <w:hideMark/>
          </w:tcPr>
          <w:p w14:paraId="66F6C7AA" w14:textId="77777777" w:rsidR="00A80C5D" w:rsidRPr="00C65F91" w:rsidRDefault="00A80C5D" w:rsidP="00A80C5D">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1141" w:type="dxa"/>
            <w:tcBorders>
              <w:top w:val="nil"/>
              <w:left w:val="nil"/>
              <w:bottom w:val="nil"/>
              <w:right w:val="nil"/>
            </w:tcBorders>
            <w:vAlign w:val="bottom"/>
            <w:hideMark/>
          </w:tcPr>
          <w:p w14:paraId="2456C1D1"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709" w:type="dxa"/>
            <w:tcBorders>
              <w:top w:val="nil"/>
              <w:left w:val="nil"/>
              <w:bottom w:val="nil"/>
              <w:right w:val="nil"/>
            </w:tcBorders>
            <w:vAlign w:val="bottom"/>
            <w:hideMark/>
          </w:tcPr>
          <w:p w14:paraId="2F562879"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709" w:type="dxa"/>
            <w:tcBorders>
              <w:top w:val="nil"/>
              <w:left w:val="nil"/>
              <w:bottom w:val="nil"/>
              <w:right w:val="nil"/>
            </w:tcBorders>
            <w:vAlign w:val="bottom"/>
            <w:hideMark/>
          </w:tcPr>
          <w:p w14:paraId="175B709E"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709" w:type="dxa"/>
            <w:tcBorders>
              <w:top w:val="nil"/>
              <w:left w:val="nil"/>
              <w:bottom w:val="nil"/>
              <w:right w:val="nil"/>
            </w:tcBorders>
            <w:vAlign w:val="bottom"/>
            <w:hideMark/>
          </w:tcPr>
          <w:p w14:paraId="29FC1BE4"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708" w:type="dxa"/>
            <w:tcBorders>
              <w:top w:val="nil"/>
              <w:left w:val="nil"/>
              <w:bottom w:val="nil"/>
              <w:right w:val="nil"/>
            </w:tcBorders>
            <w:vAlign w:val="bottom"/>
            <w:hideMark/>
          </w:tcPr>
          <w:p w14:paraId="47C6C009"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709" w:type="dxa"/>
            <w:tcBorders>
              <w:top w:val="nil"/>
              <w:left w:val="nil"/>
              <w:bottom w:val="nil"/>
              <w:right w:val="nil"/>
            </w:tcBorders>
            <w:vAlign w:val="bottom"/>
            <w:hideMark/>
          </w:tcPr>
          <w:p w14:paraId="2EC1FAAD"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709" w:type="dxa"/>
            <w:tcBorders>
              <w:top w:val="nil"/>
              <w:left w:val="nil"/>
              <w:bottom w:val="nil"/>
              <w:right w:val="nil"/>
            </w:tcBorders>
            <w:vAlign w:val="bottom"/>
            <w:hideMark/>
          </w:tcPr>
          <w:p w14:paraId="62BA9DC8"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754" w:type="dxa"/>
            <w:tcBorders>
              <w:top w:val="nil"/>
              <w:left w:val="nil"/>
              <w:bottom w:val="nil"/>
              <w:right w:val="nil"/>
            </w:tcBorders>
            <w:vAlign w:val="bottom"/>
            <w:hideMark/>
          </w:tcPr>
          <w:p w14:paraId="2C43E0D1"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663" w:type="dxa"/>
            <w:tcBorders>
              <w:top w:val="nil"/>
              <w:left w:val="nil"/>
              <w:bottom w:val="nil"/>
              <w:right w:val="nil"/>
            </w:tcBorders>
            <w:vAlign w:val="bottom"/>
            <w:hideMark/>
          </w:tcPr>
          <w:p w14:paraId="43147FA0"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709" w:type="dxa"/>
            <w:tcBorders>
              <w:top w:val="nil"/>
              <w:left w:val="nil"/>
              <w:bottom w:val="nil"/>
              <w:right w:val="nil"/>
            </w:tcBorders>
            <w:vAlign w:val="bottom"/>
            <w:hideMark/>
          </w:tcPr>
          <w:p w14:paraId="047104D4"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780" w:type="dxa"/>
            <w:tcBorders>
              <w:top w:val="nil"/>
              <w:left w:val="nil"/>
              <w:bottom w:val="nil"/>
              <w:right w:val="nil"/>
            </w:tcBorders>
            <w:vAlign w:val="bottom"/>
            <w:hideMark/>
          </w:tcPr>
          <w:p w14:paraId="7ED2FB79"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660" w:type="dxa"/>
            <w:tcBorders>
              <w:top w:val="nil"/>
              <w:left w:val="nil"/>
              <w:bottom w:val="nil"/>
              <w:right w:val="nil"/>
            </w:tcBorders>
            <w:vAlign w:val="bottom"/>
            <w:hideMark/>
          </w:tcPr>
          <w:p w14:paraId="7F065594" w14:textId="77777777" w:rsidR="00A80C5D" w:rsidRPr="00C65F91" w:rsidRDefault="00A80C5D" w:rsidP="00A80C5D">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5449" w:type="dxa"/>
            <w:gridSpan w:val="12"/>
            <w:tcBorders>
              <w:top w:val="single" w:sz="4" w:space="0" w:color="auto"/>
              <w:left w:val="nil"/>
              <w:bottom w:val="nil"/>
              <w:right w:val="nil"/>
            </w:tcBorders>
            <w:vAlign w:val="bottom"/>
            <w:hideMark/>
          </w:tcPr>
          <w:p w14:paraId="310DFC16" w14:textId="78A71A91" w:rsidR="00A80C5D" w:rsidRPr="00C65F91" w:rsidRDefault="00E26F9F" w:rsidP="00A80C5D">
            <w:pPr>
              <w:spacing w:before="0" w:after="0" w:line="240" w:lineRule="auto"/>
              <w:jc w:val="center"/>
              <w:rPr>
                <w:rFonts w:eastAsia="Times New Roman" w:cs="Times New Roman"/>
                <w:i/>
                <w:iCs/>
                <w:kern w:val="0"/>
                <w:sz w:val="24"/>
                <w:szCs w:val="24"/>
                <w14:ligatures w14:val="none"/>
              </w:rPr>
            </w:pPr>
            <w:r w:rsidRPr="00C65F91">
              <w:rPr>
                <w:rFonts w:eastAsia="Times New Roman" w:cs="Times New Roman"/>
                <w:i/>
                <w:iCs/>
                <w:kern w:val="0"/>
                <w:sz w:val="24"/>
                <w:szCs w:val="24"/>
                <w14:ligatures w14:val="none"/>
              </w:rPr>
              <w:t>..</w:t>
            </w:r>
            <w:r w:rsidR="00A269D0" w:rsidRPr="00C65F91">
              <w:rPr>
                <w:rFonts w:eastAsia="Times New Roman" w:cs="Times New Roman"/>
                <w:i/>
                <w:iCs/>
                <w:kern w:val="0"/>
                <w:sz w:val="24"/>
                <w:szCs w:val="24"/>
                <w14:ligatures w14:val="none"/>
              </w:rPr>
              <w:t>…, ngày</w:t>
            </w:r>
            <w:r w:rsidRPr="00C65F91">
              <w:rPr>
                <w:rFonts w:eastAsia="Times New Roman" w:cs="Times New Roman"/>
                <w:i/>
                <w:iCs/>
                <w:kern w:val="0"/>
                <w:sz w:val="24"/>
                <w:szCs w:val="24"/>
                <w14:ligatures w14:val="none"/>
              </w:rPr>
              <w:t>…</w:t>
            </w:r>
            <w:r w:rsidR="00A269D0" w:rsidRPr="00C65F91">
              <w:rPr>
                <w:rFonts w:eastAsia="Times New Roman" w:cs="Times New Roman"/>
                <w:i/>
                <w:iCs/>
                <w:kern w:val="0"/>
                <w:sz w:val="24"/>
                <w:szCs w:val="24"/>
                <w14:ligatures w14:val="none"/>
              </w:rPr>
              <w:t>..tháng</w:t>
            </w:r>
            <w:r w:rsidRPr="00C65F91">
              <w:rPr>
                <w:rFonts w:eastAsia="Times New Roman" w:cs="Times New Roman"/>
                <w:i/>
                <w:iCs/>
                <w:kern w:val="0"/>
                <w:sz w:val="24"/>
                <w:szCs w:val="24"/>
                <w14:ligatures w14:val="none"/>
              </w:rPr>
              <w:t>….</w:t>
            </w:r>
            <w:r w:rsidR="00A269D0" w:rsidRPr="00C65F91">
              <w:rPr>
                <w:rFonts w:eastAsia="Times New Roman" w:cs="Times New Roman"/>
                <w:i/>
                <w:iCs/>
                <w:kern w:val="0"/>
                <w:sz w:val="24"/>
                <w:szCs w:val="24"/>
                <w14:ligatures w14:val="none"/>
              </w:rPr>
              <w:t>.năm 20…</w:t>
            </w:r>
            <w:r w:rsidRPr="00C65F91">
              <w:rPr>
                <w:rFonts w:eastAsia="Times New Roman" w:cs="Times New Roman"/>
                <w:i/>
                <w:iCs/>
                <w:kern w:val="0"/>
                <w:sz w:val="24"/>
                <w:szCs w:val="24"/>
                <w14:ligatures w14:val="none"/>
              </w:rPr>
              <w:t>..</w:t>
            </w:r>
          </w:p>
        </w:tc>
      </w:tr>
      <w:tr w:rsidR="00A80C5D" w:rsidRPr="00C65F91" w14:paraId="02685C17" w14:textId="77777777" w:rsidTr="00A80C5D">
        <w:trPr>
          <w:trHeight w:val="360"/>
        </w:trPr>
        <w:tc>
          <w:tcPr>
            <w:tcW w:w="560" w:type="dxa"/>
            <w:tcBorders>
              <w:top w:val="nil"/>
              <w:left w:val="nil"/>
              <w:bottom w:val="nil"/>
              <w:right w:val="nil"/>
            </w:tcBorders>
            <w:noWrap/>
            <w:vAlign w:val="bottom"/>
            <w:hideMark/>
          </w:tcPr>
          <w:p w14:paraId="30A60904" w14:textId="77777777" w:rsidR="00A80C5D" w:rsidRPr="00C65F91" w:rsidRDefault="00A80C5D" w:rsidP="00A80C5D">
            <w:pPr>
              <w:spacing w:before="0" w:after="0" w:line="240" w:lineRule="auto"/>
              <w:jc w:val="center"/>
              <w:rPr>
                <w:rFonts w:eastAsia="Times New Roman" w:cs="Times New Roman"/>
                <w:i/>
                <w:iCs/>
                <w:kern w:val="0"/>
                <w:sz w:val="24"/>
                <w:szCs w:val="24"/>
                <w14:ligatures w14:val="none"/>
              </w:rPr>
            </w:pPr>
          </w:p>
        </w:tc>
        <w:tc>
          <w:tcPr>
            <w:tcW w:w="1141" w:type="dxa"/>
            <w:tcBorders>
              <w:top w:val="nil"/>
              <w:left w:val="nil"/>
              <w:bottom w:val="nil"/>
              <w:right w:val="nil"/>
            </w:tcBorders>
            <w:noWrap/>
            <w:vAlign w:val="bottom"/>
            <w:hideMark/>
          </w:tcPr>
          <w:p w14:paraId="6CB4BD3C"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6CCCA9E2"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029E27BC"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086708AE"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708" w:type="dxa"/>
            <w:tcBorders>
              <w:top w:val="nil"/>
              <w:left w:val="nil"/>
              <w:bottom w:val="nil"/>
              <w:right w:val="nil"/>
            </w:tcBorders>
            <w:noWrap/>
            <w:vAlign w:val="bottom"/>
            <w:hideMark/>
          </w:tcPr>
          <w:p w14:paraId="73C4A339"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59B6B263"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50E67839"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p>
        </w:tc>
        <w:tc>
          <w:tcPr>
            <w:tcW w:w="754" w:type="dxa"/>
            <w:tcBorders>
              <w:top w:val="nil"/>
              <w:left w:val="nil"/>
              <w:bottom w:val="nil"/>
              <w:right w:val="nil"/>
            </w:tcBorders>
            <w:noWrap/>
            <w:vAlign w:val="bottom"/>
            <w:hideMark/>
          </w:tcPr>
          <w:p w14:paraId="349F1101"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p>
        </w:tc>
        <w:tc>
          <w:tcPr>
            <w:tcW w:w="663" w:type="dxa"/>
            <w:tcBorders>
              <w:top w:val="nil"/>
              <w:left w:val="nil"/>
              <w:bottom w:val="nil"/>
              <w:right w:val="nil"/>
            </w:tcBorders>
            <w:noWrap/>
            <w:vAlign w:val="bottom"/>
            <w:hideMark/>
          </w:tcPr>
          <w:p w14:paraId="555C1539"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48A71EF2"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p>
        </w:tc>
        <w:tc>
          <w:tcPr>
            <w:tcW w:w="780" w:type="dxa"/>
            <w:tcBorders>
              <w:top w:val="nil"/>
              <w:left w:val="nil"/>
              <w:bottom w:val="nil"/>
              <w:right w:val="nil"/>
            </w:tcBorders>
            <w:noWrap/>
            <w:vAlign w:val="bottom"/>
            <w:hideMark/>
          </w:tcPr>
          <w:p w14:paraId="4E5B11B0"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660" w:type="dxa"/>
            <w:tcBorders>
              <w:top w:val="nil"/>
              <w:left w:val="nil"/>
              <w:bottom w:val="nil"/>
              <w:right w:val="nil"/>
            </w:tcBorders>
            <w:noWrap/>
            <w:vAlign w:val="bottom"/>
            <w:hideMark/>
          </w:tcPr>
          <w:p w14:paraId="16C27CBC"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5449" w:type="dxa"/>
            <w:gridSpan w:val="12"/>
            <w:tcBorders>
              <w:top w:val="nil"/>
              <w:left w:val="nil"/>
              <w:bottom w:val="nil"/>
              <w:right w:val="nil"/>
            </w:tcBorders>
            <w:noWrap/>
            <w:vAlign w:val="bottom"/>
            <w:hideMark/>
          </w:tcPr>
          <w:p w14:paraId="3E37EC13" w14:textId="77777777" w:rsidR="00A80C5D" w:rsidRPr="00C65F91" w:rsidRDefault="00A80C5D" w:rsidP="00A80C5D">
            <w:pPr>
              <w:spacing w:before="0" w:after="0" w:line="240" w:lineRule="auto"/>
              <w:jc w:val="center"/>
              <w:rPr>
                <w:rFonts w:eastAsia="Times New Roman" w:cs="Times New Roman"/>
                <w:b/>
                <w:bCs/>
                <w:kern w:val="0"/>
                <w:sz w:val="24"/>
                <w:szCs w:val="24"/>
                <w14:ligatures w14:val="none"/>
              </w:rPr>
            </w:pPr>
            <w:r w:rsidRPr="00C65F91">
              <w:rPr>
                <w:rFonts w:eastAsia="Times New Roman" w:cs="Times New Roman"/>
                <w:b/>
                <w:bCs/>
                <w:kern w:val="0"/>
                <w:sz w:val="24"/>
                <w:szCs w:val="24"/>
                <w14:ligatures w14:val="none"/>
              </w:rPr>
              <w:t xml:space="preserve"> Thủ trưởng đơn vị </w:t>
            </w:r>
          </w:p>
        </w:tc>
      </w:tr>
      <w:tr w:rsidR="00A80C5D" w:rsidRPr="00C65F91" w14:paraId="3FDC4B17" w14:textId="77777777" w:rsidTr="00A80C5D">
        <w:trPr>
          <w:trHeight w:val="420"/>
        </w:trPr>
        <w:tc>
          <w:tcPr>
            <w:tcW w:w="560" w:type="dxa"/>
            <w:tcBorders>
              <w:top w:val="nil"/>
              <w:left w:val="nil"/>
              <w:bottom w:val="nil"/>
              <w:right w:val="nil"/>
            </w:tcBorders>
            <w:noWrap/>
            <w:vAlign w:val="bottom"/>
            <w:hideMark/>
          </w:tcPr>
          <w:p w14:paraId="78A180E5" w14:textId="77777777" w:rsidR="00A80C5D" w:rsidRPr="00C65F91" w:rsidRDefault="00A80C5D" w:rsidP="00A80C5D">
            <w:pPr>
              <w:spacing w:before="0" w:after="0" w:line="240" w:lineRule="auto"/>
              <w:jc w:val="center"/>
              <w:rPr>
                <w:rFonts w:eastAsia="Times New Roman" w:cs="Times New Roman"/>
                <w:b/>
                <w:bCs/>
                <w:kern w:val="0"/>
                <w:sz w:val="24"/>
                <w:szCs w:val="24"/>
                <w14:ligatures w14:val="none"/>
              </w:rPr>
            </w:pPr>
          </w:p>
        </w:tc>
        <w:tc>
          <w:tcPr>
            <w:tcW w:w="1141" w:type="dxa"/>
            <w:tcBorders>
              <w:top w:val="nil"/>
              <w:left w:val="nil"/>
              <w:bottom w:val="nil"/>
              <w:right w:val="nil"/>
            </w:tcBorders>
            <w:noWrap/>
            <w:vAlign w:val="bottom"/>
            <w:hideMark/>
          </w:tcPr>
          <w:p w14:paraId="66DAC747"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721BE9E6"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33E9071B"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0DC255AD"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708" w:type="dxa"/>
            <w:tcBorders>
              <w:top w:val="nil"/>
              <w:left w:val="nil"/>
              <w:bottom w:val="nil"/>
              <w:right w:val="nil"/>
            </w:tcBorders>
            <w:noWrap/>
            <w:vAlign w:val="bottom"/>
            <w:hideMark/>
          </w:tcPr>
          <w:p w14:paraId="735D9088"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677EA492"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007C55ED"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p>
        </w:tc>
        <w:tc>
          <w:tcPr>
            <w:tcW w:w="754" w:type="dxa"/>
            <w:tcBorders>
              <w:top w:val="nil"/>
              <w:left w:val="nil"/>
              <w:bottom w:val="nil"/>
              <w:right w:val="nil"/>
            </w:tcBorders>
            <w:noWrap/>
            <w:vAlign w:val="bottom"/>
            <w:hideMark/>
          </w:tcPr>
          <w:p w14:paraId="3CF91341"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p>
        </w:tc>
        <w:tc>
          <w:tcPr>
            <w:tcW w:w="663" w:type="dxa"/>
            <w:tcBorders>
              <w:top w:val="nil"/>
              <w:left w:val="nil"/>
              <w:bottom w:val="nil"/>
              <w:right w:val="nil"/>
            </w:tcBorders>
            <w:noWrap/>
            <w:vAlign w:val="bottom"/>
            <w:hideMark/>
          </w:tcPr>
          <w:p w14:paraId="3A647A42"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3BB30C85" w14:textId="77777777" w:rsidR="00A80C5D" w:rsidRPr="00C65F91" w:rsidRDefault="00A80C5D" w:rsidP="00A80C5D">
            <w:pPr>
              <w:spacing w:before="0" w:after="0" w:line="240" w:lineRule="auto"/>
              <w:jc w:val="center"/>
              <w:rPr>
                <w:rFonts w:eastAsia="Times New Roman" w:cs="Times New Roman"/>
                <w:kern w:val="0"/>
                <w:sz w:val="20"/>
                <w:szCs w:val="20"/>
                <w14:ligatures w14:val="none"/>
              </w:rPr>
            </w:pPr>
          </w:p>
        </w:tc>
        <w:tc>
          <w:tcPr>
            <w:tcW w:w="780" w:type="dxa"/>
            <w:tcBorders>
              <w:top w:val="nil"/>
              <w:left w:val="nil"/>
              <w:bottom w:val="nil"/>
              <w:right w:val="nil"/>
            </w:tcBorders>
            <w:noWrap/>
            <w:vAlign w:val="bottom"/>
            <w:hideMark/>
          </w:tcPr>
          <w:p w14:paraId="5EF41C49"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660" w:type="dxa"/>
            <w:tcBorders>
              <w:top w:val="nil"/>
              <w:left w:val="nil"/>
              <w:bottom w:val="nil"/>
              <w:right w:val="nil"/>
            </w:tcBorders>
            <w:noWrap/>
            <w:vAlign w:val="bottom"/>
            <w:hideMark/>
          </w:tcPr>
          <w:p w14:paraId="55EE11C8" w14:textId="77777777" w:rsidR="00A80C5D" w:rsidRPr="00C65F91" w:rsidRDefault="00A80C5D" w:rsidP="00A80C5D">
            <w:pPr>
              <w:spacing w:before="0" w:after="0" w:line="240" w:lineRule="auto"/>
              <w:rPr>
                <w:rFonts w:eastAsia="Times New Roman" w:cs="Times New Roman"/>
                <w:kern w:val="0"/>
                <w:sz w:val="20"/>
                <w:szCs w:val="20"/>
                <w14:ligatures w14:val="none"/>
              </w:rPr>
            </w:pPr>
          </w:p>
        </w:tc>
        <w:tc>
          <w:tcPr>
            <w:tcW w:w="5449" w:type="dxa"/>
            <w:gridSpan w:val="12"/>
            <w:tcBorders>
              <w:top w:val="nil"/>
              <w:left w:val="nil"/>
              <w:bottom w:val="nil"/>
              <w:right w:val="nil"/>
            </w:tcBorders>
            <w:noWrap/>
            <w:vAlign w:val="bottom"/>
            <w:hideMark/>
          </w:tcPr>
          <w:p w14:paraId="292D09C3" w14:textId="6C5EF671" w:rsidR="00A80C5D" w:rsidRPr="00C65F91" w:rsidRDefault="00A80C5D" w:rsidP="00A80C5D">
            <w:pPr>
              <w:spacing w:before="0" w:after="0" w:line="240" w:lineRule="auto"/>
              <w:jc w:val="center"/>
              <w:rPr>
                <w:rFonts w:eastAsia="Times New Roman" w:cs="Times New Roman"/>
                <w:i/>
                <w:iCs/>
                <w:kern w:val="0"/>
                <w:sz w:val="24"/>
                <w:szCs w:val="24"/>
                <w14:ligatures w14:val="none"/>
              </w:rPr>
            </w:pPr>
            <w:r w:rsidRPr="00C65F91">
              <w:rPr>
                <w:rFonts w:eastAsia="Times New Roman" w:cs="Times New Roman"/>
                <w:i/>
                <w:iCs/>
                <w:kern w:val="0"/>
                <w:sz w:val="24"/>
                <w:szCs w:val="24"/>
                <w14:ligatures w14:val="none"/>
              </w:rPr>
              <w:t xml:space="preserve"> </w:t>
            </w:r>
            <w:r w:rsidR="00924DC8" w:rsidRPr="00C65F91">
              <w:rPr>
                <w:rFonts w:eastAsia="Times New Roman" w:cs="Times New Roman"/>
                <w:i/>
                <w:iCs/>
                <w:kern w:val="0"/>
                <w:sz w:val="24"/>
                <w:szCs w:val="24"/>
                <w14:ligatures w14:val="none"/>
              </w:rPr>
              <w:t xml:space="preserve"> (Ký, đóng dấu, ghi rõ họ, tên)</w:t>
            </w:r>
          </w:p>
        </w:tc>
      </w:tr>
    </w:tbl>
    <w:p w14:paraId="026AAA29" w14:textId="77777777" w:rsidR="006D1299" w:rsidRPr="00C65F91" w:rsidRDefault="006D1299" w:rsidP="006D1299">
      <w:pPr>
        <w:ind w:firstLine="709"/>
        <w:jc w:val="both"/>
        <w:rPr>
          <w:i/>
          <w:iCs/>
          <w:szCs w:val="28"/>
        </w:rPr>
      </w:pPr>
    </w:p>
    <w:p w14:paraId="19D676E4" w14:textId="50C6BB97" w:rsidR="008B1654" w:rsidRPr="00C65F91" w:rsidRDefault="008B1654">
      <w:pPr>
        <w:rPr>
          <w:szCs w:val="28"/>
        </w:rPr>
      </w:pPr>
      <w:r w:rsidRPr="00C65F91">
        <w:rPr>
          <w:szCs w:val="28"/>
        </w:rPr>
        <w:br w:type="page"/>
      </w:r>
    </w:p>
    <w:p w14:paraId="0D67E9D2" w14:textId="77777777" w:rsidR="008B1654" w:rsidRPr="00C65F91" w:rsidRDefault="008B1654" w:rsidP="008B1654">
      <w:pPr>
        <w:ind w:left="720"/>
        <w:rPr>
          <w:b/>
          <w:szCs w:val="28"/>
          <w:lang w:val="nl-NL"/>
        </w:rPr>
        <w:sectPr w:rsidR="008B1654" w:rsidRPr="00C65F91" w:rsidSect="00863D1B">
          <w:pgSz w:w="16840" w:h="11907" w:orient="landscape" w:code="9"/>
          <w:pgMar w:top="1701" w:right="1134" w:bottom="1134" w:left="1134" w:header="720" w:footer="720" w:gutter="0"/>
          <w:cols w:space="720"/>
          <w:titlePg/>
          <w:docGrid w:linePitch="381"/>
        </w:sectPr>
      </w:pPr>
    </w:p>
    <w:p w14:paraId="0010D9A1" w14:textId="6AA4D1AB" w:rsidR="008B1654" w:rsidRPr="00C65F91" w:rsidRDefault="008B1654" w:rsidP="00594603">
      <w:pPr>
        <w:ind w:firstLine="720"/>
        <w:jc w:val="both"/>
        <w:rPr>
          <w:b/>
          <w:bCs/>
          <w:szCs w:val="28"/>
          <w:lang w:val="nl-NL"/>
        </w:rPr>
      </w:pPr>
      <w:r w:rsidRPr="00C65F91">
        <w:rPr>
          <w:b/>
          <w:szCs w:val="28"/>
          <w:lang w:val="nl-NL"/>
        </w:rPr>
        <w:lastRenderedPageBreak/>
        <w:t xml:space="preserve">Biểu mẫu 03/TK-THAHC: </w:t>
      </w:r>
      <w:r w:rsidRPr="00C65F91">
        <w:rPr>
          <w:b/>
          <w:bCs/>
          <w:szCs w:val="28"/>
          <w:lang w:val="nl-NL"/>
        </w:rPr>
        <w:t>Kết quả theo dõi thi hành bản án, quyết định của Toà án về vụ án hành chính</w:t>
      </w:r>
    </w:p>
    <w:p w14:paraId="4E42F05D" w14:textId="77777777" w:rsidR="009F7F19" w:rsidRPr="00C65F91" w:rsidRDefault="009F7F19" w:rsidP="009F7F19">
      <w:pPr>
        <w:widowControl w:val="0"/>
        <w:spacing w:line="320" w:lineRule="exact"/>
        <w:ind w:firstLine="709"/>
        <w:jc w:val="both"/>
        <w:rPr>
          <w:b/>
          <w:szCs w:val="28"/>
          <w:lang w:val="nl-NL"/>
        </w:rPr>
      </w:pPr>
      <w:r w:rsidRPr="00C65F91">
        <w:rPr>
          <w:b/>
          <w:szCs w:val="28"/>
          <w:lang w:val="nl-NL"/>
        </w:rPr>
        <w:t>1. Nội dung</w:t>
      </w:r>
    </w:p>
    <w:p w14:paraId="790BF606" w14:textId="77777777" w:rsidR="009F7F19" w:rsidRPr="00C65F91" w:rsidRDefault="009F7F19" w:rsidP="009F7F19">
      <w:pPr>
        <w:widowControl w:val="0"/>
        <w:spacing w:line="340" w:lineRule="exact"/>
        <w:ind w:firstLine="709"/>
        <w:jc w:val="both"/>
        <w:rPr>
          <w:spacing w:val="-4"/>
          <w:szCs w:val="28"/>
          <w:lang w:val="nl-NL"/>
        </w:rPr>
      </w:pPr>
      <w:r w:rsidRPr="00C65F91">
        <w:rPr>
          <w:spacing w:val="-4"/>
          <w:szCs w:val="28"/>
          <w:lang w:val="nl-NL"/>
        </w:rPr>
        <w:t>Chỉ tiêu kết quả theo dõi thi hành án hành chính phản ánh thực chất kết quả công việc của các cơ quan thi hành án dân sự trong việc thực hiện theo dõi thi hành các bản án, quyết định của Tòa án về vụ án hành chính đã có hiệu lực pháp luật thuộc trách nhiệm theo dõi của các cơ quan thi hành án hành án dân sự.</w:t>
      </w:r>
    </w:p>
    <w:p w14:paraId="5AEA4701" w14:textId="77777777" w:rsidR="009F7F19" w:rsidRPr="00C65F91" w:rsidRDefault="009F7F19" w:rsidP="009F7F19">
      <w:pPr>
        <w:widowControl w:val="0"/>
        <w:spacing w:line="320" w:lineRule="exact"/>
        <w:ind w:firstLine="709"/>
        <w:jc w:val="both"/>
        <w:rPr>
          <w:b/>
          <w:szCs w:val="28"/>
          <w:lang w:val="nl-NL"/>
        </w:rPr>
      </w:pPr>
      <w:r w:rsidRPr="00C65F91">
        <w:rPr>
          <w:b/>
          <w:szCs w:val="28"/>
          <w:lang w:val="nl-NL"/>
        </w:rPr>
        <w:t>2. Khái niệm, phương pháp tính</w:t>
      </w:r>
    </w:p>
    <w:p w14:paraId="68B2D0E5" w14:textId="77777777" w:rsidR="009F7F19" w:rsidRPr="00C65F91" w:rsidRDefault="009F7F19" w:rsidP="009F7F19">
      <w:pPr>
        <w:widowControl w:val="0"/>
        <w:spacing w:line="340" w:lineRule="exact"/>
        <w:ind w:firstLine="709"/>
        <w:jc w:val="both"/>
        <w:rPr>
          <w:szCs w:val="28"/>
          <w:lang w:val="nl-NL"/>
        </w:rPr>
      </w:pPr>
      <w:r w:rsidRPr="00C65F91">
        <w:rPr>
          <w:szCs w:val="28"/>
          <w:lang w:val="nl-NL"/>
        </w:rPr>
        <w:t>- Số bản án, quyết định của Tòa án về vụ án hành chính nhận từ Tòa án gồm: Số bản án tuyên không chấp nhận yêu cầu khởi kiện; Số bản án, quyết định có nội dung tuyên chấp nhận một phần hoặc toàn bộ yêu cầu khởi kiện; Số quyết định áp dụng biện pháp khẩn cấp tạm thời.</w:t>
      </w:r>
    </w:p>
    <w:p w14:paraId="2F04D1BC" w14:textId="77777777" w:rsidR="009F7F19" w:rsidRPr="00C65F91" w:rsidRDefault="009F7F19" w:rsidP="009F7F19">
      <w:pPr>
        <w:widowControl w:val="0"/>
        <w:spacing w:line="340" w:lineRule="exact"/>
        <w:ind w:firstLine="709"/>
        <w:jc w:val="both"/>
        <w:rPr>
          <w:szCs w:val="28"/>
          <w:lang w:val="nl-NL"/>
        </w:rPr>
      </w:pPr>
      <w:r w:rsidRPr="00C65F91">
        <w:rPr>
          <w:szCs w:val="28"/>
          <w:lang w:val="nl-NL"/>
        </w:rPr>
        <w:t>- Số bản án, quyết định thực hiện theo dõi là các bản án, quyết định của Tòa án có nội dung tuyên chấp nhận một phần hoặc toàn bộ yêu cầu khởi kiện, tuyên hủy một phần hoặc toàn bộ quyết định hành chính; quyết định giải quyết khiếu nại; quyết định giải quyết khiếu nại về quyết định xử lý vụ việc cạnh tranh; quyết định giải quyết khiếu nại trong hoạt động kiểm toán nhà nước; quyết định kỷ luật buộc thôi việc; Quyết định buộc sửa đổi, bổ sung danh sách cử tri; Quyết định áp dụng biện pháp khẩn cấp tạm thời.</w:t>
      </w:r>
    </w:p>
    <w:p w14:paraId="66EEEC64" w14:textId="77777777" w:rsidR="009F7F19" w:rsidRPr="00C65F91" w:rsidRDefault="009F7F19" w:rsidP="009F7F19">
      <w:pPr>
        <w:spacing w:line="360" w:lineRule="exact"/>
        <w:ind w:firstLine="709"/>
        <w:jc w:val="both"/>
        <w:rPr>
          <w:spacing w:val="-4"/>
          <w:szCs w:val="28"/>
          <w:lang w:val="nl-NL"/>
        </w:rPr>
      </w:pPr>
      <w:r w:rsidRPr="00C65F91">
        <w:rPr>
          <w:spacing w:val="-4"/>
          <w:szCs w:val="28"/>
          <w:lang w:val="nl-NL"/>
        </w:rPr>
        <w:t>Công thức tính kết quả thi hành các bản án, quyết định của Tòa án về vụ án hành chính của các cơ quan hành chính nhà nước:</w:t>
      </w:r>
    </w:p>
    <w:tbl>
      <w:tblPr>
        <w:tblW w:w="9355" w:type="dxa"/>
        <w:jc w:val="center"/>
        <w:tblCellSpacing w:w="0" w:type="dxa"/>
        <w:tblCellMar>
          <w:left w:w="0" w:type="dxa"/>
          <w:right w:w="0" w:type="dxa"/>
        </w:tblCellMar>
        <w:tblLook w:val="04A0" w:firstRow="1" w:lastRow="0" w:firstColumn="1" w:lastColumn="0" w:noHBand="0" w:noVBand="1"/>
      </w:tblPr>
      <w:tblGrid>
        <w:gridCol w:w="2648"/>
        <w:gridCol w:w="471"/>
        <w:gridCol w:w="5386"/>
        <w:gridCol w:w="850"/>
      </w:tblGrid>
      <w:tr w:rsidR="009F7F19" w:rsidRPr="00C65F91" w14:paraId="423DA4B8" w14:textId="77777777" w:rsidTr="006C73E6">
        <w:trPr>
          <w:trHeight w:val="1051"/>
          <w:tblCellSpacing w:w="0" w:type="dxa"/>
          <w:jc w:val="center"/>
        </w:trPr>
        <w:tc>
          <w:tcPr>
            <w:tcW w:w="2648" w:type="dxa"/>
            <w:vMerge w:val="restart"/>
            <w:tcMar>
              <w:top w:w="0" w:type="dxa"/>
              <w:left w:w="108" w:type="dxa"/>
              <w:bottom w:w="0" w:type="dxa"/>
              <w:right w:w="108" w:type="dxa"/>
            </w:tcMar>
            <w:vAlign w:val="center"/>
            <w:hideMark/>
          </w:tcPr>
          <w:p w14:paraId="76EFA306" w14:textId="77777777" w:rsidR="009F7F19" w:rsidRPr="00C65F91" w:rsidRDefault="009F7F19" w:rsidP="006C73E6">
            <w:pPr>
              <w:spacing w:line="234" w:lineRule="atLeast"/>
              <w:jc w:val="both"/>
              <w:rPr>
                <w:lang w:val="nl-NL"/>
              </w:rPr>
            </w:pPr>
            <w:bookmarkStart w:id="2" w:name="_Hlk98340454"/>
            <w:r w:rsidRPr="00C65F91">
              <w:rPr>
                <w:lang w:val="vi-VN"/>
              </w:rPr>
              <w:t>Tỷ lệ thi hành xong  (%)</w:t>
            </w:r>
          </w:p>
        </w:tc>
        <w:tc>
          <w:tcPr>
            <w:tcW w:w="471" w:type="dxa"/>
            <w:vMerge w:val="restart"/>
            <w:tcMar>
              <w:top w:w="0" w:type="dxa"/>
              <w:left w:w="108" w:type="dxa"/>
              <w:bottom w:w="0" w:type="dxa"/>
              <w:right w:w="108" w:type="dxa"/>
            </w:tcMar>
            <w:vAlign w:val="center"/>
            <w:hideMark/>
          </w:tcPr>
          <w:p w14:paraId="624E1031" w14:textId="77777777" w:rsidR="009F7F19" w:rsidRPr="00C65F91" w:rsidRDefault="009F7F19" w:rsidP="006C73E6">
            <w:pPr>
              <w:spacing w:line="234" w:lineRule="atLeast"/>
              <w:jc w:val="both"/>
            </w:pPr>
            <w:r w:rsidRPr="00C65F91">
              <w:rPr>
                <w:lang w:val="vi-VN"/>
              </w:rPr>
              <w:t>=</w:t>
            </w:r>
          </w:p>
        </w:tc>
        <w:tc>
          <w:tcPr>
            <w:tcW w:w="5386" w:type="dxa"/>
            <w:tcBorders>
              <w:bottom w:val="single" w:sz="4" w:space="0" w:color="auto"/>
            </w:tcBorders>
            <w:tcMar>
              <w:top w:w="0" w:type="dxa"/>
              <w:left w:w="108" w:type="dxa"/>
              <w:bottom w:w="0" w:type="dxa"/>
              <w:right w:w="108" w:type="dxa"/>
            </w:tcMar>
            <w:vAlign w:val="center"/>
            <w:hideMark/>
          </w:tcPr>
          <w:p w14:paraId="67D0211C" w14:textId="77777777" w:rsidR="009F7F19" w:rsidRPr="00C65F91" w:rsidRDefault="009F7F19" w:rsidP="006C73E6">
            <w:pPr>
              <w:spacing w:line="234" w:lineRule="atLeast"/>
              <w:jc w:val="center"/>
            </w:pPr>
            <w:r w:rsidRPr="00C65F91">
              <w:rPr>
                <w:lang w:val="vi-VN"/>
              </w:rPr>
              <w:t xml:space="preserve">Số </w:t>
            </w:r>
            <w:r w:rsidRPr="00C65F91">
              <w:t>bản án, quyết định đã thi hành xong</w:t>
            </w:r>
          </w:p>
        </w:tc>
        <w:tc>
          <w:tcPr>
            <w:tcW w:w="850" w:type="dxa"/>
            <w:vMerge w:val="restart"/>
            <w:tcMar>
              <w:top w:w="0" w:type="dxa"/>
              <w:left w:w="108" w:type="dxa"/>
              <w:bottom w:w="0" w:type="dxa"/>
              <w:right w:w="108" w:type="dxa"/>
            </w:tcMar>
            <w:vAlign w:val="center"/>
            <w:hideMark/>
          </w:tcPr>
          <w:p w14:paraId="36930BEF" w14:textId="77777777" w:rsidR="009F7F19" w:rsidRPr="00C65F91" w:rsidRDefault="009F7F19" w:rsidP="006C73E6">
            <w:pPr>
              <w:spacing w:line="234" w:lineRule="atLeast"/>
              <w:ind w:firstLine="20"/>
              <w:jc w:val="both"/>
            </w:pPr>
            <w:r w:rsidRPr="00C65F91">
              <w:t>x 100</w:t>
            </w:r>
          </w:p>
        </w:tc>
      </w:tr>
      <w:tr w:rsidR="009F7F19" w:rsidRPr="00C65F91" w14:paraId="4A399F90" w14:textId="77777777" w:rsidTr="006C73E6">
        <w:trPr>
          <w:trHeight w:val="1140"/>
          <w:tblCellSpacing w:w="0" w:type="dxa"/>
          <w:jc w:val="center"/>
        </w:trPr>
        <w:tc>
          <w:tcPr>
            <w:tcW w:w="2648" w:type="dxa"/>
            <w:vMerge/>
            <w:vAlign w:val="center"/>
            <w:hideMark/>
          </w:tcPr>
          <w:p w14:paraId="51E4F8F7" w14:textId="77777777" w:rsidR="009F7F19" w:rsidRPr="00C65F91" w:rsidRDefault="009F7F19" w:rsidP="006C73E6">
            <w:pPr>
              <w:ind w:firstLine="709"/>
              <w:jc w:val="both"/>
            </w:pPr>
          </w:p>
        </w:tc>
        <w:tc>
          <w:tcPr>
            <w:tcW w:w="471" w:type="dxa"/>
            <w:vMerge/>
            <w:vAlign w:val="center"/>
            <w:hideMark/>
          </w:tcPr>
          <w:p w14:paraId="582FF891" w14:textId="77777777" w:rsidR="009F7F19" w:rsidRPr="00C65F91" w:rsidRDefault="009F7F19" w:rsidP="006C73E6">
            <w:pPr>
              <w:ind w:firstLine="709"/>
              <w:jc w:val="both"/>
            </w:pPr>
          </w:p>
        </w:tc>
        <w:tc>
          <w:tcPr>
            <w:tcW w:w="5386" w:type="dxa"/>
            <w:tcBorders>
              <w:top w:val="single" w:sz="4" w:space="0" w:color="auto"/>
            </w:tcBorders>
            <w:tcMar>
              <w:top w:w="0" w:type="dxa"/>
              <w:left w:w="108" w:type="dxa"/>
              <w:bottom w:w="0" w:type="dxa"/>
              <w:right w:w="108" w:type="dxa"/>
            </w:tcMar>
            <w:vAlign w:val="center"/>
            <w:hideMark/>
          </w:tcPr>
          <w:p w14:paraId="435FAE8A" w14:textId="77777777" w:rsidR="009F7F19" w:rsidRPr="00C65F91" w:rsidRDefault="009F7F19" w:rsidP="006C73E6">
            <w:pPr>
              <w:spacing w:line="234" w:lineRule="atLeast"/>
              <w:jc w:val="center"/>
            </w:pPr>
            <w:r w:rsidRPr="00C65F91">
              <w:t>Tổng số bản án, quyết định về vụ án hành chính có nội dung theo dõi – Số bản án, quyết định bị hủy, hoãn, tạm đình chỉ thi hành án theo quy định của pháp luật</w:t>
            </w:r>
          </w:p>
        </w:tc>
        <w:tc>
          <w:tcPr>
            <w:tcW w:w="850" w:type="dxa"/>
            <w:vMerge/>
            <w:vAlign w:val="center"/>
            <w:hideMark/>
          </w:tcPr>
          <w:p w14:paraId="48B7B222" w14:textId="77777777" w:rsidR="009F7F19" w:rsidRPr="00C65F91" w:rsidRDefault="009F7F19" w:rsidP="006C73E6">
            <w:pPr>
              <w:ind w:firstLine="709"/>
              <w:jc w:val="both"/>
            </w:pPr>
          </w:p>
        </w:tc>
      </w:tr>
    </w:tbl>
    <w:bookmarkEnd w:id="2"/>
    <w:p w14:paraId="1FAB2FA8" w14:textId="77777777" w:rsidR="009F7F19" w:rsidRPr="00C65F91" w:rsidRDefault="009F7F19" w:rsidP="009F7F19">
      <w:pPr>
        <w:widowControl w:val="0"/>
        <w:spacing w:line="320" w:lineRule="exact"/>
        <w:ind w:firstLine="709"/>
        <w:jc w:val="both"/>
        <w:rPr>
          <w:szCs w:val="28"/>
          <w:lang w:val="nl-NL"/>
        </w:rPr>
      </w:pPr>
      <w:r w:rsidRPr="00C65F91">
        <w:rPr>
          <w:b/>
          <w:szCs w:val="28"/>
          <w:lang w:val="nl-NL"/>
        </w:rPr>
        <w:t>3. Đơn vị tính</w:t>
      </w:r>
    </w:p>
    <w:p w14:paraId="054FF96E" w14:textId="77777777" w:rsidR="009F7F19" w:rsidRPr="00C65F91" w:rsidRDefault="009F7F19" w:rsidP="009F7F19">
      <w:pPr>
        <w:widowControl w:val="0"/>
        <w:spacing w:line="360" w:lineRule="exact"/>
        <w:ind w:firstLine="720"/>
        <w:jc w:val="both"/>
        <w:rPr>
          <w:szCs w:val="28"/>
          <w:lang w:val="nl-NL"/>
        </w:rPr>
      </w:pPr>
      <w:r w:rsidRPr="00C65F91">
        <w:rPr>
          <w:szCs w:val="28"/>
          <w:lang w:val="nl-NL"/>
        </w:rPr>
        <w:t>Đơn vị tính trong biểu mẫu được tính bằng “Bản án, quyết định”</w:t>
      </w:r>
    </w:p>
    <w:p w14:paraId="6820A9AE" w14:textId="77777777" w:rsidR="009F7F19" w:rsidRPr="00C65F91" w:rsidRDefault="009F7F19" w:rsidP="009F7F19">
      <w:pPr>
        <w:spacing w:line="320" w:lineRule="exact"/>
        <w:ind w:firstLine="720"/>
        <w:jc w:val="both"/>
        <w:rPr>
          <w:b/>
          <w:szCs w:val="28"/>
          <w:lang w:val="nl-NL"/>
        </w:rPr>
      </w:pPr>
      <w:r w:rsidRPr="00C65F91">
        <w:rPr>
          <w:b/>
          <w:szCs w:val="28"/>
          <w:lang w:val="nl-NL"/>
        </w:rPr>
        <w:t xml:space="preserve">4. Phương pháp tính toán trong biểu mẫu và cách ghi biểu </w:t>
      </w:r>
    </w:p>
    <w:p w14:paraId="481A654E" w14:textId="77777777" w:rsidR="009F7F19" w:rsidRPr="00C65F91" w:rsidRDefault="009F7F19" w:rsidP="009F7F19">
      <w:pPr>
        <w:spacing w:line="320" w:lineRule="exact"/>
        <w:ind w:firstLine="720"/>
        <w:jc w:val="both"/>
        <w:rPr>
          <w:b/>
          <w:szCs w:val="28"/>
          <w:lang w:val="nl-NL"/>
        </w:rPr>
      </w:pPr>
      <w:r w:rsidRPr="00C65F91">
        <w:rPr>
          <w:b/>
          <w:szCs w:val="28"/>
          <w:lang w:val="nl-NL"/>
        </w:rPr>
        <w:t>4.1. Cách ghi phần chung</w:t>
      </w:r>
    </w:p>
    <w:p w14:paraId="37AD4D29" w14:textId="77777777" w:rsidR="009F7F19" w:rsidRPr="00C65F91" w:rsidRDefault="009F7F19" w:rsidP="009F7F19">
      <w:pPr>
        <w:ind w:firstLine="709"/>
        <w:jc w:val="both"/>
        <w:rPr>
          <w:spacing w:val="-4"/>
          <w:szCs w:val="28"/>
          <w:lang w:val="nl-NL"/>
        </w:rPr>
      </w:pPr>
      <w:r w:rsidRPr="00C65F91">
        <w:rPr>
          <w:spacing w:val="-4"/>
          <w:szCs w:val="28"/>
          <w:lang w:val="nl-NL"/>
        </w:rPr>
        <w:t>Biểu mẫu phải ghi đầy đủ các thông tin phần chung (đơn vị báo cáo, đơn vị nhận báo cáo, kỳ báo cáo và các phần để trống trong biểu mẫu phải được ghi chép đầy đủ và ký xác nhận của Thủ trưởng đơn vị).</w:t>
      </w:r>
    </w:p>
    <w:p w14:paraId="0E75DFFC" w14:textId="77777777" w:rsidR="009F7F19" w:rsidRPr="00C65F91" w:rsidRDefault="009F7F19" w:rsidP="009F7F19">
      <w:pPr>
        <w:spacing w:line="320" w:lineRule="exact"/>
        <w:ind w:firstLine="720"/>
        <w:jc w:val="both"/>
        <w:rPr>
          <w:szCs w:val="28"/>
          <w:lang w:val="nl-NL"/>
        </w:rPr>
      </w:pPr>
      <w:r w:rsidRPr="00C65F91">
        <w:rPr>
          <w:b/>
          <w:szCs w:val="28"/>
          <w:lang w:val="nl-NL"/>
        </w:rPr>
        <w:t xml:space="preserve">4.2. Cách ghi phần số </w:t>
      </w:r>
    </w:p>
    <w:p w14:paraId="5B1E81F7" w14:textId="77777777" w:rsidR="009F7F19" w:rsidRPr="00C65F91" w:rsidRDefault="009F7F19" w:rsidP="009F7F19">
      <w:pPr>
        <w:spacing w:line="320" w:lineRule="exact"/>
        <w:ind w:firstLine="720"/>
        <w:jc w:val="both"/>
        <w:rPr>
          <w:szCs w:val="28"/>
          <w:lang w:val="nl-NL"/>
        </w:rPr>
      </w:pPr>
      <w:r w:rsidRPr="00C65F91">
        <w:rPr>
          <w:szCs w:val="28"/>
          <w:lang w:val="nl-NL"/>
        </w:rPr>
        <w:lastRenderedPageBreak/>
        <w:t>Đối với các chỉ tiêu không phát sinh ghi số không “0”. Tuyệt đối không sử dụng các ký tự để đánh dấu.</w:t>
      </w:r>
    </w:p>
    <w:p w14:paraId="3C6CBC25" w14:textId="77777777" w:rsidR="009F7F19" w:rsidRPr="00C65F91" w:rsidRDefault="009F7F19" w:rsidP="009F7F19">
      <w:pPr>
        <w:widowControl w:val="0"/>
        <w:ind w:firstLine="720"/>
        <w:jc w:val="both"/>
        <w:rPr>
          <w:szCs w:val="28"/>
          <w:lang w:val="nl-NL"/>
        </w:rPr>
      </w:pPr>
      <w:r w:rsidRPr="00C65F91">
        <w:rPr>
          <w:szCs w:val="28"/>
          <w:lang w:val="nl-NL"/>
        </w:rPr>
        <w:t xml:space="preserve">Cơ quan quản lý thi hành án dân sự thuộc Bộ Tư pháp tổng hợp số liệu thống kê từ báo cáo của cơ quan thi hành án dân sự tỉnh, thành phố. </w:t>
      </w:r>
    </w:p>
    <w:p w14:paraId="327AA1FF" w14:textId="77777777" w:rsidR="009F7F19" w:rsidRPr="00C65F91" w:rsidRDefault="009F7F19" w:rsidP="009F7F19">
      <w:pPr>
        <w:spacing w:line="320" w:lineRule="exact"/>
        <w:ind w:firstLine="720"/>
        <w:jc w:val="both"/>
        <w:rPr>
          <w:szCs w:val="28"/>
          <w:lang w:val="nl-NL"/>
        </w:rPr>
      </w:pPr>
      <w:r w:rsidRPr="00C65F91">
        <w:rPr>
          <w:b/>
          <w:szCs w:val="28"/>
          <w:lang w:val="nl-NL"/>
        </w:rPr>
        <w:t xml:space="preserve">a) Cột </w:t>
      </w:r>
    </w:p>
    <w:p w14:paraId="25A58336" w14:textId="77777777" w:rsidR="009F7F19" w:rsidRPr="00C65F91" w:rsidRDefault="009F7F19" w:rsidP="009F7F19">
      <w:pPr>
        <w:tabs>
          <w:tab w:val="num" w:pos="786"/>
        </w:tabs>
        <w:spacing w:line="360" w:lineRule="exact"/>
        <w:ind w:firstLine="720"/>
        <w:jc w:val="both"/>
        <w:rPr>
          <w:szCs w:val="28"/>
          <w:lang w:val="nl-NL"/>
        </w:rPr>
      </w:pPr>
      <w:r w:rsidRPr="00C65F91">
        <w:rPr>
          <w:szCs w:val="28"/>
          <w:lang w:val="fr-FR"/>
        </w:rPr>
        <w:t xml:space="preserve">- </w:t>
      </w:r>
      <w:r w:rsidRPr="00C65F91">
        <w:rPr>
          <w:szCs w:val="28"/>
          <w:lang w:val="nl-NL"/>
        </w:rPr>
        <w:t xml:space="preserve">Cột 1 = Cột (2 + 3 + 4) </w:t>
      </w:r>
    </w:p>
    <w:p w14:paraId="59A784B5" w14:textId="77777777" w:rsidR="009F7F19" w:rsidRPr="00C65F91" w:rsidRDefault="009F7F19" w:rsidP="009F7F19">
      <w:pPr>
        <w:tabs>
          <w:tab w:val="num" w:pos="786"/>
        </w:tabs>
        <w:spacing w:line="360" w:lineRule="exact"/>
        <w:ind w:firstLine="720"/>
        <w:jc w:val="both"/>
        <w:rPr>
          <w:spacing w:val="-4"/>
          <w:szCs w:val="28"/>
          <w:lang w:val="nl-NL"/>
        </w:rPr>
      </w:pPr>
      <w:r w:rsidRPr="00C65F91">
        <w:rPr>
          <w:szCs w:val="28"/>
          <w:lang w:val="fr-FR"/>
        </w:rPr>
        <w:t xml:space="preserve">- </w:t>
      </w:r>
      <w:r w:rsidRPr="00C65F91">
        <w:rPr>
          <w:spacing w:val="-4"/>
          <w:szCs w:val="28"/>
          <w:lang w:val="fr-FR"/>
        </w:rPr>
        <w:t xml:space="preserve">Cột 5 = </w:t>
      </w:r>
      <w:r w:rsidRPr="00C65F91">
        <w:rPr>
          <w:spacing w:val="-4"/>
          <w:szCs w:val="28"/>
          <w:lang w:val="vi-VN"/>
        </w:rPr>
        <w:t>Cột (</w:t>
      </w:r>
      <w:r w:rsidRPr="00C65F91">
        <w:rPr>
          <w:spacing w:val="-4"/>
          <w:szCs w:val="28"/>
          <w:lang w:val="nl-NL"/>
        </w:rPr>
        <w:t>6 + 7 + 8 + 9</w:t>
      </w:r>
      <w:r w:rsidRPr="00C65F91">
        <w:rPr>
          <w:spacing w:val="-4"/>
          <w:szCs w:val="28"/>
          <w:lang w:val="vi-VN"/>
        </w:rPr>
        <w:t xml:space="preserve">) </w:t>
      </w:r>
    </w:p>
    <w:p w14:paraId="0A9B08A5" w14:textId="4EFD7F75" w:rsidR="009F7F19" w:rsidRPr="00C65F91" w:rsidRDefault="009F7F19" w:rsidP="009F7F19">
      <w:pPr>
        <w:tabs>
          <w:tab w:val="num" w:pos="786"/>
        </w:tabs>
        <w:spacing w:line="360" w:lineRule="exact"/>
        <w:ind w:firstLine="720"/>
        <w:jc w:val="both"/>
        <w:rPr>
          <w:spacing w:val="-4"/>
          <w:szCs w:val="28"/>
          <w:lang w:val="nl-NL"/>
        </w:rPr>
      </w:pPr>
      <w:r w:rsidRPr="00C65F91">
        <w:rPr>
          <w:spacing w:val="-4"/>
          <w:szCs w:val="28"/>
          <w:lang w:val="nl-NL"/>
        </w:rPr>
        <w:t>- Cột 10 = Cột (11 + 12</w:t>
      </w:r>
      <w:r w:rsidR="006B6555" w:rsidRPr="00C65F91">
        <w:rPr>
          <w:spacing w:val="-4"/>
          <w:szCs w:val="28"/>
          <w:lang w:val="nl-NL"/>
        </w:rPr>
        <w:t xml:space="preserve"> + 13</w:t>
      </w:r>
      <w:r w:rsidRPr="00C65F91">
        <w:rPr>
          <w:spacing w:val="-4"/>
          <w:szCs w:val="28"/>
          <w:lang w:val="nl-NL"/>
        </w:rPr>
        <w:t>)</w:t>
      </w:r>
    </w:p>
    <w:p w14:paraId="78A76333" w14:textId="77777777" w:rsidR="009F7F19" w:rsidRPr="00C65F91" w:rsidRDefault="009F7F19" w:rsidP="009F7F19">
      <w:pPr>
        <w:tabs>
          <w:tab w:val="num" w:pos="786"/>
        </w:tabs>
        <w:spacing w:line="360" w:lineRule="exact"/>
        <w:ind w:firstLine="720"/>
        <w:jc w:val="both"/>
        <w:rPr>
          <w:szCs w:val="28"/>
          <w:lang w:val="nl-NL"/>
        </w:rPr>
      </w:pPr>
      <w:r w:rsidRPr="00C65F91">
        <w:rPr>
          <w:spacing w:val="-4"/>
          <w:szCs w:val="28"/>
          <w:lang w:val="nl-NL"/>
        </w:rPr>
        <w:t>- Cột 17 = Cột (18 + 19)</w:t>
      </w:r>
    </w:p>
    <w:p w14:paraId="4895A3BF" w14:textId="77777777" w:rsidR="009F7F19" w:rsidRPr="00C65F91" w:rsidRDefault="009F7F19" w:rsidP="009F7F19">
      <w:pPr>
        <w:tabs>
          <w:tab w:val="num" w:pos="786"/>
        </w:tabs>
        <w:spacing w:line="360" w:lineRule="exact"/>
        <w:ind w:firstLine="720"/>
        <w:jc w:val="both"/>
        <w:rPr>
          <w:szCs w:val="28"/>
          <w:lang w:val="nl-NL"/>
        </w:rPr>
      </w:pPr>
      <w:r w:rsidRPr="00C65F91">
        <w:rPr>
          <w:b/>
          <w:szCs w:val="28"/>
          <w:lang w:val="nl-NL"/>
        </w:rPr>
        <w:t xml:space="preserve">b) Dòng </w:t>
      </w:r>
    </w:p>
    <w:p w14:paraId="2FB7B8EB" w14:textId="77777777" w:rsidR="009F7F19" w:rsidRPr="00C65F91" w:rsidRDefault="009F7F19" w:rsidP="009F7F19">
      <w:pPr>
        <w:ind w:firstLine="709"/>
        <w:jc w:val="both"/>
        <w:rPr>
          <w:szCs w:val="28"/>
          <w:lang w:val="nl-NL"/>
        </w:rPr>
      </w:pPr>
      <w:r w:rsidRPr="00C65F91">
        <w:rPr>
          <w:szCs w:val="28"/>
          <w:lang w:val="nl-NL"/>
        </w:rPr>
        <w:t>- Dòng Tổng số = Dòng (I + II)</w:t>
      </w:r>
    </w:p>
    <w:p w14:paraId="363DE3BE" w14:textId="77777777" w:rsidR="009F7F19" w:rsidRPr="00C65F91" w:rsidRDefault="009F7F19" w:rsidP="009F7F19">
      <w:pPr>
        <w:ind w:firstLine="709"/>
        <w:jc w:val="both"/>
        <w:rPr>
          <w:szCs w:val="28"/>
          <w:lang w:val="nl-NL"/>
        </w:rPr>
      </w:pPr>
      <w:r w:rsidRPr="00C65F91">
        <w:rPr>
          <w:szCs w:val="28"/>
          <w:lang w:val="nl-NL"/>
        </w:rPr>
        <w:t>- Dòng II = Dòng (1 + 2 + ...)</w:t>
      </w:r>
    </w:p>
    <w:p w14:paraId="7F56B7BA" w14:textId="77777777" w:rsidR="009F7F19" w:rsidRPr="00C65F91" w:rsidRDefault="009F7F19" w:rsidP="009F7F19">
      <w:pPr>
        <w:spacing w:line="360" w:lineRule="exact"/>
        <w:jc w:val="both"/>
        <w:rPr>
          <w:b/>
          <w:szCs w:val="28"/>
          <w:lang w:val="nl-NL"/>
        </w:rPr>
      </w:pPr>
      <w:r w:rsidRPr="00C65F91">
        <w:rPr>
          <w:szCs w:val="28"/>
          <w:lang w:val="vi-VN"/>
        </w:rPr>
        <w:tab/>
      </w:r>
      <w:r w:rsidRPr="00C65F91">
        <w:rPr>
          <w:b/>
          <w:szCs w:val="28"/>
          <w:lang w:val="nl-NL"/>
        </w:rPr>
        <w:t>5. Nguồn số liệu</w:t>
      </w:r>
    </w:p>
    <w:p w14:paraId="37955420" w14:textId="77777777" w:rsidR="009F7F19" w:rsidRPr="00C65F91" w:rsidRDefault="009F7F19" w:rsidP="009F7F19">
      <w:pPr>
        <w:ind w:firstLine="720"/>
        <w:jc w:val="both"/>
        <w:rPr>
          <w:szCs w:val="28"/>
          <w:lang w:val="nl-NL"/>
        </w:rPr>
      </w:pPr>
      <w:r w:rsidRPr="00C65F91">
        <w:rPr>
          <w:szCs w:val="28"/>
          <w:lang w:val="nl-NL"/>
        </w:rPr>
        <w:t>Đối với hệ thống thi hành án dân sự, số liệu trong biểu mẫu được khai thác, tổng hợp từ cơ sở dữ liệu thi hành án dân sự, phương tiện điện tử khác, hồ sơ nghiệp vụ và tài liệu khác có liên quan theo quy định của pháp luật.</w:t>
      </w:r>
    </w:p>
    <w:p w14:paraId="76C91322" w14:textId="77777777" w:rsidR="00B778D5" w:rsidRPr="00C65F91" w:rsidRDefault="00B778D5" w:rsidP="00B778D5">
      <w:pPr>
        <w:ind w:firstLine="709"/>
        <w:jc w:val="both"/>
        <w:rPr>
          <w:bCs/>
          <w:spacing w:val="-4"/>
          <w:szCs w:val="28"/>
          <w:lang w:val="nl-NL"/>
        </w:rPr>
      </w:pPr>
      <w:r w:rsidRPr="00C65F91">
        <w:rPr>
          <w:szCs w:val="28"/>
          <w:lang w:val="nl-NL"/>
        </w:rPr>
        <w:t>Đối với thi hành án trong quân đội, việc khai thác, tổng hợp số liệu thực hiện theo quy định của Bộ Quốc phòng và hướng dẫn của cơ quan quản lý thi hành án thuộc Bộ Quốc phòng.</w:t>
      </w:r>
    </w:p>
    <w:p w14:paraId="63BC90CD" w14:textId="3CD35441" w:rsidR="00B778D5" w:rsidRPr="00C65F91" w:rsidRDefault="00B778D5" w:rsidP="009F7F19">
      <w:pPr>
        <w:ind w:firstLine="720"/>
        <w:jc w:val="both"/>
        <w:rPr>
          <w:b/>
          <w:szCs w:val="28"/>
          <w:lang w:val="nl-NL"/>
        </w:rPr>
        <w:sectPr w:rsidR="00B778D5" w:rsidRPr="00C65F91" w:rsidSect="008061C6">
          <w:pgSz w:w="11907" w:h="16840" w:code="9"/>
          <w:pgMar w:top="1134" w:right="1134" w:bottom="1134" w:left="1701" w:header="720" w:footer="720" w:gutter="0"/>
          <w:cols w:space="720"/>
          <w:titlePg/>
          <w:docGrid w:linePitch="381"/>
        </w:sectPr>
      </w:pPr>
    </w:p>
    <w:tbl>
      <w:tblPr>
        <w:tblW w:w="14627" w:type="dxa"/>
        <w:tblLook w:val="04A0" w:firstRow="1" w:lastRow="0" w:firstColumn="1" w:lastColumn="0" w:noHBand="0" w:noVBand="1"/>
      </w:tblPr>
      <w:tblGrid>
        <w:gridCol w:w="580"/>
        <w:gridCol w:w="1405"/>
        <w:gridCol w:w="780"/>
        <w:gridCol w:w="839"/>
        <w:gridCol w:w="1358"/>
        <w:gridCol w:w="1118"/>
        <w:gridCol w:w="1433"/>
        <w:gridCol w:w="647"/>
        <w:gridCol w:w="651"/>
        <w:gridCol w:w="687"/>
        <w:gridCol w:w="651"/>
        <w:gridCol w:w="624"/>
        <w:gridCol w:w="851"/>
        <w:gridCol w:w="709"/>
        <w:gridCol w:w="992"/>
        <w:gridCol w:w="1068"/>
        <w:gridCol w:w="12"/>
        <w:gridCol w:w="210"/>
        <w:gridCol w:w="12"/>
      </w:tblGrid>
      <w:tr w:rsidR="00EE7887" w:rsidRPr="003075B1" w14:paraId="290AAF5B" w14:textId="77777777" w:rsidTr="00EE7887">
        <w:trPr>
          <w:gridAfter w:val="2"/>
          <w:wAfter w:w="222" w:type="dxa"/>
          <w:trHeight w:val="562"/>
        </w:trPr>
        <w:tc>
          <w:tcPr>
            <w:tcW w:w="2765" w:type="dxa"/>
            <w:gridSpan w:val="3"/>
            <w:vMerge w:val="restart"/>
            <w:tcBorders>
              <w:top w:val="nil"/>
              <w:left w:val="nil"/>
              <w:bottom w:val="nil"/>
              <w:right w:val="nil"/>
            </w:tcBorders>
            <w:hideMark/>
          </w:tcPr>
          <w:p w14:paraId="2B1E1847" w14:textId="7BA71308" w:rsidR="00EE7887" w:rsidRPr="00C65F91" w:rsidRDefault="00EE7887" w:rsidP="00EE7887">
            <w:pPr>
              <w:spacing w:before="0" w:after="0" w:line="240" w:lineRule="auto"/>
              <w:rPr>
                <w:rFonts w:eastAsia="Times New Roman" w:cs="Times New Roman"/>
                <w:kern w:val="0"/>
                <w:sz w:val="20"/>
                <w:szCs w:val="20"/>
                <w:lang w:val="nl-NL"/>
                <w14:ligatures w14:val="none"/>
              </w:rPr>
            </w:pPr>
            <w:bookmarkStart w:id="3" w:name="RANGE!A1:P17"/>
            <w:r w:rsidRPr="00C65F91">
              <w:rPr>
                <w:rFonts w:eastAsia="Times New Roman" w:cs="Times New Roman"/>
                <w:kern w:val="0"/>
                <w:sz w:val="20"/>
                <w:szCs w:val="20"/>
                <w:lang w:val="nl-NL"/>
                <w14:ligatures w14:val="none"/>
              </w:rPr>
              <w:lastRenderedPageBreak/>
              <w:t>Biểu số: 04/TK-THADS</w:t>
            </w:r>
            <w:r w:rsidRPr="00C65F91">
              <w:rPr>
                <w:rFonts w:eastAsia="Times New Roman" w:cs="Times New Roman"/>
                <w:kern w:val="0"/>
                <w:sz w:val="20"/>
                <w:szCs w:val="20"/>
                <w:lang w:val="nl-NL"/>
                <w14:ligatures w14:val="none"/>
              </w:rPr>
              <w:br/>
              <w:t xml:space="preserve">Ban hành theo TT số: </w:t>
            </w:r>
            <w:r w:rsidR="009E3331" w:rsidRPr="00C65F91">
              <w:rPr>
                <w:rFonts w:eastAsia="Times New Roman" w:cs="Times New Roman"/>
                <w:kern w:val="0"/>
                <w:sz w:val="20"/>
                <w:szCs w:val="20"/>
                <w:lang w:val="nl-NL"/>
                <w14:ligatures w14:val="none"/>
              </w:rPr>
              <w:t>05</w:t>
            </w:r>
            <w:r w:rsidRPr="00C65F91">
              <w:rPr>
                <w:rFonts w:eastAsia="Times New Roman" w:cs="Times New Roman"/>
                <w:kern w:val="0"/>
                <w:sz w:val="20"/>
                <w:szCs w:val="20"/>
                <w:lang w:val="nl-NL"/>
                <w14:ligatures w14:val="none"/>
              </w:rPr>
              <w:t>/2026/TT-BTP</w:t>
            </w:r>
            <w:r w:rsidRPr="00C65F91">
              <w:rPr>
                <w:rFonts w:eastAsia="Times New Roman" w:cs="Times New Roman"/>
                <w:kern w:val="0"/>
                <w:sz w:val="20"/>
                <w:szCs w:val="20"/>
                <w:lang w:val="nl-NL"/>
                <w14:ligatures w14:val="none"/>
              </w:rPr>
              <w:br/>
              <w:t xml:space="preserve">Ngày nhận báo cáo: </w:t>
            </w:r>
            <w:bookmarkEnd w:id="3"/>
          </w:p>
        </w:tc>
        <w:tc>
          <w:tcPr>
            <w:tcW w:w="8008" w:type="dxa"/>
            <w:gridSpan w:val="9"/>
            <w:vMerge w:val="restart"/>
            <w:tcBorders>
              <w:top w:val="nil"/>
              <w:left w:val="nil"/>
              <w:bottom w:val="nil"/>
              <w:right w:val="nil"/>
            </w:tcBorders>
            <w:hideMark/>
          </w:tcPr>
          <w:p w14:paraId="7B34B15D" w14:textId="77777777" w:rsidR="002F1661" w:rsidRPr="003075B1" w:rsidRDefault="00EE7887" w:rsidP="002F1661">
            <w:pPr>
              <w:spacing w:before="0" w:after="0" w:line="240" w:lineRule="auto"/>
              <w:jc w:val="center"/>
              <w:rPr>
                <w:rFonts w:eastAsia="Times New Roman" w:cs="Times New Roman"/>
                <w:kern w:val="0"/>
                <w:sz w:val="20"/>
                <w:szCs w:val="20"/>
                <w:lang w:val="nl-NL"/>
                <w14:ligatures w14:val="none"/>
              </w:rPr>
            </w:pPr>
            <w:r w:rsidRPr="00C65F91">
              <w:rPr>
                <w:rFonts w:eastAsia="Times New Roman" w:cs="Times New Roman"/>
                <w:b/>
                <w:bCs/>
                <w:kern w:val="0"/>
                <w:sz w:val="20"/>
                <w:szCs w:val="20"/>
                <w:lang w:val="nl-NL"/>
                <w14:ligatures w14:val="none"/>
              </w:rPr>
              <w:t>KẾT QUẢ GIẢI QUYẾT BỒI THƯỜNG NHÀ NƯỚC TRONG</w:t>
            </w:r>
            <w:r w:rsidRPr="00C65F91">
              <w:rPr>
                <w:rFonts w:eastAsia="Times New Roman" w:cs="Times New Roman"/>
                <w:b/>
                <w:bCs/>
                <w:kern w:val="0"/>
                <w:sz w:val="20"/>
                <w:szCs w:val="20"/>
                <w:lang w:val="nl-NL"/>
                <w14:ligatures w14:val="none"/>
              </w:rPr>
              <w:br/>
              <w:t xml:space="preserve"> THI HÀNH ÁN DÂN SỰ</w:t>
            </w:r>
            <w:r w:rsidRPr="00C65F91">
              <w:rPr>
                <w:rFonts w:eastAsia="Times New Roman" w:cs="Times New Roman"/>
                <w:b/>
                <w:bCs/>
                <w:kern w:val="0"/>
                <w:sz w:val="20"/>
                <w:szCs w:val="20"/>
                <w:lang w:val="nl-NL"/>
                <w14:ligatures w14:val="none"/>
              </w:rPr>
              <w:br/>
            </w:r>
            <w:r w:rsidR="002F1661" w:rsidRPr="003075B1">
              <w:rPr>
                <w:rFonts w:eastAsia="Times New Roman" w:cs="Times New Roman"/>
                <w:kern w:val="0"/>
                <w:sz w:val="20"/>
                <w:szCs w:val="20"/>
                <w:lang w:val="nl-NL"/>
                <w14:ligatures w14:val="none"/>
              </w:rPr>
              <w:t>Kỳ báo cáo năm: …..</w:t>
            </w:r>
          </w:p>
          <w:p w14:paraId="2F852F80" w14:textId="77777777" w:rsidR="002F1661" w:rsidRPr="003075B1" w:rsidRDefault="002F1661" w:rsidP="002F1661">
            <w:pPr>
              <w:spacing w:before="0" w:after="0" w:line="240" w:lineRule="auto"/>
              <w:jc w:val="center"/>
              <w:rPr>
                <w:rFonts w:eastAsia="Times New Roman" w:cs="Times New Roman"/>
                <w:kern w:val="0"/>
                <w:sz w:val="20"/>
                <w:szCs w:val="20"/>
                <w:lang w:val="nl-NL"/>
                <w14:ligatures w14:val="none"/>
              </w:rPr>
            </w:pPr>
            <w:r w:rsidRPr="003075B1">
              <w:rPr>
                <w:rFonts w:eastAsia="Times New Roman" w:cs="Times New Roman"/>
                <w:kern w:val="0"/>
                <w:sz w:val="20"/>
                <w:szCs w:val="20"/>
                <w:lang w:val="nl-NL"/>
                <w14:ligatures w14:val="none"/>
              </w:rPr>
              <w:t>(Từ ngày......tháng......năm......</w:t>
            </w:r>
          </w:p>
          <w:p w14:paraId="3C9620E1" w14:textId="237C1EF0" w:rsidR="00EE7887" w:rsidRPr="00C65F91" w:rsidRDefault="002F1661" w:rsidP="002F1661">
            <w:pPr>
              <w:spacing w:before="0" w:after="0" w:line="240" w:lineRule="auto"/>
              <w:jc w:val="center"/>
              <w:rPr>
                <w:rFonts w:eastAsia="Times New Roman" w:cs="Times New Roman"/>
                <w:b/>
                <w:bCs/>
                <w:kern w:val="0"/>
                <w:sz w:val="20"/>
                <w:szCs w:val="20"/>
                <w:lang w:val="nl-NL"/>
                <w14:ligatures w14:val="none"/>
              </w:rPr>
            </w:pPr>
            <w:r w:rsidRPr="003075B1">
              <w:rPr>
                <w:rFonts w:eastAsia="Times New Roman" w:cs="Times New Roman"/>
                <w:kern w:val="0"/>
                <w:sz w:val="20"/>
                <w:szCs w:val="20"/>
                <w:lang w:val="nl-NL"/>
                <w14:ligatures w14:val="none"/>
              </w:rPr>
              <w:t>đến ngày.......tháng.......năm......)</w:t>
            </w:r>
          </w:p>
        </w:tc>
        <w:tc>
          <w:tcPr>
            <w:tcW w:w="3632" w:type="dxa"/>
            <w:gridSpan w:val="5"/>
            <w:vMerge w:val="restart"/>
            <w:tcBorders>
              <w:top w:val="nil"/>
              <w:left w:val="nil"/>
              <w:bottom w:val="nil"/>
              <w:right w:val="nil"/>
            </w:tcBorders>
            <w:hideMark/>
          </w:tcPr>
          <w:p w14:paraId="66781D58" w14:textId="77777777" w:rsidR="00EE7887" w:rsidRPr="00C65F91" w:rsidRDefault="00EE7887" w:rsidP="00EE7887">
            <w:pPr>
              <w:spacing w:before="0" w:after="0" w:line="240" w:lineRule="auto"/>
              <w:rPr>
                <w:rFonts w:eastAsia="Times New Roman" w:cs="Times New Roman"/>
                <w:kern w:val="0"/>
                <w:sz w:val="20"/>
                <w:szCs w:val="20"/>
                <w:lang w:val="nl-NL"/>
                <w14:ligatures w14:val="none"/>
              </w:rPr>
            </w:pPr>
            <w:r w:rsidRPr="00C65F91">
              <w:rPr>
                <w:rFonts w:eastAsia="Times New Roman" w:cs="Times New Roman"/>
                <w:kern w:val="0"/>
                <w:sz w:val="20"/>
                <w:szCs w:val="20"/>
                <w:lang w:val="nl-NL"/>
                <w14:ligatures w14:val="none"/>
              </w:rPr>
              <w:t xml:space="preserve">Đơn vị báo cáo: </w:t>
            </w:r>
            <w:r w:rsidRPr="00C65F91">
              <w:rPr>
                <w:rFonts w:eastAsia="Times New Roman" w:cs="Times New Roman"/>
                <w:kern w:val="0"/>
                <w:sz w:val="20"/>
                <w:szCs w:val="20"/>
                <w:lang w:val="nl-NL"/>
                <w14:ligatures w14:val="none"/>
              </w:rPr>
              <w:br/>
              <w:t>- Cơ quan quản lý THADS thuộc Bộ Tư pháp / Cơ quan quản lý THA thuộc Bộ Quốc phòng</w:t>
            </w:r>
            <w:r w:rsidRPr="00C65F91">
              <w:rPr>
                <w:rFonts w:eastAsia="Times New Roman" w:cs="Times New Roman"/>
                <w:kern w:val="0"/>
                <w:sz w:val="20"/>
                <w:szCs w:val="20"/>
                <w:lang w:val="nl-NL"/>
                <w14:ligatures w14:val="none"/>
              </w:rPr>
              <w:br/>
              <w:t>- Cơ quan THADS tỉnh, thành phố / Cơ quan THA cấp quân khu</w:t>
            </w:r>
            <w:r w:rsidRPr="00C65F91">
              <w:rPr>
                <w:rFonts w:eastAsia="Times New Roman" w:cs="Times New Roman"/>
                <w:kern w:val="0"/>
                <w:sz w:val="20"/>
                <w:szCs w:val="20"/>
                <w:lang w:val="nl-NL"/>
                <w14:ligatures w14:val="none"/>
              </w:rPr>
              <w:br/>
              <w:t xml:space="preserve">Đơn vị nhận báo cáo: </w:t>
            </w:r>
            <w:r w:rsidRPr="00C65F91">
              <w:rPr>
                <w:rFonts w:eastAsia="Times New Roman" w:cs="Times New Roman"/>
                <w:kern w:val="0"/>
                <w:sz w:val="20"/>
                <w:szCs w:val="20"/>
                <w:lang w:val="nl-NL"/>
                <w14:ligatures w14:val="none"/>
              </w:rPr>
              <w:br/>
              <w:t xml:space="preserve">- Bộ Tư pháp / Bộ Quốc phòng </w:t>
            </w:r>
            <w:r w:rsidRPr="00C65F91">
              <w:rPr>
                <w:rFonts w:eastAsia="Times New Roman" w:cs="Times New Roman"/>
                <w:kern w:val="0"/>
                <w:sz w:val="20"/>
                <w:szCs w:val="20"/>
                <w:lang w:val="nl-NL"/>
                <w14:ligatures w14:val="none"/>
              </w:rPr>
              <w:br/>
              <w:t>- Cơ quan quản lý THADS thuộc Bộ Tư pháp / Cơ quan quản lý THA thuộc Bộ Quốc phòng</w:t>
            </w:r>
          </w:p>
        </w:tc>
      </w:tr>
      <w:tr w:rsidR="00EE7887" w:rsidRPr="003075B1" w14:paraId="37D97600" w14:textId="77777777" w:rsidTr="00685C18">
        <w:trPr>
          <w:trHeight w:val="1983"/>
        </w:trPr>
        <w:tc>
          <w:tcPr>
            <w:tcW w:w="2765" w:type="dxa"/>
            <w:gridSpan w:val="3"/>
            <w:vMerge/>
            <w:tcBorders>
              <w:top w:val="nil"/>
              <w:left w:val="nil"/>
              <w:bottom w:val="nil"/>
              <w:right w:val="nil"/>
            </w:tcBorders>
            <w:vAlign w:val="center"/>
            <w:hideMark/>
          </w:tcPr>
          <w:p w14:paraId="19F60F9A" w14:textId="77777777" w:rsidR="00EE7887" w:rsidRPr="00C65F91" w:rsidRDefault="00EE7887" w:rsidP="00EE7887">
            <w:pPr>
              <w:spacing w:before="0" w:after="0" w:line="240" w:lineRule="auto"/>
              <w:rPr>
                <w:rFonts w:eastAsia="Times New Roman" w:cs="Times New Roman"/>
                <w:kern w:val="0"/>
                <w:sz w:val="22"/>
                <w:lang w:val="nl-NL"/>
                <w14:ligatures w14:val="none"/>
              </w:rPr>
            </w:pPr>
          </w:p>
        </w:tc>
        <w:tc>
          <w:tcPr>
            <w:tcW w:w="8008" w:type="dxa"/>
            <w:gridSpan w:val="9"/>
            <w:vMerge/>
            <w:tcBorders>
              <w:top w:val="nil"/>
              <w:left w:val="nil"/>
              <w:bottom w:val="nil"/>
              <w:right w:val="nil"/>
            </w:tcBorders>
            <w:vAlign w:val="center"/>
            <w:hideMark/>
          </w:tcPr>
          <w:p w14:paraId="0FC13CBF" w14:textId="77777777" w:rsidR="00EE7887" w:rsidRPr="00C65F91" w:rsidRDefault="00EE7887" w:rsidP="00EE7887">
            <w:pPr>
              <w:spacing w:before="0" w:after="0" w:line="240" w:lineRule="auto"/>
              <w:rPr>
                <w:rFonts w:eastAsia="Times New Roman" w:cs="Times New Roman"/>
                <w:b/>
                <w:bCs/>
                <w:kern w:val="0"/>
                <w:sz w:val="24"/>
                <w:szCs w:val="24"/>
                <w:lang w:val="nl-NL"/>
                <w14:ligatures w14:val="none"/>
              </w:rPr>
            </w:pPr>
          </w:p>
        </w:tc>
        <w:tc>
          <w:tcPr>
            <w:tcW w:w="3632" w:type="dxa"/>
            <w:gridSpan w:val="5"/>
            <w:vMerge/>
            <w:tcBorders>
              <w:top w:val="nil"/>
              <w:left w:val="nil"/>
              <w:bottom w:val="nil"/>
              <w:right w:val="nil"/>
            </w:tcBorders>
            <w:vAlign w:val="center"/>
            <w:hideMark/>
          </w:tcPr>
          <w:p w14:paraId="03442EE7" w14:textId="77777777" w:rsidR="00EE7887" w:rsidRPr="00C65F91" w:rsidRDefault="00EE7887" w:rsidP="00EE7887">
            <w:pPr>
              <w:spacing w:before="0" w:after="0" w:line="240" w:lineRule="auto"/>
              <w:rPr>
                <w:rFonts w:eastAsia="Times New Roman" w:cs="Times New Roman"/>
                <w:kern w:val="0"/>
                <w:sz w:val="24"/>
                <w:szCs w:val="24"/>
                <w:lang w:val="nl-NL"/>
                <w14:ligatures w14:val="none"/>
              </w:rPr>
            </w:pPr>
          </w:p>
        </w:tc>
        <w:tc>
          <w:tcPr>
            <w:tcW w:w="222" w:type="dxa"/>
            <w:gridSpan w:val="2"/>
            <w:tcBorders>
              <w:top w:val="nil"/>
              <w:left w:val="nil"/>
              <w:bottom w:val="nil"/>
              <w:right w:val="nil"/>
            </w:tcBorders>
            <w:noWrap/>
            <w:vAlign w:val="bottom"/>
            <w:hideMark/>
          </w:tcPr>
          <w:p w14:paraId="69C7FA47" w14:textId="77777777" w:rsidR="00EE7887" w:rsidRPr="00C65F91" w:rsidRDefault="00EE7887" w:rsidP="00EE7887">
            <w:pPr>
              <w:spacing w:before="0" w:after="0" w:line="240" w:lineRule="auto"/>
              <w:rPr>
                <w:rFonts w:eastAsia="Times New Roman" w:cs="Times New Roman"/>
                <w:kern w:val="0"/>
                <w:sz w:val="24"/>
                <w:szCs w:val="24"/>
                <w:lang w:val="nl-NL"/>
                <w14:ligatures w14:val="none"/>
              </w:rPr>
            </w:pPr>
          </w:p>
        </w:tc>
      </w:tr>
      <w:tr w:rsidR="00EE7887" w:rsidRPr="00C65F91" w14:paraId="5083EE3B" w14:textId="77777777" w:rsidTr="00EE7887">
        <w:trPr>
          <w:trHeight w:val="315"/>
        </w:trPr>
        <w:tc>
          <w:tcPr>
            <w:tcW w:w="580" w:type="dxa"/>
            <w:tcBorders>
              <w:top w:val="nil"/>
              <w:left w:val="nil"/>
              <w:bottom w:val="nil"/>
              <w:right w:val="nil"/>
            </w:tcBorders>
            <w:hideMark/>
          </w:tcPr>
          <w:p w14:paraId="2C90A050" w14:textId="77777777" w:rsidR="00EE7887" w:rsidRPr="00C65F91" w:rsidRDefault="00EE7887" w:rsidP="00EE7887">
            <w:pPr>
              <w:spacing w:before="0" w:after="0" w:line="240" w:lineRule="auto"/>
              <w:rPr>
                <w:rFonts w:eastAsia="Times New Roman" w:cs="Times New Roman"/>
                <w:kern w:val="0"/>
                <w:sz w:val="20"/>
                <w:szCs w:val="20"/>
                <w:lang w:val="nl-NL"/>
                <w14:ligatures w14:val="none"/>
              </w:rPr>
            </w:pPr>
          </w:p>
        </w:tc>
        <w:tc>
          <w:tcPr>
            <w:tcW w:w="1405" w:type="dxa"/>
            <w:tcBorders>
              <w:top w:val="nil"/>
              <w:left w:val="nil"/>
              <w:bottom w:val="nil"/>
              <w:right w:val="nil"/>
            </w:tcBorders>
            <w:hideMark/>
          </w:tcPr>
          <w:p w14:paraId="4362ED63" w14:textId="77777777" w:rsidR="00EE7887" w:rsidRPr="00C65F91" w:rsidRDefault="00EE7887" w:rsidP="00EE7887">
            <w:pPr>
              <w:spacing w:before="0" w:after="0" w:line="240" w:lineRule="auto"/>
              <w:rPr>
                <w:rFonts w:eastAsia="Times New Roman" w:cs="Times New Roman"/>
                <w:kern w:val="0"/>
                <w:sz w:val="20"/>
                <w:szCs w:val="20"/>
                <w:lang w:val="nl-NL"/>
                <w14:ligatures w14:val="none"/>
              </w:rPr>
            </w:pPr>
          </w:p>
        </w:tc>
        <w:tc>
          <w:tcPr>
            <w:tcW w:w="780" w:type="dxa"/>
            <w:tcBorders>
              <w:top w:val="nil"/>
              <w:left w:val="nil"/>
              <w:bottom w:val="single" w:sz="4" w:space="0" w:color="auto"/>
              <w:right w:val="nil"/>
            </w:tcBorders>
            <w:hideMark/>
          </w:tcPr>
          <w:p w14:paraId="4539BE04" w14:textId="77777777" w:rsidR="00EE7887" w:rsidRPr="00C65F91" w:rsidRDefault="00EE7887" w:rsidP="00EE7887">
            <w:pPr>
              <w:spacing w:before="0" w:after="0" w:line="240" w:lineRule="auto"/>
              <w:rPr>
                <w:rFonts w:eastAsia="Times New Roman" w:cs="Times New Roman"/>
                <w:kern w:val="0"/>
                <w:sz w:val="24"/>
                <w:szCs w:val="24"/>
                <w:lang w:val="nl-NL"/>
                <w14:ligatures w14:val="none"/>
              </w:rPr>
            </w:pPr>
            <w:r w:rsidRPr="00C65F91">
              <w:rPr>
                <w:rFonts w:eastAsia="Times New Roman" w:cs="Times New Roman"/>
                <w:kern w:val="0"/>
                <w:sz w:val="24"/>
                <w:szCs w:val="24"/>
                <w:lang w:val="nl-NL"/>
                <w14:ligatures w14:val="none"/>
              </w:rPr>
              <w:t> </w:t>
            </w:r>
          </w:p>
        </w:tc>
        <w:tc>
          <w:tcPr>
            <w:tcW w:w="839" w:type="dxa"/>
            <w:tcBorders>
              <w:top w:val="nil"/>
              <w:left w:val="nil"/>
              <w:bottom w:val="single" w:sz="4" w:space="0" w:color="auto"/>
              <w:right w:val="nil"/>
            </w:tcBorders>
            <w:hideMark/>
          </w:tcPr>
          <w:p w14:paraId="533B6B21" w14:textId="77777777" w:rsidR="00EE7887" w:rsidRPr="00C65F91" w:rsidRDefault="00EE7887" w:rsidP="00EE7887">
            <w:pPr>
              <w:spacing w:before="0" w:after="0" w:line="240" w:lineRule="auto"/>
              <w:rPr>
                <w:rFonts w:eastAsia="Times New Roman" w:cs="Times New Roman"/>
                <w:kern w:val="0"/>
                <w:sz w:val="24"/>
                <w:szCs w:val="24"/>
                <w:lang w:val="nl-NL"/>
                <w14:ligatures w14:val="none"/>
              </w:rPr>
            </w:pPr>
            <w:r w:rsidRPr="00C65F91">
              <w:rPr>
                <w:rFonts w:eastAsia="Times New Roman" w:cs="Times New Roman"/>
                <w:kern w:val="0"/>
                <w:sz w:val="24"/>
                <w:szCs w:val="24"/>
                <w:lang w:val="nl-NL"/>
                <w14:ligatures w14:val="none"/>
              </w:rPr>
              <w:t> </w:t>
            </w:r>
          </w:p>
        </w:tc>
        <w:tc>
          <w:tcPr>
            <w:tcW w:w="1358" w:type="dxa"/>
            <w:tcBorders>
              <w:top w:val="nil"/>
              <w:left w:val="nil"/>
              <w:bottom w:val="single" w:sz="4" w:space="0" w:color="auto"/>
              <w:right w:val="nil"/>
            </w:tcBorders>
            <w:hideMark/>
          </w:tcPr>
          <w:p w14:paraId="2989BC5D" w14:textId="77777777" w:rsidR="00EE7887" w:rsidRPr="00C65F91" w:rsidRDefault="00EE7887" w:rsidP="00EE7887">
            <w:pPr>
              <w:spacing w:before="0" w:after="0" w:line="240" w:lineRule="auto"/>
              <w:rPr>
                <w:rFonts w:eastAsia="Times New Roman" w:cs="Times New Roman"/>
                <w:kern w:val="0"/>
                <w:sz w:val="24"/>
                <w:szCs w:val="24"/>
                <w:lang w:val="nl-NL"/>
                <w14:ligatures w14:val="none"/>
              </w:rPr>
            </w:pPr>
            <w:r w:rsidRPr="00C65F91">
              <w:rPr>
                <w:rFonts w:eastAsia="Times New Roman" w:cs="Times New Roman"/>
                <w:kern w:val="0"/>
                <w:sz w:val="24"/>
                <w:szCs w:val="24"/>
                <w:lang w:val="nl-NL"/>
                <w14:ligatures w14:val="none"/>
              </w:rPr>
              <w:t> </w:t>
            </w:r>
          </w:p>
        </w:tc>
        <w:tc>
          <w:tcPr>
            <w:tcW w:w="1118" w:type="dxa"/>
            <w:tcBorders>
              <w:top w:val="nil"/>
              <w:left w:val="nil"/>
              <w:bottom w:val="nil"/>
              <w:right w:val="nil"/>
            </w:tcBorders>
            <w:hideMark/>
          </w:tcPr>
          <w:p w14:paraId="240BFA6D" w14:textId="77777777" w:rsidR="00EE7887" w:rsidRPr="00C65F91" w:rsidRDefault="00EE7887" w:rsidP="00EE7887">
            <w:pPr>
              <w:spacing w:before="0" w:after="0" w:line="240" w:lineRule="auto"/>
              <w:rPr>
                <w:rFonts w:eastAsia="Times New Roman" w:cs="Times New Roman"/>
                <w:kern w:val="0"/>
                <w:sz w:val="24"/>
                <w:szCs w:val="24"/>
                <w:lang w:val="nl-NL"/>
                <w14:ligatures w14:val="none"/>
              </w:rPr>
            </w:pPr>
          </w:p>
        </w:tc>
        <w:tc>
          <w:tcPr>
            <w:tcW w:w="1433" w:type="dxa"/>
            <w:tcBorders>
              <w:top w:val="nil"/>
              <w:left w:val="nil"/>
              <w:bottom w:val="nil"/>
              <w:right w:val="nil"/>
            </w:tcBorders>
            <w:hideMark/>
          </w:tcPr>
          <w:p w14:paraId="7A92FBBD" w14:textId="77777777" w:rsidR="00EE7887" w:rsidRPr="00C65F91" w:rsidRDefault="00EE7887" w:rsidP="00EE7887">
            <w:pPr>
              <w:spacing w:before="0" w:after="0" w:line="240" w:lineRule="auto"/>
              <w:jc w:val="center"/>
              <w:rPr>
                <w:rFonts w:eastAsia="Times New Roman" w:cs="Times New Roman"/>
                <w:kern w:val="0"/>
                <w:sz w:val="20"/>
                <w:szCs w:val="20"/>
                <w:lang w:val="nl-NL"/>
                <w14:ligatures w14:val="none"/>
              </w:rPr>
            </w:pPr>
          </w:p>
        </w:tc>
        <w:tc>
          <w:tcPr>
            <w:tcW w:w="647" w:type="dxa"/>
            <w:tcBorders>
              <w:top w:val="nil"/>
              <w:left w:val="nil"/>
              <w:bottom w:val="nil"/>
              <w:right w:val="nil"/>
            </w:tcBorders>
            <w:hideMark/>
          </w:tcPr>
          <w:p w14:paraId="73D0812F" w14:textId="77777777" w:rsidR="00EE7887" w:rsidRPr="00C65F91" w:rsidRDefault="00EE7887" w:rsidP="00EE7887">
            <w:pPr>
              <w:spacing w:before="0" w:after="0" w:line="240" w:lineRule="auto"/>
              <w:jc w:val="center"/>
              <w:rPr>
                <w:rFonts w:eastAsia="Times New Roman" w:cs="Times New Roman"/>
                <w:kern w:val="0"/>
                <w:sz w:val="20"/>
                <w:szCs w:val="20"/>
                <w:lang w:val="nl-NL"/>
                <w14:ligatures w14:val="none"/>
              </w:rPr>
            </w:pPr>
          </w:p>
        </w:tc>
        <w:tc>
          <w:tcPr>
            <w:tcW w:w="651" w:type="dxa"/>
            <w:tcBorders>
              <w:top w:val="nil"/>
              <w:left w:val="nil"/>
              <w:bottom w:val="nil"/>
              <w:right w:val="nil"/>
            </w:tcBorders>
            <w:hideMark/>
          </w:tcPr>
          <w:p w14:paraId="20F8EE46" w14:textId="77777777" w:rsidR="00EE7887" w:rsidRPr="00C65F91" w:rsidRDefault="00EE7887" w:rsidP="00EE7887">
            <w:pPr>
              <w:spacing w:before="0" w:after="0" w:line="240" w:lineRule="auto"/>
              <w:jc w:val="center"/>
              <w:rPr>
                <w:rFonts w:eastAsia="Times New Roman" w:cs="Times New Roman"/>
                <w:kern w:val="0"/>
                <w:sz w:val="20"/>
                <w:szCs w:val="20"/>
                <w:lang w:val="nl-NL"/>
                <w14:ligatures w14:val="none"/>
              </w:rPr>
            </w:pPr>
          </w:p>
        </w:tc>
        <w:tc>
          <w:tcPr>
            <w:tcW w:w="687" w:type="dxa"/>
            <w:tcBorders>
              <w:top w:val="nil"/>
              <w:left w:val="nil"/>
              <w:bottom w:val="nil"/>
              <w:right w:val="nil"/>
            </w:tcBorders>
            <w:hideMark/>
          </w:tcPr>
          <w:p w14:paraId="08D9B333" w14:textId="77777777" w:rsidR="00EE7887" w:rsidRPr="00C65F91" w:rsidRDefault="00EE7887" w:rsidP="00EE7887">
            <w:pPr>
              <w:spacing w:before="0" w:after="0" w:line="240" w:lineRule="auto"/>
              <w:jc w:val="center"/>
              <w:rPr>
                <w:rFonts w:eastAsia="Times New Roman" w:cs="Times New Roman"/>
                <w:kern w:val="0"/>
                <w:sz w:val="20"/>
                <w:szCs w:val="20"/>
                <w:lang w:val="nl-NL"/>
                <w14:ligatures w14:val="none"/>
              </w:rPr>
            </w:pPr>
          </w:p>
        </w:tc>
        <w:tc>
          <w:tcPr>
            <w:tcW w:w="651" w:type="dxa"/>
            <w:tcBorders>
              <w:top w:val="nil"/>
              <w:left w:val="nil"/>
              <w:bottom w:val="nil"/>
              <w:right w:val="nil"/>
            </w:tcBorders>
            <w:hideMark/>
          </w:tcPr>
          <w:p w14:paraId="22BC4EBF" w14:textId="77777777" w:rsidR="00EE7887" w:rsidRPr="00C65F91" w:rsidRDefault="00EE7887" w:rsidP="00EE7887">
            <w:pPr>
              <w:spacing w:before="0" w:after="0" w:line="240" w:lineRule="auto"/>
              <w:jc w:val="center"/>
              <w:rPr>
                <w:rFonts w:eastAsia="Times New Roman" w:cs="Times New Roman"/>
                <w:kern w:val="0"/>
                <w:sz w:val="20"/>
                <w:szCs w:val="20"/>
                <w:lang w:val="nl-NL"/>
                <w14:ligatures w14:val="none"/>
              </w:rPr>
            </w:pPr>
          </w:p>
        </w:tc>
        <w:tc>
          <w:tcPr>
            <w:tcW w:w="624" w:type="dxa"/>
            <w:tcBorders>
              <w:top w:val="nil"/>
              <w:left w:val="nil"/>
              <w:bottom w:val="nil"/>
              <w:right w:val="nil"/>
            </w:tcBorders>
            <w:hideMark/>
          </w:tcPr>
          <w:p w14:paraId="2D25B71A" w14:textId="77777777" w:rsidR="00EE7887" w:rsidRPr="00C65F91" w:rsidRDefault="00EE7887" w:rsidP="00EE7887">
            <w:pPr>
              <w:spacing w:before="0" w:after="0" w:line="240" w:lineRule="auto"/>
              <w:jc w:val="center"/>
              <w:rPr>
                <w:rFonts w:eastAsia="Times New Roman" w:cs="Times New Roman"/>
                <w:kern w:val="0"/>
                <w:sz w:val="20"/>
                <w:szCs w:val="20"/>
                <w:lang w:val="nl-NL"/>
                <w14:ligatures w14:val="none"/>
              </w:rPr>
            </w:pPr>
          </w:p>
        </w:tc>
        <w:tc>
          <w:tcPr>
            <w:tcW w:w="851" w:type="dxa"/>
            <w:tcBorders>
              <w:top w:val="nil"/>
              <w:left w:val="nil"/>
              <w:bottom w:val="nil"/>
              <w:right w:val="nil"/>
            </w:tcBorders>
            <w:hideMark/>
          </w:tcPr>
          <w:p w14:paraId="1AEE1F63" w14:textId="77777777" w:rsidR="00EE7887" w:rsidRPr="00C65F91" w:rsidRDefault="00EE7887" w:rsidP="00EE7887">
            <w:pPr>
              <w:spacing w:before="0" w:after="0" w:line="240" w:lineRule="auto"/>
              <w:jc w:val="center"/>
              <w:rPr>
                <w:rFonts w:eastAsia="Times New Roman" w:cs="Times New Roman"/>
                <w:kern w:val="0"/>
                <w:sz w:val="20"/>
                <w:szCs w:val="20"/>
                <w:lang w:val="nl-NL"/>
                <w14:ligatures w14:val="none"/>
              </w:rPr>
            </w:pPr>
          </w:p>
        </w:tc>
        <w:tc>
          <w:tcPr>
            <w:tcW w:w="2781" w:type="dxa"/>
            <w:gridSpan w:val="4"/>
            <w:tcBorders>
              <w:top w:val="nil"/>
              <w:left w:val="nil"/>
              <w:bottom w:val="single" w:sz="4" w:space="0" w:color="auto"/>
              <w:right w:val="nil"/>
            </w:tcBorders>
            <w:vAlign w:val="bottom"/>
            <w:hideMark/>
          </w:tcPr>
          <w:p w14:paraId="3C36E29F" w14:textId="77777777" w:rsidR="00EE7887" w:rsidRPr="00C65F91" w:rsidRDefault="00EE7887" w:rsidP="00EE7887">
            <w:pPr>
              <w:spacing w:before="0" w:after="0" w:line="240" w:lineRule="auto"/>
              <w:jc w:val="right"/>
              <w:rPr>
                <w:rFonts w:eastAsia="Times New Roman" w:cs="Times New Roman"/>
                <w:i/>
                <w:iCs/>
                <w:kern w:val="0"/>
                <w:sz w:val="24"/>
                <w:szCs w:val="24"/>
                <w14:ligatures w14:val="none"/>
              </w:rPr>
            </w:pPr>
            <w:r w:rsidRPr="00C65F91">
              <w:rPr>
                <w:rFonts w:eastAsia="Times New Roman" w:cs="Times New Roman"/>
                <w:kern w:val="0"/>
                <w:sz w:val="24"/>
                <w:szCs w:val="24"/>
                <w14:ligatures w14:val="none"/>
              </w:rPr>
              <w:t>Đơn vị tính:</w:t>
            </w:r>
            <w:r w:rsidRPr="00C65F91">
              <w:rPr>
                <w:rFonts w:eastAsia="Times New Roman" w:cs="Times New Roman"/>
                <w:i/>
                <w:iCs/>
                <w:kern w:val="0"/>
                <w:sz w:val="24"/>
                <w:szCs w:val="24"/>
                <w14:ligatures w14:val="none"/>
              </w:rPr>
              <w:t xml:space="preserve"> Việc</w:t>
            </w:r>
          </w:p>
        </w:tc>
        <w:tc>
          <w:tcPr>
            <w:tcW w:w="222" w:type="dxa"/>
            <w:gridSpan w:val="2"/>
            <w:vAlign w:val="center"/>
            <w:hideMark/>
          </w:tcPr>
          <w:p w14:paraId="20A0B672"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654593C4" w14:textId="77777777" w:rsidTr="00431F84">
        <w:trPr>
          <w:trHeight w:val="248"/>
        </w:trPr>
        <w:tc>
          <w:tcPr>
            <w:tcW w:w="580" w:type="dxa"/>
            <w:vMerge w:val="restart"/>
            <w:tcBorders>
              <w:top w:val="single" w:sz="4" w:space="0" w:color="auto"/>
              <w:left w:val="single" w:sz="4" w:space="0" w:color="auto"/>
              <w:bottom w:val="single" w:sz="4" w:space="0" w:color="000000"/>
              <w:right w:val="single" w:sz="4" w:space="0" w:color="auto"/>
            </w:tcBorders>
            <w:vAlign w:val="center"/>
            <w:hideMark/>
          </w:tcPr>
          <w:p w14:paraId="70573DD3"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STT</w:t>
            </w:r>
          </w:p>
        </w:tc>
        <w:tc>
          <w:tcPr>
            <w:tcW w:w="1405" w:type="dxa"/>
            <w:vMerge w:val="restart"/>
            <w:tcBorders>
              <w:top w:val="single" w:sz="4" w:space="0" w:color="auto"/>
              <w:left w:val="single" w:sz="4" w:space="0" w:color="auto"/>
              <w:bottom w:val="single" w:sz="4" w:space="0" w:color="000000"/>
              <w:right w:val="single" w:sz="4" w:space="0" w:color="auto"/>
            </w:tcBorders>
            <w:vAlign w:val="center"/>
            <w:hideMark/>
          </w:tcPr>
          <w:p w14:paraId="5DEBB32C"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Tên chỉ tiêu</w:t>
            </w:r>
          </w:p>
        </w:tc>
        <w:tc>
          <w:tcPr>
            <w:tcW w:w="780" w:type="dxa"/>
            <w:vMerge w:val="restart"/>
            <w:tcBorders>
              <w:top w:val="nil"/>
              <w:left w:val="single" w:sz="4" w:space="0" w:color="auto"/>
              <w:bottom w:val="single" w:sz="4" w:space="0" w:color="auto"/>
              <w:right w:val="single" w:sz="4" w:space="0" w:color="auto"/>
            </w:tcBorders>
            <w:vAlign w:val="center"/>
            <w:hideMark/>
          </w:tcPr>
          <w:p w14:paraId="36459200"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xml:space="preserve">Tổng số vụ việc bồi thường nhà nước </w:t>
            </w:r>
          </w:p>
        </w:tc>
        <w:tc>
          <w:tcPr>
            <w:tcW w:w="4748" w:type="dxa"/>
            <w:gridSpan w:val="4"/>
            <w:tcBorders>
              <w:top w:val="single" w:sz="4" w:space="0" w:color="auto"/>
              <w:left w:val="nil"/>
              <w:bottom w:val="single" w:sz="4" w:space="0" w:color="auto"/>
              <w:right w:val="single" w:sz="4" w:space="0" w:color="000000"/>
            </w:tcBorders>
            <w:vAlign w:val="center"/>
            <w:hideMark/>
          </w:tcPr>
          <w:p w14:paraId="25FEDCDF"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Chia ra:</w:t>
            </w:r>
          </w:p>
        </w:tc>
        <w:tc>
          <w:tcPr>
            <w:tcW w:w="647" w:type="dxa"/>
            <w:vMerge w:val="restart"/>
            <w:tcBorders>
              <w:top w:val="single" w:sz="4" w:space="0" w:color="auto"/>
              <w:left w:val="single" w:sz="4" w:space="0" w:color="auto"/>
              <w:bottom w:val="single" w:sz="4" w:space="0" w:color="auto"/>
              <w:right w:val="single" w:sz="4" w:space="0" w:color="auto"/>
            </w:tcBorders>
            <w:vAlign w:val="center"/>
            <w:hideMark/>
          </w:tcPr>
          <w:p w14:paraId="3D6C2CCE" w14:textId="0AA6746F" w:rsidR="00EE7887" w:rsidRPr="00C65F91" w:rsidRDefault="00623872"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Tổng số vụ việc đang giải quyết</w:t>
            </w:r>
          </w:p>
        </w:tc>
        <w:tc>
          <w:tcPr>
            <w:tcW w:w="2613" w:type="dxa"/>
            <w:gridSpan w:val="4"/>
            <w:tcBorders>
              <w:top w:val="single" w:sz="4" w:space="0" w:color="auto"/>
              <w:left w:val="nil"/>
              <w:bottom w:val="single" w:sz="4" w:space="0" w:color="auto"/>
              <w:right w:val="single" w:sz="4" w:space="0" w:color="000000"/>
            </w:tcBorders>
            <w:vAlign w:val="center"/>
            <w:hideMark/>
          </w:tcPr>
          <w:p w14:paraId="79FFB3D9"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Chia ra:</w:t>
            </w:r>
          </w:p>
        </w:tc>
        <w:tc>
          <w:tcPr>
            <w:tcW w:w="851" w:type="dxa"/>
            <w:vMerge w:val="restart"/>
            <w:tcBorders>
              <w:top w:val="single" w:sz="4" w:space="0" w:color="auto"/>
              <w:left w:val="single" w:sz="4" w:space="0" w:color="auto"/>
              <w:bottom w:val="single" w:sz="4" w:space="0" w:color="000000"/>
              <w:right w:val="single" w:sz="4" w:space="0" w:color="auto"/>
            </w:tcBorders>
            <w:vAlign w:val="center"/>
            <w:hideMark/>
          </w:tcPr>
          <w:p w14:paraId="61A383F1"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Thực hiện trách nhiệm hoàn trả</w:t>
            </w:r>
          </w:p>
        </w:tc>
        <w:tc>
          <w:tcPr>
            <w:tcW w:w="2781" w:type="dxa"/>
            <w:gridSpan w:val="4"/>
            <w:tcBorders>
              <w:top w:val="single" w:sz="4" w:space="0" w:color="auto"/>
              <w:left w:val="nil"/>
              <w:bottom w:val="nil"/>
              <w:right w:val="nil"/>
            </w:tcBorders>
            <w:vAlign w:val="center"/>
            <w:hideMark/>
          </w:tcPr>
          <w:p w14:paraId="590994FB"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Chia ra:</w:t>
            </w:r>
          </w:p>
        </w:tc>
        <w:tc>
          <w:tcPr>
            <w:tcW w:w="222" w:type="dxa"/>
            <w:gridSpan w:val="2"/>
            <w:vAlign w:val="center"/>
            <w:hideMark/>
          </w:tcPr>
          <w:p w14:paraId="5FA5589E"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37C37A71" w14:textId="77777777" w:rsidTr="00EE7887">
        <w:trPr>
          <w:trHeight w:val="540"/>
        </w:trPr>
        <w:tc>
          <w:tcPr>
            <w:tcW w:w="580" w:type="dxa"/>
            <w:vMerge/>
            <w:tcBorders>
              <w:top w:val="single" w:sz="4" w:space="0" w:color="auto"/>
              <w:left w:val="single" w:sz="4" w:space="0" w:color="auto"/>
              <w:bottom w:val="single" w:sz="4" w:space="0" w:color="000000"/>
              <w:right w:val="single" w:sz="4" w:space="0" w:color="auto"/>
            </w:tcBorders>
            <w:vAlign w:val="center"/>
            <w:hideMark/>
          </w:tcPr>
          <w:p w14:paraId="3942B566"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1405" w:type="dxa"/>
            <w:vMerge/>
            <w:tcBorders>
              <w:top w:val="single" w:sz="4" w:space="0" w:color="auto"/>
              <w:left w:val="single" w:sz="4" w:space="0" w:color="auto"/>
              <w:bottom w:val="single" w:sz="4" w:space="0" w:color="000000"/>
              <w:right w:val="single" w:sz="4" w:space="0" w:color="auto"/>
            </w:tcBorders>
            <w:vAlign w:val="center"/>
            <w:hideMark/>
          </w:tcPr>
          <w:p w14:paraId="4F35D2CF"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5EE53759"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2197" w:type="dxa"/>
            <w:gridSpan w:val="2"/>
            <w:tcBorders>
              <w:top w:val="single" w:sz="4" w:space="0" w:color="auto"/>
              <w:left w:val="nil"/>
              <w:bottom w:val="single" w:sz="4" w:space="0" w:color="auto"/>
              <w:right w:val="single" w:sz="4" w:space="0" w:color="auto"/>
            </w:tcBorders>
            <w:vAlign w:val="center"/>
            <w:hideMark/>
          </w:tcPr>
          <w:p w14:paraId="1A893D9B"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Năm trước chuyển sang</w:t>
            </w:r>
          </w:p>
        </w:tc>
        <w:tc>
          <w:tcPr>
            <w:tcW w:w="2551" w:type="dxa"/>
            <w:gridSpan w:val="2"/>
            <w:tcBorders>
              <w:top w:val="single" w:sz="4" w:space="0" w:color="auto"/>
              <w:left w:val="nil"/>
              <w:bottom w:val="single" w:sz="4" w:space="0" w:color="auto"/>
              <w:right w:val="single" w:sz="4" w:space="0" w:color="000000"/>
            </w:tcBorders>
            <w:vAlign w:val="center"/>
            <w:hideMark/>
          </w:tcPr>
          <w:p w14:paraId="1E0D28D8"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Thụ lý mới</w:t>
            </w:r>
          </w:p>
        </w:tc>
        <w:tc>
          <w:tcPr>
            <w:tcW w:w="647" w:type="dxa"/>
            <w:vMerge/>
            <w:tcBorders>
              <w:top w:val="single" w:sz="4" w:space="0" w:color="auto"/>
              <w:left w:val="single" w:sz="4" w:space="0" w:color="auto"/>
              <w:bottom w:val="single" w:sz="4" w:space="0" w:color="auto"/>
              <w:right w:val="single" w:sz="4" w:space="0" w:color="auto"/>
            </w:tcBorders>
            <w:vAlign w:val="center"/>
            <w:hideMark/>
          </w:tcPr>
          <w:p w14:paraId="79E4AF85"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651" w:type="dxa"/>
            <w:vMerge w:val="restart"/>
            <w:tcBorders>
              <w:top w:val="nil"/>
              <w:left w:val="single" w:sz="4" w:space="0" w:color="auto"/>
              <w:bottom w:val="single" w:sz="4" w:space="0" w:color="auto"/>
              <w:right w:val="single" w:sz="4" w:space="0" w:color="auto"/>
            </w:tcBorders>
            <w:vAlign w:val="center"/>
            <w:hideMark/>
          </w:tcPr>
          <w:p w14:paraId="552E8557"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xml:space="preserve">Đang giải quyết </w:t>
            </w:r>
          </w:p>
        </w:tc>
        <w:tc>
          <w:tcPr>
            <w:tcW w:w="687" w:type="dxa"/>
            <w:vMerge w:val="restart"/>
            <w:tcBorders>
              <w:top w:val="nil"/>
              <w:left w:val="single" w:sz="4" w:space="0" w:color="auto"/>
              <w:bottom w:val="single" w:sz="4" w:space="0" w:color="auto"/>
              <w:right w:val="single" w:sz="4" w:space="0" w:color="auto"/>
            </w:tcBorders>
            <w:vAlign w:val="center"/>
            <w:hideMark/>
          </w:tcPr>
          <w:p w14:paraId="74BE368A"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Chưa được cấp kinh phí</w:t>
            </w:r>
          </w:p>
        </w:tc>
        <w:tc>
          <w:tcPr>
            <w:tcW w:w="1275" w:type="dxa"/>
            <w:gridSpan w:val="2"/>
            <w:tcBorders>
              <w:top w:val="single" w:sz="4" w:space="0" w:color="auto"/>
              <w:left w:val="nil"/>
              <w:bottom w:val="single" w:sz="4" w:space="0" w:color="auto"/>
              <w:right w:val="single" w:sz="4" w:space="0" w:color="000000"/>
            </w:tcBorders>
            <w:noWrap/>
            <w:vAlign w:val="center"/>
            <w:hideMark/>
          </w:tcPr>
          <w:p w14:paraId="403F4777"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được cấp kinh phí</w:t>
            </w: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56A57978"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709" w:type="dxa"/>
            <w:vMerge w:val="restart"/>
            <w:tcBorders>
              <w:top w:val="single" w:sz="4" w:space="0" w:color="auto"/>
              <w:left w:val="single" w:sz="4" w:space="0" w:color="auto"/>
              <w:bottom w:val="single" w:sz="4" w:space="0" w:color="000000"/>
              <w:right w:val="single" w:sz="4" w:space="0" w:color="auto"/>
            </w:tcBorders>
            <w:vAlign w:val="center"/>
            <w:hideMark/>
          </w:tcPr>
          <w:p w14:paraId="2531D73F"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Chưa xác định trách nhiệm hoàn trả</w:t>
            </w:r>
          </w:p>
        </w:tc>
        <w:tc>
          <w:tcPr>
            <w:tcW w:w="2072" w:type="dxa"/>
            <w:gridSpan w:val="3"/>
            <w:tcBorders>
              <w:top w:val="single" w:sz="4" w:space="0" w:color="auto"/>
              <w:left w:val="nil"/>
              <w:bottom w:val="single" w:sz="4" w:space="0" w:color="auto"/>
              <w:right w:val="single" w:sz="4" w:space="0" w:color="000000"/>
            </w:tcBorders>
            <w:vAlign w:val="bottom"/>
            <w:hideMark/>
          </w:tcPr>
          <w:p w14:paraId="041B5FE3"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xác định trách nhiệm hoàn trả</w:t>
            </w:r>
          </w:p>
        </w:tc>
        <w:tc>
          <w:tcPr>
            <w:tcW w:w="222" w:type="dxa"/>
            <w:gridSpan w:val="2"/>
            <w:vAlign w:val="center"/>
            <w:hideMark/>
          </w:tcPr>
          <w:p w14:paraId="293A2C55"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4C2370CA" w14:textId="77777777" w:rsidTr="00EE7887">
        <w:trPr>
          <w:gridAfter w:val="1"/>
          <w:wAfter w:w="12" w:type="dxa"/>
          <w:trHeight w:val="1110"/>
        </w:trPr>
        <w:tc>
          <w:tcPr>
            <w:tcW w:w="580" w:type="dxa"/>
            <w:vMerge/>
            <w:tcBorders>
              <w:top w:val="single" w:sz="4" w:space="0" w:color="auto"/>
              <w:left w:val="single" w:sz="4" w:space="0" w:color="auto"/>
              <w:bottom w:val="single" w:sz="4" w:space="0" w:color="000000"/>
              <w:right w:val="single" w:sz="4" w:space="0" w:color="auto"/>
            </w:tcBorders>
            <w:vAlign w:val="center"/>
            <w:hideMark/>
          </w:tcPr>
          <w:p w14:paraId="613D186A"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1405" w:type="dxa"/>
            <w:vMerge/>
            <w:tcBorders>
              <w:top w:val="single" w:sz="4" w:space="0" w:color="auto"/>
              <w:left w:val="single" w:sz="4" w:space="0" w:color="auto"/>
              <w:bottom w:val="single" w:sz="4" w:space="0" w:color="000000"/>
              <w:right w:val="single" w:sz="4" w:space="0" w:color="auto"/>
            </w:tcBorders>
            <w:vAlign w:val="center"/>
            <w:hideMark/>
          </w:tcPr>
          <w:p w14:paraId="7FDE92C4"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780" w:type="dxa"/>
            <w:vMerge/>
            <w:tcBorders>
              <w:top w:val="nil"/>
              <w:left w:val="single" w:sz="4" w:space="0" w:color="auto"/>
              <w:bottom w:val="single" w:sz="4" w:space="0" w:color="auto"/>
              <w:right w:val="single" w:sz="4" w:space="0" w:color="auto"/>
            </w:tcBorders>
            <w:vAlign w:val="center"/>
            <w:hideMark/>
          </w:tcPr>
          <w:p w14:paraId="18B15780"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839" w:type="dxa"/>
            <w:tcBorders>
              <w:top w:val="nil"/>
              <w:left w:val="nil"/>
              <w:bottom w:val="single" w:sz="4" w:space="0" w:color="auto"/>
              <w:right w:val="single" w:sz="4" w:space="0" w:color="auto"/>
            </w:tcBorders>
            <w:vAlign w:val="center"/>
            <w:hideMark/>
          </w:tcPr>
          <w:p w14:paraId="66768B5C"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Thụ lý tại cơ quan THADS</w:t>
            </w:r>
          </w:p>
        </w:tc>
        <w:tc>
          <w:tcPr>
            <w:tcW w:w="1358" w:type="dxa"/>
            <w:tcBorders>
              <w:top w:val="nil"/>
              <w:left w:val="nil"/>
              <w:bottom w:val="single" w:sz="4" w:space="0" w:color="auto"/>
              <w:right w:val="single" w:sz="4" w:space="0" w:color="auto"/>
            </w:tcBorders>
            <w:vAlign w:val="center"/>
            <w:hideMark/>
          </w:tcPr>
          <w:p w14:paraId="6CCD3BA9"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Bản án, quyết định về bồi thường đã có hiệu lực pháp luật của Tòa án</w:t>
            </w:r>
          </w:p>
        </w:tc>
        <w:tc>
          <w:tcPr>
            <w:tcW w:w="1118" w:type="dxa"/>
            <w:tcBorders>
              <w:top w:val="nil"/>
              <w:left w:val="nil"/>
              <w:bottom w:val="single" w:sz="4" w:space="0" w:color="auto"/>
              <w:right w:val="single" w:sz="4" w:space="0" w:color="auto"/>
            </w:tcBorders>
            <w:vAlign w:val="center"/>
            <w:hideMark/>
          </w:tcPr>
          <w:p w14:paraId="1876AA2C"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Thụ lý tại cơ quan THADS</w:t>
            </w:r>
          </w:p>
        </w:tc>
        <w:tc>
          <w:tcPr>
            <w:tcW w:w="1433" w:type="dxa"/>
            <w:tcBorders>
              <w:top w:val="nil"/>
              <w:left w:val="nil"/>
              <w:bottom w:val="single" w:sz="4" w:space="0" w:color="auto"/>
              <w:right w:val="single" w:sz="4" w:space="0" w:color="auto"/>
            </w:tcBorders>
            <w:vAlign w:val="center"/>
            <w:hideMark/>
          </w:tcPr>
          <w:p w14:paraId="1B6B237E"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Bản án, quyết định về bồi thường đã có hiệu lực pháp luật của Tòa án</w:t>
            </w:r>
          </w:p>
        </w:tc>
        <w:tc>
          <w:tcPr>
            <w:tcW w:w="647" w:type="dxa"/>
            <w:vMerge/>
            <w:tcBorders>
              <w:top w:val="single" w:sz="4" w:space="0" w:color="auto"/>
              <w:left w:val="single" w:sz="4" w:space="0" w:color="auto"/>
              <w:bottom w:val="single" w:sz="4" w:space="0" w:color="auto"/>
              <w:right w:val="single" w:sz="4" w:space="0" w:color="auto"/>
            </w:tcBorders>
            <w:vAlign w:val="center"/>
            <w:hideMark/>
          </w:tcPr>
          <w:p w14:paraId="783D5384"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651" w:type="dxa"/>
            <w:vMerge/>
            <w:tcBorders>
              <w:top w:val="nil"/>
              <w:left w:val="single" w:sz="4" w:space="0" w:color="auto"/>
              <w:bottom w:val="single" w:sz="4" w:space="0" w:color="auto"/>
              <w:right w:val="single" w:sz="4" w:space="0" w:color="auto"/>
            </w:tcBorders>
            <w:vAlign w:val="center"/>
            <w:hideMark/>
          </w:tcPr>
          <w:p w14:paraId="63B9D860"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687" w:type="dxa"/>
            <w:vMerge/>
            <w:tcBorders>
              <w:top w:val="nil"/>
              <w:left w:val="single" w:sz="4" w:space="0" w:color="auto"/>
              <w:bottom w:val="single" w:sz="4" w:space="0" w:color="auto"/>
              <w:right w:val="single" w:sz="4" w:space="0" w:color="auto"/>
            </w:tcBorders>
            <w:vAlign w:val="center"/>
            <w:hideMark/>
          </w:tcPr>
          <w:p w14:paraId="6BAECA97"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651" w:type="dxa"/>
            <w:tcBorders>
              <w:top w:val="nil"/>
              <w:left w:val="nil"/>
              <w:bottom w:val="single" w:sz="4" w:space="0" w:color="auto"/>
              <w:right w:val="single" w:sz="4" w:space="0" w:color="auto"/>
            </w:tcBorders>
            <w:vAlign w:val="center"/>
            <w:hideMark/>
          </w:tcPr>
          <w:p w14:paraId="2B9EFC64"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Chưa chi trả</w:t>
            </w:r>
          </w:p>
        </w:tc>
        <w:tc>
          <w:tcPr>
            <w:tcW w:w="624" w:type="dxa"/>
            <w:tcBorders>
              <w:top w:val="nil"/>
              <w:left w:val="nil"/>
              <w:bottom w:val="single" w:sz="4" w:space="0" w:color="auto"/>
              <w:right w:val="single" w:sz="4" w:space="0" w:color="auto"/>
            </w:tcBorders>
            <w:vAlign w:val="center"/>
            <w:hideMark/>
          </w:tcPr>
          <w:p w14:paraId="0D4553C9"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chi trả</w:t>
            </w: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37ABF620"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B0DF4A0" w14:textId="77777777" w:rsidR="00EE7887" w:rsidRPr="00C65F91" w:rsidRDefault="00EE7887" w:rsidP="00EE7887">
            <w:pPr>
              <w:spacing w:before="0" w:after="0" w:line="240" w:lineRule="auto"/>
              <w:rPr>
                <w:rFonts w:eastAsia="Times New Roman" w:cs="Times New Roman"/>
                <w:b/>
                <w:bCs/>
                <w:kern w:val="0"/>
                <w:sz w:val="18"/>
                <w:szCs w:val="18"/>
                <w14:ligatures w14:val="none"/>
              </w:rPr>
            </w:pPr>
          </w:p>
        </w:tc>
        <w:tc>
          <w:tcPr>
            <w:tcW w:w="992" w:type="dxa"/>
            <w:tcBorders>
              <w:top w:val="nil"/>
              <w:left w:val="nil"/>
              <w:bottom w:val="single" w:sz="4" w:space="0" w:color="auto"/>
              <w:right w:val="single" w:sz="4" w:space="0" w:color="auto"/>
            </w:tcBorders>
            <w:vAlign w:val="center"/>
            <w:hideMark/>
          </w:tcPr>
          <w:p w14:paraId="416E9782"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xml:space="preserve">Chưa hoàn trả </w:t>
            </w:r>
          </w:p>
        </w:tc>
        <w:tc>
          <w:tcPr>
            <w:tcW w:w="1068" w:type="dxa"/>
            <w:tcBorders>
              <w:top w:val="nil"/>
              <w:left w:val="nil"/>
              <w:bottom w:val="single" w:sz="4" w:space="0" w:color="auto"/>
              <w:right w:val="single" w:sz="4" w:space="0" w:color="auto"/>
            </w:tcBorders>
            <w:vAlign w:val="center"/>
            <w:hideMark/>
          </w:tcPr>
          <w:p w14:paraId="4AB739F5"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hoàn trả</w:t>
            </w:r>
          </w:p>
        </w:tc>
        <w:tc>
          <w:tcPr>
            <w:tcW w:w="222" w:type="dxa"/>
            <w:gridSpan w:val="2"/>
            <w:vAlign w:val="center"/>
            <w:hideMark/>
          </w:tcPr>
          <w:p w14:paraId="72373CC6"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6CE8C39E" w14:textId="77777777" w:rsidTr="00EE7887">
        <w:trPr>
          <w:gridAfter w:val="1"/>
          <w:wAfter w:w="12" w:type="dxa"/>
          <w:trHeight w:val="375"/>
        </w:trPr>
        <w:tc>
          <w:tcPr>
            <w:tcW w:w="580" w:type="dxa"/>
            <w:tcBorders>
              <w:top w:val="nil"/>
              <w:left w:val="single" w:sz="4" w:space="0" w:color="auto"/>
              <w:bottom w:val="single" w:sz="4" w:space="0" w:color="auto"/>
              <w:right w:val="single" w:sz="4" w:space="0" w:color="auto"/>
            </w:tcBorders>
            <w:noWrap/>
            <w:vAlign w:val="center"/>
            <w:hideMark/>
          </w:tcPr>
          <w:p w14:paraId="06AACEC7"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405" w:type="dxa"/>
            <w:tcBorders>
              <w:top w:val="nil"/>
              <w:left w:val="nil"/>
              <w:bottom w:val="single" w:sz="4" w:space="0" w:color="auto"/>
              <w:right w:val="single" w:sz="4" w:space="0" w:color="auto"/>
            </w:tcBorders>
            <w:noWrap/>
            <w:vAlign w:val="center"/>
            <w:hideMark/>
          </w:tcPr>
          <w:p w14:paraId="61CB5027"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A</w:t>
            </w:r>
          </w:p>
        </w:tc>
        <w:tc>
          <w:tcPr>
            <w:tcW w:w="780" w:type="dxa"/>
            <w:tcBorders>
              <w:top w:val="nil"/>
              <w:left w:val="nil"/>
              <w:bottom w:val="single" w:sz="4" w:space="0" w:color="auto"/>
              <w:right w:val="single" w:sz="4" w:space="0" w:color="auto"/>
            </w:tcBorders>
            <w:noWrap/>
            <w:vAlign w:val="center"/>
            <w:hideMark/>
          </w:tcPr>
          <w:p w14:paraId="4FCEDA48"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w:t>
            </w:r>
          </w:p>
        </w:tc>
        <w:tc>
          <w:tcPr>
            <w:tcW w:w="839" w:type="dxa"/>
            <w:tcBorders>
              <w:top w:val="nil"/>
              <w:left w:val="nil"/>
              <w:bottom w:val="single" w:sz="4" w:space="0" w:color="auto"/>
              <w:right w:val="single" w:sz="4" w:space="0" w:color="auto"/>
            </w:tcBorders>
            <w:noWrap/>
            <w:vAlign w:val="center"/>
            <w:hideMark/>
          </w:tcPr>
          <w:p w14:paraId="4D98EE7F"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2</w:t>
            </w:r>
          </w:p>
        </w:tc>
        <w:tc>
          <w:tcPr>
            <w:tcW w:w="1358" w:type="dxa"/>
            <w:tcBorders>
              <w:top w:val="nil"/>
              <w:left w:val="nil"/>
              <w:bottom w:val="single" w:sz="4" w:space="0" w:color="auto"/>
              <w:right w:val="single" w:sz="4" w:space="0" w:color="auto"/>
            </w:tcBorders>
            <w:noWrap/>
            <w:vAlign w:val="center"/>
            <w:hideMark/>
          </w:tcPr>
          <w:p w14:paraId="7F025F04"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3</w:t>
            </w:r>
          </w:p>
        </w:tc>
        <w:tc>
          <w:tcPr>
            <w:tcW w:w="1118" w:type="dxa"/>
            <w:tcBorders>
              <w:top w:val="nil"/>
              <w:left w:val="nil"/>
              <w:bottom w:val="single" w:sz="4" w:space="0" w:color="auto"/>
              <w:right w:val="single" w:sz="4" w:space="0" w:color="auto"/>
            </w:tcBorders>
            <w:noWrap/>
            <w:vAlign w:val="center"/>
            <w:hideMark/>
          </w:tcPr>
          <w:p w14:paraId="19041757"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4</w:t>
            </w:r>
          </w:p>
        </w:tc>
        <w:tc>
          <w:tcPr>
            <w:tcW w:w="1433" w:type="dxa"/>
            <w:tcBorders>
              <w:top w:val="nil"/>
              <w:left w:val="nil"/>
              <w:bottom w:val="single" w:sz="4" w:space="0" w:color="auto"/>
              <w:right w:val="single" w:sz="4" w:space="0" w:color="auto"/>
            </w:tcBorders>
            <w:noWrap/>
            <w:vAlign w:val="center"/>
            <w:hideMark/>
          </w:tcPr>
          <w:p w14:paraId="4D0013E2"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5</w:t>
            </w:r>
          </w:p>
        </w:tc>
        <w:tc>
          <w:tcPr>
            <w:tcW w:w="647" w:type="dxa"/>
            <w:tcBorders>
              <w:top w:val="nil"/>
              <w:left w:val="nil"/>
              <w:bottom w:val="single" w:sz="4" w:space="0" w:color="auto"/>
              <w:right w:val="single" w:sz="4" w:space="0" w:color="auto"/>
            </w:tcBorders>
            <w:noWrap/>
            <w:vAlign w:val="center"/>
            <w:hideMark/>
          </w:tcPr>
          <w:p w14:paraId="1707B68C"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6</w:t>
            </w:r>
          </w:p>
        </w:tc>
        <w:tc>
          <w:tcPr>
            <w:tcW w:w="651" w:type="dxa"/>
            <w:tcBorders>
              <w:top w:val="nil"/>
              <w:left w:val="nil"/>
              <w:bottom w:val="single" w:sz="4" w:space="0" w:color="auto"/>
              <w:right w:val="single" w:sz="4" w:space="0" w:color="auto"/>
            </w:tcBorders>
            <w:noWrap/>
            <w:vAlign w:val="center"/>
            <w:hideMark/>
          </w:tcPr>
          <w:p w14:paraId="1DF2CC7D"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7</w:t>
            </w:r>
          </w:p>
        </w:tc>
        <w:tc>
          <w:tcPr>
            <w:tcW w:w="687" w:type="dxa"/>
            <w:tcBorders>
              <w:top w:val="nil"/>
              <w:left w:val="nil"/>
              <w:bottom w:val="single" w:sz="4" w:space="0" w:color="auto"/>
              <w:right w:val="single" w:sz="4" w:space="0" w:color="auto"/>
            </w:tcBorders>
            <w:noWrap/>
            <w:vAlign w:val="center"/>
            <w:hideMark/>
          </w:tcPr>
          <w:p w14:paraId="069B90A9"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8</w:t>
            </w:r>
          </w:p>
        </w:tc>
        <w:tc>
          <w:tcPr>
            <w:tcW w:w="651" w:type="dxa"/>
            <w:tcBorders>
              <w:top w:val="nil"/>
              <w:left w:val="nil"/>
              <w:bottom w:val="single" w:sz="4" w:space="0" w:color="auto"/>
              <w:right w:val="single" w:sz="4" w:space="0" w:color="auto"/>
            </w:tcBorders>
            <w:noWrap/>
            <w:vAlign w:val="center"/>
            <w:hideMark/>
          </w:tcPr>
          <w:p w14:paraId="19094E2E"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9</w:t>
            </w:r>
          </w:p>
        </w:tc>
        <w:tc>
          <w:tcPr>
            <w:tcW w:w="624" w:type="dxa"/>
            <w:tcBorders>
              <w:top w:val="nil"/>
              <w:left w:val="nil"/>
              <w:bottom w:val="single" w:sz="4" w:space="0" w:color="auto"/>
              <w:right w:val="single" w:sz="4" w:space="0" w:color="auto"/>
            </w:tcBorders>
            <w:noWrap/>
            <w:vAlign w:val="center"/>
            <w:hideMark/>
          </w:tcPr>
          <w:p w14:paraId="150909B0"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10</w:t>
            </w:r>
          </w:p>
        </w:tc>
        <w:tc>
          <w:tcPr>
            <w:tcW w:w="851" w:type="dxa"/>
            <w:tcBorders>
              <w:top w:val="nil"/>
              <w:left w:val="nil"/>
              <w:bottom w:val="single" w:sz="4" w:space="0" w:color="auto"/>
              <w:right w:val="single" w:sz="4" w:space="0" w:color="auto"/>
            </w:tcBorders>
            <w:noWrap/>
            <w:vAlign w:val="center"/>
            <w:hideMark/>
          </w:tcPr>
          <w:p w14:paraId="16C569A6"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11</w:t>
            </w:r>
          </w:p>
        </w:tc>
        <w:tc>
          <w:tcPr>
            <w:tcW w:w="709" w:type="dxa"/>
            <w:tcBorders>
              <w:top w:val="nil"/>
              <w:left w:val="nil"/>
              <w:bottom w:val="single" w:sz="4" w:space="0" w:color="auto"/>
              <w:right w:val="single" w:sz="4" w:space="0" w:color="auto"/>
            </w:tcBorders>
            <w:noWrap/>
            <w:vAlign w:val="center"/>
            <w:hideMark/>
          </w:tcPr>
          <w:p w14:paraId="2E72CE70"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12</w:t>
            </w:r>
          </w:p>
        </w:tc>
        <w:tc>
          <w:tcPr>
            <w:tcW w:w="992" w:type="dxa"/>
            <w:tcBorders>
              <w:top w:val="nil"/>
              <w:left w:val="nil"/>
              <w:bottom w:val="single" w:sz="4" w:space="0" w:color="auto"/>
              <w:right w:val="single" w:sz="4" w:space="0" w:color="auto"/>
            </w:tcBorders>
            <w:noWrap/>
            <w:vAlign w:val="center"/>
            <w:hideMark/>
          </w:tcPr>
          <w:p w14:paraId="05665CF5"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13</w:t>
            </w:r>
          </w:p>
        </w:tc>
        <w:tc>
          <w:tcPr>
            <w:tcW w:w="1068" w:type="dxa"/>
            <w:tcBorders>
              <w:top w:val="nil"/>
              <w:left w:val="nil"/>
              <w:bottom w:val="single" w:sz="4" w:space="0" w:color="auto"/>
              <w:right w:val="single" w:sz="4" w:space="0" w:color="auto"/>
            </w:tcBorders>
            <w:noWrap/>
            <w:vAlign w:val="center"/>
            <w:hideMark/>
          </w:tcPr>
          <w:p w14:paraId="4308D44F"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14</w:t>
            </w:r>
          </w:p>
        </w:tc>
        <w:tc>
          <w:tcPr>
            <w:tcW w:w="222" w:type="dxa"/>
            <w:gridSpan w:val="2"/>
            <w:vAlign w:val="center"/>
            <w:hideMark/>
          </w:tcPr>
          <w:p w14:paraId="44C5A21B"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636927AE" w14:textId="77777777" w:rsidTr="00431F84">
        <w:trPr>
          <w:gridAfter w:val="1"/>
          <w:wAfter w:w="12" w:type="dxa"/>
          <w:trHeight w:val="353"/>
        </w:trPr>
        <w:tc>
          <w:tcPr>
            <w:tcW w:w="580" w:type="dxa"/>
            <w:tcBorders>
              <w:top w:val="nil"/>
              <w:left w:val="single" w:sz="4" w:space="0" w:color="auto"/>
              <w:bottom w:val="single" w:sz="4" w:space="0" w:color="auto"/>
              <w:right w:val="nil"/>
            </w:tcBorders>
            <w:shd w:val="clear" w:color="000000" w:fill="FFFFFF"/>
            <w:vAlign w:val="center"/>
            <w:hideMark/>
          </w:tcPr>
          <w:p w14:paraId="38A56E1F"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405" w:type="dxa"/>
            <w:tcBorders>
              <w:top w:val="nil"/>
              <w:left w:val="single" w:sz="4" w:space="0" w:color="auto"/>
              <w:bottom w:val="single" w:sz="4" w:space="0" w:color="auto"/>
              <w:right w:val="single" w:sz="4" w:space="0" w:color="auto"/>
            </w:tcBorders>
            <w:shd w:val="clear" w:color="000000" w:fill="FFFFFF"/>
            <w:noWrap/>
            <w:vAlign w:val="bottom"/>
            <w:hideMark/>
          </w:tcPr>
          <w:p w14:paraId="3D7E807E" w14:textId="77777777" w:rsidR="00EE7887" w:rsidRPr="00C65F91" w:rsidRDefault="00EE7887" w:rsidP="00EE7887">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Tổng số</w:t>
            </w:r>
          </w:p>
        </w:tc>
        <w:tc>
          <w:tcPr>
            <w:tcW w:w="780" w:type="dxa"/>
            <w:tcBorders>
              <w:top w:val="nil"/>
              <w:left w:val="nil"/>
              <w:bottom w:val="single" w:sz="4" w:space="0" w:color="auto"/>
              <w:right w:val="single" w:sz="4" w:space="0" w:color="auto"/>
            </w:tcBorders>
            <w:noWrap/>
            <w:vAlign w:val="bottom"/>
            <w:hideMark/>
          </w:tcPr>
          <w:p w14:paraId="39142476"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839" w:type="dxa"/>
            <w:tcBorders>
              <w:top w:val="nil"/>
              <w:left w:val="nil"/>
              <w:bottom w:val="single" w:sz="4" w:space="0" w:color="auto"/>
              <w:right w:val="single" w:sz="4" w:space="0" w:color="auto"/>
            </w:tcBorders>
            <w:noWrap/>
            <w:vAlign w:val="bottom"/>
            <w:hideMark/>
          </w:tcPr>
          <w:p w14:paraId="54C78FAB"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58" w:type="dxa"/>
            <w:tcBorders>
              <w:top w:val="nil"/>
              <w:left w:val="nil"/>
              <w:bottom w:val="single" w:sz="4" w:space="0" w:color="auto"/>
              <w:right w:val="single" w:sz="4" w:space="0" w:color="auto"/>
            </w:tcBorders>
            <w:noWrap/>
            <w:vAlign w:val="bottom"/>
            <w:hideMark/>
          </w:tcPr>
          <w:p w14:paraId="06DF73EF"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118" w:type="dxa"/>
            <w:tcBorders>
              <w:top w:val="nil"/>
              <w:left w:val="nil"/>
              <w:bottom w:val="single" w:sz="4" w:space="0" w:color="auto"/>
              <w:right w:val="single" w:sz="4" w:space="0" w:color="auto"/>
            </w:tcBorders>
            <w:noWrap/>
            <w:vAlign w:val="bottom"/>
            <w:hideMark/>
          </w:tcPr>
          <w:p w14:paraId="456F3F03"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433" w:type="dxa"/>
            <w:tcBorders>
              <w:top w:val="nil"/>
              <w:left w:val="nil"/>
              <w:bottom w:val="single" w:sz="4" w:space="0" w:color="auto"/>
              <w:right w:val="single" w:sz="4" w:space="0" w:color="auto"/>
            </w:tcBorders>
            <w:noWrap/>
            <w:vAlign w:val="bottom"/>
            <w:hideMark/>
          </w:tcPr>
          <w:p w14:paraId="57D12FDA"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47" w:type="dxa"/>
            <w:tcBorders>
              <w:top w:val="nil"/>
              <w:left w:val="nil"/>
              <w:bottom w:val="single" w:sz="4" w:space="0" w:color="auto"/>
              <w:right w:val="single" w:sz="4" w:space="0" w:color="auto"/>
            </w:tcBorders>
            <w:noWrap/>
            <w:vAlign w:val="bottom"/>
            <w:hideMark/>
          </w:tcPr>
          <w:p w14:paraId="0F25AF44"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51" w:type="dxa"/>
            <w:tcBorders>
              <w:top w:val="nil"/>
              <w:left w:val="nil"/>
              <w:bottom w:val="single" w:sz="4" w:space="0" w:color="auto"/>
              <w:right w:val="single" w:sz="4" w:space="0" w:color="auto"/>
            </w:tcBorders>
            <w:noWrap/>
            <w:vAlign w:val="bottom"/>
            <w:hideMark/>
          </w:tcPr>
          <w:p w14:paraId="33C17ADA"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87" w:type="dxa"/>
            <w:tcBorders>
              <w:top w:val="nil"/>
              <w:left w:val="nil"/>
              <w:bottom w:val="single" w:sz="4" w:space="0" w:color="auto"/>
              <w:right w:val="single" w:sz="4" w:space="0" w:color="auto"/>
            </w:tcBorders>
            <w:noWrap/>
            <w:vAlign w:val="bottom"/>
            <w:hideMark/>
          </w:tcPr>
          <w:p w14:paraId="2092CB0C"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51" w:type="dxa"/>
            <w:tcBorders>
              <w:top w:val="nil"/>
              <w:left w:val="nil"/>
              <w:bottom w:val="single" w:sz="4" w:space="0" w:color="auto"/>
              <w:right w:val="single" w:sz="4" w:space="0" w:color="auto"/>
            </w:tcBorders>
            <w:noWrap/>
            <w:vAlign w:val="bottom"/>
            <w:hideMark/>
          </w:tcPr>
          <w:p w14:paraId="3A845AA2"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24" w:type="dxa"/>
            <w:tcBorders>
              <w:top w:val="nil"/>
              <w:left w:val="nil"/>
              <w:bottom w:val="single" w:sz="4" w:space="0" w:color="auto"/>
              <w:right w:val="single" w:sz="4" w:space="0" w:color="auto"/>
            </w:tcBorders>
            <w:noWrap/>
            <w:vAlign w:val="bottom"/>
            <w:hideMark/>
          </w:tcPr>
          <w:p w14:paraId="0295D970"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851" w:type="dxa"/>
            <w:tcBorders>
              <w:top w:val="nil"/>
              <w:left w:val="nil"/>
              <w:bottom w:val="single" w:sz="4" w:space="0" w:color="auto"/>
              <w:right w:val="single" w:sz="4" w:space="0" w:color="auto"/>
            </w:tcBorders>
            <w:noWrap/>
            <w:vAlign w:val="bottom"/>
            <w:hideMark/>
          </w:tcPr>
          <w:p w14:paraId="49C35655"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65D3E102"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0C6BEA50"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68" w:type="dxa"/>
            <w:tcBorders>
              <w:top w:val="nil"/>
              <w:left w:val="nil"/>
              <w:bottom w:val="single" w:sz="4" w:space="0" w:color="auto"/>
              <w:right w:val="single" w:sz="4" w:space="0" w:color="auto"/>
            </w:tcBorders>
            <w:noWrap/>
            <w:vAlign w:val="bottom"/>
            <w:hideMark/>
          </w:tcPr>
          <w:p w14:paraId="2308B7B6"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2" w:type="dxa"/>
            <w:gridSpan w:val="2"/>
            <w:vAlign w:val="center"/>
            <w:hideMark/>
          </w:tcPr>
          <w:p w14:paraId="207C80E2"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3B4EB4FA" w14:textId="77777777" w:rsidTr="00431F84">
        <w:trPr>
          <w:gridAfter w:val="1"/>
          <w:wAfter w:w="12" w:type="dxa"/>
          <w:trHeight w:val="274"/>
        </w:trPr>
        <w:tc>
          <w:tcPr>
            <w:tcW w:w="580" w:type="dxa"/>
            <w:tcBorders>
              <w:top w:val="nil"/>
              <w:left w:val="single" w:sz="4" w:space="0" w:color="auto"/>
              <w:bottom w:val="single" w:sz="4" w:space="0" w:color="auto"/>
              <w:right w:val="nil"/>
            </w:tcBorders>
            <w:shd w:val="clear" w:color="000000" w:fill="FFFFFF"/>
            <w:vAlign w:val="bottom"/>
            <w:hideMark/>
          </w:tcPr>
          <w:p w14:paraId="54242649"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I</w:t>
            </w:r>
          </w:p>
        </w:tc>
        <w:tc>
          <w:tcPr>
            <w:tcW w:w="1405" w:type="dxa"/>
            <w:tcBorders>
              <w:top w:val="nil"/>
              <w:left w:val="single" w:sz="4" w:space="0" w:color="auto"/>
              <w:bottom w:val="single" w:sz="4" w:space="0" w:color="auto"/>
              <w:right w:val="single" w:sz="4" w:space="0" w:color="auto"/>
            </w:tcBorders>
            <w:shd w:val="clear" w:color="000000" w:fill="FFFFFF"/>
            <w:vAlign w:val="bottom"/>
            <w:hideMark/>
          </w:tcPr>
          <w:p w14:paraId="09DDA3D4" w14:textId="77777777" w:rsidR="00EE7887" w:rsidRPr="00C65F91" w:rsidRDefault="00EE7887" w:rsidP="00EE7887">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Quốc phòng</w:t>
            </w:r>
          </w:p>
        </w:tc>
        <w:tc>
          <w:tcPr>
            <w:tcW w:w="780" w:type="dxa"/>
            <w:tcBorders>
              <w:top w:val="nil"/>
              <w:left w:val="nil"/>
              <w:bottom w:val="single" w:sz="4" w:space="0" w:color="auto"/>
              <w:right w:val="single" w:sz="4" w:space="0" w:color="auto"/>
            </w:tcBorders>
            <w:noWrap/>
            <w:vAlign w:val="bottom"/>
            <w:hideMark/>
          </w:tcPr>
          <w:p w14:paraId="16E29F4F"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839" w:type="dxa"/>
            <w:tcBorders>
              <w:top w:val="nil"/>
              <w:left w:val="nil"/>
              <w:bottom w:val="single" w:sz="4" w:space="0" w:color="auto"/>
              <w:right w:val="single" w:sz="4" w:space="0" w:color="auto"/>
            </w:tcBorders>
            <w:noWrap/>
            <w:vAlign w:val="bottom"/>
            <w:hideMark/>
          </w:tcPr>
          <w:p w14:paraId="0F066262"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58" w:type="dxa"/>
            <w:tcBorders>
              <w:top w:val="nil"/>
              <w:left w:val="nil"/>
              <w:bottom w:val="single" w:sz="4" w:space="0" w:color="auto"/>
              <w:right w:val="single" w:sz="4" w:space="0" w:color="auto"/>
            </w:tcBorders>
            <w:noWrap/>
            <w:vAlign w:val="bottom"/>
            <w:hideMark/>
          </w:tcPr>
          <w:p w14:paraId="02F9046D"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118" w:type="dxa"/>
            <w:tcBorders>
              <w:top w:val="nil"/>
              <w:left w:val="nil"/>
              <w:bottom w:val="single" w:sz="4" w:space="0" w:color="auto"/>
              <w:right w:val="single" w:sz="4" w:space="0" w:color="auto"/>
            </w:tcBorders>
            <w:noWrap/>
            <w:vAlign w:val="bottom"/>
            <w:hideMark/>
          </w:tcPr>
          <w:p w14:paraId="262B6D44"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433" w:type="dxa"/>
            <w:tcBorders>
              <w:top w:val="nil"/>
              <w:left w:val="nil"/>
              <w:bottom w:val="single" w:sz="4" w:space="0" w:color="auto"/>
              <w:right w:val="single" w:sz="4" w:space="0" w:color="auto"/>
            </w:tcBorders>
            <w:noWrap/>
            <w:vAlign w:val="bottom"/>
            <w:hideMark/>
          </w:tcPr>
          <w:p w14:paraId="6B0B8EDD"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47" w:type="dxa"/>
            <w:tcBorders>
              <w:top w:val="nil"/>
              <w:left w:val="nil"/>
              <w:bottom w:val="single" w:sz="4" w:space="0" w:color="auto"/>
              <w:right w:val="single" w:sz="4" w:space="0" w:color="auto"/>
            </w:tcBorders>
            <w:noWrap/>
            <w:vAlign w:val="bottom"/>
            <w:hideMark/>
          </w:tcPr>
          <w:p w14:paraId="357497DE"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51" w:type="dxa"/>
            <w:tcBorders>
              <w:top w:val="nil"/>
              <w:left w:val="nil"/>
              <w:bottom w:val="single" w:sz="4" w:space="0" w:color="auto"/>
              <w:right w:val="single" w:sz="4" w:space="0" w:color="auto"/>
            </w:tcBorders>
            <w:noWrap/>
            <w:vAlign w:val="bottom"/>
            <w:hideMark/>
          </w:tcPr>
          <w:p w14:paraId="54F2E28F"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87" w:type="dxa"/>
            <w:tcBorders>
              <w:top w:val="nil"/>
              <w:left w:val="nil"/>
              <w:bottom w:val="single" w:sz="4" w:space="0" w:color="auto"/>
              <w:right w:val="single" w:sz="4" w:space="0" w:color="auto"/>
            </w:tcBorders>
            <w:noWrap/>
            <w:vAlign w:val="bottom"/>
            <w:hideMark/>
          </w:tcPr>
          <w:p w14:paraId="04EA69A9"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51" w:type="dxa"/>
            <w:tcBorders>
              <w:top w:val="nil"/>
              <w:left w:val="nil"/>
              <w:bottom w:val="single" w:sz="4" w:space="0" w:color="auto"/>
              <w:right w:val="single" w:sz="4" w:space="0" w:color="auto"/>
            </w:tcBorders>
            <w:noWrap/>
            <w:vAlign w:val="bottom"/>
            <w:hideMark/>
          </w:tcPr>
          <w:p w14:paraId="2FE4267A"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24" w:type="dxa"/>
            <w:tcBorders>
              <w:top w:val="nil"/>
              <w:left w:val="nil"/>
              <w:bottom w:val="single" w:sz="4" w:space="0" w:color="auto"/>
              <w:right w:val="single" w:sz="4" w:space="0" w:color="auto"/>
            </w:tcBorders>
            <w:noWrap/>
            <w:vAlign w:val="bottom"/>
            <w:hideMark/>
          </w:tcPr>
          <w:p w14:paraId="5EA4E4FE"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851" w:type="dxa"/>
            <w:tcBorders>
              <w:top w:val="nil"/>
              <w:left w:val="nil"/>
              <w:bottom w:val="single" w:sz="4" w:space="0" w:color="auto"/>
              <w:right w:val="single" w:sz="4" w:space="0" w:color="auto"/>
            </w:tcBorders>
            <w:noWrap/>
            <w:vAlign w:val="bottom"/>
            <w:hideMark/>
          </w:tcPr>
          <w:p w14:paraId="76F1D9D5"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373EC05B"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7D66462F"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68" w:type="dxa"/>
            <w:tcBorders>
              <w:top w:val="nil"/>
              <w:left w:val="nil"/>
              <w:bottom w:val="single" w:sz="4" w:space="0" w:color="auto"/>
              <w:right w:val="single" w:sz="4" w:space="0" w:color="auto"/>
            </w:tcBorders>
            <w:noWrap/>
            <w:vAlign w:val="bottom"/>
            <w:hideMark/>
          </w:tcPr>
          <w:p w14:paraId="579F8530"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2" w:type="dxa"/>
            <w:gridSpan w:val="2"/>
            <w:vAlign w:val="center"/>
            <w:hideMark/>
          </w:tcPr>
          <w:p w14:paraId="1DC5760E"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6C40012C" w14:textId="77777777" w:rsidTr="00431F84">
        <w:trPr>
          <w:gridAfter w:val="1"/>
          <w:wAfter w:w="12" w:type="dxa"/>
          <w:trHeight w:val="419"/>
        </w:trPr>
        <w:tc>
          <w:tcPr>
            <w:tcW w:w="580" w:type="dxa"/>
            <w:tcBorders>
              <w:top w:val="nil"/>
              <w:left w:val="single" w:sz="4" w:space="0" w:color="auto"/>
              <w:bottom w:val="single" w:sz="4" w:space="0" w:color="auto"/>
              <w:right w:val="single" w:sz="4" w:space="0" w:color="auto"/>
            </w:tcBorders>
            <w:shd w:val="clear" w:color="000000" w:fill="FFFFFF"/>
            <w:noWrap/>
            <w:vAlign w:val="bottom"/>
            <w:hideMark/>
          </w:tcPr>
          <w:p w14:paraId="5581B602" w14:textId="77777777" w:rsidR="00EE7887" w:rsidRPr="00C65F91" w:rsidRDefault="00EE7887" w:rsidP="00EE7887">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II</w:t>
            </w:r>
          </w:p>
        </w:tc>
        <w:tc>
          <w:tcPr>
            <w:tcW w:w="1405" w:type="dxa"/>
            <w:tcBorders>
              <w:top w:val="nil"/>
              <w:left w:val="nil"/>
              <w:bottom w:val="single" w:sz="4" w:space="0" w:color="auto"/>
              <w:right w:val="single" w:sz="4" w:space="0" w:color="auto"/>
            </w:tcBorders>
            <w:shd w:val="clear" w:color="000000" w:fill="FFFFFF"/>
            <w:vAlign w:val="bottom"/>
            <w:hideMark/>
          </w:tcPr>
          <w:p w14:paraId="6C3046BC" w14:textId="77777777" w:rsidR="00EE7887" w:rsidRPr="00C65F91" w:rsidRDefault="00EE7887" w:rsidP="00EE7887">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THADS tỉnh, thành phố</w:t>
            </w:r>
          </w:p>
        </w:tc>
        <w:tc>
          <w:tcPr>
            <w:tcW w:w="780" w:type="dxa"/>
            <w:tcBorders>
              <w:top w:val="nil"/>
              <w:left w:val="nil"/>
              <w:bottom w:val="single" w:sz="4" w:space="0" w:color="auto"/>
              <w:right w:val="single" w:sz="4" w:space="0" w:color="auto"/>
            </w:tcBorders>
            <w:noWrap/>
            <w:vAlign w:val="bottom"/>
            <w:hideMark/>
          </w:tcPr>
          <w:p w14:paraId="13169C9A"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839" w:type="dxa"/>
            <w:tcBorders>
              <w:top w:val="nil"/>
              <w:left w:val="nil"/>
              <w:bottom w:val="single" w:sz="4" w:space="0" w:color="auto"/>
              <w:right w:val="single" w:sz="4" w:space="0" w:color="auto"/>
            </w:tcBorders>
            <w:noWrap/>
            <w:vAlign w:val="bottom"/>
            <w:hideMark/>
          </w:tcPr>
          <w:p w14:paraId="65826EA0"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58" w:type="dxa"/>
            <w:tcBorders>
              <w:top w:val="nil"/>
              <w:left w:val="nil"/>
              <w:bottom w:val="single" w:sz="4" w:space="0" w:color="auto"/>
              <w:right w:val="single" w:sz="4" w:space="0" w:color="auto"/>
            </w:tcBorders>
            <w:noWrap/>
            <w:vAlign w:val="bottom"/>
            <w:hideMark/>
          </w:tcPr>
          <w:p w14:paraId="57DAD02F"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118" w:type="dxa"/>
            <w:tcBorders>
              <w:top w:val="nil"/>
              <w:left w:val="nil"/>
              <w:bottom w:val="single" w:sz="4" w:space="0" w:color="auto"/>
              <w:right w:val="single" w:sz="4" w:space="0" w:color="auto"/>
            </w:tcBorders>
            <w:noWrap/>
            <w:vAlign w:val="bottom"/>
            <w:hideMark/>
          </w:tcPr>
          <w:p w14:paraId="00716FAC"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433" w:type="dxa"/>
            <w:tcBorders>
              <w:top w:val="nil"/>
              <w:left w:val="nil"/>
              <w:bottom w:val="single" w:sz="4" w:space="0" w:color="auto"/>
              <w:right w:val="single" w:sz="4" w:space="0" w:color="auto"/>
            </w:tcBorders>
            <w:noWrap/>
            <w:vAlign w:val="bottom"/>
            <w:hideMark/>
          </w:tcPr>
          <w:p w14:paraId="1AD5CFBC"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47" w:type="dxa"/>
            <w:tcBorders>
              <w:top w:val="nil"/>
              <w:left w:val="nil"/>
              <w:bottom w:val="single" w:sz="4" w:space="0" w:color="auto"/>
              <w:right w:val="single" w:sz="4" w:space="0" w:color="auto"/>
            </w:tcBorders>
            <w:noWrap/>
            <w:vAlign w:val="bottom"/>
            <w:hideMark/>
          </w:tcPr>
          <w:p w14:paraId="178F2642"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51" w:type="dxa"/>
            <w:tcBorders>
              <w:top w:val="nil"/>
              <w:left w:val="nil"/>
              <w:bottom w:val="single" w:sz="4" w:space="0" w:color="auto"/>
              <w:right w:val="single" w:sz="4" w:space="0" w:color="auto"/>
            </w:tcBorders>
            <w:noWrap/>
            <w:vAlign w:val="bottom"/>
            <w:hideMark/>
          </w:tcPr>
          <w:p w14:paraId="69BB717A"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87" w:type="dxa"/>
            <w:tcBorders>
              <w:top w:val="nil"/>
              <w:left w:val="nil"/>
              <w:bottom w:val="single" w:sz="4" w:space="0" w:color="auto"/>
              <w:right w:val="single" w:sz="4" w:space="0" w:color="auto"/>
            </w:tcBorders>
            <w:noWrap/>
            <w:vAlign w:val="bottom"/>
            <w:hideMark/>
          </w:tcPr>
          <w:p w14:paraId="56FD400E"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51" w:type="dxa"/>
            <w:tcBorders>
              <w:top w:val="nil"/>
              <w:left w:val="nil"/>
              <w:bottom w:val="single" w:sz="4" w:space="0" w:color="auto"/>
              <w:right w:val="single" w:sz="4" w:space="0" w:color="auto"/>
            </w:tcBorders>
            <w:noWrap/>
            <w:vAlign w:val="bottom"/>
            <w:hideMark/>
          </w:tcPr>
          <w:p w14:paraId="4C8F3C71"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24" w:type="dxa"/>
            <w:tcBorders>
              <w:top w:val="nil"/>
              <w:left w:val="nil"/>
              <w:bottom w:val="single" w:sz="4" w:space="0" w:color="auto"/>
              <w:right w:val="single" w:sz="4" w:space="0" w:color="auto"/>
            </w:tcBorders>
            <w:noWrap/>
            <w:vAlign w:val="bottom"/>
            <w:hideMark/>
          </w:tcPr>
          <w:p w14:paraId="2E0E8F59"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851" w:type="dxa"/>
            <w:tcBorders>
              <w:top w:val="nil"/>
              <w:left w:val="nil"/>
              <w:bottom w:val="single" w:sz="4" w:space="0" w:color="auto"/>
              <w:right w:val="single" w:sz="4" w:space="0" w:color="auto"/>
            </w:tcBorders>
            <w:noWrap/>
            <w:vAlign w:val="bottom"/>
            <w:hideMark/>
          </w:tcPr>
          <w:p w14:paraId="7F9E0A11"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6CF52BFA"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14A51520"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68" w:type="dxa"/>
            <w:tcBorders>
              <w:top w:val="nil"/>
              <w:left w:val="nil"/>
              <w:bottom w:val="single" w:sz="4" w:space="0" w:color="auto"/>
              <w:right w:val="single" w:sz="4" w:space="0" w:color="auto"/>
            </w:tcBorders>
            <w:noWrap/>
            <w:vAlign w:val="bottom"/>
            <w:hideMark/>
          </w:tcPr>
          <w:p w14:paraId="1C28377B"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2" w:type="dxa"/>
            <w:gridSpan w:val="2"/>
            <w:vAlign w:val="center"/>
            <w:hideMark/>
          </w:tcPr>
          <w:p w14:paraId="4DE52EC4"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7ACD1E7A" w14:textId="77777777" w:rsidTr="00431F84">
        <w:trPr>
          <w:gridAfter w:val="1"/>
          <w:wAfter w:w="12" w:type="dxa"/>
          <w:trHeight w:val="412"/>
        </w:trPr>
        <w:tc>
          <w:tcPr>
            <w:tcW w:w="580" w:type="dxa"/>
            <w:tcBorders>
              <w:top w:val="nil"/>
              <w:left w:val="single" w:sz="4" w:space="0" w:color="auto"/>
              <w:bottom w:val="single" w:sz="4" w:space="0" w:color="auto"/>
              <w:right w:val="single" w:sz="4" w:space="0" w:color="auto"/>
            </w:tcBorders>
            <w:shd w:val="clear" w:color="000000" w:fill="FFFFFF"/>
            <w:noWrap/>
            <w:vAlign w:val="bottom"/>
            <w:hideMark/>
          </w:tcPr>
          <w:p w14:paraId="6E79EB5E"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w:t>
            </w:r>
          </w:p>
        </w:tc>
        <w:tc>
          <w:tcPr>
            <w:tcW w:w="1405" w:type="dxa"/>
            <w:tcBorders>
              <w:top w:val="nil"/>
              <w:left w:val="nil"/>
              <w:bottom w:val="single" w:sz="4" w:space="0" w:color="auto"/>
              <w:right w:val="single" w:sz="4" w:space="0" w:color="auto"/>
            </w:tcBorders>
            <w:shd w:val="clear" w:color="000000" w:fill="FFFFFF"/>
            <w:noWrap/>
            <w:vAlign w:val="bottom"/>
            <w:hideMark/>
          </w:tcPr>
          <w:p w14:paraId="5647750D"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THADS tỉnh</w:t>
            </w:r>
          </w:p>
        </w:tc>
        <w:tc>
          <w:tcPr>
            <w:tcW w:w="780" w:type="dxa"/>
            <w:tcBorders>
              <w:top w:val="nil"/>
              <w:left w:val="nil"/>
              <w:bottom w:val="single" w:sz="4" w:space="0" w:color="auto"/>
              <w:right w:val="single" w:sz="4" w:space="0" w:color="auto"/>
            </w:tcBorders>
            <w:noWrap/>
            <w:vAlign w:val="bottom"/>
            <w:hideMark/>
          </w:tcPr>
          <w:p w14:paraId="0E624FF6"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839" w:type="dxa"/>
            <w:tcBorders>
              <w:top w:val="nil"/>
              <w:left w:val="nil"/>
              <w:bottom w:val="single" w:sz="4" w:space="0" w:color="auto"/>
              <w:right w:val="single" w:sz="4" w:space="0" w:color="auto"/>
            </w:tcBorders>
            <w:noWrap/>
            <w:vAlign w:val="bottom"/>
            <w:hideMark/>
          </w:tcPr>
          <w:p w14:paraId="6CA25AD8"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58" w:type="dxa"/>
            <w:tcBorders>
              <w:top w:val="nil"/>
              <w:left w:val="nil"/>
              <w:bottom w:val="single" w:sz="4" w:space="0" w:color="auto"/>
              <w:right w:val="single" w:sz="4" w:space="0" w:color="auto"/>
            </w:tcBorders>
            <w:noWrap/>
            <w:vAlign w:val="bottom"/>
            <w:hideMark/>
          </w:tcPr>
          <w:p w14:paraId="2B83FF70"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118" w:type="dxa"/>
            <w:tcBorders>
              <w:top w:val="nil"/>
              <w:left w:val="nil"/>
              <w:bottom w:val="single" w:sz="4" w:space="0" w:color="auto"/>
              <w:right w:val="single" w:sz="4" w:space="0" w:color="auto"/>
            </w:tcBorders>
            <w:noWrap/>
            <w:vAlign w:val="bottom"/>
            <w:hideMark/>
          </w:tcPr>
          <w:p w14:paraId="01EB45FB"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433" w:type="dxa"/>
            <w:tcBorders>
              <w:top w:val="nil"/>
              <w:left w:val="nil"/>
              <w:bottom w:val="single" w:sz="4" w:space="0" w:color="auto"/>
              <w:right w:val="single" w:sz="4" w:space="0" w:color="auto"/>
            </w:tcBorders>
            <w:noWrap/>
            <w:vAlign w:val="bottom"/>
            <w:hideMark/>
          </w:tcPr>
          <w:p w14:paraId="39E85CF1"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47" w:type="dxa"/>
            <w:tcBorders>
              <w:top w:val="nil"/>
              <w:left w:val="nil"/>
              <w:bottom w:val="single" w:sz="4" w:space="0" w:color="auto"/>
              <w:right w:val="single" w:sz="4" w:space="0" w:color="auto"/>
            </w:tcBorders>
            <w:noWrap/>
            <w:vAlign w:val="bottom"/>
            <w:hideMark/>
          </w:tcPr>
          <w:p w14:paraId="22424A38"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51" w:type="dxa"/>
            <w:tcBorders>
              <w:top w:val="nil"/>
              <w:left w:val="nil"/>
              <w:bottom w:val="single" w:sz="4" w:space="0" w:color="auto"/>
              <w:right w:val="single" w:sz="4" w:space="0" w:color="auto"/>
            </w:tcBorders>
            <w:noWrap/>
            <w:vAlign w:val="bottom"/>
            <w:hideMark/>
          </w:tcPr>
          <w:p w14:paraId="64260774"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87" w:type="dxa"/>
            <w:tcBorders>
              <w:top w:val="nil"/>
              <w:left w:val="nil"/>
              <w:bottom w:val="single" w:sz="4" w:space="0" w:color="auto"/>
              <w:right w:val="single" w:sz="4" w:space="0" w:color="auto"/>
            </w:tcBorders>
            <w:noWrap/>
            <w:vAlign w:val="bottom"/>
            <w:hideMark/>
          </w:tcPr>
          <w:p w14:paraId="21F8E76D"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51" w:type="dxa"/>
            <w:tcBorders>
              <w:top w:val="nil"/>
              <w:left w:val="nil"/>
              <w:bottom w:val="single" w:sz="4" w:space="0" w:color="auto"/>
              <w:right w:val="single" w:sz="4" w:space="0" w:color="auto"/>
            </w:tcBorders>
            <w:noWrap/>
            <w:vAlign w:val="bottom"/>
            <w:hideMark/>
          </w:tcPr>
          <w:p w14:paraId="64D304DB"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24" w:type="dxa"/>
            <w:tcBorders>
              <w:top w:val="nil"/>
              <w:left w:val="nil"/>
              <w:bottom w:val="single" w:sz="4" w:space="0" w:color="auto"/>
              <w:right w:val="single" w:sz="4" w:space="0" w:color="auto"/>
            </w:tcBorders>
            <w:noWrap/>
            <w:vAlign w:val="bottom"/>
            <w:hideMark/>
          </w:tcPr>
          <w:p w14:paraId="0E6E319C"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851" w:type="dxa"/>
            <w:tcBorders>
              <w:top w:val="nil"/>
              <w:left w:val="nil"/>
              <w:bottom w:val="single" w:sz="4" w:space="0" w:color="auto"/>
              <w:right w:val="single" w:sz="4" w:space="0" w:color="auto"/>
            </w:tcBorders>
            <w:noWrap/>
            <w:vAlign w:val="bottom"/>
            <w:hideMark/>
          </w:tcPr>
          <w:p w14:paraId="3471DE4D"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0F6A0565"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715DA9DD"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68" w:type="dxa"/>
            <w:tcBorders>
              <w:top w:val="nil"/>
              <w:left w:val="nil"/>
              <w:bottom w:val="single" w:sz="4" w:space="0" w:color="auto"/>
              <w:right w:val="single" w:sz="4" w:space="0" w:color="auto"/>
            </w:tcBorders>
            <w:noWrap/>
            <w:vAlign w:val="bottom"/>
            <w:hideMark/>
          </w:tcPr>
          <w:p w14:paraId="314A69A3"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2" w:type="dxa"/>
            <w:gridSpan w:val="2"/>
            <w:vAlign w:val="center"/>
            <w:hideMark/>
          </w:tcPr>
          <w:p w14:paraId="0EC370DA"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4F09D07A" w14:textId="77777777" w:rsidTr="00EE7887">
        <w:trPr>
          <w:gridAfter w:val="1"/>
          <w:wAfter w:w="12" w:type="dxa"/>
          <w:trHeight w:val="435"/>
        </w:trPr>
        <w:tc>
          <w:tcPr>
            <w:tcW w:w="580" w:type="dxa"/>
            <w:tcBorders>
              <w:top w:val="nil"/>
              <w:left w:val="single" w:sz="4" w:space="0" w:color="auto"/>
              <w:bottom w:val="single" w:sz="4" w:space="0" w:color="auto"/>
              <w:right w:val="single" w:sz="4" w:space="0" w:color="auto"/>
            </w:tcBorders>
            <w:shd w:val="clear" w:color="000000" w:fill="FFFFFF"/>
            <w:noWrap/>
            <w:vAlign w:val="bottom"/>
            <w:hideMark/>
          </w:tcPr>
          <w:p w14:paraId="2A1732DF" w14:textId="77777777" w:rsidR="00EE7887" w:rsidRPr="00C65F91" w:rsidRDefault="00EE7887" w:rsidP="00EE7887">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2</w:t>
            </w:r>
          </w:p>
        </w:tc>
        <w:tc>
          <w:tcPr>
            <w:tcW w:w="1405" w:type="dxa"/>
            <w:tcBorders>
              <w:top w:val="nil"/>
              <w:left w:val="nil"/>
              <w:bottom w:val="single" w:sz="4" w:space="0" w:color="auto"/>
              <w:right w:val="single" w:sz="4" w:space="0" w:color="auto"/>
            </w:tcBorders>
            <w:shd w:val="clear" w:color="000000" w:fill="FFFFFF"/>
            <w:noWrap/>
            <w:vAlign w:val="bottom"/>
            <w:hideMark/>
          </w:tcPr>
          <w:p w14:paraId="570754ED"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THADS tỉnh</w:t>
            </w:r>
          </w:p>
        </w:tc>
        <w:tc>
          <w:tcPr>
            <w:tcW w:w="780" w:type="dxa"/>
            <w:tcBorders>
              <w:top w:val="nil"/>
              <w:left w:val="nil"/>
              <w:bottom w:val="single" w:sz="4" w:space="0" w:color="auto"/>
              <w:right w:val="single" w:sz="4" w:space="0" w:color="auto"/>
            </w:tcBorders>
            <w:noWrap/>
            <w:vAlign w:val="bottom"/>
            <w:hideMark/>
          </w:tcPr>
          <w:p w14:paraId="4F51DF9D"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839" w:type="dxa"/>
            <w:tcBorders>
              <w:top w:val="nil"/>
              <w:left w:val="nil"/>
              <w:bottom w:val="single" w:sz="4" w:space="0" w:color="auto"/>
              <w:right w:val="single" w:sz="4" w:space="0" w:color="auto"/>
            </w:tcBorders>
            <w:noWrap/>
            <w:vAlign w:val="bottom"/>
            <w:hideMark/>
          </w:tcPr>
          <w:p w14:paraId="12FC69DF"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58" w:type="dxa"/>
            <w:tcBorders>
              <w:top w:val="nil"/>
              <w:left w:val="nil"/>
              <w:bottom w:val="single" w:sz="4" w:space="0" w:color="auto"/>
              <w:right w:val="single" w:sz="4" w:space="0" w:color="auto"/>
            </w:tcBorders>
            <w:noWrap/>
            <w:vAlign w:val="bottom"/>
            <w:hideMark/>
          </w:tcPr>
          <w:p w14:paraId="78764FB3"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118" w:type="dxa"/>
            <w:tcBorders>
              <w:top w:val="nil"/>
              <w:left w:val="nil"/>
              <w:bottom w:val="single" w:sz="4" w:space="0" w:color="auto"/>
              <w:right w:val="single" w:sz="4" w:space="0" w:color="auto"/>
            </w:tcBorders>
            <w:noWrap/>
            <w:vAlign w:val="bottom"/>
            <w:hideMark/>
          </w:tcPr>
          <w:p w14:paraId="6DDC6F00"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433" w:type="dxa"/>
            <w:tcBorders>
              <w:top w:val="nil"/>
              <w:left w:val="nil"/>
              <w:bottom w:val="single" w:sz="4" w:space="0" w:color="auto"/>
              <w:right w:val="single" w:sz="4" w:space="0" w:color="auto"/>
            </w:tcBorders>
            <w:noWrap/>
            <w:vAlign w:val="bottom"/>
            <w:hideMark/>
          </w:tcPr>
          <w:p w14:paraId="3C9B3F46"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47" w:type="dxa"/>
            <w:tcBorders>
              <w:top w:val="nil"/>
              <w:left w:val="nil"/>
              <w:bottom w:val="single" w:sz="4" w:space="0" w:color="auto"/>
              <w:right w:val="single" w:sz="4" w:space="0" w:color="auto"/>
            </w:tcBorders>
            <w:noWrap/>
            <w:vAlign w:val="bottom"/>
            <w:hideMark/>
          </w:tcPr>
          <w:p w14:paraId="2AD7260A"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51" w:type="dxa"/>
            <w:tcBorders>
              <w:top w:val="nil"/>
              <w:left w:val="nil"/>
              <w:bottom w:val="single" w:sz="4" w:space="0" w:color="auto"/>
              <w:right w:val="single" w:sz="4" w:space="0" w:color="auto"/>
            </w:tcBorders>
            <w:noWrap/>
            <w:vAlign w:val="bottom"/>
            <w:hideMark/>
          </w:tcPr>
          <w:p w14:paraId="1ADB1DA9"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87" w:type="dxa"/>
            <w:tcBorders>
              <w:top w:val="nil"/>
              <w:left w:val="nil"/>
              <w:bottom w:val="single" w:sz="4" w:space="0" w:color="auto"/>
              <w:right w:val="single" w:sz="4" w:space="0" w:color="auto"/>
            </w:tcBorders>
            <w:noWrap/>
            <w:vAlign w:val="bottom"/>
            <w:hideMark/>
          </w:tcPr>
          <w:p w14:paraId="630D8F92"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51" w:type="dxa"/>
            <w:tcBorders>
              <w:top w:val="nil"/>
              <w:left w:val="nil"/>
              <w:bottom w:val="single" w:sz="4" w:space="0" w:color="auto"/>
              <w:right w:val="single" w:sz="4" w:space="0" w:color="auto"/>
            </w:tcBorders>
            <w:noWrap/>
            <w:vAlign w:val="bottom"/>
            <w:hideMark/>
          </w:tcPr>
          <w:p w14:paraId="1A49B034"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24" w:type="dxa"/>
            <w:tcBorders>
              <w:top w:val="nil"/>
              <w:left w:val="nil"/>
              <w:bottom w:val="single" w:sz="4" w:space="0" w:color="auto"/>
              <w:right w:val="single" w:sz="4" w:space="0" w:color="auto"/>
            </w:tcBorders>
            <w:noWrap/>
            <w:vAlign w:val="bottom"/>
            <w:hideMark/>
          </w:tcPr>
          <w:p w14:paraId="17F97E67"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851" w:type="dxa"/>
            <w:tcBorders>
              <w:top w:val="nil"/>
              <w:left w:val="nil"/>
              <w:bottom w:val="single" w:sz="4" w:space="0" w:color="auto"/>
              <w:right w:val="single" w:sz="4" w:space="0" w:color="auto"/>
            </w:tcBorders>
            <w:noWrap/>
            <w:vAlign w:val="bottom"/>
            <w:hideMark/>
          </w:tcPr>
          <w:p w14:paraId="59730225"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2C261F48"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4D8ADED4"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68" w:type="dxa"/>
            <w:tcBorders>
              <w:top w:val="nil"/>
              <w:left w:val="nil"/>
              <w:bottom w:val="single" w:sz="4" w:space="0" w:color="auto"/>
              <w:right w:val="single" w:sz="4" w:space="0" w:color="auto"/>
            </w:tcBorders>
            <w:noWrap/>
            <w:vAlign w:val="bottom"/>
            <w:hideMark/>
          </w:tcPr>
          <w:p w14:paraId="63934467" w14:textId="77777777" w:rsidR="00EE7887" w:rsidRPr="00C65F91" w:rsidRDefault="00EE7887" w:rsidP="00EE7887">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222" w:type="dxa"/>
            <w:gridSpan w:val="2"/>
            <w:vAlign w:val="center"/>
            <w:hideMark/>
          </w:tcPr>
          <w:p w14:paraId="23B41802"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7250178C" w14:textId="77777777" w:rsidTr="00EE7887">
        <w:trPr>
          <w:trHeight w:val="330"/>
        </w:trPr>
        <w:tc>
          <w:tcPr>
            <w:tcW w:w="580" w:type="dxa"/>
            <w:tcBorders>
              <w:top w:val="nil"/>
              <w:left w:val="nil"/>
              <w:bottom w:val="nil"/>
              <w:right w:val="nil"/>
            </w:tcBorders>
            <w:noWrap/>
            <w:vAlign w:val="bottom"/>
            <w:hideMark/>
          </w:tcPr>
          <w:p w14:paraId="5DE77360" w14:textId="77777777" w:rsidR="00EE7887" w:rsidRPr="00C65F91" w:rsidRDefault="00EE7887" w:rsidP="00EE7887">
            <w:pPr>
              <w:spacing w:before="0" w:after="0" w:line="240" w:lineRule="auto"/>
              <w:rPr>
                <w:rFonts w:eastAsia="Times New Roman" w:cs="Times New Roman"/>
                <w:kern w:val="0"/>
                <w:sz w:val="18"/>
                <w:szCs w:val="18"/>
                <w14:ligatures w14:val="none"/>
              </w:rPr>
            </w:pPr>
          </w:p>
        </w:tc>
        <w:tc>
          <w:tcPr>
            <w:tcW w:w="1405" w:type="dxa"/>
            <w:tcBorders>
              <w:top w:val="nil"/>
              <w:left w:val="nil"/>
              <w:bottom w:val="nil"/>
              <w:right w:val="nil"/>
            </w:tcBorders>
            <w:vAlign w:val="bottom"/>
            <w:hideMark/>
          </w:tcPr>
          <w:p w14:paraId="1342146D" w14:textId="77777777" w:rsidR="00EE7887" w:rsidRPr="00C65F91" w:rsidRDefault="00EE7887" w:rsidP="00EE788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780" w:type="dxa"/>
            <w:tcBorders>
              <w:top w:val="nil"/>
              <w:left w:val="nil"/>
              <w:bottom w:val="nil"/>
              <w:right w:val="nil"/>
            </w:tcBorders>
            <w:vAlign w:val="bottom"/>
            <w:hideMark/>
          </w:tcPr>
          <w:p w14:paraId="6916584F" w14:textId="77777777" w:rsidR="00EE7887" w:rsidRPr="00C65F91" w:rsidRDefault="00EE7887" w:rsidP="00EE788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839" w:type="dxa"/>
            <w:tcBorders>
              <w:top w:val="nil"/>
              <w:left w:val="nil"/>
              <w:bottom w:val="nil"/>
              <w:right w:val="nil"/>
            </w:tcBorders>
            <w:vAlign w:val="bottom"/>
            <w:hideMark/>
          </w:tcPr>
          <w:p w14:paraId="1946D02E" w14:textId="77777777" w:rsidR="00EE7887" w:rsidRPr="00C65F91" w:rsidRDefault="00EE7887" w:rsidP="00EE788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1358" w:type="dxa"/>
            <w:tcBorders>
              <w:top w:val="nil"/>
              <w:left w:val="nil"/>
              <w:bottom w:val="nil"/>
              <w:right w:val="nil"/>
            </w:tcBorders>
            <w:vAlign w:val="bottom"/>
            <w:hideMark/>
          </w:tcPr>
          <w:p w14:paraId="4CAD2364" w14:textId="77777777" w:rsidR="00EE7887" w:rsidRPr="00C65F91" w:rsidRDefault="00EE7887" w:rsidP="00EE788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1118" w:type="dxa"/>
            <w:tcBorders>
              <w:top w:val="nil"/>
              <w:left w:val="nil"/>
              <w:bottom w:val="nil"/>
              <w:right w:val="nil"/>
            </w:tcBorders>
            <w:vAlign w:val="bottom"/>
            <w:hideMark/>
          </w:tcPr>
          <w:p w14:paraId="29339363" w14:textId="77777777" w:rsidR="00EE7887" w:rsidRPr="00C65F91" w:rsidRDefault="00EE7887" w:rsidP="00EE7887">
            <w:pPr>
              <w:spacing w:before="0" w:after="0" w:line="240" w:lineRule="auto"/>
              <w:rPr>
                <w:rFonts w:eastAsia="Times New Roman" w:cs="Times New Roman"/>
                <w:kern w:val="0"/>
                <w:sz w:val="26"/>
                <w:szCs w:val="26"/>
                <w14:ligatures w14:val="none"/>
              </w:rPr>
            </w:pPr>
            <w:r w:rsidRPr="00C65F91">
              <w:rPr>
                <w:rFonts w:eastAsia="Times New Roman" w:cs="Times New Roman"/>
                <w:kern w:val="0"/>
                <w:sz w:val="26"/>
                <w:szCs w:val="26"/>
                <w14:ligatures w14:val="none"/>
              </w:rPr>
              <w:t> </w:t>
            </w:r>
          </w:p>
        </w:tc>
        <w:tc>
          <w:tcPr>
            <w:tcW w:w="1433" w:type="dxa"/>
            <w:tcBorders>
              <w:top w:val="nil"/>
              <w:left w:val="nil"/>
              <w:bottom w:val="nil"/>
              <w:right w:val="nil"/>
            </w:tcBorders>
            <w:vAlign w:val="bottom"/>
            <w:hideMark/>
          </w:tcPr>
          <w:p w14:paraId="3AAA118F" w14:textId="77777777" w:rsidR="00EE7887" w:rsidRPr="00C65F91" w:rsidRDefault="00EE7887" w:rsidP="00EE7887">
            <w:pPr>
              <w:spacing w:before="0" w:after="0" w:line="240" w:lineRule="auto"/>
              <w:rPr>
                <w:rFonts w:eastAsia="Times New Roman" w:cs="Times New Roman"/>
                <w:kern w:val="0"/>
                <w:sz w:val="26"/>
                <w:szCs w:val="26"/>
                <w14:ligatures w14:val="none"/>
              </w:rPr>
            </w:pPr>
          </w:p>
        </w:tc>
        <w:tc>
          <w:tcPr>
            <w:tcW w:w="647" w:type="dxa"/>
            <w:tcBorders>
              <w:top w:val="nil"/>
              <w:left w:val="nil"/>
              <w:bottom w:val="nil"/>
              <w:right w:val="nil"/>
            </w:tcBorders>
            <w:vAlign w:val="bottom"/>
            <w:hideMark/>
          </w:tcPr>
          <w:p w14:paraId="29707790"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51" w:type="dxa"/>
            <w:tcBorders>
              <w:top w:val="nil"/>
              <w:left w:val="nil"/>
              <w:bottom w:val="nil"/>
              <w:right w:val="nil"/>
            </w:tcBorders>
            <w:vAlign w:val="bottom"/>
            <w:hideMark/>
          </w:tcPr>
          <w:p w14:paraId="5AA79645"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87" w:type="dxa"/>
            <w:tcBorders>
              <w:top w:val="nil"/>
              <w:left w:val="nil"/>
              <w:bottom w:val="nil"/>
              <w:right w:val="nil"/>
            </w:tcBorders>
            <w:vAlign w:val="bottom"/>
            <w:hideMark/>
          </w:tcPr>
          <w:p w14:paraId="6A3CAF6D"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4907" w:type="dxa"/>
            <w:gridSpan w:val="7"/>
            <w:tcBorders>
              <w:top w:val="single" w:sz="4" w:space="0" w:color="auto"/>
              <w:left w:val="nil"/>
              <w:bottom w:val="nil"/>
              <w:right w:val="nil"/>
            </w:tcBorders>
            <w:noWrap/>
            <w:vAlign w:val="bottom"/>
            <w:hideMark/>
          </w:tcPr>
          <w:p w14:paraId="3522EB0C" w14:textId="49B78E8B" w:rsidR="00EE7887" w:rsidRPr="00C65F91" w:rsidRDefault="00A269D0" w:rsidP="00EE7887">
            <w:pPr>
              <w:spacing w:before="0" w:after="0" w:line="240" w:lineRule="auto"/>
              <w:jc w:val="center"/>
              <w:rPr>
                <w:rFonts w:eastAsia="Times New Roman" w:cs="Times New Roman"/>
                <w:i/>
                <w:iCs/>
                <w:kern w:val="0"/>
                <w:sz w:val="24"/>
                <w:szCs w:val="24"/>
                <w14:ligatures w14:val="none"/>
              </w:rPr>
            </w:pPr>
            <w:r w:rsidRPr="00C65F91">
              <w:rPr>
                <w:rFonts w:eastAsia="Times New Roman" w:cs="Times New Roman"/>
                <w:i/>
                <w:iCs/>
                <w:kern w:val="0"/>
                <w:sz w:val="24"/>
                <w:szCs w:val="24"/>
                <w14:ligatures w14:val="none"/>
              </w:rPr>
              <w:t>..…, ngày…..tháng…..năm 20..…</w:t>
            </w:r>
          </w:p>
        </w:tc>
        <w:tc>
          <w:tcPr>
            <w:tcW w:w="222" w:type="dxa"/>
            <w:gridSpan w:val="2"/>
            <w:vAlign w:val="center"/>
            <w:hideMark/>
          </w:tcPr>
          <w:p w14:paraId="17A00E44"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3A5A20C8" w14:textId="77777777" w:rsidTr="00EE7887">
        <w:trPr>
          <w:trHeight w:val="330"/>
        </w:trPr>
        <w:tc>
          <w:tcPr>
            <w:tcW w:w="580" w:type="dxa"/>
            <w:tcBorders>
              <w:top w:val="nil"/>
              <w:left w:val="nil"/>
              <w:bottom w:val="nil"/>
              <w:right w:val="nil"/>
            </w:tcBorders>
            <w:noWrap/>
            <w:vAlign w:val="bottom"/>
            <w:hideMark/>
          </w:tcPr>
          <w:p w14:paraId="05A455B1" w14:textId="77777777" w:rsidR="00EE7887" w:rsidRPr="00C65F91" w:rsidRDefault="00EE7887" w:rsidP="00EE7887">
            <w:pPr>
              <w:spacing w:before="0" w:after="0" w:line="240" w:lineRule="auto"/>
              <w:jc w:val="center"/>
              <w:rPr>
                <w:rFonts w:eastAsia="Times New Roman" w:cs="Times New Roman"/>
                <w:i/>
                <w:iCs/>
                <w:kern w:val="0"/>
                <w:sz w:val="24"/>
                <w:szCs w:val="24"/>
                <w14:ligatures w14:val="none"/>
              </w:rPr>
            </w:pPr>
          </w:p>
        </w:tc>
        <w:tc>
          <w:tcPr>
            <w:tcW w:w="1405" w:type="dxa"/>
            <w:tcBorders>
              <w:top w:val="nil"/>
              <w:left w:val="nil"/>
              <w:bottom w:val="nil"/>
              <w:right w:val="nil"/>
            </w:tcBorders>
            <w:noWrap/>
            <w:vAlign w:val="bottom"/>
            <w:hideMark/>
          </w:tcPr>
          <w:p w14:paraId="0C781649"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780" w:type="dxa"/>
            <w:tcBorders>
              <w:top w:val="nil"/>
              <w:left w:val="nil"/>
              <w:bottom w:val="nil"/>
              <w:right w:val="nil"/>
            </w:tcBorders>
            <w:noWrap/>
            <w:vAlign w:val="bottom"/>
            <w:hideMark/>
          </w:tcPr>
          <w:p w14:paraId="75FB9DB9"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839" w:type="dxa"/>
            <w:tcBorders>
              <w:top w:val="nil"/>
              <w:left w:val="nil"/>
              <w:bottom w:val="nil"/>
              <w:right w:val="nil"/>
            </w:tcBorders>
            <w:noWrap/>
            <w:vAlign w:val="bottom"/>
            <w:hideMark/>
          </w:tcPr>
          <w:p w14:paraId="50DEACAE"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1358" w:type="dxa"/>
            <w:tcBorders>
              <w:top w:val="nil"/>
              <w:left w:val="nil"/>
              <w:bottom w:val="nil"/>
              <w:right w:val="nil"/>
            </w:tcBorders>
            <w:noWrap/>
            <w:vAlign w:val="bottom"/>
            <w:hideMark/>
          </w:tcPr>
          <w:p w14:paraId="09936D66"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1118" w:type="dxa"/>
            <w:tcBorders>
              <w:top w:val="nil"/>
              <w:left w:val="nil"/>
              <w:bottom w:val="nil"/>
              <w:right w:val="nil"/>
            </w:tcBorders>
            <w:noWrap/>
            <w:vAlign w:val="bottom"/>
            <w:hideMark/>
          </w:tcPr>
          <w:p w14:paraId="77D8A1E4"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1433" w:type="dxa"/>
            <w:tcBorders>
              <w:top w:val="nil"/>
              <w:left w:val="nil"/>
              <w:bottom w:val="nil"/>
              <w:right w:val="nil"/>
            </w:tcBorders>
            <w:noWrap/>
            <w:vAlign w:val="bottom"/>
            <w:hideMark/>
          </w:tcPr>
          <w:p w14:paraId="4CC79EBD"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47" w:type="dxa"/>
            <w:tcBorders>
              <w:top w:val="nil"/>
              <w:left w:val="nil"/>
              <w:bottom w:val="nil"/>
              <w:right w:val="nil"/>
            </w:tcBorders>
            <w:noWrap/>
            <w:vAlign w:val="bottom"/>
            <w:hideMark/>
          </w:tcPr>
          <w:p w14:paraId="21219CB1"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51" w:type="dxa"/>
            <w:tcBorders>
              <w:top w:val="nil"/>
              <w:left w:val="nil"/>
              <w:bottom w:val="nil"/>
              <w:right w:val="nil"/>
            </w:tcBorders>
            <w:noWrap/>
            <w:vAlign w:val="bottom"/>
            <w:hideMark/>
          </w:tcPr>
          <w:p w14:paraId="2184F896"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87" w:type="dxa"/>
            <w:tcBorders>
              <w:top w:val="nil"/>
              <w:left w:val="nil"/>
              <w:bottom w:val="nil"/>
              <w:right w:val="nil"/>
            </w:tcBorders>
            <w:noWrap/>
            <w:vAlign w:val="bottom"/>
            <w:hideMark/>
          </w:tcPr>
          <w:p w14:paraId="05415482"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4907" w:type="dxa"/>
            <w:gridSpan w:val="7"/>
            <w:tcBorders>
              <w:top w:val="nil"/>
              <w:left w:val="nil"/>
              <w:bottom w:val="nil"/>
              <w:right w:val="nil"/>
            </w:tcBorders>
            <w:noWrap/>
            <w:vAlign w:val="bottom"/>
            <w:hideMark/>
          </w:tcPr>
          <w:p w14:paraId="3653B3AD" w14:textId="77777777" w:rsidR="00EE7887" w:rsidRPr="00C65F91" w:rsidRDefault="00EE7887" w:rsidP="00EE7887">
            <w:pPr>
              <w:spacing w:before="0" w:after="0" w:line="240" w:lineRule="auto"/>
              <w:jc w:val="center"/>
              <w:rPr>
                <w:rFonts w:eastAsia="Times New Roman" w:cs="Times New Roman"/>
                <w:b/>
                <w:bCs/>
                <w:kern w:val="0"/>
                <w:sz w:val="24"/>
                <w:szCs w:val="24"/>
                <w14:ligatures w14:val="none"/>
              </w:rPr>
            </w:pPr>
            <w:r w:rsidRPr="00C65F91">
              <w:rPr>
                <w:rFonts w:eastAsia="Times New Roman" w:cs="Times New Roman"/>
                <w:b/>
                <w:bCs/>
                <w:kern w:val="0"/>
                <w:sz w:val="24"/>
                <w:szCs w:val="24"/>
                <w14:ligatures w14:val="none"/>
              </w:rPr>
              <w:t xml:space="preserve"> Thủ trưởng đơn vị </w:t>
            </w:r>
          </w:p>
        </w:tc>
        <w:tc>
          <w:tcPr>
            <w:tcW w:w="222" w:type="dxa"/>
            <w:gridSpan w:val="2"/>
            <w:vAlign w:val="center"/>
            <w:hideMark/>
          </w:tcPr>
          <w:p w14:paraId="4420D362"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55C1D793" w14:textId="77777777" w:rsidTr="00EE7887">
        <w:trPr>
          <w:trHeight w:val="330"/>
        </w:trPr>
        <w:tc>
          <w:tcPr>
            <w:tcW w:w="580" w:type="dxa"/>
            <w:tcBorders>
              <w:top w:val="nil"/>
              <w:left w:val="nil"/>
              <w:bottom w:val="nil"/>
              <w:right w:val="nil"/>
            </w:tcBorders>
            <w:noWrap/>
            <w:vAlign w:val="bottom"/>
            <w:hideMark/>
          </w:tcPr>
          <w:p w14:paraId="2EA86BC1" w14:textId="77777777" w:rsidR="00EE7887" w:rsidRPr="00C65F91" w:rsidRDefault="00EE7887" w:rsidP="00EE7887">
            <w:pPr>
              <w:spacing w:before="0" w:after="0" w:line="240" w:lineRule="auto"/>
              <w:jc w:val="center"/>
              <w:rPr>
                <w:rFonts w:eastAsia="Times New Roman" w:cs="Times New Roman"/>
                <w:b/>
                <w:bCs/>
                <w:kern w:val="0"/>
                <w:sz w:val="24"/>
                <w:szCs w:val="24"/>
                <w14:ligatures w14:val="none"/>
              </w:rPr>
            </w:pPr>
          </w:p>
        </w:tc>
        <w:tc>
          <w:tcPr>
            <w:tcW w:w="1405" w:type="dxa"/>
            <w:tcBorders>
              <w:top w:val="nil"/>
              <w:left w:val="nil"/>
              <w:bottom w:val="nil"/>
              <w:right w:val="nil"/>
            </w:tcBorders>
            <w:noWrap/>
            <w:vAlign w:val="bottom"/>
            <w:hideMark/>
          </w:tcPr>
          <w:p w14:paraId="0E3A8F74"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780" w:type="dxa"/>
            <w:tcBorders>
              <w:top w:val="nil"/>
              <w:left w:val="nil"/>
              <w:bottom w:val="nil"/>
              <w:right w:val="nil"/>
            </w:tcBorders>
            <w:noWrap/>
            <w:vAlign w:val="bottom"/>
            <w:hideMark/>
          </w:tcPr>
          <w:p w14:paraId="779DFB6D"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839" w:type="dxa"/>
            <w:tcBorders>
              <w:top w:val="nil"/>
              <w:left w:val="nil"/>
              <w:bottom w:val="nil"/>
              <w:right w:val="nil"/>
            </w:tcBorders>
            <w:noWrap/>
            <w:vAlign w:val="bottom"/>
            <w:hideMark/>
          </w:tcPr>
          <w:p w14:paraId="02C37DD6"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1358" w:type="dxa"/>
            <w:tcBorders>
              <w:top w:val="nil"/>
              <w:left w:val="nil"/>
              <w:bottom w:val="nil"/>
              <w:right w:val="nil"/>
            </w:tcBorders>
            <w:noWrap/>
            <w:vAlign w:val="bottom"/>
            <w:hideMark/>
          </w:tcPr>
          <w:p w14:paraId="20BF2A53"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1118" w:type="dxa"/>
            <w:tcBorders>
              <w:top w:val="nil"/>
              <w:left w:val="nil"/>
              <w:bottom w:val="nil"/>
              <w:right w:val="nil"/>
            </w:tcBorders>
            <w:noWrap/>
            <w:vAlign w:val="bottom"/>
            <w:hideMark/>
          </w:tcPr>
          <w:p w14:paraId="60C772BE"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1433" w:type="dxa"/>
            <w:tcBorders>
              <w:top w:val="nil"/>
              <w:left w:val="nil"/>
              <w:bottom w:val="nil"/>
              <w:right w:val="nil"/>
            </w:tcBorders>
            <w:noWrap/>
            <w:vAlign w:val="bottom"/>
            <w:hideMark/>
          </w:tcPr>
          <w:p w14:paraId="5E89C388"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47" w:type="dxa"/>
            <w:tcBorders>
              <w:top w:val="nil"/>
              <w:left w:val="nil"/>
              <w:bottom w:val="nil"/>
              <w:right w:val="nil"/>
            </w:tcBorders>
            <w:noWrap/>
            <w:vAlign w:val="bottom"/>
            <w:hideMark/>
          </w:tcPr>
          <w:p w14:paraId="661F1072"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51" w:type="dxa"/>
            <w:tcBorders>
              <w:top w:val="nil"/>
              <w:left w:val="nil"/>
              <w:bottom w:val="nil"/>
              <w:right w:val="nil"/>
            </w:tcBorders>
            <w:noWrap/>
            <w:vAlign w:val="bottom"/>
            <w:hideMark/>
          </w:tcPr>
          <w:p w14:paraId="50C6CFA9"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87" w:type="dxa"/>
            <w:tcBorders>
              <w:top w:val="nil"/>
              <w:left w:val="nil"/>
              <w:bottom w:val="nil"/>
              <w:right w:val="nil"/>
            </w:tcBorders>
            <w:noWrap/>
            <w:vAlign w:val="bottom"/>
            <w:hideMark/>
          </w:tcPr>
          <w:p w14:paraId="761975F6"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4907" w:type="dxa"/>
            <w:gridSpan w:val="7"/>
            <w:tcBorders>
              <w:top w:val="nil"/>
              <w:left w:val="nil"/>
              <w:bottom w:val="nil"/>
              <w:right w:val="nil"/>
            </w:tcBorders>
            <w:noWrap/>
            <w:vAlign w:val="bottom"/>
            <w:hideMark/>
          </w:tcPr>
          <w:p w14:paraId="49CF49F7" w14:textId="464B92FC" w:rsidR="00EE7887" w:rsidRPr="00C65F91" w:rsidRDefault="00924DC8" w:rsidP="00EE7887">
            <w:pPr>
              <w:spacing w:before="0" w:after="0" w:line="240" w:lineRule="auto"/>
              <w:jc w:val="center"/>
              <w:rPr>
                <w:rFonts w:eastAsia="Times New Roman" w:cs="Times New Roman"/>
                <w:i/>
                <w:iCs/>
                <w:kern w:val="0"/>
                <w:sz w:val="24"/>
                <w:szCs w:val="24"/>
                <w14:ligatures w14:val="none"/>
              </w:rPr>
            </w:pPr>
            <w:r w:rsidRPr="00C65F91">
              <w:rPr>
                <w:rFonts w:eastAsia="Times New Roman" w:cs="Times New Roman"/>
                <w:i/>
                <w:iCs/>
                <w:kern w:val="0"/>
                <w:sz w:val="24"/>
                <w:szCs w:val="24"/>
                <w14:ligatures w14:val="none"/>
              </w:rPr>
              <w:t>(Ký, đóng dấu, ghi rõ họ, tên)</w:t>
            </w:r>
          </w:p>
        </w:tc>
        <w:tc>
          <w:tcPr>
            <w:tcW w:w="222" w:type="dxa"/>
            <w:gridSpan w:val="2"/>
            <w:vAlign w:val="center"/>
            <w:hideMark/>
          </w:tcPr>
          <w:p w14:paraId="30555C47"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r w:rsidR="00EE7887" w:rsidRPr="00C65F91" w14:paraId="36E46D22" w14:textId="77777777" w:rsidTr="00EE7887">
        <w:trPr>
          <w:gridAfter w:val="1"/>
          <w:wAfter w:w="12" w:type="dxa"/>
          <w:trHeight w:val="330"/>
        </w:trPr>
        <w:tc>
          <w:tcPr>
            <w:tcW w:w="580" w:type="dxa"/>
            <w:tcBorders>
              <w:top w:val="nil"/>
              <w:left w:val="nil"/>
              <w:bottom w:val="nil"/>
              <w:right w:val="nil"/>
            </w:tcBorders>
            <w:noWrap/>
            <w:vAlign w:val="bottom"/>
            <w:hideMark/>
          </w:tcPr>
          <w:p w14:paraId="0877FCB2" w14:textId="77777777" w:rsidR="00EE7887" w:rsidRPr="00C65F91" w:rsidRDefault="00EE7887" w:rsidP="00EE7887">
            <w:pPr>
              <w:spacing w:before="0" w:after="0" w:line="240" w:lineRule="auto"/>
              <w:jc w:val="center"/>
              <w:rPr>
                <w:rFonts w:eastAsia="Times New Roman" w:cs="Times New Roman"/>
                <w:i/>
                <w:iCs/>
                <w:kern w:val="0"/>
                <w:sz w:val="24"/>
                <w:szCs w:val="24"/>
                <w14:ligatures w14:val="none"/>
              </w:rPr>
            </w:pPr>
          </w:p>
        </w:tc>
        <w:tc>
          <w:tcPr>
            <w:tcW w:w="1405" w:type="dxa"/>
            <w:tcBorders>
              <w:top w:val="nil"/>
              <w:left w:val="nil"/>
              <w:bottom w:val="nil"/>
              <w:right w:val="nil"/>
            </w:tcBorders>
            <w:noWrap/>
            <w:vAlign w:val="bottom"/>
            <w:hideMark/>
          </w:tcPr>
          <w:p w14:paraId="7E25E76A" w14:textId="77777777" w:rsidR="00EE7887" w:rsidRPr="00C65F91" w:rsidRDefault="00EE7887" w:rsidP="00EE7887">
            <w:pPr>
              <w:spacing w:before="0" w:after="0" w:line="240" w:lineRule="auto"/>
              <w:jc w:val="center"/>
              <w:rPr>
                <w:rFonts w:eastAsia="Times New Roman" w:cs="Times New Roman"/>
                <w:kern w:val="0"/>
                <w:sz w:val="20"/>
                <w:szCs w:val="20"/>
                <w14:ligatures w14:val="none"/>
              </w:rPr>
            </w:pPr>
          </w:p>
        </w:tc>
        <w:tc>
          <w:tcPr>
            <w:tcW w:w="780" w:type="dxa"/>
            <w:tcBorders>
              <w:top w:val="nil"/>
              <w:left w:val="nil"/>
              <w:bottom w:val="nil"/>
              <w:right w:val="nil"/>
            </w:tcBorders>
            <w:noWrap/>
            <w:vAlign w:val="bottom"/>
            <w:hideMark/>
          </w:tcPr>
          <w:p w14:paraId="0F2BDAE7" w14:textId="77777777" w:rsidR="00EE7887" w:rsidRPr="00C65F91" w:rsidRDefault="00EE7887" w:rsidP="00EE7887">
            <w:pPr>
              <w:spacing w:before="0" w:after="0" w:line="240" w:lineRule="auto"/>
              <w:jc w:val="center"/>
              <w:rPr>
                <w:rFonts w:eastAsia="Times New Roman" w:cs="Times New Roman"/>
                <w:kern w:val="0"/>
                <w:sz w:val="20"/>
                <w:szCs w:val="20"/>
                <w14:ligatures w14:val="none"/>
              </w:rPr>
            </w:pPr>
          </w:p>
        </w:tc>
        <w:tc>
          <w:tcPr>
            <w:tcW w:w="839" w:type="dxa"/>
            <w:tcBorders>
              <w:top w:val="nil"/>
              <w:left w:val="nil"/>
              <w:bottom w:val="nil"/>
              <w:right w:val="nil"/>
            </w:tcBorders>
            <w:noWrap/>
            <w:vAlign w:val="bottom"/>
            <w:hideMark/>
          </w:tcPr>
          <w:p w14:paraId="20797A1B" w14:textId="77777777" w:rsidR="00EE7887" w:rsidRPr="00C65F91" w:rsidRDefault="00EE7887" w:rsidP="00EE7887">
            <w:pPr>
              <w:spacing w:before="0" w:after="0" w:line="240" w:lineRule="auto"/>
              <w:jc w:val="center"/>
              <w:rPr>
                <w:rFonts w:eastAsia="Times New Roman" w:cs="Times New Roman"/>
                <w:kern w:val="0"/>
                <w:sz w:val="20"/>
                <w:szCs w:val="20"/>
                <w14:ligatures w14:val="none"/>
              </w:rPr>
            </w:pPr>
          </w:p>
        </w:tc>
        <w:tc>
          <w:tcPr>
            <w:tcW w:w="1358" w:type="dxa"/>
            <w:tcBorders>
              <w:top w:val="nil"/>
              <w:left w:val="nil"/>
              <w:bottom w:val="nil"/>
              <w:right w:val="nil"/>
            </w:tcBorders>
            <w:noWrap/>
            <w:vAlign w:val="bottom"/>
            <w:hideMark/>
          </w:tcPr>
          <w:p w14:paraId="6F4E1B66" w14:textId="77777777" w:rsidR="00EE7887" w:rsidRPr="00C65F91" w:rsidRDefault="00EE7887" w:rsidP="00EE7887">
            <w:pPr>
              <w:spacing w:before="0" w:after="0" w:line="240" w:lineRule="auto"/>
              <w:jc w:val="center"/>
              <w:rPr>
                <w:rFonts w:eastAsia="Times New Roman" w:cs="Times New Roman"/>
                <w:kern w:val="0"/>
                <w:sz w:val="20"/>
                <w:szCs w:val="20"/>
                <w14:ligatures w14:val="none"/>
              </w:rPr>
            </w:pPr>
          </w:p>
        </w:tc>
        <w:tc>
          <w:tcPr>
            <w:tcW w:w="1118" w:type="dxa"/>
            <w:tcBorders>
              <w:top w:val="nil"/>
              <w:left w:val="nil"/>
              <w:bottom w:val="nil"/>
              <w:right w:val="nil"/>
            </w:tcBorders>
            <w:noWrap/>
            <w:vAlign w:val="bottom"/>
            <w:hideMark/>
          </w:tcPr>
          <w:p w14:paraId="227DFDBC"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1433" w:type="dxa"/>
            <w:tcBorders>
              <w:top w:val="nil"/>
              <w:left w:val="nil"/>
              <w:bottom w:val="nil"/>
              <w:right w:val="nil"/>
            </w:tcBorders>
            <w:noWrap/>
            <w:vAlign w:val="bottom"/>
            <w:hideMark/>
          </w:tcPr>
          <w:p w14:paraId="567BDB81"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47" w:type="dxa"/>
            <w:tcBorders>
              <w:top w:val="nil"/>
              <w:left w:val="nil"/>
              <w:bottom w:val="nil"/>
              <w:right w:val="nil"/>
            </w:tcBorders>
            <w:noWrap/>
            <w:vAlign w:val="bottom"/>
            <w:hideMark/>
          </w:tcPr>
          <w:p w14:paraId="68A0C545"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51" w:type="dxa"/>
            <w:tcBorders>
              <w:top w:val="nil"/>
              <w:left w:val="nil"/>
              <w:bottom w:val="nil"/>
              <w:right w:val="nil"/>
            </w:tcBorders>
            <w:noWrap/>
            <w:vAlign w:val="bottom"/>
            <w:hideMark/>
          </w:tcPr>
          <w:p w14:paraId="7ABCC6FF"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87" w:type="dxa"/>
            <w:tcBorders>
              <w:top w:val="nil"/>
              <w:left w:val="nil"/>
              <w:bottom w:val="nil"/>
              <w:right w:val="nil"/>
            </w:tcBorders>
            <w:noWrap/>
            <w:vAlign w:val="bottom"/>
            <w:hideMark/>
          </w:tcPr>
          <w:p w14:paraId="372B2A29"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51" w:type="dxa"/>
            <w:tcBorders>
              <w:top w:val="nil"/>
              <w:left w:val="nil"/>
              <w:bottom w:val="nil"/>
              <w:right w:val="nil"/>
            </w:tcBorders>
            <w:noWrap/>
            <w:vAlign w:val="bottom"/>
            <w:hideMark/>
          </w:tcPr>
          <w:p w14:paraId="0DFD34C0"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624" w:type="dxa"/>
            <w:tcBorders>
              <w:top w:val="nil"/>
              <w:left w:val="nil"/>
              <w:bottom w:val="nil"/>
              <w:right w:val="nil"/>
            </w:tcBorders>
            <w:noWrap/>
            <w:vAlign w:val="bottom"/>
            <w:hideMark/>
          </w:tcPr>
          <w:p w14:paraId="45DD52A9"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851" w:type="dxa"/>
            <w:tcBorders>
              <w:top w:val="nil"/>
              <w:left w:val="nil"/>
              <w:bottom w:val="nil"/>
              <w:right w:val="nil"/>
            </w:tcBorders>
            <w:noWrap/>
            <w:vAlign w:val="bottom"/>
            <w:hideMark/>
          </w:tcPr>
          <w:p w14:paraId="56B8FDFA"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11F43ED5"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992" w:type="dxa"/>
            <w:tcBorders>
              <w:top w:val="nil"/>
              <w:left w:val="nil"/>
              <w:bottom w:val="nil"/>
              <w:right w:val="nil"/>
            </w:tcBorders>
            <w:noWrap/>
            <w:vAlign w:val="bottom"/>
            <w:hideMark/>
          </w:tcPr>
          <w:p w14:paraId="621B3124"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1068" w:type="dxa"/>
            <w:tcBorders>
              <w:top w:val="nil"/>
              <w:left w:val="nil"/>
              <w:bottom w:val="nil"/>
              <w:right w:val="nil"/>
            </w:tcBorders>
            <w:noWrap/>
            <w:vAlign w:val="bottom"/>
            <w:hideMark/>
          </w:tcPr>
          <w:p w14:paraId="48392205" w14:textId="77777777" w:rsidR="00EE7887" w:rsidRPr="00C65F91" w:rsidRDefault="00EE7887" w:rsidP="00EE7887">
            <w:pPr>
              <w:spacing w:before="0" w:after="0" w:line="240" w:lineRule="auto"/>
              <w:rPr>
                <w:rFonts w:eastAsia="Times New Roman" w:cs="Times New Roman"/>
                <w:kern w:val="0"/>
                <w:sz w:val="20"/>
                <w:szCs w:val="20"/>
                <w14:ligatures w14:val="none"/>
              </w:rPr>
            </w:pPr>
          </w:p>
        </w:tc>
        <w:tc>
          <w:tcPr>
            <w:tcW w:w="222" w:type="dxa"/>
            <w:gridSpan w:val="2"/>
            <w:vAlign w:val="center"/>
            <w:hideMark/>
          </w:tcPr>
          <w:p w14:paraId="52DB01E4" w14:textId="77777777" w:rsidR="00EE7887" w:rsidRPr="00C65F91" w:rsidRDefault="00EE7887" w:rsidP="00EE7887">
            <w:pPr>
              <w:spacing w:before="0" w:after="0" w:line="240" w:lineRule="auto"/>
              <w:rPr>
                <w:rFonts w:eastAsia="Times New Roman" w:cs="Times New Roman"/>
                <w:kern w:val="0"/>
                <w:sz w:val="20"/>
                <w:szCs w:val="20"/>
                <w14:ligatures w14:val="none"/>
              </w:rPr>
            </w:pPr>
          </w:p>
        </w:tc>
      </w:tr>
    </w:tbl>
    <w:p w14:paraId="6FC563FC" w14:textId="77777777" w:rsidR="008B1654" w:rsidRPr="00C65F91" w:rsidRDefault="008B1654" w:rsidP="008B1654">
      <w:pPr>
        <w:ind w:left="720"/>
        <w:rPr>
          <w:b/>
          <w:szCs w:val="28"/>
          <w:lang w:val="nl-NL"/>
        </w:rPr>
        <w:sectPr w:rsidR="008B1654" w:rsidRPr="00C65F91" w:rsidSect="008061C6">
          <w:pgSz w:w="16840" w:h="11907" w:orient="landscape" w:code="9"/>
          <w:pgMar w:top="1701" w:right="1134" w:bottom="1134" w:left="1134" w:header="720" w:footer="720" w:gutter="0"/>
          <w:cols w:space="720"/>
          <w:titlePg/>
          <w:docGrid w:linePitch="381"/>
        </w:sectPr>
      </w:pPr>
    </w:p>
    <w:p w14:paraId="1C89DA5A" w14:textId="0EF4F259" w:rsidR="008061C6" w:rsidRPr="00C65F91" w:rsidRDefault="008061C6" w:rsidP="00443641">
      <w:pPr>
        <w:ind w:firstLine="720"/>
        <w:jc w:val="both"/>
        <w:rPr>
          <w:b/>
          <w:bCs/>
          <w:szCs w:val="28"/>
          <w:lang w:val="nl-NL"/>
        </w:rPr>
      </w:pPr>
      <w:r w:rsidRPr="00C65F91">
        <w:rPr>
          <w:b/>
          <w:szCs w:val="28"/>
          <w:lang w:val="nl-NL"/>
        </w:rPr>
        <w:lastRenderedPageBreak/>
        <w:t xml:space="preserve">Biểu mẫu 04/TK-THADS: </w:t>
      </w:r>
      <w:r w:rsidRPr="00C65F91">
        <w:rPr>
          <w:b/>
          <w:bCs/>
          <w:szCs w:val="28"/>
          <w:lang w:val="nl-NL"/>
        </w:rPr>
        <w:t>Kết quả giải quyết bồi thường nhà nước trong thi hành án dân sự</w:t>
      </w:r>
    </w:p>
    <w:p w14:paraId="08B3F772" w14:textId="77777777" w:rsidR="00D17BE3" w:rsidRPr="00C65F91" w:rsidRDefault="00D17BE3" w:rsidP="00D17BE3">
      <w:pPr>
        <w:widowControl w:val="0"/>
        <w:ind w:firstLine="709"/>
        <w:jc w:val="both"/>
        <w:rPr>
          <w:b/>
          <w:szCs w:val="28"/>
          <w:lang w:val="nl-NL"/>
        </w:rPr>
      </w:pPr>
      <w:r w:rsidRPr="00C65F91">
        <w:rPr>
          <w:b/>
          <w:szCs w:val="28"/>
          <w:lang w:val="nl-NL"/>
        </w:rPr>
        <w:t>1. Nội dung</w:t>
      </w:r>
    </w:p>
    <w:p w14:paraId="7B288876" w14:textId="77777777" w:rsidR="00D17BE3" w:rsidRPr="00C65F91" w:rsidRDefault="00D17BE3" w:rsidP="00D17BE3">
      <w:pPr>
        <w:widowControl w:val="0"/>
        <w:ind w:firstLine="709"/>
        <w:jc w:val="both"/>
        <w:rPr>
          <w:szCs w:val="28"/>
          <w:lang w:val="nl-NL"/>
        </w:rPr>
      </w:pPr>
      <w:r w:rsidRPr="00C65F91">
        <w:rPr>
          <w:szCs w:val="28"/>
          <w:lang w:val="nl-NL"/>
        </w:rPr>
        <w:t>Phản ánh tình hình yêu cầu bồi thường và kết quả giải quyết bồi thường nhà nước</w:t>
      </w:r>
      <w:r w:rsidRPr="00C65F91">
        <w:rPr>
          <w:szCs w:val="28"/>
          <w:lang w:val="vi-VN"/>
        </w:rPr>
        <w:t xml:space="preserve"> </w:t>
      </w:r>
      <w:r w:rsidRPr="00C65F91">
        <w:rPr>
          <w:szCs w:val="28"/>
          <w:lang w:val="nl-NL"/>
        </w:rPr>
        <w:t>trong thi hành án dân sự.</w:t>
      </w:r>
    </w:p>
    <w:p w14:paraId="5D08029A" w14:textId="77777777" w:rsidR="00D17BE3" w:rsidRPr="00C65F91" w:rsidRDefault="00D17BE3" w:rsidP="00D17BE3">
      <w:pPr>
        <w:widowControl w:val="0"/>
        <w:ind w:firstLine="709"/>
        <w:jc w:val="both"/>
        <w:rPr>
          <w:b/>
          <w:spacing w:val="-4"/>
          <w:szCs w:val="28"/>
          <w:lang w:val="nl-NL"/>
        </w:rPr>
      </w:pPr>
      <w:r w:rsidRPr="00C65F91">
        <w:rPr>
          <w:b/>
          <w:spacing w:val="-4"/>
          <w:szCs w:val="28"/>
          <w:lang w:val="nl-NL"/>
        </w:rPr>
        <w:t xml:space="preserve">2. </w:t>
      </w:r>
      <w:r w:rsidRPr="00C65F91">
        <w:rPr>
          <w:b/>
          <w:szCs w:val="28"/>
          <w:lang w:val="nl-NL"/>
        </w:rPr>
        <w:t>Khái niệm, phương pháp tính</w:t>
      </w:r>
    </w:p>
    <w:p w14:paraId="1758C6A8" w14:textId="26109517" w:rsidR="00D17BE3" w:rsidRPr="00C65F91" w:rsidRDefault="00A06D2E" w:rsidP="00D17BE3">
      <w:pPr>
        <w:ind w:firstLine="720"/>
        <w:jc w:val="both"/>
        <w:rPr>
          <w:rFonts w:eastAsia="Arial Unicode MS"/>
          <w:szCs w:val="28"/>
          <w:shd w:val="clear" w:color="auto" w:fill="FFFFFF"/>
          <w:lang w:val="nl-NL"/>
        </w:rPr>
      </w:pPr>
      <w:r w:rsidRPr="00C65F91">
        <w:rPr>
          <w:rFonts w:eastAsia="Arial Unicode MS"/>
          <w:szCs w:val="28"/>
          <w:shd w:val="clear" w:color="auto" w:fill="FFFFFF"/>
          <w:lang w:val="nl-NL"/>
        </w:rPr>
        <w:t>Việc yêu cầu b</w:t>
      </w:r>
      <w:r w:rsidR="00D17BE3" w:rsidRPr="00C65F91">
        <w:rPr>
          <w:rFonts w:eastAsia="Arial Unicode MS"/>
          <w:szCs w:val="28"/>
          <w:shd w:val="clear" w:color="auto" w:fill="FFFFFF"/>
          <w:lang w:val="nl-NL"/>
        </w:rPr>
        <w:t>ồi thường nhà nước trong hoạt động thi hành án dân sự: phản ánh tình hình yêu cầu và kết quả giải quyết của cơ quan giải quyết bồi thường (bao gồm cơ quan trực tiếp quản lý người thi hành công vụ gây thiệt hại hoặc Tòa án có thẩm quyền) thực hiện giải quyết yêu cầu bồi thường cho người bị thiệt hại theo trình tự, thủ tục luật định.</w:t>
      </w:r>
    </w:p>
    <w:p w14:paraId="43C9E669" w14:textId="77777777" w:rsidR="00D17BE3" w:rsidRPr="00C65F91" w:rsidRDefault="00D17BE3" w:rsidP="00D17BE3">
      <w:pPr>
        <w:ind w:firstLine="720"/>
        <w:jc w:val="both"/>
        <w:rPr>
          <w:szCs w:val="28"/>
          <w:lang w:val="nl-NL"/>
        </w:rPr>
      </w:pPr>
      <w:r w:rsidRPr="00C65F91">
        <w:rPr>
          <w:szCs w:val="28"/>
          <w:lang w:val="nl-NL"/>
        </w:rPr>
        <w:t>- Năm trước chuyển sang, là số vụ việc Tòa án, cơ quan thi hành án dân sự đã ban hành bản án hoặc quyết định giải quyết bồi thường có hiệu lực pháp luật từ các năm trước, chuyển sang năm sau tiếp tục giải quyết.</w:t>
      </w:r>
    </w:p>
    <w:p w14:paraId="339919A5" w14:textId="77777777" w:rsidR="00D17BE3" w:rsidRPr="00C65F91" w:rsidRDefault="00D17BE3" w:rsidP="00D17BE3">
      <w:pPr>
        <w:ind w:firstLine="720"/>
        <w:jc w:val="both"/>
        <w:rPr>
          <w:szCs w:val="28"/>
          <w:lang w:val="nl-NL"/>
        </w:rPr>
      </w:pPr>
      <w:r w:rsidRPr="00C65F91">
        <w:rPr>
          <w:szCs w:val="28"/>
          <w:lang w:val="nl-NL"/>
        </w:rPr>
        <w:t>- Phát sinh mới là số việc Toà án nhân dân và cơ quan thi hành án dân sự thụ lý giải quyết đã có bản án hoặc quyết định giải quyết bồi thường trong năm công tác.</w:t>
      </w:r>
    </w:p>
    <w:p w14:paraId="13799E12" w14:textId="77777777" w:rsidR="00D17BE3" w:rsidRPr="00C65F91" w:rsidRDefault="00D17BE3" w:rsidP="00D17BE3">
      <w:pPr>
        <w:widowControl w:val="0"/>
        <w:ind w:firstLine="709"/>
        <w:jc w:val="both"/>
        <w:rPr>
          <w:b/>
          <w:szCs w:val="28"/>
          <w:lang w:val="nl-NL"/>
        </w:rPr>
      </w:pPr>
      <w:r w:rsidRPr="00C65F91">
        <w:rPr>
          <w:b/>
          <w:szCs w:val="28"/>
          <w:lang w:val="nl-NL"/>
        </w:rPr>
        <w:t>3. Đơn vị tính</w:t>
      </w:r>
    </w:p>
    <w:p w14:paraId="3BB1C4D3" w14:textId="77777777" w:rsidR="00D17BE3" w:rsidRPr="00C65F91" w:rsidRDefault="00D17BE3" w:rsidP="00D17BE3">
      <w:pPr>
        <w:widowControl w:val="0"/>
        <w:ind w:firstLine="709"/>
        <w:jc w:val="both"/>
        <w:rPr>
          <w:szCs w:val="28"/>
          <w:lang w:val="vi-VN"/>
        </w:rPr>
      </w:pPr>
      <w:r w:rsidRPr="00C65F91">
        <w:rPr>
          <w:szCs w:val="28"/>
          <w:lang w:val="nl-NL"/>
        </w:rPr>
        <w:t>Đơn vị tính trong biểu mẫu được tính bằng “Việc”</w:t>
      </w:r>
      <w:r w:rsidRPr="00C65F91">
        <w:rPr>
          <w:szCs w:val="28"/>
          <w:lang w:val="vi-VN"/>
        </w:rPr>
        <w:t>.</w:t>
      </w:r>
    </w:p>
    <w:p w14:paraId="2DD8938B" w14:textId="77777777" w:rsidR="00D17BE3" w:rsidRPr="00C65F91" w:rsidRDefault="00D17BE3" w:rsidP="00D17BE3">
      <w:pPr>
        <w:ind w:firstLine="720"/>
        <w:jc w:val="both"/>
        <w:rPr>
          <w:b/>
          <w:szCs w:val="28"/>
          <w:lang w:val="nl-NL"/>
        </w:rPr>
      </w:pPr>
      <w:r w:rsidRPr="00C65F91">
        <w:rPr>
          <w:b/>
          <w:szCs w:val="28"/>
          <w:lang w:val="nl-NL"/>
        </w:rPr>
        <w:t>4. Phương pháp tính toán trong biểu mẫu và cách ghi biểu</w:t>
      </w:r>
    </w:p>
    <w:p w14:paraId="68A0FA82" w14:textId="77777777" w:rsidR="00D17BE3" w:rsidRPr="00C65F91" w:rsidRDefault="00D17BE3" w:rsidP="00D17BE3">
      <w:pPr>
        <w:ind w:firstLine="720"/>
        <w:jc w:val="both"/>
        <w:rPr>
          <w:b/>
          <w:szCs w:val="28"/>
          <w:lang w:val="nl-NL"/>
        </w:rPr>
      </w:pPr>
      <w:r w:rsidRPr="00C65F91">
        <w:rPr>
          <w:b/>
          <w:szCs w:val="28"/>
          <w:lang w:val="nl-NL"/>
        </w:rPr>
        <w:t>4.1. Cách ghi phần chung</w:t>
      </w:r>
    </w:p>
    <w:p w14:paraId="02B74437" w14:textId="77777777" w:rsidR="00D17BE3" w:rsidRPr="00C65F91" w:rsidRDefault="00D17BE3" w:rsidP="00D17BE3">
      <w:pPr>
        <w:ind w:firstLine="709"/>
        <w:jc w:val="both"/>
        <w:rPr>
          <w:spacing w:val="-4"/>
          <w:szCs w:val="28"/>
          <w:lang w:val="nl-NL"/>
        </w:rPr>
      </w:pPr>
      <w:r w:rsidRPr="00C65F91">
        <w:rPr>
          <w:spacing w:val="-4"/>
          <w:szCs w:val="28"/>
          <w:lang w:val="nl-NL"/>
        </w:rPr>
        <w:t>Biểu mẫu phải ghi đầy đủ các thông tin phần chung (đơn vị báo cáo, đơn vị nhận báo cáo, kỳ báo cáo và các phần để trống trong biểu mẫu phải được ghi chép đầy đủ và ký xác nhận của Thủ trưởng đơn vị).</w:t>
      </w:r>
    </w:p>
    <w:p w14:paraId="4BC0B68A" w14:textId="77777777" w:rsidR="00D17BE3" w:rsidRPr="00C65F91" w:rsidRDefault="00D17BE3" w:rsidP="00D17BE3">
      <w:pPr>
        <w:ind w:firstLine="720"/>
        <w:jc w:val="both"/>
        <w:rPr>
          <w:szCs w:val="28"/>
          <w:lang w:val="nl-NL"/>
        </w:rPr>
      </w:pPr>
      <w:r w:rsidRPr="00C65F91">
        <w:rPr>
          <w:b/>
          <w:szCs w:val="28"/>
          <w:lang w:val="nl-NL"/>
        </w:rPr>
        <w:t xml:space="preserve">4.2. Cách ghi phần số </w:t>
      </w:r>
    </w:p>
    <w:p w14:paraId="3B27ADB1" w14:textId="77777777" w:rsidR="00D17BE3" w:rsidRPr="00C65F91" w:rsidRDefault="00D17BE3" w:rsidP="00D17BE3">
      <w:pPr>
        <w:spacing w:line="320" w:lineRule="exact"/>
        <w:ind w:firstLine="720"/>
        <w:jc w:val="both"/>
        <w:rPr>
          <w:szCs w:val="28"/>
          <w:lang w:val="nl-NL"/>
        </w:rPr>
      </w:pPr>
      <w:r w:rsidRPr="00C65F91">
        <w:rPr>
          <w:szCs w:val="28"/>
          <w:lang w:val="nl-NL"/>
        </w:rPr>
        <w:t>Đối với các chỉ tiêu không phát sinh ghi số không “0”. Tuyệt đối không sử dụng các ký tự để đánh dấu.</w:t>
      </w:r>
    </w:p>
    <w:p w14:paraId="7C3F3CCF" w14:textId="77777777" w:rsidR="00D17BE3" w:rsidRPr="00C65F91" w:rsidRDefault="00D17BE3" w:rsidP="00D17BE3">
      <w:pPr>
        <w:widowControl w:val="0"/>
        <w:ind w:firstLine="720"/>
        <w:jc w:val="both"/>
        <w:rPr>
          <w:szCs w:val="28"/>
          <w:lang w:val="nl-NL"/>
        </w:rPr>
      </w:pPr>
      <w:r w:rsidRPr="00C65F91">
        <w:rPr>
          <w:szCs w:val="28"/>
          <w:lang w:val="nl-NL"/>
        </w:rPr>
        <w:t xml:space="preserve">Cơ quan quản lý thi hành án dân sự thuộc Bộ Tư pháp tổng hợp số liệu thống kê từ báo cáo của cơ quan thi hành án dân sự tỉnh, thành phố. </w:t>
      </w:r>
    </w:p>
    <w:p w14:paraId="210CC56A" w14:textId="77777777" w:rsidR="00D17BE3" w:rsidRPr="00C65F91" w:rsidRDefault="00D17BE3" w:rsidP="00D17BE3">
      <w:pPr>
        <w:ind w:firstLine="720"/>
        <w:jc w:val="both"/>
        <w:rPr>
          <w:b/>
          <w:szCs w:val="28"/>
        </w:rPr>
      </w:pPr>
      <w:r w:rsidRPr="00C65F91">
        <w:rPr>
          <w:b/>
          <w:szCs w:val="28"/>
        </w:rPr>
        <w:t>a) C</w:t>
      </w:r>
      <w:r w:rsidRPr="00C65F91">
        <w:rPr>
          <w:b/>
          <w:szCs w:val="28"/>
          <w:lang w:val="vi-VN"/>
        </w:rPr>
        <w:t>ột:</w:t>
      </w:r>
    </w:p>
    <w:p w14:paraId="01FE42DC" w14:textId="77777777" w:rsidR="00D17BE3" w:rsidRPr="00C65F91" w:rsidRDefault="00D17BE3" w:rsidP="00D17BE3">
      <w:pPr>
        <w:pStyle w:val="NormalWeb"/>
        <w:spacing w:before="120" w:beforeAutospacing="0" w:after="120" w:afterAutospacing="0" w:line="240" w:lineRule="atLeast"/>
        <w:ind w:firstLine="720"/>
        <w:jc w:val="both"/>
        <w:rPr>
          <w:sz w:val="28"/>
          <w:szCs w:val="28"/>
        </w:rPr>
      </w:pPr>
      <w:r w:rsidRPr="00C65F91">
        <w:rPr>
          <w:sz w:val="28"/>
          <w:szCs w:val="28"/>
        </w:rPr>
        <w:t>Cột 1 = Cột (2 + 3 + 4 + 5) = Cột 6</w:t>
      </w:r>
    </w:p>
    <w:p w14:paraId="1257B31D" w14:textId="77777777" w:rsidR="00D17BE3" w:rsidRPr="00C65F91" w:rsidRDefault="00D17BE3" w:rsidP="00D17BE3">
      <w:pPr>
        <w:pStyle w:val="NormalWeb"/>
        <w:spacing w:before="120" w:beforeAutospacing="0" w:after="120" w:afterAutospacing="0" w:line="240" w:lineRule="atLeast"/>
        <w:ind w:firstLine="720"/>
        <w:jc w:val="both"/>
        <w:rPr>
          <w:sz w:val="28"/>
          <w:szCs w:val="28"/>
          <w:lang w:val="vi-VN"/>
        </w:rPr>
      </w:pPr>
      <w:r w:rsidRPr="00C65F91">
        <w:rPr>
          <w:sz w:val="28"/>
          <w:szCs w:val="28"/>
        </w:rPr>
        <w:t>Cột 6 = Cột (7 + 8 + 9 + 10)</w:t>
      </w:r>
    </w:p>
    <w:p w14:paraId="497F1410" w14:textId="77777777" w:rsidR="00D17BE3" w:rsidRPr="00C65F91" w:rsidRDefault="00D17BE3" w:rsidP="00D17BE3">
      <w:pPr>
        <w:pStyle w:val="NormalWeb"/>
        <w:spacing w:before="120" w:beforeAutospacing="0" w:after="120" w:afterAutospacing="0" w:line="240" w:lineRule="atLeast"/>
        <w:ind w:firstLine="720"/>
        <w:jc w:val="both"/>
        <w:rPr>
          <w:sz w:val="28"/>
          <w:szCs w:val="28"/>
        </w:rPr>
      </w:pPr>
      <w:r w:rsidRPr="00C65F91">
        <w:rPr>
          <w:sz w:val="28"/>
          <w:szCs w:val="28"/>
        </w:rPr>
        <w:t>Cột 11 = Cột 10 = Cột (12 + 13 + 14)</w:t>
      </w:r>
    </w:p>
    <w:p w14:paraId="2B3180F5" w14:textId="77777777" w:rsidR="00D17BE3" w:rsidRPr="00C65F91" w:rsidRDefault="00D17BE3" w:rsidP="00D17BE3">
      <w:pPr>
        <w:pStyle w:val="NormalWeb"/>
        <w:spacing w:before="120" w:beforeAutospacing="0" w:after="120" w:afterAutospacing="0" w:line="240" w:lineRule="atLeast"/>
        <w:ind w:firstLine="720"/>
        <w:jc w:val="both"/>
        <w:rPr>
          <w:b/>
          <w:bCs/>
          <w:sz w:val="28"/>
          <w:szCs w:val="28"/>
        </w:rPr>
      </w:pPr>
      <w:r w:rsidRPr="00C65F91">
        <w:rPr>
          <w:b/>
          <w:bCs/>
          <w:sz w:val="28"/>
          <w:szCs w:val="28"/>
        </w:rPr>
        <w:t>b) Dòng</w:t>
      </w:r>
    </w:p>
    <w:p w14:paraId="252CF3FF" w14:textId="77777777" w:rsidR="00D17BE3" w:rsidRPr="00C65F91" w:rsidRDefault="00D17BE3" w:rsidP="00D17BE3">
      <w:pPr>
        <w:ind w:firstLine="709"/>
        <w:jc w:val="both"/>
        <w:rPr>
          <w:szCs w:val="28"/>
          <w:lang w:val="nl-NL"/>
        </w:rPr>
      </w:pPr>
      <w:r w:rsidRPr="00C65F91">
        <w:rPr>
          <w:szCs w:val="28"/>
          <w:lang w:val="nl-NL"/>
        </w:rPr>
        <w:t>- Dòng Tổng số = Dòng (I + II)</w:t>
      </w:r>
    </w:p>
    <w:p w14:paraId="489951EE" w14:textId="77777777" w:rsidR="00D17BE3" w:rsidRPr="00C65F91" w:rsidRDefault="00D17BE3" w:rsidP="00D17BE3">
      <w:pPr>
        <w:ind w:firstLine="709"/>
        <w:jc w:val="both"/>
        <w:rPr>
          <w:szCs w:val="28"/>
          <w:lang w:val="nl-NL"/>
        </w:rPr>
      </w:pPr>
      <w:r w:rsidRPr="00C65F91">
        <w:rPr>
          <w:szCs w:val="28"/>
          <w:lang w:val="nl-NL"/>
        </w:rPr>
        <w:t>- Dòng II = Dòng (1 + 2 + ...)</w:t>
      </w:r>
    </w:p>
    <w:p w14:paraId="3CE8FE90" w14:textId="77777777" w:rsidR="00D17BE3" w:rsidRPr="00C65F91" w:rsidRDefault="00D17BE3" w:rsidP="00D17BE3">
      <w:pPr>
        <w:ind w:firstLine="720"/>
        <w:jc w:val="both"/>
        <w:rPr>
          <w:b/>
          <w:szCs w:val="28"/>
          <w:lang w:val="nl-NL"/>
        </w:rPr>
      </w:pPr>
      <w:r w:rsidRPr="00C65F91">
        <w:rPr>
          <w:b/>
          <w:szCs w:val="28"/>
          <w:lang w:val="nl-NL"/>
        </w:rPr>
        <w:lastRenderedPageBreak/>
        <w:t>5. Nguồn số liệu</w:t>
      </w:r>
    </w:p>
    <w:p w14:paraId="236B58D5" w14:textId="3ABFA680" w:rsidR="008061C6" w:rsidRPr="00C65F91" w:rsidRDefault="00D17BE3" w:rsidP="00B778D5">
      <w:pPr>
        <w:ind w:firstLine="709"/>
        <w:jc w:val="both"/>
        <w:rPr>
          <w:b/>
          <w:bCs/>
          <w:szCs w:val="28"/>
          <w:lang w:val="nl-NL"/>
        </w:rPr>
      </w:pPr>
      <w:r w:rsidRPr="00C65F91">
        <w:rPr>
          <w:szCs w:val="28"/>
          <w:lang w:val="nl-NL"/>
        </w:rPr>
        <w:t>Đối với hệ thống thi hành án dân sự, số liệu trong biểu mẫu được khai thác, tổng hợp từ cơ sở dữ liệu thi hành án dân sự, phương tiện điện tử khác, hồ sơ nghiệp vụ và tài liệu khác có liên quan theo quy định của pháp luật.</w:t>
      </w:r>
    </w:p>
    <w:p w14:paraId="0234B2E5" w14:textId="77777777" w:rsidR="00B778D5" w:rsidRPr="00C65F91" w:rsidRDefault="00B778D5" w:rsidP="00B778D5">
      <w:pPr>
        <w:ind w:firstLine="709"/>
        <w:jc w:val="both"/>
        <w:rPr>
          <w:bCs/>
          <w:spacing w:val="-4"/>
          <w:szCs w:val="28"/>
          <w:lang w:val="nl-NL"/>
        </w:rPr>
      </w:pPr>
      <w:r w:rsidRPr="00C65F91">
        <w:rPr>
          <w:szCs w:val="28"/>
          <w:lang w:val="nl-NL"/>
        </w:rPr>
        <w:t>Đối với thi hành án trong quân đội, việc khai thác, tổng hợp số liệu thực hiện theo quy định của Bộ Quốc phòng và hướng dẫn của cơ quan quản lý thi hành án thuộc Bộ Quốc phòng.</w:t>
      </w:r>
    </w:p>
    <w:p w14:paraId="3A151549" w14:textId="77777777" w:rsidR="00EE7887" w:rsidRPr="00C65F91" w:rsidRDefault="00EE7887" w:rsidP="008061C6">
      <w:pPr>
        <w:ind w:firstLine="720"/>
        <w:rPr>
          <w:b/>
          <w:bCs/>
          <w:iCs/>
          <w:szCs w:val="28"/>
          <w:lang w:val="nl-NL"/>
        </w:rPr>
        <w:sectPr w:rsidR="00EE7887" w:rsidRPr="00C65F91" w:rsidSect="008061C6">
          <w:pgSz w:w="11907" w:h="16840" w:code="9"/>
          <w:pgMar w:top="1134" w:right="1134" w:bottom="1134" w:left="1701" w:header="720" w:footer="720" w:gutter="0"/>
          <w:cols w:space="720"/>
          <w:titlePg/>
          <w:docGrid w:linePitch="381"/>
        </w:sectPr>
      </w:pPr>
    </w:p>
    <w:tbl>
      <w:tblPr>
        <w:tblW w:w="14722" w:type="dxa"/>
        <w:tblLook w:val="04A0" w:firstRow="1" w:lastRow="0" w:firstColumn="1" w:lastColumn="0" w:noHBand="0" w:noVBand="1"/>
      </w:tblPr>
      <w:tblGrid>
        <w:gridCol w:w="461"/>
        <w:gridCol w:w="1383"/>
        <w:gridCol w:w="837"/>
        <w:gridCol w:w="767"/>
        <w:gridCol w:w="664"/>
        <w:gridCol w:w="709"/>
        <w:gridCol w:w="992"/>
        <w:gridCol w:w="1356"/>
        <w:gridCol w:w="1053"/>
        <w:gridCol w:w="709"/>
        <w:gridCol w:w="992"/>
        <w:gridCol w:w="992"/>
        <w:gridCol w:w="1237"/>
        <w:gridCol w:w="1240"/>
        <w:gridCol w:w="10"/>
        <w:gridCol w:w="1087"/>
        <w:gridCol w:w="10"/>
        <w:gridCol w:w="213"/>
        <w:gridCol w:w="10"/>
      </w:tblGrid>
      <w:tr w:rsidR="00FC4DF6" w:rsidRPr="003075B1" w14:paraId="19089269" w14:textId="77777777" w:rsidTr="00FC4DF6">
        <w:trPr>
          <w:gridAfter w:val="2"/>
          <w:wAfter w:w="223" w:type="dxa"/>
          <w:trHeight w:val="562"/>
        </w:trPr>
        <w:tc>
          <w:tcPr>
            <w:tcW w:w="2681" w:type="dxa"/>
            <w:gridSpan w:val="3"/>
            <w:vMerge w:val="restart"/>
            <w:tcBorders>
              <w:top w:val="nil"/>
              <w:left w:val="nil"/>
              <w:bottom w:val="nil"/>
              <w:right w:val="nil"/>
            </w:tcBorders>
            <w:hideMark/>
          </w:tcPr>
          <w:p w14:paraId="14BD464B" w14:textId="77777777" w:rsidR="00432903" w:rsidRPr="00C65F91" w:rsidRDefault="00FC4DF6" w:rsidP="00FC4DF6">
            <w:pPr>
              <w:spacing w:before="0" w:after="0" w:line="240" w:lineRule="auto"/>
              <w:rPr>
                <w:rFonts w:eastAsia="Times New Roman" w:cs="Times New Roman"/>
                <w:kern w:val="0"/>
                <w:sz w:val="20"/>
                <w:szCs w:val="20"/>
                <w:lang w:val="nl-NL"/>
                <w14:ligatures w14:val="none"/>
              </w:rPr>
            </w:pPr>
            <w:bookmarkStart w:id="4" w:name="RANGE!A1:O17"/>
            <w:r w:rsidRPr="00C65F91">
              <w:rPr>
                <w:rFonts w:eastAsia="Times New Roman" w:cs="Times New Roman"/>
                <w:kern w:val="0"/>
                <w:sz w:val="20"/>
                <w:szCs w:val="20"/>
                <w:lang w:val="nl-NL"/>
                <w14:ligatures w14:val="none"/>
              </w:rPr>
              <w:lastRenderedPageBreak/>
              <w:t>Biểu số: 05/TK-THADS</w:t>
            </w:r>
            <w:r w:rsidRPr="00C65F91">
              <w:rPr>
                <w:rFonts w:eastAsia="Times New Roman" w:cs="Times New Roman"/>
                <w:kern w:val="0"/>
                <w:sz w:val="20"/>
                <w:szCs w:val="20"/>
                <w:lang w:val="nl-NL"/>
                <w14:ligatures w14:val="none"/>
              </w:rPr>
              <w:br/>
              <w:t xml:space="preserve">Ban hành theo TT số: </w:t>
            </w:r>
            <w:r w:rsidR="00432903" w:rsidRPr="00C65F91">
              <w:rPr>
                <w:rFonts w:eastAsia="Times New Roman" w:cs="Times New Roman"/>
                <w:kern w:val="0"/>
                <w:sz w:val="20"/>
                <w:szCs w:val="20"/>
                <w:lang w:val="nl-NL"/>
                <w14:ligatures w14:val="none"/>
              </w:rPr>
              <w:t>05</w:t>
            </w:r>
            <w:r w:rsidRPr="00C65F91">
              <w:rPr>
                <w:rFonts w:eastAsia="Times New Roman" w:cs="Times New Roman"/>
                <w:kern w:val="0"/>
                <w:sz w:val="20"/>
                <w:szCs w:val="20"/>
                <w:lang w:val="nl-NL"/>
                <w14:ligatures w14:val="none"/>
              </w:rPr>
              <w:t>/2026/TT-BTP</w:t>
            </w:r>
          </w:p>
          <w:p w14:paraId="38B321F2" w14:textId="69BD0D8A" w:rsidR="00FC4DF6" w:rsidRPr="00C65F91" w:rsidRDefault="00FC4DF6" w:rsidP="00FC4DF6">
            <w:pPr>
              <w:spacing w:before="0" w:after="0" w:line="240" w:lineRule="auto"/>
              <w:rPr>
                <w:rFonts w:eastAsia="Times New Roman" w:cs="Times New Roman"/>
                <w:kern w:val="0"/>
                <w:sz w:val="20"/>
                <w:szCs w:val="20"/>
                <w:lang w:val="nl-NL"/>
                <w14:ligatures w14:val="none"/>
              </w:rPr>
            </w:pPr>
            <w:r w:rsidRPr="00C65F91">
              <w:rPr>
                <w:rFonts w:eastAsia="Times New Roman" w:cs="Times New Roman"/>
                <w:kern w:val="0"/>
                <w:sz w:val="20"/>
                <w:szCs w:val="20"/>
                <w:lang w:val="nl-NL"/>
                <w14:ligatures w14:val="none"/>
              </w:rPr>
              <w:t xml:space="preserve">Ngày nhận báo cáo: </w:t>
            </w:r>
            <w:bookmarkEnd w:id="4"/>
          </w:p>
        </w:tc>
        <w:tc>
          <w:tcPr>
            <w:tcW w:w="7242" w:type="dxa"/>
            <w:gridSpan w:val="8"/>
            <w:vMerge w:val="restart"/>
            <w:tcBorders>
              <w:top w:val="nil"/>
              <w:left w:val="nil"/>
              <w:bottom w:val="nil"/>
              <w:right w:val="nil"/>
            </w:tcBorders>
            <w:hideMark/>
          </w:tcPr>
          <w:p w14:paraId="189219F0" w14:textId="77777777" w:rsidR="002F1661" w:rsidRPr="003075B1" w:rsidRDefault="00FC4DF6" w:rsidP="002F1661">
            <w:pPr>
              <w:spacing w:before="0" w:after="0" w:line="240" w:lineRule="auto"/>
              <w:jc w:val="center"/>
              <w:rPr>
                <w:rFonts w:eastAsia="Times New Roman" w:cs="Times New Roman"/>
                <w:kern w:val="0"/>
                <w:sz w:val="20"/>
                <w:szCs w:val="20"/>
                <w:lang w:val="nl-NL"/>
                <w14:ligatures w14:val="none"/>
              </w:rPr>
            </w:pPr>
            <w:r w:rsidRPr="00C65F91">
              <w:rPr>
                <w:rFonts w:eastAsia="Times New Roman" w:cs="Times New Roman"/>
                <w:b/>
                <w:bCs/>
                <w:kern w:val="0"/>
                <w:sz w:val="20"/>
                <w:szCs w:val="20"/>
                <w:lang w:val="nl-NL"/>
                <w14:ligatures w14:val="none"/>
              </w:rPr>
              <w:t>KẾT QUẢ GIẢI QUYẾT BẢO ĐẢM TÀI CHÍNH</w:t>
            </w:r>
            <w:r w:rsidRPr="00C65F91">
              <w:rPr>
                <w:rFonts w:eastAsia="Times New Roman" w:cs="Times New Roman"/>
                <w:b/>
                <w:bCs/>
                <w:kern w:val="0"/>
                <w:sz w:val="20"/>
                <w:szCs w:val="20"/>
                <w:lang w:val="nl-NL"/>
                <w14:ligatures w14:val="none"/>
              </w:rPr>
              <w:br/>
              <w:t>TRONG THI HÀNH ÁN DÂN SỰ</w:t>
            </w:r>
            <w:r w:rsidRPr="00C65F91">
              <w:rPr>
                <w:rFonts w:eastAsia="Times New Roman" w:cs="Times New Roman"/>
                <w:b/>
                <w:bCs/>
                <w:kern w:val="0"/>
                <w:sz w:val="20"/>
                <w:szCs w:val="20"/>
                <w:lang w:val="nl-NL"/>
                <w14:ligatures w14:val="none"/>
              </w:rPr>
              <w:br/>
            </w:r>
            <w:r w:rsidR="002F1661" w:rsidRPr="003075B1">
              <w:rPr>
                <w:rFonts w:eastAsia="Times New Roman" w:cs="Times New Roman"/>
                <w:kern w:val="0"/>
                <w:sz w:val="20"/>
                <w:szCs w:val="20"/>
                <w:lang w:val="nl-NL"/>
                <w14:ligatures w14:val="none"/>
              </w:rPr>
              <w:t>Kỳ báo cáo năm: …..</w:t>
            </w:r>
          </w:p>
          <w:p w14:paraId="37F9C61C" w14:textId="77777777" w:rsidR="002F1661" w:rsidRPr="003075B1" w:rsidRDefault="002F1661" w:rsidP="002F1661">
            <w:pPr>
              <w:spacing w:before="0" w:after="0" w:line="240" w:lineRule="auto"/>
              <w:jc w:val="center"/>
              <w:rPr>
                <w:rFonts w:eastAsia="Times New Roman" w:cs="Times New Roman"/>
                <w:kern w:val="0"/>
                <w:sz w:val="20"/>
                <w:szCs w:val="20"/>
                <w:lang w:val="nl-NL"/>
                <w14:ligatures w14:val="none"/>
              </w:rPr>
            </w:pPr>
            <w:r w:rsidRPr="003075B1">
              <w:rPr>
                <w:rFonts w:eastAsia="Times New Roman" w:cs="Times New Roman"/>
                <w:kern w:val="0"/>
                <w:sz w:val="20"/>
                <w:szCs w:val="20"/>
                <w:lang w:val="nl-NL"/>
                <w14:ligatures w14:val="none"/>
              </w:rPr>
              <w:t>(Từ ngày......tháng......năm......</w:t>
            </w:r>
          </w:p>
          <w:p w14:paraId="4B2A15F5" w14:textId="0431E350" w:rsidR="00FC4DF6" w:rsidRPr="00C65F91" w:rsidRDefault="002F1661" w:rsidP="002F1661">
            <w:pPr>
              <w:spacing w:before="0" w:after="0" w:line="240" w:lineRule="auto"/>
              <w:jc w:val="center"/>
              <w:rPr>
                <w:rFonts w:eastAsia="Times New Roman" w:cs="Times New Roman"/>
                <w:b/>
                <w:bCs/>
                <w:kern w:val="0"/>
                <w:sz w:val="20"/>
                <w:szCs w:val="20"/>
                <w:lang w:val="nl-NL"/>
                <w14:ligatures w14:val="none"/>
              </w:rPr>
            </w:pPr>
            <w:r w:rsidRPr="003075B1">
              <w:rPr>
                <w:rFonts w:eastAsia="Times New Roman" w:cs="Times New Roman"/>
                <w:kern w:val="0"/>
                <w:sz w:val="20"/>
                <w:szCs w:val="20"/>
                <w:lang w:val="nl-NL"/>
                <w14:ligatures w14:val="none"/>
              </w:rPr>
              <w:t>đến ngày.......tháng.......năm......)</w:t>
            </w:r>
          </w:p>
        </w:tc>
        <w:tc>
          <w:tcPr>
            <w:tcW w:w="4576" w:type="dxa"/>
            <w:gridSpan w:val="6"/>
            <w:vMerge w:val="restart"/>
            <w:tcBorders>
              <w:top w:val="nil"/>
              <w:left w:val="nil"/>
              <w:bottom w:val="nil"/>
              <w:right w:val="nil"/>
            </w:tcBorders>
            <w:hideMark/>
          </w:tcPr>
          <w:p w14:paraId="28993810"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r w:rsidRPr="00C65F91">
              <w:rPr>
                <w:rFonts w:eastAsia="Times New Roman" w:cs="Times New Roman"/>
                <w:kern w:val="0"/>
                <w:sz w:val="20"/>
                <w:szCs w:val="20"/>
                <w:lang w:val="nl-NL"/>
                <w14:ligatures w14:val="none"/>
              </w:rPr>
              <w:t xml:space="preserve">Đơn vị báo cáo: </w:t>
            </w:r>
            <w:r w:rsidRPr="00C65F91">
              <w:rPr>
                <w:rFonts w:eastAsia="Times New Roman" w:cs="Times New Roman"/>
                <w:kern w:val="0"/>
                <w:sz w:val="20"/>
                <w:szCs w:val="20"/>
                <w:lang w:val="nl-NL"/>
                <w14:ligatures w14:val="none"/>
              </w:rPr>
              <w:br/>
              <w:t>- Cơ quan quản lý THADS thuộc Bộ Tư pháp / Cơ quan quản lý THA thuộc Bộ Quốc phòng</w:t>
            </w:r>
            <w:r w:rsidRPr="00C65F91">
              <w:rPr>
                <w:rFonts w:eastAsia="Times New Roman" w:cs="Times New Roman"/>
                <w:kern w:val="0"/>
                <w:sz w:val="20"/>
                <w:szCs w:val="20"/>
                <w:lang w:val="nl-NL"/>
                <w14:ligatures w14:val="none"/>
              </w:rPr>
              <w:br/>
              <w:t>- Cơ quan THADS tỉnh, thành phố / Cơ quan THA cấp quân khu</w:t>
            </w:r>
            <w:r w:rsidRPr="00C65F91">
              <w:rPr>
                <w:rFonts w:eastAsia="Times New Roman" w:cs="Times New Roman"/>
                <w:kern w:val="0"/>
                <w:sz w:val="20"/>
                <w:szCs w:val="20"/>
                <w:lang w:val="nl-NL"/>
                <w14:ligatures w14:val="none"/>
              </w:rPr>
              <w:br/>
              <w:t xml:space="preserve">Đơn vị nhận báo cáo: </w:t>
            </w:r>
            <w:r w:rsidRPr="00C65F91">
              <w:rPr>
                <w:rFonts w:eastAsia="Times New Roman" w:cs="Times New Roman"/>
                <w:kern w:val="0"/>
                <w:sz w:val="20"/>
                <w:szCs w:val="20"/>
                <w:lang w:val="nl-NL"/>
                <w14:ligatures w14:val="none"/>
              </w:rPr>
              <w:br/>
              <w:t xml:space="preserve">- Bộ Tư pháp / Bộ Quốc phòng </w:t>
            </w:r>
            <w:r w:rsidRPr="00C65F91">
              <w:rPr>
                <w:rFonts w:eastAsia="Times New Roman" w:cs="Times New Roman"/>
                <w:kern w:val="0"/>
                <w:sz w:val="20"/>
                <w:szCs w:val="20"/>
                <w:lang w:val="nl-NL"/>
                <w14:ligatures w14:val="none"/>
              </w:rPr>
              <w:br/>
              <w:t>- Cơ quan quản lý THADS thuộc Bộ Tư pháp / Cơ quan quản lý THA thuộc Bộ Quốc phòng</w:t>
            </w:r>
          </w:p>
        </w:tc>
      </w:tr>
      <w:tr w:rsidR="00FC4DF6" w:rsidRPr="003075B1" w14:paraId="76811D32" w14:textId="77777777" w:rsidTr="00FC4DF6">
        <w:trPr>
          <w:trHeight w:val="375"/>
        </w:trPr>
        <w:tc>
          <w:tcPr>
            <w:tcW w:w="2681" w:type="dxa"/>
            <w:gridSpan w:val="3"/>
            <w:vMerge/>
            <w:tcBorders>
              <w:top w:val="nil"/>
              <w:left w:val="nil"/>
              <w:bottom w:val="nil"/>
              <w:right w:val="nil"/>
            </w:tcBorders>
            <w:vAlign w:val="center"/>
            <w:hideMark/>
          </w:tcPr>
          <w:p w14:paraId="78E57C64" w14:textId="77777777" w:rsidR="00FC4DF6" w:rsidRPr="00C65F91" w:rsidRDefault="00FC4DF6" w:rsidP="00FC4DF6">
            <w:pPr>
              <w:spacing w:before="0" w:after="0" w:line="240" w:lineRule="auto"/>
              <w:rPr>
                <w:rFonts w:eastAsia="Times New Roman" w:cs="Times New Roman"/>
                <w:kern w:val="0"/>
                <w:sz w:val="22"/>
                <w:lang w:val="nl-NL"/>
                <w14:ligatures w14:val="none"/>
              </w:rPr>
            </w:pPr>
          </w:p>
        </w:tc>
        <w:tc>
          <w:tcPr>
            <w:tcW w:w="7242" w:type="dxa"/>
            <w:gridSpan w:val="8"/>
            <w:vMerge/>
            <w:tcBorders>
              <w:top w:val="nil"/>
              <w:left w:val="nil"/>
              <w:bottom w:val="nil"/>
              <w:right w:val="nil"/>
            </w:tcBorders>
            <w:vAlign w:val="center"/>
            <w:hideMark/>
          </w:tcPr>
          <w:p w14:paraId="16E1F5A7" w14:textId="77777777" w:rsidR="00FC4DF6" w:rsidRPr="00C65F91" w:rsidRDefault="00FC4DF6" w:rsidP="00FC4DF6">
            <w:pPr>
              <w:spacing w:before="0" w:after="0" w:line="240" w:lineRule="auto"/>
              <w:rPr>
                <w:rFonts w:eastAsia="Times New Roman" w:cs="Times New Roman"/>
                <w:b/>
                <w:bCs/>
                <w:kern w:val="0"/>
                <w:sz w:val="24"/>
                <w:szCs w:val="24"/>
                <w:lang w:val="nl-NL"/>
                <w14:ligatures w14:val="none"/>
              </w:rPr>
            </w:pPr>
          </w:p>
        </w:tc>
        <w:tc>
          <w:tcPr>
            <w:tcW w:w="4576" w:type="dxa"/>
            <w:gridSpan w:val="6"/>
            <w:vMerge/>
            <w:tcBorders>
              <w:top w:val="nil"/>
              <w:left w:val="nil"/>
              <w:bottom w:val="nil"/>
              <w:right w:val="nil"/>
            </w:tcBorders>
            <w:vAlign w:val="center"/>
            <w:hideMark/>
          </w:tcPr>
          <w:p w14:paraId="7599BBBD" w14:textId="77777777" w:rsidR="00FC4DF6" w:rsidRPr="00C65F91" w:rsidRDefault="00FC4DF6" w:rsidP="00FC4DF6">
            <w:pPr>
              <w:spacing w:before="0" w:after="0" w:line="240" w:lineRule="auto"/>
              <w:rPr>
                <w:rFonts w:eastAsia="Times New Roman" w:cs="Times New Roman"/>
                <w:kern w:val="0"/>
                <w:sz w:val="24"/>
                <w:szCs w:val="24"/>
                <w:lang w:val="nl-NL"/>
                <w14:ligatures w14:val="none"/>
              </w:rPr>
            </w:pPr>
          </w:p>
        </w:tc>
        <w:tc>
          <w:tcPr>
            <w:tcW w:w="223" w:type="dxa"/>
            <w:gridSpan w:val="2"/>
            <w:tcBorders>
              <w:top w:val="nil"/>
              <w:left w:val="nil"/>
              <w:bottom w:val="nil"/>
              <w:right w:val="nil"/>
            </w:tcBorders>
            <w:noWrap/>
            <w:vAlign w:val="bottom"/>
            <w:hideMark/>
          </w:tcPr>
          <w:p w14:paraId="25C44B15" w14:textId="77777777" w:rsidR="00FC4DF6" w:rsidRPr="00C65F91" w:rsidRDefault="00FC4DF6" w:rsidP="00FC4DF6">
            <w:pPr>
              <w:spacing w:before="0" w:after="0" w:line="240" w:lineRule="auto"/>
              <w:rPr>
                <w:rFonts w:eastAsia="Times New Roman" w:cs="Times New Roman"/>
                <w:kern w:val="0"/>
                <w:sz w:val="24"/>
                <w:szCs w:val="24"/>
                <w:lang w:val="nl-NL"/>
                <w14:ligatures w14:val="none"/>
              </w:rPr>
            </w:pPr>
          </w:p>
        </w:tc>
      </w:tr>
      <w:tr w:rsidR="00FC4DF6" w:rsidRPr="003075B1" w14:paraId="5FB53FC9" w14:textId="77777777" w:rsidTr="00432903">
        <w:trPr>
          <w:trHeight w:val="1181"/>
        </w:trPr>
        <w:tc>
          <w:tcPr>
            <w:tcW w:w="2681" w:type="dxa"/>
            <w:gridSpan w:val="3"/>
            <w:vMerge/>
            <w:tcBorders>
              <w:top w:val="nil"/>
              <w:left w:val="nil"/>
              <w:bottom w:val="nil"/>
              <w:right w:val="nil"/>
            </w:tcBorders>
            <w:vAlign w:val="center"/>
            <w:hideMark/>
          </w:tcPr>
          <w:p w14:paraId="524A0CAF" w14:textId="77777777" w:rsidR="00FC4DF6" w:rsidRPr="00C65F91" w:rsidRDefault="00FC4DF6" w:rsidP="00FC4DF6">
            <w:pPr>
              <w:spacing w:before="0" w:after="0" w:line="240" w:lineRule="auto"/>
              <w:rPr>
                <w:rFonts w:eastAsia="Times New Roman" w:cs="Times New Roman"/>
                <w:kern w:val="0"/>
                <w:sz w:val="22"/>
                <w:lang w:val="nl-NL"/>
                <w14:ligatures w14:val="none"/>
              </w:rPr>
            </w:pPr>
          </w:p>
        </w:tc>
        <w:tc>
          <w:tcPr>
            <w:tcW w:w="7242" w:type="dxa"/>
            <w:gridSpan w:val="8"/>
            <w:vMerge/>
            <w:tcBorders>
              <w:top w:val="nil"/>
              <w:left w:val="nil"/>
              <w:bottom w:val="nil"/>
              <w:right w:val="nil"/>
            </w:tcBorders>
            <w:vAlign w:val="center"/>
            <w:hideMark/>
          </w:tcPr>
          <w:p w14:paraId="7DD589C9" w14:textId="77777777" w:rsidR="00FC4DF6" w:rsidRPr="00C65F91" w:rsidRDefault="00FC4DF6" w:rsidP="00FC4DF6">
            <w:pPr>
              <w:spacing w:before="0" w:after="0" w:line="240" w:lineRule="auto"/>
              <w:rPr>
                <w:rFonts w:eastAsia="Times New Roman" w:cs="Times New Roman"/>
                <w:b/>
                <w:bCs/>
                <w:kern w:val="0"/>
                <w:sz w:val="24"/>
                <w:szCs w:val="24"/>
                <w:lang w:val="nl-NL"/>
                <w14:ligatures w14:val="none"/>
              </w:rPr>
            </w:pPr>
          </w:p>
        </w:tc>
        <w:tc>
          <w:tcPr>
            <w:tcW w:w="4576" w:type="dxa"/>
            <w:gridSpan w:val="6"/>
            <w:vMerge/>
            <w:tcBorders>
              <w:top w:val="nil"/>
              <w:left w:val="nil"/>
              <w:bottom w:val="nil"/>
              <w:right w:val="nil"/>
            </w:tcBorders>
            <w:vAlign w:val="center"/>
            <w:hideMark/>
          </w:tcPr>
          <w:p w14:paraId="0413D9A9" w14:textId="77777777" w:rsidR="00FC4DF6" w:rsidRPr="00C65F91" w:rsidRDefault="00FC4DF6" w:rsidP="00FC4DF6">
            <w:pPr>
              <w:spacing w:before="0" w:after="0" w:line="240" w:lineRule="auto"/>
              <w:rPr>
                <w:rFonts w:eastAsia="Times New Roman" w:cs="Times New Roman"/>
                <w:kern w:val="0"/>
                <w:sz w:val="24"/>
                <w:szCs w:val="24"/>
                <w:lang w:val="nl-NL"/>
                <w14:ligatures w14:val="none"/>
              </w:rPr>
            </w:pPr>
          </w:p>
        </w:tc>
        <w:tc>
          <w:tcPr>
            <w:tcW w:w="223" w:type="dxa"/>
            <w:gridSpan w:val="2"/>
            <w:tcBorders>
              <w:top w:val="nil"/>
              <w:left w:val="nil"/>
              <w:bottom w:val="nil"/>
              <w:right w:val="nil"/>
            </w:tcBorders>
            <w:noWrap/>
            <w:vAlign w:val="bottom"/>
            <w:hideMark/>
          </w:tcPr>
          <w:p w14:paraId="0891E2C4"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r>
      <w:tr w:rsidR="00FC4DF6" w:rsidRPr="00C65F91" w14:paraId="3476ED95" w14:textId="77777777" w:rsidTr="00FC4DF6">
        <w:trPr>
          <w:trHeight w:val="420"/>
        </w:trPr>
        <w:tc>
          <w:tcPr>
            <w:tcW w:w="461" w:type="dxa"/>
            <w:tcBorders>
              <w:top w:val="nil"/>
              <w:left w:val="nil"/>
              <w:bottom w:val="nil"/>
              <w:right w:val="nil"/>
            </w:tcBorders>
            <w:hideMark/>
          </w:tcPr>
          <w:p w14:paraId="475CDFE8"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c>
          <w:tcPr>
            <w:tcW w:w="1383" w:type="dxa"/>
            <w:tcBorders>
              <w:top w:val="nil"/>
              <w:left w:val="nil"/>
              <w:bottom w:val="nil"/>
              <w:right w:val="nil"/>
            </w:tcBorders>
            <w:hideMark/>
          </w:tcPr>
          <w:p w14:paraId="5106919C"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c>
          <w:tcPr>
            <w:tcW w:w="837" w:type="dxa"/>
            <w:tcBorders>
              <w:top w:val="nil"/>
              <w:left w:val="nil"/>
              <w:bottom w:val="nil"/>
              <w:right w:val="nil"/>
            </w:tcBorders>
            <w:hideMark/>
          </w:tcPr>
          <w:p w14:paraId="040CEEB5"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c>
          <w:tcPr>
            <w:tcW w:w="767" w:type="dxa"/>
            <w:tcBorders>
              <w:top w:val="nil"/>
              <w:left w:val="nil"/>
              <w:bottom w:val="nil"/>
              <w:right w:val="nil"/>
            </w:tcBorders>
            <w:hideMark/>
          </w:tcPr>
          <w:p w14:paraId="7F2E51D8"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c>
          <w:tcPr>
            <w:tcW w:w="664" w:type="dxa"/>
            <w:tcBorders>
              <w:top w:val="nil"/>
              <w:left w:val="nil"/>
              <w:bottom w:val="nil"/>
              <w:right w:val="nil"/>
            </w:tcBorders>
            <w:hideMark/>
          </w:tcPr>
          <w:p w14:paraId="2F06BF3C"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c>
          <w:tcPr>
            <w:tcW w:w="709" w:type="dxa"/>
            <w:tcBorders>
              <w:top w:val="nil"/>
              <w:left w:val="nil"/>
              <w:bottom w:val="nil"/>
              <w:right w:val="nil"/>
            </w:tcBorders>
            <w:hideMark/>
          </w:tcPr>
          <w:p w14:paraId="30E32CB3"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c>
          <w:tcPr>
            <w:tcW w:w="992" w:type="dxa"/>
            <w:tcBorders>
              <w:top w:val="nil"/>
              <w:left w:val="nil"/>
              <w:bottom w:val="nil"/>
              <w:right w:val="nil"/>
            </w:tcBorders>
            <w:hideMark/>
          </w:tcPr>
          <w:p w14:paraId="1636A8F2"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c>
          <w:tcPr>
            <w:tcW w:w="1356" w:type="dxa"/>
            <w:tcBorders>
              <w:top w:val="nil"/>
              <w:left w:val="nil"/>
              <w:bottom w:val="nil"/>
              <w:right w:val="nil"/>
            </w:tcBorders>
            <w:hideMark/>
          </w:tcPr>
          <w:p w14:paraId="49FBFE31"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c>
          <w:tcPr>
            <w:tcW w:w="1053" w:type="dxa"/>
            <w:tcBorders>
              <w:top w:val="nil"/>
              <w:left w:val="nil"/>
              <w:bottom w:val="nil"/>
              <w:right w:val="nil"/>
            </w:tcBorders>
            <w:hideMark/>
          </w:tcPr>
          <w:p w14:paraId="63537311"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c>
          <w:tcPr>
            <w:tcW w:w="709" w:type="dxa"/>
            <w:tcBorders>
              <w:top w:val="nil"/>
              <w:left w:val="nil"/>
              <w:bottom w:val="nil"/>
              <w:right w:val="nil"/>
            </w:tcBorders>
            <w:hideMark/>
          </w:tcPr>
          <w:p w14:paraId="13724824"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c>
          <w:tcPr>
            <w:tcW w:w="992" w:type="dxa"/>
            <w:tcBorders>
              <w:top w:val="nil"/>
              <w:left w:val="nil"/>
              <w:bottom w:val="nil"/>
              <w:right w:val="nil"/>
            </w:tcBorders>
            <w:hideMark/>
          </w:tcPr>
          <w:p w14:paraId="22465550" w14:textId="77777777" w:rsidR="00FC4DF6" w:rsidRPr="00C65F91" w:rsidRDefault="00FC4DF6" w:rsidP="00FC4DF6">
            <w:pPr>
              <w:spacing w:before="0" w:after="0" w:line="240" w:lineRule="auto"/>
              <w:rPr>
                <w:rFonts w:eastAsia="Times New Roman" w:cs="Times New Roman"/>
                <w:kern w:val="0"/>
                <w:sz w:val="20"/>
                <w:szCs w:val="20"/>
                <w:lang w:val="nl-NL"/>
                <w14:ligatures w14:val="none"/>
              </w:rPr>
            </w:pPr>
          </w:p>
        </w:tc>
        <w:tc>
          <w:tcPr>
            <w:tcW w:w="3479" w:type="dxa"/>
            <w:gridSpan w:val="4"/>
            <w:tcBorders>
              <w:top w:val="nil"/>
              <w:left w:val="nil"/>
              <w:bottom w:val="single" w:sz="4" w:space="0" w:color="auto"/>
              <w:right w:val="nil"/>
            </w:tcBorders>
            <w:vAlign w:val="bottom"/>
            <w:hideMark/>
          </w:tcPr>
          <w:p w14:paraId="7F43956E" w14:textId="77777777" w:rsidR="00FC4DF6" w:rsidRPr="00C65F91" w:rsidRDefault="00FC4DF6" w:rsidP="00FC4DF6">
            <w:pPr>
              <w:spacing w:before="0" w:after="0" w:line="240" w:lineRule="auto"/>
              <w:jc w:val="right"/>
              <w:rPr>
                <w:rFonts w:eastAsia="Times New Roman" w:cs="Times New Roman"/>
                <w:i/>
                <w:iCs/>
                <w:kern w:val="0"/>
                <w:sz w:val="24"/>
                <w:szCs w:val="24"/>
                <w14:ligatures w14:val="none"/>
              </w:rPr>
            </w:pPr>
            <w:r w:rsidRPr="00C65F91">
              <w:rPr>
                <w:rFonts w:eastAsia="Times New Roman" w:cs="Times New Roman"/>
                <w:kern w:val="0"/>
                <w:sz w:val="24"/>
                <w:szCs w:val="24"/>
                <w14:ligatures w14:val="none"/>
              </w:rPr>
              <w:t>Đơn vị tính:</w:t>
            </w:r>
            <w:r w:rsidRPr="00C65F91">
              <w:rPr>
                <w:rFonts w:eastAsia="Times New Roman" w:cs="Times New Roman"/>
                <w:i/>
                <w:iCs/>
                <w:kern w:val="0"/>
                <w:sz w:val="24"/>
                <w:szCs w:val="24"/>
                <w14:ligatures w14:val="none"/>
              </w:rPr>
              <w:t xml:space="preserve"> Việc</w:t>
            </w:r>
          </w:p>
        </w:tc>
        <w:tc>
          <w:tcPr>
            <w:tcW w:w="1097" w:type="dxa"/>
            <w:gridSpan w:val="2"/>
            <w:tcBorders>
              <w:top w:val="nil"/>
              <w:left w:val="nil"/>
              <w:bottom w:val="nil"/>
              <w:right w:val="nil"/>
            </w:tcBorders>
            <w:noWrap/>
            <w:vAlign w:val="bottom"/>
            <w:hideMark/>
          </w:tcPr>
          <w:p w14:paraId="5EC8A614" w14:textId="77777777" w:rsidR="00FC4DF6" w:rsidRPr="00C65F91" w:rsidRDefault="00FC4DF6" w:rsidP="00FC4DF6">
            <w:pPr>
              <w:spacing w:before="0" w:after="0" w:line="240" w:lineRule="auto"/>
              <w:jc w:val="right"/>
              <w:rPr>
                <w:rFonts w:eastAsia="Times New Roman" w:cs="Times New Roman"/>
                <w:i/>
                <w:iCs/>
                <w:kern w:val="0"/>
                <w:sz w:val="24"/>
                <w:szCs w:val="24"/>
                <w14:ligatures w14:val="none"/>
              </w:rPr>
            </w:pPr>
          </w:p>
        </w:tc>
        <w:tc>
          <w:tcPr>
            <w:tcW w:w="223" w:type="dxa"/>
            <w:gridSpan w:val="2"/>
            <w:vAlign w:val="center"/>
            <w:hideMark/>
          </w:tcPr>
          <w:p w14:paraId="529836B0"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14BF9E41" w14:textId="77777777" w:rsidTr="00FC4DF6">
        <w:trPr>
          <w:trHeight w:val="390"/>
        </w:trPr>
        <w:tc>
          <w:tcPr>
            <w:tcW w:w="461" w:type="dxa"/>
            <w:vMerge w:val="restart"/>
            <w:tcBorders>
              <w:top w:val="single" w:sz="4" w:space="0" w:color="auto"/>
              <w:left w:val="single" w:sz="4" w:space="0" w:color="auto"/>
              <w:bottom w:val="single" w:sz="4" w:space="0" w:color="000000"/>
              <w:right w:val="single" w:sz="4" w:space="0" w:color="auto"/>
            </w:tcBorders>
            <w:vAlign w:val="center"/>
            <w:hideMark/>
          </w:tcPr>
          <w:p w14:paraId="51853955"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 </w:t>
            </w:r>
          </w:p>
        </w:tc>
        <w:tc>
          <w:tcPr>
            <w:tcW w:w="1383" w:type="dxa"/>
            <w:vMerge w:val="restart"/>
            <w:tcBorders>
              <w:top w:val="single" w:sz="4" w:space="0" w:color="auto"/>
              <w:left w:val="single" w:sz="4" w:space="0" w:color="auto"/>
              <w:bottom w:val="single" w:sz="4" w:space="0" w:color="000000"/>
              <w:right w:val="single" w:sz="4" w:space="0" w:color="auto"/>
            </w:tcBorders>
            <w:vAlign w:val="center"/>
            <w:hideMark/>
          </w:tcPr>
          <w:p w14:paraId="7EF5414D"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Tên chỉ tiêu</w:t>
            </w:r>
          </w:p>
        </w:tc>
        <w:tc>
          <w:tcPr>
            <w:tcW w:w="837" w:type="dxa"/>
            <w:vMerge w:val="restart"/>
            <w:tcBorders>
              <w:top w:val="single" w:sz="4" w:space="0" w:color="auto"/>
              <w:left w:val="single" w:sz="4" w:space="0" w:color="auto"/>
              <w:bottom w:val="single" w:sz="4" w:space="0" w:color="000000"/>
              <w:right w:val="single" w:sz="4" w:space="0" w:color="auto"/>
            </w:tcBorders>
            <w:vAlign w:val="center"/>
            <w:hideMark/>
          </w:tcPr>
          <w:p w14:paraId="21D7157E"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Tổng số bản án, quyết định cơ quan THADS phải thi hành</w:t>
            </w:r>
          </w:p>
        </w:tc>
        <w:tc>
          <w:tcPr>
            <w:tcW w:w="1431" w:type="dxa"/>
            <w:gridSpan w:val="2"/>
            <w:tcBorders>
              <w:top w:val="single" w:sz="4" w:space="0" w:color="auto"/>
              <w:left w:val="nil"/>
              <w:bottom w:val="single" w:sz="4" w:space="0" w:color="auto"/>
              <w:right w:val="single" w:sz="4" w:space="0" w:color="auto"/>
            </w:tcBorders>
            <w:vAlign w:val="center"/>
            <w:hideMark/>
          </w:tcPr>
          <w:p w14:paraId="5360599D"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Chia ra:</w:t>
            </w:r>
          </w:p>
        </w:tc>
        <w:tc>
          <w:tcPr>
            <w:tcW w:w="709" w:type="dxa"/>
            <w:vMerge w:val="restart"/>
            <w:tcBorders>
              <w:top w:val="single" w:sz="4" w:space="0" w:color="auto"/>
              <w:left w:val="single" w:sz="4" w:space="0" w:color="auto"/>
              <w:bottom w:val="single" w:sz="4" w:space="0" w:color="auto"/>
              <w:right w:val="single" w:sz="4" w:space="0" w:color="auto"/>
            </w:tcBorders>
            <w:vAlign w:val="center"/>
            <w:hideMark/>
          </w:tcPr>
          <w:p w14:paraId="325AC9E2"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ban hành quyết định thi hành án</w:t>
            </w:r>
          </w:p>
        </w:tc>
        <w:tc>
          <w:tcPr>
            <w:tcW w:w="3401" w:type="dxa"/>
            <w:gridSpan w:val="3"/>
            <w:tcBorders>
              <w:top w:val="single" w:sz="4" w:space="0" w:color="auto"/>
              <w:left w:val="nil"/>
              <w:bottom w:val="single" w:sz="4" w:space="0" w:color="auto"/>
              <w:right w:val="single" w:sz="4" w:space="0" w:color="auto"/>
            </w:tcBorders>
            <w:vAlign w:val="center"/>
            <w:hideMark/>
          </w:tcPr>
          <w:p w14:paraId="5FFFA184"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Chia ra:</w:t>
            </w:r>
          </w:p>
        </w:tc>
        <w:tc>
          <w:tcPr>
            <w:tcW w:w="709" w:type="dxa"/>
            <w:vMerge w:val="restart"/>
            <w:tcBorders>
              <w:top w:val="single" w:sz="4" w:space="0" w:color="auto"/>
              <w:left w:val="single" w:sz="4" w:space="0" w:color="auto"/>
              <w:bottom w:val="single" w:sz="4" w:space="0" w:color="auto"/>
              <w:right w:val="single" w:sz="4" w:space="0" w:color="auto"/>
            </w:tcBorders>
            <w:vAlign w:val="center"/>
            <w:hideMark/>
          </w:tcPr>
          <w:p w14:paraId="6CE42A8E"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Chưa ra quyết định thi hành án</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08416F1E"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Thực hiện trách nhiệm hoàn trả</w:t>
            </w:r>
          </w:p>
        </w:tc>
        <w:tc>
          <w:tcPr>
            <w:tcW w:w="4576" w:type="dxa"/>
            <w:gridSpan w:val="6"/>
            <w:tcBorders>
              <w:top w:val="single" w:sz="4" w:space="0" w:color="auto"/>
              <w:left w:val="nil"/>
              <w:bottom w:val="single" w:sz="4" w:space="0" w:color="auto"/>
              <w:right w:val="single" w:sz="4" w:space="0" w:color="auto"/>
            </w:tcBorders>
            <w:vAlign w:val="center"/>
            <w:hideMark/>
          </w:tcPr>
          <w:p w14:paraId="51508A2B"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Chia ra:</w:t>
            </w:r>
          </w:p>
        </w:tc>
        <w:tc>
          <w:tcPr>
            <w:tcW w:w="223" w:type="dxa"/>
            <w:gridSpan w:val="2"/>
            <w:vAlign w:val="center"/>
            <w:hideMark/>
          </w:tcPr>
          <w:p w14:paraId="19D17D46"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189CFE1A" w14:textId="77777777" w:rsidTr="00FC4DF6">
        <w:trPr>
          <w:gridAfter w:val="1"/>
          <w:wAfter w:w="10" w:type="dxa"/>
          <w:trHeight w:val="240"/>
        </w:trPr>
        <w:tc>
          <w:tcPr>
            <w:tcW w:w="461" w:type="dxa"/>
            <w:vMerge/>
            <w:tcBorders>
              <w:top w:val="single" w:sz="4" w:space="0" w:color="auto"/>
              <w:left w:val="single" w:sz="4" w:space="0" w:color="auto"/>
              <w:bottom w:val="single" w:sz="4" w:space="0" w:color="000000"/>
              <w:right w:val="single" w:sz="4" w:space="0" w:color="auto"/>
            </w:tcBorders>
            <w:vAlign w:val="center"/>
            <w:hideMark/>
          </w:tcPr>
          <w:p w14:paraId="1626E374"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1383" w:type="dxa"/>
            <w:vMerge/>
            <w:tcBorders>
              <w:top w:val="single" w:sz="4" w:space="0" w:color="auto"/>
              <w:left w:val="single" w:sz="4" w:space="0" w:color="auto"/>
              <w:bottom w:val="single" w:sz="4" w:space="0" w:color="000000"/>
              <w:right w:val="single" w:sz="4" w:space="0" w:color="auto"/>
            </w:tcBorders>
            <w:vAlign w:val="center"/>
            <w:hideMark/>
          </w:tcPr>
          <w:p w14:paraId="6CF0A9B0"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837" w:type="dxa"/>
            <w:vMerge/>
            <w:tcBorders>
              <w:top w:val="single" w:sz="4" w:space="0" w:color="auto"/>
              <w:left w:val="single" w:sz="4" w:space="0" w:color="auto"/>
              <w:bottom w:val="single" w:sz="4" w:space="0" w:color="000000"/>
              <w:right w:val="single" w:sz="4" w:space="0" w:color="auto"/>
            </w:tcBorders>
            <w:vAlign w:val="center"/>
            <w:hideMark/>
          </w:tcPr>
          <w:p w14:paraId="67AAA8E4"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767" w:type="dxa"/>
            <w:vMerge w:val="restart"/>
            <w:tcBorders>
              <w:top w:val="nil"/>
              <w:left w:val="single" w:sz="4" w:space="0" w:color="auto"/>
              <w:bottom w:val="single" w:sz="4" w:space="0" w:color="auto"/>
              <w:right w:val="single" w:sz="4" w:space="0" w:color="auto"/>
            </w:tcBorders>
            <w:vAlign w:val="center"/>
            <w:hideMark/>
          </w:tcPr>
          <w:p w14:paraId="191E18A9"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Số năm trước chuyển sang</w:t>
            </w:r>
          </w:p>
        </w:tc>
        <w:tc>
          <w:tcPr>
            <w:tcW w:w="664" w:type="dxa"/>
            <w:vMerge w:val="restart"/>
            <w:tcBorders>
              <w:top w:val="nil"/>
              <w:left w:val="single" w:sz="4" w:space="0" w:color="auto"/>
              <w:bottom w:val="single" w:sz="4" w:space="0" w:color="auto"/>
              <w:right w:val="single" w:sz="4" w:space="0" w:color="auto"/>
            </w:tcBorders>
            <w:vAlign w:val="center"/>
            <w:hideMark/>
          </w:tcPr>
          <w:p w14:paraId="32A4B91A"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Số phát sinh mới</w:t>
            </w: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745DECA4"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992" w:type="dxa"/>
            <w:vMerge w:val="restart"/>
            <w:tcBorders>
              <w:top w:val="nil"/>
              <w:left w:val="single" w:sz="4" w:space="0" w:color="auto"/>
              <w:bottom w:val="single" w:sz="4" w:space="0" w:color="auto"/>
              <w:right w:val="single" w:sz="4" w:space="0" w:color="auto"/>
            </w:tcBorders>
            <w:vAlign w:val="center"/>
            <w:hideMark/>
          </w:tcPr>
          <w:p w14:paraId="524C3362"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Đang thực hiện thủ tục để bảo đảm  tài chính</w:t>
            </w:r>
          </w:p>
        </w:tc>
        <w:tc>
          <w:tcPr>
            <w:tcW w:w="1356" w:type="dxa"/>
            <w:vMerge w:val="restart"/>
            <w:tcBorders>
              <w:top w:val="nil"/>
              <w:left w:val="single" w:sz="4" w:space="0" w:color="auto"/>
              <w:bottom w:val="single" w:sz="4" w:space="0" w:color="auto"/>
              <w:right w:val="single" w:sz="4" w:space="0" w:color="auto"/>
            </w:tcBorders>
            <w:vAlign w:val="center"/>
            <w:hideMark/>
          </w:tcPr>
          <w:p w14:paraId="505C0E58"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được cấp kinh phí nhưng chưa chi trả</w:t>
            </w:r>
          </w:p>
        </w:tc>
        <w:tc>
          <w:tcPr>
            <w:tcW w:w="1053" w:type="dxa"/>
            <w:vMerge w:val="restart"/>
            <w:tcBorders>
              <w:top w:val="nil"/>
              <w:left w:val="single" w:sz="4" w:space="0" w:color="auto"/>
              <w:bottom w:val="single" w:sz="4" w:space="0" w:color="auto"/>
              <w:right w:val="single" w:sz="4" w:space="0" w:color="auto"/>
            </w:tcBorders>
            <w:vAlign w:val="center"/>
            <w:hideMark/>
          </w:tcPr>
          <w:p w14:paraId="769F1457"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được cấp kinh phí và đã chi trả xong</w:t>
            </w: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FDC4DA8"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19C1034"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992" w:type="dxa"/>
            <w:vMerge w:val="restart"/>
            <w:tcBorders>
              <w:top w:val="nil"/>
              <w:left w:val="single" w:sz="4" w:space="0" w:color="auto"/>
              <w:bottom w:val="single" w:sz="4" w:space="0" w:color="auto"/>
              <w:right w:val="single" w:sz="4" w:space="0" w:color="auto"/>
            </w:tcBorders>
            <w:vAlign w:val="center"/>
            <w:hideMark/>
          </w:tcPr>
          <w:p w14:paraId="6B26837D"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xác định mức hoàn trả</w:t>
            </w:r>
          </w:p>
        </w:tc>
        <w:tc>
          <w:tcPr>
            <w:tcW w:w="2477" w:type="dxa"/>
            <w:gridSpan w:val="2"/>
            <w:tcBorders>
              <w:top w:val="single" w:sz="4" w:space="0" w:color="auto"/>
              <w:left w:val="nil"/>
              <w:bottom w:val="single" w:sz="4" w:space="0" w:color="auto"/>
              <w:right w:val="single" w:sz="4" w:space="0" w:color="auto"/>
            </w:tcBorders>
            <w:vAlign w:val="center"/>
            <w:hideMark/>
          </w:tcPr>
          <w:p w14:paraId="3F8F4221"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Chia ra:</w:t>
            </w:r>
          </w:p>
        </w:tc>
        <w:tc>
          <w:tcPr>
            <w:tcW w:w="1097" w:type="dxa"/>
            <w:gridSpan w:val="2"/>
            <w:vMerge w:val="restart"/>
            <w:tcBorders>
              <w:top w:val="nil"/>
              <w:left w:val="single" w:sz="4" w:space="0" w:color="auto"/>
              <w:bottom w:val="single" w:sz="4" w:space="0" w:color="auto"/>
              <w:right w:val="single" w:sz="4" w:space="0" w:color="auto"/>
            </w:tcBorders>
            <w:vAlign w:val="center"/>
            <w:hideMark/>
          </w:tcPr>
          <w:p w14:paraId="75E8BF3B"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Chưa xác định mức hoàn trả</w:t>
            </w:r>
          </w:p>
        </w:tc>
        <w:tc>
          <w:tcPr>
            <w:tcW w:w="223" w:type="dxa"/>
            <w:gridSpan w:val="2"/>
            <w:vAlign w:val="center"/>
            <w:hideMark/>
          </w:tcPr>
          <w:p w14:paraId="7CFD3311"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057266D6" w14:textId="77777777" w:rsidTr="00FC4DF6">
        <w:trPr>
          <w:gridAfter w:val="1"/>
          <w:wAfter w:w="10" w:type="dxa"/>
          <w:trHeight w:val="1065"/>
        </w:trPr>
        <w:tc>
          <w:tcPr>
            <w:tcW w:w="461" w:type="dxa"/>
            <w:vMerge/>
            <w:tcBorders>
              <w:top w:val="single" w:sz="4" w:space="0" w:color="auto"/>
              <w:left w:val="single" w:sz="4" w:space="0" w:color="auto"/>
              <w:bottom w:val="single" w:sz="4" w:space="0" w:color="000000"/>
              <w:right w:val="single" w:sz="4" w:space="0" w:color="auto"/>
            </w:tcBorders>
            <w:vAlign w:val="center"/>
            <w:hideMark/>
          </w:tcPr>
          <w:p w14:paraId="59CCE6B6"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1383" w:type="dxa"/>
            <w:vMerge/>
            <w:tcBorders>
              <w:top w:val="single" w:sz="4" w:space="0" w:color="auto"/>
              <w:left w:val="single" w:sz="4" w:space="0" w:color="auto"/>
              <w:bottom w:val="single" w:sz="4" w:space="0" w:color="000000"/>
              <w:right w:val="single" w:sz="4" w:space="0" w:color="auto"/>
            </w:tcBorders>
            <w:vAlign w:val="center"/>
            <w:hideMark/>
          </w:tcPr>
          <w:p w14:paraId="24BBC7F5"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837" w:type="dxa"/>
            <w:vMerge/>
            <w:tcBorders>
              <w:top w:val="single" w:sz="4" w:space="0" w:color="auto"/>
              <w:left w:val="single" w:sz="4" w:space="0" w:color="auto"/>
              <w:bottom w:val="single" w:sz="4" w:space="0" w:color="000000"/>
              <w:right w:val="single" w:sz="4" w:space="0" w:color="auto"/>
            </w:tcBorders>
            <w:vAlign w:val="center"/>
            <w:hideMark/>
          </w:tcPr>
          <w:p w14:paraId="52F2D4CD"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767" w:type="dxa"/>
            <w:vMerge/>
            <w:tcBorders>
              <w:top w:val="nil"/>
              <w:left w:val="single" w:sz="4" w:space="0" w:color="auto"/>
              <w:bottom w:val="single" w:sz="4" w:space="0" w:color="auto"/>
              <w:right w:val="single" w:sz="4" w:space="0" w:color="auto"/>
            </w:tcBorders>
            <w:vAlign w:val="center"/>
            <w:hideMark/>
          </w:tcPr>
          <w:p w14:paraId="48DA8B4C"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664" w:type="dxa"/>
            <w:vMerge/>
            <w:tcBorders>
              <w:top w:val="nil"/>
              <w:left w:val="single" w:sz="4" w:space="0" w:color="auto"/>
              <w:bottom w:val="single" w:sz="4" w:space="0" w:color="auto"/>
              <w:right w:val="single" w:sz="4" w:space="0" w:color="auto"/>
            </w:tcBorders>
            <w:vAlign w:val="center"/>
            <w:hideMark/>
          </w:tcPr>
          <w:p w14:paraId="031EBFC0"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DAED3C2"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992" w:type="dxa"/>
            <w:vMerge/>
            <w:tcBorders>
              <w:top w:val="nil"/>
              <w:left w:val="single" w:sz="4" w:space="0" w:color="auto"/>
              <w:bottom w:val="single" w:sz="4" w:space="0" w:color="auto"/>
              <w:right w:val="single" w:sz="4" w:space="0" w:color="auto"/>
            </w:tcBorders>
            <w:vAlign w:val="center"/>
            <w:hideMark/>
          </w:tcPr>
          <w:p w14:paraId="46FE9D5C"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1356" w:type="dxa"/>
            <w:vMerge/>
            <w:tcBorders>
              <w:top w:val="nil"/>
              <w:left w:val="single" w:sz="4" w:space="0" w:color="auto"/>
              <w:bottom w:val="single" w:sz="4" w:space="0" w:color="auto"/>
              <w:right w:val="single" w:sz="4" w:space="0" w:color="auto"/>
            </w:tcBorders>
            <w:vAlign w:val="center"/>
            <w:hideMark/>
          </w:tcPr>
          <w:p w14:paraId="30E7A1C6"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1053" w:type="dxa"/>
            <w:vMerge/>
            <w:tcBorders>
              <w:top w:val="nil"/>
              <w:left w:val="single" w:sz="4" w:space="0" w:color="auto"/>
              <w:bottom w:val="single" w:sz="4" w:space="0" w:color="auto"/>
              <w:right w:val="single" w:sz="4" w:space="0" w:color="auto"/>
            </w:tcBorders>
            <w:vAlign w:val="center"/>
            <w:hideMark/>
          </w:tcPr>
          <w:p w14:paraId="4135EA1E"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C635BC9"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AC51486"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992" w:type="dxa"/>
            <w:vMerge/>
            <w:tcBorders>
              <w:top w:val="nil"/>
              <w:left w:val="single" w:sz="4" w:space="0" w:color="auto"/>
              <w:bottom w:val="single" w:sz="4" w:space="0" w:color="auto"/>
              <w:right w:val="single" w:sz="4" w:space="0" w:color="auto"/>
            </w:tcBorders>
            <w:vAlign w:val="center"/>
            <w:hideMark/>
          </w:tcPr>
          <w:p w14:paraId="15B11EBE"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1237" w:type="dxa"/>
            <w:tcBorders>
              <w:top w:val="nil"/>
              <w:left w:val="nil"/>
              <w:bottom w:val="single" w:sz="4" w:space="0" w:color="auto"/>
              <w:right w:val="single" w:sz="4" w:space="0" w:color="auto"/>
            </w:tcBorders>
            <w:vAlign w:val="center"/>
            <w:hideMark/>
          </w:tcPr>
          <w:p w14:paraId="46F50C21"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Đã hoàn trả xong</w:t>
            </w:r>
          </w:p>
        </w:tc>
        <w:tc>
          <w:tcPr>
            <w:tcW w:w="1240" w:type="dxa"/>
            <w:tcBorders>
              <w:top w:val="nil"/>
              <w:left w:val="nil"/>
              <w:bottom w:val="single" w:sz="4" w:space="0" w:color="auto"/>
              <w:right w:val="single" w:sz="4" w:space="0" w:color="auto"/>
            </w:tcBorders>
            <w:vAlign w:val="center"/>
            <w:hideMark/>
          </w:tcPr>
          <w:p w14:paraId="41DF352A"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Chưa hoàn trả/hoàn trả một phần</w:t>
            </w:r>
          </w:p>
        </w:tc>
        <w:tc>
          <w:tcPr>
            <w:tcW w:w="1097" w:type="dxa"/>
            <w:gridSpan w:val="2"/>
            <w:vMerge/>
            <w:tcBorders>
              <w:top w:val="nil"/>
              <w:left w:val="single" w:sz="4" w:space="0" w:color="auto"/>
              <w:bottom w:val="single" w:sz="4" w:space="0" w:color="auto"/>
              <w:right w:val="single" w:sz="4" w:space="0" w:color="auto"/>
            </w:tcBorders>
            <w:vAlign w:val="center"/>
            <w:hideMark/>
          </w:tcPr>
          <w:p w14:paraId="2B076AAB" w14:textId="77777777" w:rsidR="00FC4DF6" w:rsidRPr="00C65F91" w:rsidRDefault="00FC4DF6" w:rsidP="00FC4DF6">
            <w:pPr>
              <w:spacing w:before="0" w:after="0" w:line="240" w:lineRule="auto"/>
              <w:rPr>
                <w:rFonts w:eastAsia="Times New Roman" w:cs="Times New Roman"/>
                <w:b/>
                <w:bCs/>
                <w:kern w:val="0"/>
                <w:sz w:val="18"/>
                <w:szCs w:val="18"/>
                <w14:ligatures w14:val="none"/>
              </w:rPr>
            </w:pPr>
          </w:p>
        </w:tc>
        <w:tc>
          <w:tcPr>
            <w:tcW w:w="223" w:type="dxa"/>
            <w:gridSpan w:val="2"/>
            <w:vAlign w:val="center"/>
            <w:hideMark/>
          </w:tcPr>
          <w:p w14:paraId="5693F6DD"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71DEBA08" w14:textId="77777777" w:rsidTr="00FC4DF6">
        <w:trPr>
          <w:gridAfter w:val="1"/>
          <w:wAfter w:w="10" w:type="dxa"/>
          <w:trHeight w:val="375"/>
        </w:trPr>
        <w:tc>
          <w:tcPr>
            <w:tcW w:w="461" w:type="dxa"/>
            <w:tcBorders>
              <w:top w:val="nil"/>
              <w:left w:val="single" w:sz="4" w:space="0" w:color="auto"/>
              <w:bottom w:val="single" w:sz="4" w:space="0" w:color="auto"/>
              <w:right w:val="single" w:sz="4" w:space="0" w:color="auto"/>
            </w:tcBorders>
            <w:noWrap/>
            <w:vAlign w:val="center"/>
            <w:hideMark/>
          </w:tcPr>
          <w:p w14:paraId="10DFDE76"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83" w:type="dxa"/>
            <w:tcBorders>
              <w:top w:val="nil"/>
              <w:left w:val="nil"/>
              <w:bottom w:val="single" w:sz="4" w:space="0" w:color="auto"/>
              <w:right w:val="single" w:sz="4" w:space="0" w:color="auto"/>
            </w:tcBorders>
            <w:noWrap/>
            <w:vAlign w:val="center"/>
            <w:hideMark/>
          </w:tcPr>
          <w:p w14:paraId="7766099D"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A</w:t>
            </w:r>
          </w:p>
        </w:tc>
        <w:tc>
          <w:tcPr>
            <w:tcW w:w="837" w:type="dxa"/>
            <w:tcBorders>
              <w:top w:val="nil"/>
              <w:left w:val="nil"/>
              <w:bottom w:val="single" w:sz="4" w:space="0" w:color="auto"/>
              <w:right w:val="single" w:sz="4" w:space="0" w:color="auto"/>
            </w:tcBorders>
            <w:noWrap/>
            <w:vAlign w:val="center"/>
            <w:hideMark/>
          </w:tcPr>
          <w:p w14:paraId="208BC772"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w:t>
            </w:r>
          </w:p>
        </w:tc>
        <w:tc>
          <w:tcPr>
            <w:tcW w:w="767" w:type="dxa"/>
            <w:tcBorders>
              <w:top w:val="nil"/>
              <w:left w:val="nil"/>
              <w:bottom w:val="single" w:sz="4" w:space="0" w:color="auto"/>
              <w:right w:val="single" w:sz="4" w:space="0" w:color="auto"/>
            </w:tcBorders>
            <w:noWrap/>
            <w:vAlign w:val="center"/>
            <w:hideMark/>
          </w:tcPr>
          <w:p w14:paraId="2D6F1A2F"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2</w:t>
            </w:r>
          </w:p>
        </w:tc>
        <w:tc>
          <w:tcPr>
            <w:tcW w:w="664" w:type="dxa"/>
            <w:tcBorders>
              <w:top w:val="nil"/>
              <w:left w:val="nil"/>
              <w:bottom w:val="single" w:sz="4" w:space="0" w:color="auto"/>
              <w:right w:val="single" w:sz="4" w:space="0" w:color="auto"/>
            </w:tcBorders>
            <w:noWrap/>
            <w:vAlign w:val="center"/>
            <w:hideMark/>
          </w:tcPr>
          <w:p w14:paraId="1A4C58A4"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3</w:t>
            </w:r>
          </w:p>
        </w:tc>
        <w:tc>
          <w:tcPr>
            <w:tcW w:w="709" w:type="dxa"/>
            <w:tcBorders>
              <w:top w:val="nil"/>
              <w:left w:val="nil"/>
              <w:bottom w:val="single" w:sz="4" w:space="0" w:color="auto"/>
              <w:right w:val="single" w:sz="4" w:space="0" w:color="auto"/>
            </w:tcBorders>
            <w:noWrap/>
            <w:vAlign w:val="center"/>
            <w:hideMark/>
          </w:tcPr>
          <w:p w14:paraId="7DF13DB4"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4</w:t>
            </w:r>
          </w:p>
        </w:tc>
        <w:tc>
          <w:tcPr>
            <w:tcW w:w="992" w:type="dxa"/>
            <w:tcBorders>
              <w:top w:val="nil"/>
              <w:left w:val="nil"/>
              <w:bottom w:val="single" w:sz="4" w:space="0" w:color="auto"/>
              <w:right w:val="single" w:sz="4" w:space="0" w:color="auto"/>
            </w:tcBorders>
            <w:noWrap/>
            <w:vAlign w:val="center"/>
            <w:hideMark/>
          </w:tcPr>
          <w:p w14:paraId="2AD91016"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5</w:t>
            </w:r>
          </w:p>
        </w:tc>
        <w:tc>
          <w:tcPr>
            <w:tcW w:w="1356" w:type="dxa"/>
            <w:tcBorders>
              <w:top w:val="nil"/>
              <w:left w:val="nil"/>
              <w:bottom w:val="single" w:sz="4" w:space="0" w:color="auto"/>
              <w:right w:val="single" w:sz="4" w:space="0" w:color="auto"/>
            </w:tcBorders>
            <w:noWrap/>
            <w:vAlign w:val="center"/>
            <w:hideMark/>
          </w:tcPr>
          <w:p w14:paraId="644AF2D5"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6</w:t>
            </w:r>
          </w:p>
        </w:tc>
        <w:tc>
          <w:tcPr>
            <w:tcW w:w="1053" w:type="dxa"/>
            <w:tcBorders>
              <w:top w:val="nil"/>
              <w:left w:val="nil"/>
              <w:bottom w:val="single" w:sz="4" w:space="0" w:color="auto"/>
              <w:right w:val="single" w:sz="4" w:space="0" w:color="auto"/>
            </w:tcBorders>
            <w:noWrap/>
            <w:vAlign w:val="center"/>
            <w:hideMark/>
          </w:tcPr>
          <w:p w14:paraId="2A52C33A"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7</w:t>
            </w:r>
          </w:p>
        </w:tc>
        <w:tc>
          <w:tcPr>
            <w:tcW w:w="709" w:type="dxa"/>
            <w:tcBorders>
              <w:top w:val="nil"/>
              <w:left w:val="nil"/>
              <w:bottom w:val="single" w:sz="4" w:space="0" w:color="auto"/>
              <w:right w:val="single" w:sz="4" w:space="0" w:color="auto"/>
            </w:tcBorders>
            <w:noWrap/>
            <w:vAlign w:val="center"/>
            <w:hideMark/>
          </w:tcPr>
          <w:p w14:paraId="4418467C"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8</w:t>
            </w:r>
          </w:p>
        </w:tc>
        <w:tc>
          <w:tcPr>
            <w:tcW w:w="992" w:type="dxa"/>
            <w:tcBorders>
              <w:top w:val="nil"/>
              <w:left w:val="nil"/>
              <w:bottom w:val="single" w:sz="4" w:space="0" w:color="auto"/>
              <w:right w:val="single" w:sz="4" w:space="0" w:color="auto"/>
            </w:tcBorders>
            <w:noWrap/>
            <w:vAlign w:val="center"/>
            <w:hideMark/>
          </w:tcPr>
          <w:p w14:paraId="7254E8A6"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9</w:t>
            </w:r>
          </w:p>
        </w:tc>
        <w:tc>
          <w:tcPr>
            <w:tcW w:w="992" w:type="dxa"/>
            <w:tcBorders>
              <w:top w:val="nil"/>
              <w:left w:val="nil"/>
              <w:bottom w:val="single" w:sz="4" w:space="0" w:color="auto"/>
              <w:right w:val="single" w:sz="4" w:space="0" w:color="auto"/>
            </w:tcBorders>
            <w:noWrap/>
            <w:vAlign w:val="center"/>
            <w:hideMark/>
          </w:tcPr>
          <w:p w14:paraId="3E6E0DD5"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10</w:t>
            </w:r>
          </w:p>
        </w:tc>
        <w:tc>
          <w:tcPr>
            <w:tcW w:w="1237" w:type="dxa"/>
            <w:tcBorders>
              <w:top w:val="nil"/>
              <w:left w:val="nil"/>
              <w:bottom w:val="single" w:sz="4" w:space="0" w:color="auto"/>
              <w:right w:val="single" w:sz="4" w:space="0" w:color="auto"/>
            </w:tcBorders>
            <w:noWrap/>
            <w:vAlign w:val="center"/>
            <w:hideMark/>
          </w:tcPr>
          <w:p w14:paraId="1F158304"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11</w:t>
            </w:r>
          </w:p>
        </w:tc>
        <w:tc>
          <w:tcPr>
            <w:tcW w:w="1240" w:type="dxa"/>
            <w:tcBorders>
              <w:top w:val="nil"/>
              <w:left w:val="nil"/>
              <w:bottom w:val="single" w:sz="4" w:space="0" w:color="auto"/>
              <w:right w:val="single" w:sz="4" w:space="0" w:color="auto"/>
            </w:tcBorders>
            <w:noWrap/>
            <w:vAlign w:val="center"/>
            <w:hideMark/>
          </w:tcPr>
          <w:p w14:paraId="174FF3BE"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12</w:t>
            </w:r>
          </w:p>
        </w:tc>
        <w:tc>
          <w:tcPr>
            <w:tcW w:w="1097" w:type="dxa"/>
            <w:gridSpan w:val="2"/>
            <w:tcBorders>
              <w:top w:val="nil"/>
              <w:left w:val="nil"/>
              <w:bottom w:val="single" w:sz="4" w:space="0" w:color="auto"/>
              <w:right w:val="single" w:sz="4" w:space="0" w:color="auto"/>
            </w:tcBorders>
            <w:noWrap/>
            <w:vAlign w:val="center"/>
            <w:hideMark/>
          </w:tcPr>
          <w:p w14:paraId="714677D8"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13</w:t>
            </w:r>
          </w:p>
        </w:tc>
        <w:tc>
          <w:tcPr>
            <w:tcW w:w="223" w:type="dxa"/>
            <w:gridSpan w:val="2"/>
            <w:vAlign w:val="center"/>
            <w:hideMark/>
          </w:tcPr>
          <w:p w14:paraId="37707FAC"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4B69033B" w14:textId="77777777" w:rsidTr="00432903">
        <w:trPr>
          <w:gridAfter w:val="1"/>
          <w:wAfter w:w="10" w:type="dxa"/>
          <w:trHeight w:val="302"/>
        </w:trPr>
        <w:tc>
          <w:tcPr>
            <w:tcW w:w="461" w:type="dxa"/>
            <w:tcBorders>
              <w:top w:val="nil"/>
              <w:left w:val="single" w:sz="4" w:space="0" w:color="auto"/>
              <w:bottom w:val="single" w:sz="4" w:space="0" w:color="auto"/>
              <w:right w:val="nil"/>
            </w:tcBorders>
            <w:shd w:val="clear" w:color="000000" w:fill="FFFFFF"/>
            <w:vAlign w:val="center"/>
            <w:hideMark/>
          </w:tcPr>
          <w:p w14:paraId="0893A8DD"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83" w:type="dxa"/>
            <w:tcBorders>
              <w:top w:val="nil"/>
              <w:left w:val="single" w:sz="4" w:space="0" w:color="auto"/>
              <w:bottom w:val="single" w:sz="4" w:space="0" w:color="auto"/>
              <w:right w:val="single" w:sz="4" w:space="0" w:color="auto"/>
            </w:tcBorders>
            <w:shd w:val="clear" w:color="000000" w:fill="FFFFFF"/>
            <w:noWrap/>
            <w:vAlign w:val="bottom"/>
            <w:hideMark/>
          </w:tcPr>
          <w:p w14:paraId="23C1E5C0" w14:textId="77777777" w:rsidR="00FC4DF6" w:rsidRPr="00C65F91" w:rsidRDefault="00FC4DF6" w:rsidP="00FC4DF6">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Tổng số</w:t>
            </w:r>
          </w:p>
        </w:tc>
        <w:tc>
          <w:tcPr>
            <w:tcW w:w="837" w:type="dxa"/>
            <w:tcBorders>
              <w:top w:val="nil"/>
              <w:left w:val="nil"/>
              <w:bottom w:val="single" w:sz="4" w:space="0" w:color="auto"/>
              <w:right w:val="single" w:sz="4" w:space="0" w:color="auto"/>
            </w:tcBorders>
            <w:noWrap/>
            <w:vAlign w:val="bottom"/>
            <w:hideMark/>
          </w:tcPr>
          <w:p w14:paraId="6097CAD1"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67" w:type="dxa"/>
            <w:tcBorders>
              <w:top w:val="nil"/>
              <w:left w:val="nil"/>
              <w:bottom w:val="single" w:sz="4" w:space="0" w:color="auto"/>
              <w:right w:val="single" w:sz="4" w:space="0" w:color="auto"/>
            </w:tcBorders>
            <w:noWrap/>
            <w:vAlign w:val="bottom"/>
            <w:hideMark/>
          </w:tcPr>
          <w:p w14:paraId="3A4CAC7C"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64" w:type="dxa"/>
            <w:tcBorders>
              <w:top w:val="nil"/>
              <w:left w:val="nil"/>
              <w:bottom w:val="single" w:sz="4" w:space="0" w:color="auto"/>
              <w:right w:val="single" w:sz="4" w:space="0" w:color="auto"/>
            </w:tcBorders>
            <w:noWrap/>
            <w:vAlign w:val="bottom"/>
            <w:hideMark/>
          </w:tcPr>
          <w:p w14:paraId="2A81F4DA"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569B26EF"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19319391"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56" w:type="dxa"/>
            <w:tcBorders>
              <w:top w:val="nil"/>
              <w:left w:val="nil"/>
              <w:bottom w:val="single" w:sz="4" w:space="0" w:color="auto"/>
              <w:right w:val="single" w:sz="4" w:space="0" w:color="auto"/>
            </w:tcBorders>
            <w:noWrap/>
            <w:vAlign w:val="bottom"/>
            <w:hideMark/>
          </w:tcPr>
          <w:p w14:paraId="1DF6D501"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53" w:type="dxa"/>
            <w:tcBorders>
              <w:top w:val="nil"/>
              <w:left w:val="nil"/>
              <w:bottom w:val="single" w:sz="4" w:space="0" w:color="auto"/>
              <w:right w:val="single" w:sz="4" w:space="0" w:color="auto"/>
            </w:tcBorders>
            <w:noWrap/>
            <w:vAlign w:val="bottom"/>
            <w:hideMark/>
          </w:tcPr>
          <w:p w14:paraId="21564B1A"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068BDFB8"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3F123CF5"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39B955CD"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237" w:type="dxa"/>
            <w:tcBorders>
              <w:top w:val="nil"/>
              <w:left w:val="nil"/>
              <w:bottom w:val="single" w:sz="4" w:space="0" w:color="auto"/>
              <w:right w:val="single" w:sz="4" w:space="0" w:color="auto"/>
            </w:tcBorders>
            <w:noWrap/>
            <w:vAlign w:val="bottom"/>
            <w:hideMark/>
          </w:tcPr>
          <w:p w14:paraId="161D684D"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240" w:type="dxa"/>
            <w:tcBorders>
              <w:top w:val="nil"/>
              <w:left w:val="nil"/>
              <w:bottom w:val="single" w:sz="4" w:space="0" w:color="auto"/>
              <w:right w:val="single" w:sz="4" w:space="0" w:color="auto"/>
            </w:tcBorders>
            <w:noWrap/>
            <w:vAlign w:val="bottom"/>
            <w:hideMark/>
          </w:tcPr>
          <w:p w14:paraId="013708C0"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97" w:type="dxa"/>
            <w:gridSpan w:val="2"/>
            <w:tcBorders>
              <w:top w:val="nil"/>
              <w:left w:val="nil"/>
              <w:bottom w:val="single" w:sz="4" w:space="0" w:color="auto"/>
              <w:right w:val="single" w:sz="4" w:space="0" w:color="auto"/>
            </w:tcBorders>
            <w:noWrap/>
            <w:vAlign w:val="bottom"/>
            <w:hideMark/>
          </w:tcPr>
          <w:p w14:paraId="375758C2" w14:textId="77777777" w:rsidR="00FC4DF6" w:rsidRPr="00C65F91" w:rsidRDefault="00FC4DF6" w:rsidP="00FC4DF6">
            <w:pPr>
              <w:spacing w:before="0" w:after="0" w:line="240" w:lineRule="auto"/>
              <w:rPr>
                <w:rFonts w:ascii="Calibri" w:eastAsia="Times New Roman" w:hAnsi="Calibri" w:cs="Calibri"/>
                <w:kern w:val="0"/>
                <w:sz w:val="16"/>
                <w:szCs w:val="16"/>
                <w14:ligatures w14:val="none"/>
              </w:rPr>
            </w:pPr>
            <w:r w:rsidRPr="00C65F91">
              <w:rPr>
                <w:rFonts w:ascii="Calibri" w:eastAsia="Times New Roman" w:hAnsi="Calibri" w:cs="Calibri"/>
                <w:kern w:val="0"/>
                <w:sz w:val="16"/>
                <w:szCs w:val="16"/>
                <w14:ligatures w14:val="none"/>
              </w:rPr>
              <w:t> </w:t>
            </w:r>
          </w:p>
        </w:tc>
        <w:tc>
          <w:tcPr>
            <w:tcW w:w="223" w:type="dxa"/>
            <w:gridSpan w:val="2"/>
            <w:vAlign w:val="center"/>
            <w:hideMark/>
          </w:tcPr>
          <w:p w14:paraId="2CF4EE5C"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4C963C61" w14:textId="77777777" w:rsidTr="00432903">
        <w:trPr>
          <w:gridAfter w:val="1"/>
          <w:wAfter w:w="10" w:type="dxa"/>
          <w:trHeight w:val="277"/>
        </w:trPr>
        <w:tc>
          <w:tcPr>
            <w:tcW w:w="461" w:type="dxa"/>
            <w:tcBorders>
              <w:top w:val="nil"/>
              <w:left w:val="single" w:sz="4" w:space="0" w:color="auto"/>
              <w:bottom w:val="single" w:sz="4" w:space="0" w:color="auto"/>
              <w:right w:val="nil"/>
            </w:tcBorders>
            <w:shd w:val="clear" w:color="000000" w:fill="FFFFFF"/>
            <w:vAlign w:val="bottom"/>
            <w:hideMark/>
          </w:tcPr>
          <w:p w14:paraId="16ADD709"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I</w:t>
            </w:r>
          </w:p>
        </w:tc>
        <w:tc>
          <w:tcPr>
            <w:tcW w:w="1383" w:type="dxa"/>
            <w:tcBorders>
              <w:top w:val="nil"/>
              <w:left w:val="single" w:sz="4" w:space="0" w:color="auto"/>
              <w:bottom w:val="single" w:sz="4" w:space="0" w:color="auto"/>
              <w:right w:val="single" w:sz="4" w:space="0" w:color="auto"/>
            </w:tcBorders>
            <w:shd w:val="clear" w:color="000000" w:fill="FFFFFF"/>
            <w:vAlign w:val="bottom"/>
            <w:hideMark/>
          </w:tcPr>
          <w:p w14:paraId="261F3DA0" w14:textId="77777777" w:rsidR="00FC4DF6" w:rsidRPr="00C65F91" w:rsidRDefault="00FC4DF6" w:rsidP="00FC4DF6">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Quốc phòng</w:t>
            </w:r>
          </w:p>
        </w:tc>
        <w:tc>
          <w:tcPr>
            <w:tcW w:w="837" w:type="dxa"/>
            <w:tcBorders>
              <w:top w:val="nil"/>
              <w:left w:val="nil"/>
              <w:bottom w:val="single" w:sz="4" w:space="0" w:color="auto"/>
              <w:right w:val="single" w:sz="4" w:space="0" w:color="auto"/>
            </w:tcBorders>
            <w:noWrap/>
            <w:vAlign w:val="bottom"/>
            <w:hideMark/>
          </w:tcPr>
          <w:p w14:paraId="178BF64C"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67" w:type="dxa"/>
            <w:tcBorders>
              <w:top w:val="nil"/>
              <w:left w:val="nil"/>
              <w:bottom w:val="single" w:sz="4" w:space="0" w:color="auto"/>
              <w:right w:val="single" w:sz="4" w:space="0" w:color="auto"/>
            </w:tcBorders>
            <w:noWrap/>
            <w:vAlign w:val="bottom"/>
            <w:hideMark/>
          </w:tcPr>
          <w:p w14:paraId="6F748CE9"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64" w:type="dxa"/>
            <w:tcBorders>
              <w:top w:val="nil"/>
              <w:left w:val="nil"/>
              <w:bottom w:val="single" w:sz="4" w:space="0" w:color="auto"/>
              <w:right w:val="single" w:sz="4" w:space="0" w:color="auto"/>
            </w:tcBorders>
            <w:noWrap/>
            <w:vAlign w:val="bottom"/>
            <w:hideMark/>
          </w:tcPr>
          <w:p w14:paraId="654EB589"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17974262"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20DA5583"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56" w:type="dxa"/>
            <w:tcBorders>
              <w:top w:val="nil"/>
              <w:left w:val="nil"/>
              <w:bottom w:val="single" w:sz="4" w:space="0" w:color="auto"/>
              <w:right w:val="single" w:sz="4" w:space="0" w:color="auto"/>
            </w:tcBorders>
            <w:noWrap/>
            <w:vAlign w:val="bottom"/>
            <w:hideMark/>
          </w:tcPr>
          <w:p w14:paraId="730F46FF"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53" w:type="dxa"/>
            <w:tcBorders>
              <w:top w:val="nil"/>
              <w:left w:val="nil"/>
              <w:bottom w:val="single" w:sz="4" w:space="0" w:color="auto"/>
              <w:right w:val="single" w:sz="4" w:space="0" w:color="auto"/>
            </w:tcBorders>
            <w:noWrap/>
            <w:vAlign w:val="bottom"/>
            <w:hideMark/>
          </w:tcPr>
          <w:p w14:paraId="2C239E9F"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6D890882"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3D185FC2"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6B1E6B1E"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237" w:type="dxa"/>
            <w:tcBorders>
              <w:top w:val="nil"/>
              <w:left w:val="nil"/>
              <w:bottom w:val="single" w:sz="4" w:space="0" w:color="auto"/>
              <w:right w:val="single" w:sz="4" w:space="0" w:color="auto"/>
            </w:tcBorders>
            <w:noWrap/>
            <w:vAlign w:val="bottom"/>
            <w:hideMark/>
          </w:tcPr>
          <w:p w14:paraId="09004F58"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240" w:type="dxa"/>
            <w:tcBorders>
              <w:top w:val="nil"/>
              <w:left w:val="nil"/>
              <w:bottom w:val="single" w:sz="4" w:space="0" w:color="auto"/>
              <w:right w:val="single" w:sz="4" w:space="0" w:color="auto"/>
            </w:tcBorders>
            <w:noWrap/>
            <w:vAlign w:val="bottom"/>
            <w:hideMark/>
          </w:tcPr>
          <w:p w14:paraId="6BF096BE"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97" w:type="dxa"/>
            <w:gridSpan w:val="2"/>
            <w:tcBorders>
              <w:top w:val="nil"/>
              <w:left w:val="nil"/>
              <w:bottom w:val="single" w:sz="4" w:space="0" w:color="auto"/>
              <w:right w:val="single" w:sz="4" w:space="0" w:color="auto"/>
            </w:tcBorders>
            <w:noWrap/>
            <w:vAlign w:val="bottom"/>
            <w:hideMark/>
          </w:tcPr>
          <w:p w14:paraId="07D3E493" w14:textId="77777777" w:rsidR="00FC4DF6" w:rsidRPr="00C65F91" w:rsidRDefault="00FC4DF6" w:rsidP="00FC4DF6">
            <w:pPr>
              <w:spacing w:before="0" w:after="0" w:line="240" w:lineRule="auto"/>
              <w:rPr>
                <w:rFonts w:ascii="Calibri" w:eastAsia="Times New Roman" w:hAnsi="Calibri" w:cs="Calibri"/>
                <w:kern w:val="0"/>
                <w:sz w:val="16"/>
                <w:szCs w:val="16"/>
                <w14:ligatures w14:val="none"/>
              </w:rPr>
            </w:pPr>
            <w:r w:rsidRPr="00C65F91">
              <w:rPr>
                <w:rFonts w:ascii="Calibri" w:eastAsia="Times New Roman" w:hAnsi="Calibri" w:cs="Calibri"/>
                <w:kern w:val="0"/>
                <w:sz w:val="16"/>
                <w:szCs w:val="16"/>
                <w14:ligatures w14:val="none"/>
              </w:rPr>
              <w:t> </w:t>
            </w:r>
          </w:p>
        </w:tc>
        <w:tc>
          <w:tcPr>
            <w:tcW w:w="223" w:type="dxa"/>
            <w:gridSpan w:val="2"/>
            <w:vAlign w:val="center"/>
            <w:hideMark/>
          </w:tcPr>
          <w:p w14:paraId="66F47E18"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6A05C887" w14:textId="77777777" w:rsidTr="00432903">
        <w:trPr>
          <w:gridAfter w:val="1"/>
          <w:wAfter w:w="10" w:type="dxa"/>
          <w:trHeight w:val="268"/>
        </w:trPr>
        <w:tc>
          <w:tcPr>
            <w:tcW w:w="461" w:type="dxa"/>
            <w:tcBorders>
              <w:top w:val="nil"/>
              <w:left w:val="single" w:sz="4" w:space="0" w:color="auto"/>
              <w:bottom w:val="single" w:sz="4" w:space="0" w:color="auto"/>
              <w:right w:val="single" w:sz="4" w:space="0" w:color="auto"/>
            </w:tcBorders>
            <w:shd w:val="clear" w:color="000000" w:fill="FFFFFF"/>
            <w:noWrap/>
            <w:vAlign w:val="bottom"/>
            <w:hideMark/>
          </w:tcPr>
          <w:p w14:paraId="3A973107" w14:textId="77777777" w:rsidR="00FC4DF6" w:rsidRPr="00C65F91" w:rsidRDefault="00FC4DF6" w:rsidP="00FC4DF6">
            <w:pPr>
              <w:spacing w:before="0" w:after="0" w:line="240" w:lineRule="auto"/>
              <w:jc w:val="center"/>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II</w:t>
            </w:r>
          </w:p>
        </w:tc>
        <w:tc>
          <w:tcPr>
            <w:tcW w:w="1383" w:type="dxa"/>
            <w:tcBorders>
              <w:top w:val="nil"/>
              <w:left w:val="nil"/>
              <w:bottom w:val="single" w:sz="4" w:space="0" w:color="auto"/>
              <w:right w:val="single" w:sz="4" w:space="0" w:color="auto"/>
            </w:tcBorders>
            <w:shd w:val="clear" w:color="000000" w:fill="FFFFFF"/>
            <w:vAlign w:val="bottom"/>
            <w:hideMark/>
          </w:tcPr>
          <w:p w14:paraId="5540A093" w14:textId="77777777" w:rsidR="00FC4DF6" w:rsidRPr="00C65F91" w:rsidRDefault="00FC4DF6" w:rsidP="00FC4DF6">
            <w:pPr>
              <w:spacing w:before="0" w:after="0" w:line="240" w:lineRule="auto"/>
              <w:rPr>
                <w:rFonts w:eastAsia="Times New Roman" w:cs="Times New Roman"/>
                <w:b/>
                <w:bCs/>
                <w:kern w:val="0"/>
                <w:sz w:val="18"/>
                <w:szCs w:val="18"/>
                <w14:ligatures w14:val="none"/>
              </w:rPr>
            </w:pPr>
            <w:r w:rsidRPr="00C65F91">
              <w:rPr>
                <w:rFonts w:eastAsia="Times New Roman" w:cs="Times New Roman"/>
                <w:b/>
                <w:bCs/>
                <w:kern w:val="0"/>
                <w:sz w:val="18"/>
                <w:szCs w:val="18"/>
                <w14:ligatures w14:val="none"/>
              </w:rPr>
              <w:t>THADS tỉnh, thành phố</w:t>
            </w:r>
          </w:p>
        </w:tc>
        <w:tc>
          <w:tcPr>
            <w:tcW w:w="837" w:type="dxa"/>
            <w:tcBorders>
              <w:top w:val="nil"/>
              <w:left w:val="nil"/>
              <w:bottom w:val="single" w:sz="4" w:space="0" w:color="auto"/>
              <w:right w:val="single" w:sz="4" w:space="0" w:color="auto"/>
            </w:tcBorders>
            <w:noWrap/>
            <w:vAlign w:val="bottom"/>
            <w:hideMark/>
          </w:tcPr>
          <w:p w14:paraId="2B5D08BC"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67" w:type="dxa"/>
            <w:tcBorders>
              <w:top w:val="nil"/>
              <w:left w:val="nil"/>
              <w:bottom w:val="single" w:sz="4" w:space="0" w:color="auto"/>
              <w:right w:val="single" w:sz="4" w:space="0" w:color="auto"/>
            </w:tcBorders>
            <w:noWrap/>
            <w:vAlign w:val="bottom"/>
            <w:hideMark/>
          </w:tcPr>
          <w:p w14:paraId="2B24EC44"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64" w:type="dxa"/>
            <w:tcBorders>
              <w:top w:val="nil"/>
              <w:left w:val="nil"/>
              <w:bottom w:val="single" w:sz="4" w:space="0" w:color="auto"/>
              <w:right w:val="single" w:sz="4" w:space="0" w:color="auto"/>
            </w:tcBorders>
            <w:noWrap/>
            <w:vAlign w:val="bottom"/>
            <w:hideMark/>
          </w:tcPr>
          <w:p w14:paraId="4288A99F"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0FE00617"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20566538"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56" w:type="dxa"/>
            <w:tcBorders>
              <w:top w:val="nil"/>
              <w:left w:val="nil"/>
              <w:bottom w:val="single" w:sz="4" w:space="0" w:color="auto"/>
              <w:right w:val="single" w:sz="4" w:space="0" w:color="auto"/>
            </w:tcBorders>
            <w:noWrap/>
            <w:vAlign w:val="bottom"/>
            <w:hideMark/>
          </w:tcPr>
          <w:p w14:paraId="2D75C60C"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53" w:type="dxa"/>
            <w:tcBorders>
              <w:top w:val="nil"/>
              <w:left w:val="nil"/>
              <w:bottom w:val="single" w:sz="4" w:space="0" w:color="auto"/>
              <w:right w:val="single" w:sz="4" w:space="0" w:color="auto"/>
            </w:tcBorders>
            <w:noWrap/>
            <w:vAlign w:val="bottom"/>
            <w:hideMark/>
          </w:tcPr>
          <w:p w14:paraId="1A3B96C0"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7B12F5CC"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216CA034"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5F4A9F90"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237" w:type="dxa"/>
            <w:tcBorders>
              <w:top w:val="nil"/>
              <w:left w:val="nil"/>
              <w:bottom w:val="single" w:sz="4" w:space="0" w:color="auto"/>
              <w:right w:val="single" w:sz="4" w:space="0" w:color="auto"/>
            </w:tcBorders>
            <w:noWrap/>
            <w:vAlign w:val="bottom"/>
            <w:hideMark/>
          </w:tcPr>
          <w:p w14:paraId="4CD84BC0"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240" w:type="dxa"/>
            <w:tcBorders>
              <w:top w:val="nil"/>
              <w:left w:val="nil"/>
              <w:bottom w:val="single" w:sz="4" w:space="0" w:color="auto"/>
              <w:right w:val="single" w:sz="4" w:space="0" w:color="auto"/>
            </w:tcBorders>
            <w:noWrap/>
            <w:vAlign w:val="bottom"/>
            <w:hideMark/>
          </w:tcPr>
          <w:p w14:paraId="20DEE8EE"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97" w:type="dxa"/>
            <w:gridSpan w:val="2"/>
            <w:tcBorders>
              <w:top w:val="nil"/>
              <w:left w:val="nil"/>
              <w:bottom w:val="single" w:sz="4" w:space="0" w:color="auto"/>
              <w:right w:val="single" w:sz="4" w:space="0" w:color="auto"/>
            </w:tcBorders>
            <w:noWrap/>
            <w:vAlign w:val="bottom"/>
            <w:hideMark/>
          </w:tcPr>
          <w:p w14:paraId="229AC6AF" w14:textId="77777777" w:rsidR="00FC4DF6" w:rsidRPr="00C65F91" w:rsidRDefault="00FC4DF6" w:rsidP="00FC4DF6">
            <w:pPr>
              <w:spacing w:before="0" w:after="0" w:line="240" w:lineRule="auto"/>
              <w:rPr>
                <w:rFonts w:ascii="Calibri" w:eastAsia="Times New Roman" w:hAnsi="Calibri" w:cs="Calibri"/>
                <w:kern w:val="0"/>
                <w:sz w:val="16"/>
                <w:szCs w:val="16"/>
                <w14:ligatures w14:val="none"/>
              </w:rPr>
            </w:pPr>
            <w:r w:rsidRPr="00C65F91">
              <w:rPr>
                <w:rFonts w:ascii="Calibri" w:eastAsia="Times New Roman" w:hAnsi="Calibri" w:cs="Calibri"/>
                <w:kern w:val="0"/>
                <w:sz w:val="16"/>
                <w:szCs w:val="16"/>
                <w14:ligatures w14:val="none"/>
              </w:rPr>
              <w:t> </w:t>
            </w:r>
          </w:p>
        </w:tc>
        <w:tc>
          <w:tcPr>
            <w:tcW w:w="223" w:type="dxa"/>
            <w:gridSpan w:val="2"/>
            <w:vAlign w:val="center"/>
            <w:hideMark/>
          </w:tcPr>
          <w:p w14:paraId="26C4E159"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395B9FCD" w14:textId="77777777" w:rsidTr="00432903">
        <w:trPr>
          <w:gridAfter w:val="1"/>
          <w:wAfter w:w="10" w:type="dxa"/>
          <w:trHeight w:val="416"/>
        </w:trPr>
        <w:tc>
          <w:tcPr>
            <w:tcW w:w="461" w:type="dxa"/>
            <w:tcBorders>
              <w:top w:val="nil"/>
              <w:left w:val="single" w:sz="4" w:space="0" w:color="auto"/>
              <w:bottom w:val="single" w:sz="4" w:space="0" w:color="auto"/>
              <w:right w:val="single" w:sz="4" w:space="0" w:color="auto"/>
            </w:tcBorders>
            <w:shd w:val="clear" w:color="000000" w:fill="FFFFFF"/>
            <w:noWrap/>
            <w:vAlign w:val="bottom"/>
            <w:hideMark/>
          </w:tcPr>
          <w:p w14:paraId="7AEAE1E5"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1</w:t>
            </w:r>
          </w:p>
        </w:tc>
        <w:tc>
          <w:tcPr>
            <w:tcW w:w="1383" w:type="dxa"/>
            <w:tcBorders>
              <w:top w:val="nil"/>
              <w:left w:val="nil"/>
              <w:bottom w:val="single" w:sz="4" w:space="0" w:color="auto"/>
              <w:right w:val="single" w:sz="4" w:space="0" w:color="auto"/>
            </w:tcBorders>
            <w:shd w:val="clear" w:color="000000" w:fill="FFFFFF"/>
            <w:noWrap/>
            <w:vAlign w:val="bottom"/>
            <w:hideMark/>
          </w:tcPr>
          <w:p w14:paraId="1FE8FBE4"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THADS tỉnh</w:t>
            </w:r>
          </w:p>
        </w:tc>
        <w:tc>
          <w:tcPr>
            <w:tcW w:w="837" w:type="dxa"/>
            <w:tcBorders>
              <w:top w:val="nil"/>
              <w:left w:val="nil"/>
              <w:bottom w:val="single" w:sz="4" w:space="0" w:color="auto"/>
              <w:right w:val="single" w:sz="4" w:space="0" w:color="auto"/>
            </w:tcBorders>
            <w:noWrap/>
            <w:vAlign w:val="bottom"/>
            <w:hideMark/>
          </w:tcPr>
          <w:p w14:paraId="48140A4E"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67" w:type="dxa"/>
            <w:tcBorders>
              <w:top w:val="nil"/>
              <w:left w:val="nil"/>
              <w:bottom w:val="single" w:sz="4" w:space="0" w:color="auto"/>
              <w:right w:val="single" w:sz="4" w:space="0" w:color="auto"/>
            </w:tcBorders>
            <w:noWrap/>
            <w:vAlign w:val="bottom"/>
            <w:hideMark/>
          </w:tcPr>
          <w:p w14:paraId="43DC402E"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64" w:type="dxa"/>
            <w:tcBorders>
              <w:top w:val="nil"/>
              <w:left w:val="nil"/>
              <w:bottom w:val="single" w:sz="4" w:space="0" w:color="auto"/>
              <w:right w:val="single" w:sz="4" w:space="0" w:color="auto"/>
            </w:tcBorders>
            <w:noWrap/>
            <w:vAlign w:val="bottom"/>
            <w:hideMark/>
          </w:tcPr>
          <w:p w14:paraId="7397097D"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0453E604"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21ABE69F"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56" w:type="dxa"/>
            <w:tcBorders>
              <w:top w:val="nil"/>
              <w:left w:val="nil"/>
              <w:bottom w:val="single" w:sz="4" w:space="0" w:color="auto"/>
              <w:right w:val="single" w:sz="4" w:space="0" w:color="auto"/>
            </w:tcBorders>
            <w:noWrap/>
            <w:vAlign w:val="bottom"/>
            <w:hideMark/>
          </w:tcPr>
          <w:p w14:paraId="5ABB19F5"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53" w:type="dxa"/>
            <w:tcBorders>
              <w:top w:val="nil"/>
              <w:left w:val="nil"/>
              <w:bottom w:val="single" w:sz="4" w:space="0" w:color="auto"/>
              <w:right w:val="single" w:sz="4" w:space="0" w:color="auto"/>
            </w:tcBorders>
            <w:noWrap/>
            <w:vAlign w:val="bottom"/>
            <w:hideMark/>
          </w:tcPr>
          <w:p w14:paraId="56DFAEAF"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5E3D51E1"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717B0A90"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185130C0"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237" w:type="dxa"/>
            <w:tcBorders>
              <w:top w:val="nil"/>
              <w:left w:val="nil"/>
              <w:bottom w:val="single" w:sz="4" w:space="0" w:color="auto"/>
              <w:right w:val="single" w:sz="4" w:space="0" w:color="auto"/>
            </w:tcBorders>
            <w:noWrap/>
            <w:vAlign w:val="bottom"/>
            <w:hideMark/>
          </w:tcPr>
          <w:p w14:paraId="7DC7E1BB"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240" w:type="dxa"/>
            <w:tcBorders>
              <w:top w:val="nil"/>
              <w:left w:val="nil"/>
              <w:bottom w:val="single" w:sz="4" w:space="0" w:color="auto"/>
              <w:right w:val="single" w:sz="4" w:space="0" w:color="auto"/>
            </w:tcBorders>
            <w:noWrap/>
            <w:vAlign w:val="bottom"/>
            <w:hideMark/>
          </w:tcPr>
          <w:p w14:paraId="782BB4AC"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97" w:type="dxa"/>
            <w:gridSpan w:val="2"/>
            <w:tcBorders>
              <w:top w:val="nil"/>
              <w:left w:val="nil"/>
              <w:bottom w:val="single" w:sz="4" w:space="0" w:color="auto"/>
              <w:right w:val="single" w:sz="4" w:space="0" w:color="auto"/>
            </w:tcBorders>
            <w:noWrap/>
            <w:vAlign w:val="bottom"/>
            <w:hideMark/>
          </w:tcPr>
          <w:p w14:paraId="3FBF207F" w14:textId="77777777" w:rsidR="00FC4DF6" w:rsidRPr="00C65F91" w:rsidRDefault="00FC4DF6" w:rsidP="00FC4DF6">
            <w:pPr>
              <w:spacing w:before="0" w:after="0" w:line="240" w:lineRule="auto"/>
              <w:rPr>
                <w:rFonts w:ascii="Calibri" w:eastAsia="Times New Roman" w:hAnsi="Calibri" w:cs="Calibri"/>
                <w:kern w:val="0"/>
                <w:sz w:val="16"/>
                <w:szCs w:val="16"/>
                <w14:ligatures w14:val="none"/>
              </w:rPr>
            </w:pPr>
            <w:r w:rsidRPr="00C65F91">
              <w:rPr>
                <w:rFonts w:ascii="Calibri" w:eastAsia="Times New Roman" w:hAnsi="Calibri" w:cs="Calibri"/>
                <w:kern w:val="0"/>
                <w:sz w:val="16"/>
                <w:szCs w:val="16"/>
                <w14:ligatures w14:val="none"/>
              </w:rPr>
              <w:t> </w:t>
            </w:r>
          </w:p>
        </w:tc>
        <w:tc>
          <w:tcPr>
            <w:tcW w:w="223" w:type="dxa"/>
            <w:gridSpan w:val="2"/>
            <w:vAlign w:val="center"/>
            <w:hideMark/>
          </w:tcPr>
          <w:p w14:paraId="224E8546"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675C2E25" w14:textId="77777777" w:rsidTr="00432903">
        <w:trPr>
          <w:gridAfter w:val="1"/>
          <w:wAfter w:w="10" w:type="dxa"/>
          <w:trHeight w:val="407"/>
        </w:trPr>
        <w:tc>
          <w:tcPr>
            <w:tcW w:w="461" w:type="dxa"/>
            <w:tcBorders>
              <w:top w:val="nil"/>
              <w:left w:val="single" w:sz="4" w:space="0" w:color="auto"/>
              <w:bottom w:val="single" w:sz="4" w:space="0" w:color="auto"/>
              <w:right w:val="single" w:sz="4" w:space="0" w:color="auto"/>
            </w:tcBorders>
            <w:shd w:val="clear" w:color="000000" w:fill="FFFFFF"/>
            <w:noWrap/>
            <w:vAlign w:val="bottom"/>
            <w:hideMark/>
          </w:tcPr>
          <w:p w14:paraId="0B0E5F5B" w14:textId="77777777" w:rsidR="00FC4DF6" w:rsidRPr="00C65F91" w:rsidRDefault="00FC4DF6" w:rsidP="00FC4DF6">
            <w:pPr>
              <w:spacing w:before="0" w:after="0" w:line="240" w:lineRule="auto"/>
              <w:jc w:val="center"/>
              <w:rPr>
                <w:rFonts w:eastAsia="Times New Roman" w:cs="Times New Roman"/>
                <w:kern w:val="0"/>
                <w:sz w:val="18"/>
                <w:szCs w:val="18"/>
                <w14:ligatures w14:val="none"/>
              </w:rPr>
            </w:pPr>
            <w:r w:rsidRPr="00C65F91">
              <w:rPr>
                <w:rFonts w:eastAsia="Times New Roman" w:cs="Times New Roman"/>
                <w:kern w:val="0"/>
                <w:sz w:val="18"/>
                <w:szCs w:val="18"/>
                <w14:ligatures w14:val="none"/>
              </w:rPr>
              <w:t>2</w:t>
            </w:r>
          </w:p>
        </w:tc>
        <w:tc>
          <w:tcPr>
            <w:tcW w:w="1383" w:type="dxa"/>
            <w:tcBorders>
              <w:top w:val="nil"/>
              <w:left w:val="nil"/>
              <w:bottom w:val="single" w:sz="4" w:space="0" w:color="auto"/>
              <w:right w:val="single" w:sz="4" w:space="0" w:color="auto"/>
            </w:tcBorders>
            <w:shd w:val="clear" w:color="000000" w:fill="FFFFFF"/>
            <w:noWrap/>
            <w:vAlign w:val="bottom"/>
            <w:hideMark/>
          </w:tcPr>
          <w:p w14:paraId="416CDE68"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THADS tỉnh</w:t>
            </w:r>
          </w:p>
        </w:tc>
        <w:tc>
          <w:tcPr>
            <w:tcW w:w="837" w:type="dxa"/>
            <w:tcBorders>
              <w:top w:val="nil"/>
              <w:left w:val="nil"/>
              <w:bottom w:val="single" w:sz="4" w:space="0" w:color="auto"/>
              <w:right w:val="single" w:sz="4" w:space="0" w:color="auto"/>
            </w:tcBorders>
            <w:noWrap/>
            <w:vAlign w:val="bottom"/>
            <w:hideMark/>
          </w:tcPr>
          <w:p w14:paraId="089D060A"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67" w:type="dxa"/>
            <w:tcBorders>
              <w:top w:val="nil"/>
              <w:left w:val="nil"/>
              <w:bottom w:val="single" w:sz="4" w:space="0" w:color="auto"/>
              <w:right w:val="single" w:sz="4" w:space="0" w:color="auto"/>
            </w:tcBorders>
            <w:noWrap/>
            <w:vAlign w:val="bottom"/>
            <w:hideMark/>
          </w:tcPr>
          <w:p w14:paraId="0AFD6156"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664" w:type="dxa"/>
            <w:tcBorders>
              <w:top w:val="nil"/>
              <w:left w:val="nil"/>
              <w:bottom w:val="single" w:sz="4" w:space="0" w:color="auto"/>
              <w:right w:val="single" w:sz="4" w:space="0" w:color="auto"/>
            </w:tcBorders>
            <w:noWrap/>
            <w:vAlign w:val="bottom"/>
            <w:hideMark/>
          </w:tcPr>
          <w:p w14:paraId="358BE075"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522EB588"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64F6F1C1"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356" w:type="dxa"/>
            <w:tcBorders>
              <w:top w:val="nil"/>
              <w:left w:val="nil"/>
              <w:bottom w:val="single" w:sz="4" w:space="0" w:color="auto"/>
              <w:right w:val="single" w:sz="4" w:space="0" w:color="auto"/>
            </w:tcBorders>
            <w:noWrap/>
            <w:vAlign w:val="bottom"/>
            <w:hideMark/>
          </w:tcPr>
          <w:p w14:paraId="70A560A9"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53" w:type="dxa"/>
            <w:tcBorders>
              <w:top w:val="nil"/>
              <w:left w:val="nil"/>
              <w:bottom w:val="single" w:sz="4" w:space="0" w:color="auto"/>
              <w:right w:val="single" w:sz="4" w:space="0" w:color="auto"/>
            </w:tcBorders>
            <w:noWrap/>
            <w:vAlign w:val="bottom"/>
            <w:hideMark/>
          </w:tcPr>
          <w:p w14:paraId="137A34A6"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709" w:type="dxa"/>
            <w:tcBorders>
              <w:top w:val="nil"/>
              <w:left w:val="nil"/>
              <w:bottom w:val="single" w:sz="4" w:space="0" w:color="auto"/>
              <w:right w:val="single" w:sz="4" w:space="0" w:color="auto"/>
            </w:tcBorders>
            <w:noWrap/>
            <w:vAlign w:val="bottom"/>
            <w:hideMark/>
          </w:tcPr>
          <w:p w14:paraId="52428484"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5CE2AF57"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992" w:type="dxa"/>
            <w:tcBorders>
              <w:top w:val="nil"/>
              <w:left w:val="nil"/>
              <w:bottom w:val="single" w:sz="4" w:space="0" w:color="auto"/>
              <w:right w:val="single" w:sz="4" w:space="0" w:color="auto"/>
            </w:tcBorders>
            <w:noWrap/>
            <w:vAlign w:val="bottom"/>
            <w:hideMark/>
          </w:tcPr>
          <w:p w14:paraId="7F6D9250"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237" w:type="dxa"/>
            <w:tcBorders>
              <w:top w:val="nil"/>
              <w:left w:val="nil"/>
              <w:bottom w:val="single" w:sz="4" w:space="0" w:color="auto"/>
              <w:right w:val="single" w:sz="4" w:space="0" w:color="auto"/>
            </w:tcBorders>
            <w:noWrap/>
            <w:vAlign w:val="bottom"/>
            <w:hideMark/>
          </w:tcPr>
          <w:p w14:paraId="299314FA"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240" w:type="dxa"/>
            <w:tcBorders>
              <w:top w:val="nil"/>
              <w:left w:val="nil"/>
              <w:bottom w:val="single" w:sz="4" w:space="0" w:color="auto"/>
              <w:right w:val="single" w:sz="4" w:space="0" w:color="auto"/>
            </w:tcBorders>
            <w:noWrap/>
            <w:vAlign w:val="bottom"/>
            <w:hideMark/>
          </w:tcPr>
          <w:p w14:paraId="0A9895DD" w14:textId="77777777" w:rsidR="00FC4DF6" w:rsidRPr="00C65F91" w:rsidRDefault="00FC4DF6" w:rsidP="00FC4DF6">
            <w:pPr>
              <w:spacing w:before="0" w:after="0" w:line="240" w:lineRule="auto"/>
              <w:rPr>
                <w:rFonts w:eastAsia="Times New Roman" w:cs="Times New Roman"/>
                <w:kern w:val="0"/>
                <w:sz w:val="18"/>
                <w:szCs w:val="18"/>
                <w14:ligatures w14:val="none"/>
              </w:rPr>
            </w:pPr>
            <w:r w:rsidRPr="00C65F91">
              <w:rPr>
                <w:rFonts w:eastAsia="Times New Roman" w:cs="Times New Roman"/>
                <w:kern w:val="0"/>
                <w:sz w:val="18"/>
                <w:szCs w:val="18"/>
                <w14:ligatures w14:val="none"/>
              </w:rPr>
              <w:t> </w:t>
            </w:r>
          </w:p>
        </w:tc>
        <w:tc>
          <w:tcPr>
            <w:tcW w:w="1097" w:type="dxa"/>
            <w:gridSpan w:val="2"/>
            <w:tcBorders>
              <w:top w:val="nil"/>
              <w:left w:val="nil"/>
              <w:bottom w:val="single" w:sz="4" w:space="0" w:color="auto"/>
              <w:right w:val="single" w:sz="4" w:space="0" w:color="auto"/>
            </w:tcBorders>
            <w:noWrap/>
            <w:vAlign w:val="bottom"/>
            <w:hideMark/>
          </w:tcPr>
          <w:p w14:paraId="1AB9E700" w14:textId="77777777" w:rsidR="00FC4DF6" w:rsidRPr="00C65F91" w:rsidRDefault="00FC4DF6" w:rsidP="00FC4DF6">
            <w:pPr>
              <w:spacing w:before="0" w:after="0" w:line="240" w:lineRule="auto"/>
              <w:rPr>
                <w:rFonts w:ascii="Calibri" w:eastAsia="Times New Roman" w:hAnsi="Calibri" w:cs="Calibri"/>
                <w:kern w:val="0"/>
                <w:sz w:val="16"/>
                <w:szCs w:val="16"/>
                <w14:ligatures w14:val="none"/>
              </w:rPr>
            </w:pPr>
            <w:r w:rsidRPr="00C65F91">
              <w:rPr>
                <w:rFonts w:ascii="Calibri" w:eastAsia="Times New Roman" w:hAnsi="Calibri" w:cs="Calibri"/>
                <w:kern w:val="0"/>
                <w:sz w:val="16"/>
                <w:szCs w:val="16"/>
                <w14:ligatures w14:val="none"/>
              </w:rPr>
              <w:t> </w:t>
            </w:r>
          </w:p>
        </w:tc>
        <w:tc>
          <w:tcPr>
            <w:tcW w:w="223" w:type="dxa"/>
            <w:gridSpan w:val="2"/>
            <w:vAlign w:val="center"/>
            <w:hideMark/>
          </w:tcPr>
          <w:p w14:paraId="68DFA8D0"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1B246BE9" w14:textId="77777777" w:rsidTr="00FC4DF6">
        <w:trPr>
          <w:trHeight w:val="330"/>
        </w:trPr>
        <w:tc>
          <w:tcPr>
            <w:tcW w:w="461" w:type="dxa"/>
            <w:tcBorders>
              <w:top w:val="nil"/>
              <w:left w:val="nil"/>
              <w:bottom w:val="nil"/>
              <w:right w:val="nil"/>
            </w:tcBorders>
            <w:noWrap/>
            <w:vAlign w:val="bottom"/>
            <w:hideMark/>
          </w:tcPr>
          <w:p w14:paraId="60DF5BF1" w14:textId="77777777" w:rsidR="00FC4DF6" w:rsidRPr="00C65F91" w:rsidRDefault="00FC4DF6" w:rsidP="00FC4DF6">
            <w:pPr>
              <w:spacing w:before="0" w:after="0" w:line="240" w:lineRule="auto"/>
              <w:rPr>
                <w:rFonts w:ascii="Calibri" w:eastAsia="Times New Roman" w:hAnsi="Calibri" w:cs="Calibri"/>
                <w:kern w:val="0"/>
                <w:sz w:val="16"/>
                <w:szCs w:val="16"/>
                <w14:ligatures w14:val="none"/>
              </w:rPr>
            </w:pPr>
          </w:p>
        </w:tc>
        <w:tc>
          <w:tcPr>
            <w:tcW w:w="1383" w:type="dxa"/>
            <w:tcBorders>
              <w:top w:val="nil"/>
              <w:left w:val="nil"/>
              <w:bottom w:val="nil"/>
              <w:right w:val="nil"/>
            </w:tcBorders>
            <w:vAlign w:val="bottom"/>
            <w:hideMark/>
          </w:tcPr>
          <w:p w14:paraId="73D729D4" w14:textId="77777777" w:rsidR="00FC4DF6" w:rsidRPr="00C65F91" w:rsidRDefault="00FC4DF6" w:rsidP="00FC4DF6">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837" w:type="dxa"/>
            <w:tcBorders>
              <w:top w:val="nil"/>
              <w:left w:val="nil"/>
              <w:bottom w:val="nil"/>
              <w:right w:val="nil"/>
            </w:tcBorders>
            <w:vAlign w:val="bottom"/>
            <w:hideMark/>
          </w:tcPr>
          <w:p w14:paraId="206C9ED5" w14:textId="77777777" w:rsidR="00FC4DF6" w:rsidRPr="00C65F91" w:rsidRDefault="00FC4DF6" w:rsidP="00FC4DF6">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767" w:type="dxa"/>
            <w:tcBorders>
              <w:top w:val="nil"/>
              <w:left w:val="nil"/>
              <w:bottom w:val="nil"/>
              <w:right w:val="nil"/>
            </w:tcBorders>
            <w:vAlign w:val="bottom"/>
            <w:hideMark/>
          </w:tcPr>
          <w:p w14:paraId="02160BC1" w14:textId="77777777" w:rsidR="00FC4DF6" w:rsidRPr="00C65F91" w:rsidRDefault="00FC4DF6" w:rsidP="00FC4DF6">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664" w:type="dxa"/>
            <w:tcBorders>
              <w:top w:val="nil"/>
              <w:left w:val="nil"/>
              <w:bottom w:val="nil"/>
              <w:right w:val="nil"/>
            </w:tcBorders>
            <w:vAlign w:val="bottom"/>
            <w:hideMark/>
          </w:tcPr>
          <w:p w14:paraId="22CD8B56" w14:textId="77777777" w:rsidR="00FC4DF6" w:rsidRPr="00C65F91" w:rsidRDefault="00FC4DF6" w:rsidP="00FC4DF6">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709" w:type="dxa"/>
            <w:tcBorders>
              <w:top w:val="nil"/>
              <w:left w:val="nil"/>
              <w:bottom w:val="nil"/>
              <w:right w:val="nil"/>
            </w:tcBorders>
            <w:vAlign w:val="bottom"/>
            <w:hideMark/>
          </w:tcPr>
          <w:p w14:paraId="426719C4" w14:textId="77777777" w:rsidR="00FC4DF6" w:rsidRPr="00C65F91" w:rsidRDefault="00FC4DF6" w:rsidP="00FC4DF6">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992" w:type="dxa"/>
            <w:tcBorders>
              <w:top w:val="nil"/>
              <w:left w:val="nil"/>
              <w:bottom w:val="nil"/>
              <w:right w:val="nil"/>
            </w:tcBorders>
            <w:vAlign w:val="bottom"/>
            <w:hideMark/>
          </w:tcPr>
          <w:p w14:paraId="0854558A" w14:textId="77777777" w:rsidR="00FC4DF6" w:rsidRPr="00C65F91" w:rsidRDefault="00FC4DF6" w:rsidP="00FC4DF6">
            <w:pPr>
              <w:spacing w:before="0" w:after="0" w:line="240" w:lineRule="auto"/>
              <w:rPr>
                <w:rFonts w:eastAsia="Times New Roman" w:cs="Times New Roman"/>
                <w:kern w:val="0"/>
                <w:sz w:val="24"/>
                <w:szCs w:val="24"/>
                <w14:ligatures w14:val="none"/>
              </w:rPr>
            </w:pPr>
            <w:r w:rsidRPr="00C65F91">
              <w:rPr>
                <w:rFonts w:eastAsia="Times New Roman" w:cs="Times New Roman"/>
                <w:kern w:val="0"/>
                <w:sz w:val="24"/>
                <w:szCs w:val="24"/>
                <w14:ligatures w14:val="none"/>
              </w:rPr>
              <w:t> </w:t>
            </w:r>
          </w:p>
        </w:tc>
        <w:tc>
          <w:tcPr>
            <w:tcW w:w="1356" w:type="dxa"/>
            <w:tcBorders>
              <w:top w:val="nil"/>
              <w:left w:val="nil"/>
              <w:bottom w:val="nil"/>
              <w:right w:val="nil"/>
            </w:tcBorders>
            <w:vAlign w:val="bottom"/>
            <w:hideMark/>
          </w:tcPr>
          <w:p w14:paraId="266240BD" w14:textId="77777777" w:rsidR="00FC4DF6" w:rsidRPr="00C65F91" w:rsidRDefault="00FC4DF6" w:rsidP="00FC4DF6">
            <w:pPr>
              <w:spacing w:before="0" w:after="0" w:line="240" w:lineRule="auto"/>
              <w:rPr>
                <w:rFonts w:eastAsia="Times New Roman" w:cs="Times New Roman"/>
                <w:kern w:val="0"/>
                <w:sz w:val="24"/>
                <w:szCs w:val="24"/>
                <w14:ligatures w14:val="none"/>
              </w:rPr>
            </w:pPr>
          </w:p>
        </w:tc>
        <w:tc>
          <w:tcPr>
            <w:tcW w:w="6233" w:type="dxa"/>
            <w:gridSpan w:val="7"/>
            <w:tcBorders>
              <w:top w:val="single" w:sz="4" w:space="0" w:color="auto"/>
              <w:left w:val="nil"/>
              <w:bottom w:val="nil"/>
              <w:right w:val="nil"/>
            </w:tcBorders>
            <w:noWrap/>
            <w:vAlign w:val="bottom"/>
            <w:hideMark/>
          </w:tcPr>
          <w:p w14:paraId="225A4F94" w14:textId="1EF2ED51" w:rsidR="00FC4DF6" w:rsidRPr="00C65F91" w:rsidRDefault="00FC4DF6" w:rsidP="00FC4DF6">
            <w:pPr>
              <w:spacing w:before="0" w:after="0" w:line="240" w:lineRule="auto"/>
              <w:jc w:val="center"/>
              <w:rPr>
                <w:rFonts w:eastAsia="Times New Roman" w:cs="Times New Roman"/>
                <w:i/>
                <w:iCs/>
                <w:kern w:val="0"/>
                <w:sz w:val="24"/>
                <w:szCs w:val="24"/>
                <w14:ligatures w14:val="none"/>
              </w:rPr>
            </w:pPr>
            <w:r w:rsidRPr="00C65F91">
              <w:rPr>
                <w:rFonts w:eastAsia="Times New Roman" w:cs="Times New Roman"/>
                <w:i/>
                <w:iCs/>
                <w:kern w:val="0"/>
                <w:sz w:val="24"/>
                <w:szCs w:val="24"/>
                <w14:ligatures w14:val="none"/>
              </w:rPr>
              <w:t xml:space="preserve"> </w:t>
            </w:r>
            <w:r w:rsidR="00A269D0" w:rsidRPr="00C65F91">
              <w:rPr>
                <w:rFonts w:eastAsia="Times New Roman" w:cs="Times New Roman"/>
                <w:i/>
                <w:iCs/>
                <w:kern w:val="0"/>
                <w:sz w:val="24"/>
                <w:szCs w:val="24"/>
                <w14:ligatures w14:val="none"/>
              </w:rPr>
              <w:t>..…, ngày…...tháng…..năm 20…..</w:t>
            </w:r>
          </w:p>
        </w:tc>
        <w:tc>
          <w:tcPr>
            <w:tcW w:w="1097" w:type="dxa"/>
            <w:gridSpan w:val="2"/>
            <w:tcBorders>
              <w:top w:val="nil"/>
              <w:left w:val="nil"/>
              <w:bottom w:val="nil"/>
              <w:right w:val="nil"/>
            </w:tcBorders>
            <w:noWrap/>
            <w:vAlign w:val="bottom"/>
            <w:hideMark/>
          </w:tcPr>
          <w:p w14:paraId="7DABAE17" w14:textId="77777777" w:rsidR="00FC4DF6" w:rsidRPr="00C65F91" w:rsidRDefault="00FC4DF6" w:rsidP="00FC4DF6">
            <w:pPr>
              <w:spacing w:before="0" w:after="0" w:line="240" w:lineRule="auto"/>
              <w:jc w:val="center"/>
              <w:rPr>
                <w:rFonts w:eastAsia="Times New Roman" w:cs="Times New Roman"/>
                <w:i/>
                <w:iCs/>
                <w:kern w:val="0"/>
                <w:sz w:val="26"/>
                <w:szCs w:val="26"/>
                <w14:ligatures w14:val="none"/>
              </w:rPr>
            </w:pPr>
          </w:p>
        </w:tc>
        <w:tc>
          <w:tcPr>
            <w:tcW w:w="223" w:type="dxa"/>
            <w:gridSpan w:val="2"/>
            <w:vAlign w:val="center"/>
            <w:hideMark/>
          </w:tcPr>
          <w:p w14:paraId="3E429394"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16795D21" w14:textId="77777777" w:rsidTr="00FC4DF6">
        <w:trPr>
          <w:trHeight w:val="330"/>
        </w:trPr>
        <w:tc>
          <w:tcPr>
            <w:tcW w:w="461" w:type="dxa"/>
            <w:tcBorders>
              <w:top w:val="nil"/>
              <w:left w:val="nil"/>
              <w:bottom w:val="nil"/>
              <w:right w:val="nil"/>
            </w:tcBorders>
            <w:noWrap/>
            <w:vAlign w:val="bottom"/>
            <w:hideMark/>
          </w:tcPr>
          <w:p w14:paraId="5F4C86A2"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1383" w:type="dxa"/>
            <w:tcBorders>
              <w:top w:val="nil"/>
              <w:left w:val="nil"/>
              <w:bottom w:val="nil"/>
              <w:right w:val="nil"/>
            </w:tcBorders>
            <w:noWrap/>
            <w:vAlign w:val="bottom"/>
            <w:hideMark/>
          </w:tcPr>
          <w:p w14:paraId="15D5EF83"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837" w:type="dxa"/>
            <w:tcBorders>
              <w:top w:val="nil"/>
              <w:left w:val="nil"/>
              <w:bottom w:val="nil"/>
              <w:right w:val="nil"/>
            </w:tcBorders>
            <w:noWrap/>
            <w:vAlign w:val="bottom"/>
            <w:hideMark/>
          </w:tcPr>
          <w:p w14:paraId="4B523554"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767" w:type="dxa"/>
            <w:tcBorders>
              <w:top w:val="nil"/>
              <w:left w:val="nil"/>
              <w:bottom w:val="nil"/>
              <w:right w:val="nil"/>
            </w:tcBorders>
            <w:noWrap/>
            <w:vAlign w:val="bottom"/>
            <w:hideMark/>
          </w:tcPr>
          <w:p w14:paraId="2BD4AEF5"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664" w:type="dxa"/>
            <w:tcBorders>
              <w:top w:val="nil"/>
              <w:left w:val="nil"/>
              <w:bottom w:val="nil"/>
              <w:right w:val="nil"/>
            </w:tcBorders>
            <w:noWrap/>
            <w:vAlign w:val="bottom"/>
            <w:hideMark/>
          </w:tcPr>
          <w:p w14:paraId="1948C5DF"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17DBBFD3"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992" w:type="dxa"/>
            <w:tcBorders>
              <w:top w:val="nil"/>
              <w:left w:val="nil"/>
              <w:bottom w:val="nil"/>
              <w:right w:val="nil"/>
            </w:tcBorders>
            <w:noWrap/>
            <w:vAlign w:val="bottom"/>
            <w:hideMark/>
          </w:tcPr>
          <w:p w14:paraId="645AC3E3"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1356" w:type="dxa"/>
            <w:tcBorders>
              <w:top w:val="nil"/>
              <w:left w:val="nil"/>
              <w:bottom w:val="nil"/>
              <w:right w:val="nil"/>
            </w:tcBorders>
            <w:noWrap/>
            <w:vAlign w:val="bottom"/>
            <w:hideMark/>
          </w:tcPr>
          <w:p w14:paraId="0919CB30"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6233" w:type="dxa"/>
            <w:gridSpan w:val="7"/>
            <w:tcBorders>
              <w:top w:val="nil"/>
              <w:left w:val="nil"/>
              <w:bottom w:val="nil"/>
              <w:right w:val="nil"/>
            </w:tcBorders>
            <w:noWrap/>
            <w:vAlign w:val="bottom"/>
            <w:hideMark/>
          </w:tcPr>
          <w:p w14:paraId="3D949D3F" w14:textId="1D8130B6" w:rsidR="00FC4DF6" w:rsidRPr="00C65F91" w:rsidRDefault="00FC4DF6" w:rsidP="00FC4DF6">
            <w:pPr>
              <w:spacing w:before="0" w:after="0" w:line="240" w:lineRule="auto"/>
              <w:jc w:val="center"/>
              <w:rPr>
                <w:rFonts w:eastAsia="Times New Roman" w:cs="Times New Roman"/>
                <w:b/>
                <w:bCs/>
                <w:kern w:val="0"/>
                <w:sz w:val="24"/>
                <w:szCs w:val="24"/>
                <w14:ligatures w14:val="none"/>
              </w:rPr>
            </w:pPr>
            <w:r w:rsidRPr="00C65F91">
              <w:rPr>
                <w:rFonts w:eastAsia="Times New Roman" w:cs="Times New Roman"/>
                <w:b/>
                <w:bCs/>
                <w:kern w:val="0"/>
                <w:sz w:val="24"/>
                <w:szCs w:val="24"/>
                <w14:ligatures w14:val="none"/>
              </w:rPr>
              <w:t xml:space="preserve"> Thủ trưởng đơn vị </w:t>
            </w:r>
          </w:p>
        </w:tc>
        <w:tc>
          <w:tcPr>
            <w:tcW w:w="1097" w:type="dxa"/>
            <w:gridSpan w:val="2"/>
            <w:tcBorders>
              <w:top w:val="nil"/>
              <w:left w:val="nil"/>
              <w:bottom w:val="nil"/>
              <w:right w:val="nil"/>
            </w:tcBorders>
            <w:noWrap/>
            <w:vAlign w:val="bottom"/>
            <w:hideMark/>
          </w:tcPr>
          <w:p w14:paraId="09614531" w14:textId="77777777" w:rsidR="00FC4DF6" w:rsidRPr="00C65F91" w:rsidRDefault="00FC4DF6" w:rsidP="00FC4DF6">
            <w:pPr>
              <w:spacing w:before="0" w:after="0" w:line="240" w:lineRule="auto"/>
              <w:jc w:val="center"/>
              <w:rPr>
                <w:rFonts w:eastAsia="Times New Roman" w:cs="Times New Roman"/>
                <w:b/>
                <w:bCs/>
                <w:kern w:val="0"/>
                <w:sz w:val="26"/>
                <w:szCs w:val="26"/>
                <w14:ligatures w14:val="none"/>
              </w:rPr>
            </w:pPr>
          </w:p>
        </w:tc>
        <w:tc>
          <w:tcPr>
            <w:tcW w:w="223" w:type="dxa"/>
            <w:gridSpan w:val="2"/>
            <w:vAlign w:val="center"/>
            <w:hideMark/>
          </w:tcPr>
          <w:p w14:paraId="73A83154"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r w:rsidR="00FC4DF6" w:rsidRPr="00C65F91" w14:paraId="7161F1A2" w14:textId="77777777" w:rsidTr="00FC4DF6">
        <w:trPr>
          <w:trHeight w:val="330"/>
        </w:trPr>
        <w:tc>
          <w:tcPr>
            <w:tcW w:w="461" w:type="dxa"/>
            <w:tcBorders>
              <w:top w:val="nil"/>
              <w:left w:val="nil"/>
              <w:bottom w:val="nil"/>
              <w:right w:val="nil"/>
            </w:tcBorders>
            <w:noWrap/>
            <w:vAlign w:val="bottom"/>
            <w:hideMark/>
          </w:tcPr>
          <w:p w14:paraId="48F666F9"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1383" w:type="dxa"/>
            <w:tcBorders>
              <w:top w:val="nil"/>
              <w:left w:val="nil"/>
              <w:bottom w:val="nil"/>
              <w:right w:val="nil"/>
            </w:tcBorders>
            <w:noWrap/>
            <w:vAlign w:val="bottom"/>
            <w:hideMark/>
          </w:tcPr>
          <w:p w14:paraId="2FD929D6"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837" w:type="dxa"/>
            <w:tcBorders>
              <w:top w:val="nil"/>
              <w:left w:val="nil"/>
              <w:bottom w:val="nil"/>
              <w:right w:val="nil"/>
            </w:tcBorders>
            <w:noWrap/>
            <w:vAlign w:val="bottom"/>
            <w:hideMark/>
          </w:tcPr>
          <w:p w14:paraId="3926C63E"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767" w:type="dxa"/>
            <w:tcBorders>
              <w:top w:val="nil"/>
              <w:left w:val="nil"/>
              <w:bottom w:val="nil"/>
              <w:right w:val="nil"/>
            </w:tcBorders>
            <w:noWrap/>
            <w:vAlign w:val="bottom"/>
            <w:hideMark/>
          </w:tcPr>
          <w:p w14:paraId="1F9007A6"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664" w:type="dxa"/>
            <w:tcBorders>
              <w:top w:val="nil"/>
              <w:left w:val="nil"/>
              <w:bottom w:val="nil"/>
              <w:right w:val="nil"/>
            </w:tcBorders>
            <w:noWrap/>
            <w:vAlign w:val="bottom"/>
            <w:hideMark/>
          </w:tcPr>
          <w:p w14:paraId="73823DF3"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709" w:type="dxa"/>
            <w:tcBorders>
              <w:top w:val="nil"/>
              <w:left w:val="nil"/>
              <w:bottom w:val="nil"/>
              <w:right w:val="nil"/>
            </w:tcBorders>
            <w:noWrap/>
            <w:vAlign w:val="bottom"/>
            <w:hideMark/>
          </w:tcPr>
          <w:p w14:paraId="668F7A87"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992" w:type="dxa"/>
            <w:tcBorders>
              <w:top w:val="nil"/>
              <w:left w:val="nil"/>
              <w:bottom w:val="nil"/>
              <w:right w:val="nil"/>
            </w:tcBorders>
            <w:noWrap/>
            <w:vAlign w:val="bottom"/>
            <w:hideMark/>
          </w:tcPr>
          <w:p w14:paraId="295C7293"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1356" w:type="dxa"/>
            <w:tcBorders>
              <w:top w:val="nil"/>
              <w:left w:val="nil"/>
              <w:bottom w:val="nil"/>
              <w:right w:val="nil"/>
            </w:tcBorders>
            <w:noWrap/>
            <w:vAlign w:val="bottom"/>
            <w:hideMark/>
          </w:tcPr>
          <w:p w14:paraId="5AA42999" w14:textId="77777777" w:rsidR="00FC4DF6" w:rsidRPr="00C65F91" w:rsidRDefault="00FC4DF6" w:rsidP="00FC4DF6">
            <w:pPr>
              <w:spacing w:before="0" w:after="0" w:line="240" w:lineRule="auto"/>
              <w:rPr>
                <w:rFonts w:eastAsia="Times New Roman" w:cs="Times New Roman"/>
                <w:kern w:val="0"/>
                <w:sz w:val="20"/>
                <w:szCs w:val="20"/>
                <w14:ligatures w14:val="none"/>
              </w:rPr>
            </w:pPr>
          </w:p>
        </w:tc>
        <w:tc>
          <w:tcPr>
            <w:tcW w:w="6233" w:type="dxa"/>
            <w:gridSpan w:val="7"/>
            <w:tcBorders>
              <w:top w:val="nil"/>
              <w:left w:val="nil"/>
              <w:bottom w:val="nil"/>
              <w:right w:val="nil"/>
            </w:tcBorders>
            <w:noWrap/>
            <w:vAlign w:val="bottom"/>
            <w:hideMark/>
          </w:tcPr>
          <w:p w14:paraId="66DCB543" w14:textId="04010068" w:rsidR="00FC4DF6" w:rsidRPr="00C65F91" w:rsidRDefault="00FC4DF6" w:rsidP="00FC4DF6">
            <w:pPr>
              <w:spacing w:before="0" w:after="0" w:line="240" w:lineRule="auto"/>
              <w:jc w:val="center"/>
              <w:rPr>
                <w:rFonts w:eastAsia="Times New Roman" w:cs="Times New Roman"/>
                <w:i/>
                <w:iCs/>
                <w:kern w:val="0"/>
                <w:sz w:val="24"/>
                <w:szCs w:val="24"/>
                <w14:ligatures w14:val="none"/>
              </w:rPr>
            </w:pPr>
            <w:r w:rsidRPr="00C65F91">
              <w:rPr>
                <w:rFonts w:eastAsia="Times New Roman" w:cs="Times New Roman"/>
                <w:i/>
                <w:iCs/>
                <w:kern w:val="0"/>
                <w:sz w:val="24"/>
                <w:szCs w:val="24"/>
                <w14:ligatures w14:val="none"/>
              </w:rPr>
              <w:t xml:space="preserve"> (Ký, </w:t>
            </w:r>
            <w:r w:rsidR="000A4020" w:rsidRPr="00C65F91">
              <w:rPr>
                <w:rFonts w:eastAsia="Times New Roman" w:cs="Times New Roman"/>
                <w:i/>
                <w:iCs/>
                <w:kern w:val="0"/>
                <w:sz w:val="24"/>
                <w:szCs w:val="24"/>
                <w14:ligatures w14:val="none"/>
              </w:rPr>
              <w:t xml:space="preserve">đóng dấu, </w:t>
            </w:r>
            <w:r w:rsidRPr="00C65F91">
              <w:rPr>
                <w:rFonts w:eastAsia="Times New Roman" w:cs="Times New Roman"/>
                <w:i/>
                <w:iCs/>
                <w:kern w:val="0"/>
                <w:sz w:val="24"/>
                <w:szCs w:val="24"/>
                <w14:ligatures w14:val="none"/>
              </w:rPr>
              <w:t xml:space="preserve">ghi rõ họ, tên) </w:t>
            </w:r>
          </w:p>
        </w:tc>
        <w:tc>
          <w:tcPr>
            <w:tcW w:w="1097" w:type="dxa"/>
            <w:gridSpan w:val="2"/>
            <w:tcBorders>
              <w:top w:val="nil"/>
              <w:left w:val="nil"/>
              <w:bottom w:val="nil"/>
              <w:right w:val="nil"/>
            </w:tcBorders>
            <w:noWrap/>
            <w:vAlign w:val="bottom"/>
            <w:hideMark/>
          </w:tcPr>
          <w:p w14:paraId="3C22ADA5" w14:textId="77777777" w:rsidR="00FC4DF6" w:rsidRPr="00C65F91" w:rsidRDefault="00FC4DF6" w:rsidP="00FC4DF6">
            <w:pPr>
              <w:spacing w:before="0" w:after="0" w:line="240" w:lineRule="auto"/>
              <w:jc w:val="center"/>
              <w:rPr>
                <w:rFonts w:eastAsia="Times New Roman" w:cs="Times New Roman"/>
                <w:i/>
                <w:iCs/>
                <w:kern w:val="0"/>
                <w:sz w:val="26"/>
                <w:szCs w:val="26"/>
                <w14:ligatures w14:val="none"/>
              </w:rPr>
            </w:pPr>
          </w:p>
        </w:tc>
        <w:tc>
          <w:tcPr>
            <w:tcW w:w="223" w:type="dxa"/>
            <w:gridSpan w:val="2"/>
            <w:vAlign w:val="center"/>
            <w:hideMark/>
          </w:tcPr>
          <w:p w14:paraId="196C78C6" w14:textId="77777777" w:rsidR="00FC4DF6" w:rsidRPr="00C65F91" w:rsidRDefault="00FC4DF6" w:rsidP="00FC4DF6">
            <w:pPr>
              <w:spacing w:before="0" w:after="0" w:line="240" w:lineRule="auto"/>
              <w:rPr>
                <w:rFonts w:eastAsia="Times New Roman" w:cs="Times New Roman"/>
                <w:kern w:val="0"/>
                <w:sz w:val="20"/>
                <w:szCs w:val="20"/>
                <w14:ligatures w14:val="none"/>
              </w:rPr>
            </w:pPr>
          </w:p>
        </w:tc>
      </w:tr>
    </w:tbl>
    <w:p w14:paraId="749416A0" w14:textId="77777777" w:rsidR="008061C6" w:rsidRPr="00C65F91" w:rsidRDefault="008061C6" w:rsidP="008061C6">
      <w:pPr>
        <w:ind w:firstLine="720"/>
        <w:rPr>
          <w:b/>
          <w:bCs/>
          <w:iCs/>
          <w:szCs w:val="28"/>
          <w:lang w:val="nl-NL"/>
        </w:rPr>
      </w:pPr>
    </w:p>
    <w:p w14:paraId="7B8FDDAB" w14:textId="77777777" w:rsidR="00825210" w:rsidRPr="00C65F91" w:rsidRDefault="00825210" w:rsidP="00825210">
      <w:pPr>
        <w:ind w:firstLine="720"/>
        <w:rPr>
          <w:b/>
          <w:szCs w:val="28"/>
          <w:lang w:val="nl-NL"/>
        </w:rPr>
        <w:sectPr w:rsidR="00825210" w:rsidRPr="00C65F91" w:rsidSect="00863D1B">
          <w:pgSz w:w="16840" w:h="11907" w:orient="landscape" w:code="9"/>
          <w:pgMar w:top="1701" w:right="1134" w:bottom="1134" w:left="1134" w:header="720" w:footer="720" w:gutter="0"/>
          <w:cols w:space="720"/>
          <w:titlePg/>
          <w:docGrid w:linePitch="381"/>
        </w:sectPr>
      </w:pPr>
    </w:p>
    <w:p w14:paraId="36D2FD92" w14:textId="77777777" w:rsidR="00825210" w:rsidRPr="00C65F91" w:rsidRDefault="00825210" w:rsidP="00443641">
      <w:pPr>
        <w:ind w:firstLine="720"/>
        <w:jc w:val="both"/>
        <w:rPr>
          <w:b/>
          <w:bCs/>
          <w:szCs w:val="28"/>
          <w:lang w:val="nl-NL"/>
        </w:rPr>
      </w:pPr>
      <w:r w:rsidRPr="00C65F91">
        <w:rPr>
          <w:b/>
          <w:szCs w:val="28"/>
          <w:lang w:val="nl-NL"/>
        </w:rPr>
        <w:lastRenderedPageBreak/>
        <w:t xml:space="preserve">Biểu mẫu 05/TK-THADS: </w:t>
      </w:r>
      <w:r w:rsidRPr="00C65F91">
        <w:rPr>
          <w:b/>
          <w:bCs/>
          <w:szCs w:val="28"/>
          <w:lang w:val="nl-NL"/>
        </w:rPr>
        <w:t>Kết quả giải quyết bảo đảm tài chính trong thi hành án dân sự</w:t>
      </w:r>
    </w:p>
    <w:p w14:paraId="2C369B3D" w14:textId="77777777" w:rsidR="009E3DDF" w:rsidRPr="00C65F91" w:rsidRDefault="009E3DDF" w:rsidP="009E3DDF">
      <w:pPr>
        <w:widowControl w:val="0"/>
        <w:ind w:firstLine="709"/>
        <w:jc w:val="both"/>
        <w:rPr>
          <w:b/>
          <w:szCs w:val="28"/>
          <w:lang w:val="nl-NL"/>
        </w:rPr>
      </w:pPr>
      <w:r w:rsidRPr="00C65F91">
        <w:rPr>
          <w:b/>
          <w:szCs w:val="28"/>
          <w:lang w:val="nl-NL"/>
        </w:rPr>
        <w:t>1. Nội dung</w:t>
      </w:r>
    </w:p>
    <w:p w14:paraId="45EE38EB" w14:textId="77777777" w:rsidR="009E3DDF" w:rsidRPr="00C65F91" w:rsidRDefault="009E3DDF" w:rsidP="009E3DDF">
      <w:pPr>
        <w:widowControl w:val="0"/>
        <w:ind w:firstLine="709"/>
        <w:jc w:val="both"/>
        <w:rPr>
          <w:szCs w:val="28"/>
          <w:lang w:val="nl-NL"/>
        </w:rPr>
      </w:pPr>
      <w:r w:rsidRPr="00C65F91">
        <w:rPr>
          <w:szCs w:val="28"/>
          <w:lang w:val="nl-NL"/>
        </w:rPr>
        <w:t>Phản ánh tình hình yêu cầu bồi thường và kết quả giải quyết bảo đảm tài chính</w:t>
      </w:r>
      <w:r w:rsidRPr="00C65F91">
        <w:rPr>
          <w:szCs w:val="28"/>
          <w:lang w:val="vi-VN"/>
        </w:rPr>
        <w:t xml:space="preserve"> </w:t>
      </w:r>
      <w:r w:rsidRPr="00C65F91">
        <w:rPr>
          <w:szCs w:val="28"/>
          <w:lang w:val="nl-NL"/>
        </w:rPr>
        <w:t>trong thi hành án dân sự.</w:t>
      </w:r>
    </w:p>
    <w:p w14:paraId="5F0A6D54" w14:textId="77777777" w:rsidR="009E3DDF" w:rsidRPr="00C65F91" w:rsidRDefault="009E3DDF" w:rsidP="009E3DDF">
      <w:pPr>
        <w:widowControl w:val="0"/>
        <w:ind w:firstLine="709"/>
        <w:jc w:val="both"/>
        <w:rPr>
          <w:b/>
          <w:spacing w:val="-4"/>
          <w:szCs w:val="28"/>
          <w:lang w:val="nl-NL"/>
        </w:rPr>
      </w:pPr>
      <w:r w:rsidRPr="00C65F91">
        <w:rPr>
          <w:b/>
          <w:spacing w:val="-4"/>
          <w:szCs w:val="28"/>
          <w:lang w:val="nl-NL"/>
        </w:rPr>
        <w:t xml:space="preserve">2. </w:t>
      </w:r>
      <w:r w:rsidRPr="00C65F91">
        <w:rPr>
          <w:b/>
          <w:szCs w:val="28"/>
          <w:lang w:val="nl-NL"/>
        </w:rPr>
        <w:t>Khái niệm, phương pháp tính</w:t>
      </w:r>
    </w:p>
    <w:p w14:paraId="2E11272D" w14:textId="77777777" w:rsidR="009E3DDF" w:rsidRPr="00C65F91" w:rsidRDefault="009E3DDF" w:rsidP="009E3DDF">
      <w:pPr>
        <w:ind w:firstLine="720"/>
        <w:jc w:val="both"/>
        <w:rPr>
          <w:rFonts w:eastAsia="Arial Unicode MS"/>
          <w:szCs w:val="28"/>
          <w:shd w:val="clear" w:color="auto" w:fill="FFFFFF"/>
          <w:lang w:val="nl-NL"/>
        </w:rPr>
      </w:pPr>
      <w:r w:rsidRPr="00C65F91">
        <w:rPr>
          <w:rFonts w:eastAsia="Arial Unicode MS"/>
          <w:szCs w:val="28"/>
          <w:shd w:val="clear" w:color="auto" w:fill="FFFFFF"/>
          <w:lang w:val="nl-NL"/>
        </w:rPr>
        <w:t>Bảo đảm tài chính trong hoạt động thi hành án dân sự: phản ánh tình hình yêu cầu và kết quả giải quyết của cơ quan giải quyết bảo đảm tài chính (cơ quan trực tiếp quản lý người thi hành công vụ gây thiệt hại) thực hiện giải quyết yêu cầu bồi thường cho người bị thiệt hại theo trình tự, thủ tục pháp luật về bảo đảm tài chính.</w:t>
      </w:r>
    </w:p>
    <w:p w14:paraId="6318C642" w14:textId="77777777" w:rsidR="009E3DDF" w:rsidRPr="00C65F91" w:rsidRDefault="009E3DDF" w:rsidP="009E3DDF">
      <w:pPr>
        <w:ind w:firstLine="720"/>
        <w:jc w:val="both"/>
        <w:rPr>
          <w:szCs w:val="28"/>
          <w:lang w:val="nl-NL"/>
        </w:rPr>
      </w:pPr>
      <w:r w:rsidRPr="00C65F91">
        <w:rPr>
          <w:szCs w:val="28"/>
          <w:lang w:val="nl-NL"/>
        </w:rPr>
        <w:t>- Năm trước chuyển sang, là số việc cơ quan thi hành án dân sự vẫn đang trong quá trình giải quyết hồ sơ bảo đảm tài chính tại thời điểm báo cáo thống kê, chuyển sang năm sau tiếp tục giải quyết.</w:t>
      </w:r>
    </w:p>
    <w:p w14:paraId="487AB4CF" w14:textId="77777777" w:rsidR="009E3DDF" w:rsidRPr="00C65F91" w:rsidRDefault="009E3DDF" w:rsidP="009E3DDF">
      <w:pPr>
        <w:ind w:firstLine="720"/>
        <w:jc w:val="both"/>
        <w:rPr>
          <w:szCs w:val="28"/>
          <w:lang w:val="nl-NL"/>
        </w:rPr>
      </w:pPr>
      <w:r w:rsidRPr="00C65F91">
        <w:rPr>
          <w:szCs w:val="28"/>
          <w:lang w:val="nl-NL"/>
        </w:rPr>
        <w:t>- Phát sinh mới là số việc cơ quan thi hành án dân sự thụ lý giải quyết trong năm công tác.</w:t>
      </w:r>
    </w:p>
    <w:p w14:paraId="26773315" w14:textId="77777777" w:rsidR="009E3DDF" w:rsidRPr="00C65F91" w:rsidRDefault="009E3DDF" w:rsidP="009E3DDF">
      <w:pPr>
        <w:widowControl w:val="0"/>
        <w:shd w:val="clear" w:color="auto" w:fill="FFFFFF"/>
        <w:spacing w:line="234" w:lineRule="atLeast"/>
        <w:ind w:firstLine="720"/>
        <w:jc w:val="both"/>
        <w:rPr>
          <w:bCs/>
          <w:szCs w:val="28"/>
          <w:lang w:val="nl-NL"/>
        </w:rPr>
      </w:pPr>
      <w:r w:rsidRPr="00C65F91">
        <w:rPr>
          <w:bCs/>
          <w:szCs w:val="28"/>
          <w:lang w:val="nl-NL"/>
        </w:rPr>
        <w:t>- Đang thực hiện thủ tục để bảo đảm tài chính là những việc đã có quyết định thi hành án của cơ quan thi hành án dân sự có hiệu lực và đang thực hiện biện pháp tài chính theo quy định của pháp luật.</w:t>
      </w:r>
    </w:p>
    <w:p w14:paraId="45EF63DA" w14:textId="77777777" w:rsidR="009E3DDF" w:rsidRPr="00C65F91" w:rsidRDefault="009E3DDF" w:rsidP="009E3DDF">
      <w:pPr>
        <w:widowControl w:val="0"/>
        <w:ind w:firstLine="709"/>
        <w:jc w:val="both"/>
        <w:rPr>
          <w:b/>
          <w:szCs w:val="28"/>
          <w:lang w:val="nl-NL"/>
        </w:rPr>
      </w:pPr>
      <w:r w:rsidRPr="00C65F91">
        <w:rPr>
          <w:b/>
          <w:szCs w:val="28"/>
          <w:lang w:val="nl-NL"/>
        </w:rPr>
        <w:t>3. Đơn vị tính</w:t>
      </w:r>
    </w:p>
    <w:p w14:paraId="0BD67705" w14:textId="77777777" w:rsidR="009E3DDF" w:rsidRPr="00C65F91" w:rsidRDefault="009E3DDF" w:rsidP="009E3DDF">
      <w:pPr>
        <w:widowControl w:val="0"/>
        <w:ind w:firstLine="709"/>
        <w:jc w:val="both"/>
        <w:rPr>
          <w:szCs w:val="28"/>
          <w:lang w:val="vi-VN"/>
        </w:rPr>
      </w:pPr>
      <w:r w:rsidRPr="00C65F91">
        <w:rPr>
          <w:szCs w:val="28"/>
          <w:lang w:val="nl-NL"/>
        </w:rPr>
        <w:t>Đơn vị tính trong biểu mẫu được tính bằng “Việc”</w:t>
      </w:r>
      <w:r w:rsidRPr="00C65F91">
        <w:rPr>
          <w:szCs w:val="28"/>
          <w:lang w:val="vi-VN"/>
        </w:rPr>
        <w:t>.</w:t>
      </w:r>
    </w:p>
    <w:p w14:paraId="3DA09F9B" w14:textId="77777777" w:rsidR="009E3DDF" w:rsidRPr="00C65F91" w:rsidRDefault="009E3DDF" w:rsidP="009E3DDF">
      <w:pPr>
        <w:ind w:firstLine="720"/>
        <w:jc w:val="both"/>
        <w:rPr>
          <w:b/>
          <w:szCs w:val="28"/>
          <w:lang w:val="nl-NL"/>
        </w:rPr>
      </w:pPr>
      <w:r w:rsidRPr="00C65F91">
        <w:rPr>
          <w:b/>
          <w:szCs w:val="28"/>
          <w:lang w:val="nl-NL"/>
        </w:rPr>
        <w:t>4. Phương pháp tính toán trong biểu mẫu và cách ghi biểu</w:t>
      </w:r>
    </w:p>
    <w:p w14:paraId="5617DE44" w14:textId="77777777" w:rsidR="009E3DDF" w:rsidRPr="00C65F91" w:rsidRDefault="009E3DDF" w:rsidP="009E3DDF">
      <w:pPr>
        <w:ind w:firstLine="720"/>
        <w:jc w:val="both"/>
        <w:rPr>
          <w:b/>
          <w:szCs w:val="28"/>
          <w:lang w:val="nl-NL"/>
        </w:rPr>
      </w:pPr>
      <w:r w:rsidRPr="00C65F91">
        <w:rPr>
          <w:b/>
          <w:szCs w:val="28"/>
          <w:lang w:val="nl-NL"/>
        </w:rPr>
        <w:t>4.1. Cách ghi phần chung</w:t>
      </w:r>
    </w:p>
    <w:p w14:paraId="6CB6B230" w14:textId="77777777" w:rsidR="009E3DDF" w:rsidRPr="00C65F91" w:rsidRDefault="009E3DDF" w:rsidP="009E3DDF">
      <w:pPr>
        <w:ind w:firstLine="709"/>
        <w:jc w:val="both"/>
        <w:rPr>
          <w:spacing w:val="-4"/>
          <w:szCs w:val="28"/>
          <w:lang w:val="nl-NL"/>
        </w:rPr>
      </w:pPr>
      <w:r w:rsidRPr="00C65F91">
        <w:rPr>
          <w:spacing w:val="-4"/>
          <w:szCs w:val="28"/>
          <w:lang w:val="nl-NL"/>
        </w:rPr>
        <w:t>Biểu mẫu phải ghi đầy đủ các thông tin phần chung (đơn vị báo cáo, đơn vị nhận báo cáo, kỳ báo cáo và các phần để trống trong biểu mẫu phải được ghi chép đầy đủ và ký xác nhận của Thủ trưởng đơn vị).</w:t>
      </w:r>
    </w:p>
    <w:p w14:paraId="37DED353" w14:textId="77777777" w:rsidR="009E3DDF" w:rsidRPr="00C65F91" w:rsidRDefault="009E3DDF" w:rsidP="009E3DDF">
      <w:pPr>
        <w:ind w:firstLine="720"/>
        <w:jc w:val="both"/>
        <w:rPr>
          <w:szCs w:val="28"/>
          <w:lang w:val="nl-NL"/>
        </w:rPr>
      </w:pPr>
      <w:r w:rsidRPr="00C65F91">
        <w:rPr>
          <w:b/>
          <w:szCs w:val="28"/>
          <w:lang w:val="nl-NL"/>
        </w:rPr>
        <w:t xml:space="preserve">4.2. Cách ghi phần số </w:t>
      </w:r>
    </w:p>
    <w:p w14:paraId="7A5DE29A" w14:textId="77777777" w:rsidR="009E3DDF" w:rsidRPr="00C65F91" w:rsidRDefault="009E3DDF" w:rsidP="009E3DDF">
      <w:pPr>
        <w:spacing w:line="320" w:lineRule="exact"/>
        <w:ind w:firstLine="720"/>
        <w:jc w:val="both"/>
        <w:rPr>
          <w:szCs w:val="28"/>
          <w:lang w:val="nl-NL"/>
        </w:rPr>
      </w:pPr>
      <w:r w:rsidRPr="00C65F91">
        <w:rPr>
          <w:szCs w:val="28"/>
          <w:lang w:val="nl-NL"/>
        </w:rPr>
        <w:t>Đối với các chỉ tiêu không phát sinh ghi số không “0”. Tuyệt đối không sử dụng các ký tự để đánh dấu.</w:t>
      </w:r>
    </w:p>
    <w:p w14:paraId="7ECB2AC6" w14:textId="77777777" w:rsidR="009E3DDF" w:rsidRPr="00C65F91" w:rsidRDefault="009E3DDF" w:rsidP="009E3DDF">
      <w:pPr>
        <w:widowControl w:val="0"/>
        <w:ind w:firstLine="720"/>
        <w:jc w:val="both"/>
        <w:rPr>
          <w:szCs w:val="28"/>
          <w:lang w:val="nl-NL"/>
        </w:rPr>
      </w:pPr>
      <w:r w:rsidRPr="00C65F91">
        <w:rPr>
          <w:szCs w:val="28"/>
          <w:lang w:val="nl-NL"/>
        </w:rPr>
        <w:t xml:space="preserve">Cơ quan quản lý thi hành án dân sự thuộc Bộ Tư pháp tổng hợp số liệu thống kê từ báo cáo của cơ quan thi hành án dân sự tỉnh, thành phố. </w:t>
      </w:r>
    </w:p>
    <w:p w14:paraId="5334DF72" w14:textId="77777777" w:rsidR="009E3DDF" w:rsidRPr="00C65F91" w:rsidRDefault="009E3DDF" w:rsidP="009E3DDF">
      <w:pPr>
        <w:ind w:firstLine="720"/>
        <w:jc w:val="both"/>
        <w:rPr>
          <w:b/>
          <w:szCs w:val="28"/>
          <w:lang w:val="vi-VN"/>
        </w:rPr>
      </w:pPr>
      <w:r w:rsidRPr="00C65F91">
        <w:rPr>
          <w:b/>
          <w:szCs w:val="28"/>
        </w:rPr>
        <w:t>a) C</w:t>
      </w:r>
      <w:r w:rsidRPr="00C65F91">
        <w:rPr>
          <w:b/>
          <w:szCs w:val="28"/>
          <w:lang w:val="vi-VN"/>
        </w:rPr>
        <w:t>ột:</w:t>
      </w:r>
    </w:p>
    <w:p w14:paraId="2E6CF973" w14:textId="77777777" w:rsidR="009E3DDF" w:rsidRPr="00C65F91" w:rsidRDefault="009E3DDF" w:rsidP="009E3DDF">
      <w:pPr>
        <w:pStyle w:val="NormalWeb"/>
        <w:spacing w:before="120" w:beforeAutospacing="0" w:after="120" w:afterAutospacing="0" w:line="240" w:lineRule="atLeast"/>
        <w:ind w:firstLine="720"/>
        <w:jc w:val="both"/>
        <w:rPr>
          <w:sz w:val="28"/>
          <w:szCs w:val="28"/>
          <w:lang w:val="vi-VN"/>
        </w:rPr>
      </w:pPr>
      <w:r w:rsidRPr="00C65F91">
        <w:rPr>
          <w:sz w:val="28"/>
          <w:szCs w:val="28"/>
        </w:rPr>
        <w:t>Cột 1 = Cột (2 + 3) = Cột (4 + 8)</w:t>
      </w:r>
    </w:p>
    <w:p w14:paraId="25AA6CDF" w14:textId="77777777" w:rsidR="009E3DDF" w:rsidRPr="00C65F91" w:rsidRDefault="009E3DDF" w:rsidP="009E3DDF">
      <w:pPr>
        <w:pStyle w:val="NormalWeb"/>
        <w:spacing w:before="120" w:beforeAutospacing="0" w:after="120" w:afterAutospacing="0" w:line="240" w:lineRule="atLeast"/>
        <w:ind w:firstLine="720"/>
        <w:jc w:val="both"/>
        <w:rPr>
          <w:sz w:val="28"/>
          <w:szCs w:val="28"/>
          <w:lang w:val="vi-VN"/>
        </w:rPr>
      </w:pPr>
      <w:r w:rsidRPr="00C65F91">
        <w:rPr>
          <w:sz w:val="28"/>
          <w:szCs w:val="28"/>
          <w:lang w:val="vi-VN"/>
        </w:rPr>
        <w:t>Cột 4 = Cột (5 + 6 + 7)</w:t>
      </w:r>
    </w:p>
    <w:p w14:paraId="161F746A" w14:textId="0BA4C345" w:rsidR="009E3DDF" w:rsidRPr="00C65F91" w:rsidRDefault="009E3DDF" w:rsidP="009E3DDF">
      <w:pPr>
        <w:pStyle w:val="NormalWeb"/>
        <w:spacing w:before="120" w:beforeAutospacing="0" w:after="120" w:afterAutospacing="0" w:line="240" w:lineRule="atLeast"/>
        <w:ind w:firstLine="720"/>
        <w:jc w:val="both"/>
        <w:rPr>
          <w:sz w:val="28"/>
          <w:szCs w:val="28"/>
          <w:lang w:val="vi-VN"/>
        </w:rPr>
      </w:pPr>
      <w:r w:rsidRPr="00C65F91">
        <w:rPr>
          <w:sz w:val="28"/>
          <w:szCs w:val="28"/>
          <w:lang w:val="vi-VN"/>
        </w:rPr>
        <w:t>Cột 9 = Cột (10</w:t>
      </w:r>
      <w:r w:rsidR="00836BE3" w:rsidRPr="003075B1">
        <w:rPr>
          <w:sz w:val="28"/>
          <w:szCs w:val="28"/>
          <w:lang w:val="vi-VN"/>
        </w:rPr>
        <w:t xml:space="preserve"> </w:t>
      </w:r>
      <w:r w:rsidRPr="00C65F91">
        <w:rPr>
          <w:sz w:val="28"/>
          <w:szCs w:val="28"/>
          <w:lang w:val="vi-VN"/>
        </w:rPr>
        <w:t>+ 13)</w:t>
      </w:r>
    </w:p>
    <w:p w14:paraId="4FC1D256" w14:textId="77777777" w:rsidR="009E3DDF" w:rsidRPr="00C65F91" w:rsidRDefault="009E3DDF" w:rsidP="009E3DDF">
      <w:pPr>
        <w:pStyle w:val="NormalWeb"/>
        <w:spacing w:before="120" w:beforeAutospacing="0" w:after="120" w:afterAutospacing="0" w:line="240" w:lineRule="atLeast"/>
        <w:ind w:firstLine="720"/>
        <w:jc w:val="both"/>
        <w:rPr>
          <w:sz w:val="28"/>
          <w:szCs w:val="28"/>
          <w:lang w:val="vi-VN"/>
        </w:rPr>
      </w:pPr>
      <w:r w:rsidRPr="00C65F91">
        <w:rPr>
          <w:sz w:val="28"/>
          <w:szCs w:val="28"/>
          <w:lang w:val="vi-VN"/>
        </w:rPr>
        <w:t>Cột 10 = Cột (11 + 12)</w:t>
      </w:r>
    </w:p>
    <w:p w14:paraId="59AF0030" w14:textId="77777777" w:rsidR="009E3DDF" w:rsidRPr="00C65F91" w:rsidRDefault="009E3DDF" w:rsidP="009E3DDF">
      <w:pPr>
        <w:pStyle w:val="NormalWeb"/>
        <w:spacing w:before="120" w:beforeAutospacing="0" w:after="120" w:afterAutospacing="0" w:line="240" w:lineRule="atLeast"/>
        <w:ind w:firstLine="720"/>
        <w:jc w:val="both"/>
        <w:rPr>
          <w:b/>
          <w:bCs/>
          <w:sz w:val="28"/>
          <w:szCs w:val="28"/>
          <w:lang w:val="vi-VN"/>
        </w:rPr>
      </w:pPr>
      <w:r w:rsidRPr="00C65F91">
        <w:rPr>
          <w:b/>
          <w:bCs/>
          <w:sz w:val="28"/>
          <w:szCs w:val="28"/>
          <w:lang w:val="vi-VN"/>
        </w:rPr>
        <w:lastRenderedPageBreak/>
        <w:t>b) Dòng</w:t>
      </w:r>
    </w:p>
    <w:p w14:paraId="29A70E33" w14:textId="77777777" w:rsidR="009E3DDF" w:rsidRPr="00C65F91" w:rsidRDefault="009E3DDF" w:rsidP="009E3DDF">
      <w:pPr>
        <w:ind w:firstLine="709"/>
        <w:jc w:val="both"/>
        <w:rPr>
          <w:szCs w:val="28"/>
          <w:lang w:val="nl-NL"/>
        </w:rPr>
      </w:pPr>
      <w:r w:rsidRPr="00C65F91">
        <w:rPr>
          <w:szCs w:val="28"/>
          <w:lang w:val="nl-NL"/>
        </w:rPr>
        <w:t>- Dòng Tổng số = Dòng (I + II)</w:t>
      </w:r>
    </w:p>
    <w:p w14:paraId="08D88F6D" w14:textId="77777777" w:rsidR="009E3DDF" w:rsidRPr="00C65F91" w:rsidRDefault="009E3DDF" w:rsidP="009E3DDF">
      <w:pPr>
        <w:ind w:firstLine="709"/>
        <w:jc w:val="both"/>
        <w:rPr>
          <w:szCs w:val="28"/>
          <w:lang w:val="nl-NL"/>
        </w:rPr>
      </w:pPr>
      <w:r w:rsidRPr="00C65F91">
        <w:rPr>
          <w:szCs w:val="28"/>
          <w:lang w:val="nl-NL"/>
        </w:rPr>
        <w:t>- Dòng II = Dòng (1 + 2 + ...)</w:t>
      </w:r>
    </w:p>
    <w:p w14:paraId="7702F45A" w14:textId="77777777" w:rsidR="009E3DDF" w:rsidRPr="00C65F91" w:rsidRDefault="009E3DDF" w:rsidP="009E3DDF">
      <w:pPr>
        <w:ind w:firstLine="720"/>
        <w:jc w:val="both"/>
        <w:rPr>
          <w:b/>
          <w:szCs w:val="28"/>
          <w:lang w:val="nl-NL"/>
        </w:rPr>
      </w:pPr>
      <w:r w:rsidRPr="00C65F91">
        <w:rPr>
          <w:b/>
          <w:szCs w:val="28"/>
          <w:lang w:val="nl-NL"/>
        </w:rPr>
        <w:t>5. Nguồn số liệu</w:t>
      </w:r>
    </w:p>
    <w:p w14:paraId="476523E5" w14:textId="77777777" w:rsidR="009E3DDF" w:rsidRPr="00C65F91" w:rsidRDefault="009E3DDF" w:rsidP="009E3DDF">
      <w:pPr>
        <w:ind w:firstLine="709"/>
        <w:jc w:val="both"/>
        <w:rPr>
          <w:szCs w:val="28"/>
          <w:lang w:val="nl-NL"/>
        </w:rPr>
      </w:pPr>
      <w:r w:rsidRPr="00C65F91">
        <w:rPr>
          <w:szCs w:val="28"/>
          <w:lang w:val="nl-NL"/>
        </w:rPr>
        <w:t>Đối với hệ thống thi hành án dân sự, số liệu trong biểu mẫu được khai thác, tổng hợp từ cơ sở dữ liệu thi hành án dân sự, phương tiện điện tử khác, hồ sơ nghiệp vụ và tài liệu khác có liên quan theo quy định của pháp luật.</w:t>
      </w:r>
    </w:p>
    <w:p w14:paraId="5937EC3F" w14:textId="561FA5D1" w:rsidR="00825210" w:rsidRPr="00C65F91" w:rsidRDefault="00B778D5" w:rsidP="000A4020">
      <w:pPr>
        <w:ind w:firstLine="709"/>
        <w:jc w:val="both"/>
        <w:rPr>
          <w:b/>
          <w:szCs w:val="28"/>
          <w:lang w:val="nl-NL"/>
        </w:rPr>
        <w:sectPr w:rsidR="00825210" w:rsidRPr="00C65F91" w:rsidSect="00825210">
          <w:pgSz w:w="11907" w:h="16840" w:code="9"/>
          <w:pgMar w:top="1134" w:right="1134" w:bottom="1134" w:left="1701" w:header="720" w:footer="720" w:gutter="0"/>
          <w:cols w:space="720"/>
          <w:titlePg/>
          <w:docGrid w:linePitch="381"/>
        </w:sectPr>
      </w:pPr>
      <w:r w:rsidRPr="00C65F91">
        <w:rPr>
          <w:szCs w:val="28"/>
          <w:lang w:val="nl-NL"/>
        </w:rPr>
        <w:t>Đối với thi hành án trong quân đội, việc khai thác, tổng hợp số liệu thực hiện theo quy định của Bộ Quốc phòng và hướng dẫn của cơ quan quản lý thi hành án thuộc Bộ Quốc phòng.</w:t>
      </w:r>
    </w:p>
    <w:p w14:paraId="210BFB83" w14:textId="77777777" w:rsidR="00F80DE8" w:rsidRPr="00C65F91" w:rsidRDefault="00F80DE8" w:rsidP="00B778D5">
      <w:pPr>
        <w:rPr>
          <w:szCs w:val="28"/>
          <w:lang w:val="nl-NL"/>
        </w:rPr>
      </w:pPr>
    </w:p>
    <w:sectPr w:rsidR="00F80DE8" w:rsidRPr="00C65F91" w:rsidSect="00863D1B">
      <w:pgSz w:w="16840" w:h="11907" w:orient="landscape" w:code="9"/>
      <w:pgMar w:top="1701"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51479" w14:textId="77777777" w:rsidR="005D262D" w:rsidRDefault="005D262D" w:rsidP="008061C6">
      <w:pPr>
        <w:spacing w:before="0" w:after="0" w:line="240" w:lineRule="auto"/>
      </w:pPr>
      <w:r>
        <w:separator/>
      </w:r>
    </w:p>
  </w:endnote>
  <w:endnote w:type="continuationSeparator" w:id="0">
    <w:p w14:paraId="78ED9594" w14:textId="77777777" w:rsidR="005D262D" w:rsidRDefault="005D262D" w:rsidP="008061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C9053" w14:textId="77777777" w:rsidR="005D262D" w:rsidRDefault="005D262D" w:rsidP="008061C6">
      <w:pPr>
        <w:spacing w:before="0" w:after="0" w:line="240" w:lineRule="auto"/>
      </w:pPr>
      <w:r>
        <w:separator/>
      </w:r>
    </w:p>
  </w:footnote>
  <w:footnote w:type="continuationSeparator" w:id="0">
    <w:p w14:paraId="3B7A4855" w14:textId="77777777" w:rsidR="005D262D" w:rsidRDefault="005D262D" w:rsidP="008061C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511002"/>
      <w:docPartObj>
        <w:docPartGallery w:val="Page Numbers (Top of Page)"/>
        <w:docPartUnique/>
      </w:docPartObj>
    </w:sdtPr>
    <w:sdtEndPr>
      <w:rPr>
        <w:noProof/>
        <w:sz w:val="24"/>
        <w:szCs w:val="24"/>
      </w:rPr>
    </w:sdtEndPr>
    <w:sdtContent>
      <w:p w14:paraId="111646BD" w14:textId="27AEC161" w:rsidR="008061C6" w:rsidRPr="008061C6" w:rsidRDefault="008061C6">
        <w:pPr>
          <w:pStyle w:val="Header"/>
          <w:jc w:val="center"/>
          <w:rPr>
            <w:sz w:val="24"/>
            <w:szCs w:val="24"/>
          </w:rPr>
        </w:pPr>
        <w:r w:rsidRPr="008061C6">
          <w:rPr>
            <w:sz w:val="24"/>
            <w:szCs w:val="24"/>
          </w:rPr>
          <w:fldChar w:fldCharType="begin"/>
        </w:r>
        <w:r w:rsidRPr="008061C6">
          <w:rPr>
            <w:sz w:val="24"/>
            <w:szCs w:val="24"/>
          </w:rPr>
          <w:instrText xml:space="preserve"> PAGE   \* MERGEFORMAT </w:instrText>
        </w:r>
        <w:r w:rsidRPr="008061C6">
          <w:rPr>
            <w:sz w:val="24"/>
            <w:szCs w:val="24"/>
          </w:rPr>
          <w:fldChar w:fldCharType="separate"/>
        </w:r>
        <w:r w:rsidRPr="008061C6">
          <w:rPr>
            <w:noProof/>
            <w:sz w:val="24"/>
            <w:szCs w:val="24"/>
          </w:rPr>
          <w:t>2</w:t>
        </w:r>
        <w:r w:rsidRPr="008061C6">
          <w:rPr>
            <w:noProof/>
            <w:sz w:val="24"/>
            <w:szCs w:val="24"/>
          </w:rPr>
          <w:fldChar w:fldCharType="end"/>
        </w:r>
      </w:p>
    </w:sdtContent>
  </w:sdt>
  <w:p w14:paraId="12A541AF" w14:textId="77777777" w:rsidR="008061C6" w:rsidRDefault="008061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067306"/>
      <w:docPartObj>
        <w:docPartGallery w:val="Page Numbers (Top of Page)"/>
        <w:docPartUnique/>
      </w:docPartObj>
    </w:sdtPr>
    <w:sdtEndPr>
      <w:rPr>
        <w:noProof/>
      </w:rPr>
    </w:sdtEndPr>
    <w:sdtContent>
      <w:p w14:paraId="7C430C3E" w14:textId="5F955B00" w:rsidR="003B3975" w:rsidRDefault="003B397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A9EEF68" w14:textId="77777777" w:rsidR="003B3975" w:rsidRDefault="003B3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91A82"/>
    <w:multiLevelType w:val="multilevel"/>
    <w:tmpl w:val="ADAA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140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20"/>
    <w:rsid w:val="00007742"/>
    <w:rsid w:val="0001318E"/>
    <w:rsid w:val="00030E3D"/>
    <w:rsid w:val="000438E2"/>
    <w:rsid w:val="00056EC3"/>
    <w:rsid w:val="00075A47"/>
    <w:rsid w:val="00094719"/>
    <w:rsid w:val="000A4020"/>
    <w:rsid w:val="000A6D68"/>
    <w:rsid w:val="000F1061"/>
    <w:rsid w:val="00104911"/>
    <w:rsid w:val="00175BDD"/>
    <w:rsid w:val="001C0401"/>
    <w:rsid w:val="001C6361"/>
    <w:rsid w:val="001F2531"/>
    <w:rsid w:val="00211C9A"/>
    <w:rsid w:val="00230AEF"/>
    <w:rsid w:val="0023351A"/>
    <w:rsid w:val="00274820"/>
    <w:rsid w:val="002847F2"/>
    <w:rsid w:val="0028633C"/>
    <w:rsid w:val="002C19D3"/>
    <w:rsid w:val="002F1661"/>
    <w:rsid w:val="002F2E77"/>
    <w:rsid w:val="00306315"/>
    <w:rsid w:val="0030681E"/>
    <w:rsid w:val="003075B1"/>
    <w:rsid w:val="00334316"/>
    <w:rsid w:val="003B3975"/>
    <w:rsid w:val="003B40F8"/>
    <w:rsid w:val="003B5537"/>
    <w:rsid w:val="003B6E08"/>
    <w:rsid w:val="004232F6"/>
    <w:rsid w:val="00431F84"/>
    <w:rsid w:val="00432903"/>
    <w:rsid w:val="00443641"/>
    <w:rsid w:val="004477E8"/>
    <w:rsid w:val="00490EE5"/>
    <w:rsid w:val="004965F1"/>
    <w:rsid w:val="004E25C3"/>
    <w:rsid w:val="00517138"/>
    <w:rsid w:val="00517706"/>
    <w:rsid w:val="005264FC"/>
    <w:rsid w:val="0054005C"/>
    <w:rsid w:val="00551721"/>
    <w:rsid w:val="00594603"/>
    <w:rsid w:val="005B31FF"/>
    <w:rsid w:val="005C3B32"/>
    <w:rsid w:val="005D18DC"/>
    <w:rsid w:val="005D262D"/>
    <w:rsid w:val="005D4935"/>
    <w:rsid w:val="005E4D94"/>
    <w:rsid w:val="005F748B"/>
    <w:rsid w:val="00613A7C"/>
    <w:rsid w:val="006201A0"/>
    <w:rsid w:val="00623872"/>
    <w:rsid w:val="00660DF0"/>
    <w:rsid w:val="00685C18"/>
    <w:rsid w:val="006A083B"/>
    <w:rsid w:val="006B6555"/>
    <w:rsid w:val="006D1299"/>
    <w:rsid w:val="00701ED4"/>
    <w:rsid w:val="00707CB8"/>
    <w:rsid w:val="00712A5C"/>
    <w:rsid w:val="00735A6F"/>
    <w:rsid w:val="00740ECB"/>
    <w:rsid w:val="007507F5"/>
    <w:rsid w:val="00750E6E"/>
    <w:rsid w:val="007C60E5"/>
    <w:rsid w:val="007E56F5"/>
    <w:rsid w:val="00802D02"/>
    <w:rsid w:val="008061C6"/>
    <w:rsid w:val="008228DD"/>
    <w:rsid w:val="00825210"/>
    <w:rsid w:val="00836BE3"/>
    <w:rsid w:val="00863D1B"/>
    <w:rsid w:val="0087601E"/>
    <w:rsid w:val="008821D0"/>
    <w:rsid w:val="00882E41"/>
    <w:rsid w:val="008B1654"/>
    <w:rsid w:val="008E3DDD"/>
    <w:rsid w:val="00924DC8"/>
    <w:rsid w:val="00947B27"/>
    <w:rsid w:val="00983151"/>
    <w:rsid w:val="00987114"/>
    <w:rsid w:val="009D2778"/>
    <w:rsid w:val="009E3331"/>
    <w:rsid w:val="009E34F6"/>
    <w:rsid w:val="009E3DDF"/>
    <w:rsid w:val="009F2F14"/>
    <w:rsid w:val="009F7F19"/>
    <w:rsid w:val="00A06D2E"/>
    <w:rsid w:val="00A269D0"/>
    <w:rsid w:val="00A47FC6"/>
    <w:rsid w:val="00A5478C"/>
    <w:rsid w:val="00A5558B"/>
    <w:rsid w:val="00A57203"/>
    <w:rsid w:val="00A63029"/>
    <w:rsid w:val="00A74C8B"/>
    <w:rsid w:val="00A80C5D"/>
    <w:rsid w:val="00AC35D6"/>
    <w:rsid w:val="00AD275F"/>
    <w:rsid w:val="00AF7BAC"/>
    <w:rsid w:val="00B01901"/>
    <w:rsid w:val="00B470BD"/>
    <w:rsid w:val="00B53C36"/>
    <w:rsid w:val="00B76A32"/>
    <w:rsid w:val="00B778D5"/>
    <w:rsid w:val="00BC114C"/>
    <w:rsid w:val="00BF30CC"/>
    <w:rsid w:val="00C053B8"/>
    <w:rsid w:val="00C40304"/>
    <w:rsid w:val="00C65F91"/>
    <w:rsid w:val="00CD5613"/>
    <w:rsid w:val="00CF0144"/>
    <w:rsid w:val="00CF3D31"/>
    <w:rsid w:val="00D035B1"/>
    <w:rsid w:val="00D10147"/>
    <w:rsid w:val="00D17BE3"/>
    <w:rsid w:val="00D2768D"/>
    <w:rsid w:val="00D353D3"/>
    <w:rsid w:val="00D54258"/>
    <w:rsid w:val="00D97398"/>
    <w:rsid w:val="00E00631"/>
    <w:rsid w:val="00E26F9F"/>
    <w:rsid w:val="00E47FF4"/>
    <w:rsid w:val="00E80A26"/>
    <w:rsid w:val="00EB3941"/>
    <w:rsid w:val="00ED405D"/>
    <w:rsid w:val="00EE1538"/>
    <w:rsid w:val="00EE767B"/>
    <w:rsid w:val="00EE7887"/>
    <w:rsid w:val="00F7633B"/>
    <w:rsid w:val="00F80DE8"/>
    <w:rsid w:val="00F81B4A"/>
    <w:rsid w:val="00F826E4"/>
    <w:rsid w:val="00FA25CB"/>
    <w:rsid w:val="00FC4DF6"/>
    <w:rsid w:val="00FF0861"/>
    <w:rsid w:val="00FF1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3904E"/>
  <w15:chartTrackingRefBased/>
  <w15:docId w15:val="{DE6AA607-6062-45E1-988F-ECC7B517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8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8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82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7482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482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748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48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482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482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8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8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82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27482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7482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748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48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48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48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482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82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7482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748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4820"/>
    <w:rPr>
      <w:i/>
      <w:iCs/>
      <w:color w:val="404040" w:themeColor="text1" w:themeTint="BF"/>
    </w:rPr>
  </w:style>
  <w:style w:type="paragraph" w:styleId="ListParagraph">
    <w:name w:val="List Paragraph"/>
    <w:basedOn w:val="Normal"/>
    <w:uiPriority w:val="34"/>
    <w:qFormat/>
    <w:rsid w:val="00274820"/>
    <w:pPr>
      <w:ind w:left="720"/>
      <w:contextualSpacing/>
    </w:pPr>
  </w:style>
  <w:style w:type="character" w:styleId="IntenseEmphasis">
    <w:name w:val="Intense Emphasis"/>
    <w:basedOn w:val="DefaultParagraphFont"/>
    <w:uiPriority w:val="21"/>
    <w:qFormat/>
    <w:rsid w:val="00274820"/>
    <w:rPr>
      <w:i/>
      <w:iCs/>
      <w:color w:val="2F5496" w:themeColor="accent1" w:themeShade="BF"/>
    </w:rPr>
  </w:style>
  <w:style w:type="paragraph" w:styleId="IntenseQuote">
    <w:name w:val="Intense Quote"/>
    <w:basedOn w:val="Normal"/>
    <w:next w:val="Normal"/>
    <w:link w:val="IntenseQuoteChar"/>
    <w:uiPriority w:val="30"/>
    <w:qFormat/>
    <w:rsid w:val="002748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820"/>
    <w:rPr>
      <w:i/>
      <w:iCs/>
      <w:color w:val="2F5496" w:themeColor="accent1" w:themeShade="BF"/>
    </w:rPr>
  </w:style>
  <w:style w:type="character" w:styleId="IntenseReference">
    <w:name w:val="Intense Reference"/>
    <w:basedOn w:val="DefaultParagraphFont"/>
    <w:uiPriority w:val="32"/>
    <w:qFormat/>
    <w:rsid w:val="00274820"/>
    <w:rPr>
      <w:b/>
      <w:bCs/>
      <w:smallCaps/>
      <w:color w:val="2F5496" w:themeColor="accent1" w:themeShade="BF"/>
      <w:spacing w:val="5"/>
    </w:rPr>
  </w:style>
  <w:style w:type="character" w:customStyle="1" w:styleId="Vnbnnidung">
    <w:name w:val="Văn bản nội dung_"/>
    <w:basedOn w:val="DefaultParagraphFont"/>
    <w:link w:val="Vnbnnidung0"/>
    <w:rsid w:val="00274820"/>
    <w:rPr>
      <w:rFonts w:eastAsia="Times New Roman" w:cs="Times New Roman"/>
    </w:rPr>
  </w:style>
  <w:style w:type="character" w:customStyle="1" w:styleId="Chthchbng">
    <w:name w:val="Chú thích bảng_"/>
    <w:basedOn w:val="DefaultParagraphFont"/>
    <w:link w:val="Chthchbng0"/>
    <w:rsid w:val="00274820"/>
    <w:rPr>
      <w:rFonts w:eastAsia="Times New Roman" w:cs="Times New Roman"/>
      <w:b/>
      <w:bCs/>
    </w:rPr>
  </w:style>
  <w:style w:type="paragraph" w:customStyle="1" w:styleId="Vnbnnidung0">
    <w:name w:val="Văn bản nội dung"/>
    <w:basedOn w:val="Normal"/>
    <w:link w:val="Vnbnnidung"/>
    <w:rsid w:val="00274820"/>
    <w:pPr>
      <w:widowControl w:val="0"/>
      <w:spacing w:before="0" w:after="60" w:line="259" w:lineRule="auto"/>
      <w:ind w:firstLine="400"/>
    </w:pPr>
    <w:rPr>
      <w:rFonts w:eastAsia="Times New Roman" w:cs="Times New Roman"/>
    </w:rPr>
  </w:style>
  <w:style w:type="paragraph" w:customStyle="1" w:styleId="Chthchbng0">
    <w:name w:val="Chú thích bảng"/>
    <w:basedOn w:val="Normal"/>
    <w:link w:val="Chthchbng"/>
    <w:rsid w:val="00274820"/>
    <w:pPr>
      <w:widowControl w:val="0"/>
      <w:spacing w:before="0" w:after="0" w:line="240" w:lineRule="auto"/>
    </w:pPr>
    <w:rPr>
      <w:rFonts w:eastAsia="Times New Roman" w:cs="Times New Roman"/>
      <w:b/>
      <w:bCs/>
    </w:rPr>
  </w:style>
  <w:style w:type="character" w:customStyle="1" w:styleId="Khc">
    <w:name w:val="Khác_"/>
    <w:basedOn w:val="DefaultParagraphFont"/>
    <w:link w:val="Khc0"/>
    <w:rsid w:val="00274820"/>
    <w:rPr>
      <w:rFonts w:eastAsia="Times New Roman" w:cs="Times New Roman"/>
    </w:rPr>
  </w:style>
  <w:style w:type="paragraph" w:customStyle="1" w:styleId="Khc0">
    <w:name w:val="Khác"/>
    <w:basedOn w:val="Normal"/>
    <w:link w:val="Khc"/>
    <w:rsid w:val="00274820"/>
    <w:pPr>
      <w:widowControl w:val="0"/>
      <w:spacing w:before="0" w:after="60" w:line="259" w:lineRule="auto"/>
      <w:ind w:firstLine="400"/>
    </w:pPr>
    <w:rPr>
      <w:rFonts w:eastAsia="Times New Roman" w:cs="Times New Roman"/>
    </w:rPr>
  </w:style>
  <w:style w:type="paragraph" w:styleId="NormalWeb">
    <w:name w:val="Normal (Web)"/>
    <w:basedOn w:val="Normal"/>
    <w:link w:val="NormalWebChar"/>
    <w:uiPriority w:val="99"/>
    <w:unhideWhenUsed/>
    <w:rsid w:val="008061C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WebChar">
    <w:name w:val="Normal (Web) Char"/>
    <w:link w:val="NormalWeb"/>
    <w:uiPriority w:val="99"/>
    <w:locked/>
    <w:rsid w:val="008061C6"/>
    <w:rPr>
      <w:rFonts w:eastAsia="Times New Roman" w:cs="Times New Roman"/>
      <w:kern w:val="0"/>
      <w:sz w:val="24"/>
      <w:szCs w:val="24"/>
      <w14:ligatures w14:val="none"/>
    </w:rPr>
  </w:style>
  <w:style w:type="paragraph" w:styleId="Header">
    <w:name w:val="header"/>
    <w:basedOn w:val="Normal"/>
    <w:link w:val="HeaderChar"/>
    <w:uiPriority w:val="99"/>
    <w:unhideWhenUsed/>
    <w:rsid w:val="008061C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061C6"/>
  </w:style>
  <w:style w:type="paragraph" w:styleId="Footer">
    <w:name w:val="footer"/>
    <w:basedOn w:val="Normal"/>
    <w:link w:val="FooterChar"/>
    <w:uiPriority w:val="99"/>
    <w:unhideWhenUsed/>
    <w:rsid w:val="008061C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061C6"/>
  </w:style>
  <w:style w:type="table" w:styleId="TableGrid">
    <w:name w:val="Table Grid"/>
    <w:basedOn w:val="TableNormal"/>
    <w:uiPriority w:val="39"/>
    <w:rsid w:val="00211C9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3D102-ED21-498D-AF4C-DE63D2DCF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24</Pages>
  <Words>5678</Words>
  <Characters>32371</Characters>
  <Application>Microsoft Office Word</Application>
  <DocSecurity>0</DocSecurity>
  <Lines>269</Lines>
  <Paragraphs>75</Paragraphs>
  <ScaleCrop>false</ScaleCrop>
  <Company/>
  <LinksUpToDate>false</LinksUpToDate>
  <CharactersWithSpaces>37974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Nam Hải</dc:creator>
  <cp:keywords/>
  <dc:description/>
  <cp:lastModifiedBy>Hien Dau</cp:lastModifiedBy>
  <cp:revision>8</cp:revision>
  <cp:lastPrinted>2026-05-25T15:35:00Z</cp:lastPrinted>
  <dcterms:created xsi:type="dcterms:W3CDTF">2026-05-15T09:36:00Z</dcterms:created>
  <dcterms:modified xsi:type="dcterms:W3CDTF">2026-05-25T15:42:00Z</dcterms:modified>
</cp:coreProperties>
</file>