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4" w:type="dxa"/>
        <w:tblLook w:val="04A0" w:firstRow="1" w:lastRow="0" w:firstColumn="1" w:lastColumn="0" w:noHBand="0" w:noVBand="1"/>
      </w:tblPr>
      <w:tblGrid>
        <w:gridCol w:w="3652"/>
        <w:gridCol w:w="5812"/>
      </w:tblGrid>
      <w:tr w:rsidR="00070676" w:rsidRPr="00FF05DB" w:rsidTr="007C2941">
        <w:tc>
          <w:tcPr>
            <w:tcW w:w="3652" w:type="dxa"/>
            <w:shd w:val="clear" w:color="auto" w:fill="auto"/>
          </w:tcPr>
          <w:p w:rsidR="00070676" w:rsidRPr="00FF05DB" w:rsidRDefault="00070676" w:rsidP="007C2941">
            <w:pPr>
              <w:widowControl w:val="0"/>
              <w:autoSpaceDE w:val="0"/>
              <w:autoSpaceDN w:val="0"/>
              <w:adjustRightInd w:val="0"/>
              <w:spacing w:before="120"/>
              <w:jc w:val="center"/>
              <w:rPr>
                <w:b/>
                <w:sz w:val="26"/>
                <w:szCs w:val="26"/>
              </w:rPr>
            </w:pPr>
            <w:r w:rsidRPr="00FF05DB">
              <w:rPr>
                <w:b/>
                <w:sz w:val="26"/>
                <w:szCs w:val="26"/>
              </w:rPr>
              <w:t>BỘ GIAO THÔNG VẬN TẢI</w:t>
            </w:r>
          </w:p>
          <w:p w:rsidR="00070676" w:rsidRPr="00FF05DB" w:rsidRDefault="00CA200D" w:rsidP="007C2941">
            <w:pPr>
              <w:widowControl w:val="0"/>
              <w:autoSpaceDE w:val="0"/>
              <w:autoSpaceDN w:val="0"/>
              <w:adjustRightInd w:val="0"/>
              <w:spacing w:before="120"/>
              <w:jc w:val="center"/>
              <w:rPr>
                <w:sz w:val="26"/>
                <w:szCs w:val="26"/>
              </w:rPr>
            </w:pPr>
            <w:r>
              <w:rPr>
                <w:noProof/>
                <w:sz w:val="26"/>
                <w:szCs w:val="26"/>
              </w:rPr>
              <mc:AlternateContent>
                <mc:Choice Requires="wps">
                  <w:drawing>
                    <wp:anchor distT="0" distB="0" distL="114300" distR="114300" simplePos="0" relativeHeight="251661312" behindDoc="0" locked="0" layoutInCell="1" allowOverlap="1">
                      <wp:simplePos x="0" y="0"/>
                      <wp:positionH relativeFrom="column">
                        <wp:posOffset>405130</wp:posOffset>
                      </wp:positionH>
                      <wp:positionV relativeFrom="paragraph">
                        <wp:posOffset>10795</wp:posOffset>
                      </wp:positionV>
                      <wp:extent cx="1381125" cy="0"/>
                      <wp:effectExtent l="5080" t="10795" r="13970" b="8255"/>
                      <wp:wrapNone/>
                      <wp:docPr id="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381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85pt" to="140.6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">
                      <o:lock v:ext="edit" shapetype="f"/>
                    </v:line>
                  </w:pict>
                </mc:Fallback>
              </mc:AlternateContent>
            </w:r>
          </w:p>
        </w:tc>
        <w:tc>
          <w:tcPr>
            <w:tcW w:w="5812" w:type="dxa"/>
            <w:shd w:val="clear" w:color="auto" w:fill="auto"/>
          </w:tcPr>
          <w:p w:rsidR="00070676" w:rsidRPr="00FF05DB" w:rsidRDefault="00070676" w:rsidP="007C2941">
            <w:pPr>
              <w:spacing w:before="120"/>
              <w:jc w:val="center"/>
              <w:rPr>
                <w:b/>
                <w:sz w:val="26"/>
                <w:szCs w:val="26"/>
              </w:rPr>
            </w:pPr>
            <w:r w:rsidRPr="00FF05DB">
              <w:rPr>
                <w:b/>
                <w:sz w:val="26"/>
                <w:szCs w:val="26"/>
              </w:rPr>
              <w:t>CỘNG HÒA XÃ HỘI CHỦ NGHĨA VIỆT NAM</w:t>
            </w:r>
          </w:p>
          <w:p w:rsidR="00070676" w:rsidRPr="00FF05DB" w:rsidRDefault="00070676" w:rsidP="007C2941">
            <w:pPr>
              <w:jc w:val="center"/>
              <w:rPr>
                <w:b/>
                <w:sz w:val="26"/>
                <w:szCs w:val="26"/>
              </w:rPr>
            </w:pPr>
            <w:r w:rsidRPr="00FF05DB">
              <w:rPr>
                <w:b/>
                <w:sz w:val="26"/>
                <w:szCs w:val="26"/>
              </w:rPr>
              <w:t>Độc lập - Tự do - Hạnh phúc</w:t>
            </w:r>
          </w:p>
          <w:p w:rsidR="00070676" w:rsidRPr="00FF05DB" w:rsidRDefault="00CA200D" w:rsidP="007C2941">
            <w:pPr>
              <w:jc w:val="center"/>
              <w:rPr>
                <w:b/>
                <w:sz w:val="26"/>
                <w:szCs w:val="26"/>
              </w:rPr>
            </w:pPr>
            <w:r>
              <w:rPr>
                <w:noProof/>
                <w:sz w:val="26"/>
                <w:szCs w:val="26"/>
              </w:rPr>
              <mc:AlternateContent>
                <mc:Choice Requires="wps">
                  <w:drawing>
                    <wp:anchor distT="0" distB="0" distL="114300" distR="114300" simplePos="0" relativeHeight="251662336" behindDoc="0" locked="0" layoutInCell="1" allowOverlap="1">
                      <wp:simplePos x="0" y="0"/>
                      <wp:positionH relativeFrom="column">
                        <wp:posOffset>1039495</wp:posOffset>
                      </wp:positionH>
                      <wp:positionV relativeFrom="paragraph">
                        <wp:posOffset>38735</wp:posOffset>
                      </wp:positionV>
                      <wp:extent cx="1381125" cy="0"/>
                      <wp:effectExtent l="10795" t="10160" r="8255" b="8890"/>
                      <wp:wrapNone/>
                      <wp:docPr id="3"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381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8"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85pt,3.05pt" to="190.6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">
                      <o:lock v:ext="edit" shapetype="f"/>
                    </v:line>
                  </w:pict>
                </mc:Fallback>
              </mc:AlternateContent>
            </w:r>
          </w:p>
        </w:tc>
      </w:tr>
      <w:tr w:rsidR="00070676" w:rsidRPr="00FF05DB" w:rsidTr="007C2941">
        <w:tc>
          <w:tcPr>
            <w:tcW w:w="3652" w:type="dxa"/>
            <w:shd w:val="clear" w:color="auto" w:fill="auto"/>
          </w:tcPr>
          <w:p w:rsidR="00070676" w:rsidRPr="00FF05DB" w:rsidRDefault="00CA200D" w:rsidP="00CA200D">
            <w:pPr>
              <w:widowControl w:val="0"/>
              <w:autoSpaceDE w:val="0"/>
              <w:autoSpaceDN w:val="0"/>
              <w:adjustRightInd w:val="0"/>
              <w:jc w:val="center"/>
              <w:rPr>
                <w:sz w:val="26"/>
                <w:szCs w:val="26"/>
              </w:rPr>
            </w:pPr>
            <w:r>
              <w:rPr>
                <w:sz w:val="26"/>
                <w:szCs w:val="26"/>
              </w:rPr>
              <w:t>Số:    42</w:t>
            </w:r>
            <w:r w:rsidR="00BA0918">
              <w:rPr>
                <w:sz w:val="26"/>
                <w:szCs w:val="26"/>
              </w:rPr>
              <w:t>/202</w:t>
            </w:r>
            <w:r w:rsidR="002B3171">
              <w:rPr>
                <w:sz w:val="26"/>
                <w:szCs w:val="26"/>
              </w:rPr>
              <w:t>0</w:t>
            </w:r>
            <w:r w:rsidR="00070676" w:rsidRPr="00FF05DB">
              <w:rPr>
                <w:sz w:val="26"/>
                <w:szCs w:val="26"/>
              </w:rPr>
              <w:t>/TT-BGTVT</w:t>
            </w:r>
          </w:p>
        </w:tc>
        <w:tc>
          <w:tcPr>
            <w:tcW w:w="5812" w:type="dxa"/>
            <w:shd w:val="clear" w:color="auto" w:fill="auto"/>
          </w:tcPr>
          <w:p w:rsidR="00070676" w:rsidRPr="00FF05DB" w:rsidRDefault="00070676" w:rsidP="00CA200D">
            <w:pPr>
              <w:widowControl w:val="0"/>
              <w:autoSpaceDE w:val="0"/>
              <w:autoSpaceDN w:val="0"/>
              <w:adjustRightInd w:val="0"/>
              <w:jc w:val="center"/>
              <w:rPr>
                <w:sz w:val="26"/>
                <w:szCs w:val="26"/>
              </w:rPr>
            </w:pPr>
            <w:r w:rsidRPr="00FF05DB">
              <w:rPr>
                <w:i/>
                <w:iCs/>
                <w:sz w:val="26"/>
                <w:szCs w:val="26"/>
              </w:rPr>
              <w:t xml:space="preserve">Hà Nội, ngày  </w:t>
            </w:r>
            <w:r w:rsidR="00CA200D">
              <w:rPr>
                <w:i/>
                <w:iCs/>
                <w:sz w:val="26"/>
                <w:szCs w:val="26"/>
              </w:rPr>
              <w:t>31</w:t>
            </w:r>
            <w:r w:rsidRPr="00FF05DB">
              <w:rPr>
                <w:i/>
                <w:iCs/>
                <w:sz w:val="26"/>
                <w:szCs w:val="26"/>
              </w:rPr>
              <w:t xml:space="preserve">  tháng</w:t>
            </w:r>
            <w:r w:rsidR="00CA200D">
              <w:rPr>
                <w:i/>
                <w:iCs/>
                <w:sz w:val="26"/>
                <w:szCs w:val="26"/>
              </w:rPr>
              <w:t xml:space="preserve"> 12</w:t>
            </w:r>
            <w:bookmarkStart w:id="0" w:name="_GoBack"/>
            <w:bookmarkEnd w:id="0"/>
            <w:r w:rsidRPr="00FF05DB">
              <w:rPr>
                <w:i/>
                <w:iCs/>
                <w:sz w:val="26"/>
                <w:szCs w:val="26"/>
              </w:rPr>
              <w:t xml:space="preserve">  năm 202</w:t>
            </w:r>
            <w:r w:rsidR="002B3171">
              <w:rPr>
                <w:i/>
                <w:iCs/>
                <w:sz w:val="26"/>
                <w:szCs w:val="26"/>
              </w:rPr>
              <w:t>0</w:t>
            </w:r>
          </w:p>
        </w:tc>
      </w:tr>
    </w:tbl>
    <w:p w:rsidR="00070676" w:rsidRDefault="00070676" w:rsidP="00070676">
      <w:pPr>
        <w:widowControl w:val="0"/>
        <w:autoSpaceDE w:val="0"/>
        <w:autoSpaceDN w:val="0"/>
        <w:adjustRightInd w:val="0"/>
      </w:pPr>
      <w:r w:rsidRPr="00FF05DB">
        <w:t> </w:t>
      </w:r>
    </w:p>
    <w:p w:rsidR="00CF5575" w:rsidRDefault="00CF5575" w:rsidP="00070676">
      <w:pPr>
        <w:widowControl w:val="0"/>
        <w:autoSpaceDE w:val="0"/>
        <w:autoSpaceDN w:val="0"/>
        <w:adjustRightInd w:val="0"/>
      </w:pPr>
    </w:p>
    <w:p w:rsidR="00A45843" w:rsidRPr="00FF05DB" w:rsidRDefault="00A45843" w:rsidP="00070676">
      <w:pPr>
        <w:widowControl w:val="0"/>
        <w:autoSpaceDE w:val="0"/>
        <w:autoSpaceDN w:val="0"/>
        <w:adjustRightInd w:val="0"/>
      </w:pPr>
    </w:p>
    <w:p w:rsidR="00C14C8C" w:rsidRDefault="001F6A65" w:rsidP="00C14C8C">
      <w:pPr>
        <w:widowControl w:val="0"/>
        <w:autoSpaceDE w:val="0"/>
        <w:autoSpaceDN w:val="0"/>
        <w:adjustRightInd w:val="0"/>
        <w:jc w:val="center"/>
        <w:rPr>
          <w:b/>
          <w:bCs/>
          <w:sz w:val="28"/>
          <w:szCs w:val="28"/>
        </w:rPr>
      </w:pPr>
      <w:r w:rsidRPr="00BF445C">
        <w:rPr>
          <w:b/>
          <w:bCs/>
          <w:sz w:val="28"/>
          <w:szCs w:val="28"/>
        </w:rPr>
        <w:t>THÔNG TƯ</w:t>
      </w:r>
    </w:p>
    <w:p w:rsidR="00C14C8C" w:rsidRDefault="00E7522B" w:rsidP="00C14C8C">
      <w:pPr>
        <w:ind w:firstLine="720"/>
        <w:jc w:val="center"/>
        <w:rPr>
          <w:i/>
          <w:iCs/>
          <w:spacing w:val="-8"/>
          <w:sz w:val="28"/>
          <w:szCs w:val="28"/>
        </w:rPr>
      </w:pPr>
      <w:r>
        <w:rPr>
          <w:b/>
          <w:sz w:val="28"/>
          <w:szCs w:val="28"/>
        </w:rPr>
        <w:t>Thông tư sửa đổi, bổ sung một số điều của Bộ quy chế An toàn hàng không dân dụng lĩnh vực tàu bay và khai thác tàu bay</w:t>
      </w:r>
    </w:p>
    <w:p w:rsidR="00CF5575" w:rsidRDefault="00CA200D" w:rsidP="00070676">
      <w:pPr>
        <w:spacing w:before="120" w:after="120"/>
        <w:ind w:firstLine="720"/>
        <w:jc w:val="both"/>
        <w:rPr>
          <w:i/>
          <w:iCs/>
          <w:spacing w:val="-8"/>
          <w:sz w:val="28"/>
          <w:szCs w:val="28"/>
        </w:rPr>
      </w:pPr>
      <w:r>
        <w:rPr>
          <w:rFonts w:eastAsia="MS Mincho"/>
          <w:noProof/>
          <w:sz w:val="28"/>
          <w:szCs w:val="28"/>
        </w:rPr>
        <mc:AlternateContent>
          <mc:Choice Requires="wps">
            <w:drawing>
              <wp:anchor distT="0" distB="0" distL="114300" distR="114300" simplePos="0" relativeHeight="251660288" behindDoc="0" locked="0" layoutInCell="1" allowOverlap="1">
                <wp:simplePos x="0" y="0"/>
                <wp:positionH relativeFrom="column">
                  <wp:posOffset>2339340</wp:posOffset>
                </wp:positionH>
                <wp:positionV relativeFrom="paragraph">
                  <wp:posOffset>8255</wp:posOffset>
                </wp:positionV>
                <wp:extent cx="942975" cy="0"/>
                <wp:effectExtent l="5715" t="8255" r="13335" b="1079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2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184.2pt;margin-top:.65pt;width:74.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"/>
            </w:pict>
          </mc:Fallback>
        </mc:AlternateContent>
      </w:r>
    </w:p>
    <w:p w:rsidR="00070676" w:rsidRPr="00BF445C" w:rsidRDefault="00E7522B" w:rsidP="00A45843">
      <w:pPr>
        <w:spacing w:before="120" w:after="120" w:line="264" w:lineRule="auto"/>
        <w:ind w:firstLine="720"/>
        <w:jc w:val="both"/>
        <w:rPr>
          <w:spacing w:val="-8"/>
          <w:sz w:val="28"/>
          <w:szCs w:val="28"/>
        </w:rPr>
      </w:pPr>
      <w:r>
        <w:rPr>
          <w:i/>
          <w:iCs/>
          <w:spacing w:val="-8"/>
          <w:sz w:val="28"/>
          <w:szCs w:val="28"/>
        </w:rPr>
        <w:t>Căn cứ Luật Hàng không dân dụng Việt Nam ngày 29 tháng 6 năm 20</w:t>
      </w:r>
      <w:r w:rsidR="00F578F0">
        <w:rPr>
          <w:i/>
          <w:iCs/>
          <w:spacing w:val="-8"/>
          <w:sz w:val="28"/>
          <w:szCs w:val="28"/>
        </w:rPr>
        <w:t>06</w:t>
      </w:r>
      <w:r>
        <w:rPr>
          <w:i/>
          <w:iCs/>
          <w:spacing w:val="-8"/>
          <w:sz w:val="28"/>
          <w:szCs w:val="28"/>
        </w:rPr>
        <w:t xml:space="preserve"> và Luật Sửa đổi, bổ sung một số điều của Luật Hàng không dân dụng Việt Nam ngày 21 tháng 11 năm 2014;</w:t>
      </w:r>
    </w:p>
    <w:p w:rsidR="00070676" w:rsidRPr="00BF445C" w:rsidRDefault="00E7522B" w:rsidP="00A45843">
      <w:pPr>
        <w:spacing w:before="120" w:after="120" w:line="264" w:lineRule="auto"/>
        <w:ind w:firstLine="720"/>
        <w:jc w:val="both"/>
        <w:rPr>
          <w:i/>
          <w:iCs/>
          <w:spacing w:val="-8"/>
          <w:sz w:val="28"/>
          <w:szCs w:val="28"/>
        </w:rPr>
      </w:pPr>
      <w:r>
        <w:rPr>
          <w:i/>
          <w:iCs/>
          <w:spacing w:val="-8"/>
          <w:sz w:val="28"/>
          <w:szCs w:val="28"/>
        </w:rPr>
        <w:t>Căn cứ Nghị định số 12/2017/NĐ-CP ngày 10 tháng 02 năm 2017 của Chính phủ quy định chức năng, nhiệm vụ, quyền hạn và cơ cấu tổ chức của Bộ Giao thông vận tải;</w:t>
      </w:r>
    </w:p>
    <w:p w:rsidR="00070676" w:rsidRPr="00BF445C" w:rsidRDefault="00E7522B" w:rsidP="00A45843">
      <w:pPr>
        <w:spacing w:before="120" w:after="120" w:line="264" w:lineRule="auto"/>
        <w:ind w:firstLine="720"/>
        <w:jc w:val="both"/>
        <w:rPr>
          <w:i/>
          <w:iCs/>
          <w:spacing w:val="-8"/>
          <w:sz w:val="28"/>
          <w:szCs w:val="28"/>
        </w:rPr>
      </w:pPr>
      <w:r>
        <w:rPr>
          <w:i/>
          <w:iCs/>
          <w:spacing w:val="-8"/>
          <w:sz w:val="28"/>
          <w:szCs w:val="28"/>
        </w:rPr>
        <w:t>Theo đề nghị của Vụ trưởng Vụ An toàn giao thông và Cục trưởng Cục Hàng không Việt Nam;</w:t>
      </w:r>
    </w:p>
    <w:p w:rsidR="00070676" w:rsidRPr="00BF445C" w:rsidRDefault="00E7522B" w:rsidP="00A45843">
      <w:pPr>
        <w:spacing w:before="120" w:after="120" w:line="264" w:lineRule="auto"/>
        <w:ind w:firstLine="720"/>
        <w:jc w:val="both"/>
        <w:rPr>
          <w:i/>
          <w:iCs/>
          <w:spacing w:val="-8"/>
          <w:sz w:val="28"/>
          <w:szCs w:val="28"/>
        </w:rPr>
      </w:pPr>
      <w:r>
        <w:rPr>
          <w:i/>
          <w:iCs/>
          <w:sz w:val="28"/>
          <w:szCs w:val="28"/>
        </w:rPr>
        <w:t>Bộ trưởng Bộ Giao thông vận tải ban hành Thông tư sửa đổi, bổ sung một số điều của Bộ Quy chế An toàn hàng không dân dụng lĩnh vực tàu bay và khai thác tàu bay.</w:t>
      </w:r>
    </w:p>
    <w:p w:rsidR="00070676" w:rsidRPr="00BF445C" w:rsidRDefault="00E7522B" w:rsidP="00A45843">
      <w:pPr>
        <w:spacing w:before="120" w:after="120" w:line="264" w:lineRule="auto"/>
        <w:ind w:firstLine="720"/>
        <w:jc w:val="both"/>
        <w:rPr>
          <w:b/>
          <w:sz w:val="28"/>
          <w:szCs w:val="28"/>
        </w:rPr>
      </w:pPr>
      <w:r>
        <w:rPr>
          <w:b/>
          <w:i/>
          <w:iCs/>
          <w:spacing w:val="-8"/>
          <w:sz w:val="28"/>
          <w:szCs w:val="28"/>
        </w:rPr>
        <w:t xml:space="preserve"> </w:t>
      </w:r>
      <w:r>
        <w:rPr>
          <w:b/>
          <w:bCs/>
          <w:sz w:val="28"/>
          <w:szCs w:val="28"/>
        </w:rPr>
        <w:t xml:space="preserve">Điều 1. Sửa đổi, bổ sung một số điều của Bộ Quy chế An toàn hàng không dân dụng lĩnh vực tàu bay và khai thác tàu bay </w:t>
      </w:r>
      <w:r>
        <w:rPr>
          <w:sz w:val="28"/>
          <w:szCs w:val="28"/>
          <w:lang w:val="vi-VN"/>
        </w:rPr>
        <w:t>(</w:t>
      </w:r>
      <w:r>
        <w:rPr>
          <w:b/>
          <w:sz w:val="28"/>
          <w:szCs w:val="28"/>
          <w:lang w:val="vi-VN"/>
        </w:rPr>
        <w:t>sau đây viết tắt là Bộ QCATHK)</w:t>
      </w:r>
      <w:r>
        <w:rPr>
          <w:sz w:val="28"/>
          <w:szCs w:val="28"/>
        </w:rPr>
        <w:t xml:space="preserve"> </w:t>
      </w:r>
      <w:r>
        <w:rPr>
          <w:b/>
          <w:bCs/>
          <w:sz w:val="28"/>
          <w:szCs w:val="28"/>
        </w:rPr>
        <w:t>như sau:</w:t>
      </w:r>
    </w:p>
    <w:p w:rsidR="00070676" w:rsidRPr="00BF445C" w:rsidRDefault="00E7522B" w:rsidP="00A45843">
      <w:pPr>
        <w:spacing w:before="120" w:after="120" w:line="264" w:lineRule="auto"/>
        <w:ind w:firstLine="720"/>
        <w:jc w:val="both"/>
        <w:rPr>
          <w:sz w:val="28"/>
          <w:szCs w:val="28"/>
        </w:rPr>
      </w:pPr>
      <w:r>
        <w:rPr>
          <w:sz w:val="28"/>
          <w:szCs w:val="28"/>
        </w:rPr>
        <w:t xml:space="preserve">1. Sửa đổi, bổ sung một số điều của Phần 1 </w:t>
      </w:r>
      <w:r>
        <w:rPr>
          <w:sz w:val="28"/>
          <w:szCs w:val="28"/>
          <w:lang w:val="vi-VN"/>
        </w:rPr>
        <w:t>Bộ QCATHK</w:t>
      </w:r>
      <w:r>
        <w:rPr>
          <w:sz w:val="28"/>
          <w:szCs w:val="28"/>
        </w:rPr>
        <w:t xml:space="preserve"> tại Phụ lục I ban hành kèm theo Thông tư này.</w:t>
      </w:r>
    </w:p>
    <w:p w:rsidR="00070676" w:rsidRPr="00BF445C" w:rsidRDefault="00E7522B" w:rsidP="00A45843">
      <w:pPr>
        <w:spacing w:before="120" w:after="120" w:line="264" w:lineRule="auto"/>
        <w:ind w:firstLine="720"/>
        <w:jc w:val="both"/>
        <w:rPr>
          <w:sz w:val="28"/>
          <w:szCs w:val="28"/>
        </w:rPr>
      </w:pPr>
      <w:r>
        <w:rPr>
          <w:sz w:val="28"/>
          <w:szCs w:val="28"/>
        </w:rPr>
        <w:t xml:space="preserve"> 2. Sửa đổi, bổ sung một số điều của Phần 2 </w:t>
      </w:r>
      <w:r>
        <w:rPr>
          <w:sz w:val="28"/>
          <w:szCs w:val="28"/>
          <w:lang w:val="vi-VN"/>
        </w:rPr>
        <w:t>Bộ QCATHK</w:t>
      </w:r>
      <w:r>
        <w:rPr>
          <w:sz w:val="28"/>
          <w:szCs w:val="28"/>
        </w:rPr>
        <w:t xml:space="preserve"> tại Phụ lục II ban hành kèm theo Thông tư này.</w:t>
      </w:r>
    </w:p>
    <w:p w:rsidR="00070676" w:rsidRPr="00BF445C" w:rsidRDefault="00E7522B" w:rsidP="00A45843">
      <w:pPr>
        <w:spacing w:before="120" w:after="120" w:line="264" w:lineRule="auto"/>
        <w:ind w:firstLine="720"/>
        <w:jc w:val="both"/>
        <w:rPr>
          <w:sz w:val="28"/>
          <w:szCs w:val="28"/>
        </w:rPr>
      </w:pPr>
      <w:r>
        <w:rPr>
          <w:sz w:val="28"/>
          <w:szCs w:val="28"/>
        </w:rPr>
        <w:t xml:space="preserve">3. Sửa đổi, bổ sung một số điều của Phần 3 </w:t>
      </w:r>
      <w:r>
        <w:rPr>
          <w:sz w:val="28"/>
          <w:szCs w:val="28"/>
          <w:lang w:val="vi-VN"/>
        </w:rPr>
        <w:t>Bộ QCATHK</w:t>
      </w:r>
      <w:r>
        <w:rPr>
          <w:sz w:val="28"/>
          <w:szCs w:val="28"/>
        </w:rPr>
        <w:t xml:space="preserve"> tại Phụ lục III ban hành kèm theo Thông tư này.</w:t>
      </w:r>
    </w:p>
    <w:p w:rsidR="00070676" w:rsidRPr="00BF445C" w:rsidRDefault="00E7522B" w:rsidP="00A45843">
      <w:pPr>
        <w:spacing w:before="120" w:after="120" w:line="264" w:lineRule="auto"/>
        <w:ind w:firstLine="720"/>
        <w:jc w:val="both"/>
        <w:rPr>
          <w:sz w:val="28"/>
          <w:szCs w:val="28"/>
        </w:rPr>
      </w:pPr>
      <w:r>
        <w:rPr>
          <w:sz w:val="28"/>
          <w:szCs w:val="28"/>
        </w:rPr>
        <w:t xml:space="preserve">4. Sửa đổi, bổ sung một số điều của Phần 4 </w:t>
      </w:r>
      <w:r>
        <w:rPr>
          <w:sz w:val="28"/>
          <w:szCs w:val="28"/>
          <w:lang w:val="vi-VN"/>
        </w:rPr>
        <w:t>Bộ QCATHK</w:t>
      </w:r>
      <w:r>
        <w:rPr>
          <w:sz w:val="28"/>
          <w:szCs w:val="28"/>
        </w:rPr>
        <w:t xml:space="preserve"> tại Phụ lục IV ban hành kèm theo Thông tư này.</w:t>
      </w:r>
    </w:p>
    <w:p w:rsidR="00070676" w:rsidRPr="00BF445C" w:rsidRDefault="00E7522B" w:rsidP="00A45843">
      <w:pPr>
        <w:spacing w:before="120" w:after="120" w:line="264" w:lineRule="auto"/>
        <w:ind w:firstLine="720"/>
        <w:jc w:val="both"/>
        <w:rPr>
          <w:sz w:val="28"/>
          <w:szCs w:val="28"/>
        </w:rPr>
      </w:pPr>
      <w:r>
        <w:rPr>
          <w:sz w:val="28"/>
          <w:szCs w:val="28"/>
        </w:rPr>
        <w:t xml:space="preserve">5. Sửa đổi, bổ sung một số điều của Phần 5 </w:t>
      </w:r>
      <w:r>
        <w:rPr>
          <w:sz w:val="28"/>
          <w:szCs w:val="28"/>
          <w:lang w:val="vi-VN"/>
        </w:rPr>
        <w:t>Bộ QCATHK</w:t>
      </w:r>
      <w:r>
        <w:rPr>
          <w:sz w:val="28"/>
          <w:szCs w:val="28"/>
        </w:rPr>
        <w:t xml:space="preserve"> tại Phụ lục V ban hành kèm theo Thông tư này.</w:t>
      </w:r>
    </w:p>
    <w:p w:rsidR="00070676" w:rsidRPr="00BF445C" w:rsidRDefault="00E7522B" w:rsidP="00A45843">
      <w:pPr>
        <w:spacing w:before="120" w:after="120" w:line="264" w:lineRule="auto"/>
        <w:ind w:firstLine="720"/>
        <w:jc w:val="both"/>
        <w:rPr>
          <w:sz w:val="28"/>
          <w:szCs w:val="28"/>
        </w:rPr>
      </w:pPr>
      <w:r>
        <w:rPr>
          <w:sz w:val="28"/>
          <w:szCs w:val="28"/>
        </w:rPr>
        <w:t xml:space="preserve">6. Sửa đổi, bổ sung một số điều của Phần 6 </w:t>
      </w:r>
      <w:r>
        <w:rPr>
          <w:sz w:val="28"/>
          <w:szCs w:val="28"/>
          <w:lang w:val="vi-VN"/>
        </w:rPr>
        <w:t>Bộ QCATHK</w:t>
      </w:r>
      <w:r>
        <w:rPr>
          <w:sz w:val="28"/>
          <w:szCs w:val="28"/>
        </w:rPr>
        <w:t xml:space="preserve"> tại Phụ lục VI ban hành kèm theo Thông tư này.</w:t>
      </w:r>
    </w:p>
    <w:p w:rsidR="00070676" w:rsidRPr="00BF445C" w:rsidRDefault="00E7522B" w:rsidP="00A45843">
      <w:pPr>
        <w:spacing w:before="120" w:after="120" w:line="264" w:lineRule="auto"/>
        <w:ind w:firstLine="720"/>
        <w:jc w:val="both"/>
        <w:rPr>
          <w:sz w:val="28"/>
          <w:szCs w:val="28"/>
        </w:rPr>
      </w:pPr>
      <w:r>
        <w:rPr>
          <w:sz w:val="28"/>
          <w:szCs w:val="28"/>
        </w:rPr>
        <w:lastRenderedPageBreak/>
        <w:t xml:space="preserve">7. Sửa đổi, bổ sung một số điều của Phần 7 </w:t>
      </w:r>
      <w:r>
        <w:rPr>
          <w:sz w:val="28"/>
          <w:szCs w:val="28"/>
          <w:lang w:val="vi-VN"/>
        </w:rPr>
        <w:t>Bộ QCATHK</w:t>
      </w:r>
      <w:r>
        <w:rPr>
          <w:sz w:val="28"/>
          <w:szCs w:val="28"/>
        </w:rPr>
        <w:t xml:space="preserve"> tại Phụ lục VII ban hành kèm theo Thông tư này.</w:t>
      </w:r>
    </w:p>
    <w:p w:rsidR="00070676" w:rsidRPr="00BF445C" w:rsidRDefault="00E7522B" w:rsidP="00A45843">
      <w:pPr>
        <w:spacing w:before="120" w:after="120" w:line="264" w:lineRule="auto"/>
        <w:ind w:firstLine="720"/>
        <w:jc w:val="both"/>
        <w:rPr>
          <w:sz w:val="28"/>
          <w:szCs w:val="28"/>
        </w:rPr>
      </w:pPr>
      <w:r>
        <w:rPr>
          <w:sz w:val="28"/>
          <w:szCs w:val="28"/>
        </w:rPr>
        <w:t xml:space="preserve">8. Sửa đổi, bổ sung một số điều của Phần 8 </w:t>
      </w:r>
      <w:r>
        <w:rPr>
          <w:sz w:val="28"/>
          <w:szCs w:val="28"/>
          <w:lang w:val="vi-VN"/>
        </w:rPr>
        <w:t>Bộ QCATHK</w:t>
      </w:r>
      <w:r>
        <w:rPr>
          <w:sz w:val="28"/>
          <w:szCs w:val="28"/>
        </w:rPr>
        <w:t xml:space="preserve"> tại Phụ lục VIII ban hành kèm theo Thông tư này.</w:t>
      </w:r>
    </w:p>
    <w:p w:rsidR="00070676" w:rsidRPr="00BF445C" w:rsidRDefault="00E7522B" w:rsidP="00A45843">
      <w:pPr>
        <w:spacing w:before="120" w:after="120" w:line="264" w:lineRule="auto"/>
        <w:ind w:firstLine="720"/>
        <w:jc w:val="both"/>
        <w:rPr>
          <w:sz w:val="28"/>
          <w:szCs w:val="28"/>
        </w:rPr>
      </w:pPr>
      <w:r>
        <w:rPr>
          <w:sz w:val="28"/>
          <w:szCs w:val="28"/>
        </w:rPr>
        <w:t xml:space="preserve">9. Sửa đổi, bổ sung một số điều của Phần 9 </w:t>
      </w:r>
      <w:r>
        <w:rPr>
          <w:sz w:val="28"/>
          <w:szCs w:val="28"/>
          <w:lang w:val="vi-VN"/>
        </w:rPr>
        <w:t>Bộ QCATHK</w:t>
      </w:r>
      <w:r>
        <w:rPr>
          <w:sz w:val="28"/>
          <w:szCs w:val="28"/>
        </w:rPr>
        <w:t xml:space="preserve"> tại Phụ lục IX ban hành kèm theo Thông tư này.</w:t>
      </w:r>
    </w:p>
    <w:p w:rsidR="00070676" w:rsidRPr="00BF445C" w:rsidRDefault="00E7522B" w:rsidP="00A45843">
      <w:pPr>
        <w:spacing w:before="120" w:after="120" w:line="264" w:lineRule="auto"/>
        <w:ind w:firstLine="720"/>
        <w:jc w:val="both"/>
        <w:rPr>
          <w:sz w:val="28"/>
          <w:szCs w:val="28"/>
        </w:rPr>
      </w:pPr>
      <w:r>
        <w:rPr>
          <w:sz w:val="28"/>
          <w:szCs w:val="28"/>
        </w:rPr>
        <w:t xml:space="preserve">10. Sửa đổi, bổ sung một số điều của Phần 10 </w:t>
      </w:r>
      <w:r>
        <w:rPr>
          <w:sz w:val="28"/>
          <w:szCs w:val="28"/>
          <w:lang w:val="vi-VN"/>
        </w:rPr>
        <w:t>Bộ QCATHK</w:t>
      </w:r>
      <w:r>
        <w:rPr>
          <w:sz w:val="28"/>
          <w:szCs w:val="28"/>
        </w:rPr>
        <w:t xml:space="preserve"> tại Phụ lục X ban hành kèm theo Thông tư này.</w:t>
      </w:r>
    </w:p>
    <w:p w:rsidR="00070676" w:rsidRPr="00BF445C" w:rsidRDefault="00E7522B" w:rsidP="00A45843">
      <w:pPr>
        <w:spacing w:before="120" w:after="120" w:line="264" w:lineRule="auto"/>
        <w:ind w:firstLine="720"/>
        <w:jc w:val="both"/>
        <w:rPr>
          <w:sz w:val="28"/>
          <w:szCs w:val="28"/>
        </w:rPr>
      </w:pPr>
      <w:r>
        <w:rPr>
          <w:sz w:val="28"/>
          <w:szCs w:val="28"/>
        </w:rPr>
        <w:t xml:space="preserve">11. Sửa đổi, bổ sung một số điều của Phần 11 </w:t>
      </w:r>
      <w:r>
        <w:rPr>
          <w:sz w:val="28"/>
          <w:szCs w:val="28"/>
          <w:lang w:val="vi-VN"/>
        </w:rPr>
        <w:t>Bộ QCATHK</w:t>
      </w:r>
      <w:r>
        <w:rPr>
          <w:sz w:val="28"/>
          <w:szCs w:val="28"/>
        </w:rPr>
        <w:t xml:space="preserve"> tại Phụ lục XI ban hành kèm theo Thông tư này.</w:t>
      </w:r>
    </w:p>
    <w:p w:rsidR="00070676" w:rsidRPr="00BF445C" w:rsidRDefault="00E7522B" w:rsidP="00A45843">
      <w:pPr>
        <w:spacing w:before="120" w:after="120" w:line="264" w:lineRule="auto"/>
        <w:ind w:firstLine="720"/>
        <w:jc w:val="both"/>
        <w:rPr>
          <w:sz w:val="28"/>
          <w:szCs w:val="28"/>
        </w:rPr>
      </w:pPr>
      <w:r>
        <w:rPr>
          <w:sz w:val="28"/>
          <w:szCs w:val="28"/>
        </w:rPr>
        <w:t xml:space="preserve">12. Sửa đổi, bổ sung một số điều của Phần 12 </w:t>
      </w:r>
      <w:r>
        <w:rPr>
          <w:sz w:val="28"/>
          <w:szCs w:val="28"/>
          <w:lang w:val="vi-VN"/>
        </w:rPr>
        <w:t>Bộ QCATHK</w:t>
      </w:r>
      <w:r>
        <w:rPr>
          <w:sz w:val="28"/>
          <w:szCs w:val="28"/>
        </w:rPr>
        <w:t xml:space="preserve"> tại Phụ lục XII ban hành kèm theo Thông tư này.</w:t>
      </w:r>
    </w:p>
    <w:p w:rsidR="00070676" w:rsidRPr="00BF445C" w:rsidRDefault="00E7522B" w:rsidP="00A45843">
      <w:pPr>
        <w:spacing w:before="120" w:after="120" w:line="264" w:lineRule="auto"/>
        <w:ind w:firstLine="720"/>
        <w:jc w:val="both"/>
        <w:rPr>
          <w:sz w:val="28"/>
          <w:szCs w:val="28"/>
        </w:rPr>
      </w:pPr>
      <w:r>
        <w:rPr>
          <w:sz w:val="28"/>
          <w:szCs w:val="28"/>
        </w:rPr>
        <w:t xml:space="preserve">13. Sửa đổi, bổ sung một số điều của Phần 13 </w:t>
      </w:r>
      <w:r>
        <w:rPr>
          <w:sz w:val="28"/>
          <w:szCs w:val="28"/>
          <w:lang w:val="vi-VN"/>
        </w:rPr>
        <w:t>Bộ QCATHK</w:t>
      </w:r>
      <w:r>
        <w:rPr>
          <w:sz w:val="28"/>
          <w:szCs w:val="28"/>
        </w:rPr>
        <w:t xml:space="preserve"> tại Phụ lục XIII ban hành kèm theo Thông tư này.</w:t>
      </w:r>
    </w:p>
    <w:p w:rsidR="00070676" w:rsidRPr="00BF445C" w:rsidRDefault="00E7522B" w:rsidP="00A45843">
      <w:pPr>
        <w:spacing w:before="120" w:after="120" w:line="264" w:lineRule="auto"/>
        <w:ind w:firstLine="720"/>
        <w:jc w:val="both"/>
        <w:rPr>
          <w:sz w:val="28"/>
          <w:szCs w:val="28"/>
        </w:rPr>
      </w:pPr>
      <w:r>
        <w:rPr>
          <w:sz w:val="28"/>
          <w:szCs w:val="28"/>
        </w:rPr>
        <w:t xml:space="preserve">14. Sửa đổi, bổ sung một số điều của Phần 14 </w:t>
      </w:r>
      <w:r>
        <w:rPr>
          <w:sz w:val="28"/>
          <w:szCs w:val="28"/>
          <w:lang w:val="vi-VN"/>
        </w:rPr>
        <w:t>Bộ QCATHK</w:t>
      </w:r>
      <w:r>
        <w:rPr>
          <w:sz w:val="28"/>
          <w:szCs w:val="28"/>
        </w:rPr>
        <w:t xml:space="preserve"> tại Phụ lục XIV ban hành kèm theo Thông tư này.</w:t>
      </w:r>
    </w:p>
    <w:p w:rsidR="00070676" w:rsidRPr="00BF445C" w:rsidRDefault="00E7522B" w:rsidP="00A45843">
      <w:pPr>
        <w:spacing w:before="120" w:after="120" w:line="264" w:lineRule="auto"/>
        <w:ind w:firstLine="720"/>
        <w:jc w:val="both"/>
        <w:rPr>
          <w:sz w:val="28"/>
          <w:szCs w:val="28"/>
        </w:rPr>
      </w:pPr>
      <w:r>
        <w:rPr>
          <w:sz w:val="28"/>
          <w:szCs w:val="28"/>
        </w:rPr>
        <w:t xml:space="preserve">15. Sửa đổi, bổ sung một số điều của Phần 15 </w:t>
      </w:r>
      <w:r>
        <w:rPr>
          <w:sz w:val="28"/>
          <w:szCs w:val="28"/>
          <w:lang w:val="vi-VN"/>
        </w:rPr>
        <w:t>Bộ QCATHK</w:t>
      </w:r>
      <w:r>
        <w:rPr>
          <w:sz w:val="28"/>
          <w:szCs w:val="28"/>
        </w:rPr>
        <w:t xml:space="preserve"> tại Phụ lục XV ban hành kèm theo Thông tư này.</w:t>
      </w:r>
    </w:p>
    <w:p w:rsidR="00070676" w:rsidRPr="00BF445C" w:rsidRDefault="00E7522B" w:rsidP="00A45843">
      <w:pPr>
        <w:spacing w:before="120" w:after="120" w:line="264" w:lineRule="auto"/>
        <w:ind w:firstLine="720"/>
        <w:jc w:val="both"/>
        <w:rPr>
          <w:sz w:val="28"/>
          <w:szCs w:val="28"/>
        </w:rPr>
      </w:pPr>
      <w:r>
        <w:rPr>
          <w:sz w:val="28"/>
          <w:szCs w:val="28"/>
        </w:rPr>
        <w:t xml:space="preserve">16. Sửa đổi, bổ sung một số điều của Phần 16 </w:t>
      </w:r>
      <w:r>
        <w:rPr>
          <w:sz w:val="28"/>
          <w:szCs w:val="28"/>
          <w:lang w:val="vi-VN"/>
        </w:rPr>
        <w:t>Bộ QCATHK</w:t>
      </w:r>
      <w:r>
        <w:rPr>
          <w:sz w:val="28"/>
          <w:szCs w:val="28"/>
        </w:rPr>
        <w:t xml:space="preserve"> tại Phụ lục XVI ban hành kèm theo Thông tư này.</w:t>
      </w:r>
    </w:p>
    <w:p w:rsidR="00070676" w:rsidRPr="00BF445C" w:rsidRDefault="00E7522B" w:rsidP="00A45843">
      <w:pPr>
        <w:spacing w:before="120" w:after="120" w:line="264" w:lineRule="auto"/>
        <w:ind w:firstLine="720"/>
        <w:jc w:val="both"/>
        <w:rPr>
          <w:sz w:val="28"/>
          <w:szCs w:val="28"/>
        </w:rPr>
      </w:pPr>
      <w:r>
        <w:rPr>
          <w:sz w:val="28"/>
          <w:szCs w:val="28"/>
        </w:rPr>
        <w:t xml:space="preserve">17. Sửa đổi, bổ sung một số điều của Phần 17 </w:t>
      </w:r>
      <w:r>
        <w:rPr>
          <w:sz w:val="28"/>
          <w:szCs w:val="28"/>
          <w:lang w:val="vi-VN"/>
        </w:rPr>
        <w:t>Bộ QCATHK</w:t>
      </w:r>
      <w:r>
        <w:rPr>
          <w:sz w:val="28"/>
          <w:szCs w:val="28"/>
        </w:rPr>
        <w:t xml:space="preserve"> tại Phụ lục XVII ban hành kèm theo Thông tư này.</w:t>
      </w:r>
    </w:p>
    <w:p w:rsidR="00070676" w:rsidRPr="00BF445C" w:rsidRDefault="00E7522B" w:rsidP="00A45843">
      <w:pPr>
        <w:spacing w:before="120" w:after="120" w:line="264" w:lineRule="auto"/>
        <w:ind w:firstLine="720"/>
        <w:jc w:val="both"/>
        <w:rPr>
          <w:sz w:val="28"/>
          <w:szCs w:val="28"/>
        </w:rPr>
      </w:pPr>
      <w:r>
        <w:rPr>
          <w:sz w:val="28"/>
          <w:szCs w:val="28"/>
        </w:rPr>
        <w:t xml:space="preserve">18. Sửa đổi, bổ sung một số điều của Phần 18 </w:t>
      </w:r>
      <w:r>
        <w:rPr>
          <w:sz w:val="28"/>
          <w:szCs w:val="28"/>
          <w:lang w:val="vi-VN"/>
        </w:rPr>
        <w:t>Bộ QCATHK</w:t>
      </w:r>
      <w:r>
        <w:rPr>
          <w:sz w:val="28"/>
          <w:szCs w:val="28"/>
        </w:rPr>
        <w:t xml:space="preserve"> tại Phụ lục XVIII ban hành kèm theo Thông tư này.</w:t>
      </w:r>
    </w:p>
    <w:p w:rsidR="00070676" w:rsidRPr="00BF445C" w:rsidRDefault="00E7522B" w:rsidP="00A45843">
      <w:pPr>
        <w:spacing w:before="120" w:after="120" w:line="264" w:lineRule="auto"/>
        <w:ind w:firstLine="720"/>
        <w:jc w:val="both"/>
        <w:rPr>
          <w:sz w:val="28"/>
          <w:szCs w:val="28"/>
        </w:rPr>
      </w:pPr>
      <w:r>
        <w:rPr>
          <w:sz w:val="28"/>
          <w:szCs w:val="28"/>
        </w:rPr>
        <w:t xml:space="preserve">19. Sửa đổi, bổ sung một số điều của Phần 19 </w:t>
      </w:r>
      <w:r>
        <w:rPr>
          <w:sz w:val="28"/>
          <w:szCs w:val="28"/>
          <w:lang w:val="vi-VN"/>
        </w:rPr>
        <w:t>Bộ QCATHK</w:t>
      </w:r>
      <w:r>
        <w:rPr>
          <w:sz w:val="28"/>
          <w:szCs w:val="28"/>
        </w:rPr>
        <w:t xml:space="preserve"> tại Phụ lục XIX ban hành kèm theo Thông tư này.</w:t>
      </w:r>
    </w:p>
    <w:p w:rsidR="00070676" w:rsidRPr="00BF445C" w:rsidRDefault="00E7522B" w:rsidP="00A45843">
      <w:pPr>
        <w:spacing w:before="120" w:after="120" w:line="264" w:lineRule="auto"/>
        <w:ind w:firstLine="720"/>
        <w:jc w:val="both"/>
        <w:rPr>
          <w:sz w:val="28"/>
          <w:szCs w:val="28"/>
        </w:rPr>
      </w:pPr>
      <w:r>
        <w:rPr>
          <w:sz w:val="28"/>
          <w:szCs w:val="28"/>
        </w:rPr>
        <w:t xml:space="preserve">20. Sửa đổi, bổ sung một số điều của Phần 20 </w:t>
      </w:r>
      <w:r>
        <w:rPr>
          <w:sz w:val="28"/>
          <w:szCs w:val="28"/>
          <w:lang w:val="vi-VN"/>
        </w:rPr>
        <w:t>Bộ QCATHK</w:t>
      </w:r>
      <w:r>
        <w:rPr>
          <w:sz w:val="28"/>
          <w:szCs w:val="28"/>
        </w:rPr>
        <w:t xml:space="preserve"> tại Phụ lục XX ban hành kèm theo Thông tư này.</w:t>
      </w:r>
    </w:p>
    <w:p w:rsidR="00070676" w:rsidRPr="00BF445C" w:rsidRDefault="00E7522B" w:rsidP="00A45843">
      <w:pPr>
        <w:spacing w:before="120" w:after="120" w:line="264" w:lineRule="auto"/>
        <w:ind w:firstLine="720"/>
        <w:jc w:val="both"/>
        <w:rPr>
          <w:sz w:val="28"/>
          <w:szCs w:val="28"/>
        </w:rPr>
      </w:pPr>
      <w:r>
        <w:rPr>
          <w:sz w:val="28"/>
          <w:szCs w:val="28"/>
        </w:rPr>
        <w:t xml:space="preserve">21. Sửa đổi, bổ sung một số điều của Phần 21 </w:t>
      </w:r>
      <w:r>
        <w:rPr>
          <w:sz w:val="28"/>
          <w:szCs w:val="28"/>
          <w:lang w:val="vi-VN"/>
        </w:rPr>
        <w:t>Bộ QCATHK</w:t>
      </w:r>
      <w:r>
        <w:rPr>
          <w:sz w:val="28"/>
          <w:szCs w:val="28"/>
        </w:rPr>
        <w:t xml:space="preserve"> tại Phụ lục XXI ban hành kèm theo Thông tư này.</w:t>
      </w:r>
    </w:p>
    <w:p w:rsidR="00070676" w:rsidRPr="00BF445C" w:rsidRDefault="00E7522B" w:rsidP="00A45843">
      <w:pPr>
        <w:spacing w:before="120" w:after="120" w:line="264" w:lineRule="auto"/>
        <w:ind w:firstLine="720"/>
        <w:jc w:val="both"/>
        <w:rPr>
          <w:sz w:val="28"/>
          <w:szCs w:val="28"/>
        </w:rPr>
      </w:pPr>
      <w:r>
        <w:rPr>
          <w:sz w:val="28"/>
          <w:szCs w:val="28"/>
        </w:rPr>
        <w:t xml:space="preserve">22. Sửa đổi, bổ sung một số điều của Phần 22 </w:t>
      </w:r>
      <w:r>
        <w:rPr>
          <w:sz w:val="28"/>
          <w:szCs w:val="28"/>
          <w:lang w:val="vi-VN"/>
        </w:rPr>
        <w:t>Bộ QCATHK</w:t>
      </w:r>
      <w:r>
        <w:rPr>
          <w:sz w:val="28"/>
          <w:szCs w:val="28"/>
        </w:rPr>
        <w:t xml:space="preserve"> tại Phụ lục XXII ban hành kèm theo Thông tư này.</w:t>
      </w:r>
    </w:p>
    <w:p w:rsidR="00070676" w:rsidRDefault="00E7522B" w:rsidP="00A45843">
      <w:pPr>
        <w:spacing w:before="120" w:after="120" w:line="264" w:lineRule="auto"/>
        <w:ind w:firstLine="720"/>
        <w:jc w:val="both"/>
        <w:rPr>
          <w:sz w:val="28"/>
          <w:szCs w:val="28"/>
        </w:rPr>
      </w:pPr>
      <w:r>
        <w:rPr>
          <w:sz w:val="28"/>
          <w:szCs w:val="28"/>
        </w:rPr>
        <w:t xml:space="preserve">23. Sửa đổi, bổ sung một số điều của Phần 23 </w:t>
      </w:r>
      <w:r>
        <w:rPr>
          <w:sz w:val="28"/>
          <w:szCs w:val="28"/>
          <w:lang w:val="vi-VN"/>
        </w:rPr>
        <w:t>Bộ QCATHK</w:t>
      </w:r>
      <w:r>
        <w:rPr>
          <w:sz w:val="28"/>
          <w:szCs w:val="28"/>
        </w:rPr>
        <w:t xml:space="preserve"> tại Phụ lục XXIII ban hành kèm theo Thông tư này.</w:t>
      </w:r>
    </w:p>
    <w:p w:rsidR="00A45843" w:rsidRPr="00BF445C" w:rsidRDefault="00A45843" w:rsidP="00A45843">
      <w:pPr>
        <w:spacing w:before="120" w:after="120" w:line="264" w:lineRule="auto"/>
        <w:ind w:firstLine="720"/>
        <w:jc w:val="both"/>
        <w:rPr>
          <w:sz w:val="28"/>
          <w:szCs w:val="28"/>
        </w:rPr>
      </w:pPr>
    </w:p>
    <w:p w:rsidR="00070676" w:rsidRPr="00BF445C" w:rsidRDefault="00E7522B" w:rsidP="00A45843">
      <w:pPr>
        <w:spacing w:before="120" w:after="120" w:line="264" w:lineRule="auto"/>
        <w:ind w:firstLine="720"/>
        <w:jc w:val="both"/>
        <w:rPr>
          <w:b/>
          <w:bCs/>
          <w:sz w:val="28"/>
          <w:szCs w:val="28"/>
        </w:rPr>
      </w:pPr>
      <w:r>
        <w:rPr>
          <w:b/>
          <w:bCs/>
          <w:sz w:val="28"/>
          <w:szCs w:val="28"/>
        </w:rPr>
        <w:lastRenderedPageBreak/>
        <w:t xml:space="preserve">Điều 2. Hiệu lực thi hành  </w:t>
      </w:r>
    </w:p>
    <w:p w:rsidR="00070676" w:rsidRPr="00BF445C" w:rsidRDefault="00E7522B" w:rsidP="00A45843">
      <w:pPr>
        <w:spacing w:before="120" w:after="120" w:line="264" w:lineRule="auto"/>
        <w:ind w:firstLine="720"/>
        <w:jc w:val="both"/>
        <w:rPr>
          <w:b/>
          <w:bCs/>
          <w:sz w:val="28"/>
          <w:szCs w:val="28"/>
        </w:rPr>
      </w:pPr>
      <w:r>
        <w:rPr>
          <w:sz w:val="28"/>
          <w:szCs w:val="28"/>
        </w:rPr>
        <w:t>Thông tư có hiệu lực thi hành kể từ ngày</w:t>
      </w:r>
      <w:r w:rsidR="006379AB">
        <w:rPr>
          <w:sz w:val="28"/>
          <w:szCs w:val="28"/>
        </w:rPr>
        <w:t xml:space="preserve"> 15</w:t>
      </w:r>
      <w:r>
        <w:rPr>
          <w:sz w:val="28"/>
          <w:szCs w:val="28"/>
        </w:rPr>
        <w:t xml:space="preserve"> tháng </w:t>
      </w:r>
      <w:r w:rsidR="006B2AC1">
        <w:rPr>
          <w:sz w:val="28"/>
          <w:szCs w:val="28"/>
        </w:rPr>
        <w:t>0</w:t>
      </w:r>
      <w:r w:rsidR="00800473">
        <w:rPr>
          <w:sz w:val="28"/>
          <w:szCs w:val="28"/>
        </w:rPr>
        <w:t>3</w:t>
      </w:r>
      <w:r>
        <w:rPr>
          <w:sz w:val="28"/>
          <w:szCs w:val="28"/>
        </w:rPr>
        <w:t xml:space="preserve"> năm 202</w:t>
      </w:r>
      <w:r w:rsidR="006B2AC1">
        <w:rPr>
          <w:sz w:val="28"/>
          <w:szCs w:val="28"/>
        </w:rPr>
        <w:t>1</w:t>
      </w:r>
      <w:r>
        <w:rPr>
          <w:sz w:val="28"/>
          <w:szCs w:val="28"/>
        </w:rPr>
        <w:t>.</w:t>
      </w:r>
    </w:p>
    <w:p w:rsidR="00070676" w:rsidRPr="00BF445C" w:rsidRDefault="00E7522B" w:rsidP="00A45843">
      <w:pPr>
        <w:spacing w:before="120" w:after="120" w:line="264" w:lineRule="auto"/>
        <w:ind w:firstLine="720"/>
        <w:rPr>
          <w:sz w:val="28"/>
          <w:szCs w:val="28"/>
        </w:rPr>
      </w:pPr>
      <w:r>
        <w:rPr>
          <w:b/>
          <w:bCs/>
          <w:sz w:val="28"/>
          <w:szCs w:val="28"/>
        </w:rPr>
        <w:t>Điều 3. Tổ chức thực hiện</w:t>
      </w:r>
    </w:p>
    <w:p w:rsidR="00070676" w:rsidRPr="00BF445C" w:rsidRDefault="00E7522B" w:rsidP="00A45843">
      <w:pPr>
        <w:spacing w:before="120" w:after="120" w:line="264" w:lineRule="auto"/>
        <w:ind w:firstLine="720"/>
        <w:jc w:val="both"/>
        <w:rPr>
          <w:sz w:val="28"/>
          <w:szCs w:val="28"/>
        </w:rPr>
      </w:pPr>
      <w:r>
        <w:rPr>
          <w:sz w:val="28"/>
          <w:szCs w:val="28"/>
        </w:rPr>
        <w:t>Chánh Văn phòng Bộ, Chánh Thanh tra Bộ, các Vụ tr</w:t>
      </w:r>
      <w:r>
        <w:rPr>
          <w:sz w:val="28"/>
          <w:szCs w:val="28"/>
          <w:lang w:val="vi-VN"/>
        </w:rPr>
        <w:t>ư</w:t>
      </w:r>
      <w:r>
        <w:rPr>
          <w:sz w:val="28"/>
          <w:szCs w:val="28"/>
        </w:rPr>
        <w:t xml:space="preserve">ởng, Cục trưởng Cục Hàng không Việt Nam, Thủ trưởng các cơ quan, tổ chức và cá nhân có liên quan chịu trách nhiệm thi hành Thông tư này./. </w:t>
      </w:r>
    </w:p>
    <w:tbl>
      <w:tblPr>
        <w:tblW w:w="0" w:type="auto"/>
        <w:tblInd w:w="108" w:type="dxa"/>
        <w:tblCellMar>
          <w:left w:w="0" w:type="dxa"/>
          <w:right w:w="0" w:type="dxa"/>
        </w:tblCellMar>
        <w:tblLook w:val="04A0" w:firstRow="1" w:lastRow="0" w:firstColumn="1" w:lastColumn="0" w:noHBand="0" w:noVBand="1"/>
      </w:tblPr>
      <w:tblGrid>
        <w:gridCol w:w="5529"/>
        <w:gridCol w:w="3219"/>
      </w:tblGrid>
      <w:tr w:rsidR="00070676" w:rsidRPr="00FF05DB" w:rsidTr="007C2941">
        <w:tc>
          <w:tcPr>
            <w:tcW w:w="5529" w:type="dxa"/>
            <w:shd w:val="clear" w:color="auto" w:fill="auto"/>
            <w:tcMar>
              <w:top w:w="0" w:type="dxa"/>
              <w:left w:w="108" w:type="dxa"/>
              <w:bottom w:w="0" w:type="dxa"/>
              <w:right w:w="108" w:type="dxa"/>
            </w:tcMar>
          </w:tcPr>
          <w:p w:rsidR="00070676" w:rsidRPr="00FF05DB" w:rsidRDefault="00D610F6" w:rsidP="007C2941">
            <w:r>
              <w:rPr>
                <w:b/>
                <w:bCs/>
                <w:i/>
                <w:iCs/>
              </w:rPr>
              <w:t> </w:t>
            </w:r>
          </w:p>
          <w:p w:rsidR="00070676" w:rsidRPr="00FF05DB" w:rsidRDefault="00D610F6" w:rsidP="007C2941">
            <w:pPr>
              <w:rPr>
                <w:sz w:val="22"/>
                <w:szCs w:val="22"/>
              </w:rPr>
            </w:pPr>
            <w:r>
              <w:rPr>
                <w:b/>
                <w:bCs/>
                <w:i/>
                <w:iCs/>
              </w:rPr>
              <w:t>Nơi nhận:</w:t>
            </w:r>
            <w:r>
              <w:rPr>
                <w:b/>
                <w:bCs/>
                <w:i/>
                <w:iCs/>
              </w:rPr>
              <w:br/>
            </w:r>
            <w:r>
              <w:rPr>
                <w:sz w:val="22"/>
                <w:szCs w:val="22"/>
              </w:rPr>
              <w:t>- Như Điều 3;</w:t>
            </w:r>
          </w:p>
          <w:p w:rsidR="00070676" w:rsidRPr="00FF05DB" w:rsidRDefault="00D610F6" w:rsidP="007C2941">
            <w:pPr>
              <w:rPr>
                <w:sz w:val="22"/>
                <w:szCs w:val="22"/>
              </w:rPr>
            </w:pPr>
            <w:r>
              <w:rPr>
                <w:sz w:val="22"/>
                <w:szCs w:val="22"/>
              </w:rPr>
              <w:t>- Văn phòng Chính phủ;</w:t>
            </w:r>
          </w:p>
          <w:p w:rsidR="00070676" w:rsidRPr="00FF05DB" w:rsidRDefault="00D610F6" w:rsidP="007C2941">
            <w:pPr>
              <w:rPr>
                <w:sz w:val="22"/>
                <w:szCs w:val="22"/>
              </w:rPr>
            </w:pPr>
            <w:r>
              <w:rPr>
                <w:sz w:val="22"/>
                <w:szCs w:val="22"/>
              </w:rPr>
              <w:t xml:space="preserve">- Các Bộ, cơ quan ngang Bộ, cơ quan thuộc Chính phủ; </w:t>
            </w:r>
          </w:p>
          <w:p w:rsidR="00070676" w:rsidRPr="00FF05DB" w:rsidRDefault="00D610F6" w:rsidP="007C2941">
            <w:pPr>
              <w:rPr>
                <w:sz w:val="22"/>
                <w:szCs w:val="22"/>
              </w:rPr>
            </w:pPr>
            <w:r>
              <w:rPr>
                <w:sz w:val="22"/>
                <w:szCs w:val="22"/>
              </w:rPr>
              <w:t>- UBND tỉnh, thành phố trực thuộc TW;</w:t>
            </w:r>
          </w:p>
          <w:p w:rsidR="00070676" w:rsidRPr="00FF05DB" w:rsidRDefault="00D610F6" w:rsidP="007C2941">
            <w:pPr>
              <w:rPr>
                <w:sz w:val="22"/>
                <w:szCs w:val="22"/>
              </w:rPr>
            </w:pPr>
            <w:r>
              <w:rPr>
                <w:sz w:val="22"/>
                <w:szCs w:val="22"/>
              </w:rPr>
              <w:t>- Cục Kiểm tra văn bản quy phạm pháp luật (Bộ Tư pháp);</w:t>
            </w:r>
          </w:p>
          <w:p w:rsidR="00070676" w:rsidRPr="00FF05DB" w:rsidRDefault="00D610F6" w:rsidP="007C2941">
            <w:pPr>
              <w:rPr>
                <w:sz w:val="22"/>
                <w:szCs w:val="22"/>
              </w:rPr>
            </w:pPr>
            <w:r>
              <w:rPr>
                <w:sz w:val="22"/>
                <w:szCs w:val="22"/>
              </w:rPr>
              <w:t>- Các Tổng công ty: Quản lý bay Việt Nam; Cảng hàng không Việt Nam –CTCP; Hàng không Việt Nam -CTCP;</w:t>
            </w:r>
          </w:p>
          <w:p w:rsidR="00070676" w:rsidRPr="00FF05DB" w:rsidRDefault="00D610F6" w:rsidP="007C2941">
            <w:pPr>
              <w:rPr>
                <w:sz w:val="22"/>
                <w:szCs w:val="22"/>
                <w:lang w:val="fr-FR"/>
              </w:rPr>
            </w:pPr>
            <w:r>
              <w:rPr>
                <w:sz w:val="22"/>
                <w:szCs w:val="22"/>
                <w:lang w:val="fr-FR"/>
              </w:rPr>
              <w:t>- Các CTCPHK: VietJet, Jetstar Pacific, Hải Âu;</w:t>
            </w:r>
          </w:p>
          <w:p w:rsidR="00070676" w:rsidRPr="00FF05DB" w:rsidRDefault="00D610F6" w:rsidP="007C2941">
            <w:pPr>
              <w:rPr>
                <w:sz w:val="22"/>
                <w:szCs w:val="22"/>
              </w:rPr>
            </w:pPr>
            <w:r>
              <w:rPr>
                <w:sz w:val="22"/>
                <w:szCs w:val="22"/>
              </w:rPr>
              <w:t>- Công ty Bay dịch vụ hàng không (VASCO);</w:t>
            </w:r>
          </w:p>
          <w:p w:rsidR="00070676" w:rsidRPr="00FF05DB" w:rsidRDefault="00D610F6" w:rsidP="007C2941">
            <w:pPr>
              <w:rPr>
                <w:sz w:val="22"/>
                <w:szCs w:val="22"/>
              </w:rPr>
            </w:pPr>
            <w:r>
              <w:rPr>
                <w:sz w:val="22"/>
                <w:szCs w:val="22"/>
              </w:rPr>
              <w:t>- Công ty Bay trực thăng miền Nam (VNHS);</w:t>
            </w:r>
          </w:p>
          <w:p w:rsidR="00070676" w:rsidRPr="00FF05DB" w:rsidRDefault="00D610F6" w:rsidP="007C2941">
            <w:pPr>
              <w:rPr>
                <w:sz w:val="22"/>
                <w:szCs w:val="22"/>
              </w:rPr>
            </w:pPr>
            <w:r>
              <w:rPr>
                <w:sz w:val="22"/>
                <w:szCs w:val="22"/>
              </w:rPr>
              <w:t>- Công ty Bay trực thăng miền Băc (VNHN);</w:t>
            </w:r>
          </w:p>
          <w:p w:rsidR="00070676" w:rsidRPr="00FF05DB" w:rsidRDefault="00D610F6" w:rsidP="007C2941">
            <w:pPr>
              <w:rPr>
                <w:sz w:val="22"/>
                <w:szCs w:val="22"/>
              </w:rPr>
            </w:pPr>
            <w:r>
              <w:rPr>
                <w:sz w:val="22"/>
                <w:szCs w:val="22"/>
              </w:rPr>
              <w:t>- Công ty TNHH sửa chữa máy bay (VAECO);</w:t>
            </w:r>
          </w:p>
          <w:p w:rsidR="00070676" w:rsidRPr="00FF05DB" w:rsidRDefault="00D610F6" w:rsidP="007C2941">
            <w:pPr>
              <w:rPr>
                <w:sz w:val="22"/>
                <w:szCs w:val="22"/>
              </w:rPr>
            </w:pPr>
            <w:r>
              <w:rPr>
                <w:sz w:val="22"/>
                <w:szCs w:val="22"/>
              </w:rPr>
              <w:t>- Công ty Cổ phần dịch vụ Kỹ thuật trực thăng (HELITECHCO);</w:t>
            </w:r>
          </w:p>
          <w:p w:rsidR="00070676" w:rsidRPr="00FF05DB" w:rsidRDefault="00D610F6" w:rsidP="007C2941">
            <w:pPr>
              <w:rPr>
                <w:sz w:val="22"/>
                <w:szCs w:val="22"/>
              </w:rPr>
            </w:pPr>
            <w:r>
              <w:rPr>
                <w:sz w:val="22"/>
                <w:szCs w:val="22"/>
              </w:rPr>
              <w:t>- Công ty Bảo dưỡng máy bay Cảng HKMN (SAAM);</w:t>
            </w:r>
          </w:p>
          <w:p w:rsidR="00070676" w:rsidRDefault="00D610F6" w:rsidP="007C2941">
            <w:pPr>
              <w:rPr>
                <w:sz w:val="22"/>
                <w:szCs w:val="22"/>
              </w:rPr>
            </w:pPr>
            <w:r>
              <w:rPr>
                <w:sz w:val="22"/>
                <w:szCs w:val="22"/>
              </w:rPr>
              <w:t>- Công ty Dịch vụ kỹ thuật Hàng không (AESC);</w:t>
            </w:r>
          </w:p>
          <w:p w:rsidR="0004792C" w:rsidRPr="00FF05DB" w:rsidRDefault="0004792C" w:rsidP="0004792C">
            <w:pPr>
              <w:rPr>
                <w:sz w:val="22"/>
                <w:szCs w:val="22"/>
              </w:rPr>
            </w:pPr>
            <w:r w:rsidRPr="0004792C">
              <w:rPr>
                <w:sz w:val="22"/>
                <w:szCs w:val="22"/>
              </w:rPr>
              <w:t>- Công ty TNHH Kỹ thuật công nghệ hàng không Việt Nam Singapore (VSTEA);</w:t>
            </w:r>
          </w:p>
          <w:p w:rsidR="00070676" w:rsidRPr="00FF05DB" w:rsidRDefault="00D610F6" w:rsidP="007C2941">
            <w:pPr>
              <w:rPr>
                <w:sz w:val="22"/>
                <w:szCs w:val="22"/>
              </w:rPr>
            </w:pPr>
            <w:r>
              <w:rPr>
                <w:sz w:val="22"/>
                <w:szCs w:val="22"/>
              </w:rPr>
              <w:t>- Công ty Cổ phần HK lưỡng dụng Ngôi sao Việt (Vietstar);</w:t>
            </w:r>
          </w:p>
          <w:p w:rsidR="00070676" w:rsidRPr="00FF05DB" w:rsidRDefault="00D610F6" w:rsidP="007C2941">
            <w:pPr>
              <w:rPr>
                <w:sz w:val="22"/>
                <w:szCs w:val="22"/>
              </w:rPr>
            </w:pPr>
            <w:r>
              <w:rPr>
                <w:sz w:val="22"/>
                <w:szCs w:val="22"/>
              </w:rPr>
              <w:t>- Công ty Dịch vụ mặt đất sân bay Việt Nam (VIAGS);</w:t>
            </w:r>
          </w:p>
          <w:p w:rsidR="00070676" w:rsidRPr="00FF05DB" w:rsidRDefault="00D610F6" w:rsidP="007C2941">
            <w:pPr>
              <w:rPr>
                <w:sz w:val="22"/>
                <w:szCs w:val="22"/>
              </w:rPr>
            </w:pPr>
            <w:r>
              <w:rPr>
                <w:sz w:val="22"/>
                <w:szCs w:val="22"/>
              </w:rPr>
              <w:t>- Công ty Cổ phần Phục vụ mặt đất Sài Gòn (SAGS);</w:t>
            </w:r>
          </w:p>
          <w:p w:rsidR="00070676" w:rsidRPr="00FF05DB" w:rsidRDefault="00D610F6" w:rsidP="007C2941">
            <w:pPr>
              <w:rPr>
                <w:sz w:val="22"/>
                <w:szCs w:val="22"/>
              </w:rPr>
            </w:pPr>
            <w:r>
              <w:rPr>
                <w:sz w:val="22"/>
                <w:szCs w:val="22"/>
              </w:rPr>
              <w:t>- Công ty Hành tinh xanh;</w:t>
            </w:r>
          </w:p>
          <w:p w:rsidR="00070676" w:rsidRPr="00FF05DB" w:rsidRDefault="00D610F6" w:rsidP="007C2941">
            <w:pPr>
              <w:rPr>
                <w:sz w:val="22"/>
                <w:szCs w:val="22"/>
              </w:rPr>
            </w:pPr>
            <w:r>
              <w:rPr>
                <w:sz w:val="22"/>
                <w:szCs w:val="22"/>
              </w:rPr>
              <w:t>- Công báo;</w:t>
            </w:r>
          </w:p>
          <w:p w:rsidR="00070676" w:rsidRPr="00FF05DB" w:rsidRDefault="00D610F6" w:rsidP="007C2941">
            <w:pPr>
              <w:rPr>
                <w:sz w:val="22"/>
                <w:szCs w:val="22"/>
              </w:rPr>
            </w:pPr>
            <w:r>
              <w:rPr>
                <w:sz w:val="22"/>
                <w:szCs w:val="22"/>
              </w:rPr>
              <w:t>- Cổng thông tin điện tử Chính phủ;</w:t>
            </w:r>
          </w:p>
          <w:p w:rsidR="00070676" w:rsidRPr="00FF05DB" w:rsidRDefault="00D610F6" w:rsidP="007C2941">
            <w:pPr>
              <w:rPr>
                <w:sz w:val="22"/>
                <w:szCs w:val="22"/>
              </w:rPr>
            </w:pPr>
            <w:r>
              <w:rPr>
                <w:sz w:val="22"/>
                <w:szCs w:val="22"/>
              </w:rPr>
              <w:t>- Cổng thông tin điện tử Bộ GTVT;</w:t>
            </w:r>
          </w:p>
          <w:p w:rsidR="00070676" w:rsidRPr="00FF05DB" w:rsidRDefault="00D610F6" w:rsidP="007C2941">
            <w:pPr>
              <w:rPr>
                <w:sz w:val="22"/>
                <w:szCs w:val="22"/>
              </w:rPr>
            </w:pPr>
            <w:r>
              <w:rPr>
                <w:sz w:val="22"/>
                <w:szCs w:val="22"/>
              </w:rPr>
              <w:t>- Báo Giao thông;</w:t>
            </w:r>
          </w:p>
          <w:p w:rsidR="00070676" w:rsidRPr="00FF05DB" w:rsidRDefault="00D610F6" w:rsidP="007C2941">
            <w:pPr>
              <w:rPr>
                <w:sz w:val="22"/>
                <w:szCs w:val="22"/>
              </w:rPr>
            </w:pPr>
            <w:r>
              <w:rPr>
                <w:sz w:val="22"/>
                <w:szCs w:val="22"/>
              </w:rPr>
              <w:t xml:space="preserve">- Lưu: VT, AT. </w:t>
            </w:r>
          </w:p>
          <w:p w:rsidR="00070676" w:rsidRPr="00FF05DB" w:rsidRDefault="00070676" w:rsidP="007C2941"/>
        </w:tc>
        <w:tc>
          <w:tcPr>
            <w:tcW w:w="3219" w:type="dxa"/>
            <w:shd w:val="clear" w:color="auto" w:fill="auto"/>
            <w:tcMar>
              <w:top w:w="0" w:type="dxa"/>
              <w:left w:w="108" w:type="dxa"/>
              <w:bottom w:w="0" w:type="dxa"/>
              <w:right w:w="108" w:type="dxa"/>
            </w:tcMar>
          </w:tcPr>
          <w:p w:rsidR="00070676" w:rsidRPr="00FF05DB" w:rsidRDefault="00070676" w:rsidP="007C2941">
            <w:pPr>
              <w:jc w:val="center"/>
              <w:rPr>
                <w:b/>
                <w:bCs/>
              </w:rPr>
            </w:pPr>
          </w:p>
          <w:p w:rsidR="00A45843" w:rsidRPr="00A45843" w:rsidRDefault="0034690D" w:rsidP="007C2941">
            <w:pPr>
              <w:jc w:val="center"/>
              <w:rPr>
                <w:b/>
                <w:bCs/>
                <w:sz w:val="28"/>
                <w:szCs w:val="28"/>
              </w:rPr>
            </w:pPr>
            <w:r>
              <w:rPr>
                <w:b/>
                <w:bCs/>
                <w:sz w:val="28"/>
                <w:szCs w:val="28"/>
              </w:rPr>
              <w:t xml:space="preserve">KT. </w:t>
            </w:r>
            <w:r w:rsidR="00C14C8C" w:rsidRPr="00A45843">
              <w:rPr>
                <w:b/>
                <w:bCs/>
                <w:sz w:val="28"/>
                <w:szCs w:val="28"/>
              </w:rPr>
              <w:t>BỘ TRƯỞNG</w:t>
            </w:r>
            <w:r w:rsidR="00C14C8C" w:rsidRPr="00A45843">
              <w:rPr>
                <w:b/>
                <w:bCs/>
                <w:sz w:val="28"/>
                <w:szCs w:val="28"/>
              </w:rPr>
              <w:br/>
            </w:r>
            <w:r>
              <w:rPr>
                <w:b/>
                <w:bCs/>
                <w:sz w:val="28"/>
                <w:szCs w:val="28"/>
              </w:rPr>
              <w:t>THỨ TRƯỞNG</w:t>
            </w:r>
            <w:r w:rsidR="00C14C8C" w:rsidRPr="00A45843">
              <w:rPr>
                <w:b/>
                <w:bCs/>
                <w:sz w:val="28"/>
                <w:szCs w:val="28"/>
              </w:rPr>
              <w:br/>
            </w:r>
          </w:p>
          <w:p w:rsidR="00A45843" w:rsidRPr="00A45843" w:rsidRDefault="00A45843" w:rsidP="007C2941">
            <w:pPr>
              <w:jc w:val="center"/>
              <w:rPr>
                <w:b/>
                <w:bCs/>
                <w:sz w:val="28"/>
                <w:szCs w:val="28"/>
              </w:rPr>
            </w:pPr>
          </w:p>
          <w:p w:rsidR="00A45843" w:rsidRDefault="00A45843" w:rsidP="007C2941">
            <w:pPr>
              <w:jc w:val="center"/>
              <w:rPr>
                <w:b/>
                <w:bCs/>
                <w:sz w:val="28"/>
                <w:szCs w:val="28"/>
              </w:rPr>
            </w:pPr>
          </w:p>
          <w:p w:rsidR="0034690D" w:rsidRPr="00A45843" w:rsidRDefault="0034690D" w:rsidP="007C2941">
            <w:pPr>
              <w:jc w:val="center"/>
              <w:rPr>
                <w:b/>
                <w:bCs/>
                <w:sz w:val="28"/>
                <w:szCs w:val="28"/>
              </w:rPr>
            </w:pPr>
          </w:p>
          <w:p w:rsidR="00A45843" w:rsidRPr="00A45843" w:rsidRDefault="00A45843" w:rsidP="007C2941">
            <w:pPr>
              <w:jc w:val="center"/>
              <w:rPr>
                <w:b/>
                <w:bCs/>
                <w:sz w:val="28"/>
                <w:szCs w:val="28"/>
              </w:rPr>
            </w:pPr>
          </w:p>
          <w:p w:rsidR="00070676" w:rsidRPr="00A45843" w:rsidRDefault="0034690D" w:rsidP="007C2941">
            <w:pPr>
              <w:jc w:val="center"/>
              <w:rPr>
                <w:b/>
                <w:bCs/>
                <w:sz w:val="28"/>
                <w:szCs w:val="28"/>
              </w:rPr>
            </w:pPr>
            <w:r>
              <w:rPr>
                <w:b/>
                <w:bCs/>
                <w:sz w:val="28"/>
                <w:szCs w:val="28"/>
              </w:rPr>
              <w:t>Lê Anh Tuấn</w:t>
            </w:r>
            <w:r w:rsidR="00C14C8C" w:rsidRPr="00A45843">
              <w:rPr>
                <w:b/>
                <w:bCs/>
                <w:sz w:val="28"/>
                <w:szCs w:val="28"/>
              </w:rPr>
              <w:br/>
            </w:r>
            <w:r w:rsidR="00C14C8C" w:rsidRPr="00A45843">
              <w:rPr>
                <w:b/>
                <w:bCs/>
                <w:sz w:val="28"/>
                <w:szCs w:val="28"/>
              </w:rPr>
              <w:br/>
            </w:r>
          </w:p>
          <w:p w:rsidR="00070676" w:rsidRPr="00FF05DB" w:rsidRDefault="00070676" w:rsidP="007C2941">
            <w:pPr>
              <w:jc w:val="center"/>
              <w:rPr>
                <w:b/>
                <w:bCs/>
              </w:rPr>
            </w:pPr>
          </w:p>
          <w:p w:rsidR="00070676" w:rsidRPr="00FF05DB" w:rsidRDefault="00D610F6" w:rsidP="007C2941">
            <w:pPr>
              <w:jc w:val="center"/>
            </w:pPr>
            <w:r>
              <w:rPr>
                <w:b/>
                <w:bCs/>
              </w:rPr>
              <w:br/>
              <w:t xml:space="preserve"> </w:t>
            </w:r>
          </w:p>
        </w:tc>
      </w:tr>
    </w:tbl>
    <w:p w:rsidR="00C05769" w:rsidRPr="00FF05DB" w:rsidRDefault="00C05769" w:rsidP="00C05769"/>
    <w:p w:rsidR="00B2628C" w:rsidRPr="00FF05DB" w:rsidRDefault="00B2628C" w:rsidP="007679B6">
      <w:pPr>
        <w:jc w:val="center"/>
        <w:rPr>
          <w:b/>
          <w:bCs/>
          <w:sz w:val="28"/>
          <w:szCs w:val="28"/>
        </w:rPr>
      </w:pPr>
    </w:p>
    <w:p w:rsidR="002B61E1" w:rsidRPr="00FF05DB" w:rsidRDefault="002B61E1" w:rsidP="00765534">
      <w:pPr>
        <w:spacing w:before="120" w:after="120" w:line="271" w:lineRule="auto"/>
        <w:ind w:firstLine="720"/>
        <w:jc w:val="both"/>
        <w:rPr>
          <w:color w:val="000000"/>
          <w:sz w:val="28"/>
          <w:szCs w:val="28"/>
        </w:rPr>
      </w:pPr>
    </w:p>
    <w:p w:rsidR="00B63BB2" w:rsidRPr="00FF05DB" w:rsidRDefault="00B63BB2" w:rsidP="00765534">
      <w:pPr>
        <w:spacing w:before="120" w:after="120" w:line="271" w:lineRule="auto"/>
        <w:ind w:firstLine="720"/>
        <w:jc w:val="both"/>
        <w:rPr>
          <w:color w:val="000000"/>
          <w:sz w:val="28"/>
          <w:szCs w:val="28"/>
        </w:rPr>
      </w:pPr>
    </w:p>
    <w:p w:rsidR="00B63BB2" w:rsidRPr="00FF05DB" w:rsidRDefault="00B63BB2" w:rsidP="00765534">
      <w:pPr>
        <w:spacing w:before="120" w:after="120" w:line="271" w:lineRule="auto"/>
        <w:ind w:firstLine="720"/>
        <w:jc w:val="both"/>
        <w:rPr>
          <w:color w:val="000000"/>
          <w:sz w:val="28"/>
          <w:szCs w:val="28"/>
        </w:rPr>
      </w:pPr>
    </w:p>
    <w:p w:rsidR="00B63BB2" w:rsidRPr="00FF05DB" w:rsidRDefault="00B63BB2" w:rsidP="00765534">
      <w:pPr>
        <w:spacing w:before="120" w:after="120" w:line="271" w:lineRule="auto"/>
        <w:ind w:firstLine="720"/>
        <w:jc w:val="both"/>
        <w:rPr>
          <w:color w:val="000000"/>
          <w:sz w:val="28"/>
          <w:szCs w:val="28"/>
        </w:rPr>
      </w:pPr>
    </w:p>
    <w:p w:rsidR="00B63BB2" w:rsidRPr="00FF05DB" w:rsidRDefault="00B63BB2" w:rsidP="00765534">
      <w:pPr>
        <w:spacing w:before="120" w:after="120" w:line="271" w:lineRule="auto"/>
        <w:ind w:firstLine="720"/>
        <w:jc w:val="both"/>
        <w:rPr>
          <w:color w:val="000000"/>
          <w:sz w:val="28"/>
          <w:szCs w:val="28"/>
        </w:rPr>
      </w:pPr>
    </w:p>
    <w:p w:rsidR="00B63BB2" w:rsidRPr="00FF05DB" w:rsidRDefault="00B63BB2" w:rsidP="00765534">
      <w:pPr>
        <w:spacing w:before="120" w:after="120" w:line="271" w:lineRule="auto"/>
        <w:ind w:firstLine="720"/>
        <w:jc w:val="both"/>
        <w:rPr>
          <w:color w:val="000000"/>
          <w:sz w:val="28"/>
          <w:szCs w:val="28"/>
        </w:rPr>
      </w:pPr>
    </w:p>
    <w:p w:rsidR="00B63BB2" w:rsidRPr="00FF05DB" w:rsidRDefault="00B63BB2" w:rsidP="00765534">
      <w:pPr>
        <w:spacing w:before="120" w:after="120" w:line="271" w:lineRule="auto"/>
        <w:ind w:firstLine="720"/>
        <w:jc w:val="both"/>
        <w:rPr>
          <w:color w:val="000000"/>
          <w:sz w:val="28"/>
          <w:szCs w:val="28"/>
        </w:rPr>
      </w:pPr>
    </w:p>
    <w:p w:rsidR="00070676" w:rsidRPr="00BF445C" w:rsidRDefault="00E7522B" w:rsidP="007C2941">
      <w:pPr>
        <w:spacing w:before="120" w:after="120"/>
        <w:contextualSpacing/>
        <w:jc w:val="center"/>
        <w:rPr>
          <w:b/>
          <w:sz w:val="27"/>
          <w:szCs w:val="27"/>
        </w:rPr>
      </w:pPr>
      <w:r>
        <w:rPr>
          <w:b/>
          <w:sz w:val="27"/>
          <w:szCs w:val="27"/>
        </w:rPr>
        <w:lastRenderedPageBreak/>
        <w:t>PHỤ LỤC I</w:t>
      </w:r>
    </w:p>
    <w:p w:rsidR="00070676" w:rsidRPr="00BF445C" w:rsidRDefault="00E7522B" w:rsidP="007C2941">
      <w:pPr>
        <w:widowControl w:val="0"/>
        <w:autoSpaceDE w:val="0"/>
        <w:autoSpaceDN w:val="0"/>
        <w:adjustRightInd w:val="0"/>
        <w:spacing w:before="120" w:after="120"/>
        <w:contextualSpacing/>
        <w:jc w:val="center"/>
        <w:rPr>
          <w:b/>
          <w:sz w:val="27"/>
          <w:szCs w:val="27"/>
        </w:rPr>
      </w:pPr>
      <w:r>
        <w:rPr>
          <w:b/>
          <w:sz w:val="27"/>
          <w:szCs w:val="27"/>
        </w:rPr>
        <w:t xml:space="preserve">Sửa đổi, bổ sung một số điều của Phần 1 Bộ Quy chế An toàn hàng không dân dụng lĩnh vực tàu bay và khai thác tàu bay </w:t>
      </w:r>
    </w:p>
    <w:p w:rsidR="00070676" w:rsidRPr="00BF445C" w:rsidRDefault="00E7522B" w:rsidP="007C2941">
      <w:pPr>
        <w:spacing w:before="120" w:after="120"/>
        <w:contextualSpacing/>
        <w:jc w:val="center"/>
        <w:rPr>
          <w:i/>
          <w:spacing w:val="-6"/>
          <w:sz w:val="27"/>
          <w:szCs w:val="27"/>
        </w:rPr>
      </w:pPr>
      <w:r>
        <w:rPr>
          <w:i/>
          <w:spacing w:val="-6"/>
          <w:sz w:val="27"/>
          <w:szCs w:val="27"/>
        </w:rPr>
        <w:t>(Ban hành kèm theo Thông tư số         /202</w:t>
      </w:r>
      <w:r w:rsidR="003304B9">
        <w:rPr>
          <w:i/>
          <w:spacing w:val="-6"/>
          <w:sz w:val="27"/>
          <w:szCs w:val="27"/>
        </w:rPr>
        <w:t>0</w:t>
      </w:r>
      <w:r>
        <w:rPr>
          <w:i/>
          <w:spacing w:val="-6"/>
          <w:sz w:val="27"/>
          <w:szCs w:val="27"/>
        </w:rPr>
        <w:t>/TT-BGTVT ngày       tháng       năm 202</w:t>
      </w:r>
      <w:r w:rsidR="003304B9">
        <w:rPr>
          <w:i/>
          <w:spacing w:val="-6"/>
          <w:sz w:val="27"/>
          <w:szCs w:val="27"/>
        </w:rPr>
        <w:t>0</w:t>
      </w:r>
      <w:r w:rsidR="00F66AA8">
        <w:rPr>
          <w:i/>
          <w:spacing w:val="-6"/>
          <w:sz w:val="27"/>
          <w:szCs w:val="27"/>
        </w:rPr>
        <w:t xml:space="preserve"> </w:t>
      </w:r>
      <w:r>
        <w:rPr>
          <w:i/>
          <w:spacing w:val="-6"/>
          <w:sz w:val="27"/>
          <w:szCs w:val="27"/>
        </w:rPr>
        <w:t>của Bộ trưởng Bộ Giao thông vận tải)</w:t>
      </w:r>
    </w:p>
    <w:p w:rsidR="00A45843" w:rsidRDefault="00A45843" w:rsidP="007C2941">
      <w:pPr>
        <w:pBdr>
          <w:top w:val="nil"/>
          <w:left w:val="nil"/>
          <w:bottom w:val="nil"/>
          <w:right w:val="nil"/>
          <w:between w:val="nil"/>
          <w:bar w:val="nil"/>
        </w:pBdr>
        <w:spacing w:before="120" w:after="120"/>
        <w:ind w:firstLine="709"/>
        <w:jc w:val="both"/>
        <w:rPr>
          <w:b/>
          <w:sz w:val="27"/>
          <w:szCs w:val="27"/>
        </w:rPr>
      </w:pPr>
    </w:p>
    <w:p w:rsidR="006B7D51" w:rsidRDefault="00B74EEB" w:rsidP="009E5E81">
      <w:pPr>
        <w:pBdr>
          <w:top w:val="nil"/>
          <w:left w:val="nil"/>
          <w:bottom w:val="nil"/>
          <w:right w:val="nil"/>
          <w:between w:val="nil"/>
          <w:bar w:val="nil"/>
        </w:pBdr>
        <w:spacing w:before="120" w:after="120"/>
        <w:ind w:firstLine="709"/>
        <w:jc w:val="both"/>
        <w:rPr>
          <w:b/>
          <w:sz w:val="27"/>
          <w:szCs w:val="27"/>
        </w:rPr>
      </w:pPr>
      <w:r w:rsidRPr="00BC309D">
        <w:rPr>
          <w:b/>
          <w:sz w:val="27"/>
          <w:szCs w:val="27"/>
        </w:rPr>
        <w:t>1</w:t>
      </w:r>
      <w:r w:rsidR="00E7522B" w:rsidRPr="00BC309D">
        <w:rPr>
          <w:b/>
          <w:sz w:val="27"/>
          <w:szCs w:val="27"/>
        </w:rPr>
        <w:t xml:space="preserve">. </w:t>
      </w:r>
      <w:r w:rsidR="006B7D51" w:rsidRPr="00BC309D">
        <w:rPr>
          <w:b/>
          <w:sz w:val="27"/>
          <w:szCs w:val="27"/>
        </w:rPr>
        <w:t>Sửa đổi, bổ sung điểm 5, điểm 36, điểm 134,  điểm 138, điểm 142, điểm 145, điểm 169, điểm 290, điểm 299, điểm 316, điểm 319, điểm 454 Phụ lục 1 Điều 1.007 quy định tại Mục 3 Thông tư số 21/2017/TT-BGTVT</w:t>
      </w:r>
      <w:r w:rsidR="00BC309D" w:rsidRPr="00BC309D">
        <w:rPr>
          <w:b/>
          <w:sz w:val="27"/>
          <w:szCs w:val="27"/>
        </w:rPr>
        <w:t xml:space="preserve"> </w:t>
      </w:r>
      <w:r w:rsidR="006B7D51" w:rsidRPr="00BC309D">
        <w:rPr>
          <w:b/>
          <w:sz w:val="27"/>
          <w:szCs w:val="27"/>
        </w:rPr>
        <w:t>ngày 30 tháng 6 năm 2017 của Bộ trưởng Bộ Giao thông vận tải (sau đây gọi là Thông tư số 21/2017/TT-BGTVT)</w:t>
      </w:r>
      <w:r w:rsidR="00BC309D">
        <w:rPr>
          <w:b/>
          <w:color w:val="FF0000"/>
          <w:sz w:val="27"/>
          <w:szCs w:val="27"/>
        </w:rPr>
        <w:t xml:space="preserve"> </w:t>
      </w:r>
      <w:r w:rsidR="006B7D51" w:rsidRPr="001B7697">
        <w:rPr>
          <w:b/>
          <w:sz w:val="27"/>
          <w:szCs w:val="27"/>
        </w:rPr>
        <w:t>như sau:</w:t>
      </w:r>
    </w:p>
    <w:p w:rsidR="00A14012" w:rsidRPr="00BF445C" w:rsidRDefault="00E7522B" w:rsidP="009E5E81">
      <w:pPr>
        <w:pBdr>
          <w:top w:val="nil"/>
          <w:left w:val="nil"/>
          <w:bottom w:val="nil"/>
          <w:right w:val="nil"/>
          <w:between w:val="nil"/>
          <w:bar w:val="nil"/>
        </w:pBdr>
        <w:spacing w:before="120" w:after="120"/>
        <w:ind w:firstLine="709"/>
        <w:jc w:val="both"/>
        <w:rPr>
          <w:sz w:val="27"/>
          <w:szCs w:val="27"/>
        </w:rPr>
      </w:pPr>
      <w:r>
        <w:rPr>
          <w:sz w:val="27"/>
          <w:szCs w:val="27"/>
        </w:rPr>
        <w:t>a. Sửa đổi</w:t>
      </w:r>
      <w:r w:rsidR="006B7D51">
        <w:rPr>
          <w:sz w:val="27"/>
          <w:szCs w:val="27"/>
        </w:rPr>
        <w:t>, b</w:t>
      </w:r>
      <w:r w:rsidR="00BC309D">
        <w:rPr>
          <w:sz w:val="27"/>
          <w:szCs w:val="27"/>
        </w:rPr>
        <w:t>ổ sung</w:t>
      </w:r>
      <w:r w:rsidR="009C1B52">
        <w:rPr>
          <w:sz w:val="27"/>
          <w:szCs w:val="27"/>
        </w:rPr>
        <w:t xml:space="preserve"> điểm 5</w:t>
      </w:r>
      <w:r>
        <w:rPr>
          <w:sz w:val="27"/>
          <w:szCs w:val="27"/>
        </w:rPr>
        <w:t xml:space="preserve"> Phụ lục 1 Điều 1.007 quy định tại Mục 3 Thông tư số 21/2017/TT-BGTVT như sau:</w:t>
      </w:r>
    </w:p>
    <w:p w:rsidR="009E5E81" w:rsidRPr="00BF445C" w:rsidRDefault="00E7522B" w:rsidP="009E5E81">
      <w:pPr>
        <w:pBdr>
          <w:top w:val="nil"/>
          <w:left w:val="nil"/>
          <w:bottom w:val="nil"/>
          <w:right w:val="nil"/>
          <w:between w:val="nil"/>
          <w:bar w:val="nil"/>
        </w:pBdr>
        <w:spacing w:before="120" w:after="120"/>
        <w:ind w:firstLine="709"/>
        <w:jc w:val="both"/>
        <w:rPr>
          <w:sz w:val="27"/>
          <w:szCs w:val="27"/>
        </w:rPr>
      </w:pPr>
      <w:r>
        <w:rPr>
          <w:sz w:val="27"/>
          <w:szCs w:val="27"/>
        </w:rPr>
        <w:t xml:space="preserve">“(5) </w:t>
      </w:r>
      <w:r>
        <w:rPr>
          <w:b/>
          <w:sz w:val="27"/>
          <w:szCs w:val="27"/>
        </w:rPr>
        <w:t>Bảo dưỡng ngoại trường:</w:t>
      </w:r>
      <w:r>
        <w:rPr>
          <w:sz w:val="27"/>
          <w:szCs w:val="27"/>
        </w:rPr>
        <w:t xml:space="preserve"> là các hoạt động bảo dưỡng được thực hiện trước chuyến bay để đảm bảo tàu bay phù hợp với chuyến bay dự định. Bảo dưỡng ngoại trường bao gồm:</w:t>
      </w:r>
    </w:p>
    <w:p w:rsidR="009E5E81" w:rsidRPr="00BF445C" w:rsidRDefault="00003F3A" w:rsidP="009E5E81">
      <w:pPr>
        <w:pBdr>
          <w:top w:val="nil"/>
          <w:left w:val="nil"/>
          <w:bottom w:val="nil"/>
          <w:right w:val="nil"/>
          <w:between w:val="nil"/>
          <w:bar w:val="nil"/>
        </w:pBdr>
        <w:spacing w:before="120" w:after="120"/>
        <w:ind w:firstLine="709"/>
        <w:jc w:val="both"/>
        <w:rPr>
          <w:sz w:val="27"/>
          <w:szCs w:val="27"/>
        </w:rPr>
      </w:pPr>
      <w:r>
        <w:rPr>
          <w:sz w:val="27"/>
          <w:szCs w:val="27"/>
        </w:rPr>
        <w:tab/>
        <w:t>(i)</w:t>
      </w:r>
      <w:r w:rsidR="00E7522B">
        <w:rPr>
          <w:sz w:val="27"/>
          <w:szCs w:val="27"/>
        </w:rPr>
        <w:t xml:space="preserve"> Tìm kiếm, xác định hỏng hóc.</w:t>
      </w:r>
    </w:p>
    <w:p w:rsidR="009E5E81" w:rsidRPr="00BF445C" w:rsidRDefault="00003F3A" w:rsidP="009E5E81">
      <w:pPr>
        <w:pBdr>
          <w:top w:val="nil"/>
          <w:left w:val="nil"/>
          <w:bottom w:val="nil"/>
          <w:right w:val="nil"/>
          <w:between w:val="nil"/>
          <w:bar w:val="nil"/>
        </w:pBdr>
        <w:spacing w:before="120" w:after="120"/>
        <w:ind w:firstLine="709"/>
        <w:jc w:val="both"/>
        <w:rPr>
          <w:sz w:val="27"/>
          <w:szCs w:val="27"/>
        </w:rPr>
      </w:pPr>
      <w:r>
        <w:rPr>
          <w:sz w:val="27"/>
          <w:szCs w:val="27"/>
        </w:rPr>
        <w:t>(ii)</w:t>
      </w:r>
      <w:r w:rsidR="00E7522B">
        <w:rPr>
          <w:sz w:val="27"/>
          <w:szCs w:val="27"/>
        </w:rPr>
        <w:t xml:space="preserve"> Sửa chữa hỏng hóc.</w:t>
      </w:r>
    </w:p>
    <w:p w:rsidR="009E5E81" w:rsidRPr="00BF445C" w:rsidRDefault="00003F3A" w:rsidP="009E5E81">
      <w:pPr>
        <w:pBdr>
          <w:top w:val="nil"/>
          <w:left w:val="nil"/>
          <w:bottom w:val="nil"/>
          <w:right w:val="nil"/>
          <w:between w:val="nil"/>
          <w:bar w:val="nil"/>
        </w:pBdr>
        <w:spacing w:before="120" w:after="120"/>
        <w:ind w:firstLine="709"/>
        <w:jc w:val="both"/>
        <w:rPr>
          <w:sz w:val="27"/>
          <w:szCs w:val="27"/>
        </w:rPr>
      </w:pPr>
      <w:r>
        <w:rPr>
          <w:sz w:val="27"/>
          <w:szCs w:val="27"/>
        </w:rPr>
        <w:t>(iii)</w:t>
      </w:r>
      <w:r w:rsidR="00E7522B">
        <w:rPr>
          <w:sz w:val="27"/>
          <w:szCs w:val="27"/>
        </w:rPr>
        <w:t xml:space="preserve"> Thay thế thiết bị tàu bay có sử dụng trang thiết bị kiểm tra (nếu cần). Thiết bị tàu bay được thay thế có thể bao gồm cả các thiết bị như động cơ và cánh quạt.</w:t>
      </w:r>
    </w:p>
    <w:p w:rsidR="009E5E81" w:rsidRPr="00BF445C" w:rsidRDefault="00E7522B" w:rsidP="009E5E81">
      <w:pPr>
        <w:pBdr>
          <w:top w:val="nil"/>
          <w:left w:val="nil"/>
          <w:bottom w:val="nil"/>
          <w:right w:val="nil"/>
          <w:between w:val="nil"/>
          <w:bar w:val="nil"/>
        </w:pBdr>
        <w:spacing w:before="120" w:after="120"/>
        <w:ind w:firstLine="709"/>
        <w:jc w:val="both"/>
        <w:rPr>
          <w:sz w:val="27"/>
          <w:szCs w:val="27"/>
        </w:rPr>
      </w:pPr>
      <w:r>
        <w:rPr>
          <w:sz w:val="27"/>
          <w:szCs w:val="27"/>
        </w:rPr>
        <w:tab/>
      </w:r>
      <w:r w:rsidR="006B7D51">
        <w:rPr>
          <w:sz w:val="27"/>
          <w:szCs w:val="27"/>
        </w:rPr>
        <w:t>(iv</w:t>
      </w:r>
      <w:r w:rsidR="00003F3A">
        <w:rPr>
          <w:sz w:val="27"/>
          <w:szCs w:val="27"/>
        </w:rPr>
        <w:t>)</w:t>
      </w:r>
      <w:r>
        <w:rPr>
          <w:sz w:val="27"/>
          <w:szCs w:val="27"/>
        </w:rPr>
        <w:t xml:space="preserve"> Bảo dưỡng định kỳ hoặc kiểm tra bao gồm kiểm tra trực quan có thể phát hiện các tình trạng không thoả mãn tiêu chuẩn hay sự sai lệch rõ ràng nhưng không yêu cầu kiểm tra chuyên sâu. </w:t>
      </w:r>
      <w:r w:rsidR="00C14C8C" w:rsidRPr="00C14C8C">
        <w:rPr>
          <w:sz w:val="27"/>
          <w:szCs w:val="27"/>
        </w:rPr>
        <w:t>Việc kiểm tra</w:t>
      </w:r>
      <w:r>
        <w:rPr>
          <w:sz w:val="27"/>
          <w:szCs w:val="27"/>
        </w:rPr>
        <w:t xml:space="preserve"> cũng bao gồm kiểm tra cấu trúc bên trong, các hệ thống và động cơ mà có thể nhìn thấy thông qua các cửa, các tấm (panel) mở nhanh.</w:t>
      </w:r>
    </w:p>
    <w:p w:rsidR="009E5E81" w:rsidRPr="00BF445C" w:rsidRDefault="006B7D51" w:rsidP="009E5E81">
      <w:pPr>
        <w:pBdr>
          <w:top w:val="nil"/>
          <w:left w:val="nil"/>
          <w:bottom w:val="nil"/>
          <w:right w:val="nil"/>
          <w:between w:val="nil"/>
          <w:bar w:val="nil"/>
        </w:pBdr>
        <w:spacing w:before="120" w:after="120"/>
        <w:ind w:firstLine="709"/>
        <w:jc w:val="both"/>
        <w:rPr>
          <w:sz w:val="27"/>
          <w:szCs w:val="27"/>
        </w:rPr>
      </w:pPr>
      <w:r>
        <w:rPr>
          <w:sz w:val="27"/>
          <w:szCs w:val="27"/>
        </w:rPr>
        <w:tab/>
        <w:t>(v</w:t>
      </w:r>
      <w:r w:rsidR="00003F3A">
        <w:rPr>
          <w:sz w:val="27"/>
          <w:szCs w:val="27"/>
        </w:rPr>
        <w:t>)</w:t>
      </w:r>
      <w:r w:rsidR="00E7522B">
        <w:rPr>
          <w:sz w:val="27"/>
          <w:szCs w:val="27"/>
        </w:rPr>
        <w:t xml:space="preserve"> Các sửa chữa và thay đổi, cải tiến nhỏ mà không cần tháo gỡ sâu và có thể được thực hiện bằng các phương tiện đơn giản.</w:t>
      </w:r>
    </w:p>
    <w:p w:rsidR="009E5E81" w:rsidRPr="00BF445C" w:rsidRDefault="006B7D51" w:rsidP="009E5E81">
      <w:pPr>
        <w:pBdr>
          <w:top w:val="nil"/>
          <w:left w:val="nil"/>
          <w:bottom w:val="nil"/>
          <w:right w:val="nil"/>
          <w:between w:val="nil"/>
          <w:bar w:val="nil"/>
        </w:pBdr>
        <w:spacing w:before="120" w:after="120"/>
        <w:ind w:firstLine="709"/>
        <w:jc w:val="both"/>
        <w:rPr>
          <w:sz w:val="27"/>
          <w:szCs w:val="27"/>
        </w:rPr>
      </w:pPr>
      <w:r>
        <w:rPr>
          <w:sz w:val="27"/>
          <w:szCs w:val="27"/>
        </w:rPr>
        <w:t>(v</w:t>
      </w:r>
      <w:r w:rsidR="00003F3A">
        <w:rPr>
          <w:sz w:val="27"/>
          <w:szCs w:val="27"/>
        </w:rPr>
        <w:t>i)</w:t>
      </w:r>
      <w:r w:rsidR="00E7522B">
        <w:rPr>
          <w:sz w:val="27"/>
          <w:szCs w:val="27"/>
        </w:rPr>
        <w:t xml:space="preserve"> Đối với các trường hợp bảo dưỡng tạm thời hoặc không thường xuyên (thực hiện các chỉ lệnh đủ điều kiện bay (ADs), thông báo kỹ thuật (SBs)), Người phụ trách chất lượng có thể chấp nhận một số công việc bảo dưỡng nội trường được thực hiện bởi tổ chức bảo dưỡng ngoại trường với điều kiện tất cả các yêu cầu đều đáp ứng theo quy định.”</w:t>
      </w:r>
    </w:p>
    <w:p w:rsidR="00583690" w:rsidRPr="00BF445C" w:rsidRDefault="00E7522B" w:rsidP="00583690">
      <w:pPr>
        <w:pBdr>
          <w:top w:val="nil"/>
          <w:left w:val="nil"/>
          <w:bottom w:val="nil"/>
          <w:right w:val="nil"/>
          <w:between w:val="nil"/>
          <w:bar w:val="nil"/>
        </w:pBdr>
        <w:spacing w:before="120" w:after="120"/>
        <w:ind w:firstLine="709"/>
        <w:jc w:val="both"/>
        <w:rPr>
          <w:sz w:val="27"/>
          <w:szCs w:val="27"/>
        </w:rPr>
      </w:pPr>
      <w:r>
        <w:rPr>
          <w:bCs/>
          <w:sz w:val="27"/>
          <w:szCs w:val="27"/>
        </w:rPr>
        <w:t>b.</w:t>
      </w:r>
      <w:r>
        <w:rPr>
          <w:i/>
          <w:sz w:val="27"/>
          <w:szCs w:val="27"/>
        </w:rPr>
        <w:t xml:space="preserve"> </w:t>
      </w:r>
      <w:r>
        <w:rPr>
          <w:sz w:val="27"/>
          <w:szCs w:val="27"/>
        </w:rPr>
        <w:t>Sửa đổi</w:t>
      </w:r>
      <w:r w:rsidR="00BC309D">
        <w:rPr>
          <w:sz w:val="27"/>
          <w:szCs w:val="27"/>
        </w:rPr>
        <w:t>, bổ sung</w:t>
      </w:r>
      <w:r w:rsidR="009C1B52">
        <w:rPr>
          <w:sz w:val="27"/>
          <w:szCs w:val="27"/>
        </w:rPr>
        <w:t xml:space="preserve"> điểm </w:t>
      </w:r>
      <w:r>
        <w:rPr>
          <w:sz w:val="27"/>
          <w:szCs w:val="27"/>
        </w:rPr>
        <w:t xml:space="preserve">36 </w:t>
      </w:r>
      <w:r>
        <w:rPr>
          <w:sz w:val="27"/>
          <w:szCs w:val="27"/>
          <w:u w:color="000000"/>
        </w:rPr>
        <w:t xml:space="preserve">Phụ lục </w:t>
      </w:r>
      <w:r>
        <w:rPr>
          <w:sz w:val="27"/>
          <w:szCs w:val="27"/>
        </w:rPr>
        <w:t>1 Điều 1.007</w:t>
      </w:r>
      <w:r>
        <w:rPr>
          <w:sz w:val="27"/>
          <w:szCs w:val="27"/>
          <w:u w:color="000000"/>
        </w:rPr>
        <w:t xml:space="preserve"> quy định tại Mục 3 Thông tư số</w:t>
      </w:r>
      <w:r>
        <w:rPr>
          <w:sz w:val="27"/>
          <w:szCs w:val="27"/>
        </w:rPr>
        <w:t xml:space="preserve"> </w:t>
      </w:r>
      <w:r>
        <w:rPr>
          <w:sz w:val="27"/>
          <w:szCs w:val="27"/>
          <w:u w:color="000000"/>
        </w:rPr>
        <w:t xml:space="preserve">21/2017/TT-BGTVT </w:t>
      </w:r>
      <w:r>
        <w:rPr>
          <w:sz w:val="27"/>
          <w:szCs w:val="27"/>
        </w:rPr>
        <w:t>như sau:</w:t>
      </w:r>
    </w:p>
    <w:p w:rsidR="00583690" w:rsidRPr="00BF445C" w:rsidRDefault="00E7522B" w:rsidP="00583690">
      <w:pPr>
        <w:pBdr>
          <w:top w:val="nil"/>
          <w:left w:val="nil"/>
          <w:bottom w:val="nil"/>
          <w:right w:val="nil"/>
          <w:between w:val="nil"/>
          <w:bar w:val="nil"/>
        </w:pBdr>
        <w:spacing w:before="120" w:after="120"/>
        <w:ind w:firstLine="709"/>
        <w:jc w:val="both"/>
        <w:rPr>
          <w:bCs/>
          <w:sz w:val="27"/>
          <w:szCs w:val="27"/>
        </w:rPr>
      </w:pPr>
      <w:r>
        <w:rPr>
          <w:bCs/>
          <w:sz w:val="27"/>
          <w:szCs w:val="27"/>
        </w:rPr>
        <w:t>“(36)</w:t>
      </w:r>
      <w:r>
        <w:rPr>
          <w:b/>
          <w:bCs/>
          <w:sz w:val="27"/>
          <w:szCs w:val="27"/>
        </w:rPr>
        <w:t xml:space="preserve"> Nơi ở thích hợp</w:t>
      </w:r>
      <w:r>
        <w:rPr>
          <w:bCs/>
          <w:sz w:val="27"/>
          <w:szCs w:val="27"/>
        </w:rPr>
        <w:t>: là một phòng riêng cho mỗi thành viên tổ bay có trang bị giường được đặt trong một môi trường yên tĩnh, được lưu thông không khí đầy đủ, có thiết bị điều chỉnh được nhiệt độ, ánh sáng.”</w:t>
      </w:r>
    </w:p>
    <w:p w:rsidR="00583690" w:rsidRPr="00BF445C" w:rsidRDefault="00E7522B" w:rsidP="00583690">
      <w:pPr>
        <w:pBdr>
          <w:top w:val="nil"/>
          <w:left w:val="nil"/>
          <w:bottom w:val="nil"/>
          <w:right w:val="nil"/>
          <w:between w:val="nil"/>
          <w:bar w:val="nil"/>
        </w:pBdr>
        <w:spacing w:before="120" w:after="120"/>
        <w:ind w:firstLine="709"/>
        <w:jc w:val="both"/>
        <w:rPr>
          <w:sz w:val="27"/>
          <w:szCs w:val="27"/>
        </w:rPr>
      </w:pPr>
      <w:r>
        <w:rPr>
          <w:rFonts w:eastAsia="Calibri"/>
          <w:sz w:val="27"/>
          <w:szCs w:val="27"/>
        </w:rPr>
        <w:t>c. Sửa đổi</w:t>
      </w:r>
      <w:r w:rsidR="00817B9F">
        <w:rPr>
          <w:rFonts w:eastAsia="Calibri"/>
          <w:sz w:val="27"/>
          <w:szCs w:val="27"/>
        </w:rPr>
        <w:t>, bổ sung</w:t>
      </w:r>
      <w:r>
        <w:rPr>
          <w:rFonts w:eastAsia="Calibri"/>
          <w:sz w:val="27"/>
          <w:szCs w:val="27"/>
        </w:rPr>
        <w:t xml:space="preserve"> điể</w:t>
      </w:r>
      <w:r w:rsidR="00DF5B19">
        <w:rPr>
          <w:rFonts w:eastAsia="Calibri"/>
          <w:sz w:val="27"/>
          <w:szCs w:val="27"/>
        </w:rPr>
        <w:t xml:space="preserve">m </w:t>
      </w:r>
      <w:r>
        <w:rPr>
          <w:rFonts w:eastAsia="Calibri"/>
          <w:sz w:val="27"/>
          <w:szCs w:val="27"/>
        </w:rPr>
        <w:t xml:space="preserve">134 </w:t>
      </w:r>
      <w:r>
        <w:rPr>
          <w:sz w:val="27"/>
          <w:szCs w:val="27"/>
          <w:u w:color="000000"/>
        </w:rPr>
        <w:t xml:space="preserve">Phụ lục </w:t>
      </w:r>
      <w:r>
        <w:rPr>
          <w:sz w:val="27"/>
          <w:szCs w:val="27"/>
        </w:rPr>
        <w:t>1 Điều 1.007</w:t>
      </w:r>
      <w:r>
        <w:rPr>
          <w:sz w:val="27"/>
          <w:szCs w:val="27"/>
          <w:u w:color="000000"/>
        </w:rPr>
        <w:t xml:space="preserve"> quy định tại Mục 3 Thông tư số</w:t>
      </w:r>
      <w:r>
        <w:rPr>
          <w:sz w:val="27"/>
          <w:szCs w:val="27"/>
        </w:rPr>
        <w:t xml:space="preserve"> </w:t>
      </w:r>
      <w:r>
        <w:rPr>
          <w:sz w:val="27"/>
          <w:szCs w:val="27"/>
          <w:u w:color="000000"/>
        </w:rPr>
        <w:t xml:space="preserve">21/2017/TT-BGTVT </w:t>
      </w:r>
      <w:r>
        <w:rPr>
          <w:sz w:val="27"/>
          <w:szCs w:val="27"/>
        </w:rPr>
        <w:t>như sau:</w:t>
      </w:r>
    </w:p>
    <w:p w:rsidR="00583690" w:rsidRPr="00BF445C" w:rsidRDefault="00E7522B" w:rsidP="00583690">
      <w:pPr>
        <w:pBdr>
          <w:top w:val="nil"/>
          <w:left w:val="nil"/>
          <w:bottom w:val="nil"/>
          <w:right w:val="nil"/>
          <w:between w:val="nil"/>
          <w:bar w:val="nil"/>
        </w:pBdr>
        <w:spacing w:before="120" w:after="120"/>
        <w:ind w:firstLine="709"/>
        <w:jc w:val="both"/>
        <w:rPr>
          <w:rFonts w:eastAsia="Calibri"/>
          <w:sz w:val="27"/>
          <w:szCs w:val="27"/>
        </w:rPr>
      </w:pPr>
      <w:r>
        <w:rPr>
          <w:rFonts w:eastAsia="Calibri"/>
          <w:sz w:val="27"/>
          <w:szCs w:val="27"/>
        </w:rPr>
        <w:lastRenderedPageBreak/>
        <w:t>“(134)</w:t>
      </w:r>
      <w:r>
        <w:rPr>
          <w:rFonts w:eastAsia="Calibri"/>
          <w:b/>
          <w:sz w:val="27"/>
          <w:szCs w:val="27"/>
        </w:rPr>
        <w:t xml:space="preserve"> Điểm quyết định hạ cánh (LDP)</w:t>
      </w:r>
      <w:r>
        <w:rPr>
          <w:rFonts w:eastAsia="Calibri"/>
          <w:sz w:val="27"/>
          <w:szCs w:val="27"/>
        </w:rPr>
        <w:t>: là điểm mà trong quá trình quyết định hoạt động hạ cánh, nếu xảy ra hỏng động cơ, từ điểm này hoạt động hạ cánh có thể được tiếp tục tiến hành an toàn hoặc tiến hành đình chỉ hạ cánh. LDP chỉ áp dụng với trực thăng hạng 1.”</w:t>
      </w:r>
    </w:p>
    <w:p w:rsidR="00583690" w:rsidRPr="00BF445C" w:rsidRDefault="00E7522B" w:rsidP="00583690">
      <w:pPr>
        <w:pBdr>
          <w:top w:val="nil"/>
          <w:left w:val="nil"/>
          <w:bottom w:val="nil"/>
          <w:right w:val="nil"/>
          <w:between w:val="nil"/>
          <w:bar w:val="nil"/>
        </w:pBdr>
        <w:spacing w:before="120" w:after="120"/>
        <w:ind w:firstLine="709"/>
        <w:jc w:val="both"/>
        <w:rPr>
          <w:sz w:val="27"/>
          <w:szCs w:val="27"/>
        </w:rPr>
      </w:pPr>
      <w:r>
        <w:rPr>
          <w:sz w:val="27"/>
          <w:szCs w:val="27"/>
        </w:rPr>
        <w:t xml:space="preserve">d. </w:t>
      </w:r>
      <w:r>
        <w:rPr>
          <w:rFonts w:eastAsia="Calibri"/>
          <w:sz w:val="27"/>
          <w:szCs w:val="27"/>
        </w:rPr>
        <w:t>Sửa đổi</w:t>
      </w:r>
      <w:r w:rsidR="005563AC">
        <w:rPr>
          <w:rFonts w:eastAsia="Calibri"/>
          <w:sz w:val="27"/>
          <w:szCs w:val="27"/>
        </w:rPr>
        <w:t>, bổ sung</w:t>
      </w:r>
      <w:r>
        <w:rPr>
          <w:rFonts w:eastAsia="Calibri"/>
          <w:sz w:val="27"/>
          <w:szCs w:val="27"/>
        </w:rPr>
        <w:t xml:space="preserve"> điểm (138) </w:t>
      </w:r>
      <w:r>
        <w:rPr>
          <w:sz w:val="27"/>
          <w:szCs w:val="27"/>
          <w:u w:color="000000"/>
        </w:rPr>
        <w:t xml:space="preserve">Phụ lục </w:t>
      </w:r>
      <w:r>
        <w:rPr>
          <w:sz w:val="27"/>
          <w:szCs w:val="27"/>
        </w:rPr>
        <w:t>1 Điều 1.007</w:t>
      </w:r>
      <w:r>
        <w:rPr>
          <w:sz w:val="27"/>
          <w:szCs w:val="27"/>
          <w:u w:color="000000"/>
        </w:rPr>
        <w:t xml:space="preserve"> quy định tại Mục 3 Thông tư số</w:t>
      </w:r>
      <w:r>
        <w:rPr>
          <w:sz w:val="27"/>
          <w:szCs w:val="27"/>
        </w:rPr>
        <w:t xml:space="preserve"> </w:t>
      </w:r>
      <w:r>
        <w:rPr>
          <w:sz w:val="27"/>
          <w:szCs w:val="27"/>
          <w:u w:color="000000"/>
        </w:rPr>
        <w:t xml:space="preserve">21/2017/TT-BGTVT </w:t>
      </w:r>
      <w:r>
        <w:rPr>
          <w:sz w:val="27"/>
          <w:szCs w:val="27"/>
        </w:rPr>
        <w:t>như sau:</w:t>
      </w:r>
    </w:p>
    <w:p w:rsidR="00583690" w:rsidRPr="00BF445C" w:rsidRDefault="00E7522B" w:rsidP="00583690">
      <w:pPr>
        <w:pBdr>
          <w:top w:val="nil"/>
          <w:left w:val="nil"/>
          <w:bottom w:val="nil"/>
          <w:right w:val="nil"/>
          <w:between w:val="nil"/>
          <w:bar w:val="nil"/>
        </w:pBdr>
        <w:spacing w:before="120" w:after="120"/>
        <w:ind w:firstLine="709"/>
        <w:jc w:val="both"/>
        <w:rPr>
          <w:rFonts w:eastAsia="Calibri"/>
          <w:sz w:val="27"/>
          <w:szCs w:val="27"/>
        </w:rPr>
      </w:pPr>
      <w:r>
        <w:rPr>
          <w:rFonts w:eastAsia="Calibri"/>
          <w:sz w:val="27"/>
          <w:szCs w:val="27"/>
        </w:rPr>
        <w:t>“(138)</w:t>
      </w:r>
      <w:r>
        <w:rPr>
          <w:rFonts w:eastAsia="Calibri"/>
          <w:b/>
          <w:sz w:val="27"/>
          <w:szCs w:val="27"/>
        </w:rPr>
        <w:t xml:space="preserve"> Giai đoạn bay bằng: </w:t>
      </w:r>
      <w:r>
        <w:rPr>
          <w:rFonts w:eastAsia="Calibri"/>
          <w:sz w:val="27"/>
          <w:szCs w:val="27"/>
        </w:rPr>
        <w:t>là một giai đoạn của chuyến bay tính từ khi kết thúc giai đoạn cất cánh và lấy độ cao cho đến giai đoạn bắt đầu giảm độ cao để tiếp cận và hạ cánh.”</w:t>
      </w:r>
    </w:p>
    <w:p w:rsidR="00C14C8C" w:rsidRDefault="00E7522B" w:rsidP="00C14C8C">
      <w:pPr>
        <w:pBdr>
          <w:top w:val="nil"/>
          <w:left w:val="nil"/>
          <w:bottom w:val="nil"/>
          <w:right w:val="nil"/>
          <w:between w:val="nil"/>
          <w:bar w:val="nil"/>
        </w:pBdr>
        <w:spacing w:before="120" w:after="120"/>
        <w:ind w:firstLine="709"/>
        <w:jc w:val="both"/>
        <w:rPr>
          <w:sz w:val="27"/>
          <w:szCs w:val="27"/>
        </w:rPr>
      </w:pPr>
      <w:r>
        <w:rPr>
          <w:rFonts w:eastAsia="Calibri"/>
          <w:sz w:val="27"/>
          <w:szCs w:val="27"/>
        </w:rPr>
        <w:t>đ. Sửa đổi</w:t>
      </w:r>
      <w:r w:rsidR="00573A8D">
        <w:rPr>
          <w:rFonts w:eastAsia="Calibri"/>
          <w:sz w:val="27"/>
          <w:szCs w:val="27"/>
        </w:rPr>
        <w:t>, bổ sung</w:t>
      </w:r>
      <w:r>
        <w:rPr>
          <w:rFonts w:eastAsia="Calibri"/>
          <w:sz w:val="27"/>
          <w:szCs w:val="27"/>
        </w:rPr>
        <w:t xml:space="preserve"> điể</w:t>
      </w:r>
      <w:r w:rsidR="00E04CB1">
        <w:rPr>
          <w:rFonts w:eastAsia="Calibri"/>
          <w:sz w:val="27"/>
          <w:szCs w:val="27"/>
        </w:rPr>
        <w:t xml:space="preserve">m </w:t>
      </w:r>
      <w:r>
        <w:rPr>
          <w:rFonts w:eastAsia="Calibri"/>
          <w:sz w:val="27"/>
          <w:szCs w:val="27"/>
        </w:rPr>
        <w:t xml:space="preserve">142 </w:t>
      </w:r>
      <w:r>
        <w:rPr>
          <w:sz w:val="27"/>
          <w:szCs w:val="27"/>
          <w:u w:color="000000"/>
        </w:rPr>
        <w:t xml:space="preserve">Phụ lục </w:t>
      </w:r>
      <w:r>
        <w:rPr>
          <w:sz w:val="27"/>
          <w:szCs w:val="27"/>
        </w:rPr>
        <w:t>1 Điều 1.007</w:t>
      </w:r>
      <w:r>
        <w:rPr>
          <w:sz w:val="27"/>
          <w:szCs w:val="27"/>
          <w:u w:color="000000"/>
        </w:rPr>
        <w:t xml:space="preserve"> quy định tại Mục 3 Thông tư số</w:t>
      </w:r>
      <w:r>
        <w:rPr>
          <w:sz w:val="27"/>
          <w:szCs w:val="27"/>
        </w:rPr>
        <w:t xml:space="preserve"> </w:t>
      </w:r>
      <w:r>
        <w:rPr>
          <w:sz w:val="27"/>
          <w:szCs w:val="27"/>
          <w:u w:color="000000"/>
        </w:rPr>
        <w:t xml:space="preserve">21/2017/TT-BGTVT </w:t>
      </w:r>
      <w:r>
        <w:rPr>
          <w:sz w:val="27"/>
          <w:szCs w:val="27"/>
        </w:rPr>
        <w:t>như sau:</w:t>
      </w:r>
    </w:p>
    <w:p w:rsidR="000B0E5F" w:rsidRPr="00003F3A" w:rsidRDefault="00E7522B" w:rsidP="000B0E5F">
      <w:pPr>
        <w:pBdr>
          <w:top w:val="nil"/>
          <w:left w:val="nil"/>
          <w:bottom w:val="nil"/>
          <w:right w:val="nil"/>
          <w:between w:val="nil"/>
          <w:bar w:val="nil"/>
        </w:pBdr>
        <w:spacing w:before="120" w:after="120"/>
        <w:ind w:firstLine="709"/>
        <w:jc w:val="both"/>
        <w:rPr>
          <w:b/>
          <w:spacing w:val="-4"/>
          <w:sz w:val="27"/>
          <w:szCs w:val="27"/>
        </w:rPr>
      </w:pPr>
      <w:r w:rsidRPr="00003F3A">
        <w:rPr>
          <w:bCs/>
          <w:spacing w:val="-4"/>
          <w:sz w:val="27"/>
          <w:szCs w:val="27"/>
        </w:rPr>
        <w:t>“(142)</w:t>
      </w:r>
      <w:r w:rsidRPr="00003F3A">
        <w:rPr>
          <w:b/>
          <w:bCs/>
          <w:spacing w:val="-4"/>
          <w:sz w:val="27"/>
          <w:szCs w:val="27"/>
        </w:rPr>
        <w:t xml:space="preserve"> Giải lao: </w:t>
      </w:r>
      <w:r w:rsidRPr="00003F3A">
        <w:rPr>
          <w:spacing w:val="-4"/>
          <w:sz w:val="27"/>
          <w:szCs w:val="27"/>
        </w:rPr>
        <w:t>là quãng thời gian nằm trong khoảng thời gian làm nhiệm vụ bay, ngắn hơn khoảng thời gian nghỉ ngơi, trong đó thành viên tổ bay được miễn tất cả nhiệm vụ và quãng thời gian này được tính là thời gian làm nhiệm vụ bay.”</w:t>
      </w:r>
    </w:p>
    <w:p w:rsidR="000B0E5F" w:rsidRPr="00BF445C" w:rsidRDefault="00E7522B" w:rsidP="000B0E5F">
      <w:pPr>
        <w:pBdr>
          <w:top w:val="nil"/>
          <w:left w:val="nil"/>
          <w:bottom w:val="nil"/>
          <w:right w:val="nil"/>
          <w:between w:val="nil"/>
          <w:bar w:val="nil"/>
        </w:pBdr>
        <w:spacing w:before="120" w:after="120"/>
        <w:ind w:firstLine="709"/>
        <w:jc w:val="both"/>
        <w:rPr>
          <w:sz w:val="27"/>
          <w:szCs w:val="27"/>
        </w:rPr>
      </w:pPr>
      <w:r>
        <w:rPr>
          <w:rFonts w:eastAsia="Calibri"/>
          <w:sz w:val="27"/>
          <w:szCs w:val="27"/>
        </w:rPr>
        <w:t>e. Sửa đổi</w:t>
      </w:r>
      <w:r w:rsidR="003375A6">
        <w:rPr>
          <w:rFonts w:eastAsia="Calibri"/>
          <w:sz w:val="27"/>
          <w:szCs w:val="27"/>
        </w:rPr>
        <w:t>, bổ sung</w:t>
      </w:r>
      <w:r>
        <w:rPr>
          <w:rFonts w:eastAsia="Calibri"/>
          <w:sz w:val="27"/>
          <w:szCs w:val="27"/>
        </w:rPr>
        <w:t xml:space="preserve"> điể</w:t>
      </w:r>
      <w:r w:rsidR="00E04CB1">
        <w:rPr>
          <w:rFonts w:eastAsia="Calibri"/>
          <w:sz w:val="27"/>
          <w:szCs w:val="27"/>
        </w:rPr>
        <w:t xml:space="preserve">m </w:t>
      </w:r>
      <w:r>
        <w:rPr>
          <w:rFonts w:eastAsia="Calibri"/>
          <w:sz w:val="27"/>
          <w:szCs w:val="27"/>
        </w:rPr>
        <w:t xml:space="preserve">145 </w:t>
      </w:r>
      <w:r>
        <w:rPr>
          <w:sz w:val="27"/>
          <w:szCs w:val="27"/>
          <w:u w:color="000000"/>
        </w:rPr>
        <w:t xml:space="preserve">Phụ lục </w:t>
      </w:r>
      <w:r>
        <w:rPr>
          <w:sz w:val="27"/>
          <w:szCs w:val="27"/>
        </w:rPr>
        <w:t>1 Điều 1.007</w:t>
      </w:r>
      <w:r>
        <w:rPr>
          <w:sz w:val="27"/>
          <w:szCs w:val="27"/>
          <w:u w:color="000000"/>
        </w:rPr>
        <w:t xml:space="preserve"> quy định tại Mục 3 Thông tư số</w:t>
      </w:r>
      <w:r>
        <w:rPr>
          <w:sz w:val="27"/>
          <w:szCs w:val="27"/>
        </w:rPr>
        <w:t xml:space="preserve"> </w:t>
      </w:r>
      <w:r>
        <w:rPr>
          <w:sz w:val="27"/>
          <w:szCs w:val="27"/>
          <w:u w:color="000000"/>
        </w:rPr>
        <w:t xml:space="preserve">21/2017/TT-BGTVT </w:t>
      </w:r>
      <w:r>
        <w:rPr>
          <w:sz w:val="27"/>
          <w:szCs w:val="27"/>
        </w:rPr>
        <w:t>như sau:</w:t>
      </w:r>
    </w:p>
    <w:p w:rsidR="00C14C8C" w:rsidRDefault="00E7522B" w:rsidP="00C14C8C">
      <w:pPr>
        <w:pBdr>
          <w:top w:val="nil"/>
          <w:left w:val="nil"/>
          <w:bottom w:val="nil"/>
          <w:right w:val="nil"/>
          <w:between w:val="nil"/>
          <w:bar w:val="nil"/>
        </w:pBdr>
        <w:spacing w:before="120" w:after="120"/>
        <w:ind w:firstLine="709"/>
        <w:jc w:val="both"/>
        <w:rPr>
          <w:rFonts w:eastAsia="Calibri"/>
          <w:sz w:val="27"/>
          <w:szCs w:val="27"/>
        </w:rPr>
      </w:pPr>
      <w:r>
        <w:rPr>
          <w:rFonts w:eastAsia="Calibri"/>
          <w:sz w:val="27"/>
          <w:szCs w:val="27"/>
        </w:rPr>
        <w:t>“(145)</w:t>
      </w:r>
      <w:r>
        <w:rPr>
          <w:rFonts w:eastAsia="Calibri"/>
          <w:b/>
          <w:sz w:val="27"/>
          <w:szCs w:val="27"/>
        </w:rPr>
        <w:t xml:space="preserve"> Kiểm soát khai thác: </w:t>
      </w:r>
      <w:r w:rsidR="00003F3A" w:rsidRPr="00003F3A">
        <w:rPr>
          <w:rFonts w:eastAsia="Calibri"/>
          <w:sz w:val="27"/>
          <w:szCs w:val="27"/>
        </w:rPr>
        <w:t xml:space="preserve">là </w:t>
      </w:r>
      <w:r>
        <w:rPr>
          <w:rFonts w:eastAsia="Calibri"/>
          <w:sz w:val="27"/>
          <w:szCs w:val="27"/>
        </w:rPr>
        <w:t>việc thực hiện quyền để bắt đầu, tiếp tục, chuyển hướng hoặc kết thúc một chuyến bay đảm bảo an toàn của tàu bay và tính hiệu quả, quy tắc của chuyến bay.”</w:t>
      </w:r>
    </w:p>
    <w:p w:rsidR="000B0E5F" w:rsidRPr="00BF445C" w:rsidRDefault="00E7522B" w:rsidP="000B0E5F">
      <w:pPr>
        <w:pBdr>
          <w:top w:val="nil"/>
          <w:left w:val="nil"/>
          <w:bottom w:val="nil"/>
          <w:right w:val="nil"/>
          <w:between w:val="nil"/>
          <w:bar w:val="nil"/>
        </w:pBdr>
        <w:spacing w:before="120" w:after="120"/>
        <w:ind w:firstLine="709"/>
        <w:jc w:val="both"/>
        <w:rPr>
          <w:b/>
          <w:sz w:val="27"/>
          <w:szCs w:val="27"/>
        </w:rPr>
      </w:pPr>
      <w:r>
        <w:rPr>
          <w:rFonts w:eastAsia="Calibri"/>
          <w:sz w:val="27"/>
          <w:szCs w:val="27"/>
        </w:rPr>
        <w:t>g. Sửa đổi</w:t>
      </w:r>
      <w:r w:rsidR="003375A6">
        <w:rPr>
          <w:rFonts w:eastAsia="Calibri"/>
          <w:sz w:val="27"/>
          <w:szCs w:val="27"/>
        </w:rPr>
        <w:t>, bổ sung</w:t>
      </w:r>
      <w:r>
        <w:rPr>
          <w:rFonts w:eastAsia="Calibri"/>
          <w:sz w:val="27"/>
          <w:szCs w:val="27"/>
        </w:rPr>
        <w:t xml:space="preserve"> điểm (169) </w:t>
      </w:r>
      <w:r>
        <w:rPr>
          <w:sz w:val="27"/>
          <w:szCs w:val="27"/>
          <w:u w:color="000000"/>
        </w:rPr>
        <w:t xml:space="preserve">Phụ lục </w:t>
      </w:r>
      <w:r>
        <w:rPr>
          <w:sz w:val="27"/>
          <w:szCs w:val="27"/>
        </w:rPr>
        <w:t>1 Điều 1.007</w:t>
      </w:r>
      <w:r>
        <w:rPr>
          <w:sz w:val="27"/>
          <w:szCs w:val="27"/>
          <w:u w:color="000000"/>
        </w:rPr>
        <w:t xml:space="preserve"> quy định tại Mục 3 Thông tư số</w:t>
      </w:r>
      <w:r>
        <w:rPr>
          <w:sz w:val="27"/>
          <w:szCs w:val="27"/>
        </w:rPr>
        <w:t xml:space="preserve"> </w:t>
      </w:r>
      <w:r>
        <w:rPr>
          <w:sz w:val="27"/>
          <w:szCs w:val="27"/>
          <w:u w:color="000000"/>
        </w:rPr>
        <w:t xml:space="preserve">21/2017/TT-BGTVT </w:t>
      </w:r>
      <w:r>
        <w:rPr>
          <w:sz w:val="27"/>
          <w:szCs w:val="27"/>
        </w:rPr>
        <w:t>như sau:</w:t>
      </w:r>
    </w:p>
    <w:p w:rsidR="000B0E5F" w:rsidRPr="00BF445C" w:rsidRDefault="00E7522B" w:rsidP="000B0E5F">
      <w:pPr>
        <w:pBdr>
          <w:top w:val="nil"/>
          <w:left w:val="nil"/>
          <w:bottom w:val="nil"/>
          <w:right w:val="nil"/>
          <w:between w:val="nil"/>
          <w:bar w:val="nil"/>
        </w:pBdr>
        <w:spacing w:before="120" w:after="120"/>
        <w:ind w:firstLine="709"/>
        <w:jc w:val="both"/>
        <w:rPr>
          <w:rFonts w:eastAsia="Calibri"/>
          <w:sz w:val="27"/>
          <w:szCs w:val="27"/>
        </w:rPr>
      </w:pPr>
      <w:r>
        <w:rPr>
          <w:rFonts w:eastAsia="Calibri"/>
          <w:sz w:val="27"/>
          <w:szCs w:val="27"/>
        </w:rPr>
        <w:t>“(169)</w:t>
      </w:r>
      <w:r>
        <w:rPr>
          <w:rFonts w:eastAsia="Calibri"/>
          <w:b/>
          <w:sz w:val="27"/>
          <w:szCs w:val="27"/>
        </w:rPr>
        <w:t xml:space="preserve"> Hàng nguy hiểm: </w:t>
      </w:r>
      <w:r>
        <w:rPr>
          <w:rFonts w:eastAsia="Calibri"/>
          <w:sz w:val="27"/>
          <w:szCs w:val="27"/>
        </w:rPr>
        <w:t>là vật phẩm hoặc vật chất có thể gây rủi ro đối với sức khỏe, an toàn, tài sản của con người hoặc môi trường nêu tại danh mục hàng nguy hiểm trong tài liệu hướng dẫn kỹ thuật hoặc được phân loại theo các tài liệu hướng dẫn này.”</w:t>
      </w:r>
    </w:p>
    <w:p w:rsidR="000B0E5F" w:rsidRPr="00BF445C" w:rsidRDefault="00E7522B" w:rsidP="000B0E5F">
      <w:pPr>
        <w:pBdr>
          <w:top w:val="nil"/>
          <w:left w:val="nil"/>
          <w:bottom w:val="nil"/>
          <w:right w:val="nil"/>
          <w:between w:val="nil"/>
          <w:bar w:val="nil"/>
        </w:pBdr>
        <w:spacing w:before="120" w:after="120"/>
        <w:ind w:firstLine="709"/>
        <w:jc w:val="both"/>
        <w:rPr>
          <w:sz w:val="27"/>
          <w:szCs w:val="27"/>
        </w:rPr>
      </w:pPr>
      <w:r>
        <w:rPr>
          <w:bCs/>
          <w:sz w:val="27"/>
          <w:szCs w:val="27"/>
        </w:rPr>
        <w:t xml:space="preserve">h. </w:t>
      </w:r>
      <w:r>
        <w:rPr>
          <w:sz w:val="27"/>
          <w:szCs w:val="27"/>
        </w:rPr>
        <w:t>Sửa đổi</w:t>
      </w:r>
      <w:r w:rsidR="00FF0B54">
        <w:rPr>
          <w:sz w:val="27"/>
          <w:szCs w:val="27"/>
        </w:rPr>
        <w:t xml:space="preserve">, </w:t>
      </w:r>
      <w:r w:rsidR="00FF0B54">
        <w:rPr>
          <w:rFonts w:eastAsia="Calibri"/>
          <w:sz w:val="27"/>
          <w:szCs w:val="27"/>
        </w:rPr>
        <w:t>bổ sung</w:t>
      </w:r>
      <w:r w:rsidR="00526B81">
        <w:rPr>
          <w:sz w:val="27"/>
          <w:szCs w:val="27"/>
        </w:rPr>
        <w:t xml:space="preserve"> điểm </w:t>
      </w:r>
      <w:r>
        <w:rPr>
          <w:sz w:val="27"/>
          <w:szCs w:val="27"/>
        </w:rPr>
        <w:t xml:space="preserve">290 </w:t>
      </w:r>
      <w:r>
        <w:rPr>
          <w:sz w:val="27"/>
          <w:szCs w:val="27"/>
          <w:u w:color="000000"/>
        </w:rPr>
        <w:t xml:space="preserve">Phụ lục </w:t>
      </w:r>
      <w:r>
        <w:rPr>
          <w:sz w:val="27"/>
          <w:szCs w:val="27"/>
        </w:rPr>
        <w:t>1 Điều 1.007</w:t>
      </w:r>
      <w:r>
        <w:rPr>
          <w:sz w:val="27"/>
          <w:szCs w:val="27"/>
          <w:u w:color="000000"/>
        </w:rPr>
        <w:t xml:space="preserve"> quy định tại Mục 3 Thông tư số</w:t>
      </w:r>
      <w:r>
        <w:rPr>
          <w:sz w:val="27"/>
          <w:szCs w:val="27"/>
        </w:rPr>
        <w:t xml:space="preserve"> </w:t>
      </w:r>
      <w:r>
        <w:rPr>
          <w:sz w:val="27"/>
          <w:szCs w:val="27"/>
          <w:u w:color="000000"/>
        </w:rPr>
        <w:t xml:space="preserve">21/2017/TT-BGTVT </w:t>
      </w:r>
      <w:r>
        <w:rPr>
          <w:sz w:val="27"/>
          <w:szCs w:val="27"/>
        </w:rPr>
        <w:t>như sau:</w:t>
      </w:r>
    </w:p>
    <w:p w:rsidR="000B0E5F" w:rsidRPr="00BF445C" w:rsidRDefault="00E7522B" w:rsidP="000B0E5F">
      <w:pPr>
        <w:pBdr>
          <w:top w:val="nil"/>
          <w:left w:val="nil"/>
          <w:bottom w:val="nil"/>
          <w:right w:val="nil"/>
          <w:between w:val="nil"/>
          <w:bar w:val="nil"/>
        </w:pBdr>
        <w:spacing w:before="120" w:after="120"/>
        <w:ind w:firstLine="709"/>
        <w:jc w:val="both"/>
        <w:rPr>
          <w:rFonts w:eastAsia="Calibri"/>
          <w:sz w:val="27"/>
          <w:szCs w:val="27"/>
        </w:rPr>
      </w:pPr>
      <w:r>
        <w:rPr>
          <w:rFonts w:eastAsia="Calibri"/>
          <w:sz w:val="27"/>
          <w:szCs w:val="27"/>
        </w:rPr>
        <w:t>“(290)</w:t>
      </w:r>
      <w:r>
        <w:rPr>
          <w:rFonts w:eastAsia="Calibri"/>
          <w:b/>
          <w:sz w:val="27"/>
          <w:szCs w:val="27"/>
        </w:rPr>
        <w:t xml:space="preserve"> </w:t>
      </w:r>
      <w:r w:rsidR="00C14C8C" w:rsidRPr="00C14C8C">
        <w:rPr>
          <w:rFonts w:eastAsia="Calibri"/>
          <w:b/>
          <w:sz w:val="27"/>
          <w:szCs w:val="27"/>
        </w:rPr>
        <w:t>Nhân viên điều độ khai thác bay</w:t>
      </w:r>
      <w:r>
        <w:rPr>
          <w:rFonts w:eastAsia="Calibri"/>
          <w:b/>
          <w:sz w:val="27"/>
          <w:szCs w:val="27"/>
        </w:rPr>
        <w:t>:</w:t>
      </w:r>
      <w:r>
        <w:rPr>
          <w:rFonts w:eastAsia="Calibri"/>
          <w:sz w:val="27"/>
          <w:szCs w:val="27"/>
        </w:rPr>
        <w:t xml:space="preserve"> </w:t>
      </w:r>
      <w:r w:rsidR="00003F3A">
        <w:rPr>
          <w:rFonts w:eastAsia="Calibri"/>
          <w:sz w:val="27"/>
          <w:szCs w:val="27"/>
        </w:rPr>
        <w:t xml:space="preserve">là </w:t>
      </w:r>
      <w:r>
        <w:rPr>
          <w:rFonts w:eastAsia="Calibri"/>
          <w:sz w:val="27"/>
          <w:szCs w:val="27"/>
        </w:rPr>
        <w:t>người đượ</w:t>
      </w:r>
      <w:r w:rsidR="00003F3A">
        <w:rPr>
          <w:rFonts w:eastAsia="Calibri"/>
          <w:sz w:val="27"/>
          <w:szCs w:val="27"/>
        </w:rPr>
        <w:t>c</w:t>
      </w:r>
      <w:r w:rsidR="00AA061D">
        <w:rPr>
          <w:rFonts w:eastAsia="Calibri"/>
          <w:sz w:val="27"/>
          <w:szCs w:val="27"/>
        </w:rPr>
        <w:t xml:space="preserve"> ủy quyền </w:t>
      </w:r>
      <w:r>
        <w:rPr>
          <w:rFonts w:eastAsia="Calibri"/>
          <w:sz w:val="27"/>
          <w:szCs w:val="27"/>
        </w:rPr>
        <w:t>bởi người khai thác tàu bay để thực hiện việc kiểm soát, hỗ trợ, chỉ dẫn và giám sát các hoạt động khai thác bay vì mục đích an toàn, có trình độ phù hợp với quy định tại Phụ ước 1 của Công ước Chi-ca-go và được Cục HKVN cấp giấy phép.”</w:t>
      </w:r>
    </w:p>
    <w:p w:rsidR="002337DA" w:rsidRPr="00BF445C" w:rsidRDefault="00E7522B" w:rsidP="002337DA">
      <w:pPr>
        <w:pBdr>
          <w:top w:val="nil"/>
          <w:left w:val="nil"/>
          <w:bottom w:val="nil"/>
          <w:right w:val="nil"/>
          <w:between w:val="nil"/>
          <w:bar w:val="nil"/>
        </w:pBdr>
        <w:spacing w:before="120" w:after="120"/>
        <w:ind w:firstLine="709"/>
        <w:jc w:val="both"/>
        <w:rPr>
          <w:sz w:val="27"/>
          <w:szCs w:val="27"/>
        </w:rPr>
      </w:pPr>
      <w:r>
        <w:rPr>
          <w:rFonts w:eastAsia="Calibri"/>
          <w:sz w:val="27"/>
          <w:szCs w:val="27"/>
        </w:rPr>
        <w:t>i. Sửa đổi</w:t>
      </w:r>
      <w:r w:rsidR="006C274B">
        <w:rPr>
          <w:rFonts w:eastAsia="Calibri"/>
          <w:sz w:val="27"/>
          <w:szCs w:val="27"/>
        </w:rPr>
        <w:t>, bổ sung</w:t>
      </w:r>
      <w:r>
        <w:rPr>
          <w:rFonts w:eastAsia="Calibri"/>
          <w:sz w:val="27"/>
          <w:szCs w:val="27"/>
        </w:rPr>
        <w:t xml:space="preserve"> điể</w:t>
      </w:r>
      <w:r w:rsidR="00FC3398">
        <w:rPr>
          <w:rFonts w:eastAsia="Calibri"/>
          <w:sz w:val="27"/>
          <w:szCs w:val="27"/>
        </w:rPr>
        <w:t>m 299</w:t>
      </w:r>
      <w:r>
        <w:rPr>
          <w:rFonts w:eastAsia="Calibri"/>
          <w:sz w:val="27"/>
          <w:szCs w:val="27"/>
        </w:rPr>
        <w:t xml:space="preserve"> </w:t>
      </w:r>
      <w:r>
        <w:rPr>
          <w:sz w:val="27"/>
          <w:szCs w:val="27"/>
          <w:u w:color="000000"/>
        </w:rPr>
        <w:t xml:space="preserve">Phụ lục </w:t>
      </w:r>
      <w:r>
        <w:rPr>
          <w:sz w:val="27"/>
          <w:szCs w:val="27"/>
        </w:rPr>
        <w:t>1 Điều 1.007</w:t>
      </w:r>
      <w:r>
        <w:rPr>
          <w:sz w:val="27"/>
          <w:szCs w:val="27"/>
          <w:u w:color="000000"/>
        </w:rPr>
        <w:t xml:space="preserve"> quy định tại Mục 3 Thông tư số</w:t>
      </w:r>
      <w:r>
        <w:rPr>
          <w:sz w:val="27"/>
          <w:szCs w:val="27"/>
        </w:rPr>
        <w:t xml:space="preserve"> </w:t>
      </w:r>
      <w:r>
        <w:rPr>
          <w:sz w:val="27"/>
          <w:szCs w:val="27"/>
          <w:u w:color="000000"/>
        </w:rPr>
        <w:t xml:space="preserve">21/2017/TT-BGTVT </w:t>
      </w:r>
      <w:r>
        <w:rPr>
          <w:sz w:val="27"/>
          <w:szCs w:val="27"/>
        </w:rPr>
        <w:t>như sau:</w:t>
      </w:r>
    </w:p>
    <w:p w:rsidR="002337DA" w:rsidRPr="00BF445C" w:rsidRDefault="00E7522B" w:rsidP="002337DA">
      <w:pPr>
        <w:pBdr>
          <w:top w:val="nil"/>
          <w:left w:val="nil"/>
          <w:bottom w:val="nil"/>
          <w:right w:val="nil"/>
          <w:between w:val="nil"/>
          <w:bar w:val="nil"/>
        </w:pBdr>
        <w:spacing w:before="120" w:after="120"/>
        <w:ind w:firstLine="709"/>
        <w:jc w:val="both"/>
        <w:rPr>
          <w:rFonts w:eastAsia="Calibri"/>
          <w:sz w:val="27"/>
          <w:szCs w:val="27"/>
        </w:rPr>
      </w:pPr>
      <w:r>
        <w:rPr>
          <w:rFonts w:eastAsia="Calibri"/>
          <w:sz w:val="27"/>
          <w:szCs w:val="27"/>
        </w:rPr>
        <w:t>“(299)</w:t>
      </w:r>
      <w:r>
        <w:rPr>
          <w:rFonts w:eastAsia="Calibri"/>
          <w:b/>
          <w:sz w:val="27"/>
          <w:szCs w:val="27"/>
        </w:rPr>
        <w:t xml:space="preserve"> Không tương hợp: </w:t>
      </w:r>
      <w:r>
        <w:rPr>
          <w:rFonts w:eastAsia="Calibri"/>
          <w:sz w:val="27"/>
          <w:szCs w:val="27"/>
        </w:rPr>
        <w:t>là tình trạng hàng nguy hiểm nếu trộn lẫn với nhau hoặc để cạnh nhau có thể gây nguy hiểm hoặc sinh nhiệt hoặc sinh ra khí ga hoặc sinh ra chất ăn mòn.”</w:t>
      </w:r>
    </w:p>
    <w:p w:rsidR="007E2C6C" w:rsidRPr="00BF445C" w:rsidRDefault="00E7522B" w:rsidP="007E2C6C">
      <w:pPr>
        <w:pBdr>
          <w:top w:val="nil"/>
          <w:left w:val="nil"/>
          <w:bottom w:val="nil"/>
          <w:right w:val="nil"/>
          <w:between w:val="nil"/>
          <w:bar w:val="nil"/>
        </w:pBdr>
        <w:spacing w:before="120" w:after="120"/>
        <w:ind w:firstLine="709"/>
        <w:jc w:val="both"/>
        <w:rPr>
          <w:sz w:val="27"/>
          <w:szCs w:val="27"/>
        </w:rPr>
      </w:pPr>
      <w:r>
        <w:rPr>
          <w:sz w:val="27"/>
          <w:szCs w:val="27"/>
        </w:rPr>
        <w:t>k. Sửa đổi</w:t>
      </w:r>
      <w:r w:rsidR="0004106E">
        <w:rPr>
          <w:sz w:val="27"/>
          <w:szCs w:val="27"/>
        </w:rPr>
        <w:t xml:space="preserve">, </w:t>
      </w:r>
      <w:r w:rsidR="0004106E">
        <w:rPr>
          <w:rFonts w:eastAsia="Calibri"/>
          <w:sz w:val="27"/>
          <w:szCs w:val="27"/>
        </w:rPr>
        <w:t>bổ sung</w:t>
      </w:r>
      <w:r w:rsidR="00FC3398">
        <w:rPr>
          <w:sz w:val="27"/>
          <w:szCs w:val="27"/>
        </w:rPr>
        <w:t xml:space="preserve"> điểm </w:t>
      </w:r>
      <w:r>
        <w:rPr>
          <w:sz w:val="27"/>
          <w:szCs w:val="27"/>
        </w:rPr>
        <w:t xml:space="preserve">316 </w:t>
      </w:r>
      <w:r>
        <w:rPr>
          <w:sz w:val="27"/>
          <w:szCs w:val="27"/>
          <w:u w:color="000000"/>
        </w:rPr>
        <w:t xml:space="preserve">Phụ lục </w:t>
      </w:r>
      <w:r>
        <w:rPr>
          <w:sz w:val="27"/>
          <w:szCs w:val="27"/>
        </w:rPr>
        <w:t>1 Điều 1.007</w:t>
      </w:r>
      <w:r>
        <w:rPr>
          <w:sz w:val="27"/>
          <w:szCs w:val="27"/>
          <w:u w:color="000000"/>
        </w:rPr>
        <w:t xml:space="preserve"> quy định tại Mục 3 Thông tư số</w:t>
      </w:r>
      <w:r>
        <w:rPr>
          <w:sz w:val="27"/>
          <w:szCs w:val="27"/>
        </w:rPr>
        <w:t xml:space="preserve"> </w:t>
      </w:r>
      <w:r>
        <w:rPr>
          <w:sz w:val="27"/>
          <w:szCs w:val="27"/>
          <w:u w:color="000000"/>
        </w:rPr>
        <w:t xml:space="preserve">21/2017/TT-BGTVT </w:t>
      </w:r>
      <w:r>
        <w:rPr>
          <w:sz w:val="27"/>
          <w:szCs w:val="27"/>
        </w:rPr>
        <w:t>như sau:</w:t>
      </w:r>
    </w:p>
    <w:p w:rsidR="007E2C6C" w:rsidRPr="00BF445C" w:rsidRDefault="00E7522B" w:rsidP="007E2C6C">
      <w:pPr>
        <w:pBdr>
          <w:top w:val="nil"/>
          <w:left w:val="nil"/>
          <w:bottom w:val="nil"/>
          <w:right w:val="nil"/>
          <w:between w:val="nil"/>
          <w:bar w:val="nil"/>
        </w:pBdr>
        <w:spacing w:before="120" w:after="120"/>
        <w:ind w:firstLine="709"/>
        <w:jc w:val="both"/>
        <w:rPr>
          <w:bCs/>
          <w:sz w:val="27"/>
          <w:szCs w:val="27"/>
        </w:rPr>
      </w:pPr>
      <w:r>
        <w:rPr>
          <w:bCs/>
          <w:sz w:val="27"/>
          <w:szCs w:val="27"/>
        </w:rPr>
        <w:t xml:space="preserve">“(316) </w:t>
      </w:r>
      <w:r>
        <w:rPr>
          <w:b/>
          <w:bCs/>
          <w:sz w:val="27"/>
          <w:szCs w:val="27"/>
        </w:rPr>
        <w:t>Năng định khai thác</w:t>
      </w:r>
      <w:r>
        <w:rPr>
          <w:bCs/>
          <w:sz w:val="27"/>
          <w:szCs w:val="27"/>
        </w:rPr>
        <w:t xml:space="preserve">: </w:t>
      </w:r>
      <w:r w:rsidR="009D6131">
        <w:rPr>
          <w:bCs/>
          <w:sz w:val="27"/>
          <w:szCs w:val="27"/>
        </w:rPr>
        <w:t>là tài liệu</w:t>
      </w:r>
      <w:r>
        <w:rPr>
          <w:bCs/>
          <w:sz w:val="27"/>
          <w:szCs w:val="27"/>
        </w:rPr>
        <w:t xml:space="preserve"> bao gồm các phê chuẩn cụ thể, các điều kiện và các giới hạn gắn liền với Giấy chứng nhận người khai thác tàu bay và chịu các điều kiện trong tài liệu hướng dẫn khai thác.”</w:t>
      </w:r>
    </w:p>
    <w:p w:rsidR="00A119B9" w:rsidRPr="00BF445C" w:rsidRDefault="00E7522B" w:rsidP="00003F3A">
      <w:pPr>
        <w:pBdr>
          <w:top w:val="nil"/>
          <w:left w:val="nil"/>
          <w:bottom w:val="nil"/>
          <w:right w:val="nil"/>
          <w:between w:val="nil"/>
          <w:bar w:val="nil"/>
        </w:pBdr>
        <w:spacing w:before="120" w:after="120"/>
        <w:ind w:firstLine="709"/>
        <w:jc w:val="both"/>
        <w:rPr>
          <w:sz w:val="27"/>
          <w:szCs w:val="27"/>
        </w:rPr>
      </w:pPr>
      <w:r>
        <w:rPr>
          <w:bCs/>
          <w:sz w:val="27"/>
          <w:szCs w:val="27"/>
        </w:rPr>
        <w:lastRenderedPageBreak/>
        <w:t xml:space="preserve">l. </w:t>
      </w:r>
      <w:r>
        <w:rPr>
          <w:sz w:val="27"/>
          <w:szCs w:val="27"/>
        </w:rPr>
        <w:t>Sửa đổi</w:t>
      </w:r>
      <w:r w:rsidR="00FC3398">
        <w:rPr>
          <w:sz w:val="27"/>
          <w:szCs w:val="27"/>
        </w:rPr>
        <w:t xml:space="preserve">, </w:t>
      </w:r>
      <w:r w:rsidR="00FC3398">
        <w:rPr>
          <w:rFonts w:eastAsia="Calibri"/>
          <w:sz w:val="27"/>
          <w:szCs w:val="27"/>
        </w:rPr>
        <w:t>bổ sung</w:t>
      </w:r>
      <w:r w:rsidR="001C1994">
        <w:rPr>
          <w:sz w:val="27"/>
          <w:szCs w:val="27"/>
        </w:rPr>
        <w:t xml:space="preserve"> điểm </w:t>
      </w:r>
      <w:r>
        <w:rPr>
          <w:sz w:val="27"/>
          <w:szCs w:val="27"/>
        </w:rPr>
        <w:t xml:space="preserve">319 </w:t>
      </w:r>
      <w:r>
        <w:rPr>
          <w:sz w:val="27"/>
          <w:szCs w:val="27"/>
          <w:u w:color="000000"/>
        </w:rPr>
        <w:t xml:space="preserve">Phụ lục </w:t>
      </w:r>
      <w:r>
        <w:rPr>
          <w:sz w:val="27"/>
          <w:szCs w:val="27"/>
        </w:rPr>
        <w:t>1 Điều 1.007</w:t>
      </w:r>
      <w:r>
        <w:rPr>
          <w:sz w:val="27"/>
          <w:szCs w:val="27"/>
          <w:u w:color="000000"/>
        </w:rPr>
        <w:t xml:space="preserve"> quy định tại Mục 3 Thông tư số</w:t>
      </w:r>
      <w:r>
        <w:rPr>
          <w:sz w:val="27"/>
          <w:szCs w:val="27"/>
        </w:rPr>
        <w:t xml:space="preserve"> </w:t>
      </w:r>
      <w:r>
        <w:rPr>
          <w:sz w:val="27"/>
          <w:szCs w:val="27"/>
          <w:u w:color="000000"/>
        </w:rPr>
        <w:t xml:space="preserve">21/2017/TT-BGTVT </w:t>
      </w:r>
      <w:r>
        <w:rPr>
          <w:sz w:val="27"/>
          <w:szCs w:val="27"/>
        </w:rPr>
        <w:t xml:space="preserve">như sau: </w:t>
      </w:r>
    </w:p>
    <w:p w:rsidR="00A119B9" w:rsidRPr="00BF445C" w:rsidRDefault="00E7522B" w:rsidP="00003F3A">
      <w:pPr>
        <w:pBdr>
          <w:top w:val="nil"/>
          <w:left w:val="nil"/>
          <w:bottom w:val="nil"/>
          <w:right w:val="nil"/>
          <w:between w:val="nil"/>
          <w:bar w:val="nil"/>
        </w:pBdr>
        <w:spacing w:before="120" w:after="120"/>
        <w:ind w:firstLine="709"/>
        <w:jc w:val="both"/>
        <w:rPr>
          <w:bCs/>
          <w:sz w:val="27"/>
          <w:szCs w:val="27"/>
        </w:rPr>
      </w:pPr>
      <w:r>
        <w:rPr>
          <w:bCs/>
          <w:sz w:val="27"/>
          <w:szCs w:val="27"/>
        </w:rPr>
        <w:t>“(319)</w:t>
      </w:r>
      <w:r>
        <w:rPr>
          <w:b/>
          <w:bCs/>
          <w:sz w:val="27"/>
          <w:szCs w:val="27"/>
        </w:rPr>
        <w:t xml:space="preserve"> Phân loại khai thác tiếp cận bằng thiết bị: </w:t>
      </w:r>
      <w:r>
        <w:rPr>
          <w:bCs/>
          <w:sz w:val="27"/>
          <w:szCs w:val="27"/>
        </w:rPr>
        <w:t>là việc phân loại khai thác tiếp cận bằng thiết bị dựa trên các giá trị khai thác tối thiểu được thiết kế mà dưới giá trị này việc tiếp cận chỉ có thể được tiếp tục với các tham chiếu bằng mắt quy định như sau:</w:t>
      </w:r>
    </w:p>
    <w:p w:rsidR="00A119B9" w:rsidRPr="00BF445C" w:rsidRDefault="00E7522B" w:rsidP="00003F3A">
      <w:pPr>
        <w:pBdr>
          <w:top w:val="nil"/>
          <w:left w:val="nil"/>
          <w:bottom w:val="nil"/>
          <w:right w:val="nil"/>
          <w:between w:val="nil"/>
          <w:bar w:val="nil"/>
        </w:pBdr>
        <w:spacing w:before="120" w:after="120"/>
        <w:ind w:firstLine="709"/>
        <w:jc w:val="both"/>
        <w:rPr>
          <w:bCs/>
          <w:sz w:val="27"/>
          <w:szCs w:val="27"/>
        </w:rPr>
      </w:pPr>
      <w:r>
        <w:rPr>
          <w:bCs/>
          <w:sz w:val="27"/>
          <w:szCs w:val="27"/>
        </w:rPr>
        <w:tab/>
        <w:t>(i) Kiểu A: độ cao tối thiểu khi thực hiện giảm độ cao hoặc độ cao quyết định bằng hoặc lớn hơn 75 m (250 ft);</w:t>
      </w:r>
    </w:p>
    <w:p w:rsidR="00A119B9" w:rsidRPr="00BF445C" w:rsidRDefault="00E7522B" w:rsidP="00003F3A">
      <w:pPr>
        <w:pBdr>
          <w:top w:val="nil"/>
          <w:left w:val="nil"/>
          <w:bottom w:val="nil"/>
          <w:right w:val="nil"/>
          <w:between w:val="nil"/>
          <w:bar w:val="nil"/>
        </w:pBdr>
        <w:spacing w:before="120" w:after="120"/>
        <w:ind w:firstLine="709"/>
        <w:jc w:val="both"/>
        <w:rPr>
          <w:bCs/>
          <w:sz w:val="27"/>
          <w:szCs w:val="27"/>
        </w:rPr>
      </w:pPr>
      <w:r>
        <w:rPr>
          <w:bCs/>
          <w:sz w:val="27"/>
          <w:szCs w:val="27"/>
        </w:rPr>
        <w:t>(ii) Kiểu B: độ cao quyết định dưới 75 m (250 ft). Khai thác tiếp cận bằng thiết bị loại B được phân loại như sau:</w:t>
      </w:r>
    </w:p>
    <w:p w:rsidR="00A119B9" w:rsidRPr="00BF445C" w:rsidRDefault="00E7522B" w:rsidP="00003F3A">
      <w:pPr>
        <w:pBdr>
          <w:top w:val="nil"/>
          <w:left w:val="nil"/>
          <w:bottom w:val="nil"/>
          <w:right w:val="nil"/>
          <w:between w:val="nil"/>
          <w:bar w:val="nil"/>
        </w:pBdr>
        <w:spacing w:before="120" w:after="120"/>
        <w:ind w:firstLine="709"/>
        <w:jc w:val="both"/>
        <w:rPr>
          <w:bCs/>
          <w:sz w:val="27"/>
          <w:szCs w:val="27"/>
        </w:rPr>
      </w:pPr>
      <w:r>
        <w:rPr>
          <w:bCs/>
          <w:sz w:val="27"/>
          <w:szCs w:val="27"/>
        </w:rPr>
        <w:tab/>
        <w:t>(a) Loại I (CAT I): độ cao quyết định không thấp hơn 60 m (200 ft) với tầm nhìn không dưới 800 m hoặc tầm nhìn đường hạ cất cánh không dưới 550 m;</w:t>
      </w:r>
    </w:p>
    <w:p w:rsidR="00A119B9" w:rsidRPr="00BF445C" w:rsidRDefault="00E7522B" w:rsidP="00003F3A">
      <w:pPr>
        <w:pBdr>
          <w:top w:val="nil"/>
          <w:left w:val="nil"/>
          <w:bottom w:val="nil"/>
          <w:right w:val="nil"/>
          <w:between w:val="nil"/>
          <w:bar w:val="nil"/>
        </w:pBdr>
        <w:spacing w:before="120" w:after="120"/>
        <w:ind w:firstLine="709"/>
        <w:jc w:val="both"/>
        <w:rPr>
          <w:bCs/>
          <w:sz w:val="27"/>
          <w:szCs w:val="27"/>
        </w:rPr>
      </w:pPr>
      <w:r>
        <w:rPr>
          <w:bCs/>
          <w:sz w:val="27"/>
          <w:szCs w:val="27"/>
        </w:rPr>
        <w:tab/>
        <w:t xml:space="preserve">(b) Loại II (CAT II): độ cao quyết định thấp hơn 60 m (200 ft), nhưng không dưới 30 m (100 ft) và tầm nhìn đường hạ cất cánh không dưới 300 m; </w:t>
      </w:r>
    </w:p>
    <w:p w:rsidR="00A119B9" w:rsidRPr="00BF445C" w:rsidRDefault="00E7522B" w:rsidP="00003F3A">
      <w:pPr>
        <w:pBdr>
          <w:top w:val="nil"/>
          <w:left w:val="nil"/>
          <w:bottom w:val="nil"/>
          <w:right w:val="nil"/>
          <w:between w:val="nil"/>
          <w:bar w:val="nil"/>
        </w:pBdr>
        <w:spacing w:before="120" w:after="120"/>
        <w:ind w:firstLine="709"/>
        <w:jc w:val="both"/>
        <w:rPr>
          <w:bCs/>
          <w:sz w:val="27"/>
          <w:szCs w:val="27"/>
        </w:rPr>
      </w:pPr>
      <w:r>
        <w:rPr>
          <w:bCs/>
          <w:sz w:val="27"/>
          <w:szCs w:val="27"/>
        </w:rPr>
        <w:tab/>
        <w:t>(c) Loại III (CAT III): độ cao quyết định dưới 30 m (100 ft) hoặc không có độ cao quyết định và tầm nhìn đường hạ cất cánh dưới 300 m hoặc không có giới hạn tầm nhìn đường CHC.”</w:t>
      </w:r>
    </w:p>
    <w:p w:rsidR="00A45843" w:rsidRDefault="00E7522B" w:rsidP="00003F3A">
      <w:pPr>
        <w:pBdr>
          <w:top w:val="nil"/>
          <w:left w:val="nil"/>
          <w:bottom w:val="nil"/>
          <w:right w:val="nil"/>
          <w:between w:val="nil"/>
          <w:bar w:val="nil"/>
        </w:pBdr>
        <w:spacing w:before="120" w:after="120"/>
        <w:ind w:firstLine="709"/>
        <w:jc w:val="both"/>
        <w:rPr>
          <w:sz w:val="27"/>
          <w:szCs w:val="27"/>
        </w:rPr>
      </w:pPr>
      <w:r>
        <w:rPr>
          <w:rFonts w:eastAsia="Calibri"/>
          <w:sz w:val="27"/>
          <w:szCs w:val="27"/>
        </w:rPr>
        <w:t xml:space="preserve">m. </w:t>
      </w:r>
      <w:r>
        <w:rPr>
          <w:sz w:val="27"/>
          <w:szCs w:val="27"/>
        </w:rPr>
        <w:t xml:space="preserve">Sửa đổi điểm (376) </w:t>
      </w:r>
      <w:r>
        <w:rPr>
          <w:sz w:val="27"/>
          <w:szCs w:val="27"/>
          <w:u w:color="000000"/>
        </w:rPr>
        <w:t xml:space="preserve">Phụ lục </w:t>
      </w:r>
      <w:r>
        <w:rPr>
          <w:sz w:val="27"/>
          <w:szCs w:val="27"/>
        </w:rPr>
        <w:t>1 Điều 1.007</w:t>
      </w:r>
      <w:r>
        <w:rPr>
          <w:sz w:val="27"/>
          <w:szCs w:val="27"/>
          <w:u w:color="000000"/>
        </w:rPr>
        <w:t xml:space="preserve"> quy định tại Mục 3 Thông tư số</w:t>
      </w:r>
      <w:r>
        <w:rPr>
          <w:sz w:val="27"/>
          <w:szCs w:val="27"/>
        </w:rPr>
        <w:t xml:space="preserve"> </w:t>
      </w:r>
      <w:r>
        <w:rPr>
          <w:sz w:val="27"/>
          <w:szCs w:val="27"/>
          <w:u w:color="000000"/>
        </w:rPr>
        <w:t xml:space="preserve">21/2017/TT-BGTVT </w:t>
      </w:r>
      <w:r>
        <w:rPr>
          <w:sz w:val="27"/>
          <w:szCs w:val="27"/>
        </w:rPr>
        <w:t>như sau:</w:t>
      </w:r>
    </w:p>
    <w:p w:rsidR="00A45843" w:rsidRDefault="00C14C8C" w:rsidP="00003F3A">
      <w:pPr>
        <w:pBdr>
          <w:top w:val="nil"/>
          <w:left w:val="nil"/>
          <w:bottom w:val="nil"/>
          <w:right w:val="nil"/>
          <w:between w:val="nil"/>
          <w:bar w:val="nil"/>
        </w:pBdr>
        <w:spacing w:before="120" w:after="120"/>
        <w:ind w:firstLine="709"/>
        <w:jc w:val="both"/>
        <w:rPr>
          <w:color w:val="000000"/>
          <w:sz w:val="27"/>
          <w:szCs w:val="27"/>
        </w:rPr>
      </w:pPr>
      <w:r w:rsidRPr="00C14C8C">
        <w:rPr>
          <w:bCs/>
          <w:color w:val="000000"/>
          <w:sz w:val="27"/>
          <w:szCs w:val="27"/>
        </w:rPr>
        <w:t>(376)</w:t>
      </w:r>
      <w:r w:rsidRPr="00C14C8C">
        <w:rPr>
          <w:b/>
          <w:bCs/>
          <w:color w:val="000000"/>
          <w:sz w:val="27"/>
          <w:szCs w:val="27"/>
        </w:rPr>
        <w:t xml:space="preserve"> Tiếp cận hạ cánh Loại III (CAT III): </w:t>
      </w:r>
      <w:r w:rsidR="00003F3A">
        <w:rPr>
          <w:color w:val="000000"/>
          <w:sz w:val="27"/>
          <w:szCs w:val="27"/>
        </w:rPr>
        <w:t>l</w:t>
      </w:r>
      <w:r w:rsidRPr="00C14C8C">
        <w:rPr>
          <w:rFonts w:hint="eastAsia"/>
          <w:color w:val="000000"/>
          <w:sz w:val="27"/>
          <w:szCs w:val="27"/>
        </w:rPr>
        <w:t>à</w:t>
      </w:r>
      <w:r w:rsidRPr="00C14C8C">
        <w:rPr>
          <w:color w:val="000000"/>
          <w:sz w:val="27"/>
          <w:szCs w:val="27"/>
        </w:rPr>
        <w:t xml:space="preserve"> ph</w:t>
      </w:r>
      <w:r w:rsidRPr="00C14C8C">
        <w:rPr>
          <w:rFonts w:hint="eastAsia"/>
          <w:color w:val="000000"/>
          <w:sz w:val="27"/>
          <w:szCs w:val="27"/>
        </w:rPr>
        <w:t>ươ</w:t>
      </w:r>
      <w:r w:rsidRPr="00C14C8C">
        <w:rPr>
          <w:color w:val="000000"/>
          <w:sz w:val="27"/>
          <w:szCs w:val="27"/>
        </w:rPr>
        <w:t>ng thức tiếp cận v</w:t>
      </w:r>
      <w:r w:rsidRPr="00C14C8C">
        <w:rPr>
          <w:rFonts w:hint="eastAsia"/>
          <w:color w:val="000000"/>
          <w:sz w:val="27"/>
          <w:szCs w:val="27"/>
        </w:rPr>
        <w:t>à</w:t>
      </w:r>
      <w:r w:rsidRPr="00C14C8C">
        <w:rPr>
          <w:color w:val="000000"/>
          <w:sz w:val="27"/>
          <w:szCs w:val="27"/>
        </w:rPr>
        <w:t xml:space="preserve"> hạ</w:t>
      </w:r>
      <w:r w:rsidR="006B0ED4">
        <w:rPr>
          <w:color w:val="000000"/>
          <w:sz w:val="27"/>
          <w:szCs w:val="27"/>
        </w:rPr>
        <w:t xml:space="preserve"> </w:t>
      </w:r>
      <w:r w:rsidRPr="00C14C8C">
        <w:rPr>
          <w:color w:val="000000"/>
          <w:sz w:val="27"/>
          <w:szCs w:val="27"/>
        </w:rPr>
        <w:t>c</w:t>
      </w:r>
      <w:r w:rsidRPr="00C14C8C">
        <w:rPr>
          <w:rFonts w:hint="eastAsia"/>
          <w:color w:val="000000"/>
          <w:sz w:val="27"/>
          <w:szCs w:val="27"/>
        </w:rPr>
        <w:t>á</w:t>
      </w:r>
      <w:r w:rsidRPr="00C14C8C">
        <w:rPr>
          <w:color w:val="000000"/>
          <w:sz w:val="27"/>
          <w:szCs w:val="27"/>
        </w:rPr>
        <w:t>nh bằng thiết bị ch</w:t>
      </w:r>
      <w:r w:rsidRPr="00C14C8C">
        <w:rPr>
          <w:rFonts w:hint="eastAsia"/>
          <w:color w:val="000000"/>
          <w:sz w:val="27"/>
          <w:szCs w:val="27"/>
        </w:rPr>
        <w:t>í</w:t>
      </w:r>
      <w:r w:rsidRPr="00C14C8C">
        <w:rPr>
          <w:color w:val="000000"/>
          <w:sz w:val="27"/>
          <w:szCs w:val="27"/>
        </w:rPr>
        <w:t>nh x</w:t>
      </w:r>
      <w:r w:rsidRPr="00C14C8C">
        <w:rPr>
          <w:rFonts w:hint="eastAsia"/>
          <w:color w:val="000000"/>
          <w:sz w:val="27"/>
          <w:szCs w:val="27"/>
        </w:rPr>
        <w:t>á</w:t>
      </w:r>
      <w:r w:rsidRPr="00C14C8C">
        <w:rPr>
          <w:color w:val="000000"/>
          <w:sz w:val="27"/>
          <w:szCs w:val="27"/>
        </w:rPr>
        <w:t>c v</w:t>
      </w:r>
      <w:r w:rsidRPr="00C14C8C">
        <w:rPr>
          <w:rFonts w:hint="eastAsia"/>
          <w:color w:val="000000"/>
          <w:sz w:val="27"/>
          <w:szCs w:val="27"/>
        </w:rPr>
        <w:t>ớ</w:t>
      </w:r>
      <w:r w:rsidRPr="00C14C8C">
        <w:rPr>
          <w:color w:val="000000"/>
          <w:sz w:val="27"/>
          <w:szCs w:val="27"/>
        </w:rPr>
        <w:t>i:</w:t>
      </w:r>
    </w:p>
    <w:p w:rsidR="00A45843" w:rsidRPr="00A45843" w:rsidRDefault="00C14C8C" w:rsidP="00003F3A">
      <w:pPr>
        <w:pBdr>
          <w:top w:val="nil"/>
          <w:left w:val="nil"/>
          <w:bottom w:val="nil"/>
          <w:right w:val="nil"/>
          <w:between w:val="nil"/>
          <w:bar w:val="nil"/>
        </w:pBdr>
        <w:spacing w:before="120" w:after="120"/>
        <w:ind w:firstLine="709"/>
        <w:jc w:val="both"/>
        <w:rPr>
          <w:bCs/>
          <w:spacing w:val="-6"/>
          <w:sz w:val="27"/>
          <w:szCs w:val="27"/>
        </w:rPr>
      </w:pPr>
      <w:r w:rsidRPr="00A45843">
        <w:rPr>
          <w:color w:val="000000"/>
          <w:spacing w:val="-6"/>
          <w:sz w:val="27"/>
          <w:szCs w:val="27"/>
        </w:rPr>
        <w:tab/>
      </w:r>
      <w:r w:rsidRPr="00A45843">
        <w:rPr>
          <w:bCs/>
          <w:spacing w:val="-6"/>
          <w:sz w:val="27"/>
          <w:szCs w:val="27"/>
        </w:rPr>
        <w:t xml:space="preserve">(i) </w:t>
      </w:r>
      <w:r w:rsidRPr="00A45843">
        <w:rPr>
          <w:rFonts w:hint="eastAsia"/>
          <w:bCs/>
          <w:spacing w:val="-6"/>
          <w:sz w:val="27"/>
          <w:szCs w:val="27"/>
        </w:rPr>
        <w:t>Đ</w:t>
      </w:r>
      <w:r w:rsidRPr="00A45843">
        <w:rPr>
          <w:bCs/>
          <w:spacing w:val="-6"/>
          <w:sz w:val="27"/>
          <w:szCs w:val="27"/>
        </w:rPr>
        <w:t xml:space="preserve">ộ cao quyết </w:t>
      </w:r>
      <w:r w:rsidRPr="00A45843">
        <w:rPr>
          <w:rFonts w:hint="eastAsia"/>
          <w:bCs/>
          <w:spacing w:val="-6"/>
          <w:sz w:val="27"/>
          <w:szCs w:val="27"/>
        </w:rPr>
        <w:t>đ</w:t>
      </w:r>
      <w:r w:rsidRPr="00A45843">
        <w:rPr>
          <w:bCs/>
          <w:spacing w:val="-6"/>
          <w:sz w:val="27"/>
          <w:szCs w:val="27"/>
        </w:rPr>
        <w:t>ịnh d</w:t>
      </w:r>
      <w:r w:rsidRPr="00A45843">
        <w:rPr>
          <w:rFonts w:hint="eastAsia"/>
          <w:bCs/>
          <w:spacing w:val="-6"/>
          <w:sz w:val="27"/>
          <w:szCs w:val="27"/>
        </w:rPr>
        <w:t>ướ</w:t>
      </w:r>
      <w:r w:rsidRPr="00A45843">
        <w:rPr>
          <w:bCs/>
          <w:spacing w:val="-6"/>
          <w:sz w:val="27"/>
          <w:szCs w:val="27"/>
        </w:rPr>
        <w:t>i 30 m (100 ft) hoặc kh</w:t>
      </w:r>
      <w:r w:rsidRPr="00A45843">
        <w:rPr>
          <w:rFonts w:hint="eastAsia"/>
          <w:bCs/>
          <w:spacing w:val="-6"/>
          <w:sz w:val="27"/>
          <w:szCs w:val="27"/>
        </w:rPr>
        <w:t>ô</w:t>
      </w:r>
      <w:r w:rsidRPr="00A45843">
        <w:rPr>
          <w:bCs/>
          <w:spacing w:val="-6"/>
          <w:sz w:val="27"/>
          <w:szCs w:val="27"/>
        </w:rPr>
        <w:t>ng c</w:t>
      </w:r>
      <w:r w:rsidRPr="00A45843">
        <w:rPr>
          <w:rFonts w:hint="eastAsia"/>
          <w:bCs/>
          <w:spacing w:val="-6"/>
          <w:sz w:val="27"/>
          <w:szCs w:val="27"/>
        </w:rPr>
        <w:t>ó</w:t>
      </w:r>
      <w:r w:rsidRPr="00A45843">
        <w:rPr>
          <w:bCs/>
          <w:spacing w:val="-6"/>
          <w:sz w:val="27"/>
          <w:szCs w:val="27"/>
        </w:rPr>
        <w:t xml:space="preserve"> </w:t>
      </w:r>
      <w:r w:rsidRPr="00A45843">
        <w:rPr>
          <w:rFonts w:hint="eastAsia"/>
          <w:bCs/>
          <w:spacing w:val="-6"/>
          <w:sz w:val="27"/>
          <w:szCs w:val="27"/>
        </w:rPr>
        <w:t>đ</w:t>
      </w:r>
      <w:r w:rsidRPr="00A45843">
        <w:rPr>
          <w:bCs/>
          <w:spacing w:val="-6"/>
          <w:sz w:val="27"/>
          <w:szCs w:val="27"/>
        </w:rPr>
        <w:t xml:space="preserve">ộ cao quyết </w:t>
      </w:r>
      <w:r w:rsidRPr="00A45843">
        <w:rPr>
          <w:rFonts w:hint="eastAsia"/>
          <w:bCs/>
          <w:spacing w:val="-6"/>
          <w:sz w:val="27"/>
          <w:szCs w:val="27"/>
        </w:rPr>
        <w:t>đ</w:t>
      </w:r>
      <w:r w:rsidRPr="00A45843">
        <w:rPr>
          <w:bCs/>
          <w:spacing w:val="-6"/>
          <w:sz w:val="27"/>
          <w:szCs w:val="27"/>
        </w:rPr>
        <w:t>ịnh;</w:t>
      </w:r>
    </w:p>
    <w:p w:rsidR="00E9615D" w:rsidRPr="00A45843" w:rsidRDefault="00C14C8C" w:rsidP="00003F3A">
      <w:pPr>
        <w:pBdr>
          <w:top w:val="nil"/>
          <w:left w:val="nil"/>
          <w:bottom w:val="nil"/>
          <w:right w:val="nil"/>
          <w:between w:val="nil"/>
          <w:bar w:val="nil"/>
        </w:pBdr>
        <w:spacing w:before="120" w:after="120"/>
        <w:ind w:firstLine="709"/>
        <w:jc w:val="both"/>
        <w:rPr>
          <w:bCs/>
          <w:sz w:val="27"/>
          <w:szCs w:val="27"/>
        </w:rPr>
      </w:pPr>
      <w:r w:rsidRPr="00A45843">
        <w:rPr>
          <w:bCs/>
          <w:sz w:val="27"/>
          <w:szCs w:val="27"/>
        </w:rPr>
        <w:tab/>
        <w:t>(ii) Tầm nh</w:t>
      </w:r>
      <w:r w:rsidRPr="00A45843">
        <w:rPr>
          <w:rFonts w:hint="eastAsia"/>
          <w:bCs/>
          <w:sz w:val="27"/>
          <w:szCs w:val="27"/>
        </w:rPr>
        <w:t>ì</w:t>
      </w:r>
      <w:r w:rsidRPr="00A45843">
        <w:rPr>
          <w:bCs/>
          <w:sz w:val="27"/>
          <w:szCs w:val="27"/>
        </w:rPr>
        <w:t xml:space="preserve">n </w:t>
      </w:r>
      <w:r w:rsidRPr="00A45843">
        <w:rPr>
          <w:rFonts w:hint="eastAsia"/>
          <w:bCs/>
          <w:sz w:val="27"/>
          <w:szCs w:val="27"/>
        </w:rPr>
        <w:t>đư</w:t>
      </w:r>
      <w:r w:rsidRPr="00A45843">
        <w:rPr>
          <w:bCs/>
          <w:sz w:val="27"/>
          <w:szCs w:val="27"/>
        </w:rPr>
        <w:t>ờng hạ cất c</w:t>
      </w:r>
      <w:r w:rsidRPr="00A45843">
        <w:rPr>
          <w:rFonts w:hint="eastAsia"/>
          <w:bCs/>
          <w:sz w:val="27"/>
          <w:szCs w:val="27"/>
        </w:rPr>
        <w:t>á</w:t>
      </w:r>
      <w:r w:rsidRPr="00A45843">
        <w:rPr>
          <w:bCs/>
          <w:sz w:val="27"/>
          <w:szCs w:val="27"/>
        </w:rPr>
        <w:t xml:space="preserve">nh </w:t>
      </w:r>
      <w:r w:rsidRPr="00C14C8C">
        <w:rPr>
          <w:bCs/>
          <w:sz w:val="27"/>
          <w:szCs w:val="27"/>
        </w:rPr>
        <w:t>dưới 300 m hoặc không có giới hạn tầm nhìn đường CHC.</w:t>
      </w:r>
    </w:p>
    <w:p w:rsidR="009E5E81" w:rsidRPr="00BF445C" w:rsidRDefault="00E7522B" w:rsidP="00003F3A">
      <w:pPr>
        <w:pBdr>
          <w:top w:val="nil"/>
          <w:left w:val="nil"/>
          <w:bottom w:val="nil"/>
          <w:right w:val="nil"/>
          <w:between w:val="nil"/>
          <w:bar w:val="nil"/>
        </w:pBdr>
        <w:spacing w:before="120" w:after="120"/>
        <w:ind w:firstLine="709"/>
        <w:jc w:val="both"/>
        <w:rPr>
          <w:sz w:val="27"/>
          <w:szCs w:val="27"/>
        </w:rPr>
      </w:pPr>
      <w:r>
        <w:rPr>
          <w:sz w:val="27"/>
          <w:szCs w:val="27"/>
        </w:rPr>
        <w:t>n. Sửa đổi</w:t>
      </w:r>
      <w:r w:rsidR="001C1994">
        <w:rPr>
          <w:sz w:val="27"/>
          <w:szCs w:val="27"/>
        </w:rPr>
        <w:t xml:space="preserve">, </w:t>
      </w:r>
      <w:r w:rsidR="001C1994">
        <w:rPr>
          <w:rFonts w:eastAsia="Calibri"/>
          <w:sz w:val="27"/>
          <w:szCs w:val="27"/>
        </w:rPr>
        <w:t>bổ sung</w:t>
      </w:r>
      <w:r w:rsidR="001C1994">
        <w:rPr>
          <w:sz w:val="27"/>
          <w:szCs w:val="27"/>
        </w:rPr>
        <w:t xml:space="preserve"> điểm </w:t>
      </w:r>
      <w:r>
        <w:rPr>
          <w:sz w:val="27"/>
          <w:szCs w:val="27"/>
        </w:rPr>
        <w:t xml:space="preserve">454 </w:t>
      </w:r>
      <w:r>
        <w:rPr>
          <w:sz w:val="27"/>
          <w:szCs w:val="27"/>
          <w:u w:color="000000"/>
        </w:rPr>
        <w:t xml:space="preserve">Phụ lục </w:t>
      </w:r>
      <w:r>
        <w:rPr>
          <w:sz w:val="27"/>
          <w:szCs w:val="27"/>
        </w:rPr>
        <w:t>1 Điều 1.007</w:t>
      </w:r>
      <w:r>
        <w:rPr>
          <w:sz w:val="27"/>
          <w:szCs w:val="27"/>
          <w:u w:color="000000"/>
        </w:rPr>
        <w:t xml:space="preserve"> quy định tại Mục 3 Thông tư số</w:t>
      </w:r>
      <w:r>
        <w:rPr>
          <w:sz w:val="27"/>
          <w:szCs w:val="27"/>
        </w:rPr>
        <w:t xml:space="preserve"> </w:t>
      </w:r>
      <w:r>
        <w:rPr>
          <w:sz w:val="27"/>
          <w:szCs w:val="27"/>
          <w:u w:color="000000"/>
        </w:rPr>
        <w:t xml:space="preserve">21/2017/TT-BGTVT </w:t>
      </w:r>
      <w:r>
        <w:rPr>
          <w:sz w:val="27"/>
          <w:szCs w:val="27"/>
        </w:rPr>
        <w:t>như sau:</w:t>
      </w:r>
    </w:p>
    <w:p w:rsidR="009E5E81" w:rsidRPr="00BF445C" w:rsidRDefault="00C14C8C" w:rsidP="00003F3A">
      <w:pPr>
        <w:pBdr>
          <w:top w:val="nil"/>
          <w:left w:val="nil"/>
          <w:bottom w:val="nil"/>
          <w:right w:val="nil"/>
          <w:between w:val="nil"/>
          <w:bar w:val="nil"/>
        </w:pBdr>
        <w:spacing w:before="120" w:after="120"/>
        <w:ind w:firstLine="709"/>
        <w:jc w:val="both"/>
        <w:rPr>
          <w:sz w:val="27"/>
          <w:szCs w:val="27"/>
        </w:rPr>
      </w:pPr>
      <w:r w:rsidRPr="00C14C8C">
        <w:rPr>
          <w:sz w:val="27"/>
          <w:szCs w:val="27"/>
        </w:rPr>
        <w:t>“(454)</w:t>
      </w:r>
      <w:r w:rsidR="00E7522B">
        <w:rPr>
          <w:sz w:val="27"/>
          <w:szCs w:val="27"/>
        </w:rPr>
        <w:t xml:space="preserve"> </w:t>
      </w:r>
      <w:r w:rsidR="00E7522B">
        <w:rPr>
          <w:b/>
          <w:bCs/>
          <w:sz w:val="27"/>
          <w:szCs w:val="27"/>
        </w:rPr>
        <w:t xml:space="preserve">Tiếp cận chót giảm độ cao liên tục (CDFA): </w:t>
      </w:r>
      <w:r w:rsidR="00E7522B" w:rsidRPr="000C3BB1">
        <w:rPr>
          <w:bCs/>
          <w:sz w:val="27"/>
          <w:szCs w:val="27"/>
        </w:rPr>
        <w:t>là kỹ thuật gắn</w:t>
      </w:r>
      <w:r w:rsidR="00E7522B" w:rsidRPr="00003F3A">
        <w:rPr>
          <w:bCs/>
          <w:sz w:val="27"/>
          <w:szCs w:val="27"/>
        </w:rPr>
        <w:t xml:space="preserve"> liền</w:t>
      </w:r>
      <w:r w:rsidR="00E7522B">
        <w:rPr>
          <w:bCs/>
          <w:sz w:val="27"/>
          <w:szCs w:val="27"/>
        </w:rPr>
        <w:t xml:space="preserve"> với</w:t>
      </w:r>
      <w:r w:rsidR="00A45843">
        <w:rPr>
          <w:bCs/>
          <w:sz w:val="27"/>
          <w:szCs w:val="27"/>
        </w:rPr>
        <w:t xml:space="preserve"> </w:t>
      </w:r>
      <w:r w:rsidR="00E7522B">
        <w:rPr>
          <w:bCs/>
          <w:sz w:val="27"/>
          <w:szCs w:val="27"/>
        </w:rPr>
        <w:t>quy trình tiếp cận ổn định khi bay giảm độ cao liên tục trong giai đoạn tiếp cận chót của quy trình tiếp cận giản đơn từ độ cao, chiều cao tại hoặc trên độ cao điểm mốc tiếp cận chót (FAF) tới điểm cao hơn ngưỡng đường CHC 15 mét (50 feet) hoặc điểm ở đó thao tác điều khiển tàu bay chúc ngóc để hạ cánh (flare) được bắt đầu tùy theo kiểu loại tàu bay; đối với tiếp cận chót của quy trình tiếp cận giản đơn được theo sau bởi tiếp cận theo vòng lượn, kỹ thuật CDFA được áp dụng cho đến khi các tiêu chuẩn tối thiểu tiếp cận theo vòng lượn (OCA/H) hoặc chiều cao, độ cao thao tác bay bằng mắt đạt được.”</w:t>
      </w:r>
    </w:p>
    <w:p w:rsidR="00D5455E" w:rsidRPr="00D5455E" w:rsidRDefault="00B74EEB" w:rsidP="00003F3A">
      <w:pPr>
        <w:pBdr>
          <w:top w:val="nil"/>
          <w:left w:val="nil"/>
          <w:bottom w:val="nil"/>
          <w:right w:val="nil"/>
          <w:between w:val="nil"/>
          <w:bar w:val="nil"/>
        </w:pBdr>
        <w:spacing w:before="120" w:after="120"/>
        <w:ind w:firstLine="709"/>
        <w:jc w:val="both"/>
        <w:rPr>
          <w:rFonts w:eastAsia="Calibri"/>
          <w:sz w:val="27"/>
          <w:szCs w:val="27"/>
        </w:rPr>
      </w:pPr>
      <w:r w:rsidRPr="00D5455E">
        <w:rPr>
          <w:rFonts w:eastAsia="Calibri"/>
          <w:b/>
          <w:sz w:val="27"/>
          <w:szCs w:val="27"/>
        </w:rPr>
        <w:t>2</w:t>
      </w:r>
      <w:r w:rsidR="00C14C8C" w:rsidRPr="00D5455E">
        <w:rPr>
          <w:rFonts w:eastAsia="Calibri"/>
          <w:b/>
          <w:sz w:val="27"/>
          <w:szCs w:val="27"/>
        </w:rPr>
        <w:t>.</w:t>
      </w:r>
      <w:r w:rsidR="00E7522B" w:rsidRPr="00D5455E">
        <w:rPr>
          <w:rFonts w:eastAsia="Calibri"/>
          <w:sz w:val="27"/>
          <w:szCs w:val="27"/>
        </w:rPr>
        <w:t xml:space="preserve"> </w:t>
      </w:r>
      <w:r w:rsidR="00D5455E" w:rsidRPr="00D5455E">
        <w:rPr>
          <w:b/>
          <w:sz w:val="27"/>
          <w:szCs w:val="27"/>
          <w:u w:color="000000"/>
        </w:rPr>
        <w:t>Bổ sung các định nghĩa sau vào Phụ lục 1 Điều 1.007 quy định tại Phần 1 của Thông tư số 01/2011/TT-BGTVT ngày 27 tháng 01 năm 2011 của Bộ trưởng Bộ Giao thông vận tải (sau đây gọi tắt là Thông tư số 01/2011/TT-BGTVT) như sau:</w:t>
      </w:r>
    </w:p>
    <w:p w:rsidR="00070676" w:rsidRPr="00BF445C" w:rsidRDefault="00C14C8C" w:rsidP="00003F3A">
      <w:pPr>
        <w:pStyle w:val="ListParagraph"/>
        <w:numPr>
          <w:ilvl w:val="0"/>
          <w:numId w:val="14"/>
        </w:numPr>
        <w:pBdr>
          <w:top w:val="nil"/>
          <w:left w:val="nil"/>
          <w:bottom w:val="nil"/>
          <w:right w:val="nil"/>
          <w:between w:val="nil"/>
          <w:bar w:val="nil"/>
        </w:pBdr>
        <w:autoSpaceDE w:val="0"/>
        <w:autoSpaceDN w:val="0"/>
        <w:adjustRightInd w:val="0"/>
        <w:spacing w:before="120" w:after="120"/>
        <w:ind w:left="0" w:firstLine="709"/>
        <w:jc w:val="both"/>
        <w:rPr>
          <w:b/>
          <w:sz w:val="27"/>
          <w:szCs w:val="27"/>
        </w:rPr>
      </w:pPr>
      <w:r w:rsidRPr="00C14C8C">
        <w:rPr>
          <w:rFonts w:eastAsia="Calibri"/>
          <w:b/>
          <w:sz w:val="27"/>
          <w:szCs w:val="27"/>
          <w:u w:color="000000"/>
          <w:bdr w:val="nil"/>
        </w:rPr>
        <w:t xml:space="preserve">Bảo dưỡng nội trường: </w:t>
      </w:r>
      <w:r w:rsidR="00E7522B">
        <w:rPr>
          <w:rFonts w:eastAsia="Calibri"/>
          <w:sz w:val="27"/>
          <w:szCs w:val="27"/>
          <w:u w:color="000000"/>
          <w:bdr w:val="nil"/>
        </w:rPr>
        <w:t>là các công việc bảo dưỡng ngoài các tiêu chí của bảo dưỡng ngoại trường.</w:t>
      </w:r>
      <w:r w:rsidRPr="00C14C8C">
        <w:rPr>
          <w:rFonts w:eastAsia="Calibri"/>
          <w:b/>
          <w:sz w:val="27"/>
          <w:szCs w:val="27"/>
          <w:u w:color="000000"/>
          <w:bdr w:val="nil"/>
        </w:rPr>
        <w:t xml:space="preserve"> </w:t>
      </w:r>
    </w:p>
    <w:p w:rsidR="00070676" w:rsidRPr="00BF445C" w:rsidRDefault="00C14C8C" w:rsidP="00003F3A">
      <w:pPr>
        <w:pStyle w:val="ListParagraph"/>
        <w:numPr>
          <w:ilvl w:val="0"/>
          <w:numId w:val="14"/>
        </w:numPr>
        <w:pBdr>
          <w:top w:val="nil"/>
          <w:left w:val="nil"/>
          <w:bottom w:val="nil"/>
          <w:right w:val="nil"/>
          <w:between w:val="nil"/>
          <w:bar w:val="nil"/>
        </w:pBdr>
        <w:autoSpaceDE w:val="0"/>
        <w:autoSpaceDN w:val="0"/>
        <w:adjustRightInd w:val="0"/>
        <w:spacing w:before="120" w:after="120"/>
        <w:ind w:left="0" w:firstLine="709"/>
        <w:jc w:val="both"/>
        <w:rPr>
          <w:b/>
          <w:i/>
          <w:sz w:val="27"/>
          <w:szCs w:val="27"/>
        </w:rPr>
      </w:pPr>
      <w:r w:rsidRPr="00C14C8C">
        <w:rPr>
          <w:rFonts w:eastAsia="Calibri"/>
          <w:b/>
          <w:sz w:val="27"/>
          <w:szCs w:val="27"/>
          <w:u w:color="000000"/>
          <w:bdr w:val="nil"/>
        </w:rPr>
        <w:lastRenderedPageBreak/>
        <w:t>Bản tóm tắt thỏa thuận:</w:t>
      </w:r>
      <w:r w:rsidRPr="00C14C8C">
        <w:rPr>
          <w:rFonts w:eastAsia="Calibri"/>
          <w:b/>
          <w:i/>
          <w:sz w:val="27"/>
          <w:szCs w:val="27"/>
          <w:u w:color="000000"/>
          <w:bdr w:val="nil"/>
        </w:rPr>
        <w:t xml:space="preserve"> </w:t>
      </w:r>
      <w:r w:rsidRPr="00C14C8C">
        <w:rPr>
          <w:rFonts w:eastAsia="Calibri"/>
          <w:sz w:val="27"/>
          <w:szCs w:val="27"/>
          <w:u w:color="000000"/>
          <w:bdr w:val="nil"/>
        </w:rPr>
        <w:t>là một tài liệu đi kèm với Thỏa thuận Điều</w:t>
      </w:r>
      <w:r w:rsidRPr="00C14C8C">
        <w:rPr>
          <w:rFonts w:eastAsia="Calibri"/>
          <w:color w:val="FF0000"/>
          <w:sz w:val="27"/>
          <w:szCs w:val="27"/>
          <w:u w:color="000000"/>
          <w:bdr w:val="nil"/>
        </w:rPr>
        <w:t xml:space="preserve"> </w:t>
      </w:r>
      <w:r w:rsidRPr="00C14C8C">
        <w:rPr>
          <w:rFonts w:eastAsia="Calibri"/>
          <w:sz w:val="27"/>
          <w:szCs w:val="27"/>
          <w:u w:color="000000"/>
          <w:bdr w:val="nil"/>
        </w:rPr>
        <w:t>83 bis</w:t>
      </w:r>
      <w:r w:rsidRPr="00C14C8C">
        <w:rPr>
          <w:rFonts w:eastAsia="Calibri"/>
          <w:color w:val="FF0000"/>
          <w:sz w:val="27"/>
          <w:szCs w:val="27"/>
          <w:u w:color="000000"/>
          <w:bdr w:val="nil"/>
        </w:rPr>
        <w:t xml:space="preserve"> </w:t>
      </w:r>
      <w:r w:rsidRPr="00C14C8C">
        <w:rPr>
          <w:rFonts w:eastAsia="Calibri"/>
          <w:sz w:val="27"/>
          <w:szCs w:val="27"/>
          <w:u w:color="000000"/>
          <w:bdr w:val="nil"/>
        </w:rPr>
        <w:t>đã đăng ký với Hội đồng ICAO xác định một cách ngắn gọn và rõ ràng các chức năng và nhiệm vụ được Quốc gia đăng ký quốc tịch tàu bay chuyển sang Quốc gia người khai thác tàu bay.</w:t>
      </w:r>
    </w:p>
    <w:p w:rsidR="00070676" w:rsidRPr="00BF445C" w:rsidRDefault="00C14C8C" w:rsidP="00003F3A">
      <w:pPr>
        <w:pStyle w:val="ListParagraph"/>
        <w:numPr>
          <w:ilvl w:val="0"/>
          <w:numId w:val="14"/>
        </w:numPr>
        <w:pBdr>
          <w:top w:val="nil"/>
          <w:left w:val="nil"/>
          <w:bottom w:val="nil"/>
          <w:right w:val="nil"/>
          <w:between w:val="nil"/>
          <w:bar w:val="nil"/>
        </w:pBdr>
        <w:autoSpaceDE w:val="0"/>
        <w:autoSpaceDN w:val="0"/>
        <w:adjustRightInd w:val="0"/>
        <w:spacing w:before="120" w:after="120"/>
        <w:ind w:left="0" w:firstLine="709"/>
        <w:jc w:val="both"/>
        <w:rPr>
          <w:sz w:val="27"/>
          <w:szCs w:val="27"/>
        </w:rPr>
      </w:pPr>
      <w:r w:rsidRPr="00C14C8C">
        <w:rPr>
          <w:rFonts w:eastAsia="Calibri"/>
          <w:b/>
          <w:sz w:val="27"/>
          <w:szCs w:val="27"/>
          <w:u w:color="000000"/>
          <w:bdr w:val="nil"/>
        </w:rPr>
        <w:t xml:space="preserve">Khai thác tầm nhìn thấp (LVO): </w:t>
      </w:r>
      <w:r w:rsidR="00003F3A" w:rsidRPr="00003F3A">
        <w:rPr>
          <w:rFonts w:eastAsia="Calibri"/>
          <w:sz w:val="27"/>
          <w:szCs w:val="27"/>
          <w:u w:color="000000"/>
          <w:bdr w:val="nil"/>
        </w:rPr>
        <w:t xml:space="preserve">là </w:t>
      </w:r>
      <w:r w:rsidR="00E7522B">
        <w:rPr>
          <w:rFonts w:eastAsia="Calibri"/>
          <w:sz w:val="27"/>
          <w:szCs w:val="27"/>
          <w:u w:color="000000"/>
          <w:bdr w:val="nil"/>
        </w:rPr>
        <w:t xml:space="preserve">hoạt động tiếp cận trong điều kiện tầm nhìn đường CHC (RVR) dưới 550 m </w:t>
      </w:r>
      <w:r w:rsidRPr="00C14C8C">
        <w:rPr>
          <w:rFonts w:eastAsia="Calibri"/>
          <w:sz w:val="27"/>
          <w:szCs w:val="27"/>
          <w:u w:color="000000"/>
          <w:bdr w:val="nil"/>
        </w:rPr>
        <w:t>hoặc độ cao quyết định (DH) nhỏ hơn 60 m (200 ft) hoặc cả hai trường hợp này hoặc các hoạt động cất cánh trong điều kiện tầm nhìn đường CHC (RVR) dưới 400 m.</w:t>
      </w:r>
    </w:p>
    <w:p w:rsidR="00070676" w:rsidRPr="00BF445C" w:rsidRDefault="00C14C8C" w:rsidP="00003F3A">
      <w:pPr>
        <w:pStyle w:val="ListParagraph"/>
        <w:numPr>
          <w:ilvl w:val="0"/>
          <w:numId w:val="14"/>
        </w:numPr>
        <w:pBdr>
          <w:top w:val="nil"/>
          <w:left w:val="nil"/>
          <w:bottom w:val="nil"/>
          <w:right w:val="nil"/>
          <w:between w:val="nil"/>
          <w:bar w:val="nil"/>
        </w:pBdr>
        <w:autoSpaceDE w:val="0"/>
        <w:autoSpaceDN w:val="0"/>
        <w:adjustRightInd w:val="0"/>
        <w:spacing w:before="120" w:after="120"/>
        <w:ind w:left="0" w:firstLine="709"/>
        <w:jc w:val="both"/>
        <w:rPr>
          <w:sz w:val="27"/>
          <w:szCs w:val="27"/>
        </w:rPr>
      </w:pPr>
      <w:r w:rsidRPr="00C14C8C">
        <w:rPr>
          <w:rFonts w:eastAsia="Calibri"/>
          <w:b/>
          <w:sz w:val="27"/>
          <w:szCs w:val="27"/>
          <w:u w:color="000000"/>
          <w:bdr w:val="nil"/>
        </w:rPr>
        <w:t>Phê chuẩn cụ thể:</w:t>
      </w:r>
      <w:r w:rsidRPr="00C14C8C">
        <w:rPr>
          <w:rFonts w:eastAsia="Calibri"/>
          <w:sz w:val="27"/>
          <w:szCs w:val="27"/>
          <w:u w:color="000000"/>
          <w:bdr w:val="nil"/>
        </w:rPr>
        <w:t xml:space="preserve"> là phê chuẩn được mô tả</w:t>
      </w:r>
      <w:r w:rsidR="00003F3A">
        <w:rPr>
          <w:rFonts w:eastAsia="Calibri"/>
          <w:sz w:val="27"/>
          <w:szCs w:val="27"/>
          <w:u w:color="000000"/>
          <w:bdr w:val="nil"/>
        </w:rPr>
        <w:t xml:space="preserve"> trong n</w:t>
      </w:r>
      <w:r w:rsidRPr="00C14C8C">
        <w:rPr>
          <w:rFonts w:eastAsia="Calibri"/>
          <w:sz w:val="27"/>
          <w:szCs w:val="27"/>
          <w:u w:color="000000"/>
          <w:bdr w:val="nil"/>
        </w:rPr>
        <w:t>ăng định khai thác đối với vận tải hàng không thương mại hoặc trong danh mục các phê chuẩn cụ thể đối với hàng không không vì mục đích thương mại.</w:t>
      </w:r>
    </w:p>
    <w:p w:rsidR="00070676" w:rsidRPr="00BF445C" w:rsidRDefault="00C14C8C" w:rsidP="00003F3A">
      <w:pPr>
        <w:pStyle w:val="ListParagraph"/>
        <w:numPr>
          <w:ilvl w:val="0"/>
          <w:numId w:val="14"/>
        </w:numPr>
        <w:pBdr>
          <w:top w:val="nil"/>
          <w:left w:val="nil"/>
          <w:bottom w:val="nil"/>
          <w:right w:val="nil"/>
          <w:between w:val="nil"/>
          <w:bar w:val="nil"/>
        </w:pBdr>
        <w:autoSpaceDE w:val="0"/>
        <w:autoSpaceDN w:val="0"/>
        <w:adjustRightInd w:val="0"/>
        <w:spacing w:before="120" w:after="120"/>
        <w:ind w:left="0" w:firstLine="709"/>
        <w:jc w:val="both"/>
        <w:rPr>
          <w:sz w:val="27"/>
          <w:szCs w:val="27"/>
        </w:rPr>
      </w:pPr>
      <w:r w:rsidRPr="00C14C8C">
        <w:rPr>
          <w:rFonts w:eastAsia="Calibri"/>
          <w:b/>
          <w:sz w:val="27"/>
          <w:szCs w:val="27"/>
          <w:u w:color="000000"/>
          <w:bdr w:val="nil"/>
        </w:rPr>
        <w:t xml:space="preserve">Quốc gia căn cứ chính của người khai thác hàng không chung: </w:t>
      </w:r>
      <w:r w:rsidR="00E7522B">
        <w:rPr>
          <w:rFonts w:eastAsia="Calibri"/>
          <w:sz w:val="27"/>
          <w:szCs w:val="27"/>
          <w:u w:color="000000"/>
          <w:bdr w:val="nil"/>
        </w:rPr>
        <w:t>là quốc gia người khai thác tàu bay hàng không chung có trụ sở kinh doanh chính hoặc thường trú.</w:t>
      </w:r>
    </w:p>
    <w:p w:rsidR="00070676" w:rsidRPr="006107FE" w:rsidRDefault="00C14C8C" w:rsidP="00003F3A">
      <w:pPr>
        <w:pStyle w:val="ListParagraph"/>
        <w:numPr>
          <w:ilvl w:val="0"/>
          <w:numId w:val="14"/>
        </w:numPr>
        <w:pBdr>
          <w:top w:val="nil"/>
          <w:left w:val="nil"/>
          <w:bottom w:val="nil"/>
          <w:right w:val="nil"/>
          <w:between w:val="nil"/>
          <w:bar w:val="nil"/>
        </w:pBdr>
        <w:autoSpaceDE w:val="0"/>
        <w:autoSpaceDN w:val="0"/>
        <w:adjustRightInd w:val="0"/>
        <w:spacing w:before="120" w:after="120"/>
        <w:ind w:left="0" w:firstLine="709"/>
        <w:jc w:val="both"/>
        <w:rPr>
          <w:sz w:val="27"/>
          <w:szCs w:val="27"/>
        </w:rPr>
      </w:pPr>
      <w:r w:rsidRPr="00A45843">
        <w:rPr>
          <w:rFonts w:eastAsia="Calibri"/>
          <w:b/>
          <w:sz w:val="27"/>
          <w:szCs w:val="27"/>
          <w:u w:color="000000"/>
          <w:bdr w:val="nil"/>
        </w:rPr>
        <w:t>Phi công điều khiển (PF):</w:t>
      </w:r>
      <w:r w:rsidRPr="00C14C8C">
        <w:rPr>
          <w:rFonts w:eastAsia="Calibri"/>
          <w:sz w:val="27"/>
          <w:szCs w:val="27"/>
          <w:u w:color="000000"/>
          <w:bdr w:val="nil"/>
        </w:rPr>
        <w:t xml:space="preserve"> là người lái tàu bay có nhiệm vụ chính là kiểm soát và quản lý đường bay. Bên cạnh đó phi công điều khiển </w:t>
      </w:r>
      <w:r w:rsidR="00E652C8">
        <w:rPr>
          <w:rFonts w:eastAsia="Calibri"/>
          <w:sz w:val="27"/>
          <w:szCs w:val="27"/>
          <w:u w:color="000000"/>
          <w:bdr w:val="nil"/>
        </w:rPr>
        <w:t>có thể</w:t>
      </w:r>
      <w:r w:rsidRPr="00C14C8C">
        <w:rPr>
          <w:rFonts w:eastAsia="Calibri"/>
          <w:sz w:val="27"/>
          <w:szCs w:val="27"/>
          <w:u w:color="000000"/>
          <w:bdr w:val="nil"/>
        </w:rPr>
        <w:t xml:space="preserve"> thực hiện các nhiệm vụ như</w:t>
      </w:r>
      <w:r w:rsidR="00D92BC7">
        <w:rPr>
          <w:rFonts w:eastAsia="Calibri"/>
          <w:sz w:val="27"/>
          <w:szCs w:val="27"/>
          <w:u w:color="000000"/>
          <w:bdr w:val="nil"/>
        </w:rPr>
        <w:t>:</w:t>
      </w:r>
      <w:r w:rsidR="00E652C8">
        <w:rPr>
          <w:rFonts w:eastAsia="Calibri"/>
          <w:sz w:val="27"/>
          <w:szCs w:val="27"/>
          <w:u w:color="000000"/>
          <w:bdr w:val="nil"/>
        </w:rPr>
        <w:t xml:space="preserve"> </w:t>
      </w:r>
      <w:r w:rsidRPr="00C14C8C">
        <w:rPr>
          <w:rFonts w:eastAsia="Calibri"/>
          <w:sz w:val="27"/>
          <w:szCs w:val="27"/>
          <w:u w:color="000000"/>
          <w:bdr w:val="nil"/>
        </w:rPr>
        <w:t>liên lạc vô tuyến, theo dõi các hệ thống tàu bay, các hoạt động khai thác và theo dõi, giám sát thành viên tổ bay khác</w:t>
      </w:r>
      <w:r w:rsidR="00E652C8">
        <w:rPr>
          <w:rFonts w:eastAsia="Calibri"/>
          <w:sz w:val="27"/>
          <w:szCs w:val="27"/>
          <w:u w:color="000000"/>
          <w:bdr w:val="nil"/>
        </w:rPr>
        <w:t xml:space="preserve"> theo phân công </w:t>
      </w:r>
      <w:r w:rsidR="00856DB1">
        <w:rPr>
          <w:rFonts w:eastAsia="Calibri"/>
          <w:sz w:val="27"/>
          <w:szCs w:val="27"/>
          <w:u w:color="000000"/>
          <w:bdr w:val="nil"/>
        </w:rPr>
        <w:t>của người chỉ huy tàu bay</w:t>
      </w:r>
      <w:r w:rsidR="00D92BC7">
        <w:rPr>
          <w:rFonts w:eastAsia="Calibri"/>
          <w:sz w:val="27"/>
          <w:szCs w:val="27"/>
          <w:u w:color="000000"/>
          <w:bdr w:val="nil"/>
        </w:rPr>
        <w:t>.</w:t>
      </w:r>
    </w:p>
    <w:p w:rsidR="00070676" w:rsidRPr="00BF445C" w:rsidRDefault="00C14C8C" w:rsidP="00003F3A">
      <w:pPr>
        <w:pStyle w:val="ListParagraph"/>
        <w:numPr>
          <w:ilvl w:val="0"/>
          <w:numId w:val="14"/>
        </w:numPr>
        <w:pBdr>
          <w:top w:val="nil"/>
          <w:left w:val="nil"/>
          <w:bottom w:val="nil"/>
          <w:right w:val="nil"/>
          <w:between w:val="nil"/>
          <w:bar w:val="nil"/>
        </w:pBdr>
        <w:autoSpaceDE w:val="0"/>
        <w:autoSpaceDN w:val="0"/>
        <w:adjustRightInd w:val="0"/>
        <w:spacing w:before="120" w:after="120"/>
        <w:ind w:left="0" w:firstLine="709"/>
        <w:jc w:val="both"/>
        <w:rPr>
          <w:sz w:val="27"/>
          <w:szCs w:val="27"/>
        </w:rPr>
      </w:pPr>
      <w:r w:rsidRPr="00A45843">
        <w:rPr>
          <w:rFonts w:eastAsia="Calibri"/>
          <w:b/>
          <w:sz w:val="27"/>
          <w:szCs w:val="27"/>
          <w:u w:color="000000"/>
          <w:bdr w:val="nil"/>
        </w:rPr>
        <w:t>Phi công theo dõi (PM):</w:t>
      </w:r>
      <w:r w:rsidRPr="00C14C8C">
        <w:rPr>
          <w:rFonts w:eastAsia="Calibri"/>
          <w:sz w:val="27"/>
          <w:szCs w:val="27"/>
          <w:u w:color="000000"/>
          <w:bdr w:val="nil"/>
        </w:rPr>
        <w:t xml:space="preserve"> là người lái tàu bay có nhiệm vụ chính là theo dõi</w:t>
      </w:r>
      <w:r w:rsidR="00D92BC7">
        <w:rPr>
          <w:rFonts w:eastAsia="Calibri"/>
          <w:sz w:val="27"/>
          <w:szCs w:val="27"/>
          <w:u w:color="000000"/>
          <w:bdr w:val="nil"/>
        </w:rPr>
        <w:t>, quản lý</w:t>
      </w:r>
      <w:r w:rsidRPr="00C14C8C">
        <w:rPr>
          <w:rFonts w:eastAsia="Calibri"/>
          <w:sz w:val="27"/>
          <w:szCs w:val="27"/>
          <w:u w:color="000000"/>
          <w:bdr w:val="nil"/>
        </w:rPr>
        <w:t xml:space="preserve"> đườ</w:t>
      </w:r>
      <w:r w:rsidR="00D92BC7">
        <w:rPr>
          <w:rFonts w:eastAsia="Calibri"/>
          <w:sz w:val="27"/>
          <w:szCs w:val="27"/>
          <w:u w:color="000000"/>
          <w:bdr w:val="nil"/>
        </w:rPr>
        <w:t>ng bay</w:t>
      </w:r>
      <w:r w:rsidRPr="00C14C8C">
        <w:rPr>
          <w:rFonts w:eastAsia="Calibri"/>
          <w:sz w:val="27"/>
          <w:szCs w:val="27"/>
          <w:u w:color="000000"/>
          <w:bdr w:val="nil"/>
        </w:rPr>
        <w:t xml:space="preserve">. Bên cạnh đó phi công theo dõi </w:t>
      </w:r>
      <w:r w:rsidR="00E652C8">
        <w:rPr>
          <w:rFonts w:eastAsia="Calibri"/>
          <w:sz w:val="27"/>
          <w:szCs w:val="27"/>
          <w:u w:color="000000"/>
          <w:bdr w:val="nil"/>
        </w:rPr>
        <w:t>có thể</w:t>
      </w:r>
      <w:r w:rsidRPr="00C14C8C">
        <w:rPr>
          <w:rFonts w:eastAsia="Calibri"/>
          <w:sz w:val="27"/>
          <w:szCs w:val="27"/>
          <w:u w:color="000000"/>
          <w:bdr w:val="nil"/>
        </w:rPr>
        <w:t xml:space="preserve"> thực hiện các nhiệm vụ như</w:t>
      </w:r>
      <w:r w:rsidR="00D92BC7">
        <w:rPr>
          <w:rFonts w:eastAsia="Calibri"/>
          <w:sz w:val="27"/>
          <w:szCs w:val="27"/>
          <w:u w:color="000000"/>
          <w:bdr w:val="nil"/>
        </w:rPr>
        <w:t>:</w:t>
      </w:r>
      <w:r w:rsidRPr="00C14C8C">
        <w:rPr>
          <w:rFonts w:eastAsia="Calibri"/>
          <w:sz w:val="27"/>
          <w:szCs w:val="27"/>
          <w:u w:color="000000"/>
          <w:bdr w:val="nil"/>
        </w:rPr>
        <w:t xml:space="preserve"> liên lạc vô tuyến, theo dõi các hệ thống tàu bay, các hoạt động khai thác và theo dõi, giám sát thành viên tổ bay khác</w:t>
      </w:r>
      <w:r w:rsidR="00E652C8">
        <w:rPr>
          <w:rFonts w:eastAsia="Calibri"/>
          <w:sz w:val="27"/>
          <w:szCs w:val="27"/>
          <w:u w:color="000000"/>
          <w:bdr w:val="nil"/>
        </w:rPr>
        <w:t xml:space="preserve"> theo </w:t>
      </w:r>
      <w:r w:rsidR="00856DB1">
        <w:rPr>
          <w:rFonts w:eastAsia="Calibri"/>
          <w:sz w:val="27"/>
          <w:szCs w:val="27"/>
          <w:u w:color="000000"/>
          <w:bdr w:val="nil"/>
        </w:rPr>
        <w:t>phân công của người chỉ huy tàu bay</w:t>
      </w:r>
      <w:r w:rsidR="00D92BC7">
        <w:rPr>
          <w:rFonts w:eastAsia="Calibri"/>
          <w:sz w:val="27"/>
          <w:szCs w:val="27"/>
          <w:u w:color="000000"/>
          <w:bdr w:val="nil"/>
        </w:rPr>
        <w:t>.</w:t>
      </w:r>
    </w:p>
    <w:p w:rsidR="00070676" w:rsidRPr="00BF445C" w:rsidRDefault="00C14C8C" w:rsidP="00003F3A">
      <w:pPr>
        <w:pStyle w:val="ListParagraph"/>
        <w:numPr>
          <w:ilvl w:val="0"/>
          <w:numId w:val="14"/>
        </w:numPr>
        <w:pBdr>
          <w:top w:val="nil"/>
          <w:left w:val="nil"/>
          <w:bottom w:val="nil"/>
          <w:right w:val="nil"/>
          <w:between w:val="nil"/>
          <w:bar w:val="nil"/>
        </w:pBdr>
        <w:autoSpaceDE w:val="0"/>
        <w:autoSpaceDN w:val="0"/>
        <w:adjustRightInd w:val="0"/>
        <w:spacing w:before="120" w:after="120"/>
        <w:ind w:left="0" w:firstLine="709"/>
        <w:jc w:val="both"/>
        <w:rPr>
          <w:sz w:val="27"/>
          <w:szCs w:val="27"/>
        </w:rPr>
      </w:pPr>
      <w:r w:rsidRPr="00C14C8C">
        <w:rPr>
          <w:rFonts w:eastAsia="Calibri"/>
          <w:b/>
          <w:sz w:val="27"/>
          <w:szCs w:val="27"/>
          <w:u w:color="000000"/>
          <w:bdr w:val="nil"/>
        </w:rPr>
        <w:t>Tài liệu điều hành bảo dưỡng:</w:t>
      </w:r>
      <w:r w:rsidR="00E7522B">
        <w:rPr>
          <w:rFonts w:eastAsia="Calibri"/>
          <w:sz w:val="27"/>
          <w:szCs w:val="27"/>
          <w:u w:color="000000"/>
          <w:bdr w:val="nil"/>
        </w:rPr>
        <w:t xml:space="preserve"> tài liệu mô tả các quy trình cần thiết của người khai thác để đảm bảo tất cả các công việc bảo dưỡng theo kế hoạch hoặc đột xuất được thực hiện trên tàu bay của người khai thác kịp thời, có kiểm soát và đáp ứng yêu cầu bảo dưỡng,</w:t>
      </w:r>
    </w:p>
    <w:p w:rsidR="00070676" w:rsidRPr="00BF445C" w:rsidRDefault="00C14C8C" w:rsidP="00003F3A">
      <w:pPr>
        <w:pStyle w:val="ListParagraph"/>
        <w:numPr>
          <w:ilvl w:val="0"/>
          <w:numId w:val="14"/>
        </w:numPr>
        <w:pBdr>
          <w:top w:val="nil"/>
          <w:left w:val="nil"/>
          <w:bottom w:val="nil"/>
          <w:right w:val="nil"/>
          <w:between w:val="nil"/>
          <w:bar w:val="nil"/>
        </w:pBdr>
        <w:autoSpaceDE w:val="0"/>
        <w:autoSpaceDN w:val="0"/>
        <w:adjustRightInd w:val="0"/>
        <w:spacing w:before="120" w:after="120"/>
        <w:ind w:left="0" w:firstLine="709"/>
        <w:jc w:val="both"/>
        <w:rPr>
          <w:sz w:val="27"/>
          <w:szCs w:val="27"/>
        </w:rPr>
      </w:pPr>
      <w:r w:rsidRPr="00C14C8C">
        <w:rPr>
          <w:rFonts w:eastAsia="Calibri"/>
          <w:b/>
          <w:sz w:val="27"/>
          <w:szCs w:val="27"/>
          <w:u w:color="000000"/>
          <w:bdr w:val="nil"/>
        </w:rPr>
        <w:t>Tài liệu giải trình tổ chức bảo dưỡng:</w:t>
      </w:r>
      <w:r w:rsidR="00E7522B">
        <w:rPr>
          <w:rFonts w:eastAsia="Calibri"/>
          <w:sz w:val="27"/>
          <w:szCs w:val="27"/>
          <w:u w:color="000000"/>
          <w:bdr w:val="nil"/>
        </w:rPr>
        <w:t xml:space="preserve"> là tài liệu, được người đứng đầu tổ chức bảo dưỡng ký cam kết thông qua, mô tả chi tiết về tổ chức và trách nhiệm của bộ máy điều hành, phạm vi công việc, cơ sở hạ tầng, các quy trình bảo dưỡng và hệ thống đảm bảo chất lượng hoặc kiểm tra.</w:t>
      </w:r>
    </w:p>
    <w:p w:rsidR="00070676" w:rsidRPr="001A2A33" w:rsidRDefault="00C14C8C" w:rsidP="00003F3A">
      <w:pPr>
        <w:pStyle w:val="ListParagraph"/>
        <w:numPr>
          <w:ilvl w:val="0"/>
          <w:numId w:val="14"/>
        </w:numPr>
        <w:pBdr>
          <w:top w:val="nil"/>
          <w:left w:val="nil"/>
          <w:bottom w:val="nil"/>
          <w:right w:val="nil"/>
          <w:between w:val="nil"/>
          <w:bar w:val="nil"/>
        </w:pBdr>
        <w:autoSpaceDE w:val="0"/>
        <w:autoSpaceDN w:val="0"/>
        <w:adjustRightInd w:val="0"/>
        <w:spacing w:before="120" w:after="120"/>
        <w:ind w:left="0" w:firstLine="709"/>
        <w:jc w:val="both"/>
        <w:rPr>
          <w:spacing w:val="-6"/>
          <w:sz w:val="27"/>
          <w:szCs w:val="27"/>
        </w:rPr>
      </w:pPr>
      <w:r w:rsidRPr="00C14C8C">
        <w:rPr>
          <w:rFonts w:eastAsia="Calibri"/>
          <w:b/>
          <w:sz w:val="27"/>
          <w:szCs w:val="27"/>
          <w:u w:color="000000"/>
          <w:bdr w:val="nil"/>
        </w:rPr>
        <w:t>Các hạng mục phải kiểm tra kép</w:t>
      </w:r>
      <w:r w:rsidR="00E7522B">
        <w:rPr>
          <w:rFonts w:eastAsia="Calibri"/>
          <w:sz w:val="27"/>
          <w:szCs w:val="27"/>
          <w:u w:color="000000"/>
          <w:bdr w:val="nil"/>
        </w:rPr>
        <w:t xml:space="preserve">: </w:t>
      </w:r>
      <w:r w:rsidR="002845B5">
        <w:rPr>
          <w:rFonts w:eastAsia="Calibri"/>
          <w:sz w:val="27"/>
          <w:szCs w:val="27"/>
          <w:u w:color="000000"/>
          <w:bdr w:val="nil"/>
        </w:rPr>
        <w:t xml:space="preserve">là </w:t>
      </w:r>
      <w:r w:rsidR="00E7522B">
        <w:rPr>
          <w:rFonts w:eastAsia="Calibri"/>
          <w:sz w:val="27"/>
          <w:szCs w:val="27"/>
          <w:u w:color="000000"/>
          <w:bdr w:val="nil"/>
        </w:rPr>
        <w:t>các hạng mục bảo dưỡng, sau khi hoàn thành phải được kiểm tra lại bởi người được phê chuẩn phù hợp và không trực tiếp thực hiện công việc đó</w:t>
      </w:r>
      <w:r w:rsidR="002845B5">
        <w:rPr>
          <w:rFonts w:eastAsia="Calibri"/>
          <w:sz w:val="27"/>
          <w:szCs w:val="27"/>
          <w:bdr w:val="nil"/>
        </w:rPr>
        <w:t>. C</w:t>
      </w:r>
      <w:r w:rsidRPr="00C14C8C">
        <w:rPr>
          <w:rFonts w:eastAsia="Calibri"/>
          <w:sz w:val="27"/>
          <w:szCs w:val="27"/>
          <w:u w:color="000000"/>
          <w:bdr w:val="nil"/>
        </w:rPr>
        <w:t xml:space="preserve">ác hạng mục phải kiểm tra kép bao gồm </w:t>
      </w:r>
      <w:r w:rsidRPr="001A2A33">
        <w:rPr>
          <w:rFonts w:eastAsia="Calibri"/>
          <w:spacing w:val="-6"/>
          <w:sz w:val="27"/>
          <w:szCs w:val="27"/>
          <w:u w:color="000000"/>
          <w:bdr w:val="nil"/>
        </w:rPr>
        <w:t>những công việc bảo dưỡng nếu không được thực hiện chuẩn xác hoặc sử dụng chi tiết, vật liệu không phù hợp sẽ ảnh hưởng nghiêm trọng đến an toàn bay.</w:t>
      </w:r>
    </w:p>
    <w:p w:rsidR="00070676" w:rsidRPr="001A2A33" w:rsidRDefault="00C14C8C" w:rsidP="00003F3A">
      <w:pPr>
        <w:pStyle w:val="ListParagraph"/>
        <w:numPr>
          <w:ilvl w:val="0"/>
          <w:numId w:val="14"/>
        </w:numPr>
        <w:pBdr>
          <w:top w:val="nil"/>
          <w:left w:val="nil"/>
          <w:bottom w:val="nil"/>
          <w:right w:val="nil"/>
          <w:between w:val="nil"/>
          <w:bar w:val="nil"/>
        </w:pBdr>
        <w:autoSpaceDE w:val="0"/>
        <w:autoSpaceDN w:val="0"/>
        <w:adjustRightInd w:val="0"/>
        <w:spacing w:before="120" w:after="120"/>
        <w:ind w:left="0" w:firstLine="709"/>
        <w:jc w:val="both"/>
        <w:rPr>
          <w:spacing w:val="-6"/>
          <w:sz w:val="27"/>
          <w:szCs w:val="27"/>
        </w:rPr>
      </w:pPr>
      <w:r w:rsidRPr="00C14C8C">
        <w:rPr>
          <w:rFonts w:eastAsia="Calibri"/>
          <w:b/>
          <w:sz w:val="27"/>
          <w:szCs w:val="27"/>
          <w:u w:color="000000"/>
          <w:bdr w:val="nil"/>
        </w:rPr>
        <w:t>Vật phẩm:</w:t>
      </w:r>
      <w:r w:rsidR="00E7522B">
        <w:rPr>
          <w:rFonts w:eastAsia="Calibri"/>
          <w:sz w:val="27"/>
          <w:szCs w:val="27"/>
          <w:u w:color="000000"/>
          <w:bdr w:val="nil"/>
        </w:rPr>
        <w:t xml:space="preserve"> là một hạng mục bất kỳ, bao gồm </w:t>
      </w:r>
      <w:r w:rsidRPr="00C14C8C">
        <w:rPr>
          <w:rFonts w:eastAsia="Calibri"/>
          <w:sz w:val="27"/>
          <w:szCs w:val="27"/>
          <w:u w:color="000000"/>
          <w:bdr w:val="nil"/>
        </w:rPr>
        <w:t xml:space="preserve">tàu bay, thân cánh, động cơ, cánh quạt, thiết bị, phụ tùng, cụm lắp ráp, cụm lắp ráp phụ, hệ thống, hệ </w:t>
      </w:r>
      <w:r w:rsidRPr="001A2A33">
        <w:rPr>
          <w:rFonts w:eastAsia="Calibri"/>
          <w:spacing w:val="-6"/>
          <w:sz w:val="27"/>
          <w:szCs w:val="27"/>
          <w:u w:color="000000"/>
          <w:bdr w:val="nil"/>
        </w:rPr>
        <w:t>thống phụ, bộ phận, khối máy hoặc chi tiết của các bộ phận đó và các bộ phận khác</w:t>
      </w:r>
      <w:r w:rsidR="00E7522B" w:rsidRPr="001A2A33">
        <w:rPr>
          <w:rFonts w:eastAsia="Calibri"/>
          <w:spacing w:val="-6"/>
          <w:sz w:val="27"/>
          <w:szCs w:val="27"/>
          <w:u w:color="000000"/>
          <w:bdr w:val="nil"/>
        </w:rPr>
        <w:t>.</w:t>
      </w:r>
    </w:p>
    <w:p w:rsidR="00070676" w:rsidRPr="00BF445C" w:rsidRDefault="00C14C8C" w:rsidP="00003F3A">
      <w:pPr>
        <w:pStyle w:val="ListParagraph"/>
        <w:numPr>
          <w:ilvl w:val="0"/>
          <w:numId w:val="14"/>
        </w:numPr>
        <w:pBdr>
          <w:top w:val="nil"/>
          <w:left w:val="nil"/>
          <w:bottom w:val="nil"/>
          <w:right w:val="nil"/>
          <w:between w:val="nil"/>
          <w:bar w:val="nil"/>
        </w:pBdr>
        <w:autoSpaceDE w:val="0"/>
        <w:autoSpaceDN w:val="0"/>
        <w:adjustRightInd w:val="0"/>
        <w:spacing w:before="120" w:after="120"/>
        <w:ind w:left="0" w:firstLine="709"/>
        <w:jc w:val="both"/>
        <w:rPr>
          <w:sz w:val="27"/>
          <w:szCs w:val="27"/>
        </w:rPr>
      </w:pPr>
      <w:r w:rsidRPr="00C14C8C">
        <w:rPr>
          <w:rFonts w:eastAsia="Calibri"/>
          <w:b/>
          <w:sz w:val="27"/>
          <w:szCs w:val="27"/>
          <w:u w:color="000000"/>
          <w:bdr w:val="nil"/>
        </w:rPr>
        <w:t>Xác nhận bảo dưỡng:</w:t>
      </w:r>
      <w:r w:rsidR="00E7522B">
        <w:rPr>
          <w:rFonts w:eastAsia="Calibri"/>
          <w:sz w:val="27"/>
          <w:szCs w:val="27"/>
          <w:u w:color="000000"/>
          <w:bdr w:val="nil"/>
        </w:rPr>
        <w:t xml:space="preserve"> là cam kết về việc đã hoàn thành các nội dung bảo dưỡng tàu bay, thiết bị</w:t>
      </w:r>
      <w:r w:rsidR="002845B5">
        <w:rPr>
          <w:rFonts w:eastAsia="Calibri"/>
          <w:sz w:val="27"/>
          <w:szCs w:val="27"/>
          <w:u w:color="000000"/>
          <w:bdr w:val="nil"/>
        </w:rPr>
        <w:t xml:space="preserve"> tàu bay </w:t>
      </w:r>
      <w:r w:rsidR="00E7522B">
        <w:rPr>
          <w:rFonts w:eastAsia="Calibri"/>
          <w:sz w:val="27"/>
          <w:szCs w:val="27"/>
          <w:u w:color="000000"/>
          <w:bdr w:val="nil"/>
        </w:rPr>
        <w:t>do người khai thác yêu cầ</w:t>
      </w:r>
      <w:r w:rsidR="002845B5">
        <w:rPr>
          <w:rFonts w:eastAsia="Calibri"/>
          <w:sz w:val="27"/>
          <w:szCs w:val="27"/>
          <w:u w:color="000000"/>
          <w:bdr w:val="nil"/>
        </w:rPr>
        <w:t>u</w:t>
      </w:r>
      <w:r w:rsidR="00E7522B">
        <w:rPr>
          <w:rFonts w:eastAsia="Calibri"/>
          <w:sz w:val="27"/>
          <w:szCs w:val="27"/>
          <w:u w:color="000000"/>
          <w:bdr w:val="nil"/>
        </w:rPr>
        <w:t xml:space="preserve"> trong hồ sơ </w:t>
      </w:r>
      <w:r w:rsidR="00E7522B">
        <w:rPr>
          <w:rFonts w:eastAsia="Calibri"/>
          <w:sz w:val="27"/>
          <w:szCs w:val="27"/>
          <w:u w:color="000000"/>
          <w:bdr w:val="nil"/>
        </w:rPr>
        <w:lastRenderedPageBreak/>
        <w:t>bảo dưỡng do nhân viên kỹ thuật được uỷ quyền thực hiện sau khi thực hiện xong công việc đại tu, sửa chữa hoặc kiểm tra tàu bay hoặc thiết bị tàu bay.</w:t>
      </w:r>
    </w:p>
    <w:p w:rsidR="00070676" w:rsidRPr="001A2A33" w:rsidRDefault="00C14C8C" w:rsidP="000C4F43">
      <w:pPr>
        <w:pStyle w:val="ListParagraph"/>
        <w:numPr>
          <w:ilvl w:val="0"/>
          <w:numId w:val="14"/>
        </w:numPr>
        <w:pBdr>
          <w:top w:val="nil"/>
          <w:left w:val="nil"/>
          <w:bottom w:val="nil"/>
          <w:right w:val="nil"/>
          <w:between w:val="nil"/>
          <w:bar w:val="nil"/>
        </w:pBdr>
        <w:autoSpaceDE w:val="0"/>
        <w:autoSpaceDN w:val="0"/>
        <w:adjustRightInd w:val="0"/>
        <w:spacing w:before="120" w:after="120"/>
        <w:ind w:left="0" w:firstLine="709"/>
        <w:jc w:val="both"/>
        <w:rPr>
          <w:sz w:val="27"/>
          <w:szCs w:val="27"/>
        </w:rPr>
      </w:pPr>
      <w:r w:rsidRPr="001A2A33">
        <w:rPr>
          <w:rFonts w:eastAsia="Calibri"/>
          <w:b/>
          <w:sz w:val="27"/>
          <w:szCs w:val="27"/>
          <w:u w:color="000000"/>
          <w:bdr w:val="nil"/>
        </w:rPr>
        <w:t>Nhà xưởng:</w:t>
      </w:r>
      <w:r w:rsidRPr="001A2A33">
        <w:rPr>
          <w:rFonts w:eastAsia="Calibri"/>
          <w:sz w:val="27"/>
          <w:szCs w:val="27"/>
          <w:u w:color="000000"/>
          <w:bdr w:val="nil"/>
        </w:rPr>
        <w:t xml:space="preserve"> </w:t>
      </w:r>
      <w:r w:rsidR="00A60513" w:rsidRPr="001A2A33">
        <w:rPr>
          <w:rFonts w:eastAsia="Calibri"/>
          <w:sz w:val="27"/>
          <w:szCs w:val="27"/>
          <w:u w:color="000000"/>
          <w:bdr w:val="nil"/>
        </w:rPr>
        <w:t>là</w:t>
      </w:r>
      <w:r w:rsidR="008077AC">
        <w:rPr>
          <w:rFonts w:eastAsia="Calibri"/>
          <w:sz w:val="27"/>
          <w:szCs w:val="27"/>
          <w:u w:color="000000"/>
          <w:bdr w:val="nil"/>
        </w:rPr>
        <w:t xml:space="preserve"> tòa nhà,</w:t>
      </w:r>
      <w:r w:rsidR="00A60513" w:rsidRPr="001A2A33">
        <w:rPr>
          <w:rFonts w:eastAsia="Calibri"/>
          <w:sz w:val="27"/>
          <w:szCs w:val="27"/>
          <w:u w:color="000000"/>
          <w:bdr w:val="nil"/>
        </w:rPr>
        <w:t xml:space="preserve"> </w:t>
      </w:r>
      <w:r w:rsidRPr="001A2A33">
        <w:rPr>
          <w:rFonts w:eastAsia="Calibri"/>
          <w:sz w:val="27"/>
          <w:szCs w:val="27"/>
          <w:u w:color="000000"/>
          <w:bdr w:val="nil"/>
        </w:rPr>
        <w:t>hangar hoặc các công trình để chứa các phương tiện, trang thiết bị và vật liệu của tổ chức bảo dưỡng nhằm mục đích:</w:t>
      </w:r>
    </w:p>
    <w:p w:rsidR="00070676" w:rsidRPr="001A2A33" w:rsidRDefault="00C14C8C" w:rsidP="000C4F43">
      <w:pPr>
        <w:autoSpaceDE w:val="0"/>
        <w:autoSpaceDN w:val="0"/>
        <w:adjustRightInd w:val="0"/>
        <w:spacing w:before="120" w:after="120"/>
        <w:ind w:firstLine="709"/>
        <w:jc w:val="both"/>
        <w:rPr>
          <w:rFonts w:eastAsia="Calibri"/>
          <w:sz w:val="27"/>
          <w:szCs w:val="27"/>
        </w:rPr>
      </w:pPr>
      <w:r w:rsidRPr="001A2A33">
        <w:rPr>
          <w:rFonts w:eastAsia="Calibri"/>
          <w:sz w:val="27"/>
          <w:szCs w:val="27"/>
        </w:rPr>
        <w:tab/>
        <w:t xml:space="preserve">(i) Cung cấp nơi làm việc để thực hiện công việc bảo dưỡng, bảo dưỡng dự phòng, cải tiến mà tổ chức bảo dưỡng được phê chuẩn; </w:t>
      </w:r>
    </w:p>
    <w:p w:rsidR="00070676" w:rsidRPr="001A2A33" w:rsidRDefault="00C14C8C" w:rsidP="000C4F43">
      <w:pPr>
        <w:autoSpaceDE w:val="0"/>
        <w:autoSpaceDN w:val="0"/>
        <w:adjustRightInd w:val="0"/>
        <w:spacing w:before="120" w:after="120"/>
        <w:ind w:firstLine="709"/>
        <w:jc w:val="both"/>
        <w:rPr>
          <w:rFonts w:eastAsia="Calibri"/>
          <w:sz w:val="27"/>
          <w:szCs w:val="27"/>
        </w:rPr>
      </w:pPr>
      <w:r w:rsidRPr="001A2A33">
        <w:rPr>
          <w:rFonts w:eastAsia="Calibri"/>
          <w:sz w:val="27"/>
          <w:szCs w:val="27"/>
        </w:rPr>
        <w:tab/>
        <w:t xml:space="preserve">(ii) Cung cấp các cấu trúc để bảo vệ chắc chắn tàu bay, thân cánh, động cơ tàu bay, cánh quạt, thiết bị, cấu kiện, bộ phận, cụm lắp ráp trong quá trình phân rã, làm sạch, kiểm tra, sửa chữa, cải tiến, lắp ráp lại, thử nghiệm; </w:t>
      </w:r>
    </w:p>
    <w:p w:rsidR="00070676" w:rsidRPr="00BF445C" w:rsidRDefault="00C14C8C" w:rsidP="000C4F43">
      <w:pPr>
        <w:autoSpaceDE w:val="0"/>
        <w:autoSpaceDN w:val="0"/>
        <w:adjustRightInd w:val="0"/>
        <w:spacing w:before="120" w:after="120"/>
        <w:ind w:firstLine="709"/>
        <w:jc w:val="both"/>
        <w:rPr>
          <w:rFonts w:eastAsia="Calibri"/>
          <w:sz w:val="27"/>
          <w:szCs w:val="27"/>
        </w:rPr>
      </w:pPr>
      <w:r w:rsidRPr="001A2A33">
        <w:rPr>
          <w:rFonts w:eastAsia="Calibri"/>
          <w:sz w:val="27"/>
          <w:szCs w:val="27"/>
        </w:rPr>
        <w:tab/>
        <w:t>(iii) Cung cấp chỗ bảo quản chắc chắn, ngăn cách rõ ràng và bảo vệ các phương tiện, trang thiết bị, vật liệu, các vật tư khác.</w:t>
      </w:r>
    </w:p>
    <w:p w:rsidR="00070676" w:rsidRPr="00BF445C" w:rsidRDefault="00C14C8C" w:rsidP="000C4F43">
      <w:pPr>
        <w:pStyle w:val="ListParagraph"/>
        <w:numPr>
          <w:ilvl w:val="0"/>
          <w:numId w:val="14"/>
        </w:numPr>
        <w:pBdr>
          <w:top w:val="nil"/>
          <w:left w:val="nil"/>
          <w:bottom w:val="nil"/>
          <w:right w:val="nil"/>
          <w:between w:val="nil"/>
          <w:bar w:val="nil"/>
        </w:pBdr>
        <w:autoSpaceDE w:val="0"/>
        <w:autoSpaceDN w:val="0"/>
        <w:adjustRightInd w:val="0"/>
        <w:spacing w:before="120" w:after="120"/>
        <w:ind w:left="0" w:firstLine="709"/>
        <w:jc w:val="both"/>
        <w:rPr>
          <w:sz w:val="27"/>
          <w:szCs w:val="27"/>
        </w:rPr>
      </w:pPr>
      <w:r w:rsidRPr="00C14C8C">
        <w:rPr>
          <w:rFonts w:eastAsia="Calibri"/>
          <w:b/>
          <w:sz w:val="27"/>
          <w:szCs w:val="27"/>
          <w:u w:color="000000"/>
          <w:bdr w:val="nil"/>
        </w:rPr>
        <w:t>Tàu bay được phê chuẩn cho khai thác một người lái:</w:t>
      </w:r>
      <w:r w:rsidR="00E7522B">
        <w:rPr>
          <w:rFonts w:eastAsia="Calibri"/>
          <w:sz w:val="27"/>
          <w:szCs w:val="27"/>
          <w:u w:color="000000"/>
          <w:bdr w:val="nil"/>
        </w:rPr>
        <w:t xml:space="preserve"> </w:t>
      </w:r>
      <w:r w:rsidR="00AE0899">
        <w:rPr>
          <w:rFonts w:eastAsia="Calibri"/>
          <w:sz w:val="27"/>
          <w:szCs w:val="27"/>
          <w:u w:color="000000"/>
          <w:bdr w:val="nil"/>
        </w:rPr>
        <w:t xml:space="preserve">là </w:t>
      </w:r>
      <w:r w:rsidR="00E7522B">
        <w:rPr>
          <w:rFonts w:eastAsia="Calibri"/>
          <w:sz w:val="27"/>
          <w:szCs w:val="27"/>
          <w:u w:color="000000"/>
          <w:bdr w:val="nil"/>
        </w:rPr>
        <w:t>loại tàu bay được quốc gia đăng ký xác định trong quá trình cấp Giấy chứng nhận có thể khai thác an toàn với tổ lái tối thiểu một thành viên.</w:t>
      </w:r>
    </w:p>
    <w:p w:rsidR="00070676" w:rsidRPr="00BF445C" w:rsidRDefault="00C14C8C" w:rsidP="000C4F43">
      <w:pPr>
        <w:pStyle w:val="ListParagraph"/>
        <w:numPr>
          <w:ilvl w:val="0"/>
          <w:numId w:val="14"/>
        </w:numPr>
        <w:pBdr>
          <w:top w:val="nil"/>
          <w:left w:val="nil"/>
          <w:bottom w:val="nil"/>
          <w:right w:val="nil"/>
          <w:between w:val="nil"/>
          <w:bar w:val="nil"/>
        </w:pBdr>
        <w:autoSpaceDE w:val="0"/>
        <w:autoSpaceDN w:val="0"/>
        <w:adjustRightInd w:val="0"/>
        <w:spacing w:before="120" w:after="120"/>
        <w:ind w:left="0" w:firstLine="709"/>
        <w:jc w:val="both"/>
        <w:rPr>
          <w:sz w:val="27"/>
          <w:szCs w:val="27"/>
        </w:rPr>
      </w:pPr>
      <w:r w:rsidRPr="00C14C8C">
        <w:rPr>
          <w:rFonts w:eastAsia="Calibri"/>
          <w:b/>
          <w:sz w:val="27"/>
          <w:szCs w:val="27"/>
          <w:u w:color="000000"/>
          <w:bdr w:val="nil"/>
        </w:rPr>
        <w:t>Loại tàu bay:</w:t>
      </w:r>
      <w:r w:rsidR="00E7522B">
        <w:rPr>
          <w:rFonts w:eastAsia="Calibri"/>
          <w:sz w:val="27"/>
          <w:szCs w:val="27"/>
          <w:u w:color="000000"/>
          <w:bdr w:val="nil"/>
        </w:rPr>
        <w:t xml:space="preserve"> là tất cả tàu bay có cùng đặc điểm thiết kế bao gồm cả các cải tiến ngoại trừ những cải tiến dẫn đến thay đổi về điều khiển cơ động tàu bay hoặc đặc tính bay.</w:t>
      </w:r>
    </w:p>
    <w:p w:rsidR="00070676" w:rsidRPr="00BF445C" w:rsidRDefault="00C14C8C" w:rsidP="000C4F43">
      <w:pPr>
        <w:pStyle w:val="ListParagraph"/>
        <w:numPr>
          <w:ilvl w:val="0"/>
          <w:numId w:val="14"/>
        </w:numPr>
        <w:pBdr>
          <w:top w:val="nil"/>
          <w:left w:val="nil"/>
          <w:bottom w:val="nil"/>
          <w:right w:val="nil"/>
          <w:between w:val="nil"/>
          <w:bar w:val="nil"/>
        </w:pBdr>
        <w:autoSpaceDE w:val="0"/>
        <w:autoSpaceDN w:val="0"/>
        <w:adjustRightInd w:val="0"/>
        <w:spacing w:before="120" w:after="120"/>
        <w:ind w:left="0" w:firstLine="709"/>
        <w:jc w:val="both"/>
        <w:rPr>
          <w:sz w:val="27"/>
          <w:szCs w:val="27"/>
        </w:rPr>
      </w:pPr>
      <w:r w:rsidRPr="00C14C8C">
        <w:rPr>
          <w:rFonts w:eastAsia="Calibri"/>
          <w:b/>
          <w:sz w:val="27"/>
          <w:szCs w:val="27"/>
          <w:u w:color="000000"/>
          <w:bdr w:val="nil"/>
        </w:rPr>
        <w:t>Kỹ năng người lái tàu bay:</w:t>
      </w:r>
      <w:r w:rsidR="00E7522B">
        <w:rPr>
          <w:rFonts w:eastAsia="Calibri"/>
          <w:sz w:val="27"/>
          <w:szCs w:val="27"/>
          <w:u w:color="000000"/>
          <w:bdr w:val="nil"/>
        </w:rPr>
        <w:t xml:space="preserve"> </w:t>
      </w:r>
      <w:r w:rsidR="00AE0899">
        <w:rPr>
          <w:rFonts w:eastAsia="Calibri"/>
          <w:sz w:val="27"/>
          <w:szCs w:val="27"/>
          <w:u w:color="000000"/>
          <w:bdr w:val="nil"/>
        </w:rPr>
        <w:t xml:space="preserve">là </w:t>
      </w:r>
      <w:r w:rsidR="00E7522B">
        <w:rPr>
          <w:rFonts w:eastAsia="Calibri"/>
          <w:sz w:val="27"/>
          <w:szCs w:val="27"/>
          <w:u w:color="000000"/>
          <w:bdr w:val="nil"/>
        </w:rPr>
        <w:t xml:space="preserve">việc áp dụng </w:t>
      </w:r>
      <w:r w:rsidRPr="00C14C8C">
        <w:rPr>
          <w:rFonts w:eastAsia="Calibri"/>
          <w:sz w:val="27"/>
          <w:szCs w:val="27"/>
          <w:u w:color="000000"/>
          <w:bdr w:val="nil"/>
        </w:rPr>
        <w:t>các kiến thức, kỹ năng và thái độ nhằm hoàn thành các mục tiêu của chuyến bay.</w:t>
      </w:r>
    </w:p>
    <w:p w:rsidR="00070676" w:rsidRPr="00BF445C" w:rsidRDefault="00C14C8C" w:rsidP="000C4F43">
      <w:pPr>
        <w:pStyle w:val="ListParagraph"/>
        <w:numPr>
          <w:ilvl w:val="0"/>
          <w:numId w:val="14"/>
        </w:numPr>
        <w:pBdr>
          <w:top w:val="nil"/>
          <w:left w:val="nil"/>
          <w:bottom w:val="nil"/>
          <w:right w:val="nil"/>
          <w:between w:val="nil"/>
          <w:bar w:val="nil"/>
        </w:pBdr>
        <w:autoSpaceDE w:val="0"/>
        <w:autoSpaceDN w:val="0"/>
        <w:adjustRightInd w:val="0"/>
        <w:spacing w:before="120" w:after="120"/>
        <w:ind w:left="0" w:firstLine="709"/>
        <w:jc w:val="both"/>
        <w:rPr>
          <w:sz w:val="27"/>
          <w:szCs w:val="27"/>
        </w:rPr>
      </w:pPr>
      <w:r w:rsidRPr="00C14C8C">
        <w:rPr>
          <w:rFonts w:eastAsia="Calibri"/>
          <w:b/>
          <w:sz w:val="27"/>
          <w:szCs w:val="27"/>
          <w:u w:color="000000"/>
          <w:bdr w:val="nil"/>
        </w:rPr>
        <w:t>Huấn luyện được phê chuẩn:</w:t>
      </w:r>
      <w:r w:rsidR="00E7522B">
        <w:rPr>
          <w:rFonts w:eastAsia="Calibri"/>
          <w:sz w:val="27"/>
          <w:szCs w:val="27"/>
          <w:u w:color="000000"/>
          <w:bdr w:val="nil"/>
        </w:rPr>
        <w:t xml:space="preserve"> </w:t>
      </w:r>
      <w:r w:rsidR="00AE0899">
        <w:rPr>
          <w:rFonts w:eastAsia="Calibri"/>
          <w:sz w:val="27"/>
          <w:szCs w:val="27"/>
          <w:u w:color="000000"/>
          <w:bdr w:val="nil"/>
        </w:rPr>
        <w:t xml:space="preserve">là </w:t>
      </w:r>
      <w:r w:rsidR="00E7522B">
        <w:rPr>
          <w:rFonts w:eastAsia="Calibri"/>
          <w:sz w:val="27"/>
          <w:szCs w:val="27"/>
          <w:u w:color="000000"/>
          <w:bdr w:val="nil"/>
        </w:rPr>
        <w:t>việc huấn luyện được thực hiện theo chương trình do nhà chức trách hàng không phê chuẩn và giám sát.</w:t>
      </w:r>
    </w:p>
    <w:p w:rsidR="00070676" w:rsidRPr="00BF445C" w:rsidRDefault="00C14C8C" w:rsidP="000C4F43">
      <w:pPr>
        <w:pStyle w:val="ListParagraph"/>
        <w:numPr>
          <w:ilvl w:val="0"/>
          <w:numId w:val="14"/>
        </w:numPr>
        <w:pBdr>
          <w:top w:val="nil"/>
          <w:left w:val="nil"/>
          <w:bottom w:val="nil"/>
          <w:right w:val="nil"/>
          <w:between w:val="nil"/>
          <w:bar w:val="nil"/>
        </w:pBdr>
        <w:autoSpaceDE w:val="0"/>
        <w:autoSpaceDN w:val="0"/>
        <w:adjustRightInd w:val="0"/>
        <w:spacing w:before="120" w:after="120"/>
        <w:ind w:left="0" w:firstLine="709"/>
        <w:jc w:val="both"/>
        <w:rPr>
          <w:sz w:val="27"/>
          <w:szCs w:val="27"/>
        </w:rPr>
      </w:pPr>
      <w:r w:rsidRPr="00C14C8C">
        <w:rPr>
          <w:rFonts w:eastAsia="Calibri"/>
          <w:b/>
          <w:sz w:val="27"/>
          <w:szCs w:val="27"/>
          <w:u w:color="000000"/>
          <w:bdr w:val="nil"/>
        </w:rPr>
        <w:t>Lái chính:</w:t>
      </w:r>
      <w:r w:rsidRPr="00C14C8C">
        <w:rPr>
          <w:rFonts w:eastAsia="Calibri"/>
          <w:sz w:val="27"/>
          <w:szCs w:val="27"/>
          <w:u w:color="000000"/>
          <w:bdr w:val="nil"/>
        </w:rPr>
        <w:t xml:space="preserve"> là phi công điều khiển </w:t>
      </w:r>
      <w:r w:rsidR="00E7522B">
        <w:rPr>
          <w:rFonts w:eastAsia="Calibri"/>
          <w:sz w:val="27"/>
          <w:szCs w:val="27"/>
          <w:u w:color="000000"/>
          <w:bdr w:val="nil"/>
        </w:rPr>
        <w:t>hoặc</w:t>
      </w:r>
      <w:r w:rsidRPr="00C14C8C">
        <w:rPr>
          <w:rFonts w:eastAsia="Calibri"/>
          <w:sz w:val="27"/>
          <w:szCs w:val="27"/>
          <w:u w:color="000000"/>
          <w:bdr w:val="nil"/>
        </w:rPr>
        <w:t xml:space="preserve"> là phi công theo dõi thực hiện các chức năng quản lý và đưa ra quyết định trong chuyến bay</w:t>
      </w:r>
      <w:r w:rsidR="00E7522B">
        <w:rPr>
          <w:rFonts w:eastAsia="Calibri"/>
          <w:sz w:val="27"/>
          <w:szCs w:val="27"/>
          <w:u w:color="000000"/>
          <w:bdr w:val="nil"/>
        </w:rPr>
        <w:t xml:space="preserve">. </w:t>
      </w:r>
    </w:p>
    <w:p w:rsidR="00070676" w:rsidRPr="00BF445C" w:rsidRDefault="00C14C8C" w:rsidP="000C4F43">
      <w:pPr>
        <w:pStyle w:val="ListParagraph"/>
        <w:numPr>
          <w:ilvl w:val="0"/>
          <w:numId w:val="14"/>
        </w:numPr>
        <w:pBdr>
          <w:top w:val="nil"/>
          <w:left w:val="nil"/>
          <w:bottom w:val="nil"/>
          <w:right w:val="nil"/>
          <w:between w:val="nil"/>
          <w:bar w:val="nil"/>
        </w:pBdr>
        <w:autoSpaceDE w:val="0"/>
        <w:autoSpaceDN w:val="0"/>
        <w:adjustRightInd w:val="0"/>
        <w:spacing w:before="120" w:after="120"/>
        <w:ind w:left="0" w:firstLine="709"/>
        <w:jc w:val="both"/>
        <w:rPr>
          <w:sz w:val="27"/>
          <w:szCs w:val="27"/>
        </w:rPr>
      </w:pPr>
      <w:r w:rsidRPr="00C14C8C">
        <w:rPr>
          <w:rFonts w:eastAsia="Calibri"/>
          <w:b/>
          <w:sz w:val="27"/>
          <w:szCs w:val="27"/>
          <w:u w:color="000000"/>
          <w:bdr w:val="nil"/>
        </w:rPr>
        <w:t>Máy bay tính năng cao:</w:t>
      </w:r>
      <w:r w:rsidR="00E7522B">
        <w:rPr>
          <w:rFonts w:eastAsia="Calibri"/>
          <w:sz w:val="27"/>
          <w:szCs w:val="27"/>
          <w:u w:color="000000"/>
          <w:bdr w:val="nil"/>
        </w:rPr>
        <w:t xml:space="preserve"> là máy bay được lắp động cơ trên 200 sức ngựa (hp).</w:t>
      </w:r>
    </w:p>
    <w:p w:rsidR="00070676" w:rsidRPr="00BF445C" w:rsidRDefault="00C14C8C" w:rsidP="000C4F43">
      <w:pPr>
        <w:pStyle w:val="ListParagraph"/>
        <w:numPr>
          <w:ilvl w:val="0"/>
          <w:numId w:val="14"/>
        </w:numPr>
        <w:pBdr>
          <w:top w:val="nil"/>
          <w:left w:val="nil"/>
          <w:bottom w:val="nil"/>
          <w:right w:val="nil"/>
          <w:between w:val="nil"/>
          <w:bar w:val="nil"/>
        </w:pBdr>
        <w:autoSpaceDE w:val="0"/>
        <w:autoSpaceDN w:val="0"/>
        <w:adjustRightInd w:val="0"/>
        <w:spacing w:before="120" w:after="120"/>
        <w:ind w:left="0" w:firstLine="709"/>
        <w:jc w:val="both"/>
        <w:rPr>
          <w:sz w:val="27"/>
          <w:szCs w:val="27"/>
        </w:rPr>
      </w:pPr>
      <w:r w:rsidRPr="00C14C8C">
        <w:rPr>
          <w:rFonts w:eastAsia="Calibri"/>
          <w:b/>
          <w:sz w:val="27"/>
          <w:szCs w:val="27"/>
          <w:u w:color="000000"/>
          <w:bdr w:val="nil"/>
        </w:rPr>
        <w:t>Lái tàu bay:</w:t>
      </w:r>
      <w:r w:rsidR="00E7522B">
        <w:rPr>
          <w:rFonts w:eastAsia="Calibri"/>
          <w:sz w:val="27"/>
          <w:szCs w:val="27"/>
          <w:u w:color="000000"/>
          <w:bdr w:val="nil"/>
        </w:rPr>
        <w:t xml:space="preserve"> là thao tác trên hệ thống điều khiển tàu bay trong thời gian bay.</w:t>
      </w:r>
    </w:p>
    <w:p w:rsidR="00070676" w:rsidRPr="00BF445C" w:rsidRDefault="00C14C8C" w:rsidP="000C4F43">
      <w:pPr>
        <w:pStyle w:val="ListParagraph"/>
        <w:numPr>
          <w:ilvl w:val="0"/>
          <w:numId w:val="14"/>
        </w:numPr>
        <w:pBdr>
          <w:top w:val="nil"/>
          <w:left w:val="nil"/>
          <w:bottom w:val="nil"/>
          <w:right w:val="nil"/>
          <w:between w:val="nil"/>
          <w:bar w:val="nil"/>
        </w:pBdr>
        <w:autoSpaceDE w:val="0"/>
        <w:autoSpaceDN w:val="0"/>
        <w:adjustRightInd w:val="0"/>
        <w:spacing w:before="120" w:after="120"/>
        <w:ind w:left="0" w:firstLine="709"/>
        <w:jc w:val="both"/>
        <w:rPr>
          <w:sz w:val="27"/>
          <w:szCs w:val="27"/>
        </w:rPr>
      </w:pPr>
      <w:r w:rsidRPr="00C14C8C">
        <w:rPr>
          <w:rFonts w:eastAsia="Calibri"/>
          <w:b/>
          <w:sz w:val="27"/>
          <w:szCs w:val="27"/>
          <w:u w:color="000000"/>
          <w:bdr w:val="nil"/>
        </w:rPr>
        <w:t>Người chỉ huy tàu bay trong quá trình huấn luyện:</w:t>
      </w:r>
      <w:r w:rsidR="00E7522B">
        <w:rPr>
          <w:rFonts w:eastAsia="Calibri"/>
          <w:sz w:val="27"/>
          <w:szCs w:val="27"/>
          <w:u w:color="000000"/>
          <w:bdr w:val="nil"/>
        </w:rPr>
        <w:t xml:space="preserve"> là học viên người chỉ huy tàu bay đang thực hiện chức năng, nhiệm vụ của người chỉ huy tàu bay dưới sự giám sát của người chỉ huy tàu bay theo các phương pháp giám sát được Nhà chức trách hàng không chấp thuận.</w:t>
      </w:r>
    </w:p>
    <w:p w:rsidR="00070676" w:rsidRPr="00BF445C" w:rsidRDefault="00C14C8C" w:rsidP="000C4F43">
      <w:pPr>
        <w:pStyle w:val="ListParagraph"/>
        <w:numPr>
          <w:ilvl w:val="0"/>
          <w:numId w:val="14"/>
        </w:numPr>
        <w:pBdr>
          <w:top w:val="nil"/>
          <w:left w:val="nil"/>
          <w:bottom w:val="nil"/>
          <w:right w:val="nil"/>
          <w:between w:val="nil"/>
          <w:bar w:val="nil"/>
        </w:pBdr>
        <w:autoSpaceDE w:val="0"/>
        <w:autoSpaceDN w:val="0"/>
        <w:adjustRightInd w:val="0"/>
        <w:spacing w:before="120" w:after="120"/>
        <w:ind w:left="0" w:firstLine="709"/>
        <w:jc w:val="both"/>
        <w:rPr>
          <w:sz w:val="27"/>
          <w:szCs w:val="27"/>
        </w:rPr>
      </w:pPr>
      <w:r w:rsidRPr="00C14C8C">
        <w:rPr>
          <w:rFonts w:eastAsia="Calibri"/>
          <w:b/>
          <w:sz w:val="27"/>
          <w:szCs w:val="27"/>
          <w:u w:color="000000"/>
          <w:bdr w:val="nil"/>
        </w:rPr>
        <w:t>Thùng (bộ phận) cẩu hàng của trực thăng:</w:t>
      </w:r>
      <w:r w:rsidR="00E7522B">
        <w:rPr>
          <w:rFonts w:eastAsia="Calibri"/>
          <w:sz w:val="27"/>
          <w:szCs w:val="27"/>
          <w:u w:color="000000"/>
          <w:bdr w:val="nil"/>
        </w:rPr>
        <w:t xml:space="preserve"> </w:t>
      </w:r>
      <w:r w:rsidR="000C3BB1">
        <w:rPr>
          <w:rFonts w:eastAsia="Calibri"/>
          <w:sz w:val="27"/>
          <w:szCs w:val="27"/>
          <w:u w:color="000000"/>
          <w:bdr w:val="nil"/>
        </w:rPr>
        <w:t xml:space="preserve">là </w:t>
      </w:r>
      <w:r w:rsidR="00E7522B" w:rsidRPr="000C3BB1">
        <w:rPr>
          <w:rFonts w:eastAsia="Calibri"/>
          <w:sz w:val="27"/>
          <w:szCs w:val="27"/>
          <w:u w:color="000000"/>
          <w:bdr w:val="nil"/>
        </w:rPr>
        <w:t>cấu hình để cẩu hàng</w:t>
      </w:r>
      <w:r w:rsidR="00E7522B">
        <w:rPr>
          <w:rFonts w:eastAsia="Calibri"/>
          <w:sz w:val="27"/>
          <w:szCs w:val="27"/>
          <w:u w:color="000000"/>
          <w:bdr w:val="nil"/>
        </w:rPr>
        <w:t xml:space="preserve"> ngoài bằng trực thăng</w:t>
      </w:r>
      <w:r w:rsidR="000C3BB1">
        <w:rPr>
          <w:rFonts w:eastAsia="Calibri"/>
          <w:sz w:val="27"/>
          <w:szCs w:val="27"/>
          <w:u w:color="000000"/>
          <w:bdr w:val="nil"/>
        </w:rPr>
        <w:t xml:space="preserve"> theo các phân loại sau</w:t>
      </w:r>
      <w:r w:rsidR="00E7522B">
        <w:rPr>
          <w:rFonts w:eastAsia="Calibri"/>
          <w:sz w:val="27"/>
          <w:szCs w:val="27"/>
          <w:u w:color="000000"/>
          <w:bdr w:val="nil"/>
        </w:rPr>
        <w:t xml:space="preserve">: </w:t>
      </w:r>
    </w:p>
    <w:p w:rsidR="00070676" w:rsidRPr="00BF445C" w:rsidRDefault="00E7522B" w:rsidP="000C4F43">
      <w:pPr>
        <w:autoSpaceDE w:val="0"/>
        <w:autoSpaceDN w:val="0"/>
        <w:adjustRightInd w:val="0"/>
        <w:spacing w:before="120" w:after="120"/>
        <w:ind w:firstLine="709"/>
        <w:jc w:val="both"/>
        <w:rPr>
          <w:sz w:val="27"/>
          <w:szCs w:val="27"/>
        </w:rPr>
      </w:pPr>
      <w:r>
        <w:rPr>
          <w:sz w:val="27"/>
          <w:szCs w:val="27"/>
        </w:rPr>
        <w:tab/>
        <w:t xml:space="preserve">(i) Hạng A – Bộ phận cẩu hàng ngoài gắn cố định vào trực thăng, không thể vứt bỏ và không thể thả xuống thấp hơn càng của tàu bay, được sử dụng để vận chuyển hàng; </w:t>
      </w:r>
    </w:p>
    <w:p w:rsidR="00070676" w:rsidRPr="00BF445C" w:rsidRDefault="00E7522B" w:rsidP="000C4F43">
      <w:pPr>
        <w:autoSpaceDE w:val="0"/>
        <w:autoSpaceDN w:val="0"/>
        <w:adjustRightInd w:val="0"/>
        <w:spacing w:before="120" w:after="120"/>
        <w:ind w:firstLine="709"/>
        <w:jc w:val="both"/>
        <w:rPr>
          <w:rFonts w:eastAsia="Calibri"/>
          <w:sz w:val="27"/>
          <w:szCs w:val="27"/>
        </w:rPr>
      </w:pPr>
      <w:r>
        <w:rPr>
          <w:rFonts w:eastAsia="Calibri"/>
          <w:sz w:val="27"/>
          <w:szCs w:val="27"/>
        </w:rPr>
        <w:tab/>
        <w:t xml:space="preserve">(ii) Hạng B – Bộ phận cẩu hàng treo ngoài trực thăng, </w:t>
      </w:r>
      <w:r w:rsidRPr="000C3BB1">
        <w:rPr>
          <w:rFonts w:eastAsia="Calibri"/>
          <w:sz w:val="27"/>
          <w:szCs w:val="27"/>
        </w:rPr>
        <w:t xml:space="preserve">có thể </w:t>
      </w:r>
      <w:r w:rsidR="000C3BB1">
        <w:rPr>
          <w:rFonts w:eastAsia="Calibri"/>
          <w:sz w:val="27"/>
          <w:szCs w:val="27"/>
        </w:rPr>
        <w:t>di dời</w:t>
      </w:r>
      <w:r w:rsidR="00AE0899">
        <w:rPr>
          <w:rFonts w:eastAsia="Calibri"/>
          <w:sz w:val="27"/>
          <w:szCs w:val="27"/>
        </w:rPr>
        <w:t xml:space="preserve"> </w:t>
      </w:r>
      <w:r>
        <w:rPr>
          <w:rFonts w:eastAsia="Calibri"/>
          <w:sz w:val="27"/>
          <w:szCs w:val="27"/>
        </w:rPr>
        <w:t xml:space="preserve">và di chuyển tự do trên cạn hoặc dưới nước trong khi trực thăng hoạt động; </w:t>
      </w:r>
    </w:p>
    <w:p w:rsidR="00070676" w:rsidRPr="00BF445C" w:rsidRDefault="00E7522B" w:rsidP="000C4F43">
      <w:pPr>
        <w:autoSpaceDE w:val="0"/>
        <w:autoSpaceDN w:val="0"/>
        <w:adjustRightInd w:val="0"/>
        <w:spacing w:before="120" w:after="120"/>
        <w:ind w:firstLine="709"/>
        <w:jc w:val="both"/>
        <w:rPr>
          <w:rFonts w:eastAsia="Calibri"/>
          <w:sz w:val="27"/>
          <w:szCs w:val="27"/>
        </w:rPr>
      </w:pPr>
      <w:r>
        <w:rPr>
          <w:rFonts w:eastAsia="Calibri"/>
          <w:sz w:val="27"/>
          <w:szCs w:val="27"/>
        </w:rPr>
        <w:tab/>
        <w:t xml:space="preserve">(iii) Hạng C – Bộ phận cẩu hàng treo ngoài trực thăng, chúng </w:t>
      </w:r>
      <w:r w:rsidRPr="000C3BB1">
        <w:rPr>
          <w:rFonts w:eastAsia="Calibri"/>
          <w:sz w:val="27"/>
          <w:szCs w:val="27"/>
        </w:rPr>
        <w:t xml:space="preserve">có thể </w:t>
      </w:r>
      <w:r w:rsidR="000C3BB1">
        <w:rPr>
          <w:rFonts w:eastAsia="Calibri"/>
          <w:sz w:val="27"/>
          <w:szCs w:val="27"/>
        </w:rPr>
        <w:t xml:space="preserve">di dời, </w:t>
      </w:r>
      <w:r>
        <w:rPr>
          <w:rFonts w:eastAsia="Calibri"/>
          <w:sz w:val="27"/>
          <w:szCs w:val="27"/>
        </w:rPr>
        <w:t xml:space="preserve">kéo lê trên mặt đất hoặc mặt nước trong khi trực thăng hoạt động; </w:t>
      </w:r>
    </w:p>
    <w:p w:rsidR="00070676" w:rsidRPr="00BF445C" w:rsidRDefault="00E7522B" w:rsidP="000C4F43">
      <w:pPr>
        <w:autoSpaceDE w:val="0"/>
        <w:autoSpaceDN w:val="0"/>
        <w:adjustRightInd w:val="0"/>
        <w:spacing w:before="120" w:after="120"/>
        <w:ind w:firstLine="709"/>
        <w:jc w:val="both"/>
        <w:rPr>
          <w:rFonts w:eastAsia="Calibri"/>
          <w:sz w:val="27"/>
          <w:szCs w:val="27"/>
        </w:rPr>
      </w:pPr>
      <w:r>
        <w:rPr>
          <w:rFonts w:eastAsia="Calibri"/>
          <w:sz w:val="27"/>
          <w:szCs w:val="27"/>
        </w:rPr>
        <w:lastRenderedPageBreak/>
        <w:tab/>
        <w:t xml:space="preserve">(iv) Hạng D – Treo cẩu người bên ngoài từ trực thăng. </w:t>
      </w:r>
    </w:p>
    <w:p w:rsidR="00070676" w:rsidRPr="00BF445C" w:rsidRDefault="00C14C8C" w:rsidP="000C4F43">
      <w:pPr>
        <w:pStyle w:val="ListParagraph"/>
        <w:numPr>
          <w:ilvl w:val="0"/>
          <w:numId w:val="14"/>
        </w:numPr>
        <w:pBdr>
          <w:top w:val="nil"/>
          <w:left w:val="nil"/>
          <w:bottom w:val="nil"/>
          <w:right w:val="nil"/>
          <w:between w:val="nil"/>
          <w:bar w:val="nil"/>
        </w:pBdr>
        <w:autoSpaceDE w:val="0"/>
        <w:autoSpaceDN w:val="0"/>
        <w:adjustRightInd w:val="0"/>
        <w:spacing w:before="120" w:after="120"/>
        <w:ind w:left="0" w:firstLine="709"/>
        <w:jc w:val="both"/>
        <w:rPr>
          <w:sz w:val="27"/>
          <w:szCs w:val="27"/>
        </w:rPr>
      </w:pPr>
      <w:r w:rsidRPr="001A2A33">
        <w:rPr>
          <w:rFonts w:eastAsia="Calibri"/>
          <w:b/>
          <w:sz w:val="27"/>
          <w:szCs w:val="27"/>
          <w:u w:color="000000"/>
          <w:bdr w:val="nil"/>
        </w:rPr>
        <w:t>Người chịu trách nhiệm trực tiếp:</w:t>
      </w:r>
      <w:r w:rsidR="00E7522B">
        <w:rPr>
          <w:rFonts w:eastAsia="Calibri"/>
          <w:sz w:val="27"/>
          <w:szCs w:val="27"/>
          <w:u w:color="000000"/>
          <w:bdr w:val="nil"/>
        </w:rPr>
        <w:t xml:space="preserve"> là người được phân công vào vị trí chịu trách nhiệm các công việc tại một xưởng thực hiện bảo dưỡng, bảo dưỡng dự phòng, cải tiến hay các chức năng khác có ảnh hưởng đến tiêu chuẩn đủ điều kiện bay của tàu bay.</w:t>
      </w:r>
    </w:p>
    <w:p w:rsidR="00070676" w:rsidRPr="00BF445C" w:rsidRDefault="00C14C8C" w:rsidP="000C4F43">
      <w:pPr>
        <w:pStyle w:val="ListParagraph"/>
        <w:numPr>
          <w:ilvl w:val="0"/>
          <w:numId w:val="14"/>
        </w:numPr>
        <w:pBdr>
          <w:top w:val="nil"/>
          <w:left w:val="nil"/>
          <w:bottom w:val="nil"/>
          <w:right w:val="nil"/>
          <w:between w:val="nil"/>
          <w:bar w:val="nil"/>
        </w:pBdr>
        <w:autoSpaceDE w:val="0"/>
        <w:autoSpaceDN w:val="0"/>
        <w:adjustRightInd w:val="0"/>
        <w:spacing w:before="120" w:after="120"/>
        <w:ind w:left="0" w:firstLine="709"/>
        <w:jc w:val="both"/>
        <w:rPr>
          <w:sz w:val="27"/>
          <w:szCs w:val="27"/>
        </w:rPr>
      </w:pPr>
      <w:r w:rsidRPr="001A2A33">
        <w:rPr>
          <w:rFonts w:eastAsia="Calibri"/>
          <w:b/>
          <w:sz w:val="27"/>
          <w:szCs w:val="27"/>
          <w:u w:color="000000"/>
          <w:bdr w:val="nil"/>
        </w:rPr>
        <w:t>Hệ thống tài liệu an toàn bay:</w:t>
      </w:r>
      <w:r w:rsidRPr="001A2A33">
        <w:rPr>
          <w:rFonts w:eastAsia="Calibri"/>
          <w:sz w:val="27"/>
          <w:szCs w:val="27"/>
          <w:u w:color="000000"/>
          <w:bdr w:val="nil"/>
        </w:rPr>
        <w:t xml:space="preserve"> là bộ tài liệu do người khai thác biên soạn có chứa các thông tin cần thiết cho khai thác bay và khai thác trên mặt</w:t>
      </w:r>
      <w:r w:rsidR="00E7522B">
        <w:rPr>
          <w:rFonts w:eastAsia="Calibri"/>
          <w:sz w:val="27"/>
          <w:szCs w:val="27"/>
          <w:u w:color="000000"/>
          <w:bdr w:val="nil"/>
        </w:rPr>
        <w:t xml:space="preserve"> đất. Hệ thống tài liệu an toàn bay tối thiểu phải bao gồm tài liệu hướng dẫn khai thác và tài liệu</w:t>
      </w:r>
      <w:r w:rsidR="007A40CF">
        <w:rPr>
          <w:rFonts w:eastAsia="Calibri"/>
          <w:sz w:val="27"/>
          <w:szCs w:val="27"/>
          <w:u w:color="000000"/>
          <w:bdr w:val="nil"/>
        </w:rPr>
        <w:t xml:space="preserve"> kiểm soát bảo dưỡng</w:t>
      </w:r>
      <w:r w:rsidR="00E7522B">
        <w:rPr>
          <w:rFonts w:eastAsia="Calibri"/>
          <w:sz w:val="27"/>
          <w:szCs w:val="27"/>
          <w:u w:color="000000"/>
          <w:bdr w:val="nil"/>
        </w:rPr>
        <w:t xml:space="preserve">. </w:t>
      </w:r>
    </w:p>
    <w:p w:rsidR="00070676" w:rsidRPr="00BF445C" w:rsidRDefault="00C14C8C" w:rsidP="000C4F43">
      <w:pPr>
        <w:pStyle w:val="ListParagraph"/>
        <w:numPr>
          <w:ilvl w:val="0"/>
          <w:numId w:val="14"/>
        </w:numPr>
        <w:pBdr>
          <w:top w:val="nil"/>
          <w:left w:val="nil"/>
          <w:bottom w:val="nil"/>
          <w:right w:val="nil"/>
          <w:between w:val="nil"/>
          <w:bar w:val="nil"/>
        </w:pBdr>
        <w:autoSpaceDE w:val="0"/>
        <w:autoSpaceDN w:val="0"/>
        <w:adjustRightInd w:val="0"/>
        <w:spacing w:before="120" w:after="120"/>
        <w:ind w:left="0" w:firstLine="709"/>
        <w:jc w:val="both"/>
        <w:rPr>
          <w:sz w:val="27"/>
          <w:szCs w:val="27"/>
        </w:rPr>
      </w:pPr>
      <w:r w:rsidRPr="00C14C8C">
        <w:rPr>
          <w:rFonts w:eastAsia="Calibri"/>
          <w:b/>
          <w:sz w:val="27"/>
          <w:szCs w:val="27"/>
          <w:u w:color="000000"/>
          <w:bdr w:val="nil"/>
        </w:rPr>
        <w:t>Nhật ký kỹ thuật tàu bay:</w:t>
      </w:r>
      <w:r w:rsidRPr="00C14C8C">
        <w:rPr>
          <w:rFonts w:eastAsia="Calibri"/>
          <w:sz w:val="27"/>
          <w:szCs w:val="27"/>
          <w:u w:color="000000"/>
          <w:bdr w:val="nil"/>
        </w:rPr>
        <w:t xml:space="preserve"> là tài liệu mang theo tàu bay để ghi chép các hỏng hóc và sai lệch phát hiện trong quá trình khai thác, các chi tiết về bảo dưỡng được thực hiện khi tàu bay hoạt động giữa 2 lần bảo dưỡng tại cơ sở bảo dưỡng. Nhật ký kỹ thuật tàu bay chứa các thông tin liên quan đến an toàn bay và các dữ liệu bảo dưỡng mà tổ chức khai thác phải biết. </w:t>
      </w:r>
    </w:p>
    <w:p w:rsidR="00070676" w:rsidRPr="00DB08DE" w:rsidRDefault="00C14C8C" w:rsidP="000C4F43">
      <w:pPr>
        <w:pStyle w:val="ListParagraph"/>
        <w:numPr>
          <w:ilvl w:val="0"/>
          <w:numId w:val="14"/>
        </w:numPr>
        <w:pBdr>
          <w:top w:val="nil"/>
          <w:left w:val="nil"/>
          <w:bottom w:val="nil"/>
          <w:right w:val="nil"/>
          <w:between w:val="nil"/>
          <w:bar w:val="nil"/>
        </w:pBdr>
        <w:autoSpaceDE w:val="0"/>
        <w:autoSpaceDN w:val="0"/>
        <w:adjustRightInd w:val="0"/>
        <w:spacing w:before="120" w:after="120"/>
        <w:ind w:left="0" w:firstLine="709"/>
        <w:jc w:val="both"/>
        <w:rPr>
          <w:spacing w:val="2"/>
          <w:sz w:val="27"/>
          <w:szCs w:val="27"/>
        </w:rPr>
      </w:pPr>
      <w:r w:rsidRPr="00DB08DE">
        <w:rPr>
          <w:rFonts w:eastAsia="Calibri"/>
          <w:b/>
          <w:spacing w:val="2"/>
          <w:sz w:val="27"/>
          <w:szCs w:val="27"/>
          <w:u w:color="000000"/>
          <w:bdr w:val="nil"/>
        </w:rPr>
        <w:t>Thời gian làm nhiệm vụ:</w:t>
      </w:r>
      <w:r w:rsidRPr="00DB08DE">
        <w:rPr>
          <w:rFonts w:eastAsia="Calibri"/>
          <w:spacing w:val="2"/>
          <w:sz w:val="27"/>
          <w:szCs w:val="27"/>
          <w:u w:color="000000"/>
          <w:bdr w:val="nil"/>
        </w:rPr>
        <w:t xml:space="preserve"> là tổng thời gian từ khi thành viên tổ bay có mặt </w:t>
      </w:r>
      <w:r w:rsidR="000E1460" w:rsidRPr="00DB08DE">
        <w:rPr>
          <w:rFonts w:eastAsia="Calibri"/>
          <w:spacing w:val="2"/>
          <w:sz w:val="27"/>
          <w:szCs w:val="27"/>
          <w:u w:color="000000"/>
          <w:bdr w:val="nil"/>
        </w:rPr>
        <w:t>nhận để</w:t>
      </w:r>
      <w:r w:rsidRPr="00DB08DE">
        <w:rPr>
          <w:rFonts w:eastAsia="Calibri"/>
          <w:spacing w:val="2"/>
          <w:sz w:val="27"/>
          <w:szCs w:val="27"/>
          <w:u w:color="000000"/>
          <w:bdr w:val="nil"/>
        </w:rPr>
        <w:t xml:space="preserve"> nhiệm vụ</w:t>
      </w:r>
      <w:r w:rsidR="000E1460" w:rsidRPr="00DB08DE">
        <w:rPr>
          <w:rFonts w:eastAsia="Calibri"/>
          <w:spacing w:val="2"/>
          <w:sz w:val="27"/>
          <w:szCs w:val="27"/>
          <w:u w:color="000000"/>
          <w:bdr w:val="nil"/>
        </w:rPr>
        <w:t xml:space="preserve"> theo yêu cầu của người khai thác</w:t>
      </w:r>
      <w:r w:rsidRPr="00DB08DE">
        <w:rPr>
          <w:rFonts w:eastAsia="Calibri"/>
          <w:spacing w:val="2"/>
          <w:sz w:val="27"/>
          <w:szCs w:val="27"/>
          <w:u w:color="000000"/>
          <w:bdr w:val="nil"/>
        </w:rPr>
        <w:t xml:space="preserve"> </w:t>
      </w:r>
      <w:r w:rsidR="0010307A" w:rsidRPr="00DB08DE">
        <w:rPr>
          <w:rFonts w:eastAsia="Calibri"/>
          <w:spacing w:val="2"/>
          <w:sz w:val="27"/>
          <w:szCs w:val="27"/>
          <w:u w:color="000000"/>
          <w:bdr w:val="nil"/>
        </w:rPr>
        <w:t>đế khi</w:t>
      </w:r>
      <w:r w:rsidRPr="00DB08DE">
        <w:rPr>
          <w:rFonts w:eastAsia="Calibri"/>
          <w:spacing w:val="2"/>
          <w:sz w:val="27"/>
          <w:szCs w:val="27"/>
          <w:u w:color="000000"/>
          <w:bdr w:val="nil"/>
        </w:rPr>
        <w:t xml:space="preserve"> kết thúc nhiệm vụ</w:t>
      </w:r>
      <w:r w:rsidR="000E1460" w:rsidRPr="00DB08DE">
        <w:rPr>
          <w:rFonts w:eastAsia="Calibri"/>
          <w:spacing w:val="2"/>
          <w:sz w:val="27"/>
          <w:szCs w:val="27"/>
          <w:u w:color="000000"/>
          <w:bdr w:val="nil"/>
        </w:rPr>
        <w:t>.</w:t>
      </w:r>
    </w:p>
    <w:p w:rsidR="00070676" w:rsidRPr="00BF445C" w:rsidRDefault="00C14C8C" w:rsidP="000C4F43">
      <w:pPr>
        <w:pStyle w:val="ListParagraph"/>
        <w:numPr>
          <w:ilvl w:val="0"/>
          <w:numId w:val="14"/>
        </w:numPr>
        <w:pBdr>
          <w:top w:val="nil"/>
          <w:left w:val="nil"/>
          <w:bottom w:val="nil"/>
          <w:right w:val="nil"/>
          <w:between w:val="nil"/>
          <w:bar w:val="nil"/>
        </w:pBdr>
        <w:autoSpaceDE w:val="0"/>
        <w:autoSpaceDN w:val="0"/>
        <w:adjustRightInd w:val="0"/>
        <w:spacing w:before="120" w:after="120"/>
        <w:ind w:left="0" w:firstLine="709"/>
        <w:jc w:val="both"/>
        <w:rPr>
          <w:sz w:val="27"/>
          <w:szCs w:val="27"/>
        </w:rPr>
      </w:pPr>
      <w:r w:rsidRPr="00C14C8C">
        <w:rPr>
          <w:rFonts w:eastAsia="Calibri"/>
          <w:b/>
          <w:sz w:val="27"/>
          <w:szCs w:val="27"/>
          <w:u w:color="000000"/>
          <w:bdr w:val="nil"/>
        </w:rPr>
        <w:t xml:space="preserve">Thời gian thông báo: </w:t>
      </w:r>
      <w:r w:rsidR="00E7522B">
        <w:rPr>
          <w:rFonts w:eastAsia="Calibri"/>
          <w:sz w:val="27"/>
          <w:szCs w:val="27"/>
          <w:u w:color="000000"/>
          <w:bdr w:val="nil"/>
        </w:rPr>
        <w:t xml:space="preserve">là khoảng thời gian mà người khai thác cho phép một thành viên tổ bay dự bị kể từ khi nhận được yêu cầu của người khai thác phải có mặt để làm nhiệm vụ. </w:t>
      </w:r>
    </w:p>
    <w:p w:rsidR="00070676" w:rsidRPr="00BF445C" w:rsidRDefault="00C14C8C" w:rsidP="000C4F43">
      <w:pPr>
        <w:pStyle w:val="ListParagraph"/>
        <w:numPr>
          <w:ilvl w:val="0"/>
          <w:numId w:val="14"/>
        </w:numPr>
        <w:pBdr>
          <w:top w:val="nil"/>
          <w:left w:val="nil"/>
          <w:bottom w:val="nil"/>
          <w:right w:val="nil"/>
          <w:between w:val="nil"/>
          <w:bar w:val="nil"/>
        </w:pBdr>
        <w:autoSpaceDE w:val="0"/>
        <w:autoSpaceDN w:val="0"/>
        <w:adjustRightInd w:val="0"/>
        <w:spacing w:before="120" w:after="120"/>
        <w:ind w:left="0" w:firstLine="709"/>
        <w:jc w:val="both"/>
        <w:rPr>
          <w:sz w:val="27"/>
          <w:szCs w:val="27"/>
        </w:rPr>
      </w:pPr>
      <w:r w:rsidRPr="00C14C8C">
        <w:rPr>
          <w:rFonts w:eastAsia="Calibri"/>
          <w:b/>
          <w:sz w:val="27"/>
          <w:szCs w:val="27"/>
          <w:u w:color="000000"/>
          <w:bdr w:val="nil"/>
        </w:rPr>
        <w:t xml:space="preserve">Thời gian có mặt nhận nhiệm vụ: </w:t>
      </w:r>
      <w:r w:rsidR="00E7522B">
        <w:rPr>
          <w:rFonts w:eastAsia="Calibri"/>
          <w:sz w:val="27"/>
          <w:szCs w:val="27"/>
          <w:u w:color="000000"/>
          <w:bdr w:val="nil"/>
        </w:rPr>
        <w:t>là thời điểm một thành viên tổ bay được người khai thác yêu cầu có mặt nhận nhiệm vụ. Thời gian này được tính theo giờ địa phương tại nơi có mặt nhận nhiệm vụ.</w:t>
      </w:r>
    </w:p>
    <w:p w:rsidR="00070676" w:rsidRPr="00BF445C" w:rsidRDefault="00C14C8C" w:rsidP="000C4F43">
      <w:pPr>
        <w:pStyle w:val="ListParagraph"/>
        <w:numPr>
          <w:ilvl w:val="0"/>
          <w:numId w:val="14"/>
        </w:numPr>
        <w:pBdr>
          <w:top w:val="nil"/>
          <w:left w:val="nil"/>
          <w:bottom w:val="nil"/>
          <w:right w:val="nil"/>
          <w:between w:val="nil"/>
          <w:bar w:val="nil"/>
        </w:pBdr>
        <w:autoSpaceDE w:val="0"/>
        <w:autoSpaceDN w:val="0"/>
        <w:adjustRightInd w:val="0"/>
        <w:spacing w:before="120" w:after="120"/>
        <w:ind w:left="0" w:firstLine="709"/>
        <w:jc w:val="both"/>
        <w:rPr>
          <w:sz w:val="27"/>
          <w:szCs w:val="27"/>
        </w:rPr>
      </w:pPr>
      <w:r w:rsidRPr="00C14C8C">
        <w:rPr>
          <w:rFonts w:eastAsia="Calibri"/>
          <w:b/>
          <w:sz w:val="27"/>
          <w:szCs w:val="27"/>
          <w:u w:color="000000"/>
          <w:bdr w:val="nil"/>
        </w:rPr>
        <w:t>Quy định về vận chuyển hàng nguy hiểm của IATA:</w:t>
      </w:r>
      <w:r w:rsidR="00AE0899">
        <w:rPr>
          <w:rFonts w:eastAsia="Calibri"/>
          <w:sz w:val="27"/>
          <w:szCs w:val="27"/>
          <w:u w:color="000000"/>
          <w:bdr w:val="nil"/>
        </w:rPr>
        <w:t xml:space="preserve"> là q</w:t>
      </w:r>
      <w:r w:rsidRPr="00C14C8C">
        <w:rPr>
          <w:rFonts w:eastAsia="Calibri"/>
          <w:sz w:val="27"/>
          <w:szCs w:val="27"/>
          <w:u w:color="000000"/>
          <w:bdr w:val="nil"/>
        </w:rPr>
        <w:t>uy định về vận chuyển hàng nguy hiểm xuất bản có hiệu lực mới nhất của Hiệp hội Vận tải Hàng không Quốc tế (IATA) dựa trên các yêu cầu và quy định của Phụ ước 18 Công ước Chi-ca-gô và tài liệu hướng dẫn kỹ thuật. Phụ ước 18 Công ước Chi-ca-gô và tài liệu hướng dẫn kỹ thuật được công nhận là cơ sở pháp lý xác thực duy nhất trong vận chuyển hàng nguy hiểm bằng đường hàng không, do đó, bất kỳ giải thích hoặc bổ sung bởi IATA khác với tài liệu hướng dẫn kỹ thuật sẽ không có hiệu lực pháp lý tương đương.</w:t>
      </w:r>
    </w:p>
    <w:p w:rsidR="00070676" w:rsidRPr="00BF445C" w:rsidRDefault="00C14C8C" w:rsidP="000C4F43">
      <w:pPr>
        <w:pStyle w:val="ListParagraph"/>
        <w:numPr>
          <w:ilvl w:val="0"/>
          <w:numId w:val="14"/>
        </w:numPr>
        <w:pBdr>
          <w:top w:val="nil"/>
          <w:left w:val="nil"/>
          <w:bottom w:val="nil"/>
          <w:right w:val="nil"/>
          <w:between w:val="nil"/>
          <w:bar w:val="nil"/>
        </w:pBdr>
        <w:autoSpaceDE w:val="0"/>
        <w:autoSpaceDN w:val="0"/>
        <w:adjustRightInd w:val="0"/>
        <w:spacing w:before="120" w:after="120"/>
        <w:ind w:left="0" w:firstLine="709"/>
        <w:jc w:val="both"/>
        <w:rPr>
          <w:sz w:val="27"/>
          <w:szCs w:val="27"/>
        </w:rPr>
      </w:pPr>
      <w:r w:rsidRPr="00C14C8C">
        <w:rPr>
          <w:rFonts w:eastAsia="Calibri"/>
          <w:b/>
          <w:sz w:val="27"/>
          <w:szCs w:val="27"/>
          <w:u w:color="000000"/>
          <w:bdr w:val="nil"/>
        </w:rPr>
        <w:t>Tài liệu hướng dẫn kỹ thuật:</w:t>
      </w:r>
      <w:r w:rsidRPr="00C14C8C">
        <w:rPr>
          <w:rFonts w:eastAsia="Calibri"/>
          <w:sz w:val="27"/>
          <w:szCs w:val="27"/>
          <w:u w:color="000000"/>
          <w:bdr w:val="nil"/>
        </w:rPr>
        <w:t xml:space="preserve"> là tài liệu hướng dẫn kỹ thuật về vận chuyển hàng nguy hiểm bằng đường không (Tài liệu ICAO 9284-AN/905) có hiệu lực mới nhất bao gồm các văn bản bổ sung và các phụ lục kèm theo đã được phê chuẩn, ban hành theo quyết định của Hội đồng ICAO. </w:t>
      </w:r>
    </w:p>
    <w:p w:rsidR="00070676" w:rsidRPr="009F6C5A" w:rsidRDefault="00C14C8C" w:rsidP="000C4F43">
      <w:pPr>
        <w:pStyle w:val="ListParagraph"/>
        <w:numPr>
          <w:ilvl w:val="0"/>
          <w:numId w:val="14"/>
        </w:numPr>
        <w:pBdr>
          <w:top w:val="nil"/>
          <w:left w:val="nil"/>
          <w:bottom w:val="nil"/>
          <w:right w:val="nil"/>
          <w:between w:val="nil"/>
          <w:bar w:val="nil"/>
        </w:pBdr>
        <w:autoSpaceDE w:val="0"/>
        <w:autoSpaceDN w:val="0"/>
        <w:adjustRightInd w:val="0"/>
        <w:spacing w:before="120" w:after="120"/>
        <w:ind w:left="0" w:firstLine="709"/>
        <w:jc w:val="both"/>
        <w:rPr>
          <w:spacing w:val="2"/>
          <w:sz w:val="27"/>
          <w:szCs w:val="27"/>
        </w:rPr>
      </w:pPr>
      <w:r w:rsidRPr="00C14C8C">
        <w:rPr>
          <w:rFonts w:eastAsia="Calibri"/>
          <w:b/>
          <w:sz w:val="27"/>
          <w:szCs w:val="27"/>
          <w:u w:color="000000"/>
          <w:bdr w:val="nil"/>
        </w:rPr>
        <w:t>Cải tiến kỹ thuật:</w:t>
      </w:r>
      <w:r>
        <w:rPr>
          <w:rFonts w:eastAsia="Calibri"/>
          <w:sz w:val="27"/>
          <w:szCs w:val="27"/>
          <w:u w:color="000000"/>
          <w:bdr w:val="nil"/>
        </w:rPr>
        <w:t xml:space="preserve"> là các thay đổi đối với cấu hình của tàu bay, thiết bị lắp trên tàu bay theo khuyến cáo của nhà chế tạo bằng văn bản được </w:t>
      </w:r>
      <w:r w:rsidRPr="009F6C5A">
        <w:rPr>
          <w:rFonts w:eastAsia="Calibri"/>
          <w:spacing w:val="2"/>
          <w:sz w:val="27"/>
          <w:szCs w:val="27"/>
          <w:u w:color="000000"/>
          <w:bdr w:val="nil"/>
        </w:rPr>
        <w:t>người khai thác đánh giá và quyết định lựa chọn áp dụng theo quy trình, tài liệu đã được Cục HKVN phê chuẩn trong tài liệu hướng dẫn khai thác, bảo dưỡng tàu bay.</w:t>
      </w:r>
    </w:p>
    <w:p w:rsidR="00070676" w:rsidRPr="009F6C5A" w:rsidRDefault="00C14C8C" w:rsidP="000C4F43">
      <w:pPr>
        <w:pStyle w:val="ListParagraph"/>
        <w:numPr>
          <w:ilvl w:val="0"/>
          <w:numId w:val="14"/>
        </w:numPr>
        <w:pBdr>
          <w:top w:val="nil"/>
          <w:left w:val="nil"/>
          <w:bottom w:val="nil"/>
          <w:right w:val="nil"/>
          <w:between w:val="nil"/>
          <w:bar w:val="nil"/>
        </w:pBdr>
        <w:autoSpaceDE w:val="0"/>
        <w:autoSpaceDN w:val="0"/>
        <w:adjustRightInd w:val="0"/>
        <w:spacing w:before="120" w:after="120"/>
        <w:ind w:left="0" w:firstLine="709"/>
        <w:jc w:val="both"/>
        <w:rPr>
          <w:spacing w:val="2"/>
          <w:sz w:val="27"/>
          <w:szCs w:val="27"/>
        </w:rPr>
      </w:pPr>
      <w:r w:rsidRPr="009F6C5A">
        <w:rPr>
          <w:rFonts w:eastAsia="Calibri"/>
          <w:b/>
          <w:spacing w:val="2"/>
          <w:sz w:val="27"/>
          <w:szCs w:val="27"/>
          <w:u w:color="000000"/>
          <w:bdr w:val="nil"/>
        </w:rPr>
        <w:t>Chu trình cất hạ cánh:</w:t>
      </w:r>
      <w:r w:rsidRPr="009F6C5A">
        <w:rPr>
          <w:rFonts w:eastAsia="Calibri"/>
          <w:spacing w:val="2"/>
          <w:sz w:val="27"/>
          <w:szCs w:val="27"/>
          <w:u w:color="000000"/>
          <w:bdr w:val="nil"/>
        </w:rPr>
        <w:t xml:space="preserve"> là số lần được tính liên quan đến việc chịu tải của cấu trúc tàu bay trong giai đoạn bao gồm một lần cất cánh và hạ cánh sau đó.</w:t>
      </w:r>
    </w:p>
    <w:p w:rsidR="00070676" w:rsidRPr="00BF445C" w:rsidRDefault="00C14C8C" w:rsidP="000C4F43">
      <w:pPr>
        <w:pStyle w:val="ListParagraph"/>
        <w:numPr>
          <w:ilvl w:val="0"/>
          <w:numId w:val="14"/>
        </w:numPr>
        <w:pBdr>
          <w:top w:val="nil"/>
          <w:left w:val="nil"/>
          <w:bottom w:val="nil"/>
          <w:right w:val="nil"/>
          <w:between w:val="nil"/>
          <w:bar w:val="nil"/>
        </w:pBdr>
        <w:autoSpaceDE w:val="0"/>
        <w:autoSpaceDN w:val="0"/>
        <w:adjustRightInd w:val="0"/>
        <w:spacing w:before="120" w:after="120"/>
        <w:ind w:left="0" w:firstLine="709"/>
        <w:jc w:val="both"/>
        <w:rPr>
          <w:sz w:val="27"/>
          <w:szCs w:val="27"/>
        </w:rPr>
      </w:pPr>
      <w:r w:rsidRPr="00C14C8C">
        <w:rPr>
          <w:rFonts w:eastAsia="Calibri"/>
          <w:b/>
          <w:sz w:val="27"/>
          <w:szCs w:val="27"/>
          <w:u w:color="000000"/>
          <w:bdr w:val="nil"/>
        </w:rPr>
        <w:lastRenderedPageBreak/>
        <w:t>Hỏng hóc cấu trúc chính:</w:t>
      </w:r>
      <w:r w:rsidR="00E7522B">
        <w:rPr>
          <w:rFonts w:eastAsia="Calibri"/>
          <w:sz w:val="27"/>
          <w:szCs w:val="27"/>
          <w:u w:color="000000"/>
          <w:bdr w:val="nil"/>
        </w:rPr>
        <w:t xml:space="preserve"> là hỏng hóc trên các bộ phận cấu trúc khung sườn của tàu bay chịu các lực do trọng lượng và khí động chính tác động trong quá trình hoạt động trên không và dưới mặt đất, có thể dẫn đến uy hiếp nghiêm trọng an toàn bay.</w:t>
      </w:r>
    </w:p>
    <w:p w:rsidR="00070676" w:rsidRPr="00BF445C" w:rsidRDefault="00C14C8C" w:rsidP="000C4F43">
      <w:pPr>
        <w:pStyle w:val="ListParagraph"/>
        <w:numPr>
          <w:ilvl w:val="0"/>
          <w:numId w:val="14"/>
        </w:numPr>
        <w:pBdr>
          <w:top w:val="nil"/>
          <w:left w:val="nil"/>
          <w:bottom w:val="nil"/>
          <w:right w:val="nil"/>
          <w:between w:val="nil"/>
          <w:bar w:val="nil"/>
        </w:pBdr>
        <w:autoSpaceDE w:val="0"/>
        <w:autoSpaceDN w:val="0"/>
        <w:adjustRightInd w:val="0"/>
        <w:spacing w:before="120" w:after="120"/>
        <w:ind w:left="0" w:firstLine="709"/>
        <w:jc w:val="both"/>
        <w:rPr>
          <w:sz w:val="27"/>
          <w:szCs w:val="27"/>
        </w:rPr>
      </w:pPr>
      <w:r w:rsidRPr="00C14C8C">
        <w:rPr>
          <w:rFonts w:eastAsia="Calibri"/>
          <w:b/>
          <w:sz w:val="27"/>
          <w:szCs w:val="27"/>
          <w:u w:color="000000"/>
          <w:bdr w:val="nil"/>
        </w:rPr>
        <w:t>Hỏng hóc được phép trì hoãn:</w:t>
      </w:r>
      <w:r w:rsidR="00E7522B">
        <w:rPr>
          <w:rFonts w:eastAsia="Calibri"/>
          <w:sz w:val="27"/>
          <w:szCs w:val="27"/>
          <w:u w:color="000000"/>
          <w:bdr w:val="nil"/>
        </w:rPr>
        <w:t xml:space="preserve"> là hỏng hóc của tàu bay, hệ thống của tàu bay hoặc các thiết bị lắp trên tàu bay chưa phải khắc phục trong một khoảng thời gian được quy định trong tài liệu hướng dẫn bảo dưỡng, tài liệu danh mục thiết bị tối thiểu, danh mục sai lệch cấu hình cho phép, không ảnh hưởng đến tiêu chuẩn đủ điều kiện bay của tàu bay.</w:t>
      </w:r>
    </w:p>
    <w:p w:rsidR="00070676" w:rsidRPr="00BF445C" w:rsidRDefault="00C14C8C" w:rsidP="000C4F43">
      <w:pPr>
        <w:pStyle w:val="ListParagraph"/>
        <w:numPr>
          <w:ilvl w:val="0"/>
          <w:numId w:val="14"/>
        </w:numPr>
        <w:pBdr>
          <w:top w:val="nil"/>
          <w:left w:val="nil"/>
          <w:bottom w:val="nil"/>
          <w:right w:val="nil"/>
          <w:between w:val="nil"/>
          <w:bar w:val="nil"/>
        </w:pBdr>
        <w:autoSpaceDE w:val="0"/>
        <w:autoSpaceDN w:val="0"/>
        <w:adjustRightInd w:val="0"/>
        <w:spacing w:before="120" w:after="120"/>
        <w:ind w:left="0" w:firstLine="709"/>
        <w:jc w:val="both"/>
        <w:rPr>
          <w:b/>
          <w:i/>
          <w:sz w:val="27"/>
          <w:szCs w:val="27"/>
        </w:rPr>
      </w:pPr>
      <w:r w:rsidRPr="001A2A33">
        <w:rPr>
          <w:rFonts w:eastAsia="Calibri"/>
          <w:b/>
          <w:sz w:val="27"/>
          <w:szCs w:val="27"/>
          <w:u w:color="000000"/>
          <w:bdr w:val="nil"/>
        </w:rPr>
        <w:t>Xác nhận hoàn thành công việc bảo dưỡng tàu bay:</w:t>
      </w:r>
      <w:r w:rsidRPr="00C14C8C">
        <w:rPr>
          <w:rFonts w:eastAsia="Calibri"/>
          <w:sz w:val="27"/>
          <w:szCs w:val="27"/>
          <w:u w:color="000000"/>
          <w:bdr w:val="nil"/>
        </w:rPr>
        <w:t xml:space="preserve"> là xác nhận của nhân viên kỹ thuật được uỷ quyền </w:t>
      </w:r>
      <w:r w:rsidR="00D85A10">
        <w:rPr>
          <w:rFonts w:eastAsia="Calibri"/>
          <w:sz w:val="27"/>
          <w:szCs w:val="27"/>
          <w:u w:color="000000"/>
          <w:bdr w:val="nil"/>
        </w:rPr>
        <w:t>quy định tại</w:t>
      </w:r>
      <w:r w:rsidRPr="00C14C8C">
        <w:rPr>
          <w:rFonts w:eastAsia="Calibri"/>
          <w:sz w:val="27"/>
          <w:szCs w:val="27"/>
          <w:u w:color="000000"/>
          <w:bdr w:val="nil"/>
        </w:rPr>
        <w:t xml:space="preserve"> Phần 5 hoặc Phần 7</w:t>
      </w:r>
      <w:r w:rsidR="00AE0899">
        <w:rPr>
          <w:rFonts w:eastAsia="Calibri"/>
          <w:sz w:val="27"/>
          <w:szCs w:val="27"/>
          <w:u w:color="000000"/>
          <w:bdr w:val="nil"/>
        </w:rPr>
        <w:t xml:space="preserve"> Bộ QCATHK</w:t>
      </w:r>
      <w:r w:rsidRPr="00C14C8C">
        <w:rPr>
          <w:rFonts w:eastAsia="Calibri"/>
          <w:sz w:val="27"/>
          <w:szCs w:val="27"/>
          <w:u w:color="000000"/>
          <w:bdr w:val="nil"/>
        </w:rPr>
        <w:t xml:space="preserve"> khi hoàn thành bất kỳ công việc kỹ thuật nào trên tàu bay nhằm bảo dưỡng hoặc kiểm tra khả năng làm việc của tàu bay, hệ thống, thiết bị lắp trên tàu bay để khẳng định công việc đó được thực hiện theo đúng quy định của tài liệu hướng dẫn bảo dưỡng tàu bay và quy trình đã được phê chuẩn phù hợp với Phần 5</w:t>
      </w:r>
      <w:r w:rsidR="00AE0899">
        <w:rPr>
          <w:rFonts w:eastAsia="Calibri"/>
          <w:sz w:val="27"/>
          <w:szCs w:val="27"/>
          <w:u w:color="000000"/>
          <w:bdr w:val="nil"/>
        </w:rPr>
        <w:t xml:space="preserve"> Bộ QCATHK</w:t>
      </w:r>
      <w:r w:rsidRPr="00C14C8C">
        <w:rPr>
          <w:rFonts w:eastAsia="Calibri"/>
          <w:sz w:val="27"/>
          <w:szCs w:val="27"/>
          <w:u w:color="000000"/>
          <w:bdr w:val="nil"/>
        </w:rPr>
        <w:t>.</w:t>
      </w:r>
    </w:p>
    <w:p w:rsidR="00070676" w:rsidRPr="00BF445C" w:rsidRDefault="00C14C8C" w:rsidP="000C4F43">
      <w:pPr>
        <w:pStyle w:val="ListParagraph"/>
        <w:numPr>
          <w:ilvl w:val="0"/>
          <w:numId w:val="14"/>
        </w:numPr>
        <w:pBdr>
          <w:top w:val="nil"/>
          <w:left w:val="nil"/>
          <w:bottom w:val="nil"/>
          <w:right w:val="nil"/>
          <w:between w:val="nil"/>
          <w:bar w:val="nil"/>
        </w:pBdr>
        <w:autoSpaceDE w:val="0"/>
        <w:autoSpaceDN w:val="0"/>
        <w:adjustRightInd w:val="0"/>
        <w:spacing w:before="120" w:after="120"/>
        <w:ind w:left="0" w:firstLine="709"/>
        <w:jc w:val="both"/>
        <w:rPr>
          <w:sz w:val="27"/>
          <w:szCs w:val="27"/>
        </w:rPr>
      </w:pPr>
      <w:r w:rsidRPr="00C14C8C">
        <w:rPr>
          <w:rFonts w:eastAsia="Calibri"/>
          <w:b/>
          <w:sz w:val="27"/>
          <w:szCs w:val="27"/>
          <w:u w:color="000000"/>
          <w:bdr w:val="nil"/>
        </w:rPr>
        <w:t>Tài liệu hướng dẫn bảo dưỡng tàu bay của nhà chế tạo (AMM):</w:t>
      </w:r>
      <w:r w:rsidR="00E7522B">
        <w:rPr>
          <w:rFonts w:eastAsia="Calibri"/>
          <w:sz w:val="27"/>
          <w:szCs w:val="27"/>
          <w:u w:color="000000"/>
          <w:bdr w:val="nil"/>
        </w:rPr>
        <w:t xml:space="preserve"> là tài liệu quy định quy trình, tiêu chuẩn kỹ thuật cụ thể đối với công tác bảo</w:t>
      </w:r>
      <w:r w:rsidRPr="00C14C8C">
        <w:rPr>
          <w:rFonts w:eastAsia="Calibri"/>
          <w:sz w:val="27"/>
          <w:szCs w:val="27"/>
          <w:u w:color="000000"/>
          <w:bdr w:val="nil"/>
        </w:rPr>
        <w:br/>
        <w:t>dưỡng tàu bay do nhà chế tạo ban hành được nhà chức trách hàng không của quốc gia thiết kế, quốc gia chế tạo, nhà chức trách hàng không quốc gia đăng ký tàu bay phê chuẩn hoặc công nhận.</w:t>
      </w:r>
    </w:p>
    <w:p w:rsidR="00070676" w:rsidRPr="00BF445C" w:rsidRDefault="00C14C8C" w:rsidP="000C4F43">
      <w:pPr>
        <w:pStyle w:val="ListParagraph"/>
        <w:numPr>
          <w:ilvl w:val="0"/>
          <w:numId w:val="14"/>
        </w:numPr>
        <w:pBdr>
          <w:top w:val="nil"/>
          <w:left w:val="nil"/>
          <w:bottom w:val="nil"/>
          <w:right w:val="nil"/>
          <w:between w:val="nil"/>
          <w:bar w:val="nil"/>
        </w:pBdr>
        <w:autoSpaceDE w:val="0"/>
        <w:autoSpaceDN w:val="0"/>
        <w:adjustRightInd w:val="0"/>
        <w:spacing w:before="120" w:after="120"/>
        <w:ind w:left="0" w:firstLine="709"/>
        <w:jc w:val="both"/>
        <w:rPr>
          <w:sz w:val="27"/>
          <w:szCs w:val="27"/>
        </w:rPr>
      </w:pPr>
      <w:r w:rsidRPr="00C14C8C">
        <w:rPr>
          <w:rFonts w:eastAsia="Calibri"/>
          <w:b/>
          <w:sz w:val="27"/>
          <w:szCs w:val="27"/>
          <w:u w:color="000000"/>
          <w:bdr w:val="nil"/>
        </w:rPr>
        <w:t>Thông báo kỹ thuật (SB):</w:t>
      </w:r>
      <w:r w:rsidR="00E7522B">
        <w:rPr>
          <w:rFonts w:eastAsia="Calibri"/>
          <w:sz w:val="27"/>
          <w:szCs w:val="27"/>
          <w:u w:color="000000"/>
          <w:bdr w:val="nil"/>
        </w:rPr>
        <w:t xml:space="preserve"> là yêu cầu bảo dưỡng, kiểm tra hoặc thay đổi đối với tàu bay hoặc các thiết bị tàu bay do nhà thiết kế chế tạo tàu bay ban hành nhằm tăng mức độ tin cậy của tàu bay hoặc chức năng hoạt động của một số thiết bị, hệ thống của tàu bay được áp dụng phụ thuộc vào đánh giá của người khai thác trên cơ sở đánh giá độ tin cậy và hiệu quả khai thác của tàu bay, hệ thống hoặc thiết bị tàu bay mà thông báo kỹ thuật áp dụng.</w:t>
      </w:r>
    </w:p>
    <w:p w:rsidR="00070676" w:rsidRPr="00BF445C" w:rsidRDefault="00C14C8C" w:rsidP="000C4F43">
      <w:pPr>
        <w:pStyle w:val="ListParagraph"/>
        <w:numPr>
          <w:ilvl w:val="0"/>
          <w:numId w:val="14"/>
        </w:numPr>
        <w:pBdr>
          <w:top w:val="nil"/>
          <w:left w:val="nil"/>
          <w:bottom w:val="nil"/>
          <w:right w:val="nil"/>
          <w:between w:val="nil"/>
          <w:bar w:val="nil"/>
        </w:pBdr>
        <w:autoSpaceDE w:val="0"/>
        <w:autoSpaceDN w:val="0"/>
        <w:adjustRightInd w:val="0"/>
        <w:spacing w:before="120" w:after="120"/>
        <w:ind w:left="0" w:firstLine="709"/>
        <w:jc w:val="both"/>
        <w:rPr>
          <w:sz w:val="27"/>
          <w:szCs w:val="27"/>
        </w:rPr>
      </w:pPr>
      <w:r w:rsidRPr="00C14C8C">
        <w:rPr>
          <w:rFonts w:eastAsia="Calibri"/>
          <w:b/>
          <w:sz w:val="27"/>
          <w:szCs w:val="27"/>
          <w:u w:color="000000"/>
          <w:bdr w:val="nil"/>
        </w:rPr>
        <w:t>Thử nghiệm trên không:</w:t>
      </w:r>
      <w:r w:rsidR="00E7522B">
        <w:rPr>
          <w:rFonts w:eastAsia="Calibri"/>
          <w:sz w:val="27"/>
          <w:szCs w:val="27"/>
          <w:u w:color="000000"/>
          <w:bdr w:val="nil"/>
        </w:rPr>
        <w:t xml:space="preserve"> là các thử nghiệm nhằm kiểm tra một số chức năng hoạt động của tàu bay, hệ thống hoặc thiết bị lắp trên tàu bay mà việc kiểm tra trên mặt đất không thể thực hiện được.</w:t>
      </w:r>
    </w:p>
    <w:p w:rsidR="00070676" w:rsidRPr="00BF445C" w:rsidRDefault="00C14C8C" w:rsidP="000C4F43">
      <w:pPr>
        <w:pStyle w:val="ListParagraph"/>
        <w:numPr>
          <w:ilvl w:val="0"/>
          <w:numId w:val="14"/>
        </w:numPr>
        <w:pBdr>
          <w:top w:val="nil"/>
          <w:left w:val="nil"/>
          <w:bottom w:val="nil"/>
          <w:right w:val="nil"/>
          <w:between w:val="nil"/>
          <w:bar w:val="nil"/>
        </w:pBdr>
        <w:autoSpaceDE w:val="0"/>
        <w:autoSpaceDN w:val="0"/>
        <w:adjustRightInd w:val="0"/>
        <w:spacing w:before="120" w:after="120"/>
        <w:ind w:left="0" w:firstLine="709"/>
        <w:jc w:val="both"/>
        <w:rPr>
          <w:sz w:val="27"/>
          <w:szCs w:val="27"/>
        </w:rPr>
      </w:pPr>
      <w:r w:rsidRPr="00C14C8C">
        <w:rPr>
          <w:rFonts w:eastAsia="Calibri"/>
          <w:b/>
          <w:sz w:val="27"/>
          <w:szCs w:val="27"/>
          <w:u w:color="000000"/>
          <w:bdr w:val="nil"/>
        </w:rPr>
        <w:t>Người khai thác nước ngoài</w:t>
      </w:r>
      <w:r w:rsidR="00E7522B">
        <w:rPr>
          <w:rFonts w:eastAsia="Calibri"/>
          <w:sz w:val="27"/>
          <w:szCs w:val="27"/>
          <w:u w:color="000000"/>
          <w:bdr w:val="nil"/>
        </w:rPr>
        <w:t xml:space="preserve">: </w:t>
      </w:r>
      <w:r w:rsidR="00374334">
        <w:rPr>
          <w:rFonts w:eastAsia="Calibri"/>
          <w:sz w:val="27"/>
          <w:szCs w:val="27"/>
          <w:u w:color="000000"/>
          <w:bdr w:val="nil"/>
        </w:rPr>
        <w:t xml:space="preserve">là </w:t>
      </w:r>
      <w:r w:rsidR="00E7522B">
        <w:rPr>
          <w:rFonts w:eastAsia="Calibri"/>
          <w:sz w:val="27"/>
          <w:szCs w:val="27"/>
          <w:u w:color="000000"/>
          <w:bdr w:val="nil"/>
        </w:rPr>
        <w:t>cá nhân, tổ chức nước ngoài tham gia hoặc đề nghị để tham gia vào hoạt động khai thác tại Việt Nam bằng tàu bay mang đăng ký quốc tịch nước ngoài.</w:t>
      </w:r>
    </w:p>
    <w:p w:rsidR="00070676" w:rsidRPr="00BF445C" w:rsidRDefault="00C14C8C" w:rsidP="000C4F43">
      <w:pPr>
        <w:pStyle w:val="ListParagraph"/>
        <w:numPr>
          <w:ilvl w:val="0"/>
          <w:numId w:val="14"/>
        </w:numPr>
        <w:pBdr>
          <w:top w:val="nil"/>
          <w:left w:val="nil"/>
          <w:bottom w:val="nil"/>
          <w:right w:val="nil"/>
          <w:between w:val="nil"/>
          <w:bar w:val="nil"/>
        </w:pBdr>
        <w:autoSpaceDE w:val="0"/>
        <w:autoSpaceDN w:val="0"/>
        <w:adjustRightInd w:val="0"/>
        <w:spacing w:before="120" w:after="120"/>
        <w:ind w:left="0" w:firstLine="709"/>
        <w:jc w:val="both"/>
        <w:rPr>
          <w:b/>
          <w:i/>
          <w:sz w:val="27"/>
          <w:szCs w:val="27"/>
        </w:rPr>
      </w:pPr>
      <w:r w:rsidRPr="00C14C8C">
        <w:rPr>
          <w:rFonts w:eastAsia="Calibri"/>
          <w:b/>
          <w:sz w:val="27"/>
          <w:szCs w:val="27"/>
          <w:u w:color="000000"/>
          <w:bdr w:val="nil"/>
        </w:rPr>
        <w:t>Chỉ lệnh dừng bay:</w:t>
      </w:r>
      <w:r w:rsidR="00E7522B">
        <w:rPr>
          <w:rFonts w:eastAsia="Calibri"/>
          <w:sz w:val="27"/>
          <w:szCs w:val="27"/>
          <w:u w:color="000000"/>
          <w:bdr w:val="nil"/>
        </w:rPr>
        <w:t xml:space="preserve"> là tài liệu ban hành bởi người được nhà chức trách hàng không có thẩm quyền để thực hiện kiểm tra giám sát an toàn và đưa ra kiến nghị liên quan đến các vấn đề an toàn nhằm khuyến cáo người khai thác hoặc người lái tàu bay về các quan ngại liên quan đến an toàn của nhà chức trách hàng không.</w:t>
      </w:r>
    </w:p>
    <w:p w:rsidR="00070676" w:rsidRPr="00BF445C" w:rsidRDefault="00C14C8C" w:rsidP="000C4F43">
      <w:pPr>
        <w:pStyle w:val="ListParagraph"/>
        <w:numPr>
          <w:ilvl w:val="0"/>
          <w:numId w:val="14"/>
        </w:numPr>
        <w:pBdr>
          <w:top w:val="nil"/>
          <w:left w:val="nil"/>
          <w:bottom w:val="nil"/>
          <w:right w:val="nil"/>
          <w:between w:val="nil"/>
          <w:bar w:val="nil"/>
        </w:pBdr>
        <w:autoSpaceDE w:val="0"/>
        <w:autoSpaceDN w:val="0"/>
        <w:adjustRightInd w:val="0"/>
        <w:spacing w:before="120" w:after="120"/>
        <w:ind w:left="0" w:firstLine="709"/>
        <w:jc w:val="both"/>
        <w:rPr>
          <w:sz w:val="27"/>
          <w:szCs w:val="27"/>
        </w:rPr>
      </w:pPr>
      <w:r w:rsidRPr="00C14C8C">
        <w:rPr>
          <w:rFonts w:eastAsia="Calibri"/>
          <w:b/>
          <w:sz w:val="27"/>
          <w:szCs w:val="27"/>
          <w:u w:color="000000"/>
          <w:bdr w:val="nil"/>
        </w:rPr>
        <w:t>Tài liệu hướng dẫn khai thác tàu bay cánh quay:</w:t>
      </w:r>
      <w:r w:rsidR="00E7522B">
        <w:rPr>
          <w:rFonts w:eastAsia="Calibri"/>
          <w:sz w:val="27"/>
          <w:szCs w:val="27"/>
          <w:u w:color="000000"/>
          <w:bdr w:val="nil"/>
        </w:rPr>
        <w:t xml:space="preserve"> là tài liệu, được quốc gia nhà khai thác công nhậ</w:t>
      </w:r>
      <w:r w:rsidR="00374334">
        <w:rPr>
          <w:rFonts w:eastAsia="Calibri"/>
          <w:sz w:val="27"/>
          <w:szCs w:val="27"/>
          <w:u w:color="000000"/>
          <w:bdr w:val="nil"/>
        </w:rPr>
        <w:t>n, trình bày các quy</w:t>
      </w:r>
      <w:r w:rsidR="00E7522B">
        <w:rPr>
          <w:rFonts w:eastAsia="Calibri"/>
          <w:sz w:val="27"/>
          <w:szCs w:val="27"/>
          <w:u w:color="000000"/>
          <w:bdr w:val="nil"/>
        </w:rPr>
        <w:t xml:space="preserve"> trình</w:t>
      </w:r>
      <w:r w:rsidR="00374334">
        <w:rPr>
          <w:rFonts w:eastAsia="Calibri"/>
          <w:sz w:val="27"/>
          <w:szCs w:val="27"/>
          <w:u w:color="000000"/>
          <w:bdr w:val="nil"/>
        </w:rPr>
        <w:t xml:space="preserve"> khai thác</w:t>
      </w:r>
      <w:r w:rsidR="00E7522B">
        <w:rPr>
          <w:rFonts w:eastAsia="Calibri"/>
          <w:sz w:val="27"/>
          <w:szCs w:val="27"/>
          <w:u w:color="000000"/>
          <w:bdr w:val="nil"/>
        </w:rPr>
        <w:t xml:space="preserve"> trong điều kiện bình thường, bất bình thường và khẩn cấp, các danh mục kiểm tra, các hạn chế, thông tin hiệu suất hoạt động, thông tin chi tiết của các hệ thống tàu bay và các tài liệu khác liên quan tới việc khai thác tàu bay cánh quay.</w:t>
      </w:r>
    </w:p>
    <w:p w:rsidR="00070676" w:rsidRPr="000C3BB1" w:rsidRDefault="00C14C8C" w:rsidP="000C4F43">
      <w:pPr>
        <w:pStyle w:val="ListParagraph"/>
        <w:numPr>
          <w:ilvl w:val="0"/>
          <w:numId w:val="14"/>
        </w:numPr>
        <w:pBdr>
          <w:top w:val="nil"/>
          <w:left w:val="nil"/>
          <w:bottom w:val="nil"/>
          <w:right w:val="nil"/>
          <w:between w:val="nil"/>
          <w:bar w:val="nil"/>
        </w:pBdr>
        <w:autoSpaceDE w:val="0"/>
        <w:autoSpaceDN w:val="0"/>
        <w:adjustRightInd w:val="0"/>
        <w:spacing w:before="120" w:after="120"/>
        <w:ind w:left="0" w:firstLine="709"/>
        <w:jc w:val="both"/>
        <w:rPr>
          <w:sz w:val="27"/>
          <w:szCs w:val="27"/>
        </w:rPr>
      </w:pPr>
      <w:r w:rsidRPr="000C3BB1">
        <w:rPr>
          <w:rFonts w:eastAsia="Calibri"/>
          <w:b/>
          <w:sz w:val="27"/>
          <w:szCs w:val="27"/>
          <w:u w:color="000000"/>
          <w:bdr w:val="nil"/>
        </w:rPr>
        <w:lastRenderedPageBreak/>
        <w:t>Năng lực:</w:t>
      </w:r>
      <w:r w:rsidRPr="000C3BB1">
        <w:rPr>
          <w:rFonts w:eastAsia="Calibri"/>
          <w:sz w:val="27"/>
          <w:szCs w:val="27"/>
          <w:u w:color="000000"/>
          <w:bdr w:val="nil"/>
        </w:rPr>
        <w:t xml:space="preserve"> </w:t>
      </w:r>
      <w:r w:rsidR="00E7522B" w:rsidRPr="000C3BB1">
        <w:rPr>
          <w:rFonts w:eastAsia="Calibri"/>
          <w:sz w:val="27"/>
          <w:szCs w:val="27"/>
          <w:u w:color="000000"/>
          <w:bdr w:val="nil"/>
        </w:rPr>
        <w:t>l</w:t>
      </w:r>
      <w:r w:rsidRPr="000C3BB1">
        <w:rPr>
          <w:rFonts w:eastAsia="Calibri"/>
          <w:sz w:val="27"/>
          <w:szCs w:val="27"/>
          <w:u w:color="000000"/>
          <w:bdr w:val="nil"/>
        </w:rPr>
        <w:t>à</w:t>
      </w:r>
      <w:r w:rsidR="000C3BB1" w:rsidRPr="000C3BB1">
        <w:rPr>
          <w:rFonts w:eastAsia="Calibri"/>
          <w:sz w:val="27"/>
          <w:szCs w:val="27"/>
          <w:u w:color="000000"/>
          <w:bdr w:val="nil"/>
        </w:rPr>
        <w:t xml:space="preserve"> tập hợp các kiến thức,</w:t>
      </w:r>
      <w:r w:rsidRPr="000C3BB1">
        <w:rPr>
          <w:rFonts w:eastAsia="Calibri"/>
          <w:sz w:val="27"/>
          <w:szCs w:val="27"/>
          <w:u w:color="000000"/>
          <w:bdr w:val="nil"/>
        </w:rPr>
        <w:t xml:space="preserve"> kỹ</w:t>
      </w:r>
      <w:r w:rsidR="000C3BB1" w:rsidRPr="000C3BB1">
        <w:rPr>
          <w:rFonts w:eastAsia="Calibri"/>
          <w:sz w:val="27"/>
          <w:szCs w:val="27"/>
          <w:u w:color="000000"/>
          <w:bdr w:val="nil"/>
        </w:rPr>
        <w:t xml:space="preserve"> năng </w:t>
      </w:r>
      <w:r w:rsidRPr="000C3BB1">
        <w:rPr>
          <w:rFonts w:eastAsia="Calibri"/>
          <w:sz w:val="27"/>
          <w:szCs w:val="27"/>
          <w:u w:color="000000"/>
          <w:bdr w:val="nil"/>
        </w:rPr>
        <w:t>và thái độ cần thiết để thực hiện nhiệm vụ theo các tiêu chuẩn về năng lực.</w:t>
      </w:r>
    </w:p>
    <w:p w:rsidR="00070676" w:rsidRPr="00BF445C" w:rsidRDefault="00C14C8C" w:rsidP="007C2941">
      <w:pPr>
        <w:pStyle w:val="ListParagraph"/>
        <w:numPr>
          <w:ilvl w:val="0"/>
          <w:numId w:val="14"/>
        </w:numPr>
        <w:pBdr>
          <w:top w:val="nil"/>
          <w:left w:val="nil"/>
          <w:bottom w:val="nil"/>
          <w:right w:val="nil"/>
          <w:between w:val="nil"/>
          <w:bar w:val="nil"/>
        </w:pBdr>
        <w:autoSpaceDE w:val="0"/>
        <w:autoSpaceDN w:val="0"/>
        <w:adjustRightInd w:val="0"/>
        <w:spacing w:before="120" w:after="120"/>
        <w:ind w:left="0" w:firstLine="709"/>
        <w:jc w:val="both"/>
        <w:rPr>
          <w:sz w:val="27"/>
          <w:szCs w:val="27"/>
        </w:rPr>
      </w:pPr>
      <w:r w:rsidRPr="00C14C8C">
        <w:rPr>
          <w:rFonts w:eastAsia="Calibri"/>
          <w:b/>
          <w:sz w:val="27"/>
          <w:szCs w:val="27"/>
          <w:u w:color="000000"/>
          <w:bdr w:val="nil"/>
        </w:rPr>
        <w:t>Huấn luyện dựa trên năng lực:</w:t>
      </w:r>
      <w:r w:rsidRPr="00C14C8C">
        <w:rPr>
          <w:rFonts w:eastAsia="Calibri"/>
          <w:sz w:val="27"/>
          <w:szCs w:val="27"/>
          <w:u w:color="000000"/>
          <w:bdr w:val="nil"/>
        </w:rPr>
        <w:t xml:space="preserve"> là công tác huấn luyện dựa trên sự thiết lập, phát triển các tiêu chuẩn năng lực và thông qua đó</w:t>
      </w:r>
      <w:r w:rsidR="00374334">
        <w:rPr>
          <w:rFonts w:eastAsia="Calibri"/>
          <w:sz w:val="27"/>
          <w:szCs w:val="27"/>
          <w:u w:color="000000"/>
          <w:bdr w:val="nil"/>
        </w:rPr>
        <w:t xml:space="preserve"> </w:t>
      </w:r>
      <w:r w:rsidR="003D4BF2">
        <w:rPr>
          <w:rFonts w:eastAsia="Calibri"/>
          <w:sz w:val="27"/>
          <w:szCs w:val="27"/>
          <w:u w:color="000000"/>
          <w:bdr w:val="nil"/>
        </w:rPr>
        <w:t>đánh giá</w:t>
      </w:r>
      <w:r w:rsidRPr="00C14C8C">
        <w:rPr>
          <w:rFonts w:eastAsia="Calibri"/>
          <w:sz w:val="27"/>
          <w:szCs w:val="27"/>
          <w:u w:color="000000"/>
          <w:bdr w:val="nil"/>
        </w:rPr>
        <w:t>, theo dõi và nâng cao khả năng nắm bắt, thực hiện các tiêu chuẩn năng lực của người học.</w:t>
      </w:r>
    </w:p>
    <w:p w:rsidR="00070676" w:rsidRPr="00BF445C" w:rsidRDefault="00DB08DE" w:rsidP="00FB3E6D">
      <w:pPr>
        <w:pBdr>
          <w:top w:val="nil"/>
          <w:left w:val="nil"/>
          <w:bottom w:val="nil"/>
          <w:right w:val="nil"/>
          <w:between w:val="nil"/>
          <w:bar w:val="nil"/>
        </w:pBdr>
        <w:spacing w:before="120" w:after="120"/>
        <w:ind w:firstLine="709"/>
        <w:jc w:val="both"/>
        <w:rPr>
          <w:b/>
          <w:sz w:val="27"/>
          <w:szCs w:val="27"/>
          <w:u w:color="000000"/>
        </w:rPr>
      </w:pPr>
      <w:r>
        <w:rPr>
          <w:b/>
          <w:sz w:val="27"/>
          <w:szCs w:val="27"/>
          <w:u w:color="000000"/>
        </w:rPr>
        <w:t>3</w:t>
      </w:r>
      <w:r w:rsidR="00E7522B">
        <w:rPr>
          <w:b/>
          <w:sz w:val="27"/>
          <w:szCs w:val="27"/>
          <w:u w:color="000000"/>
        </w:rPr>
        <w:t xml:space="preserve">. Bãi bỏ điểm </w:t>
      </w:r>
      <w:r w:rsidR="00374334">
        <w:rPr>
          <w:b/>
          <w:sz w:val="27"/>
          <w:szCs w:val="27"/>
          <w:u w:color="000000"/>
        </w:rPr>
        <w:t>(</w:t>
      </w:r>
      <w:r w:rsidR="00E7522B">
        <w:rPr>
          <w:b/>
          <w:sz w:val="27"/>
          <w:szCs w:val="27"/>
          <w:u w:color="000000"/>
        </w:rPr>
        <w:t>11</w:t>
      </w:r>
      <w:r w:rsidR="00374334">
        <w:rPr>
          <w:b/>
          <w:sz w:val="27"/>
          <w:szCs w:val="27"/>
          <w:u w:color="000000"/>
        </w:rPr>
        <w:t>)</w:t>
      </w:r>
      <w:r w:rsidR="00E7522B">
        <w:rPr>
          <w:b/>
          <w:sz w:val="27"/>
          <w:szCs w:val="27"/>
          <w:u w:color="000000"/>
        </w:rPr>
        <w:t xml:space="preserve"> khoản c Điều 1.007 quy định tại Phần 1 của Thông tư số 01/2011/TT-BGTVT.</w:t>
      </w:r>
    </w:p>
    <w:p w:rsidR="00EF73F0" w:rsidRPr="00BF445C" w:rsidRDefault="00DB08DE" w:rsidP="00FB3E6D">
      <w:pPr>
        <w:pBdr>
          <w:top w:val="nil"/>
          <w:left w:val="nil"/>
          <w:bottom w:val="nil"/>
          <w:right w:val="nil"/>
          <w:between w:val="nil"/>
          <w:bar w:val="nil"/>
        </w:pBdr>
        <w:spacing w:before="120" w:after="120"/>
        <w:ind w:firstLine="709"/>
        <w:jc w:val="both"/>
        <w:rPr>
          <w:b/>
          <w:sz w:val="27"/>
          <w:szCs w:val="27"/>
        </w:rPr>
      </w:pPr>
      <w:r>
        <w:rPr>
          <w:b/>
          <w:sz w:val="27"/>
          <w:szCs w:val="27"/>
          <w:u w:color="000000"/>
        </w:rPr>
        <w:t>4</w:t>
      </w:r>
      <w:r w:rsidR="00C14C8C" w:rsidRPr="00C14C8C">
        <w:rPr>
          <w:b/>
          <w:sz w:val="27"/>
          <w:szCs w:val="27"/>
          <w:u w:color="000000"/>
        </w:rPr>
        <w:t xml:space="preserve">. Bãi bỏ điểm </w:t>
      </w:r>
      <w:r w:rsidR="00374334">
        <w:rPr>
          <w:b/>
          <w:sz w:val="27"/>
          <w:szCs w:val="27"/>
          <w:u w:color="000000"/>
        </w:rPr>
        <w:t>(</w:t>
      </w:r>
      <w:r w:rsidR="00C14C8C" w:rsidRPr="00C14C8C">
        <w:rPr>
          <w:b/>
          <w:sz w:val="27"/>
          <w:szCs w:val="27"/>
          <w:u w:color="000000"/>
        </w:rPr>
        <w:t>377</w:t>
      </w:r>
      <w:r w:rsidR="00374334">
        <w:rPr>
          <w:b/>
          <w:sz w:val="27"/>
          <w:szCs w:val="27"/>
          <w:u w:color="000000"/>
        </w:rPr>
        <w:t>)</w:t>
      </w:r>
      <w:r w:rsidR="00D5455E">
        <w:rPr>
          <w:b/>
          <w:sz w:val="27"/>
          <w:szCs w:val="27"/>
          <w:u w:color="000000"/>
        </w:rPr>
        <w:t xml:space="preserve"> và</w:t>
      </w:r>
      <w:r w:rsidR="00C14C8C" w:rsidRPr="00C14C8C">
        <w:rPr>
          <w:b/>
          <w:sz w:val="27"/>
          <w:szCs w:val="27"/>
          <w:u w:color="000000"/>
        </w:rPr>
        <w:t xml:space="preserve"> </w:t>
      </w:r>
      <w:r w:rsidR="00374334">
        <w:rPr>
          <w:b/>
          <w:sz w:val="27"/>
          <w:szCs w:val="27"/>
          <w:u w:color="000000"/>
        </w:rPr>
        <w:t>(</w:t>
      </w:r>
      <w:r w:rsidR="00C14C8C" w:rsidRPr="00C14C8C">
        <w:rPr>
          <w:b/>
          <w:sz w:val="27"/>
          <w:szCs w:val="27"/>
          <w:u w:color="000000"/>
        </w:rPr>
        <w:t>378</w:t>
      </w:r>
      <w:r w:rsidR="00374334">
        <w:rPr>
          <w:b/>
          <w:sz w:val="27"/>
          <w:szCs w:val="27"/>
          <w:u w:color="000000"/>
        </w:rPr>
        <w:t>)</w:t>
      </w:r>
      <w:r w:rsidR="00C14C8C" w:rsidRPr="00C14C8C">
        <w:rPr>
          <w:b/>
          <w:sz w:val="27"/>
          <w:szCs w:val="27"/>
          <w:u w:color="000000"/>
        </w:rPr>
        <w:t xml:space="preserve"> Phụ lục 1 Điều 1.007 quy định quy định tại Mục 3 Thông tư số 21/2017/TT-BGTVT.</w:t>
      </w:r>
    </w:p>
    <w:p w:rsidR="00070676" w:rsidRPr="00BF445C" w:rsidRDefault="00070676" w:rsidP="007C2941">
      <w:pPr>
        <w:spacing w:before="120" w:after="120"/>
        <w:ind w:firstLine="720"/>
        <w:jc w:val="both"/>
        <w:rPr>
          <w:color w:val="000000"/>
          <w:sz w:val="27"/>
          <w:szCs w:val="27"/>
        </w:rPr>
      </w:pPr>
    </w:p>
    <w:p w:rsidR="00070676" w:rsidRPr="00BF445C" w:rsidRDefault="00070676" w:rsidP="00765534">
      <w:pPr>
        <w:spacing w:before="120" w:after="120" w:line="271" w:lineRule="auto"/>
        <w:ind w:firstLine="720"/>
        <w:jc w:val="both"/>
        <w:rPr>
          <w:color w:val="000000"/>
          <w:sz w:val="27"/>
          <w:szCs w:val="27"/>
        </w:rPr>
      </w:pPr>
    </w:p>
    <w:p w:rsidR="00070676" w:rsidRPr="00BF445C" w:rsidRDefault="00070676" w:rsidP="00765534">
      <w:pPr>
        <w:spacing w:before="120" w:after="120" w:line="271" w:lineRule="auto"/>
        <w:ind w:firstLine="720"/>
        <w:jc w:val="both"/>
        <w:rPr>
          <w:color w:val="000000"/>
          <w:sz w:val="27"/>
          <w:szCs w:val="27"/>
        </w:rPr>
      </w:pPr>
    </w:p>
    <w:p w:rsidR="00070676" w:rsidRPr="00BF445C" w:rsidRDefault="00070676" w:rsidP="00765534">
      <w:pPr>
        <w:spacing w:before="120" w:after="120" w:line="271" w:lineRule="auto"/>
        <w:ind w:firstLine="720"/>
        <w:jc w:val="both"/>
        <w:rPr>
          <w:color w:val="000000"/>
          <w:sz w:val="27"/>
          <w:szCs w:val="27"/>
        </w:rPr>
      </w:pPr>
    </w:p>
    <w:p w:rsidR="00070676" w:rsidRPr="00BF445C" w:rsidRDefault="00070676" w:rsidP="00765534">
      <w:pPr>
        <w:spacing w:before="120" w:after="120" w:line="271" w:lineRule="auto"/>
        <w:ind w:firstLine="720"/>
        <w:jc w:val="both"/>
        <w:rPr>
          <w:color w:val="000000"/>
          <w:sz w:val="27"/>
          <w:szCs w:val="27"/>
        </w:rPr>
      </w:pPr>
    </w:p>
    <w:p w:rsidR="00070676" w:rsidRPr="00BF445C" w:rsidRDefault="00070676" w:rsidP="00765534">
      <w:pPr>
        <w:spacing w:before="120" w:after="120" w:line="271" w:lineRule="auto"/>
        <w:ind w:firstLine="720"/>
        <w:jc w:val="both"/>
        <w:rPr>
          <w:color w:val="000000"/>
          <w:sz w:val="27"/>
          <w:szCs w:val="27"/>
        </w:rPr>
      </w:pPr>
    </w:p>
    <w:p w:rsidR="006B0ED4" w:rsidRDefault="006B0ED4" w:rsidP="00765534">
      <w:pPr>
        <w:spacing w:before="120" w:after="120" w:line="271" w:lineRule="auto"/>
        <w:ind w:firstLine="720"/>
        <w:jc w:val="both"/>
        <w:rPr>
          <w:color w:val="000000"/>
          <w:sz w:val="27"/>
          <w:szCs w:val="27"/>
        </w:rPr>
      </w:pPr>
    </w:p>
    <w:p w:rsidR="006B0ED4" w:rsidRDefault="006B0ED4" w:rsidP="00765534">
      <w:pPr>
        <w:spacing w:before="120" w:after="120" w:line="271" w:lineRule="auto"/>
        <w:ind w:firstLine="720"/>
        <w:jc w:val="both"/>
        <w:rPr>
          <w:color w:val="000000"/>
          <w:sz w:val="27"/>
          <w:szCs w:val="27"/>
        </w:rPr>
      </w:pPr>
    </w:p>
    <w:p w:rsidR="001A2A33" w:rsidRDefault="001A2A33" w:rsidP="00765534">
      <w:pPr>
        <w:spacing w:before="120" w:after="120" w:line="271" w:lineRule="auto"/>
        <w:ind w:firstLine="720"/>
        <w:jc w:val="both"/>
        <w:rPr>
          <w:color w:val="000000"/>
          <w:sz w:val="27"/>
          <w:szCs w:val="27"/>
        </w:rPr>
      </w:pPr>
    </w:p>
    <w:p w:rsidR="00DB08DE" w:rsidRDefault="00DB08DE" w:rsidP="00765534">
      <w:pPr>
        <w:spacing w:before="120" w:after="120" w:line="271" w:lineRule="auto"/>
        <w:ind w:firstLine="720"/>
        <w:jc w:val="both"/>
        <w:rPr>
          <w:color w:val="000000"/>
          <w:sz w:val="27"/>
          <w:szCs w:val="27"/>
        </w:rPr>
      </w:pPr>
    </w:p>
    <w:p w:rsidR="00DB08DE" w:rsidRDefault="00DB08DE" w:rsidP="00765534">
      <w:pPr>
        <w:spacing w:before="120" w:after="120" w:line="271" w:lineRule="auto"/>
        <w:ind w:firstLine="720"/>
        <w:jc w:val="both"/>
        <w:rPr>
          <w:color w:val="000000"/>
          <w:sz w:val="27"/>
          <w:szCs w:val="27"/>
        </w:rPr>
      </w:pPr>
    </w:p>
    <w:p w:rsidR="00DB08DE" w:rsidRDefault="00DB08DE" w:rsidP="00765534">
      <w:pPr>
        <w:spacing w:before="120" w:after="120" w:line="271" w:lineRule="auto"/>
        <w:ind w:firstLine="720"/>
        <w:jc w:val="both"/>
        <w:rPr>
          <w:color w:val="000000"/>
          <w:sz w:val="27"/>
          <w:szCs w:val="27"/>
        </w:rPr>
      </w:pPr>
    </w:p>
    <w:p w:rsidR="00DB08DE" w:rsidRDefault="00DB08DE" w:rsidP="00765534">
      <w:pPr>
        <w:spacing w:before="120" w:after="120" w:line="271" w:lineRule="auto"/>
        <w:ind w:firstLine="720"/>
        <w:jc w:val="both"/>
        <w:rPr>
          <w:color w:val="000000"/>
          <w:sz w:val="27"/>
          <w:szCs w:val="27"/>
        </w:rPr>
      </w:pPr>
    </w:p>
    <w:p w:rsidR="00DB08DE" w:rsidRDefault="00DB08DE" w:rsidP="00765534">
      <w:pPr>
        <w:spacing w:before="120" w:after="120" w:line="271" w:lineRule="auto"/>
        <w:ind w:firstLine="720"/>
        <w:jc w:val="both"/>
        <w:rPr>
          <w:color w:val="000000"/>
          <w:sz w:val="27"/>
          <w:szCs w:val="27"/>
        </w:rPr>
      </w:pPr>
    </w:p>
    <w:p w:rsidR="00DB08DE" w:rsidRDefault="00DB08DE" w:rsidP="00765534">
      <w:pPr>
        <w:spacing w:before="120" w:after="120" w:line="271" w:lineRule="auto"/>
        <w:ind w:firstLine="720"/>
        <w:jc w:val="both"/>
        <w:rPr>
          <w:color w:val="000000"/>
          <w:sz w:val="27"/>
          <w:szCs w:val="27"/>
        </w:rPr>
      </w:pPr>
    </w:p>
    <w:p w:rsidR="000C3BB1" w:rsidRDefault="000C3BB1" w:rsidP="00765534">
      <w:pPr>
        <w:spacing w:before="120" w:after="120" w:line="271" w:lineRule="auto"/>
        <w:ind w:firstLine="720"/>
        <w:jc w:val="both"/>
        <w:rPr>
          <w:color w:val="000000"/>
          <w:sz w:val="27"/>
          <w:szCs w:val="27"/>
        </w:rPr>
      </w:pPr>
    </w:p>
    <w:p w:rsidR="005F1027" w:rsidRDefault="005F1027" w:rsidP="00765534">
      <w:pPr>
        <w:spacing w:before="120" w:after="120" w:line="271" w:lineRule="auto"/>
        <w:ind w:firstLine="720"/>
        <w:jc w:val="both"/>
        <w:rPr>
          <w:color w:val="000000"/>
          <w:sz w:val="27"/>
          <w:szCs w:val="27"/>
        </w:rPr>
      </w:pPr>
    </w:p>
    <w:p w:rsidR="005F1027" w:rsidRDefault="005F1027" w:rsidP="00765534">
      <w:pPr>
        <w:spacing w:before="120" w:after="120" w:line="271" w:lineRule="auto"/>
        <w:ind w:firstLine="720"/>
        <w:jc w:val="both"/>
        <w:rPr>
          <w:color w:val="000000"/>
          <w:sz w:val="27"/>
          <w:szCs w:val="27"/>
        </w:rPr>
      </w:pPr>
    </w:p>
    <w:p w:rsidR="00901BF0" w:rsidRDefault="00901BF0" w:rsidP="00765534">
      <w:pPr>
        <w:spacing w:before="120" w:after="120" w:line="271" w:lineRule="auto"/>
        <w:ind w:firstLine="720"/>
        <w:jc w:val="both"/>
        <w:rPr>
          <w:color w:val="000000"/>
          <w:sz w:val="27"/>
          <w:szCs w:val="27"/>
        </w:rPr>
      </w:pPr>
    </w:p>
    <w:p w:rsidR="00901BF0" w:rsidRDefault="00901BF0" w:rsidP="00765534">
      <w:pPr>
        <w:spacing w:before="120" w:after="120" w:line="271" w:lineRule="auto"/>
        <w:ind w:firstLine="720"/>
        <w:jc w:val="both"/>
        <w:rPr>
          <w:color w:val="000000"/>
          <w:sz w:val="27"/>
          <w:szCs w:val="27"/>
        </w:rPr>
      </w:pPr>
    </w:p>
    <w:p w:rsidR="00901BF0" w:rsidRDefault="00901BF0" w:rsidP="00765534">
      <w:pPr>
        <w:spacing w:before="120" w:after="120" w:line="271" w:lineRule="auto"/>
        <w:ind w:firstLine="720"/>
        <w:jc w:val="both"/>
        <w:rPr>
          <w:color w:val="000000"/>
          <w:sz w:val="27"/>
          <w:szCs w:val="27"/>
        </w:rPr>
      </w:pPr>
    </w:p>
    <w:p w:rsidR="00901BF0" w:rsidRDefault="00901BF0" w:rsidP="00765534">
      <w:pPr>
        <w:spacing w:before="120" w:after="120" w:line="271" w:lineRule="auto"/>
        <w:ind w:firstLine="720"/>
        <w:jc w:val="both"/>
        <w:rPr>
          <w:color w:val="000000"/>
          <w:sz w:val="27"/>
          <w:szCs w:val="27"/>
        </w:rPr>
      </w:pPr>
    </w:p>
    <w:p w:rsidR="00901BF0" w:rsidRDefault="00901BF0" w:rsidP="00765534">
      <w:pPr>
        <w:spacing w:before="120" w:after="120" w:line="271" w:lineRule="auto"/>
        <w:ind w:firstLine="720"/>
        <w:jc w:val="both"/>
        <w:rPr>
          <w:color w:val="000000"/>
          <w:sz w:val="27"/>
          <w:szCs w:val="27"/>
        </w:rPr>
      </w:pPr>
    </w:p>
    <w:p w:rsidR="00901BF0" w:rsidRDefault="00901BF0" w:rsidP="00765534">
      <w:pPr>
        <w:spacing w:before="120" w:after="120" w:line="271" w:lineRule="auto"/>
        <w:ind w:firstLine="720"/>
        <w:jc w:val="both"/>
        <w:rPr>
          <w:color w:val="000000"/>
          <w:sz w:val="27"/>
          <w:szCs w:val="27"/>
        </w:rPr>
      </w:pPr>
    </w:p>
    <w:p w:rsidR="00954F97" w:rsidRPr="00BF445C" w:rsidRDefault="00E7522B" w:rsidP="002C4743">
      <w:pPr>
        <w:spacing w:before="120" w:after="120"/>
        <w:contextualSpacing/>
        <w:jc w:val="center"/>
        <w:rPr>
          <w:b/>
          <w:sz w:val="27"/>
          <w:szCs w:val="27"/>
        </w:rPr>
      </w:pPr>
      <w:r>
        <w:rPr>
          <w:b/>
          <w:sz w:val="27"/>
          <w:szCs w:val="27"/>
        </w:rPr>
        <w:lastRenderedPageBreak/>
        <w:t>PHỤ LỤC II</w:t>
      </w:r>
    </w:p>
    <w:p w:rsidR="00954F97" w:rsidRPr="00BF445C" w:rsidRDefault="00E7522B" w:rsidP="002C4743">
      <w:pPr>
        <w:widowControl w:val="0"/>
        <w:autoSpaceDE w:val="0"/>
        <w:autoSpaceDN w:val="0"/>
        <w:adjustRightInd w:val="0"/>
        <w:spacing w:before="120" w:after="120"/>
        <w:contextualSpacing/>
        <w:jc w:val="center"/>
        <w:rPr>
          <w:b/>
          <w:sz w:val="27"/>
          <w:szCs w:val="27"/>
        </w:rPr>
      </w:pPr>
      <w:r>
        <w:rPr>
          <w:b/>
          <w:sz w:val="27"/>
          <w:szCs w:val="27"/>
        </w:rPr>
        <w:t xml:space="preserve">Sửa đổi, bổ sung một số điều của Phần 2 Bộ Quy chế An toàn hàng không dân dụng lĩnh vực tàu bay và khai thác tàu bay </w:t>
      </w:r>
    </w:p>
    <w:p w:rsidR="00954F97" w:rsidRPr="00BF445C" w:rsidRDefault="00E7522B" w:rsidP="002C4743">
      <w:pPr>
        <w:spacing w:before="120" w:after="120"/>
        <w:contextualSpacing/>
        <w:jc w:val="center"/>
        <w:rPr>
          <w:i/>
          <w:spacing w:val="-6"/>
          <w:sz w:val="27"/>
          <w:szCs w:val="27"/>
        </w:rPr>
      </w:pPr>
      <w:r>
        <w:rPr>
          <w:i/>
          <w:spacing w:val="-6"/>
          <w:sz w:val="27"/>
          <w:szCs w:val="27"/>
        </w:rPr>
        <w:t>(Ban hành kè</w:t>
      </w:r>
      <w:r w:rsidR="00F66AA8">
        <w:rPr>
          <w:i/>
          <w:spacing w:val="-6"/>
          <w:sz w:val="27"/>
          <w:szCs w:val="27"/>
        </w:rPr>
        <w:t>m theo Thông tư số         /202</w:t>
      </w:r>
      <w:r w:rsidR="00F30044">
        <w:rPr>
          <w:i/>
          <w:spacing w:val="-6"/>
          <w:sz w:val="27"/>
          <w:szCs w:val="27"/>
        </w:rPr>
        <w:t>0</w:t>
      </w:r>
      <w:r>
        <w:rPr>
          <w:i/>
          <w:spacing w:val="-6"/>
          <w:sz w:val="27"/>
          <w:szCs w:val="27"/>
        </w:rPr>
        <w:t>/TT-BGTVT ngày       tháng      năm 202</w:t>
      </w:r>
      <w:r w:rsidR="00F30044">
        <w:rPr>
          <w:i/>
          <w:spacing w:val="-6"/>
          <w:sz w:val="27"/>
          <w:szCs w:val="27"/>
        </w:rPr>
        <w:t>0</w:t>
      </w:r>
      <w:r>
        <w:rPr>
          <w:i/>
          <w:spacing w:val="-6"/>
          <w:sz w:val="27"/>
          <w:szCs w:val="27"/>
        </w:rPr>
        <w:t xml:space="preserve"> của Bộ trưởng Bộ Giao thông vận tải)</w:t>
      </w:r>
    </w:p>
    <w:p w:rsidR="00954F97" w:rsidRPr="00BF445C" w:rsidRDefault="00954F97" w:rsidP="002C4743">
      <w:pPr>
        <w:spacing w:before="120" w:after="120"/>
        <w:ind w:firstLine="720"/>
        <w:jc w:val="both"/>
        <w:rPr>
          <w:sz w:val="27"/>
          <w:szCs w:val="27"/>
        </w:rPr>
      </w:pPr>
    </w:p>
    <w:p w:rsidR="002C4743" w:rsidRPr="00BF445C" w:rsidRDefault="00E7522B" w:rsidP="002C4743">
      <w:pPr>
        <w:pBdr>
          <w:top w:val="nil"/>
          <w:left w:val="nil"/>
          <w:bottom w:val="nil"/>
          <w:right w:val="nil"/>
          <w:between w:val="nil"/>
          <w:bar w:val="nil"/>
        </w:pBdr>
        <w:spacing w:before="120" w:after="120"/>
        <w:ind w:firstLine="709"/>
        <w:jc w:val="both"/>
        <w:rPr>
          <w:b/>
          <w:sz w:val="27"/>
          <w:szCs w:val="27"/>
        </w:rPr>
      </w:pPr>
      <w:r>
        <w:rPr>
          <w:b/>
          <w:sz w:val="27"/>
          <w:szCs w:val="27"/>
          <w:u w:color="000000"/>
        </w:rPr>
        <w:t>1. Sửa đổi</w:t>
      </w:r>
      <w:r w:rsidR="00901BF0">
        <w:rPr>
          <w:b/>
          <w:sz w:val="27"/>
          <w:szCs w:val="27"/>
          <w:u w:color="000000"/>
        </w:rPr>
        <w:t>, bổ sung</w:t>
      </w:r>
      <w:r>
        <w:rPr>
          <w:b/>
          <w:sz w:val="27"/>
          <w:szCs w:val="27"/>
          <w:u w:color="000000"/>
        </w:rPr>
        <w:t xml:space="preserve"> Điều 2.003 quy định tại Phần 2 của Thông tư số 01/2011/TT-BGTVT</w:t>
      </w:r>
      <w:r w:rsidR="009F603C">
        <w:rPr>
          <w:b/>
          <w:sz w:val="27"/>
          <w:szCs w:val="27"/>
          <w:u w:color="000000"/>
        </w:rPr>
        <w:t xml:space="preserve"> </w:t>
      </w:r>
      <w:r>
        <w:rPr>
          <w:b/>
          <w:sz w:val="27"/>
          <w:szCs w:val="27"/>
          <w:u w:color="000000"/>
        </w:rPr>
        <w:t>như sau:</w:t>
      </w:r>
    </w:p>
    <w:p w:rsidR="00954F97" w:rsidRPr="00BF445C" w:rsidRDefault="00E7522B" w:rsidP="002C4743">
      <w:pPr>
        <w:pBdr>
          <w:top w:val="nil"/>
          <w:left w:val="nil"/>
          <w:bottom w:val="nil"/>
          <w:right w:val="nil"/>
          <w:between w:val="nil"/>
          <w:bar w:val="nil"/>
        </w:pBdr>
        <w:spacing w:before="120" w:after="120"/>
        <w:ind w:firstLine="709"/>
        <w:jc w:val="both"/>
        <w:rPr>
          <w:b/>
          <w:sz w:val="27"/>
          <w:szCs w:val="27"/>
        </w:rPr>
      </w:pPr>
      <w:r>
        <w:rPr>
          <w:sz w:val="27"/>
          <w:szCs w:val="27"/>
        </w:rPr>
        <w:t>“</w:t>
      </w:r>
      <w:r>
        <w:rPr>
          <w:rFonts w:eastAsia="Calibri"/>
          <w:sz w:val="27"/>
          <w:szCs w:val="27"/>
        </w:rPr>
        <w:t xml:space="preserve">a. Các định nghĩa liên quan đến Phần này được </w:t>
      </w:r>
      <w:r w:rsidR="006107FE">
        <w:rPr>
          <w:rFonts w:eastAsia="Calibri"/>
          <w:sz w:val="27"/>
          <w:szCs w:val="27"/>
        </w:rPr>
        <w:t>quy định</w:t>
      </w:r>
      <w:r>
        <w:rPr>
          <w:rFonts w:eastAsia="Calibri"/>
          <w:sz w:val="27"/>
          <w:szCs w:val="27"/>
        </w:rPr>
        <w:t xml:space="preserve"> trong Phụ lục 1 Điều 1.007 của Phần 1.”</w:t>
      </w:r>
    </w:p>
    <w:p w:rsidR="00070676" w:rsidRPr="00BF445C" w:rsidRDefault="00070676" w:rsidP="002C4743">
      <w:pPr>
        <w:spacing w:before="120" w:after="120"/>
        <w:ind w:firstLine="720"/>
        <w:jc w:val="both"/>
        <w:rPr>
          <w:color w:val="000000"/>
          <w:sz w:val="27"/>
          <w:szCs w:val="27"/>
        </w:rPr>
      </w:pPr>
    </w:p>
    <w:p w:rsidR="00070676" w:rsidRPr="00BF445C" w:rsidRDefault="00070676" w:rsidP="00765534">
      <w:pPr>
        <w:spacing w:before="120" w:after="120" w:line="271" w:lineRule="auto"/>
        <w:ind w:firstLine="720"/>
        <w:jc w:val="both"/>
        <w:rPr>
          <w:color w:val="000000"/>
          <w:sz w:val="27"/>
          <w:szCs w:val="27"/>
        </w:rPr>
      </w:pPr>
    </w:p>
    <w:p w:rsidR="00070676" w:rsidRPr="00BF445C" w:rsidRDefault="00070676" w:rsidP="00765534">
      <w:pPr>
        <w:spacing w:before="120" w:after="120" w:line="271" w:lineRule="auto"/>
        <w:ind w:firstLine="720"/>
        <w:jc w:val="both"/>
        <w:rPr>
          <w:color w:val="000000"/>
          <w:sz w:val="27"/>
          <w:szCs w:val="27"/>
        </w:rPr>
      </w:pPr>
    </w:p>
    <w:p w:rsidR="00070676" w:rsidRPr="00BF445C" w:rsidRDefault="00070676" w:rsidP="00765534">
      <w:pPr>
        <w:spacing w:before="120" w:after="120" w:line="271" w:lineRule="auto"/>
        <w:ind w:firstLine="720"/>
        <w:jc w:val="both"/>
        <w:rPr>
          <w:color w:val="000000"/>
          <w:sz w:val="27"/>
          <w:szCs w:val="27"/>
        </w:rPr>
      </w:pPr>
    </w:p>
    <w:p w:rsidR="00070676" w:rsidRPr="00BF445C" w:rsidRDefault="00070676" w:rsidP="00765534">
      <w:pPr>
        <w:spacing w:before="120" w:after="120" w:line="271" w:lineRule="auto"/>
        <w:ind w:firstLine="720"/>
        <w:jc w:val="both"/>
        <w:rPr>
          <w:color w:val="000000"/>
          <w:sz w:val="27"/>
          <w:szCs w:val="27"/>
        </w:rPr>
      </w:pPr>
    </w:p>
    <w:p w:rsidR="00070676" w:rsidRPr="00BF445C" w:rsidRDefault="00070676" w:rsidP="00765534">
      <w:pPr>
        <w:spacing w:before="120" w:after="120" w:line="271" w:lineRule="auto"/>
        <w:ind w:firstLine="720"/>
        <w:jc w:val="both"/>
        <w:rPr>
          <w:color w:val="000000"/>
          <w:sz w:val="27"/>
          <w:szCs w:val="27"/>
        </w:rPr>
      </w:pPr>
    </w:p>
    <w:p w:rsidR="00070676" w:rsidRPr="00BF445C" w:rsidRDefault="00070676" w:rsidP="00765534">
      <w:pPr>
        <w:spacing w:before="120" w:after="120" w:line="271" w:lineRule="auto"/>
        <w:ind w:firstLine="720"/>
        <w:jc w:val="both"/>
        <w:rPr>
          <w:color w:val="000000"/>
          <w:sz w:val="27"/>
          <w:szCs w:val="27"/>
        </w:rPr>
      </w:pPr>
    </w:p>
    <w:p w:rsidR="00070676" w:rsidRPr="00BF445C" w:rsidRDefault="00070676" w:rsidP="00765534">
      <w:pPr>
        <w:spacing w:before="120" w:after="120" w:line="271" w:lineRule="auto"/>
        <w:ind w:firstLine="720"/>
        <w:jc w:val="both"/>
        <w:rPr>
          <w:color w:val="000000"/>
          <w:sz w:val="27"/>
          <w:szCs w:val="27"/>
        </w:rPr>
      </w:pPr>
    </w:p>
    <w:p w:rsidR="00070676" w:rsidRPr="00BF445C" w:rsidRDefault="00070676" w:rsidP="00765534">
      <w:pPr>
        <w:spacing w:before="120" w:after="120" w:line="271" w:lineRule="auto"/>
        <w:ind w:firstLine="720"/>
        <w:jc w:val="both"/>
        <w:rPr>
          <w:color w:val="000000"/>
          <w:sz w:val="27"/>
          <w:szCs w:val="27"/>
        </w:rPr>
      </w:pPr>
    </w:p>
    <w:p w:rsidR="00B63BB2" w:rsidRPr="00BF445C" w:rsidRDefault="00B63BB2" w:rsidP="00765534">
      <w:pPr>
        <w:spacing w:before="120" w:after="120" w:line="271" w:lineRule="auto"/>
        <w:ind w:firstLine="720"/>
        <w:jc w:val="both"/>
        <w:rPr>
          <w:color w:val="000000"/>
          <w:sz w:val="27"/>
          <w:szCs w:val="27"/>
        </w:rPr>
      </w:pPr>
    </w:p>
    <w:p w:rsidR="00B63BB2" w:rsidRPr="00BF445C" w:rsidRDefault="00B63BB2" w:rsidP="00765534">
      <w:pPr>
        <w:spacing w:before="120" w:after="120" w:line="271" w:lineRule="auto"/>
        <w:ind w:firstLine="720"/>
        <w:jc w:val="both"/>
        <w:rPr>
          <w:color w:val="000000"/>
          <w:sz w:val="27"/>
          <w:szCs w:val="27"/>
        </w:rPr>
      </w:pPr>
    </w:p>
    <w:p w:rsidR="00B63BB2" w:rsidRPr="00BF445C" w:rsidRDefault="00B63BB2" w:rsidP="00765534">
      <w:pPr>
        <w:spacing w:before="120" w:after="120" w:line="271" w:lineRule="auto"/>
        <w:ind w:firstLine="720"/>
        <w:jc w:val="both"/>
        <w:rPr>
          <w:color w:val="000000"/>
          <w:sz w:val="27"/>
          <w:szCs w:val="27"/>
        </w:rPr>
      </w:pPr>
    </w:p>
    <w:p w:rsidR="00B63BB2" w:rsidRPr="00BF445C" w:rsidRDefault="00B63BB2" w:rsidP="00765534">
      <w:pPr>
        <w:spacing w:before="120" w:after="120" w:line="271" w:lineRule="auto"/>
        <w:ind w:firstLine="720"/>
        <w:jc w:val="both"/>
        <w:rPr>
          <w:color w:val="000000"/>
          <w:sz w:val="27"/>
          <w:szCs w:val="27"/>
        </w:rPr>
      </w:pPr>
    </w:p>
    <w:p w:rsidR="00B63BB2" w:rsidRPr="00BF445C" w:rsidRDefault="00B63BB2" w:rsidP="00765534">
      <w:pPr>
        <w:spacing w:before="120" w:after="120" w:line="271" w:lineRule="auto"/>
        <w:ind w:firstLine="720"/>
        <w:jc w:val="both"/>
        <w:rPr>
          <w:color w:val="000000"/>
          <w:sz w:val="27"/>
          <w:szCs w:val="27"/>
        </w:rPr>
      </w:pPr>
    </w:p>
    <w:p w:rsidR="00B63BB2" w:rsidRPr="00BF445C" w:rsidRDefault="00B63BB2" w:rsidP="00765534">
      <w:pPr>
        <w:spacing w:before="120" w:after="120" w:line="271" w:lineRule="auto"/>
        <w:ind w:firstLine="720"/>
        <w:jc w:val="both"/>
        <w:rPr>
          <w:color w:val="000000"/>
          <w:sz w:val="27"/>
          <w:szCs w:val="27"/>
        </w:rPr>
      </w:pPr>
    </w:p>
    <w:p w:rsidR="00B63BB2" w:rsidRPr="00BF445C" w:rsidRDefault="00B63BB2" w:rsidP="00765534">
      <w:pPr>
        <w:spacing w:before="120" w:after="120" w:line="271" w:lineRule="auto"/>
        <w:ind w:firstLine="720"/>
        <w:jc w:val="both"/>
        <w:rPr>
          <w:color w:val="000000"/>
          <w:sz w:val="27"/>
          <w:szCs w:val="27"/>
        </w:rPr>
      </w:pPr>
    </w:p>
    <w:p w:rsidR="00B63BB2" w:rsidRPr="00BF445C" w:rsidRDefault="00B63BB2" w:rsidP="00765534">
      <w:pPr>
        <w:spacing w:before="120" w:after="120" w:line="271" w:lineRule="auto"/>
        <w:ind w:firstLine="720"/>
        <w:jc w:val="both"/>
        <w:rPr>
          <w:color w:val="000000"/>
          <w:sz w:val="27"/>
          <w:szCs w:val="27"/>
        </w:rPr>
      </w:pPr>
    </w:p>
    <w:p w:rsidR="00B63BB2" w:rsidRPr="00BF445C" w:rsidRDefault="00B63BB2" w:rsidP="00765534">
      <w:pPr>
        <w:spacing w:before="120" w:after="120" w:line="271" w:lineRule="auto"/>
        <w:ind w:firstLine="720"/>
        <w:jc w:val="both"/>
        <w:rPr>
          <w:color w:val="000000"/>
          <w:sz w:val="27"/>
          <w:szCs w:val="27"/>
        </w:rPr>
      </w:pPr>
    </w:p>
    <w:p w:rsidR="00B63BB2" w:rsidRPr="00BF445C" w:rsidRDefault="00B63BB2" w:rsidP="00765534">
      <w:pPr>
        <w:spacing w:before="120" w:after="120" w:line="271" w:lineRule="auto"/>
        <w:ind w:firstLine="720"/>
        <w:jc w:val="both"/>
        <w:rPr>
          <w:color w:val="000000"/>
          <w:sz w:val="27"/>
          <w:szCs w:val="27"/>
        </w:rPr>
      </w:pPr>
    </w:p>
    <w:p w:rsidR="00B63BB2" w:rsidRPr="00BF445C" w:rsidRDefault="00B63BB2" w:rsidP="00765534">
      <w:pPr>
        <w:spacing w:before="120" w:after="120" w:line="271" w:lineRule="auto"/>
        <w:ind w:firstLine="720"/>
        <w:jc w:val="both"/>
        <w:rPr>
          <w:color w:val="000000"/>
          <w:sz w:val="27"/>
          <w:szCs w:val="27"/>
        </w:rPr>
      </w:pPr>
    </w:p>
    <w:p w:rsidR="00B63BB2" w:rsidRDefault="00B63BB2" w:rsidP="00765534">
      <w:pPr>
        <w:spacing w:before="120" w:after="120" w:line="271" w:lineRule="auto"/>
        <w:ind w:firstLine="720"/>
        <w:jc w:val="both"/>
        <w:rPr>
          <w:color w:val="000000"/>
          <w:sz w:val="27"/>
          <w:szCs w:val="27"/>
        </w:rPr>
      </w:pPr>
    </w:p>
    <w:p w:rsidR="00E37AE5" w:rsidRDefault="00E37AE5" w:rsidP="00765534">
      <w:pPr>
        <w:spacing w:before="120" w:after="120" w:line="271" w:lineRule="auto"/>
        <w:ind w:firstLine="720"/>
        <w:jc w:val="both"/>
        <w:rPr>
          <w:color w:val="000000"/>
          <w:sz w:val="27"/>
          <w:szCs w:val="27"/>
        </w:rPr>
      </w:pPr>
    </w:p>
    <w:p w:rsidR="00E37AE5" w:rsidRPr="00BF445C" w:rsidRDefault="00E37AE5" w:rsidP="00765534">
      <w:pPr>
        <w:spacing w:before="120" w:after="120" w:line="271" w:lineRule="auto"/>
        <w:ind w:firstLine="720"/>
        <w:jc w:val="both"/>
        <w:rPr>
          <w:color w:val="000000"/>
          <w:sz w:val="27"/>
          <w:szCs w:val="27"/>
        </w:rPr>
      </w:pPr>
    </w:p>
    <w:p w:rsidR="00954F97" w:rsidRPr="00BF445C" w:rsidRDefault="00954F97" w:rsidP="00765534">
      <w:pPr>
        <w:spacing w:before="120" w:after="120" w:line="271" w:lineRule="auto"/>
        <w:ind w:firstLine="720"/>
        <w:jc w:val="both"/>
        <w:rPr>
          <w:color w:val="000000"/>
          <w:sz w:val="27"/>
          <w:szCs w:val="27"/>
        </w:rPr>
      </w:pPr>
    </w:p>
    <w:p w:rsidR="00954F97" w:rsidRPr="00BF445C" w:rsidRDefault="00E7522B" w:rsidP="002C4743">
      <w:pPr>
        <w:spacing w:before="120" w:after="120"/>
        <w:contextualSpacing/>
        <w:jc w:val="center"/>
        <w:rPr>
          <w:b/>
          <w:sz w:val="27"/>
          <w:szCs w:val="27"/>
        </w:rPr>
      </w:pPr>
      <w:r>
        <w:rPr>
          <w:b/>
          <w:sz w:val="27"/>
          <w:szCs w:val="27"/>
        </w:rPr>
        <w:lastRenderedPageBreak/>
        <w:t>PHỤ LỤC III</w:t>
      </w:r>
    </w:p>
    <w:p w:rsidR="00954F97" w:rsidRPr="00BF445C" w:rsidRDefault="00E7522B" w:rsidP="002C4743">
      <w:pPr>
        <w:widowControl w:val="0"/>
        <w:autoSpaceDE w:val="0"/>
        <w:autoSpaceDN w:val="0"/>
        <w:adjustRightInd w:val="0"/>
        <w:spacing w:before="120" w:after="120"/>
        <w:contextualSpacing/>
        <w:jc w:val="center"/>
        <w:rPr>
          <w:b/>
          <w:sz w:val="27"/>
          <w:szCs w:val="27"/>
        </w:rPr>
      </w:pPr>
      <w:r>
        <w:rPr>
          <w:b/>
          <w:sz w:val="27"/>
          <w:szCs w:val="27"/>
        </w:rPr>
        <w:t xml:space="preserve">Sửa đổi, bổ sung một số điều của Phần 3 Bộ Quy chế An toàn hàng không dân dụng lĩnh vực tàu bay và khai thác tàu bay </w:t>
      </w:r>
    </w:p>
    <w:p w:rsidR="00954F97" w:rsidRPr="00BF445C" w:rsidRDefault="00E7522B" w:rsidP="002C4743">
      <w:pPr>
        <w:spacing w:before="120" w:after="120"/>
        <w:contextualSpacing/>
        <w:jc w:val="center"/>
        <w:rPr>
          <w:i/>
          <w:spacing w:val="-6"/>
          <w:sz w:val="27"/>
          <w:szCs w:val="27"/>
        </w:rPr>
      </w:pPr>
      <w:r>
        <w:rPr>
          <w:i/>
          <w:spacing w:val="-6"/>
          <w:sz w:val="27"/>
          <w:szCs w:val="27"/>
        </w:rPr>
        <w:t>(Ban hành kèm theo Thông tư số          /202</w:t>
      </w:r>
      <w:r w:rsidR="00F9305A">
        <w:rPr>
          <w:i/>
          <w:spacing w:val="-6"/>
          <w:sz w:val="27"/>
          <w:szCs w:val="27"/>
        </w:rPr>
        <w:t>0</w:t>
      </w:r>
      <w:r>
        <w:rPr>
          <w:i/>
          <w:spacing w:val="-6"/>
          <w:sz w:val="27"/>
          <w:szCs w:val="27"/>
        </w:rPr>
        <w:t>/TT-BGTVT ngày       tháng      năm 202</w:t>
      </w:r>
      <w:r w:rsidR="00F9305A">
        <w:rPr>
          <w:i/>
          <w:spacing w:val="-6"/>
          <w:sz w:val="27"/>
          <w:szCs w:val="27"/>
        </w:rPr>
        <w:t>0</w:t>
      </w:r>
      <w:r>
        <w:rPr>
          <w:i/>
          <w:spacing w:val="-6"/>
          <w:sz w:val="27"/>
          <w:szCs w:val="27"/>
        </w:rPr>
        <w:t xml:space="preserve"> của Bộ trưởng Bộ Giao thông vận tải)</w:t>
      </w:r>
    </w:p>
    <w:p w:rsidR="00285F5B" w:rsidRPr="00BF445C" w:rsidRDefault="00285F5B" w:rsidP="002C4743">
      <w:pPr>
        <w:spacing w:before="120" w:after="120"/>
        <w:ind w:firstLine="709"/>
        <w:jc w:val="both"/>
        <w:rPr>
          <w:b/>
          <w:i/>
          <w:sz w:val="27"/>
          <w:szCs w:val="27"/>
        </w:rPr>
      </w:pPr>
    </w:p>
    <w:p w:rsidR="00285F5B" w:rsidRPr="00BF445C" w:rsidRDefault="00E7522B" w:rsidP="00285F5B">
      <w:pPr>
        <w:spacing w:before="120" w:after="120"/>
        <w:ind w:firstLine="709"/>
        <w:jc w:val="both"/>
        <w:rPr>
          <w:b/>
          <w:sz w:val="27"/>
          <w:szCs w:val="27"/>
        </w:rPr>
      </w:pPr>
      <w:r>
        <w:rPr>
          <w:b/>
          <w:sz w:val="27"/>
          <w:szCs w:val="27"/>
        </w:rPr>
        <w:t>1. Sửa đổi</w:t>
      </w:r>
      <w:r w:rsidR="00901BF0">
        <w:rPr>
          <w:b/>
          <w:sz w:val="27"/>
          <w:szCs w:val="27"/>
        </w:rPr>
        <w:t>, bổ sung</w:t>
      </w:r>
      <w:r>
        <w:rPr>
          <w:b/>
          <w:sz w:val="27"/>
          <w:szCs w:val="27"/>
        </w:rPr>
        <w:t xml:space="preserve"> Điều 3.003 quy định tại Phần 3 của Thông tư số 01/2011/TT-BGTVT</w:t>
      </w:r>
      <w:r w:rsidR="009F603C">
        <w:rPr>
          <w:b/>
          <w:sz w:val="27"/>
          <w:szCs w:val="27"/>
        </w:rPr>
        <w:t xml:space="preserve"> </w:t>
      </w:r>
      <w:r>
        <w:rPr>
          <w:b/>
          <w:sz w:val="27"/>
          <w:szCs w:val="27"/>
        </w:rPr>
        <w:t>như sau:</w:t>
      </w:r>
    </w:p>
    <w:p w:rsidR="00954F97" w:rsidRPr="00BF445C" w:rsidRDefault="00E7522B" w:rsidP="00285F5B">
      <w:pPr>
        <w:spacing w:before="120" w:after="120"/>
        <w:ind w:firstLine="709"/>
        <w:jc w:val="both"/>
        <w:rPr>
          <w:sz w:val="27"/>
          <w:szCs w:val="27"/>
        </w:rPr>
      </w:pPr>
      <w:r w:rsidRPr="009F6C5A">
        <w:rPr>
          <w:sz w:val="27"/>
          <w:szCs w:val="27"/>
        </w:rPr>
        <w:t>“</w:t>
      </w:r>
      <w:r>
        <w:rPr>
          <w:sz w:val="27"/>
          <w:szCs w:val="27"/>
        </w:rPr>
        <w:t xml:space="preserve">a. Các định nghĩa liên quan đến Phần này được </w:t>
      </w:r>
      <w:r w:rsidR="00B26BE6">
        <w:rPr>
          <w:sz w:val="27"/>
          <w:szCs w:val="27"/>
        </w:rPr>
        <w:t xml:space="preserve">quy định </w:t>
      </w:r>
      <w:r>
        <w:rPr>
          <w:sz w:val="27"/>
          <w:szCs w:val="27"/>
        </w:rPr>
        <w:t>trong Phụ lục 1 Điều 1.007 của Phần 1.”</w:t>
      </w:r>
    </w:p>
    <w:p w:rsidR="00954F97" w:rsidRPr="00BF445C" w:rsidRDefault="00954F97" w:rsidP="002C4743">
      <w:pPr>
        <w:spacing w:before="120" w:after="120"/>
        <w:ind w:firstLine="720"/>
        <w:jc w:val="both"/>
        <w:rPr>
          <w:color w:val="000000"/>
          <w:sz w:val="27"/>
          <w:szCs w:val="27"/>
        </w:rPr>
      </w:pPr>
    </w:p>
    <w:p w:rsidR="00954F97" w:rsidRPr="00BF445C" w:rsidRDefault="00954F97" w:rsidP="00765534">
      <w:pPr>
        <w:spacing w:before="120" w:after="120" w:line="271" w:lineRule="auto"/>
        <w:ind w:firstLine="720"/>
        <w:jc w:val="both"/>
        <w:rPr>
          <w:color w:val="000000"/>
          <w:sz w:val="27"/>
          <w:szCs w:val="27"/>
        </w:rPr>
      </w:pPr>
    </w:p>
    <w:p w:rsidR="00954F97" w:rsidRPr="00BF445C" w:rsidRDefault="00954F97" w:rsidP="00765534">
      <w:pPr>
        <w:spacing w:before="120" w:after="120" w:line="271" w:lineRule="auto"/>
        <w:ind w:firstLine="720"/>
        <w:jc w:val="both"/>
        <w:rPr>
          <w:color w:val="000000"/>
          <w:sz w:val="27"/>
          <w:szCs w:val="27"/>
        </w:rPr>
      </w:pPr>
    </w:p>
    <w:p w:rsidR="00954F97" w:rsidRPr="00BF445C" w:rsidRDefault="00954F97" w:rsidP="00765534">
      <w:pPr>
        <w:spacing w:before="120" w:after="120" w:line="271" w:lineRule="auto"/>
        <w:ind w:firstLine="720"/>
        <w:jc w:val="both"/>
        <w:rPr>
          <w:color w:val="000000"/>
          <w:sz w:val="27"/>
          <w:szCs w:val="27"/>
        </w:rPr>
      </w:pPr>
    </w:p>
    <w:p w:rsidR="00954F97" w:rsidRPr="00BF445C" w:rsidRDefault="00954F97" w:rsidP="00765534">
      <w:pPr>
        <w:spacing w:before="120" w:after="120" w:line="271" w:lineRule="auto"/>
        <w:ind w:firstLine="720"/>
        <w:jc w:val="both"/>
        <w:rPr>
          <w:color w:val="000000"/>
          <w:sz w:val="27"/>
          <w:szCs w:val="27"/>
        </w:rPr>
      </w:pPr>
    </w:p>
    <w:p w:rsidR="00B63BB2" w:rsidRPr="00BF445C" w:rsidRDefault="00B63BB2" w:rsidP="00765534">
      <w:pPr>
        <w:spacing w:before="120" w:after="120" w:line="271" w:lineRule="auto"/>
        <w:ind w:firstLine="720"/>
        <w:jc w:val="both"/>
        <w:rPr>
          <w:color w:val="000000"/>
          <w:sz w:val="27"/>
          <w:szCs w:val="27"/>
        </w:rPr>
      </w:pPr>
    </w:p>
    <w:p w:rsidR="00954F97" w:rsidRPr="00BF445C" w:rsidRDefault="00954F97" w:rsidP="00765534">
      <w:pPr>
        <w:spacing w:before="120" w:after="120" w:line="271" w:lineRule="auto"/>
        <w:ind w:firstLine="720"/>
        <w:jc w:val="both"/>
        <w:rPr>
          <w:color w:val="000000"/>
          <w:sz w:val="27"/>
          <w:szCs w:val="27"/>
        </w:rPr>
      </w:pPr>
    </w:p>
    <w:p w:rsidR="00954F97" w:rsidRPr="00BF445C" w:rsidRDefault="00954F97" w:rsidP="00765534">
      <w:pPr>
        <w:spacing w:before="120" w:after="120" w:line="271" w:lineRule="auto"/>
        <w:ind w:firstLine="720"/>
        <w:jc w:val="both"/>
        <w:rPr>
          <w:color w:val="000000"/>
          <w:sz w:val="27"/>
          <w:szCs w:val="27"/>
        </w:rPr>
      </w:pPr>
    </w:p>
    <w:p w:rsidR="00954F97" w:rsidRPr="00BF445C" w:rsidRDefault="00954F97" w:rsidP="00765534">
      <w:pPr>
        <w:spacing w:before="120" w:after="120" w:line="271" w:lineRule="auto"/>
        <w:ind w:firstLine="720"/>
        <w:jc w:val="both"/>
        <w:rPr>
          <w:color w:val="000000"/>
          <w:sz w:val="27"/>
          <w:szCs w:val="27"/>
        </w:rPr>
      </w:pPr>
    </w:p>
    <w:p w:rsidR="00954F97" w:rsidRPr="00BF445C" w:rsidRDefault="00954F97" w:rsidP="00765534">
      <w:pPr>
        <w:spacing w:before="120" w:after="120" w:line="271" w:lineRule="auto"/>
        <w:ind w:firstLine="720"/>
        <w:jc w:val="both"/>
        <w:rPr>
          <w:color w:val="000000"/>
          <w:sz w:val="27"/>
          <w:szCs w:val="27"/>
        </w:rPr>
      </w:pPr>
    </w:p>
    <w:p w:rsidR="00954F97" w:rsidRPr="00BF445C" w:rsidRDefault="00954F97" w:rsidP="00765534">
      <w:pPr>
        <w:spacing w:before="120" w:after="120" w:line="271" w:lineRule="auto"/>
        <w:ind w:firstLine="720"/>
        <w:jc w:val="both"/>
        <w:rPr>
          <w:color w:val="000000"/>
          <w:sz w:val="27"/>
          <w:szCs w:val="27"/>
        </w:rPr>
      </w:pPr>
    </w:p>
    <w:p w:rsidR="00954F97" w:rsidRPr="00BF445C" w:rsidRDefault="00954F97" w:rsidP="00765534">
      <w:pPr>
        <w:spacing w:before="120" w:after="120" w:line="271" w:lineRule="auto"/>
        <w:ind w:firstLine="720"/>
        <w:jc w:val="both"/>
        <w:rPr>
          <w:color w:val="000000"/>
          <w:sz w:val="27"/>
          <w:szCs w:val="27"/>
        </w:rPr>
      </w:pPr>
    </w:p>
    <w:p w:rsidR="00954F97" w:rsidRPr="00BF445C" w:rsidRDefault="00954F97" w:rsidP="00765534">
      <w:pPr>
        <w:spacing w:before="120" w:after="120" w:line="271" w:lineRule="auto"/>
        <w:ind w:firstLine="720"/>
        <w:jc w:val="both"/>
        <w:rPr>
          <w:color w:val="000000"/>
          <w:sz w:val="27"/>
          <w:szCs w:val="27"/>
        </w:rPr>
      </w:pPr>
    </w:p>
    <w:p w:rsidR="00954F97" w:rsidRPr="00BF445C" w:rsidRDefault="00954F97" w:rsidP="00765534">
      <w:pPr>
        <w:spacing w:before="120" w:after="120" w:line="271" w:lineRule="auto"/>
        <w:ind w:firstLine="720"/>
        <w:jc w:val="both"/>
        <w:rPr>
          <w:color w:val="000000"/>
          <w:sz w:val="27"/>
          <w:szCs w:val="27"/>
        </w:rPr>
      </w:pPr>
    </w:p>
    <w:p w:rsidR="00954F97" w:rsidRPr="00BF445C" w:rsidRDefault="00954F97" w:rsidP="00765534">
      <w:pPr>
        <w:spacing w:before="120" w:after="120" w:line="271" w:lineRule="auto"/>
        <w:ind w:firstLine="720"/>
        <w:jc w:val="both"/>
        <w:rPr>
          <w:color w:val="000000"/>
          <w:sz w:val="27"/>
          <w:szCs w:val="27"/>
        </w:rPr>
      </w:pPr>
    </w:p>
    <w:p w:rsidR="00954F97" w:rsidRPr="00BF445C" w:rsidRDefault="00954F97" w:rsidP="00765534">
      <w:pPr>
        <w:spacing w:before="120" w:after="120" w:line="271" w:lineRule="auto"/>
        <w:ind w:firstLine="720"/>
        <w:jc w:val="both"/>
        <w:rPr>
          <w:color w:val="000000"/>
          <w:sz w:val="27"/>
          <w:szCs w:val="27"/>
        </w:rPr>
      </w:pPr>
    </w:p>
    <w:p w:rsidR="00954F97" w:rsidRPr="00BF445C" w:rsidRDefault="00954F97" w:rsidP="00765534">
      <w:pPr>
        <w:spacing w:before="120" w:after="120" w:line="271" w:lineRule="auto"/>
        <w:ind w:firstLine="720"/>
        <w:jc w:val="both"/>
        <w:rPr>
          <w:color w:val="000000"/>
          <w:sz w:val="27"/>
          <w:szCs w:val="27"/>
        </w:rPr>
      </w:pPr>
    </w:p>
    <w:p w:rsidR="00954F97" w:rsidRPr="00BF445C" w:rsidRDefault="00954F97" w:rsidP="00765534">
      <w:pPr>
        <w:spacing w:before="120" w:after="120" w:line="271" w:lineRule="auto"/>
        <w:ind w:firstLine="720"/>
        <w:jc w:val="both"/>
        <w:rPr>
          <w:color w:val="000000"/>
          <w:sz w:val="27"/>
          <w:szCs w:val="27"/>
        </w:rPr>
      </w:pPr>
    </w:p>
    <w:p w:rsidR="00954F97" w:rsidRPr="00BF445C" w:rsidRDefault="00954F97" w:rsidP="00765534">
      <w:pPr>
        <w:spacing w:before="120" w:after="120" w:line="271" w:lineRule="auto"/>
        <w:ind w:firstLine="720"/>
        <w:jc w:val="both"/>
        <w:rPr>
          <w:color w:val="000000"/>
          <w:sz w:val="27"/>
          <w:szCs w:val="27"/>
        </w:rPr>
      </w:pPr>
    </w:p>
    <w:p w:rsidR="00954F97" w:rsidRDefault="00954F97" w:rsidP="00765534">
      <w:pPr>
        <w:spacing w:before="120" w:after="120" w:line="271" w:lineRule="auto"/>
        <w:ind w:firstLine="720"/>
        <w:jc w:val="both"/>
        <w:rPr>
          <w:color w:val="000000"/>
          <w:sz w:val="27"/>
          <w:szCs w:val="27"/>
        </w:rPr>
      </w:pPr>
    </w:p>
    <w:p w:rsidR="000C3BB1" w:rsidRDefault="000C3BB1" w:rsidP="00765534">
      <w:pPr>
        <w:spacing w:before="120" w:after="120" w:line="271" w:lineRule="auto"/>
        <w:ind w:firstLine="720"/>
        <w:jc w:val="both"/>
        <w:rPr>
          <w:color w:val="000000"/>
          <w:sz w:val="27"/>
          <w:szCs w:val="27"/>
        </w:rPr>
      </w:pPr>
    </w:p>
    <w:p w:rsidR="00E37A26" w:rsidRDefault="00E37A26" w:rsidP="00765534">
      <w:pPr>
        <w:spacing w:before="120" w:after="120" w:line="271" w:lineRule="auto"/>
        <w:ind w:firstLine="720"/>
        <w:jc w:val="both"/>
        <w:rPr>
          <w:color w:val="000000"/>
          <w:sz w:val="27"/>
          <w:szCs w:val="27"/>
        </w:rPr>
      </w:pPr>
    </w:p>
    <w:p w:rsidR="00E37A26" w:rsidRDefault="00E37A26" w:rsidP="00765534">
      <w:pPr>
        <w:spacing w:before="120" w:after="120" w:line="271" w:lineRule="auto"/>
        <w:ind w:firstLine="720"/>
        <w:jc w:val="both"/>
        <w:rPr>
          <w:color w:val="000000"/>
          <w:sz w:val="27"/>
          <w:szCs w:val="27"/>
        </w:rPr>
      </w:pPr>
    </w:p>
    <w:p w:rsidR="000C3BB1" w:rsidRPr="00BF445C" w:rsidRDefault="000C3BB1" w:rsidP="00765534">
      <w:pPr>
        <w:spacing w:before="120" w:after="120" w:line="271" w:lineRule="auto"/>
        <w:ind w:firstLine="720"/>
        <w:jc w:val="both"/>
        <w:rPr>
          <w:color w:val="000000"/>
          <w:sz w:val="27"/>
          <w:szCs w:val="27"/>
        </w:rPr>
      </w:pPr>
    </w:p>
    <w:p w:rsidR="00954F97" w:rsidRPr="00BF445C" w:rsidRDefault="00E7522B" w:rsidP="005902D0">
      <w:pPr>
        <w:spacing w:before="120" w:after="120"/>
        <w:contextualSpacing/>
        <w:jc w:val="center"/>
        <w:rPr>
          <w:b/>
          <w:sz w:val="27"/>
          <w:szCs w:val="27"/>
        </w:rPr>
      </w:pPr>
      <w:r>
        <w:rPr>
          <w:b/>
          <w:sz w:val="27"/>
          <w:szCs w:val="27"/>
        </w:rPr>
        <w:lastRenderedPageBreak/>
        <w:t>PHỤ LỤC IV</w:t>
      </w:r>
    </w:p>
    <w:p w:rsidR="00954F97" w:rsidRPr="00BF445C" w:rsidRDefault="00E7522B" w:rsidP="005902D0">
      <w:pPr>
        <w:widowControl w:val="0"/>
        <w:autoSpaceDE w:val="0"/>
        <w:autoSpaceDN w:val="0"/>
        <w:adjustRightInd w:val="0"/>
        <w:spacing w:before="120" w:after="120"/>
        <w:contextualSpacing/>
        <w:jc w:val="center"/>
        <w:rPr>
          <w:b/>
          <w:sz w:val="27"/>
          <w:szCs w:val="27"/>
        </w:rPr>
      </w:pPr>
      <w:r>
        <w:rPr>
          <w:b/>
          <w:sz w:val="27"/>
          <w:szCs w:val="27"/>
        </w:rPr>
        <w:t xml:space="preserve">Sửa đổi, bổ sung một số điều của Phần 4 Bộ Quy chế An toàn hàng không dân dụng lĩnh vực tàu bay và khai thác tàu bay </w:t>
      </w:r>
    </w:p>
    <w:p w:rsidR="00954F97" w:rsidRPr="00BF445C" w:rsidRDefault="00E7522B" w:rsidP="005902D0">
      <w:pPr>
        <w:spacing w:before="120" w:after="120"/>
        <w:contextualSpacing/>
        <w:jc w:val="center"/>
        <w:rPr>
          <w:i/>
          <w:spacing w:val="-6"/>
          <w:sz w:val="27"/>
          <w:szCs w:val="27"/>
        </w:rPr>
      </w:pPr>
      <w:r>
        <w:rPr>
          <w:i/>
          <w:spacing w:val="-6"/>
          <w:sz w:val="27"/>
          <w:szCs w:val="27"/>
        </w:rPr>
        <w:t>(Ban hành kèm theo Thông tư số         /202</w:t>
      </w:r>
      <w:r w:rsidR="001F3E9F">
        <w:rPr>
          <w:i/>
          <w:spacing w:val="-6"/>
          <w:sz w:val="27"/>
          <w:szCs w:val="27"/>
        </w:rPr>
        <w:t>0</w:t>
      </w:r>
      <w:r>
        <w:rPr>
          <w:i/>
          <w:spacing w:val="-6"/>
          <w:sz w:val="27"/>
          <w:szCs w:val="27"/>
        </w:rPr>
        <w:t>/TT-BGTVT ngày       tháng      năm 202</w:t>
      </w:r>
      <w:r w:rsidR="001F3E9F">
        <w:rPr>
          <w:i/>
          <w:spacing w:val="-6"/>
          <w:sz w:val="27"/>
          <w:szCs w:val="27"/>
        </w:rPr>
        <w:t>0</w:t>
      </w:r>
      <w:r>
        <w:rPr>
          <w:i/>
          <w:spacing w:val="-6"/>
          <w:sz w:val="27"/>
          <w:szCs w:val="27"/>
        </w:rPr>
        <w:t xml:space="preserve"> của Bộ trưởng Bộ Giao thông vận tải)</w:t>
      </w:r>
    </w:p>
    <w:p w:rsidR="00954F97" w:rsidRPr="00BF445C" w:rsidRDefault="00954F97" w:rsidP="005902D0">
      <w:pPr>
        <w:spacing w:before="120" w:after="120"/>
        <w:contextualSpacing/>
        <w:jc w:val="center"/>
        <w:rPr>
          <w:i/>
          <w:spacing w:val="-6"/>
          <w:sz w:val="27"/>
          <w:szCs w:val="27"/>
        </w:rPr>
      </w:pPr>
    </w:p>
    <w:p w:rsidR="005902D0" w:rsidRPr="00BF445C" w:rsidRDefault="00E7522B" w:rsidP="005902D0">
      <w:pPr>
        <w:spacing w:before="120" w:after="120"/>
        <w:ind w:firstLine="720"/>
        <w:jc w:val="both"/>
        <w:rPr>
          <w:b/>
          <w:sz w:val="27"/>
          <w:szCs w:val="27"/>
        </w:rPr>
      </w:pPr>
      <w:r>
        <w:rPr>
          <w:b/>
          <w:sz w:val="27"/>
          <w:szCs w:val="27"/>
        </w:rPr>
        <w:t>1. Sửa đổi</w:t>
      </w:r>
      <w:r w:rsidR="00104E28">
        <w:rPr>
          <w:b/>
          <w:sz w:val="27"/>
          <w:szCs w:val="27"/>
        </w:rPr>
        <w:t>, bổ sung</w:t>
      </w:r>
      <w:r>
        <w:rPr>
          <w:b/>
          <w:sz w:val="27"/>
          <w:szCs w:val="27"/>
        </w:rPr>
        <w:t xml:space="preserve"> Điều 4.003 quy định tại Phần 4 của Thông tư số 01/2011/TT-BGTVT như sau:</w:t>
      </w:r>
    </w:p>
    <w:p w:rsidR="005902D0" w:rsidRPr="00BF445C" w:rsidRDefault="00E7522B" w:rsidP="005902D0">
      <w:pPr>
        <w:spacing w:before="120" w:after="120"/>
        <w:ind w:firstLine="720"/>
        <w:jc w:val="both"/>
        <w:rPr>
          <w:b/>
          <w:sz w:val="27"/>
          <w:szCs w:val="27"/>
        </w:rPr>
      </w:pPr>
      <w:r>
        <w:rPr>
          <w:sz w:val="27"/>
          <w:szCs w:val="27"/>
        </w:rPr>
        <w:t xml:space="preserve">“a. </w:t>
      </w:r>
      <w:r w:rsidR="00C14C8C" w:rsidRPr="00C14C8C">
        <w:rPr>
          <w:rFonts w:eastAsia="Calibri"/>
          <w:sz w:val="27"/>
          <w:szCs w:val="27"/>
          <w:u w:color="000000"/>
          <w:bdr w:val="nil"/>
        </w:rPr>
        <w:t xml:space="preserve">Các định nghĩa liên quan đến Phần này được </w:t>
      </w:r>
      <w:r w:rsidR="00B26BE6">
        <w:rPr>
          <w:rFonts w:eastAsia="Calibri"/>
          <w:sz w:val="27"/>
          <w:szCs w:val="27"/>
          <w:u w:color="000000"/>
          <w:bdr w:val="nil"/>
        </w:rPr>
        <w:t>quy định</w:t>
      </w:r>
      <w:r w:rsidR="00C14C8C" w:rsidRPr="00C14C8C">
        <w:rPr>
          <w:rFonts w:eastAsia="Calibri"/>
          <w:sz w:val="27"/>
          <w:szCs w:val="27"/>
          <w:u w:color="000000"/>
          <w:bdr w:val="nil"/>
        </w:rPr>
        <w:t xml:space="preserve"> trong Phụ lục 1 Điều 1.007</w:t>
      </w:r>
      <w:r w:rsidR="001A2A33">
        <w:rPr>
          <w:rFonts w:eastAsia="Calibri"/>
          <w:sz w:val="27"/>
          <w:szCs w:val="27"/>
          <w:u w:color="000000"/>
          <w:bdr w:val="nil"/>
        </w:rPr>
        <w:t xml:space="preserve"> </w:t>
      </w:r>
      <w:r w:rsidR="001A2A33">
        <w:rPr>
          <w:sz w:val="27"/>
          <w:szCs w:val="27"/>
        </w:rPr>
        <w:t>của Phần 1</w:t>
      </w:r>
      <w:r w:rsidR="00C14C8C" w:rsidRPr="00C14C8C">
        <w:rPr>
          <w:rFonts w:eastAsia="Calibri"/>
          <w:sz w:val="27"/>
          <w:szCs w:val="27"/>
          <w:u w:color="000000"/>
          <w:bdr w:val="nil"/>
        </w:rPr>
        <w:t>.”</w:t>
      </w:r>
    </w:p>
    <w:p w:rsidR="005902D0" w:rsidRPr="00BF445C" w:rsidRDefault="00E7522B" w:rsidP="005902D0">
      <w:pPr>
        <w:spacing w:before="120" w:after="120"/>
        <w:ind w:firstLine="720"/>
        <w:jc w:val="both"/>
        <w:rPr>
          <w:b/>
          <w:sz w:val="27"/>
          <w:szCs w:val="27"/>
        </w:rPr>
      </w:pPr>
      <w:r>
        <w:rPr>
          <w:b/>
          <w:sz w:val="27"/>
          <w:szCs w:val="27"/>
        </w:rPr>
        <w:t>2. Sửa đổi</w:t>
      </w:r>
      <w:r w:rsidR="00104E28">
        <w:rPr>
          <w:b/>
          <w:sz w:val="27"/>
          <w:szCs w:val="27"/>
        </w:rPr>
        <w:t>, bổ sung</w:t>
      </w:r>
      <w:r>
        <w:rPr>
          <w:b/>
          <w:sz w:val="27"/>
          <w:szCs w:val="27"/>
        </w:rPr>
        <w:t xml:space="preserve"> điểm 5 khoản a Điều 4.005 quy định tại Phần 4 của Thông tư số 01/2011/TT-BGTVT như sau:</w:t>
      </w:r>
    </w:p>
    <w:p w:rsidR="0018565B" w:rsidRPr="00BF445C" w:rsidRDefault="00E7522B" w:rsidP="0018565B">
      <w:pPr>
        <w:spacing w:before="120" w:after="120"/>
        <w:ind w:firstLine="720"/>
        <w:jc w:val="both"/>
        <w:rPr>
          <w:b/>
          <w:sz w:val="27"/>
          <w:szCs w:val="27"/>
        </w:rPr>
      </w:pPr>
      <w:r>
        <w:rPr>
          <w:sz w:val="27"/>
          <w:szCs w:val="27"/>
        </w:rPr>
        <w:t>“5. AMT (Aircraft Maintenance Technician) - Nhân viên kỹ thuật bảo dưỡng tàu bay.”</w:t>
      </w:r>
    </w:p>
    <w:p w:rsidR="00257145" w:rsidRPr="00BF445C" w:rsidRDefault="00E7522B" w:rsidP="00257145">
      <w:pPr>
        <w:spacing w:before="120" w:after="120"/>
        <w:ind w:firstLine="720"/>
        <w:jc w:val="both"/>
        <w:rPr>
          <w:b/>
          <w:sz w:val="27"/>
          <w:szCs w:val="27"/>
        </w:rPr>
      </w:pPr>
      <w:r>
        <w:rPr>
          <w:b/>
          <w:sz w:val="27"/>
          <w:szCs w:val="27"/>
        </w:rPr>
        <w:t>3. Sửa đổi</w:t>
      </w:r>
      <w:r w:rsidR="00104E28">
        <w:rPr>
          <w:b/>
          <w:sz w:val="27"/>
          <w:szCs w:val="27"/>
        </w:rPr>
        <w:t>, bổ sung</w:t>
      </w:r>
      <w:r>
        <w:rPr>
          <w:b/>
          <w:sz w:val="27"/>
          <w:szCs w:val="27"/>
        </w:rPr>
        <w:t xml:space="preserve"> điểm 2 khoản a Điều 4.023 quy định tại Phần 4 của Thông tư số 01/2011/TT-BGTVT như sau:</w:t>
      </w:r>
    </w:p>
    <w:p w:rsidR="00257145" w:rsidRPr="00BF445C" w:rsidRDefault="00E7522B" w:rsidP="00257145">
      <w:pPr>
        <w:spacing w:before="120" w:after="120"/>
        <w:ind w:firstLine="720"/>
        <w:jc w:val="both"/>
        <w:rPr>
          <w:rFonts w:eastAsia="Arial"/>
          <w:sz w:val="27"/>
          <w:szCs w:val="27"/>
        </w:rPr>
      </w:pPr>
      <w:r>
        <w:rPr>
          <w:sz w:val="27"/>
          <w:szCs w:val="27"/>
        </w:rPr>
        <w:t>“2.</w:t>
      </w:r>
      <w:r w:rsidR="00C14C8C" w:rsidRPr="00C14C8C">
        <w:rPr>
          <w:rFonts w:eastAsia="Arial"/>
          <w:sz w:val="27"/>
          <w:szCs w:val="27"/>
        </w:rPr>
        <w:t xml:space="preserve"> Giấy chứng nhận đủ điều kiện bay cấp lần đầu có thời hạn hiệu lự</w:t>
      </w:r>
      <w:r w:rsidR="009F603C">
        <w:rPr>
          <w:rFonts w:eastAsia="Arial"/>
          <w:sz w:val="27"/>
          <w:szCs w:val="27"/>
        </w:rPr>
        <w:t xml:space="preserve">c 06 tháng và </w:t>
      </w:r>
      <w:r w:rsidR="00C14C8C" w:rsidRPr="00C14C8C">
        <w:rPr>
          <w:rFonts w:eastAsia="Arial"/>
          <w:sz w:val="27"/>
          <w:szCs w:val="27"/>
        </w:rPr>
        <w:t>nếu được gia hạn sẽ có hiệu lực 01 năm</w:t>
      </w:r>
      <w:r w:rsidR="009F603C">
        <w:rPr>
          <w:rFonts w:eastAsia="Arial"/>
          <w:sz w:val="27"/>
          <w:szCs w:val="27"/>
        </w:rPr>
        <w:t>,</w:t>
      </w:r>
      <w:r w:rsidR="00C14C8C" w:rsidRPr="00C14C8C">
        <w:rPr>
          <w:rFonts w:eastAsia="Arial"/>
          <w:sz w:val="27"/>
          <w:szCs w:val="27"/>
        </w:rPr>
        <w:t xml:space="preserve"> với điều kiện tàu bay được kiểm tra trong vòng 60 ngày trước khi hết hạn.”</w:t>
      </w:r>
    </w:p>
    <w:p w:rsidR="00257145" w:rsidRPr="00BF445C" w:rsidRDefault="00E7522B" w:rsidP="005902D0">
      <w:pPr>
        <w:spacing w:before="120" w:after="120"/>
        <w:ind w:firstLine="720"/>
        <w:jc w:val="both"/>
        <w:rPr>
          <w:b/>
          <w:sz w:val="27"/>
          <w:szCs w:val="27"/>
        </w:rPr>
      </w:pPr>
      <w:r>
        <w:rPr>
          <w:rFonts w:eastAsia="Arial"/>
          <w:b/>
          <w:sz w:val="27"/>
          <w:szCs w:val="27"/>
        </w:rPr>
        <w:t>4.</w:t>
      </w:r>
      <w:r>
        <w:rPr>
          <w:rFonts w:eastAsia="Arial"/>
          <w:sz w:val="27"/>
          <w:szCs w:val="27"/>
        </w:rPr>
        <w:t xml:space="preserve"> </w:t>
      </w:r>
      <w:r>
        <w:rPr>
          <w:b/>
          <w:sz w:val="27"/>
          <w:szCs w:val="27"/>
        </w:rPr>
        <w:t xml:space="preserve">Sửa đổi, bổ sung điểm 2 khoản c Điều 4.035 quy định tại Phần 4 của Thông tư số 01/2011/TT-BGTVT như sau: </w:t>
      </w:r>
    </w:p>
    <w:p w:rsidR="00C7017E" w:rsidRPr="00BF445C" w:rsidRDefault="00E7522B" w:rsidP="00C7017E">
      <w:pPr>
        <w:spacing w:before="120" w:after="120"/>
        <w:ind w:firstLine="720"/>
        <w:jc w:val="both"/>
        <w:rPr>
          <w:bCs/>
          <w:sz w:val="27"/>
          <w:szCs w:val="27"/>
        </w:rPr>
      </w:pPr>
      <w:r>
        <w:rPr>
          <w:bCs/>
          <w:sz w:val="27"/>
          <w:szCs w:val="27"/>
        </w:rPr>
        <w:t>“2. Bay kiểm tra sau khi thực hiện cải tiến hoặc sửa chữa theo chứng chỉ loại bổ sung.”</w:t>
      </w:r>
    </w:p>
    <w:p w:rsidR="00C7017E" w:rsidRPr="008A2BC3" w:rsidRDefault="00E7522B" w:rsidP="005902D0">
      <w:pPr>
        <w:spacing w:before="120" w:after="120"/>
        <w:ind w:firstLine="720"/>
        <w:jc w:val="both"/>
        <w:rPr>
          <w:b/>
          <w:sz w:val="27"/>
          <w:szCs w:val="27"/>
        </w:rPr>
      </w:pPr>
      <w:r w:rsidRPr="008A2BC3">
        <w:rPr>
          <w:b/>
          <w:bCs/>
          <w:sz w:val="27"/>
          <w:szCs w:val="27"/>
        </w:rPr>
        <w:t>5.</w:t>
      </w:r>
      <w:r w:rsidRPr="008A2BC3">
        <w:rPr>
          <w:bCs/>
          <w:sz w:val="27"/>
          <w:szCs w:val="27"/>
        </w:rPr>
        <w:t xml:space="preserve"> </w:t>
      </w:r>
      <w:r w:rsidR="00DE44B7" w:rsidRPr="008A2BC3">
        <w:rPr>
          <w:b/>
          <w:sz w:val="27"/>
          <w:szCs w:val="27"/>
        </w:rPr>
        <w:t xml:space="preserve">Sửa đổi, bổ sung khoản a Điều 4.063 quy định tại Mục 6 Phụ lục III ban hành kèm theo Thông tư số 03/2016/TT-BGTVT </w:t>
      </w:r>
      <w:r w:rsidR="00DE44B7" w:rsidRPr="008A2BC3">
        <w:rPr>
          <w:rStyle w:val="vldocrldnamec2"/>
          <w:b/>
          <w:iCs/>
          <w:sz w:val="28"/>
          <w:szCs w:val="28"/>
        </w:rPr>
        <w:t xml:space="preserve">ngày 31 tháng 3 năm 2016 của Bộ trưởng Bộ Giao thông vận tải </w:t>
      </w:r>
      <w:r w:rsidR="00DE44B7" w:rsidRPr="008A2BC3">
        <w:rPr>
          <w:b/>
          <w:sz w:val="27"/>
          <w:szCs w:val="27"/>
        </w:rPr>
        <w:t>(sau đây gọi là Thông tư số 03/2016/TT-BGTVT) như sau:</w:t>
      </w:r>
    </w:p>
    <w:p w:rsidR="00C7017E" w:rsidRPr="00BF445C" w:rsidRDefault="00486948" w:rsidP="005902D0">
      <w:pPr>
        <w:spacing w:before="120" w:after="120"/>
        <w:ind w:firstLine="720"/>
        <w:jc w:val="both"/>
        <w:rPr>
          <w:bCs/>
          <w:sz w:val="27"/>
          <w:szCs w:val="27"/>
        </w:rPr>
      </w:pPr>
      <w:r>
        <w:rPr>
          <w:bCs/>
          <w:sz w:val="27"/>
          <w:szCs w:val="27"/>
        </w:rPr>
        <w:t>“a. Ngoại trừ n</w:t>
      </w:r>
      <w:r w:rsidR="00E7522B">
        <w:rPr>
          <w:bCs/>
          <w:sz w:val="27"/>
          <w:szCs w:val="27"/>
        </w:rPr>
        <w:t>gười khai thác tàu bay khai thác theo AOC, chủ sở hữu và Người khai thác tàu bay lớn, tàu bay trang bị nhiều động cơ tuốc-bin phản lực, tàu bay trang bị nhiều đ</w:t>
      </w:r>
      <w:r w:rsidR="009F603C">
        <w:rPr>
          <w:bCs/>
          <w:sz w:val="27"/>
          <w:szCs w:val="27"/>
        </w:rPr>
        <w:t>ộng cơ tuốc-bin cánh quạt,</w:t>
      </w:r>
      <w:r w:rsidR="00E7522B">
        <w:rPr>
          <w:bCs/>
          <w:sz w:val="27"/>
          <w:szCs w:val="27"/>
        </w:rPr>
        <w:t xml:space="preserve"> trực thăng trang bị </w:t>
      </w:r>
      <w:r w:rsidR="009F603C">
        <w:rPr>
          <w:bCs/>
          <w:sz w:val="27"/>
          <w:szCs w:val="27"/>
        </w:rPr>
        <w:t>động cơ tuốc-bin phải chọn và</w:t>
      </w:r>
      <w:r w:rsidR="00E7522B">
        <w:rPr>
          <w:bCs/>
          <w:sz w:val="27"/>
          <w:szCs w:val="27"/>
        </w:rPr>
        <w:t xml:space="preserve"> chỉ rõ trong hồ sơ bảo dưỡng tàu bay và sử dụng một trong các Chương trình sau đây để kiểm tra tàu bay:</w:t>
      </w:r>
    </w:p>
    <w:p w:rsidR="00C7017E" w:rsidRPr="00BF445C" w:rsidRDefault="00E7522B" w:rsidP="00C7017E">
      <w:pPr>
        <w:spacing w:before="120" w:after="120"/>
        <w:ind w:firstLine="720"/>
        <w:jc w:val="both"/>
        <w:rPr>
          <w:sz w:val="27"/>
          <w:szCs w:val="27"/>
        </w:rPr>
      </w:pPr>
      <w:r>
        <w:rPr>
          <w:sz w:val="27"/>
          <w:szCs w:val="27"/>
        </w:rPr>
        <w:t>1. Chương trình bảo dưỡng hiện hành do nhà sản xuất khuyến cáo;</w:t>
      </w:r>
    </w:p>
    <w:p w:rsidR="00C7017E" w:rsidRPr="00BF445C" w:rsidRDefault="00E7522B" w:rsidP="00C7017E">
      <w:pPr>
        <w:spacing w:before="120" w:after="120"/>
        <w:ind w:firstLine="720"/>
        <w:jc w:val="both"/>
        <w:rPr>
          <w:sz w:val="27"/>
          <w:szCs w:val="27"/>
        </w:rPr>
      </w:pPr>
      <w:r>
        <w:rPr>
          <w:sz w:val="27"/>
          <w:szCs w:val="27"/>
        </w:rPr>
        <w:t>2. Chương trình bảo dưỡng là một phần của chương trình bảo dưỡng thường</w:t>
      </w:r>
      <w:r w:rsidR="001A2A33">
        <w:rPr>
          <w:sz w:val="27"/>
          <w:szCs w:val="27"/>
        </w:rPr>
        <w:t xml:space="preserve"> </w:t>
      </w:r>
      <w:r>
        <w:rPr>
          <w:sz w:val="27"/>
          <w:szCs w:val="27"/>
        </w:rPr>
        <w:t>xuyên cho kiểu loại tàu bay được Cục HKVN phê chuẩn cho Người khai thác tàu bay sử dụng trong AOC;</w:t>
      </w:r>
    </w:p>
    <w:p w:rsidR="00C7017E" w:rsidRPr="00BF445C" w:rsidRDefault="00E7522B" w:rsidP="00C7017E">
      <w:pPr>
        <w:spacing w:before="120" w:after="120"/>
        <w:ind w:firstLine="720"/>
        <w:jc w:val="both"/>
        <w:rPr>
          <w:sz w:val="27"/>
          <w:szCs w:val="27"/>
        </w:rPr>
      </w:pPr>
      <w:r>
        <w:rPr>
          <w:sz w:val="27"/>
          <w:szCs w:val="27"/>
        </w:rPr>
        <w:t>3. Chương trình bảo dưỡng do chủ sở hữu hoặc Người khai thác xây dựng cho loại tàu bay và được Cục HKVN phê chuẩn.”</w:t>
      </w:r>
    </w:p>
    <w:p w:rsidR="00C7017E" w:rsidRPr="00BF445C" w:rsidRDefault="00C14C8C" w:rsidP="00C7017E">
      <w:pPr>
        <w:spacing w:before="120" w:after="120"/>
        <w:ind w:firstLine="720"/>
        <w:jc w:val="both"/>
        <w:rPr>
          <w:b/>
          <w:i/>
          <w:spacing w:val="-4"/>
          <w:sz w:val="27"/>
          <w:szCs w:val="27"/>
        </w:rPr>
      </w:pPr>
      <w:r w:rsidRPr="00C14C8C">
        <w:rPr>
          <w:b/>
          <w:spacing w:val="-4"/>
          <w:sz w:val="27"/>
          <w:szCs w:val="27"/>
        </w:rPr>
        <w:t>6.</w:t>
      </w:r>
      <w:r w:rsidRPr="00C14C8C">
        <w:rPr>
          <w:spacing w:val="-4"/>
          <w:sz w:val="27"/>
          <w:szCs w:val="27"/>
        </w:rPr>
        <w:t xml:space="preserve"> </w:t>
      </w:r>
      <w:r w:rsidRPr="00C14C8C">
        <w:rPr>
          <w:b/>
          <w:spacing w:val="-4"/>
          <w:sz w:val="27"/>
          <w:szCs w:val="27"/>
        </w:rPr>
        <w:t xml:space="preserve">Sửa </w:t>
      </w:r>
      <w:r w:rsidRPr="00C14C8C">
        <w:rPr>
          <w:rFonts w:hint="eastAsia"/>
          <w:b/>
          <w:spacing w:val="-4"/>
          <w:sz w:val="27"/>
          <w:szCs w:val="27"/>
        </w:rPr>
        <w:t>đ</w:t>
      </w:r>
      <w:r w:rsidRPr="00C14C8C">
        <w:rPr>
          <w:b/>
          <w:spacing w:val="-4"/>
          <w:sz w:val="27"/>
          <w:szCs w:val="27"/>
        </w:rPr>
        <w:t>ổi</w:t>
      </w:r>
      <w:r w:rsidR="00B05C49">
        <w:rPr>
          <w:b/>
          <w:spacing w:val="-4"/>
          <w:sz w:val="27"/>
          <w:szCs w:val="27"/>
        </w:rPr>
        <w:t>, bổ sung</w:t>
      </w:r>
      <w:r w:rsidRPr="00C14C8C">
        <w:rPr>
          <w:b/>
          <w:spacing w:val="-4"/>
          <w:sz w:val="27"/>
          <w:szCs w:val="27"/>
        </w:rPr>
        <w:t xml:space="preserve"> khoản a </w:t>
      </w:r>
      <w:r w:rsidRPr="00C14C8C">
        <w:rPr>
          <w:rFonts w:hint="eastAsia"/>
          <w:b/>
          <w:spacing w:val="-4"/>
          <w:sz w:val="27"/>
          <w:szCs w:val="27"/>
        </w:rPr>
        <w:t>Đ</w:t>
      </w:r>
      <w:r w:rsidRPr="00C14C8C">
        <w:rPr>
          <w:b/>
          <w:spacing w:val="-4"/>
          <w:sz w:val="27"/>
          <w:szCs w:val="27"/>
        </w:rPr>
        <w:t xml:space="preserve">iều 4.075 quy </w:t>
      </w:r>
      <w:r w:rsidRPr="00C14C8C">
        <w:rPr>
          <w:rFonts w:hint="eastAsia"/>
          <w:b/>
          <w:spacing w:val="-4"/>
          <w:sz w:val="27"/>
          <w:szCs w:val="27"/>
        </w:rPr>
        <w:t>đ</w:t>
      </w:r>
      <w:r w:rsidRPr="00C14C8C">
        <w:rPr>
          <w:b/>
          <w:spacing w:val="-4"/>
          <w:sz w:val="27"/>
          <w:szCs w:val="27"/>
        </w:rPr>
        <w:t>ịnh tại Mục 9 Phụ lục III ban h</w:t>
      </w:r>
      <w:r w:rsidRPr="00C14C8C">
        <w:rPr>
          <w:rFonts w:hint="eastAsia"/>
          <w:b/>
          <w:spacing w:val="-4"/>
          <w:sz w:val="27"/>
          <w:szCs w:val="27"/>
        </w:rPr>
        <w:t>à</w:t>
      </w:r>
      <w:r w:rsidRPr="00C14C8C">
        <w:rPr>
          <w:b/>
          <w:spacing w:val="-4"/>
          <w:sz w:val="27"/>
          <w:szCs w:val="27"/>
        </w:rPr>
        <w:t>nh k</w:t>
      </w:r>
      <w:r w:rsidRPr="00C14C8C">
        <w:rPr>
          <w:rFonts w:hint="eastAsia"/>
          <w:b/>
          <w:spacing w:val="-4"/>
          <w:sz w:val="27"/>
          <w:szCs w:val="27"/>
        </w:rPr>
        <w:t>è</w:t>
      </w:r>
      <w:r w:rsidRPr="00C14C8C">
        <w:rPr>
          <w:b/>
          <w:spacing w:val="-4"/>
          <w:sz w:val="27"/>
          <w:szCs w:val="27"/>
        </w:rPr>
        <w:t>m theo Th</w:t>
      </w:r>
      <w:r w:rsidRPr="00C14C8C">
        <w:rPr>
          <w:rFonts w:hint="eastAsia"/>
          <w:b/>
          <w:spacing w:val="-4"/>
          <w:sz w:val="27"/>
          <w:szCs w:val="27"/>
        </w:rPr>
        <w:t>ô</w:t>
      </w:r>
      <w:r w:rsidRPr="00C14C8C">
        <w:rPr>
          <w:b/>
          <w:spacing w:val="-4"/>
          <w:sz w:val="27"/>
          <w:szCs w:val="27"/>
        </w:rPr>
        <w:t>ng t</w:t>
      </w:r>
      <w:r w:rsidRPr="00C14C8C">
        <w:rPr>
          <w:rFonts w:hint="eastAsia"/>
          <w:b/>
          <w:spacing w:val="-4"/>
          <w:sz w:val="27"/>
          <w:szCs w:val="27"/>
        </w:rPr>
        <w:t>ư</w:t>
      </w:r>
      <w:r w:rsidRPr="00C14C8C">
        <w:rPr>
          <w:b/>
          <w:spacing w:val="-4"/>
          <w:sz w:val="27"/>
          <w:szCs w:val="27"/>
        </w:rPr>
        <w:t xml:space="preserve"> số 03/2016/TT-BGTVT nh</w:t>
      </w:r>
      <w:r w:rsidRPr="00C14C8C">
        <w:rPr>
          <w:rFonts w:hint="eastAsia"/>
          <w:b/>
          <w:spacing w:val="-4"/>
          <w:sz w:val="27"/>
          <w:szCs w:val="27"/>
        </w:rPr>
        <w:t>ư</w:t>
      </w:r>
      <w:r w:rsidRPr="00C14C8C">
        <w:rPr>
          <w:b/>
          <w:spacing w:val="-4"/>
          <w:sz w:val="27"/>
          <w:szCs w:val="27"/>
        </w:rPr>
        <w:t xml:space="preserve"> sau:</w:t>
      </w:r>
    </w:p>
    <w:p w:rsidR="00C7017E" w:rsidRPr="00BF445C" w:rsidRDefault="00C14C8C" w:rsidP="005902D0">
      <w:pPr>
        <w:spacing w:before="120" w:after="120"/>
        <w:ind w:firstLine="720"/>
        <w:jc w:val="both"/>
        <w:rPr>
          <w:sz w:val="27"/>
          <w:szCs w:val="27"/>
        </w:rPr>
      </w:pPr>
      <w:r w:rsidRPr="00C14C8C">
        <w:rPr>
          <w:rFonts w:hint="eastAsia"/>
          <w:spacing w:val="-4"/>
          <w:sz w:val="27"/>
          <w:szCs w:val="27"/>
        </w:rPr>
        <w:lastRenderedPageBreak/>
        <w:t>“</w:t>
      </w:r>
      <w:r w:rsidRPr="00C14C8C">
        <w:rPr>
          <w:spacing w:val="-4"/>
          <w:sz w:val="27"/>
          <w:szCs w:val="27"/>
        </w:rPr>
        <w:t>a</w:t>
      </w:r>
      <w:r w:rsidRPr="00C14C8C">
        <w:rPr>
          <w:b/>
          <w:spacing w:val="-4"/>
          <w:sz w:val="27"/>
          <w:szCs w:val="27"/>
        </w:rPr>
        <w:t>.</w:t>
      </w:r>
      <w:r w:rsidRPr="00C14C8C">
        <w:rPr>
          <w:b/>
          <w:i/>
          <w:spacing w:val="-4"/>
          <w:sz w:val="27"/>
          <w:szCs w:val="27"/>
        </w:rPr>
        <w:t xml:space="preserve"> </w:t>
      </w:r>
      <w:r w:rsidR="00E7522B">
        <w:rPr>
          <w:sz w:val="27"/>
          <w:szCs w:val="27"/>
        </w:rPr>
        <w:t>Công việc bảo dưỡng tàu bay hoặc thiết bị tàu bay được thực hiện bởi đối tượng sau:</w:t>
      </w:r>
    </w:p>
    <w:p w:rsidR="00C7017E" w:rsidRPr="00BF445C" w:rsidRDefault="00E7522B" w:rsidP="005902D0">
      <w:pPr>
        <w:spacing w:before="120" w:after="120"/>
        <w:ind w:firstLine="720"/>
        <w:jc w:val="both"/>
        <w:rPr>
          <w:sz w:val="27"/>
          <w:szCs w:val="27"/>
        </w:rPr>
      </w:pPr>
      <w:r>
        <w:rPr>
          <w:sz w:val="27"/>
          <w:szCs w:val="27"/>
        </w:rPr>
        <w:t xml:space="preserve">1. Nhân viên kỹ thuật bảo dưỡng tàu bay (AMT), nhân viên sửa chữa chuyên ngành hàng không (ARS) và nhân viên </w:t>
      </w:r>
      <w:r w:rsidR="009F603C">
        <w:rPr>
          <w:sz w:val="27"/>
          <w:szCs w:val="27"/>
        </w:rPr>
        <w:t>quy định</w:t>
      </w:r>
      <w:r>
        <w:rPr>
          <w:sz w:val="27"/>
          <w:szCs w:val="27"/>
        </w:rPr>
        <w:t xml:space="preserve"> tại khoản i Điều 5.095 Phần 5 được uỷ quyền bởi tổ chức bảo dưỡng (AMO) trong phạm vi năng định được phê chuẩn của AMO; </w:t>
      </w:r>
    </w:p>
    <w:p w:rsidR="00DC3FB1" w:rsidRPr="00BF445C" w:rsidRDefault="00E7522B" w:rsidP="005902D0">
      <w:pPr>
        <w:spacing w:before="120" w:after="120"/>
        <w:ind w:firstLine="720"/>
        <w:jc w:val="both"/>
        <w:rPr>
          <w:sz w:val="27"/>
          <w:szCs w:val="27"/>
        </w:rPr>
      </w:pPr>
      <w:r>
        <w:rPr>
          <w:sz w:val="27"/>
          <w:szCs w:val="27"/>
        </w:rPr>
        <w:t>2. Nhân viên kỹ thuật bảo dưỡng tàu bay (AMT), Nhân viên sửa chữa chuyên ngành h</w:t>
      </w:r>
      <w:r w:rsidR="009F603C">
        <w:rPr>
          <w:sz w:val="27"/>
          <w:szCs w:val="27"/>
        </w:rPr>
        <w:t>àng không (ARS) và Nhân viên quy định</w:t>
      </w:r>
      <w:r>
        <w:rPr>
          <w:sz w:val="27"/>
          <w:szCs w:val="27"/>
        </w:rPr>
        <w:t xml:space="preserve"> tại khoản i Điều 5.095 Phần 5 được uỷ quyền bởi Người khai thác được cấp AOC có hệ thống bảo dưỡng tàu bay hoặc thiết bị tàu bay được Cục HKVN xác nhận phù hợp với quy định tại Phần 5 Bộ QCATHK;</w:t>
      </w:r>
    </w:p>
    <w:p w:rsidR="00DC3FB1" w:rsidRPr="00BF445C" w:rsidRDefault="00E7522B" w:rsidP="005902D0">
      <w:pPr>
        <w:spacing w:before="120" w:after="120"/>
        <w:ind w:firstLine="720"/>
        <w:jc w:val="both"/>
        <w:rPr>
          <w:sz w:val="27"/>
          <w:szCs w:val="27"/>
        </w:rPr>
      </w:pPr>
      <w:r>
        <w:rPr>
          <w:sz w:val="27"/>
          <w:szCs w:val="27"/>
        </w:rPr>
        <w:t>3. Nhân viên kỹ thuật bảo dưỡng tàu bay (AMT), người lái có giấy phép do Cục HKVN cấp với năng định phù hợp được phép thực hiện bảo dưỡng hoặc bảo dưỡng dự phòng cho tàu bay nếu tàu bay đó không phải là tàu bay được phê chuẩn cho sử dụng bởi người được cấp AOC;</w:t>
      </w:r>
    </w:p>
    <w:p w:rsidR="00DC3FB1" w:rsidRPr="00BF445C" w:rsidRDefault="00C14C8C" w:rsidP="00DC3FB1">
      <w:pPr>
        <w:spacing w:before="120" w:after="120"/>
        <w:ind w:firstLine="720"/>
        <w:jc w:val="both"/>
        <w:rPr>
          <w:sz w:val="27"/>
          <w:szCs w:val="27"/>
        </w:rPr>
      </w:pPr>
      <w:r w:rsidRPr="00C14C8C">
        <w:rPr>
          <w:sz w:val="27"/>
          <w:szCs w:val="27"/>
        </w:rPr>
        <w:t>4. Người làm việc dưới sự giám sát của nhân viên AMT hoặc ARS với điều kiện nhân viên AMT hoặc ARS trực tiếp giám sát công việc trong quá trình thực hiện ở mức độ đảm bảo rằng công việc đó được thực hiện đúng theo dữ liệu bảo dưỡng.</w:t>
      </w:r>
    </w:p>
    <w:p w:rsidR="00DC3FB1" w:rsidRPr="005F030C" w:rsidRDefault="00C14C8C" w:rsidP="005902D0">
      <w:pPr>
        <w:spacing w:before="120" w:after="120"/>
        <w:ind w:firstLine="720"/>
        <w:jc w:val="both"/>
        <w:rPr>
          <w:rFonts w:ascii="Times New Roman Bold" w:hAnsi="Times New Roman Bold"/>
          <w:b/>
          <w:spacing w:val="-4"/>
          <w:sz w:val="27"/>
          <w:szCs w:val="27"/>
        </w:rPr>
      </w:pPr>
      <w:r w:rsidRPr="005F030C">
        <w:rPr>
          <w:rFonts w:ascii="Times New Roman Bold" w:hAnsi="Times New Roman Bold"/>
          <w:b/>
          <w:spacing w:val="-4"/>
          <w:sz w:val="27"/>
          <w:szCs w:val="27"/>
        </w:rPr>
        <w:t>7.</w:t>
      </w:r>
      <w:r w:rsidRPr="005F030C">
        <w:rPr>
          <w:rFonts w:ascii="Times New Roman Bold" w:hAnsi="Times New Roman Bold"/>
          <w:spacing w:val="-4"/>
          <w:sz w:val="27"/>
          <w:szCs w:val="27"/>
        </w:rPr>
        <w:t xml:space="preserve"> </w:t>
      </w:r>
      <w:r w:rsidRPr="005F030C">
        <w:rPr>
          <w:rFonts w:ascii="Times New Roman Bold" w:hAnsi="Times New Roman Bold"/>
          <w:b/>
          <w:spacing w:val="-4"/>
          <w:sz w:val="27"/>
          <w:szCs w:val="27"/>
        </w:rPr>
        <w:t>Sửa đổi, bổ sung</w:t>
      </w:r>
      <w:r w:rsidR="00FF4380">
        <w:rPr>
          <w:rFonts w:ascii="Times New Roman Bold" w:hAnsi="Times New Roman Bold"/>
          <w:b/>
          <w:spacing w:val="-4"/>
          <w:sz w:val="27"/>
          <w:szCs w:val="27"/>
        </w:rPr>
        <w:t xml:space="preserve"> điểm 3, </w:t>
      </w:r>
      <w:r w:rsidR="00E37A26">
        <w:rPr>
          <w:rFonts w:ascii="Times New Roman Bold" w:hAnsi="Times New Roman Bold"/>
          <w:b/>
          <w:spacing w:val="-4"/>
          <w:sz w:val="27"/>
          <w:szCs w:val="27"/>
        </w:rPr>
        <w:t xml:space="preserve"> điểm </w:t>
      </w:r>
      <w:r w:rsidR="00FF4380">
        <w:rPr>
          <w:rFonts w:ascii="Times New Roman Bold" w:hAnsi="Times New Roman Bold"/>
          <w:b/>
          <w:spacing w:val="-4"/>
          <w:sz w:val="27"/>
          <w:szCs w:val="27"/>
        </w:rPr>
        <w:t>4 và điểm 5</w:t>
      </w:r>
      <w:r w:rsidRPr="005F030C">
        <w:rPr>
          <w:rFonts w:ascii="Times New Roman Bold" w:hAnsi="Times New Roman Bold"/>
          <w:b/>
          <w:spacing w:val="-4"/>
          <w:sz w:val="27"/>
          <w:szCs w:val="27"/>
        </w:rPr>
        <w:t xml:space="preserve"> khoản a Điều 4.077 quy định tại Phần 4 của Thông tư số 01/2011/TT-BGTVT như sau:</w:t>
      </w:r>
    </w:p>
    <w:p w:rsidR="004214A6" w:rsidRPr="00BF445C" w:rsidRDefault="00E7522B" w:rsidP="005902D0">
      <w:pPr>
        <w:spacing w:before="120" w:after="120"/>
        <w:ind w:firstLine="720"/>
        <w:jc w:val="both"/>
        <w:rPr>
          <w:sz w:val="27"/>
          <w:szCs w:val="27"/>
        </w:rPr>
      </w:pPr>
      <w:r>
        <w:rPr>
          <w:bCs/>
          <w:sz w:val="27"/>
          <w:szCs w:val="27"/>
        </w:rPr>
        <w:t>“</w:t>
      </w:r>
      <w:r>
        <w:rPr>
          <w:sz w:val="27"/>
          <w:szCs w:val="27"/>
        </w:rPr>
        <w:t>3. Nhân viên kỹ thuạ</w:t>
      </w:r>
      <w:r w:rsidR="003E7BB6">
        <w:rPr>
          <w:sz w:val="27"/>
          <w:szCs w:val="27"/>
        </w:rPr>
        <w:t>̂t bảo dưỡng tàu bay (AMT), n</w:t>
      </w:r>
      <w:r>
        <w:rPr>
          <w:sz w:val="27"/>
          <w:szCs w:val="27"/>
        </w:rPr>
        <w:t xml:space="preserve">gười </w:t>
      </w:r>
      <w:r w:rsidRPr="00D245BE">
        <w:rPr>
          <w:sz w:val="27"/>
          <w:szCs w:val="27"/>
        </w:rPr>
        <w:t>lái có giấy phép</w:t>
      </w:r>
      <w:r w:rsidR="000C3BB1">
        <w:rPr>
          <w:sz w:val="27"/>
          <w:szCs w:val="27"/>
        </w:rPr>
        <w:t xml:space="preserve"> bảo </w:t>
      </w:r>
      <w:r w:rsidR="00D245BE">
        <w:rPr>
          <w:sz w:val="27"/>
          <w:szCs w:val="27"/>
        </w:rPr>
        <w:t>dưỡng tàu bay</w:t>
      </w:r>
      <w:r>
        <w:rPr>
          <w:sz w:val="27"/>
          <w:szCs w:val="27"/>
        </w:rPr>
        <w:t xml:space="preserve"> do Cục </w:t>
      </w:r>
      <w:r>
        <w:rPr>
          <w:bCs/>
          <w:sz w:val="27"/>
          <w:szCs w:val="27"/>
        </w:rPr>
        <w:t>HKVN</w:t>
      </w:r>
      <w:r>
        <w:rPr>
          <w:sz w:val="27"/>
          <w:szCs w:val="27"/>
        </w:rPr>
        <w:t xml:space="preserve"> cấp </w:t>
      </w:r>
      <w:r>
        <w:rPr>
          <w:bCs/>
          <w:sz w:val="27"/>
          <w:szCs w:val="27"/>
        </w:rPr>
        <w:t>có thể cấp Giấy chứng nhận cho phép khai thác cho tàu bay hoặc thiết bị tàu bay</w:t>
      </w:r>
      <w:r>
        <w:rPr>
          <w:sz w:val="27"/>
          <w:szCs w:val="27"/>
        </w:rPr>
        <w:t xml:space="preserve"> nếu tàu bay đó không phải là tàu bay được phê chuẩn cho sử dụng bởi người được cấp AOC;</w:t>
      </w:r>
    </w:p>
    <w:p w:rsidR="00DC3FB1" w:rsidRPr="00BF445C" w:rsidRDefault="00E7522B" w:rsidP="005902D0">
      <w:pPr>
        <w:spacing w:before="120" w:after="120"/>
        <w:ind w:firstLine="720"/>
        <w:jc w:val="both"/>
        <w:rPr>
          <w:bCs/>
          <w:sz w:val="27"/>
          <w:szCs w:val="27"/>
        </w:rPr>
      </w:pPr>
      <w:r>
        <w:rPr>
          <w:bCs/>
          <w:sz w:val="27"/>
          <w:szCs w:val="27"/>
        </w:rPr>
        <w:t xml:space="preserve">4. AMO có thể cấp Giấy chứng nhận cho phép khai thác cho tàu bay hoặc thiết bị tàu bay trong phạm vi được phê chuẩn; </w:t>
      </w:r>
    </w:p>
    <w:p w:rsidR="004214A6" w:rsidRPr="00BF445C" w:rsidRDefault="00E7522B" w:rsidP="005902D0">
      <w:pPr>
        <w:spacing w:before="120" w:after="120"/>
        <w:ind w:firstLine="720"/>
        <w:jc w:val="both"/>
        <w:rPr>
          <w:bCs/>
          <w:sz w:val="27"/>
          <w:szCs w:val="27"/>
        </w:rPr>
      </w:pPr>
      <w:r>
        <w:rPr>
          <w:bCs/>
          <w:sz w:val="27"/>
          <w:szCs w:val="27"/>
        </w:rPr>
        <w:t>5. Người khai thác tàu bay có AOC có thể cấp Giấy chứng nhận cho phép khai thác cho tàu bay hoặc thiết bị tàu bay trong phạm vi được phê chuẩn.”</w:t>
      </w:r>
    </w:p>
    <w:p w:rsidR="005E4F03" w:rsidRPr="005E4F03" w:rsidRDefault="00E7522B" w:rsidP="005902D0">
      <w:pPr>
        <w:spacing w:before="120" w:after="120"/>
        <w:ind w:firstLine="720"/>
        <w:jc w:val="both"/>
        <w:rPr>
          <w:b/>
          <w:bCs/>
          <w:sz w:val="27"/>
          <w:szCs w:val="27"/>
        </w:rPr>
      </w:pPr>
      <w:r>
        <w:rPr>
          <w:b/>
          <w:bCs/>
          <w:sz w:val="27"/>
          <w:szCs w:val="27"/>
        </w:rPr>
        <w:t>8.</w:t>
      </w:r>
      <w:r>
        <w:rPr>
          <w:bCs/>
          <w:sz w:val="27"/>
          <w:szCs w:val="27"/>
        </w:rPr>
        <w:t xml:space="preserve"> </w:t>
      </w:r>
      <w:r w:rsidR="00C14C8C" w:rsidRPr="00C14C8C">
        <w:rPr>
          <w:b/>
          <w:spacing w:val="-4"/>
          <w:sz w:val="28"/>
          <w:szCs w:val="28"/>
        </w:rPr>
        <w:t xml:space="preserve">Sửa </w:t>
      </w:r>
      <w:r w:rsidR="00C14C8C" w:rsidRPr="00C14C8C">
        <w:rPr>
          <w:rFonts w:hint="eastAsia"/>
          <w:b/>
          <w:spacing w:val="-4"/>
          <w:sz w:val="28"/>
          <w:szCs w:val="28"/>
        </w:rPr>
        <w:t>đ</w:t>
      </w:r>
      <w:r w:rsidR="00C14C8C" w:rsidRPr="00C14C8C">
        <w:rPr>
          <w:b/>
          <w:spacing w:val="-4"/>
          <w:sz w:val="28"/>
          <w:szCs w:val="28"/>
        </w:rPr>
        <w:t xml:space="preserve">ổi, bổ sung khoản b </w:t>
      </w:r>
      <w:r w:rsidR="00C14C8C" w:rsidRPr="00C14C8C">
        <w:rPr>
          <w:rFonts w:hint="eastAsia"/>
          <w:b/>
          <w:spacing w:val="-4"/>
          <w:sz w:val="28"/>
          <w:szCs w:val="28"/>
        </w:rPr>
        <w:t>Đ</w:t>
      </w:r>
      <w:r w:rsidR="00C14C8C" w:rsidRPr="00C14C8C">
        <w:rPr>
          <w:b/>
          <w:spacing w:val="-4"/>
          <w:sz w:val="28"/>
          <w:szCs w:val="28"/>
        </w:rPr>
        <w:t xml:space="preserve">iều 4.107 quy </w:t>
      </w:r>
      <w:r w:rsidR="00C14C8C" w:rsidRPr="00C14C8C">
        <w:rPr>
          <w:rFonts w:hint="eastAsia"/>
          <w:b/>
          <w:spacing w:val="-4"/>
          <w:sz w:val="28"/>
          <w:szCs w:val="28"/>
        </w:rPr>
        <w:t>đ</w:t>
      </w:r>
      <w:r w:rsidR="00C14C8C" w:rsidRPr="00C14C8C">
        <w:rPr>
          <w:b/>
          <w:spacing w:val="-4"/>
          <w:sz w:val="28"/>
          <w:szCs w:val="28"/>
        </w:rPr>
        <w:t>ịnh tại Mục 14 Phụ lục III ban h</w:t>
      </w:r>
      <w:r w:rsidR="00C14C8C" w:rsidRPr="00C14C8C">
        <w:rPr>
          <w:rFonts w:hint="eastAsia"/>
          <w:b/>
          <w:spacing w:val="-4"/>
          <w:sz w:val="28"/>
          <w:szCs w:val="28"/>
        </w:rPr>
        <w:t>à</w:t>
      </w:r>
      <w:r w:rsidR="00C14C8C" w:rsidRPr="00C14C8C">
        <w:rPr>
          <w:b/>
          <w:spacing w:val="-4"/>
          <w:sz w:val="28"/>
          <w:szCs w:val="28"/>
        </w:rPr>
        <w:t>nh k</w:t>
      </w:r>
      <w:r w:rsidR="00C14C8C" w:rsidRPr="00C14C8C">
        <w:rPr>
          <w:rFonts w:hint="eastAsia"/>
          <w:b/>
          <w:spacing w:val="-4"/>
          <w:sz w:val="28"/>
          <w:szCs w:val="28"/>
        </w:rPr>
        <w:t>è</w:t>
      </w:r>
      <w:r w:rsidR="00C14C8C" w:rsidRPr="00C14C8C">
        <w:rPr>
          <w:b/>
          <w:spacing w:val="-4"/>
          <w:sz w:val="28"/>
          <w:szCs w:val="28"/>
        </w:rPr>
        <w:t>m theo Th</w:t>
      </w:r>
      <w:r w:rsidR="00C14C8C" w:rsidRPr="00C14C8C">
        <w:rPr>
          <w:rFonts w:hint="eastAsia"/>
          <w:b/>
          <w:spacing w:val="-4"/>
          <w:sz w:val="28"/>
          <w:szCs w:val="28"/>
        </w:rPr>
        <w:t>ô</w:t>
      </w:r>
      <w:r w:rsidR="00C14C8C" w:rsidRPr="00C14C8C">
        <w:rPr>
          <w:b/>
          <w:spacing w:val="-4"/>
          <w:sz w:val="28"/>
          <w:szCs w:val="28"/>
        </w:rPr>
        <w:t>ng t</w:t>
      </w:r>
      <w:r w:rsidR="00C14C8C" w:rsidRPr="00C14C8C">
        <w:rPr>
          <w:rFonts w:hint="eastAsia"/>
          <w:b/>
          <w:spacing w:val="-4"/>
          <w:sz w:val="28"/>
          <w:szCs w:val="28"/>
        </w:rPr>
        <w:t>ư</w:t>
      </w:r>
      <w:r w:rsidR="00C14C8C" w:rsidRPr="00C14C8C">
        <w:rPr>
          <w:b/>
          <w:spacing w:val="-4"/>
          <w:sz w:val="28"/>
          <w:szCs w:val="28"/>
        </w:rPr>
        <w:t xml:space="preserve"> số 03/2016/TT-BGTVT nh</w:t>
      </w:r>
      <w:r w:rsidR="00C14C8C" w:rsidRPr="00C14C8C">
        <w:rPr>
          <w:rFonts w:hint="eastAsia"/>
          <w:b/>
          <w:spacing w:val="-4"/>
          <w:sz w:val="28"/>
          <w:szCs w:val="28"/>
        </w:rPr>
        <w:t>ư</w:t>
      </w:r>
      <w:r w:rsidR="00C14C8C" w:rsidRPr="00C14C8C">
        <w:rPr>
          <w:b/>
          <w:spacing w:val="-4"/>
          <w:sz w:val="28"/>
          <w:szCs w:val="28"/>
        </w:rPr>
        <w:t xml:space="preserve"> sau</w:t>
      </w:r>
      <w:r w:rsidR="00963165">
        <w:rPr>
          <w:b/>
          <w:spacing w:val="-4"/>
          <w:sz w:val="27"/>
          <w:szCs w:val="27"/>
        </w:rPr>
        <w:t>:</w:t>
      </w:r>
    </w:p>
    <w:p w:rsidR="00AE2456" w:rsidRPr="005F030C" w:rsidRDefault="005E4F03" w:rsidP="005902D0">
      <w:pPr>
        <w:spacing w:before="120" w:after="120"/>
        <w:ind w:firstLine="720"/>
        <w:jc w:val="both"/>
        <w:rPr>
          <w:spacing w:val="-8"/>
          <w:sz w:val="27"/>
          <w:szCs w:val="27"/>
        </w:rPr>
      </w:pPr>
      <w:r w:rsidRPr="005F030C" w:rsidDel="005E4F03">
        <w:rPr>
          <w:b/>
          <w:spacing w:val="-8"/>
          <w:sz w:val="27"/>
          <w:szCs w:val="27"/>
        </w:rPr>
        <w:t xml:space="preserve"> </w:t>
      </w:r>
      <w:r w:rsidR="00E7522B" w:rsidRPr="005F030C">
        <w:rPr>
          <w:spacing w:val="-8"/>
          <w:sz w:val="27"/>
          <w:szCs w:val="27"/>
        </w:rPr>
        <w:t xml:space="preserve">“b. Nội dung tối thiểu của mục xác nhận hoàn thành bảo dưỡng phải bao gồm: </w:t>
      </w:r>
    </w:p>
    <w:p w:rsidR="00AE2456" w:rsidRPr="00BF445C" w:rsidRDefault="00E7522B" w:rsidP="005902D0">
      <w:pPr>
        <w:spacing w:before="120" w:after="120"/>
        <w:ind w:firstLine="720"/>
        <w:jc w:val="both"/>
        <w:rPr>
          <w:sz w:val="27"/>
          <w:szCs w:val="27"/>
        </w:rPr>
      </w:pPr>
      <w:r>
        <w:rPr>
          <w:sz w:val="27"/>
          <w:szCs w:val="27"/>
        </w:rPr>
        <w:t xml:space="preserve">1. Chi tiết hoặc tham chiếu tới dữ liệu được Cục HKVN chấp thuận của công việc bảo dưỡng đã thực hiện; </w:t>
      </w:r>
    </w:p>
    <w:p w:rsidR="00AE2456" w:rsidRPr="00BF445C" w:rsidRDefault="00E7522B" w:rsidP="005902D0">
      <w:pPr>
        <w:spacing w:before="120" w:after="120"/>
        <w:ind w:firstLine="720"/>
        <w:jc w:val="both"/>
        <w:rPr>
          <w:sz w:val="27"/>
          <w:szCs w:val="27"/>
        </w:rPr>
      </w:pPr>
      <w:r>
        <w:rPr>
          <w:sz w:val="27"/>
          <w:szCs w:val="27"/>
        </w:rPr>
        <w:t>2. Ngày thực hiện công việc bảo dưỡng;</w:t>
      </w:r>
    </w:p>
    <w:p w:rsidR="00AE2456" w:rsidRPr="00BF445C" w:rsidRDefault="00E7522B" w:rsidP="005902D0">
      <w:pPr>
        <w:spacing w:before="120" w:after="120"/>
        <w:ind w:firstLine="720"/>
        <w:jc w:val="both"/>
        <w:rPr>
          <w:sz w:val="27"/>
          <w:szCs w:val="27"/>
        </w:rPr>
      </w:pPr>
      <w:r>
        <w:rPr>
          <w:sz w:val="27"/>
          <w:szCs w:val="27"/>
        </w:rPr>
        <w:t>3. Các công việc bảo dưỡng chưa hoàn thành;</w:t>
      </w:r>
    </w:p>
    <w:p w:rsidR="00AE2456" w:rsidRPr="00BF445C" w:rsidRDefault="00E7522B" w:rsidP="005902D0">
      <w:pPr>
        <w:spacing w:before="120" w:after="120"/>
        <w:ind w:firstLine="720"/>
        <w:jc w:val="both"/>
        <w:rPr>
          <w:sz w:val="27"/>
          <w:szCs w:val="27"/>
        </w:rPr>
      </w:pPr>
      <w:r>
        <w:rPr>
          <w:sz w:val="27"/>
          <w:szCs w:val="27"/>
        </w:rPr>
        <w:t xml:space="preserve">4. Khi cần thiết, danh tính, thông tin xác nhận của tổ chức bảo dưỡng; </w:t>
      </w:r>
    </w:p>
    <w:p w:rsidR="00AE2456" w:rsidRPr="009F603C" w:rsidRDefault="00E7522B" w:rsidP="005902D0">
      <w:pPr>
        <w:spacing w:before="120" w:after="120"/>
        <w:ind w:firstLine="720"/>
        <w:jc w:val="both"/>
        <w:rPr>
          <w:spacing w:val="4"/>
          <w:sz w:val="27"/>
          <w:szCs w:val="27"/>
        </w:rPr>
      </w:pPr>
      <w:r w:rsidRPr="009F603C">
        <w:rPr>
          <w:spacing w:val="4"/>
          <w:sz w:val="27"/>
          <w:szCs w:val="27"/>
        </w:rPr>
        <w:t xml:space="preserve">5. Danh tính, thông tin xác nhận của người có thẩm quyền hoặc người ký xác nhận hoàn thành bảo dưỡng </w:t>
      </w:r>
      <w:r w:rsidR="009F603C" w:rsidRPr="009F603C">
        <w:rPr>
          <w:spacing w:val="4"/>
          <w:sz w:val="27"/>
          <w:szCs w:val="27"/>
        </w:rPr>
        <w:t xml:space="preserve">gồm: </w:t>
      </w:r>
      <w:r w:rsidRPr="009F603C">
        <w:rPr>
          <w:spacing w:val="4"/>
          <w:sz w:val="27"/>
          <w:szCs w:val="27"/>
        </w:rPr>
        <w:t xml:space="preserve">tên, chữ ký, số chứng chỉ và loại chứng chỉ; </w:t>
      </w:r>
    </w:p>
    <w:p w:rsidR="00954F97" w:rsidRPr="00BF445C" w:rsidRDefault="00E7522B" w:rsidP="005902D0">
      <w:pPr>
        <w:spacing w:before="120" w:after="120"/>
        <w:ind w:firstLine="720"/>
        <w:jc w:val="both"/>
        <w:rPr>
          <w:sz w:val="27"/>
          <w:szCs w:val="27"/>
        </w:rPr>
      </w:pPr>
      <w:r>
        <w:rPr>
          <w:sz w:val="27"/>
          <w:szCs w:val="27"/>
        </w:rPr>
        <w:lastRenderedPageBreak/>
        <w:t>6. Người xác nhận hoàn thành bảo dưỡng chỉ sử dụng một mẫu chữ ký duy nhất cho công việc đã thực hiện.”</w:t>
      </w:r>
    </w:p>
    <w:p w:rsidR="00954F97" w:rsidRPr="00BF445C" w:rsidRDefault="00954F97" w:rsidP="005902D0">
      <w:pPr>
        <w:spacing w:before="120" w:after="120"/>
        <w:ind w:firstLine="720"/>
        <w:jc w:val="both"/>
        <w:rPr>
          <w:sz w:val="27"/>
          <w:szCs w:val="27"/>
        </w:rPr>
      </w:pPr>
    </w:p>
    <w:p w:rsidR="00954F97" w:rsidRPr="00BF445C" w:rsidRDefault="00954F97" w:rsidP="00765534">
      <w:pPr>
        <w:spacing w:before="120" w:after="120" w:line="271" w:lineRule="auto"/>
        <w:ind w:firstLine="720"/>
        <w:jc w:val="both"/>
        <w:rPr>
          <w:color w:val="000000"/>
          <w:sz w:val="27"/>
          <w:szCs w:val="27"/>
        </w:rPr>
      </w:pPr>
    </w:p>
    <w:p w:rsidR="00954F97" w:rsidRPr="00BF445C" w:rsidRDefault="00954F97" w:rsidP="00765534">
      <w:pPr>
        <w:spacing w:before="120" w:after="120" w:line="271" w:lineRule="auto"/>
        <w:ind w:firstLine="720"/>
        <w:jc w:val="both"/>
        <w:rPr>
          <w:color w:val="000000"/>
          <w:sz w:val="27"/>
          <w:szCs w:val="27"/>
        </w:rPr>
      </w:pPr>
    </w:p>
    <w:p w:rsidR="00954F97" w:rsidRPr="00BF445C" w:rsidRDefault="00954F97" w:rsidP="00765534">
      <w:pPr>
        <w:spacing w:before="120" w:after="120" w:line="271" w:lineRule="auto"/>
        <w:ind w:firstLine="720"/>
        <w:jc w:val="both"/>
        <w:rPr>
          <w:color w:val="000000"/>
          <w:sz w:val="27"/>
          <w:szCs w:val="27"/>
        </w:rPr>
      </w:pPr>
    </w:p>
    <w:p w:rsidR="00AE2456" w:rsidRPr="00BF445C" w:rsidRDefault="00AE2456" w:rsidP="00765534">
      <w:pPr>
        <w:spacing w:before="120" w:after="120" w:line="271" w:lineRule="auto"/>
        <w:ind w:firstLine="720"/>
        <w:jc w:val="both"/>
        <w:rPr>
          <w:color w:val="000000"/>
          <w:sz w:val="27"/>
          <w:szCs w:val="27"/>
        </w:rPr>
      </w:pPr>
    </w:p>
    <w:p w:rsidR="00AE2456" w:rsidRPr="00BF445C" w:rsidRDefault="00AE2456" w:rsidP="00765534">
      <w:pPr>
        <w:spacing w:before="120" w:after="120" w:line="271" w:lineRule="auto"/>
        <w:ind w:firstLine="720"/>
        <w:jc w:val="both"/>
        <w:rPr>
          <w:color w:val="000000"/>
          <w:sz w:val="27"/>
          <w:szCs w:val="27"/>
        </w:rPr>
      </w:pPr>
    </w:p>
    <w:p w:rsidR="00AE2456" w:rsidRPr="00BF445C" w:rsidRDefault="00AE2456" w:rsidP="00765534">
      <w:pPr>
        <w:spacing w:before="120" w:after="120" w:line="271" w:lineRule="auto"/>
        <w:ind w:firstLine="720"/>
        <w:jc w:val="both"/>
        <w:rPr>
          <w:color w:val="000000"/>
          <w:sz w:val="27"/>
          <w:szCs w:val="27"/>
        </w:rPr>
      </w:pPr>
    </w:p>
    <w:p w:rsidR="00AE2456" w:rsidRPr="00BF445C" w:rsidRDefault="00AE2456" w:rsidP="00765534">
      <w:pPr>
        <w:spacing w:before="120" w:after="120" w:line="271" w:lineRule="auto"/>
        <w:ind w:firstLine="720"/>
        <w:jc w:val="both"/>
        <w:rPr>
          <w:color w:val="000000"/>
          <w:sz w:val="27"/>
          <w:szCs w:val="27"/>
        </w:rPr>
      </w:pPr>
    </w:p>
    <w:p w:rsidR="00AE2456" w:rsidRPr="00BF445C" w:rsidRDefault="00AE2456" w:rsidP="00765534">
      <w:pPr>
        <w:spacing w:before="120" w:after="120" w:line="271" w:lineRule="auto"/>
        <w:ind w:firstLine="720"/>
        <w:jc w:val="both"/>
        <w:rPr>
          <w:color w:val="000000"/>
          <w:sz w:val="27"/>
          <w:szCs w:val="27"/>
        </w:rPr>
      </w:pPr>
    </w:p>
    <w:p w:rsidR="00AE2456" w:rsidRPr="00BF445C" w:rsidRDefault="00AE2456" w:rsidP="00765534">
      <w:pPr>
        <w:spacing w:before="120" w:after="120" w:line="271" w:lineRule="auto"/>
        <w:ind w:firstLine="720"/>
        <w:jc w:val="both"/>
        <w:rPr>
          <w:color w:val="000000"/>
          <w:sz w:val="27"/>
          <w:szCs w:val="27"/>
        </w:rPr>
      </w:pPr>
    </w:p>
    <w:p w:rsidR="00AE2456" w:rsidRPr="00BF445C" w:rsidRDefault="00AE2456" w:rsidP="00765534">
      <w:pPr>
        <w:spacing w:before="120" w:after="120" w:line="271" w:lineRule="auto"/>
        <w:ind w:firstLine="720"/>
        <w:jc w:val="both"/>
        <w:rPr>
          <w:color w:val="000000"/>
          <w:sz w:val="27"/>
          <w:szCs w:val="27"/>
        </w:rPr>
      </w:pPr>
    </w:p>
    <w:p w:rsidR="00AE2456" w:rsidRPr="00BF445C" w:rsidRDefault="00AE2456" w:rsidP="00765534">
      <w:pPr>
        <w:spacing w:before="120" w:after="120" w:line="271" w:lineRule="auto"/>
        <w:ind w:firstLine="720"/>
        <w:jc w:val="both"/>
        <w:rPr>
          <w:color w:val="000000"/>
          <w:sz w:val="27"/>
          <w:szCs w:val="27"/>
        </w:rPr>
      </w:pPr>
    </w:p>
    <w:p w:rsidR="00AE2456" w:rsidRPr="00BF445C" w:rsidRDefault="00AE2456" w:rsidP="00765534">
      <w:pPr>
        <w:spacing w:before="120" w:after="120" w:line="271" w:lineRule="auto"/>
        <w:ind w:firstLine="720"/>
        <w:jc w:val="both"/>
        <w:rPr>
          <w:color w:val="000000"/>
          <w:sz w:val="27"/>
          <w:szCs w:val="27"/>
        </w:rPr>
      </w:pPr>
    </w:p>
    <w:p w:rsidR="00AE2456" w:rsidRPr="00BF445C" w:rsidRDefault="00AE2456" w:rsidP="00765534">
      <w:pPr>
        <w:spacing w:before="120" w:after="120" w:line="271" w:lineRule="auto"/>
        <w:ind w:firstLine="720"/>
        <w:jc w:val="both"/>
        <w:rPr>
          <w:color w:val="000000"/>
          <w:sz w:val="27"/>
          <w:szCs w:val="27"/>
        </w:rPr>
      </w:pPr>
    </w:p>
    <w:p w:rsidR="00AE2456" w:rsidRPr="00BF445C" w:rsidRDefault="00AE2456" w:rsidP="00765534">
      <w:pPr>
        <w:spacing w:before="120" w:after="120" w:line="271" w:lineRule="auto"/>
        <w:ind w:firstLine="720"/>
        <w:jc w:val="both"/>
        <w:rPr>
          <w:color w:val="000000"/>
          <w:sz w:val="27"/>
          <w:szCs w:val="27"/>
        </w:rPr>
      </w:pPr>
    </w:p>
    <w:p w:rsidR="00AE2456" w:rsidRPr="00BF445C" w:rsidRDefault="00AE2456" w:rsidP="00765534">
      <w:pPr>
        <w:spacing w:before="120" w:after="120" w:line="271" w:lineRule="auto"/>
        <w:ind w:firstLine="720"/>
        <w:jc w:val="both"/>
        <w:rPr>
          <w:color w:val="000000"/>
          <w:sz w:val="27"/>
          <w:szCs w:val="27"/>
        </w:rPr>
      </w:pPr>
    </w:p>
    <w:p w:rsidR="00AE2456" w:rsidRPr="00BF445C" w:rsidRDefault="00AE2456" w:rsidP="00765534">
      <w:pPr>
        <w:spacing w:before="120" w:after="120" w:line="271" w:lineRule="auto"/>
        <w:ind w:firstLine="720"/>
        <w:jc w:val="both"/>
        <w:rPr>
          <w:color w:val="000000"/>
          <w:sz w:val="27"/>
          <w:szCs w:val="27"/>
        </w:rPr>
      </w:pPr>
    </w:p>
    <w:p w:rsidR="00AE2456" w:rsidRPr="00BF445C" w:rsidRDefault="00AE2456" w:rsidP="00765534">
      <w:pPr>
        <w:spacing w:before="120" w:after="120" w:line="271" w:lineRule="auto"/>
        <w:ind w:firstLine="720"/>
        <w:jc w:val="both"/>
        <w:rPr>
          <w:color w:val="000000"/>
          <w:sz w:val="27"/>
          <w:szCs w:val="27"/>
        </w:rPr>
      </w:pPr>
    </w:p>
    <w:p w:rsidR="00AE2456" w:rsidRPr="00BF445C" w:rsidRDefault="00AE2456" w:rsidP="00765534">
      <w:pPr>
        <w:spacing w:before="120" w:after="120" w:line="271" w:lineRule="auto"/>
        <w:ind w:firstLine="720"/>
        <w:jc w:val="both"/>
        <w:rPr>
          <w:color w:val="000000"/>
          <w:sz w:val="27"/>
          <w:szCs w:val="27"/>
        </w:rPr>
      </w:pPr>
    </w:p>
    <w:p w:rsidR="00AE2456" w:rsidRDefault="00AE2456" w:rsidP="00765534">
      <w:pPr>
        <w:spacing w:before="120" w:after="120" w:line="271" w:lineRule="auto"/>
        <w:ind w:firstLine="720"/>
        <w:jc w:val="both"/>
        <w:rPr>
          <w:color w:val="000000"/>
          <w:sz w:val="27"/>
          <w:szCs w:val="27"/>
        </w:rPr>
      </w:pPr>
    </w:p>
    <w:p w:rsidR="005F030C" w:rsidRDefault="005F030C" w:rsidP="00765534">
      <w:pPr>
        <w:spacing w:before="120" w:after="120" w:line="271" w:lineRule="auto"/>
        <w:ind w:firstLine="720"/>
        <w:jc w:val="both"/>
        <w:rPr>
          <w:color w:val="000000"/>
          <w:sz w:val="27"/>
          <w:szCs w:val="27"/>
        </w:rPr>
      </w:pPr>
    </w:p>
    <w:p w:rsidR="005F030C" w:rsidRDefault="005F030C" w:rsidP="00765534">
      <w:pPr>
        <w:spacing w:before="120" w:after="120" w:line="271" w:lineRule="auto"/>
        <w:ind w:firstLine="720"/>
        <w:jc w:val="both"/>
        <w:rPr>
          <w:color w:val="000000"/>
          <w:sz w:val="27"/>
          <w:szCs w:val="27"/>
        </w:rPr>
      </w:pPr>
    </w:p>
    <w:p w:rsidR="005F030C" w:rsidRDefault="005F030C" w:rsidP="00765534">
      <w:pPr>
        <w:spacing w:before="120" w:after="120" w:line="271" w:lineRule="auto"/>
        <w:ind w:firstLine="720"/>
        <w:jc w:val="both"/>
        <w:rPr>
          <w:color w:val="000000"/>
          <w:sz w:val="27"/>
          <w:szCs w:val="27"/>
        </w:rPr>
      </w:pPr>
    </w:p>
    <w:p w:rsidR="00C73075" w:rsidRDefault="00C73075" w:rsidP="00765534">
      <w:pPr>
        <w:spacing w:before="120" w:after="120" w:line="271" w:lineRule="auto"/>
        <w:ind w:firstLine="720"/>
        <w:jc w:val="both"/>
        <w:rPr>
          <w:color w:val="000000"/>
          <w:sz w:val="27"/>
          <w:szCs w:val="27"/>
        </w:rPr>
      </w:pPr>
    </w:p>
    <w:p w:rsidR="00C73075" w:rsidRDefault="00C73075" w:rsidP="00765534">
      <w:pPr>
        <w:spacing w:before="120" w:after="120" w:line="271" w:lineRule="auto"/>
        <w:ind w:firstLine="720"/>
        <w:jc w:val="both"/>
        <w:rPr>
          <w:color w:val="000000"/>
          <w:sz w:val="27"/>
          <w:szCs w:val="27"/>
        </w:rPr>
      </w:pPr>
    </w:p>
    <w:p w:rsidR="00C73075" w:rsidRDefault="00C73075" w:rsidP="00765534">
      <w:pPr>
        <w:spacing w:before="120" w:after="120" w:line="271" w:lineRule="auto"/>
        <w:ind w:firstLine="720"/>
        <w:jc w:val="both"/>
        <w:rPr>
          <w:color w:val="000000"/>
          <w:sz w:val="27"/>
          <w:szCs w:val="27"/>
        </w:rPr>
      </w:pPr>
    </w:p>
    <w:p w:rsidR="00BE02F4" w:rsidRDefault="00BE02F4" w:rsidP="00765534">
      <w:pPr>
        <w:spacing w:before="120" w:after="120" w:line="271" w:lineRule="auto"/>
        <w:ind w:firstLine="720"/>
        <w:jc w:val="both"/>
        <w:rPr>
          <w:color w:val="000000"/>
          <w:sz w:val="27"/>
          <w:szCs w:val="27"/>
        </w:rPr>
      </w:pPr>
    </w:p>
    <w:p w:rsidR="00BE02F4" w:rsidRDefault="00BE02F4" w:rsidP="00765534">
      <w:pPr>
        <w:spacing w:before="120" w:after="120" w:line="271" w:lineRule="auto"/>
        <w:ind w:firstLine="720"/>
        <w:jc w:val="both"/>
        <w:rPr>
          <w:color w:val="000000"/>
          <w:sz w:val="27"/>
          <w:szCs w:val="27"/>
        </w:rPr>
      </w:pPr>
    </w:p>
    <w:p w:rsidR="00BE02F4" w:rsidRDefault="00BE02F4" w:rsidP="00765534">
      <w:pPr>
        <w:spacing w:before="120" w:after="120" w:line="271" w:lineRule="auto"/>
        <w:ind w:firstLine="720"/>
        <w:jc w:val="both"/>
        <w:rPr>
          <w:color w:val="000000"/>
          <w:sz w:val="27"/>
          <w:szCs w:val="27"/>
        </w:rPr>
      </w:pPr>
    </w:p>
    <w:p w:rsidR="00D05553" w:rsidRPr="00BF445C" w:rsidRDefault="00E7522B" w:rsidP="000F4FD8">
      <w:pPr>
        <w:spacing w:before="120" w:after="120"/>
        <w:contextualSpacing/>
        <w:jc w:val="center"/>
        <w:rPr>
          <w:b/>
          <w:sz w:val="27"/>
          <w:szCs w:val="27"/>
        </w:rPr>
      </w:pPr>
      <w:r>
        <w:rPr>
          <w:b/>
          <w:sz w:val="27"/>
          <w:szCs w:val="27"/>
        </w:rPr>
        <w:lastRenderedPageBreak/>
        <w:t>PHỤ LỤC V</w:t>
      </w:r>
    </w:p>
    <w:p w:rsidR="00D05553" w:rsidRPr="00BF445C" w:rsidRDefault="00E7522B" w:rsidP="000F4FD8">
      <w:pPr>
        <w:widowControl w:val="0"/>
        <w:autoSpaceDE w:val="0"/>
        <w:autoSpaceDN w:val="0"/>
        <w:adjustRightInd w:val="0"/>
        <w:spacing w:before="120" w:after="120"/>
        <w:contextualSpacing/>
        <w:jc w:val="center"/>
        <w:rPr>
          <w:b/>
          <w:sz w:val="27"/>
          <w:szCs w:val="27"/>
        </w:rPr>
      </w:pPr>
      <w:r>
        <w:rPr>
          <w:b/>
          <w:sz w:val="27"/>
          <w:szCs w:val="27"/>
        </w:rPr>
        <w:t>Sửa đổi, bổ sung một số điều của Phần 5 Bộ Quy chế An toàn hàng không dân dụng lĩnh vực tàu bay và khai thác tàu bay</w:t>
      </w:r>
    </w:p>
    <w:p w:rsidR="00D05553" w:rsidRPr="00BF445C" w:rsidRDefault="00E7522B" w:rsidP="000F4FD8">
      <w:pPr>
        <w:spacing w:before="120" w:after="120"/>
        <w:contextualSpacing/>
        <w:jc w:val="center"/>
        <w:rPr>
          <w:i/>
          <w:spacing w:val="-6"/>
          <w:sz w:val="27"/>
          <w:szCs w:val="27"/>
        </w:rPr>
      </w:pPr>
      <w:r>
        <w:rPr>
          <w:i/>
          <w:spacing w:val="-6"/>
          <w:sz w:val="27"/>
          <w:szCs w:val="27"/>
        </w:rPr>
        <w:t>(Ban hành  kè</w:t>
      </w:r>
      <w:r w:rsidR="00615F22">
        <w:rPr>
          <w:i/>
          <w:spacing w:val="-6"/>
          <w:sz w:val="27"/>
          <w:szCs w:val="27"/>
        </w:rPr>
        <w:t>m theo Thông tư số         /202</w:t>
      </w:r>
      <w:r w:rsidR="00615F43">
        <w:rPr>
          <w:i/>
          <w:spacing w:val="-6"/>
          <w:sz w:val="27"/>
          <w:szCs w:val="27"/>
        </w:rPr>
        <w:t>0</w:t>
      </w:r>
      <w:r>
        <w:rPr>
          <w:i/>
          <w:spacing w:val="-6"/>
          <w:sz w:val="27"/>
          <w:szCs w:val="27"/>
        </w:rPr>
        <w:t>/TT-BGTVT ngày       tháng      năm 202</w:t>
      </w:r>
      <w:r w:rsidR="00615F43">
        <w:rPr>
          <w:i/>
          <w:spacing w:val="-6"/>
          <w:sz w:val="27"/>
          <w:szCs w:val="27"/>
        </w:rPr>
        <w:t>0</w:t>
      </w:r>
      <w:r>
        <w:rPr>
          <w:i/>
          <w:spacing w:val="-6"/>
          <w:sz w:val="27"/>
          <w:szCs w:val="27"/>
        </w:rPr>
        <w:t xml:space="preserve"> của Bộ trưởng Bộ Giao thông vận tải)</w:t>
      </w:r>
    </w:p>
    <w:p w:rsidR="00AE2456" w:rsidRPr="00BF445C" w:rsidRDefault="00AE2456" w:rsidP="00BE02F4">
      <w:pPr>
        <w:pBdr>
          <w:top w:val="nil"/>
          <w:left w:val="nil"/>
          <w:bottom w:val="nil"/>
          <w:right w:val="nil"/>
          <w:between w:val="nil"/>
          <w:bar w:val="nil"/>
        </w:pBdr>
        <w:spacing w:before="120" w:after="120"/>
        <w:jc w:val="both"/>
        <w:rPr>
          <w:i/>
          <w:spacing w:val="-6"/>
          <w:sz w:val="27"/>
          <w:szCs w:val="27"/>
        </w:rPr>
      </w:pPr>
    </w:p>
    <w:p w:rsidR="003459D9" w:rsidRPr="00BF445C" w:rsidRDefault="00C14C8C" w:rsidP="00BE02F4">
      <w:pPr>
        <w:pBdr>
          <w:top w:val="nil"/>
          <w:left w:val="nil"/>
          <w:bottom w:val="nil"/>
          <w:right w:val="nil"/>
          <w:between w:val="nil"/>
          <w:bar w:val="nil"/>
        </w:pBdr>
        <w:spacing w:before="120" w:after="120"/>
        <w:ind w:firstLine="709"/>
        <w:jc w:val="both"/>
        <w:rPr>
          <w:b/>
          <w:sz w:val="27"/>
          <w:szCs w:val="27"/>
          <w:u w:color="000000"/>
          <w:bdr w:val="nil"/>
        </w:rPr>
      </w:pPr>
      <w:r w:rsidRPr="00C14C8C">
        <w:rPr>
          <w:b/>
          <w:sz w:val="27"/>
          <w:szCs w:val="27"/>
        </w:rPr>
        <w:t>1.</w:t>
      </w:r>
      <w:r w:rsidRPr="00C14C8C">
        <w:rPr>
          <w:sz w:val="27"/>
          <w:szCs w:val="27"/>
        </w:rPr>
        <w:t xml:space="preserve"> </w:t>
      </w:r>
      <w:r w:rsidRPr="00C14C8C">
        <w:rPr>
          <w:rFonts w:eastAsia="Calibri"/>
          <w:b/>
          <w:sz w:val="27"/>
          <w:szCs w:val="27"/>
          <w:u w:color="000000"/>
          <w:bdr w:val="nil"/>
          <w:lang w:val="vi-VN"/>
        </w:rPr>
        <w:t>Sửa đổi, bổ sung khoản b</w:t>
      </w:r>
      <w:r w:rsidR="005263E9">
        <w:rPr>
          <w:rFonts w:eastAsia="Calibri"/>
          <w:b/>
          <w:sz w:val="27"/>
          <w:szCs w:val="27"/>
          <w:u w:color="000000"/>
          <w:bdr w:val="nil"/>
        </w:rPr>
        <w:t xml:space="preserve"> và bổ sung khoản d</w:t>
      </w:r>
      <w:r w:rsidRPr="00C14C8C">
        <w:rPr>
          <w:rFonts w:eastAsia="Calibri"/>
          <w:b/>
          <w:sz w:val="27"/>
          <w:szCs w:val="27"/>
          <w:u w:color="000000"/>
          <w:bdr w:val="nil"/>
          <w:lang w:val="vi-VN"/>
        </w:rPr>
        <w:t xml:space="preserve"> Điều 5.083 </w:t>
      </w:r>
      <w:r w:rsidRPr="00C14C8C">
        <w:rPr>
          <w:b/>
          <w:sz w:val="27"/>
          <w:szCs w:val="27"/>
          <w:u w:color="000000"/>
          <w:bdr w:val="nil"/>
        </w:rPr>
        <w:t>quy định tại Mục 8 Phụ lục IV ban hành kèm theo Thông tư số 03/2016/TT-BGTVT như sau:</w:t>
      </w:r>
    </w:p>
    <w:p w:rsidR="005263E9" w:rsidRPr="005263E9" w:rsidRDefault="00C14C8C" w:rsidP="00BE02F4">
      <w:pPr>
        <w:pBdr>
          <w:top w:val="nil"/>
          <w:left w:val="nil"/>
          <w:bottom w:val="nil"/>
          <w:right w:val="nil"/>
          <w:between w:val="nil"/>
          <w:bar w:val="nil"/>
        </w:pBdr>
        <w:spacing w:before="120" w:after="120"/>
        <w:ind w:firstLine="709"/>
        <w:jc w:val="both"/>
        <w:rPr>
          <w:sz w:val="27"/>
          <w:szCs w:val="27"/>
        </w:rPr>
      </w:pPr>
      <w:r w:rsidRPr="00C14C8C">
        <w:rPr>
          <w:rFonts w:eastAsia="Calibri"/>
          <w:sz w:val="27"/>
          <w:szCs w:val="27"/>
          <w:u w:color="000000"/>
          <w:bdr w:val="nil"/>
        </w:rPr>
        <w:t xml:space="preserve">a. </w:t>
      </w:r>
      <w:r w:rsidRPr="00C14C8C">
        <w:rPr>
          <w:rFonts w:eastAsia="Calibri"/>
          <w:sz w:val="27"/>
          <w:szCs w:val="27"/>
          <w:u w:color="000000"/>
          <w:bdr w:val="nil"/>
          <w:lang w:val="vi-VN"/>
        </w:rPr>
        <w:t>Sửa đổi, bổ sung khoản b</w:t>
      </w:r>
      <w:r w:rsidRPr="00C14C8C">
        <w:rPr>
          <w:rFonts w:eastAsia="Calibri"/>
          <w:sz w:val="27"/>
          <w:szCs w:val="27"/>
          <w:u w:color="000000"/>
          <w:bdr w:val="nil"/>
        </w:rPr>
        <w:t xml:space="preserve"> </w:t>
      </w:r>
      <w:r w:rsidRPr="00C14C8C">
        <w:rPr>
          <w:rFonts w:eastAsia="Calibri"/>
          <w:sz w:val="27"/>
          <w:szCs w:val="27"/>
          <w:u w:color="000000"/>
          <w:bdr w:val="nil"/>
          <w:lang w:val="vi-VN"/>
        </w:rPr>
        <w:t xml:space="preserve">Điều 5.083 </w:t>
      </w:r>
      <w:r w:rsidRPr="00C14C8C">
        <w:rPr>
          <w:sz w:val="27"/>
          <w:szCs w:val="27"/>
          <w:u w:color="000000"/>
          <w:bdr w:val="nil"/>
        </w:rPr>
        <w:t>quy định tại Mục 8 Phụ lục IV ban hành kèm theo Thông tư số 03/2016/TT-BGTVT như sau:</w:t>
      </w:r>
    </w:p>
    <w:p w:rsidR="003459D9" w:rsidRPr="00BF445C" w:rsidRDefault="00E7522B" w:rsidP="00BE02F4">
      <w:pPr>
        <w:pBdr>
          <w:top w:val="nil"/>
          <w:left w:val="nil"/>
          <w:bottom w:val="nil"/>
          <w:right w:val="nil"/>
          <w:between w:val="nil"/>
          <w:bar w:val="nil"/>
        </w:pBdr>
        <w:spacing w:before="120" w:after="120"/>
        <w:ind w:firstLine="709"/>
        <w:jc w:val="both"/>
        <w:rPr>
          <w:sz w:val="27"/>
          <w:szCs w:val="27"/>
        </w:rPr>
      </w:pPr>
      <w:r>
        <w:rPr>
          <w:sz w:val="27"/>
          <w:szCs w:val="27"/>
        </w:rPr>
        <w:t>“b. Khi thực hiện các công việc bảo dưỡng được phê chuẩn, AMO phải có đủ bộ máy điều hành được đào tạo, có đủ năng lực và thẩm quyền để thực hiện nhiệm vụ đối với các vị trí dưới đây:</w:t>
      </w:r>
    </w:p>
    <w:p w:rsidR="00AF5058" w:rsidRPr="00BF445C" w:rsidRDefault="00E7522B" w:rsidP="00BE02F4">
      <w:pPr>
        <w:pBdr>
          <w:top w:val="nil"/>
          <w:left w:val="nil"/>
          <w:bottom w:val="nil"/>
          <w:right w:val="nil"/>
          <w:between w:val="nil"/>
          <w:bar w:val="nil"/>
        </w:pBdr>
        <w:spacing w:before="120" w:after="120"/>
        <w:ind w:firstLine="709"/>
        <w:jc w:val="both"/>
        <w:rPr>
          <w:spacing w:val="-6"/>
          <w:sz w:val="27"/>
          <w:szCs w:val="27"/>
        </w:rPr>
      </w:pPr>
      <w:r>
        <w:rPr>
          <w:spacing w:val="-6"/>
          <w:sz w:val="27"/>
          <w:szCs w:val="27"/>
        </w:rPr>
        <w:t>1. Quản lý bảo dưỡng nội trường;</w:t>
      </w:r>
    </w:p>
    <w:p w:rsidR="00E03459" w:rsidRPr="00BF445C" w:rsidRDefault="00E7522B" w:rsidP="00BE02F4">
      <w:pPr>
        <w:pBdr>
          <w:top w:val="nil"/>
          <w:left w:val="nil"/>
          <w:bottom w:val="nil"/>
          <w:right w:val="nil"/>
          <w:between w:val="nil"/>
          <w:bar w:val="nil"/>
        </w:pBdr>
        <w:spacing w:before="120" w:after="120"/>
        <w:ind w:firstLine="709"/>
        <w:jc w:val="both"/>
        <w:rPr>
          <w:spacing w:val="-6"/>
          <w:sz w:val="27"/>
          <w:szCs w:val="27"/>
        </w:rPr>
      </w:pPr>
      <w:r>
        <w:rPr>
          <w:spacing w:val="-6"/>
          <w:sz w:val="27"/>
          <w:szCs w:val="27"/>
        </w:rPr>
        <w:t>2. Quản lý bảo dưỡng ngoại trường; </w:t>
      </w:r>
    </w:p>
    <w:p w:rsidR="00E03459" w:rsidRPr="00BF445C" w:rsidRDefault="00E7522B" w:rsidP="00BE02F4">
      <w:pPr>
        <w:pBdr>
          <w:top w:val="nil"/>
          <w:left w:val="nil"/>
          <w:bottom w:val="nil"/>
          <w:right w:val="nil"/>
          <w:between w:val="nil"/>
          <w:bar w:val="nil"/>
        </w:pBdr>
        <w:spacing w:before="120" w:after="120"/>
        <w:ind w:firstLine="709"/>
        <w:jc w:val="both"/>
        <w:rPr>
          <w:spacing w:val="-6"/>
          <w:sz w:val="27"/>
          <w:szCs w:val="27"/>
        </w:rPr>
      </w:pPr>
      <w:r>
        <w:rPr>
          <w:spacing w:val="-6"/>
          <w:sz w:val="27"/>
          <w:szCs w:val="27"/>
        </w:rPr>
        <w:t>3. Quản lý xưởng bảo dưỡng thiết bị; </w:t>
      </w:r>
    </w:p>
    <w:p w:rsidR="004F708A" w:rsidRDefault="00E7522B" w:rsidP="00BE02F4">
      <w:pPr>
        <w:pBdr>
          <w:top w:val="nil"/>
          <w:left w:val="nil"/>
          <w:bottom w:val="nil"/>
          <w:right w:val="nil"/>
          <w:between w:val="nil"/>
          <w:bar w:val="nil"/>
        </w:pBdr>
        <w:spacing w:before="120" w:after="120"/>
        <w:ind w:firstLine="709"/>
        <w:jc w:val="both"/>
        <w:rPr>
          <w:spacing w:val="-6"/>
          <w:sz w:val="27"/>
          <w:szCs w:val="27"/>
        </w:rPr>
      </w:pPr>
      <w:r>
        <w:rPr>
          <w:spacing w:val="-6"/>
          <w:sz w:val="27"/>
          <w:szCs w:val="27"/>
        </w:rPr>
        <w:t>4. Quản lý đảm bảo chất lượng và an toàn.”</w:t>
      </w:r>
    </w:p>
    <w:p w:rsidR="005263E9" w:rsidRPr="005263E9" w:rsidRDefault="00C14C8C" w:rsidP="00BE02F4">
      <w:pPr>
        <w:pBdr>
          <w:top w:val="nil"/>
          <w:left w:val="nil"/>
          <w:bottom w:val="nil"/>
          <w:right w:val="nil"/>
          <w:between w:val="nil"/>
          <w:bar w:val="nil"/>
        </w:pBdr>
        <w:spacing w:before="120" w:after="120"/>
        <w:ind w:firstLine="709"/>
        <w:jc w:val="both"/>
        <w:rPr>
          <w:sz w:val="27"/>
          <w:szCs w:val="27"/>
          <w:u w:color="000000"/>
          <w:bdr w:val="nil"/>
        </w:rPr>
      </w:pPr>
      <w:r w:rsidRPr="00C14C8C">
        <w:rPr>
          <w:rFonts w:eastAsia="Calibri"/>
          <w:sz w:val="27"/>
          <w:szCs w:val="27"/>
          <w:u w:color="000000"/>
          <w:bdr w:val="nil"/>
        </w:rPr>
        <w:t>b. Bổ sung khoản d</w:t>
      </w:r>
      <w:r w:rsidRPr="00C14C8C">
        <w:rPr>
          <w:rFonts w:eastAsia="Calibri"/>
          <w:sz w:val="27"/>
          <w:szCs w:val="27"/>
          <w:u w:color="000000"/>
          <w:bdr w:val="nil"/>
          <w:lang w:val="vi-VN"/>
        </w:rPr>
        <w:t xml:space="preserve"> Điều 5.083 </w:t>
      </w:r>
      <w:r w:rsidRPr="00C14C8C">
        <w:rPr>
          <w:sz w:val="27"/>
          <w:szCs w:val="27"/>
          <w:u w:color="000000"/>
          <w:bdr w:val="nil"/>
        </w:rPr>
        <w:t>quy định tại Mục 8 Phụ lục IV ban hành kèm theo Thông tư số 03/2016/TT-BGTVT</w:t>
      </w:r>
      <w:r w:rsidRPr="00C14C8C">
        <w:rPr>
          <w:sz w:val="27"/>
          <w:szCs w:val="27"/>
        </w:rPr>
        <w:t xml:space="preserve"> </w:t>
      </w:r>
      <w:r w:rsidRPr="00C14C8C">
        <w:rPr>
          <w:sz w:val="27"/>
          <w:szCs w:val="27"/>
          <w:u w:color="000000"/>
          <w:bdr w:val="nil"/>
        </w:rPr>
        <w:t>như sau:</w:t>
      </w:r>
    </w:p>
    <w:p w:rsidR="00C14C8C" w:rsidRPr="00C14C8C" w:rsidRDefault="00C14C8C" w:rsidP="00BE02F4">
      <w:pPr>
        <w:pBdr>
          <w:top w:val="nil"/>
          <w:left w:val="nil"/>
          <w:bottom w:val="nil"/>
          <w:right w:val="nil"/>
          <w:between w:val="nil"/>
          <w:bar w:val="nil"/>
        </w:pBdr>
        <w:spacing w:before="120" w:after="120"/>
        <w:ind w:firstLine="709"/>
        <w:jc w:val="both"/>
        <w:rPr>
          <w:sz w:val="27"/>
          <w:szCs w:val="27"/>
          <w:lang w:val="fr-FR"/>
        </w:rPr>
      </w:pPr>
      <w:r w:rsidRPr="00C14C8C">
        <w:rPr>
          <w:sz w:val="27"/>
          <w:szCs w:val="27"/>
          <w:u w:color="000000"/>
          <w:bdr w:val="nil"/>
        </w:rPr>
        <w:t>“d. T</w:t>
      </w:r>
      <w:r w:rsidRPr="00C14C8C">
        <w:rPr>
          <w:sz w:val="27"/>
          <w:szCs w:val="27"/>
          <w:lang w:val="fr-FR"/>
        </w:rPr>
        <w:t>rách nhiệm của bộ máy điều hành được quy định tại Phụ lục 1 Điều 5.083.</w:t>
      </w:r>
      <w:r w:rsidR="005263E9">
        <w:rPr>
          <w:i/>
          <w:sz w:val="27"/>
          <w:szCs w:val="27"/>
          <w:lang w:val="fr-FR"/>
        </w:rPr>
        <w:t> </w:t>
      </w:r>
      <w:r w:rsidR="005263E9" w:rsidRPr="00BF445C">
        <w:rPr>
          <w:spacing w:val="-6"/>
          <w:sz w:val="27"/>
          <w:szCs w:val="27"/>
        </w:rPr>
        <w:t>”</w:t>
      </w:r>
    </w:p>
    <w:p w:rsidR="00D233C8" w:rsidRPr="00A80DFB" w:rsidRDefault="00E7522B" w:rsidP="00BE02F4">
      <w:pPr>
        <w:pBdr>
          <w:top w:val="nil"/>
          <w:left w:val="nil"/>
          <w:bottom w:val="nil"/>
          <w:right w:val="nil"/>
          <w:between w:val="nil"/>
          <w:bar w:val="nil"/>
        </w:pBdr>
        <w:spacing w:before="120" w:after="120"/>
        <w:ind w:firstLine="709"/>
        <w:jc w:val="both"/>
        <w:rPr>
          <w:rFonts w:eastAsia="Calibri"/>
          <w:b/>
          <w:sz w:val="27"/>
          <w:szCs w:val="27"/>
          <w:u w:color="000000"/>
          <w:bdr w:val="nil"/>
        </w:rPr>
      </w:pPr>
      <w:r w:rsidRPr="00A80DFB">
        <w:rPr>
          <w:b/>
          <w:sz w:val="27"/>
          <w:szCs w:val="27"/>
        </w:rPr>
        <w:t>2.</w:t>
      </w:r>
      <w:r w:rsidRPr="00A80DFB">
        <w:rPr>
          <w:sz w:val="27"/>
          <w:szCs w:val="27"/>
        </w:rPr>
        <w:t xml:space="preserve"> </w:t>
      </w:r>
      <w:r w:rsidR="00A80DFB" w:rsidRPr="00A80DFB">
        <w:rPr>
          <w:rFonts w:eastAsia="Calibri"/>
          <w:b/>
          <w:sz w:val="27"/>
          <w:szCs w:val="27"/>
          <w:u w:color="000000"/>
          <w:bdr w:val="nil"/>
        </w:rPr>
        <w:t>B</w:t>
      </w:r>
      <w:r w:rsidR="00A80DFB" w:rsidRPr="00A80DFB">
        <w:rPr>
          <w:rFonts w:eastAsia="Calibri"/>
          <w:b/>
          <w:sz w:val="27"/>
          <w:szCs w:val="27"/>
          <w:u w:color="000000"/>
          <w:bdr w:val="nil"/>
          <w:lang w:val="vi-VN"/>
        </w:rPr>
        <w:t xml:space="preserve">ổ sung khoản </w:t>
      </w:r>
      <w:r w:rsidR="00A80DFB" w:rsidRPr="00A80DFB">
        <w:rPr>
          <w:rFonts w:eastAsia="Calibri"/>
          <w:b/>
          <w:sz w:val="27"/>
          <w:szCs w:val="27"/>
          <w:u w:color="000000"/>
          <w:bdr w:val="nil"/>
        </w:rPr>
        <w:t>i, khoản k và khoản l</w:t>
      </w:r>
      <w:r w:rsidR="00A80DFB" w:rsidRPr="00A80DFB">
        <w:rPr>
          <w:rFonts w:eastAsia="Calibri"/>
          <w:b/>
          <w:sz w:val="27"/>
          <w:szCs w:val="27"/>
          <w:u w:color="000000"/>
          <w:bdr w:val="nil"/>
          <w:lang w:val="vi-VN"/>
        </w:rPr>
        <w:t xml:space="preserve"> Điều 5.095 </w:t>
      </w:r>
      <w:r w:rsidR="00A80DFB" w:rsidRPr="00A80DFB">
        <w:rPr>
          <w:b/>
          <w:sz w:val="27"/>
          <w:szCs w:val="27"/>
          <w:u w:color="000000"/>
        </w:rPr>
        <w:t xml:space="preserve">quy định tại Phần </w:t>
      </w:r>
      <w:r w:rsidR="00A80DFB" w:rsidRPr="00A80DFB">
        <w:rPr>
          <w:b/>
          <w:sz w:val="27"/>
          <w:szCs w:val="27"/>
          <w:u w:color="000000"/>
          <w:bdr w:val="nil"/>
        </w:rPr>
        <w:t>5</w:t>
      </w:r>
      <w:r w:rsidR="00A80DFB" w:rsidRPr="00A80DFB">
        <w:rPr>
          <w:b/>
          <w:sz w:val="27"/>
          <w:szCs w:val="27"/>
          <w:u w:color="000000"/>
        </w:rPr>
        <w:t xml:space="preserve"> của Thông tư số 01/2011/TT-BGTVT</w:t>
      </w:r>
      <w:r w:rsidR="00A80DFB" w:rsidRPr="00A80DFB">
        <w:rPr>
          <w:rFonts w:eastAsia="Calibri"/>
          <w:b/>
          <w:sz w:val="27"/>
          <w:szCs w:val="27"/>
          <w:u w:color="000000"/>
          <w:bdr w:val="nil"/>
        </w:rPr>
        <w:t>như sau:</w:t>
      </w:r>
    </w:p>
    <w:p w:rsidR="00CE237E" w:rsidRPr="00563622" w:rsidRDefault="00E7522B" w:rsidP="00BE02F4">
      <w:pPr>
        <w:pBdr>
          <w:top w:val="nil"/>
          <w:left w:val="nil"/>
          <w:bottom w:val="nil"/>
          <w:right w:val="nil"/>
          <w:between w:val="nil"/>
          <w:bar w:val="nil"/>
        </w:pBdr>
        <w:spacing w:before="120" w:after="120"/>
        <w:ind w:firstLine="709"/>
        <w:jc w:val="both"/>
        <w:rPr>
          <w:sz w:val="27"/>
          <w:szCs w:val="27"/>
        </w:rPr>
      </w:pPr>
      <w:r w:rsidRPr="00563622">
        <w:rPr>
          <w:sz w:val="27"/>
          <w:szCs w:val="27"/>
        </w:rPr>
        <w:t xml:space="preserve">“i. Ngoài những nhân viên bảo dưỡng </w:t>
      </w:r>
      <w:r w:rsidR="00B2743C">
        <w:rPr>
          <w:sz w:val="27"/>
          <w:szCs w:val="27"/>
        </w:rPr>
        <w:t>quy định tại</w:t>
      </w:r>
      <w:r w:rsidRPr="00563622">
        <w:rPr>
          <w:sz w:val="27"/>
          <w:szCs w:val="27"/>
        </w:rPr>
        <w:t xml:space="preserve"> Điều 7.043 Phần 7</w:t>
      </w:r>
      <w:r w:rsidR="00B2743C">
        <w:rPr>
          <w:sz w:val="27"/>
          <w:szCs w:val="27"/>
        </w:rPr>
        <w:t xml:space="preserve"> Bộ QCATHK</w:t>
      </w:r>
      <w:r w:rsidRPr="00563622">
        <w:rPr>
          <w:sz w:val="27"/>
          <w:szCs w:val="27"/>
        </w:rPr>
        <w:t>, AMO có thể thiết lập đội ngũ các nhân viên</w:t>
      </w:r>
      <w:r w:rsidR="0004792C">
        <w:rPr>
          <w:sz w:val="27"/>
          <w:szCs w:val="27"/>
        </w:rPr>
        <w:t xml:space="preserve"> được tổ chức bảo dưỡng ủy quyền như: nhân viên</w:t>
      </w:r>
      <w:r w:rsidRPr="00563622">
        <w:rPr>
          <w:sz w:val="27"/>
          <w:szCs w:val="27"/>
        </w:rPr>
        <w:t xml:space="preserve"> sửa chữa thân cánh, sửa chữa hệ thống tạo lực đẩy, sửa chữa tấm kim loại, sửa chữa vật liệu tổng hợp, nhân viên sơn, nhân viên sửa chữa nội thất (khoang khách). Những nhân viên này chỉ được ký xác nhận hoàn thành một công việc bảo dưỡng cụ thể do mình trực tiếp thực hiện và không được ký xác nhận bảo dưỡng cho phép tàu bay, thiết bị tàu bay vào khai thác.</w:t>
      </w:r>
    </w:p>
    <w:p w:rsidR="00CE237E" w:rsidRPr="00BF445C" w:rsidRDefault="00E7522B" w:rsidP="000F4FD8">
      <w:pPr>
        <w:spacing w:before="120" w:after="120"/>
        <w:ind w:firstLine="709"/>
        <w:jc w:val="both"/>
        <w:rPr>
          <w:sz w:val="27"/>
          <w:szCs w:val="27"/>
        </w:rPr>
      </w:pPr>
      <w:r>
        <w:rPr>
          <w:sz w:val="27"/>
          <w:szCs w:val="27"/>
        </w:rPr>
        <w:t>k.</w:t>
      </w:r>
      <w:r>
        <w:rPr>
          <w:sz w:val="27"/>
          <w:szCs w:val="27"/>
          <w:lang w:val="vi-VN"/>
        </w:rPr>
        <w:t xml:space="preserve"> AMO phải xây dựng chương trình đào tạo, huấn luyện và hệ thống kiểm tra sát hạch</w:t>
      </w:r>
      <w:r>
        <w:rPr>
          <w:sz w:val="27"/>
          <w:szCs w:val="27"/>
        </w:rPr>
        <w:t xml:space="preserve"> hoặc đánh giá năng lực</w:t>
      </w:r>
      <w:r>
        <w:rPr>
          <w:sz w:val="27"/>
          <w:szCs w:val="27"/>
          <w:lang w:val="vi-VN"/>
        </w:rPr>
        <w:t xml:space="preserve"> </w:t>
      </w:r>
      <w:r>
        <w:rPr>
          <w:sz w:val="27"/>
          <w:szCs w:val="27"/>
        </w:rPr>
        <w:t>cho các vị trí công việc nhằm đáp ứng các chức năng của AMO và được nêu trong tài liệu Giải trình tổ chức bảo dưỡng.</w:t>
      </w:r>
    </w:p>
    <w:p w:rsidR="006303D5" w:rsidRPr="00BF445C" w:rsidRDefault="00E7522B" w:rsidP="000F4FD8">
      <w:pPr>
        <w:spacing w:before="120" w:after="120"/>
        <w:ind w:firstLine="709"/>
        <w:jc w:val="both"/>
        <w:rPr>
          <w:sz w:val="27"/>
          <w:szCs w:val="27"/>
        </w:rPr>
      </w:pPr>
      <w:r>
        <w:rPr>
          <w:sz w:val="27"/>
          <w:szCs w:val="27"/>
        </w:rPr>
        <w:t>l.</w:t>
      </w:r>
      <w:r>
        <w:rPr>
          <w:sz w:val="27"/>
          <w:szCs w:val="27"/>
          <w:lang w:val="vi-VN"/>
        </w:rPr>
        <w:t xml:space="preserve"> </w:t>
      </w:r>
      <w:r>
        <w:rPr>
          <w:sz w:val="27"/>
          <w:szCs w:val="27"/>
        </w:rPr>
        <w:t xml:space="preserve">Tổ chức AMO phải đảm bảo các nhân viên thực hiện hoặc kiểm soát thử nghiệm không phá hủy (NDT) cấu trúc tàu bay hoặc các thiết bị tàu bay và các nhân viên thực hiện công việc thuộc các chuyên ngành như sơn, hàn phải được đánh giá năng lực phù hợp theo tài liệu tiêu chuẩn </w:t>
      </w:r>
      <w:r w:rsidR="00121E44">
        <w:rPr>
          <w:sz w:val="27"/>
          <w:szCs w:val="27"/>
        </w:rPr>
        <w:t>được</w:t>
      </w:r>
      <w:r>
        <w:rPr>
          <w:sz w:val="27"/>
          <w:szCs w:val="27"/>
        </w:rPr>
        <w:t xml:space="preserve"> Cơ quan an toàn hàng không Châu Âu (EASA) hoặc Cục Hàng không liên bang Mỹ (FAA) áp dụng được Cục HKVN </w:t>
      </w:r>
      <w:r w:rsidR="00C14C8C">
        <w:rPr>
          <w:sz w:val="27"/>
          <w:szCs w:val="27"/>
        </w:rPr>
        <w:t>công nhận.”</w:t>
      </w:r>
    </w:p>
    <w:p w:rsidR="00D233C8" w:rsidRPr="00BF445C" w:rsidRDefault="00E7522B" w:rsidP="000F4FD8">
      <w:pPr>
        <w:spacing w:before="120" w:after="120"/>
        <w:ind w:firstLine="709"/>
        <w:jc w:val="both"/>
        <w:rPr>
          <w:b/>
          <w:sz w:val="27"/>
          <w:szCs w:val="27"/>
        </w:rPr>
      </w:pPr>
      <w:r>
        <w:rPr>
          <w:b/>
          <w:sz w:val="27"/>
          <w:szCs w:val="27"/>
        </w:rPr>
        <w:lastRenderedPageBreak/>
        <w:t xml:space="preserve">3. </w:t>
      </w:r>
      <w:r w:rsidR="00C14C8C" w:rsidRPr="00C14C8C">
        <w:rPr>
          <w:rFonts w:eastAsia="Calibri"/>
          <w:b/>
          <w:sz w:val="27"/>
          <w:szCs w:val="27"/>
          <w:u w:color="000000"/>
          <w:bdr w:val="nil"/>
        </w:rPr>
        <w:t>Sửa đổi</w:t>
      </w:r>
      <w:r w:rsidR="00A80DFB">
        <w:rPr>
          <w:rFonts w:eastAsia="Calibri"/>
          <w:b/>
          <w:sz w:val="27"/>
          <w:szCs w:val="27"/>
          <w:u w:color="000000"/>
          <w:bdr w:val="nil"/>
        </w:rPr>
        <w:t>, bổ sung</w:t>
      </w:r>
      <w:r w:rsidR="00C14C8C" w:rsidRPr="00C14C8C">
        <w:rPr>
          <w:rFonts w:eastAsia="Calibri"/>
          <w:b/>
          <w:sz w:val="27"/>
          <w:szCs w:val="27"/>
          <w:u w:color="000000"/>
          <w:bdr w:val="nil"/>
        </w:rPr>
        <w:t xml:space="preserve"> ghi chú</w:t>
      </w:r>
      <w:r w:rsidR="00C14C8C" w:rsidRPr="00C14C8C">
        <w:rPr>
          <w:rFonts w:eastAsia="Calibri"/>
          <w:b/>
          <w:sz w:val="27"/>
          <w:szCs w:val="27"/>
          <w:u w:color="000000"/>
          <w:bdr w:val="nil"/>
          <w:lang w:val="vi-VN"/>
        </w:rPr>
        <w:t xml:space="preserve"> Điều 5.095 </w:t>
      </w:r>
      <w:r w:rsidR="00C14C8C" w:rsidRPr="00C14C8C">
        <w:rPr>
          <w:b/>
          <w:sz w:val="27"/>
          <w:szCs w:val="27"/>
          <w:u w:color="000000"/>
        </w:rPr>
        <w:t xml:space="preserve">quy định tại Phần </w:t>
      </w:r>
      <w:r w:rsidR="00C14C8C" w:rsidRPr="00C14C8C">
        <w:rPr>
          <w:b/>
          <w:sz w:val="27"/>
          <w:szCs w:val="27"/>
          <w:u w:color="000000"/>
          <w:bdr w:val="nil"/>
        </w:rPr>
        <w:t>5</w:t>
      </w:r>
      <w:r w:rsidR="00C14C8C" w:rsidRPr="00C14C8C">
        <w:rPr>
          <w:b/>
          <w:sz w:val="27"/>
          <w:szCs w:val="27"/>
          <w:u w:color="000000"/>
        </w:rPr>
        <w:t xml:space="preserve"> của Thông tư số 01/2011/TT-BGTVT </w:t>
      </w:r>
      <w:r w:rsidR="00C14C8C" w:rsidRPr="00C14C8C">
        <w:rPr>
          <w:rFonts w:eastAsia="Calibri"/>
          <w:b/>
          <w:sz w:val="27"/>
          <w:szCs w:val="27"/>
          <w:u w:color="000000"/>
          <w:bdr w:val="nil"/>
        </w:rPr>
        <w:t>như sau:</w:t>
      </w:r>
    </w:p>
    <w:p w:rsidR="00D233C8" w:rsidRPr="00BF445C" w:rsidRDefault="00E7522B" w:rsidP="000F4FD8">
      <w:pPr>
        <w:spacing w:before="120" w:after="120"/>
        <w:ind w:firstLine="709"/>
        <w:jc w:val="both"/>
        <w:rPr>
          <w:sz w:val="27"/>
          <w:szCs w:val="27"/>
        </w:rPr>
      </w:pPr>
      <w:r>
        <w:rPr>
          <w:sz w:val="27"/>
          <w:szCs w:val="27"/>
        </w:rPr>
        <w:t>“i. Các yêu cầu chi tiết về đào tạo nhân lực quy định tại</w:t>
      </w:r>
      <w:r>
        <w:rPr>
          <w:sz w:val="27"/>
          <w:szCs w:val="27"/>
          <w:lang w:val="vi-VN"/>
        </w:rPr>
        <w:t xml:space="preserve"> Phụ lục 1 Điều 5.095</w:t>
      </w:r>
      <w:r>
        <w:rPr>
          <w:sz w:val="27"/>
          <w:szCs w:val="27"/>
        </w:rPr>
        <w:t>.”</w:t>
      </w:r>
      <w:r>
        <w:rPr>
          <w:sz w:val="27"/>
          <w:szCs w:val="27"/>
          <w:lang w:val="vi-VN"/>
        </w:rPr>
        <w:t> </w:t>
      </w:r>
    </w:p>
    <w:p w:rsidR="00D233C8" w:rsidRPr="00BF445C" w:rsidRDefault="00C14C8C" w:rsidP="000F4FD8">
      <w:pPr>
        <w:spacing w:before="120" w:after="120"/>
        <w:ind w:firstLine="709"/>
        <w:jc w:val="both"/>
        <w:rPr>
          <w:b/>
          <w:sz w:val="27"/>
          <w:szCs w:val="27"/>
          <w:u w:color="000000"/>
          <w:bdr w:val="nil"/>
        </w:rPr>
      </w:pPr>
      <w:r w:rsidRPr="00C14C8C">
        <w:rPr>
          <w:b/>
          <w:sz w:val="27"/>
          <w:szCs w:val="27"/>
        </w:rPr>
        <w:t>4.</w:t>
      </w:r>
      <w:r w:rsidRPr="00C14C8C">
        <w:rPr>
          <w:sz w:val="27"/>
          <w:szCs w:val="27"/>
        </w:rPr>
        <w:t xml:space="preserve"> </w:t>
      </w:r>
      <w:r w:rsidRPr="00C14C8C">
        <w:rPr>
          <w:rFonts w:eastAsia="Calibri"/>
          <w:b/>
          <w:bCs/>
          <w:sz w:val="27"/>
          <w:szCs w:val="27"/>
          <w:u w:color="000000"/>
          <w:bdr w:val="nil"/>
        </w:rPr>
        <w:t>B</w:t>
      </w:r>
      <w:r w:rsidRPr="00C14C8C">
        <w:rPr>
          <w:rFonts w:eastAsia="Calibri"/>
          <w:b/>
          <w:bCs/>
          <w:sz w:val="27"/>
          <w:szCs w:val="27"/>
          <w:u w:color="000000"/>
          <w:bdr w:val="nil"/>
          <w:lang w:val="vi-VN"/>
        </w:rPr>
        <w:t xml:space="preserve">ổ sung khoản </w:t>
      </w:r>
      <w:r w:rsidRPr="00C14C8C">
        <w:rPr>
          <w:rFonts w:eastAsia="Calibri"/>
          <w:b/>
          <w:bCs/>
          <w:sz w:val="27"/>
          <w:szCs w:val="27"/>
          <w:u w:color="000000"/>
          <w:bdr w:val="nil"/>
        </w:rPr>
        <w:t>o</w:t>
      </w:r>
      <w:r w:rsidRPr="00C14C8C">
        <w:rPr>
          <w:rFonts w:eastAsia="Calibri"/>
          <w:b/>
          <w:bCs/>
          <w:sz w:val="27"/>
          <w:szCs w:val="27"/>
          <w:u w:color="000000"/>
          <w:bdr w:val="nil"/>
          <w:lang w:val="vi-VN"/>
        </w:rPr>
        <w:t xml:space="preserve"> của Phụ lục 1 Điều 5.067 </w:t>
      </w:r>
      <w:r w:rsidRPr="00C14C8C">
        <w:rPr>
          <w:b/>
          <w:sz w:val="27"/>
          <w:szCs w:val="27"/>
          <w:u w:color="000000"/>
          <w:bdr w:val="nil"/>
        </w:rPr>
        <w:t>quy định tại Mục 17 Phụ lục IV ban hành kèm theo Thông tư số 03/2016/TT-BGTVT như sau:</w:t>
      </w:r>
    </w:p>
    <w:p w:rsidR="00D233C8" w:rsidRPr="00BF445C" w:rsidRDefault="00E7522B" w:rsidP="000F4FD8">
      <w:pPr>
        <w:spacing w:before="120" w:after="120"/>
        <w:ind w:firstLine="709"/>
        <w:jc w:val="both"/>
        <w:rPr>
          <w:bCs/>
          <w:sz w:val="27"/>
          <w:szCs w:val="27"/>
        </w:rPr>
      </w:pPr>
      <w:r>
        <w:rPr>
          <w:bCs/>
          <w:spacing w:val="-6"/>
          <w:sz w:val="27"/>
          <w:szCs w:val="27"/>
        </w:rPr>
        <w:t>“</w:t>
      </w:r>
      <w:r>
        <w:rPr>
          <w:bCs/>
          <w:sz w:val="27"/>
          <w:szCs w:val="27"/>
        </w:rPr>
        <w:t xml:space="preserve">o. Căn cứ vào phạm vi, khối lượng công việc dự kiến thực hiện, AMO phải đảm bảo bố trí đủ số lượng nhân viên giám sát có giấy phép bảo dưỡng mức B1, B2 để đủ khả năng giám sát việc thực hiện công việc bảo dưỡng của một nhóm các nhân viên được AMO uỷ quyền </w:t>
      </w:r>
      <w:r w:rsidR="00B2743C">
        <w:rPr>
          <w:bCs/>
          <w:sz w:val="27"/>
          <w:szCs w:val="27"/>
        </w:rPr>
        <w:t>quy định tại</w:t>
      </w:r>
      <w:r>
        <w:rPr>
          <w:bCs/>
          <w:sz w:val="27"/>
          <w:szCs w:val="27"/>
        </w:rPr>
        <w:t xml:space="preserve"> khoản i và khoản l Điều 5.095.”</w:t>
      </w:r>
    </w:p>
    <w:p w:rsidR="00A87BDD" w:rsidRPr="00BF445C" w:rsidRDefault="00E7522B" w:rsidP="00A87BDD">
      <w:pPr>
        <w:spacing w:before="120" w:after="120"/>
        <w:ind w:firstLine="709"/>
        <w:jc w:val="both"/>
        <w:rPr>
          <w:rFonts w:eastAsia="Calibri"/>
          <w:b/>
          <w:sz w:val="27"/>
          <w:szCs w:val="27"/>
          <w:u w:color="000000"/>
          <w:bdr w:val="nil"/>
        </w:rPr>
      </w:pPr>
      <w:r>
        <w:rPr>
          <w:b/>
          <w:bCs/>
          <w:spacing w:val="-6"/>
          <w:sz w:val="27"/>
          <w:szCs w:val="27"/>
        </w:rPr>
        <w:t xml:space="preserve">5. </w:t>
      </w:r>
      <w:r w:rsidR="00C14C8C" w:rsidRPr="00C14C8C">
        <w:rPr>
          <w:rFonts w:eastAsia="Calibri"/>
          <w:b/>
          <w:spacing w:val="-6"/>
          <w:sz w:val="27"/>
          <w:szCs w:val="27"/>
          <w:u w:color="000000"/>
          <w:bdr w:val="nil"/>
          <w:lang w:val="vi-VN"/>
        </w:rPr>
        <w:t xml:space="preserve">Sửa đổi, bổ sung khoản </w:t>
      </w:r>
      <w:r w:rsidR="00C14C8C" w:rsidRPr="00C14C8C">
        <w:rPr>
          <w:rFonts w:eastAsia="Calibri"/>
          <w:b/>
          <w:spacing w:val="-6"/>
          <w:sz w:val="27"/>
          <w:szCs w:val="27"/>
          <w:u w:color="000000"/>
          <w:bdr w:val="nil"/>
        </w:rPr>
        <w:t xml:space="preserve">i, </w:t>
      </w:r>
      <w:r w:rsidR="00C14C8C" w:rsidRPr="00C14C8C">
        <w:rPr>
          <w:rFonts w:eastAsia="Calibri"/>
          <w:b/>
          <w:spacing w:val="-6"/>
          <w:sz w:val="27"/>
          <w:szCs w:val="27"/>
          <w:bdr w:val="nil"/>
        </w:rPr>
        <w:t>bãi bỏ ghi chú của mục j</w:t>
      </w:r>
      <w:r w:rsidR="00C14C8C" w:rsidRPr="00C14C8C">
        <w:rPr>
          <w:rFonts w:eastAsia="Calibri"/>
          <w:b/>
          <w:spacing w:val="-6"/>
          <w:sz w:val="27"/>
          <w:szCs w:val="27"/>
          <w:u w:color="000000"/>
          <w:bdr w:val="nil"/>
          <w:lang w:val="vi-VN"/>
        </w:rPr>
        <w:t xml:space="preserve"> của Phụ lục 1 Điều 5.083 </w:t>
      </w:r>
      <w:r w:rsidR="00C14C8C" w:rsidRPr="00C14C8C">
        <w:rPr>
          <w:b/>
          <w:sz w:val="27"/>
          <w:szCs w:val="27"/>
          <w:u w:color="000000"/>
        </w:rPr>
        <w:t xml:space="preserve">quy định tại Phần </w:t>
      </w:r>
      <w:r w:rsidR="00C14C8C" w:rsidRPr="00C14C8C">
        <w:rPr>
          <w:b/>
          <w:sz w:val="27"/>
          <w:szCs w:val="27"/>
          <w:u w:color="000000"/>
          <w:bdr w:val="nil"/>
        </w:rPr>
        <w:t>5</w:t>
      </w:r>
      <w:r w:rsidR="00C14C8C" w:rsidRPr="00C14C8C">
        <w:rPr>
          <w:b/>
          <w:sz w:val="27"/>
          <w:szCs w:val="27"/>
          <w:u w:color="000000"/>
        </w:rPr>
        <w:t xml:space="preserve"> của Thông tư số 01/2011/TT-BGTVT </w:t>
      </w:r>
      <w:r w:rsidR="00C14C8C" w:rsidRPr="00C14C8C">
        <w:rPr>
          <w:rFonts w:eastAsia="Calibri"/>
          <w:b/>
          <w:sz w:val="27"/>
          <w:szCs w:val="27"/>
          <w:u w:color="000000"/>
          <w:bdr w:val="nil"/>
        </w:rPr>
        <w:t>như sau:</w:t>
      </w:r>
    </w:p>
    <w:p w:rsidR="00191CFA" w:rsidRPr="00BF445C" w:rsidRDefault="00E7522B" w:rsidP="00A87BDD">
      <w:pPr>
        <w:spacing w:before="120" w:after="120"/>
        <w:ind w:firstLine="709"/>
        <w:jc w:val="both"/>
        <w:rPr>
          <w:bCs/>
          <w:spacing w:val="-6"/>
          <w:sz w:val="27"/>
          <w:szCs w:val="27"/>
        </w:rPr>
      </w:pPr>
      <w:r>
        <w:rPr>
          <w:bCs/>
          <w:spacing w:val="-6"/>
          <w:sz w:val="27"/>
          <w:szCs w:val="27"/>
        </w:rPr>
        <w:t xml:space="preserve">a. </w:t>
      </w:r>
      <w:r w:rsidR="00C14C8C" w:rsidRPr="00C14C8C">
        <w:rPr>
          <w:rFonts w:eastAsia="Calibri"/>
          <w:spacing w:val="-6"/>
          <w:sz w:val="27"/>
          <w:szCs w:val="27"/>
          <w:u w:color="000000"/>
          <w:bdr w:val="nil"/>
          <w:lang w:val="vi-VN"/>
        </w:rPr>
        <w:t xml:space="preserve">Sửa đổi, bổ sung khoản </w:t>
      </w:r>
      <w:r w:rsidR="00B2743C">
        <w:rPr>
          <w:rFonts w:eastAsia="Calibri"/>
          <w:spacing w:val="-6"/>
          <w:sz w:val="27"/>
          <w:szCs w:val="27"/>
          <w:u w:color="000000"/>
          <w:bdr w:val="nil"/>
        </w:rPr>
        <w:t>i</w:t>
      </w:r>
      <w:r>
        <w:rPr>
          <w:rFonts w:eastAsia="Calibri"/>
          <w:spacing w:val="-6"/>
          <w:sz w:val="27"/>
          <w:szCs w:val="27"/>
          <w:u w:color="000000"/>
          <w:bdr w:val="nil"/>
        </w:rPr>
        <w:t xml:space="preserve"> </w:t>
      </w:r>
      <w:r w:rsidR="00C14C8C" w:rsidRPr="00C14C8C">
        <w:rPr>
          <w:rFonts w:eastAsia="Calibri"/>
          <w:spacing w:val="-6"/>
          <w:sz w:val="27"/>
          <w:szCs w:val="27"/>
          <w:u w:color="000000"/>
          <w:bdr w:val="nil"/>
          <w:lang w:val="vi-VN"/>
        </w:rPr>
        <w:t xml:space="preserve">của Phụ lục 1 Điều 5.083 </w:t>
      </w:r>
      <w:r w:rsidR="00C14C8C" w:rsidRPr="00C14C8C">
        <w:rPr>
          <w:sz w:val="27"/>
          <w:szCs w:val="27"/>
          <w:u w:color="000000"/>
        </w:rPr>
        <w:t xml:space="preserve">quy định tại Phần </w:t>
      </w:r>
      <w:r w:rsidR="00C14C8C" w:rsidRPr="00C14C8C">
        <w:rPr>
          <w:sz w:val="27"/>
          <w:szCs w:val="27"/>
          <w:u w:color="000000"/>
          <w:bdr w:val="nil"/>
        </w:rPr>
        <w:t>5</w:t>
      </w:r>
      <w:r w:rsidR="00C14C8C" w:rsidRPr="00C14C8C">
        <w:rPr>
          <w:sz w:val="27"/>
          <w:szCs w:val="27"/>
          <w:u w:color="000000"/>
        </w:rPr>
        <w:t xml:space="preserve"> của Thông tư số 01/2011/TT-BGTVT </w:t>
      </w:r>
      <w:r w:rsidR="00C14C8C" w:rsidRPr="00C14C8C">
        <w:rPr>
          <w:rFonts w:eastAsia="Calibri"/>
          <w:sz w:val="27"/>
          <w:szCs w:val="27"/>
          <w:u w:color="000000"/>
          <w:bdr w:val="nil"/>
        </w:rPr>
        <w:t>như sau:</w:t>
      </w:r>
    </w:p>
    <w:p w:rsidR="00A87BDD" w:rsidRPr="00BF445C" w:rsidRDefault="00C14C8C" w:rsidP="00A87BDD">
      <w:pPr>
        <w:spacing w:before="120" w:after="120"/>
        <w:ind w:firstLine="709"/>
        <w:jc w:val="both"/>
        <w:rPr>
          <w:sz w:val="27"/>
          <w:szCs w:val="27"/>
        </w:rPr>
      </w:pPr>
      <w:r w:rsidRPr="00E96D0B">
        <w:rPr>
          <w:bCs/>
          <w:spacing w:val="-6"/>
          <w:sz w:val="27"/>
          <w:szCs w:val="27"/>
        </w:rPr>
        <w:t xml:space="preserve">“i. </w:t>
      </w:r>
      <w:r w:rsidRPr="00E96D0B">
        <w:rPr>
          <w:sz w:val="27"/>
          <w:szCs w:val="27"/>
        </w:rPr>
        <w:t>AMO phải đảm bảo các chức năng của tổ chức bảo dưỡng phải được quản lý, điều hành bởi các vị trí quy định tại khoản b</w:t>
      </w:r>
      <w:r w:rsidR="007359D3">
        <w:rPr>
          <w:sz w:val="27"/>
          <w:szCs w:val="27"/>
        </w:rPr>
        <w:t xml:space="preserve"> hoặc khoản c</w:t>
      </w:r>
      <w:r w:rsidRPr="00E96D0B">
        <w:rPr>
          <w:sz w:val="27"/>
          <w:szCs w:val="27"/>
        </w:rPr>
        <w:t xml:space="preserve"> Điều 5.083.”</w:t>
      </w:r>
    </w:p>
    <w:p w:rsidR="00191CFA" w:rsidRPr="00BF445C" w:rsidRDefault="00E7522B" w:rsidP="00A87BDD">
      <w:pPr>
        <w:spacing w:before="120" w:after="120"/>
        <w:ind w:firstLine="709"/>
        <w:jc w:val="both"/>
        <w:rPr>
          <w:sz w:val="27"/>
          <w:szCs w:val="27"/>
        </w:rPr>
      </w:pPr>
      <w:r>
        <w:rPr>
          <w:sz w:val="27"/>
          <w:szCs w:val="27"/>
        </w:rPr>
        <w:t xml:space="preserve">b. </w:t>
      </w:r>
      <w:r w:rsidR="00FC525D">
        <w:rPr>
          <w:sz w:val="27"/>
          <w:szCs w:val="27"/>
        </w:rPr>
        <w:t>B</w:t>
      </w:r>
      <w:r w:rsidR="00C14C8C" w:rsidRPr="00C14C8C">
        <w:rPr>
          <w:rFonts w:eastAsia="Calibri"/>
          <w:spacing w:val="-6"/>
          <w:sz w:val="27"/>
          <w:szCs w:val="27"/>
          <w:bdr w:val="nil"/>
        </w:rPr>
        <w:t>ãi bỏ ghi chú của mục j</w:t>
      </w:r>
      <w:r w:rsidR="00C14C8C" w:rsidRPr="00C14C8C">
        <w:rPr>
          <w:rFonts w:eastAsia="Calibri"/>
          <w:spacing w:val="-6"/>
          <w:sz w:val="27"/>
          <w:szCs w:val="27"/>
          <w:u w:color="000000"/>
          <w:bdr w:val="nil"/>
          <w:lang w:val="vi-VN"/>
        </w:rPr>
        <w:t xml:space="preserve"> của Phụ lục 1 Điều 5.083 </w:t>
      </w:r>
      <w:r w:rsidR="00C14C8C" w:rsidRPr="00C14C8C">
        <w:rPr>
          <w:sz w:val="27"/>
          <w:szCs w:val="27"/>
          <w:u w:color="000000"/>
        </w:rPr>
        <w:t xml:space="preserve">quy định tại Phần </w:t>
      </w:r>
      <w:r w:rsidR="00C14C8C" w:rsidRPr="00C14C8C">
        <w:rPr>
          <w:sz w:val="27"/>
          <w:szCs w:val="27"/>
          <w:u w:color="000000"/>
          <w:bdr w:val="nil"/>
        </w:rPr>
        <w:t>5</w:t>
      </w:r>
      <w:r w:rsidR="00C14C8C" w:rsidRPr="00C14C8C">
        <w:rPr>
          <w:sz w:val="27"/>
          <w:szCs w:val="27"/>
          <w:u w:color="000000"/>
        </w:rPr>
        <w:t xml:space="preserve"> của Thông tư số 01/2011/TT-BGTVT.</w:t>
      </w:r>
    </w:p>
    <w:p w:rsidR="00A87BDD" w:rsidRPr="00BF445C" w:rsidRDefault="00E96D0B" w:rsidP="00A87BDD">
      <w:pPr>
        <w:spacing w:before="120" w:after="120"/>
        <w:ind w:firstLine="709"/>
        <w:jc w:val="both"/>
        <w:rPr>
          <w:b/>
          <w:sz w:val="27"/>
          <w:szCs w:val="27"/>
          <w:u w:color="000000"/>
          <w:bdr w:val="nil"/>
        </w:rPr>
      </w:pPr>
      <w:r>
        <w:rPr>
          <w:b/>
          <w:sz w:val="27"/>
          <w:szCs w:val="27"/>
        </w:rPr>
        <w:t>6</w:t>
      </w:r>
      <w:r w:rsidR="00E7522B">
        <w:rPr>
          <w:b/>
          <w:sz w:val="27"/>
          <w:szCs w:val="27"/>
        </w:rPr>
        <w:t>.</w:t>
      </w:r>
      <w:r w:rsidR="00E7522B">
        <w:rPr>
          <w:sz w:val="27"/>
          <w:szCs w:val="27"/>
        </w:rPr>
        <w:t xml:space="preserve"> </w:t>
      </w:r>
      <w:r w:rsidR="00C14C8C" w:rsidRPr="00C14C8C">
        <w:rPr>
          <w:rFonts w:eastAsia="Calibri"/>
          <w:b/>
          <w:spacing w:val="-6"/>
          <w:sz w:val="27"/>
          <w:szCs w:val="27"/>
          <w:u w:color="000000"/>
          <w:bdr w:val="nil"/>
          <w:lang w:val="vi-VN"/>
        </w:rPr>
        <w:t>Sửa đổi, bổ sung điể</w:t>
      </w:r>
      <w:r w:rsidR="00B2743C">
        <w:rPr>
          <w:rFonts w:eastAsia="Calibri"/>
          <w:b/>
          <w:spacing w:val="-6"/>
          <w:sz w:val="27"/>
          <w:szCs w:val="27"/>
          <w:u w:color="000000"/>
          <w:bdr w:val="nil"/>
          <w:lang w:val="vi-VN"/>
        </w:rPr>
        <w:t>m 18</w:t>
      </w:r>
      <w:r w:rsidR="00C14C8C" w:rsidRPr="00C14C8C">
        <w:rPr>
          <w:rFonts w:eastAsia="Calibri"/>
          <w:b/>
          <w:spacing w:val="-6"/>
          <w:sz w:val="27"/>
          <w:szCs w:val="27"/>
          <w:u w:color="000000"/>
          <w:bdr w:val="nil"/>
          <w:lang w:val="vi-VN"/>
        </w:rPr>
        <w:t xml:space="preserve"> khoản a</w:t>
      </w:r>
      <w:r w:rsidR="00E7522B">
        <w:rPr>
          <w:rFonts w:eastAsia="Calibri"/>
          <w:b/>
          <w:spacing w:val="-6"/>
          <w:sz w:val="27"/>
          <w:szCs w:val="27"/>
          <w:u w:color="000000"/>
          <w:bdr w:val="nil"/>
        </w:rPr>
        <w:t xml:space="preserve"> </w:t>
      </w:r>
      <w:r w:rsidR="00C14C8C" w:rsidRPr="00C14C8C">
        <w:rPr>
          <w:rFonts w:eastAsia="Calibri"/>
          <w:b/>
          <w:spacing w:val="-6"/>
          <w:sz w:val="27"/>
          <w:szCs w:val="27"/>
          <w:u w:color="000000"/>
          <w:bdr w:val="nil"/>
          <w:lang w:val="vi-VN"/>
        </w:rPr>
        <w:t xml:space="preserve">của Phụ lục 1 Điều 5.087 </w:t>
      </w:r>
      <w:r w:rsidR="00C14C8C" w:rsidRPr="00C14C8C">
        <w:rPr>
          <w:b/>
          <w:sz w:val="27"/>
          <w:szCs w:val="27"/>
          <w:u w:color="000000"/>
          <w:bdr w:val="nil"/>
        </w:rPr>
        <w:t>quy định tại Mục 19 Phụ lục IV ban hành kèm theo Thông tư số 03/2016/TT-BGTVT như sau:</w:t>
      </w:r>
    </w:p>
    <w:p w:rsidR="00954F97" w:rsidRPr="00BF445C" w:rsidRDefault="00E7522B" w:rsidP="00A87BDD">
      <w:pPr>
        <w:spacing w:before="120" w:after="120"/>
        <w:ind w:firstLine="709"/>
        <w:jc w:val="both"/>
        <w:rPr>
          <w:color w:val="000000"/>
          <w:sz w:val="27"/>
          <w:szCs w:val="27"/>
        </w:rPr>
      </w:pPr>
      <w:r w:rsidRPr="00E96D0B">
        <w:rPr>
          <w:sz w:val="27"/>
          <w:szCs w:val="27"/>
          <w:u w:color="000000"/>
          <w:bdr w:val="nil"/>
        </w:rPr>
        <w:t>“</w:t>
      </w:r>
      <w:r>
        <w:rPr>
          <w:spacing w:val="-6"/>
          <w:sz w:val="27"/>
          <w:szCs w:val="27"/>
        </w:rPr>
        <w:t>18. Mô tả các quy trình bảo dưỡng của AMO, bao gồm các quy trình kiểm tra ban đầu; quy trình kiểm tra hỏng hóc tiềm ẩn; quy trình kiểm tra, giám sát trong quá trình bảo dưỡng; quy trình kiểm tra cuối cùng và cấp giấy chứng nhận cho phép khai thác và các quy trình khác của hoạt động bảo dưỡng</w:t>
      </w:r>
      <w:r w:rsidR="00E96D0B">
        <w:rPr>
          <w:spacing w:val="-6"/>
          <w:sz w:val="27"/>
          <w:szCs w:val="27"/>
        </w:rPr>
        <w:t>.</w:t>
      </w:r>
      <w:r>
        <w:rPr>
          <w:spacing w:val="-6"/>
          <w:sz w:val="27"/>
          <w:szCs w:val="27"/>
        </w:rPr>
        <w:t>”</w:t>
      </w:r>
    </w:p>
    <w:p w:rsidR="00954F97" w:rsidRPr="00BF445C" w:rsidRDefault="00954F97" w:rsidP="000F4FD8">
      <w:pPr>
        <w:spacing w:before="120" w:after="120"/>
        <w:ind w:firstLine="720"/>
        <w:jc w:val="both"/>
        <w:rPr>
          <w:color w:val="000000"/>
          <w:sz w:val="27"/>
          <w:szCs w:val="27"/>
        </w:rPr>
      </w:pPr>
    </w:p>
    <w:p w:rsidR="00954F97" w:rsidRPr="00BF445C" w:rsidRDefault="00954F97" w:rsidP="00765534">
      <w:pPr>
        <w:spacing w:before="120" w:after="120" w:line="271" w:lineRule="auto"/>
        <w:ind w:firstLine="720"/>
        <w:jc w:val="both"/>
        <w:rPr>
          <w:color w:val="000000"/>
          <w:sz w:val="27"/>
          <w:szCs w:val="27"/>
        </w:rPr>
      </w:pPr>
    </w:p>
    <w:p w:rsidR="00954F97" w:rsidRPr="00BF445C" w:rsidRDefault="00954F97" w:rsidP="00765534">
      <w:pPr>
        <w:spacing w:before="120" w:after="120" w:line="271" w:lineRule="auto"/>
        <w:ind w:firstLine="720"/>
        <w:jc w:val="both"/>
        <w:rPr>
          <w:color w:val="000000"/>
          <w:sz w:val="27"/>
          <w:szCs w:val="27"/>
        </w:rPr>
      </w:pPr>
    </w:p>
    <w:p w:rsidR="00954F97" w:rsidRPr="00BF445C" w:rsidRDefault="00954F97" w:rsidP="00765534">
      <w:pPr>
        <w:spacing w:before="120" w:after="120" w:line="271" w:lineRule="auto"/>
        <w:ind w:firstLine="720"/>
        <w:jc w:val="both"/>
        <w:rPr>
          <w:color w:val="000000"/>
          <w:sz w:val="27"/>
          <w:szCs w:val="27"/>
        </w:rPr>
      </w:pPr>
    </w:p>
    <w:p w:rsidR="00954F97" w:rsidRPr="00BF445C" w:rsidRDefault="00954F97" w:rsidP="00765534">
      <w:pPr>
        <w:spacing w:before="120" w:after="120" w:line="271" w:lineRule="auto"/>
        <w:ind w:firstLine="720"/>
        <w:jc w:val="both"/>
        <w:rPr>
          <w:color w:val="000000"/>
          <w:sz w:val="27"/>
          <w:szCs w:val="27"/>
        </w:rPr>
      </w:pPr>
    </w:p>
    <w:p w:rsidR="00954F97" w:rsidRPr="00BF445C" w:rsidRDefault="00954F97" w:rsidP="00765534">
      <w:pPr>
        <w:spacing w:before="120" w:after="120" w:line="271" w:lineRule="auto"/>
        <w:ind w:firstLine="720"/>
        <w:jc w:val="both"/>
        <w:rPr>
          <w:color w:val="000000"/>
          <w:sz w:val="27"/>
          <w:szCs w:val="27"/>
        </w:rPr>
      </w:pPr>
    </w:p>
    <w:p w:rsidR="00954F97" w:rsidRDefault="00954F97" w:rsidP="00765534">
      <w:pPr>
        <w:spacing w:before="120" w:after="120" w:line="271" w:lineRule="auto"/>
        <w:ind w:firstLine="720"/>
        <w:jc w:val="both"/>
        <w:rPr>
          <w:color w:val="000000"/>
          <w:sz w:val="27"/>
          <w:szCs w:val="27"/>
        </w:rPr>
      </w:pPr>
    </w:p>
    <w:p w:rsidR="00010170" w:rsidRDefault="00010170" w:rsidP="00765534">
      <w:pPr>
        <w:spacing w:before="120" w:after="120" w:line="271" w:lineRule="auto"/>
        <w:ind w:firstLine="720"/>
        <w:jc w:val="both"/>
        <w:rPr>
          <w:color w:val="000000"/>
          <w:sz w:val="27"/>
          <w:szCs w:val="27"/>
        </w:rPr>
      </w:pPr>
    </w:p>
    <w:p w:rsidR="00010170" w:rsidRDefault="00010170" w:rsidP="00765534">
      <w:pPr>
        <w:spacing w:before="120" w:after="120" w:line="271" w:lineRule="auto"/>
        <w:ind w:firstLine="720"/>
        <w:jc w:val="both"/>
        <w:rPr>
          <w:color w:val="000000"/>
          <w:sz w:val="27"/>
          <w:szCs w:val="27"/>
        </w:rPr>
      </w:pPr>
    </w:p>
    <w:p w:rsidR="00A80DFB" w:rsidRDefault="00A80DFB" w:rsidP="00765534">
      <w:pPr>
        <w:spacing w:before="120" w:after="120" w:line="271" w:lineRule="auto"/>
        <w:ind w:firstLine="720"/>
        <w:jc w:val="both"/>
        <w:rPr>
          <w:color w:val="000000"/>
          <w:sz w:val="27"/>
          <w:szCs w:val="27"/>
        </w:rPr>
      </w:pPr>
    </w:p>
    <w:p w:rsidR="00010170" w:rsidRPr="00BF445C" w:rsidRDefault="00010170" w:rsidP="00765534">
      <w:pPr>
        <w:spacing w:before="120" w:after="120" w:line="271" w:lineRule="auto"/>
        <w:ind w:firstLine="720"/>
        <w:jc w:val="both"/>
        <w:rPr>
          <w:color w:val="000000"/>
          <w:sz w:val="27"/>
          <w:szCs w:val="27"/>
        </w:rPr>
      </w:pPr>
    </w:p>
    <w:p w:rsidR="00D05553" w:rsidRPr="00BF445C" w:rsidRDefault="00E7522B" w:rsidP="00A87BDD">
      <w:pPr>
        <w:spacing w:before="120" w:after="120"/>
        <w:contextualSpacing/>
        <w:jc w:val="center"/>
        <w:rPr>
          <w:b/>
          <w:sz w:val="27"/>
          <w:szCs w:val="27"/>
        </w:rPr>
      </w:pPr>
      <w:r>
        <w:rPr>
          <w:b/>
          <w:sz w:val="27"/>
          <w:szCs w:val="27"/>
        </w:rPr>
        <w:lastRenderedPageBreak/>
        <w:t>PHỤ LỤC VI</w:t>
      </w:r>
    </w:p>
    <w:p w:rsidR="00D05553" w:rsidRPr="00BF445C" w:rsidRDefault="00E7522B" w:rsidP="00A87BDD">
      <w:pPr>
        <w:widowControl w:val="0"/>
        <w:autoSpaceDE w:val="0"/>
        <w:autoSpaceDN w:val="0"/>
        <w:adjustRightInd w:val="0"/>
        <w:spacing w:before="120" w:after="120"/>
        <w:contextualSpacing/>
        <w:jc w:val="center"/>
        <w:rPr>
          <w:b/>
          <w:sz w:val="27"/>
          <w:szCs w:val="27"/>
        </w:rPr>
      </w:pPr>
      <w:r>
        <w:rPr>
          <w:b/>
          <w:sz w:val="27"/>
          <w:szCs w:val="27"/>
        </w:rPr>
        <w:t>Sửa đổi, bổ sung một số điều của Phần 6 Bộ Quy chế An toàn hàng không dân dụng lĩnh vực tàu bay và khai thác tàu bay</w:t>
      </w:r>
    </w:p>
    <w:p w:rsidR="00D05553" w:rsidRPr="00BF445C" w:rsidRDefault="00E7522B" w:rsidP="00A87BDD">
      <w:pPr>
        <w:spacing w:before="120" w:after="120"/>
        <w:contextualSpacing/>
        <w:jc w:val="center"/>
        <w:rPr>
          <w:i/>
          <w:spacing w:val="-6"/>
          <w:sz w:val="27"/>
          <w:szCs w:val="27"/>
        </w:rPr>
      </w:pPr>
      <w:r>
        <w:rPr>
          <w:i/>
          <w:spacing w:val="-6"/>
          <w:sz w:val="27"/>
          <w:szCs w:val="27"/>
        </w:rPr>
        <w:t>(Ban hành  kè</w:t>
      </w:r>
      <w:r w:rsidR="00A80DFB">
        <w:rPr>
          <w:i/>
          <w:spacing w:val="-6"/>
          <w:sz w:val="27"/>
          <w:szCs w:val="27"/>
        </w:rPr>
        <w:t>m theo Thông tư số         /202</w:t>
      </w:r>
      <w:r w:rsidR="006430B7">
        <w:rPr>
          <w:i/>
          <w:spacing w:val="-6"/>
          <w:sz w:val="27"/>
          <w:szCs w:val="27"/>
        </w:rPr>
        <w:t>0</w:t>
      </w:r>
      <w:r>
        <w:rPr>
          <w:i/>
          <w:spacing w:val="-6"/>
          <w:sz w:val="27"/>
          <w:szCs w:val="27"/>
        </w:rPr>
        <w:t>/TT-BGTVT ngày       tháng      năm 202</w:t>
      </w:r>
      <w:r w:rsidR="006430B7">
        <w:rPr>
          <w:i/>
          <w:spacing w:val="-6"/>
          <w:sz w:val="27"/>
          <w:szCs w:val="27"/>
        </w:rPr>
        <w:t>0</w:t>
      </w:r>
      <w:r>
        <w:rPr>
          <w:i/>
          <w:spacing w:val="-6"/>
          <w:sz w:val="27"/>
          <w:szCs w:val="27"/>
        </w:rPr>
        <w:t xml:space="preserve"> của Bộ trưởng Bộ Giao thông vận tải)</w:t>
      </w:r>
    </w:p>
    <w:p w:rsidR="00A87BDD" w:rsidRPr="00BF445C" w:rsidRDefault="00A87BDD" w:rsidP="00B42B5B">
      <w:pPr>
        <w:pBdr>
          <w:top w:val="nil"/>
          <w:left w:val="nil"/>
          <w:bottom w:val="nil"/>
          <w:right w:val="nil"/>
          <w:between w:val="nil"/>
          <w:bar w:val="nil"/>
        </w:pBdr>
        <w:spacing w:before="120" w:after="120"/>
        <w:jc w:val="both"/>
        <w:rPr>
          <w:b/>
          <w:i/>
          <w:sz w:val="27"/>
          <w:szCs w:val="27"/>
          <w:u w:color="000000"/>
        </w:rPr>
      </w:pPr>
    </w:p>
    <w:p w:rsidR="00A87BDD" w:rsidRPr="00BF445C" w:rsidRDefault="00E7522B" w:rsidP="00B42B5B">
      <w:pPr>
        <w:pBdr>
          <w:top w:val="nil"/>
          <w:left w:val="nil"/>
          <w:bottom w:val="nil"/>
          <w:right w:val="nil"/>
          <w:between w:val="nil"/>
          <w:bar w:val="nil"/>
        </w:pBdr>
        <w:spacing w:before="120" w:after="120"/>
        <w:ind w:firstLine="709"/>
        <w:jc w:val="both"/>
        <w:rPr>
          <w:b/>
          <w:sz w:val="27"/>
          <w:szCs w:val="27"/>
          <w:u w:color="000000"/>
        </w:rPr>
      </w:pPr>
      <w:r>
        <w:rPr>
          <w:b/>
          <w:sz w:val="27"/>
          <w:szCs w:val="27"/>
          <w:u w:color="000000"/>
        </w:rPr>
        <w:t xml:space="preserve">1. Sửa đổi, bổ sung Điều </w:t>
      </w:r>
      <w:r w:rsidR="00C14C8C" w:rsidRPr="00C14C8C">
        <w:rPr>
          <w:b/>
          <w:sz w:val="27"/>
          <w:szCs w:val="27"/>
          <w:u w:color="000000"/>
          <w:bdr w:val="nil"/>
        </w:rPr>
        <w:t>6</w:t>
      </w:r>
      <w:r w:rsidR="00C14C8C" w:rsidRPr="00C14C8C">
        <w:rPr>
          <w:b/>
          <w:sz w:val="27"/>
          <w:szCs w:val="27"/>
          <w:u w:color="000000"/>
        </w:rPr>
        <w:t xml:space="preserve">.003 quy định tại Phần </w:t>
      </w:r>
      <w:r w:rsidR="00C14C8C" w:rsidRPr="00C14C8C">
        <w:rPr>
          <w:b/>
          <w:sz w:val="27"/>
          <w:szCs w:val="27"/>
          <w:u w:color="000000"/>
          <w:bdr w:val="nil"/>
        </w:rPr>
        <w:t>6</w:t>
      </w:r>
      <w:r w:rsidR="00C14C8C" w:rsidRPr="00C14C8C">
        <w:rPr>
          <w:b/>
          <w:sz w:val="27"/>
          <w:szCs w:val="27"/>
          <w:u w:color="000000"/>
        </w:rPr>
        <w:t xml:space="preserve"> của Thông tư số 01/2011/TT-BGTVT như sau:</w:t>
      </w:r>
    </w:p>
    <w:p w:rsidR="00A87BDD" w:rsidRPr="00BF445C" w:rsidRDefault="00E7522B" w:rsidP="00B42B5B">
      <w:pPr>
        <w:pBdr>
          <w:top w:val="nil"/>
          <w:left w:val="nil"/>
          <w:bottom w:val="nil"/>
          <w:right w:val="nil"/>
          <w:between w:val="nil"/>
          <w:bar w:val="nil"/>
        </w:pBdr>
        <w:spacing w:before="120" w:after="120"/>
        <w:ind w:firstLine="709"/>
        <w:jc w:val="both"/>
        <w:rPr>
          <w:rFonts w:eastAsia="Calibri"/>
          <w:sz w:val="27"/>
          <w:szCs w:val="27"/>
        </w:rPr>
      </w:pPr>
      <w:r>
        <w:rPr>
          <w:rFonts w:eastAsia="Calibri"/>
          <w:sz w:val="27"/>
          <w:szCs w:val="27"/>
        </w:rPr>
        <w:t>“a. Các định nghĩa liên quan đến Phần này được quy định trong Phụ lục 1 Điều 1.007</w:t>
      </w:r>
      <w:r w:rsidR="00735A35" w:rsidRPr="00735A35">
        <w:rPr>
          <w:sz w:val="27"/>
          <w:szCs w:val="27"/>
        </w:rPr>
        <w:t xml:space="preserve"> </w:t>
      </w:r>
      <w:r w:rsidR="00735A35">
        <w:rPr>
          <w:sz w:val="27"/>
          <w:szCs w:val="27"/>
        </w:rPr>
        <w:t>của Phần 1.</w:t>
      </w:r>
      <w:r>
        <w:rPr>
          <w:rFonts w:eastAsia="Calibri"/>
          <w:sz w:val="27"/>
          <w:szCs w:val="27"/>
        </w:rPr>
        <w:t>”</w:t>
      </w:r>
    </w:p>
    <w:p w:rsidR="00D05553" w:rsidRPr="00BF445C" w:rsidRDefault="00C14C8C" w:rsidP="00B42B5B">
      <w:pPr>
        <w:pBdr>
          <w:top w:val="nil"/>
          <w:left w:val="nil"/>
          <w:bottom w:val="nil"/>
          <w:right w:val="nil"/>
          <w:between w:val="nil"/>
          <w:bar w:val="nil"/>
        </w:pBdr>
        <w:spacing w:before="120" w:after="120"/>
        <w:ind w:firstLine="709"/>
        <w:jc w:val="both"/>
        <w:rPr>
          <w:b/>
          <w:sz w:val="27"/>
          <w:szCs w:val="27"/>
        </w:rPr>
      </w:pPr>
      <w:r w:rsidRPr="00C14C8C">
        <w:rPr>
          <w:rFonts w:eastAsia="Calibri"/>
          <w:b/>
          <w:sz w:val="27"/>
          <w:szCs w:val="27"/>
        </w:rPr>
        <w:t xml:space="preserve">2. </w:t>
      </w:r>
      <w:r w:rsidRPr="00C14C8C">
        <w:rPr>
          <w:rFonts w:eastAsia="Calibri"/>
          <w:b/>
          <w:bCs/>
          <w:sz w:val="27"/>
          <w:szCs w:val="27"/>
          <w:u w:color="000000"/>
          <w:bdr w:val="nil"/>
        </w:rPr>
        <w:t>Bổ sung</w:t>
      </w:r>
      <w:r w:rsidRPr="00C14C8C">
        <w:rPr>
          <w:rFonts w:eastAsia="Calibri"/>
          <w:b/>
          <w:bCs/>
          <w:sz w:val="27"/>
          <w:szCs w:val="27"/>
          <w:u w:color="000000"/>
          <w:bdr w:val="nil"/>
          <w:lang w:val="vi-VN"/>
        </w:rPr>
        <w:t xml:space="preserve"> khoản </w:t>
      </w:r>
      <w:r w:rsidRPr="00C14C8C">
        <w:rPr>
          <w:rFonts w:eastAsia="Calibri"/>
          <w:b/>
          <w:bCs/>
          <w:sz w:val="27"/>
          <w:szCs w:val="27"/>
          <w:u w:color="000000"/>
          <w:bdr w:val="nil"/>
        </w:rPr>
        <w:t>k</w:t>
      </w:r>
      <w:r w:rsidRPr="00C14C8C">
        <w:rPr>
          <w:rFonts w:eastAsia="Calibri"/>
          <w:b/>
          <w:bCs/>
          <w:sz w:val="27"/>
          <w:szCs w:val="27"/>
          <w:u w:color="000000"/>
          <w:bdr w:val="nil"/>
          <w:lang w:val="vi-VN"/>
        </w:rPr>
        <w:t xml:space="preserve"> Điều 6.007 </w:t>
      </w:r>
      <w:r w:rsidRPr="00C14C8C">
        <w:rPr>
          <w:b/>
          <w:sz w:val="27"/>
          <w:szCs w:val="27"/>
          <w:u w:color="000000"/>
        </w:rPr>
        <w:t xml:space="preserve">quy định tại Phần </w:t>
      </w:r>
      <w:r w:rsidRPr="00C14C8C">
        <w:rPr>
          <w:b/>
          <w:sz w:val="27"/>
          <w:szCs w:val="27"/>
          <w:u w:color="000000"/>
          <w:bdr w:val="nil"/>
        </w:rPr>
        <w:t>6</w:t>
      </w:r>
      <w:r w:rsidRPr="00C14C8C">
        <w:rPr>
          <w:b/>
          <w:sz w:val="27"/>
          <w:szCs w:val="27"/>
          <w:u w:color="000000"/>
        </w:rPr>
        <w:t xml:space="preserve"> của Thông tư số 01/2011/TT-BGTVT </w:t>
      </w:r>
      <w:r w:rsidRPr="00C14C8C">
        <w:rPr>
          <w:rFonts w:eastAsia="Calibri"/>
          <w:b/>
          <w:sz w:val="27"/>
          <w:szCs w:val="27"/>
          <w:u w:color="000000"/>
          <w:bdr w:val="nil"/>
        </w:rPr>
        <w:t>như sau:</w:t>
      </w:r>
    </w:p>
    <w:p w:rsidR="00A87BDD" w:rsidRPr="00BF445C" w:rsidRDefault="00E7522B" w:rsidP="00A87BDD">
      <w:pPr>
        <w:spacing w:before="120" w:after="120"/>
        <w:ind w:firstLine="720"/>
        <w:jc w:val="both"/>
        <w:rPr>
          <w:bCs/>
          <w:sz w:val="27"/>
          <w:szCs w:val="27"/>
        </w:rPr>
      </w:pPr>
      <w:r>
        <w:rPr>
          <w:bCs/>
          <w:sz w:val="27"/>
          <w:szCs w:val="27"/>
        </w:rPr>
        <w:t>“k.</w:t>
      </w:r>
      <w:r w:rsidR="00C00F09">
        <w:rPr>
          <w:bCs/>
          <w:sz w:val="27"/>
          <w:szCs w:val="27"/>
          <w:lang w:val="vi-VN"/>
        </w:rPr>
        <w:t xml:space="preserve"> Các </w:t>
      </w:r>
      <w:r w:rsidR="00C00F09">
        <w:rPr>
          <w:bCs/>
          <w:sz w:val="27"/>
          <w:szCs w:val="27"/>
        </w:rPr>
        <w:t>b</w:t>
      </w:r>
      <w:r>
        <w:rPr>
          <w:bCs/>
          <w:sz w:val="27"/>
          <w:szCs w:val="27"/>
          <w:lang w:val="vi-VN"/>
        </w:rPr>
        <w:t>ảng hướng dẫn an toàn trong khoang hành khách phải có nội dung bằng tiếng Việt và tiếng Anh</w:t>
      </w:r>
      <w:r>
        <w:rPr>
          <w:bCs/>
          <w:sz w:val="27"/>
          <w:szCs w:val="27"/>
        </w:rPr>
        <w:t xml:space="preserve"> (áp dụng cho tàu bay khai thác hoạt động vận chuyển hàng không thương mại</w:t>
      </w:r>
      <w:r w:rsidR="0042281F">
        <w:rPr>
          <w:bCs/>
          <w:sz w:val="27"/>
          <w:szCs w:val="27"/>
        </w:rPr>
        <w:t>)</w:t>
      </w:r>
      <w:r>
        <w:rPr>
          <w:bCs/>
          <w:sz w:val="27"/>
          <w:szCs w:val="27"/>
        </w:rPr>
        <w:t>.”</w:t>
      </w:r>
    </w:p>
    <w:p w:rsidR="00317E25" w:rsidRPr="00BF445C" w:rsidRDefault="00E7522B" w:rsidP="00317E25">
      <w:pPr>
        <w:spacing w:before="120" w:after="120"/>
        <w:ind w:firstLine="720"/>
        <w:jc w:val="both"/>
        <w:rPr>
          <w:rFonts w:eastAsia="Calibri"/>
          <w:b/>
          <w:sz w:val="27"/>
          <w:szCs w:val="27"/>
          <w:u w:color="000000"/>
          <w:bdr w:val="nil"/>
        </w:rPr>
      </w:pPr>
      <w:r>
        <w:rPr>
          <w:b/>
          <w:bCs/>
          <w:sz w:val="27"/>
          <w:szCs w:val="27"/>
        </w:rPr>
        <w:t>3.</w:t>
      </w:r>
      <w:r>
        <w:rPr>
          <w:bCs/>
          <w:sz w:val="27"/>
          <w:szCs w:val="27"/>
        </w:rPr>
        <w:t xml:space="preserve"> </w:t>
      </w:r>
      <w:r w:rsidR="00C14C8C" w:rsidRPr="00C14C8C">
        <w:rPr>
          <w:rFonts w:eastAsia="Calibri"/>
          <w:b/>
          <w:bCs/>
          <w:spacing w:val="-6"/>
          <w:sz w:val="27"/>
          <w:szCs w:val="27"/>
          <w:u w:color="000000"/>
          <w:bdr w:val="nil"/>
        </w:rPr>
        <w:t xml:space="preserve">Bổ sung điểm b Phụ lục 1 Điều 6.047 </w:t>
      </w:r>
      <w:r w:rsidR="00C14C8C" w:rsidRPr="00C14C8C">
        <w:rPr>
          <w:b/>
          <w:sz w:val="27"/>
          <w:szCs w:val="27"/>
          <w:u w:color="000000"/>
        </w:rPr>
        <w:t xml:space="preserve">quy định tại Phần </w:t>
      </w:r>
      <w:r w:rsidR="00C14C8C" w:rsidRPr="00C14C8C">
        <w:rPr>
          <w:b/>
          <w:sz w:val="27"/>
          <w:szCs w:val="27"/>
          <w:u w:color="000000"/>
          <w:bdr w:val="nil"/>
        </w:rPr>
        <w:t>6</w:t>
      </w:r>
      <w:r w:rsidR="00C14C8C" w:rsidRPr="00C14C8C">
        <w:rPr>
          <w:b/>
          <w:sz w:val="27"/>
          <w:szCs w:val="27"/>
          <w:u w:color="000000"/>
        </w:rPr>
        <w:t xml:space="preserve"> của Thông tư số 01/2011/TT-BGTVT </w:t>
      </w:r>
      <w:r w:rsidR="00C14C8C" w:rsidRPr="00C14C8C">
        <w:rPr>
          <w:rFonts w:eastAsia="Calibri"/>
          <w:b/>
          <w:sz w:val="27"/>
          <w:szCs w:val="27"/>
          <w:u w:color="000000"/>
          <w:bdr w:val="nil"/>
        </w:rPr>
        <w:t>như sau:</w:t>
      </w:r>
    </w:p>
    <w:p w:rsidR="00317E25" w:rsidRPr="00BF445C" w:rsidRDefault="00E7522B" w:rsidP="00317E25">
      <w:pPr>
        <w:spacing w:before="120" w:after="120"/>
        <w:ind w:firstLine="720"/>
        <w:jc w:val="both"/>
        <w:rPr>
          <w:spacing w:val="-6"/>
          <w:sz w:val="27"/>
          <w:szCs w:val="27"/>
        </w:rPr>
      </w:pPr>
      <w:r>
        <w:rPr>
          <w:spacing w:val="-6"/>
          <w:sz w:val="27"/>
          <w:szCs w:val="27"/>
        </w:rPr>
        <w:t xml:space="preserve">“b. </w:t>
      </w:r>
      <w:r>
        <w:rPr>
          <w:bCs/>
          <w:spacing w:val="-6"/>
          <w:sz w:val="27"/>
          <w:szCs w:val="27"/>
        </w:rPr>
        <w:t>T</w:t>
      </w:r>
      <w:r>
        <w:rPr>
          <w:spacing w:val="-6"/>
          <w:sz w:val="27"/>
          <w:szCs w:val="27"/>
        </w:rPr>
        <w:t xml:space="preserve">iếp cận </w:t>
      </w:r>
      <w:r w:rsidR="00E32D38">
        <w:rPr>
          <w:spacing w:val="-6"/>
          <w:sz w:val="27"/>
          <w:szCs w:val="27"/>
          <w:lang w:val="it-IT"/>
        </w:rPr>
        <w:t>CAT III tối thiểu, đ</w:t>
      </w:r>
      <w:r>
        <w:rPr>
          <w:spacing w:val="-6"/>
          <w:sz w:val="27"/>
          <w:szCs w:val="27"/>
        </w:rPr>
        <w:t>ộ cao quyết định nhỏ hơn 30 m (100 ft) hoặc không có độ cao quyết định và phạm vi tầ</w:t>
      </w:r>
      <w:r w:rsidR="00E32D38">
        <w:rPr>
          <w:spacing w:val="-6"/>
          <w:sz w:val="27"/>
          <w:szCs w:val="27"/>
        </w:rPr>
        <w:t xml:space="preserve">m nhìn đường cất, </w:t>
      </w:r>
      <w:r>
        <w:rPr>
          <w:spacing w:val="-6"/>
          <w:sz w:val="27"/>
          <w:szCs w:val="27"/>
        </w:rPr>
        <w:t>hạ cánh nhỏ hơn 300 m hoặc không có giới</w:t>
      </w:r>
      <w:r w:rsidR="00E32D38">
        <w:rPr>
          <w:spacing w:val="-6"/>
          <w:sz w:val="27"/>
          <w:szCs w:val="27"/>
        </w:rPr>
        <w:t xml:space="preserve"> hạn phạm vi tầm nhìn đường cất, </w:t>
      </w:r>
      <w:r>
        <w:rPr>
          <w:spacing w:val="-6"/>
          <w:sz w:val="27"/>
          <w:szCs w:val="27"/>
        </w:rPr>
        <w:t>hạ cánh. Ngoà</w:t>
      </w:r>
      <w:r>
        <w:rPr>
          <w:spacing w:val="-6"/>
          <w:sz w:val="27"/>
          <w:szCs w:val="27"/>
          <w:lang w:val="it-IT"/>
        </w:rPr>
        <w:t>i c</w:t>
      </w:r>
      <w:r>
        <w:rPr>
          <w:spacing w:val="-6"/>
          <w:sz w:val="27"/>
          <w:szCs w:val="27"/>
        </w:rPr>
        <w:t>ác yê</w:t>
      </w:r>
      <w:r>
        <w:rPr>
          <w:spacing w:val="-6"/>
          <w:sz w:val="27"/>
          <w:szCs w:val="27"/>
          <w:lang w:val="fr-FR"/>
        </w:rPr>
        <w:t>u c</w:t>
      </w:r>
      <w:r>
        <w:rPr>
          <w:spacing w:val="-6"/>
          <w:sz w:val="27"/>
          <w:szCs w:val="27"/>
        </w:rPr>
        <w:t>ầu về trang thiết bị đối với tàu bay khai thác theo quy tắc IFR với tổ bay 2 người lái</w:t>
      </w:r>
      <w:r w:rsidR="00CF4663">
        <w:rPr>
          <w:spacing w:val="-6"/>
          <w:sz w:val="27"/>
          <w:szCs w:val="27"/>
        </w:rPr>
        <w:t>,</w:t>
      </w:r>
      <w:r>
        <w:rPr>
          <w:spacing w:val="-6"/>
          <w:sz w:val="27"/>
          <w:szCs w:val="27"/>
        </w:rPr>
        <w:t xml:space="preserve"> các yê</w:t>
      </w:r>
      <w:r>
        <w:rPr>
          <w:spacing w:val="-6"/>
          <w:sz w:val="27"/>
          <w:szCs w:val="27"/>
          <w:lang w:val="fr-FR"/>
        </w:rPr>
        <w:t>u c</w:t>
      </w:r>
      <w:r>
        <w:rPr>
          <w:spacing w:val="-6"/>
          <w:sz w:val="27"/>
          <w:szCs w:val="27"/>
        </w:rPr>
        <w:t>ầu riêng biệt cho loại tàu bay và các yê</w:t>
      </w:r>
      <w:r>
        <w:rPr>
          <w:spacing w:val="-6"/>
          <w:sz w:val="27"/>
          <w:szCs w:val="27"/>
          <w:lang w:val="fr-FR"/>
        </w:rPr>
        <w:t>u c</w:t>
      </w:r>
      <w:r>
        <w:rPr>
          <w:spacing w:val="-6"/>
          <w:sz w:val="27"/>
          <w:szCs w:val="27"/>
        </w:rPr>
        <w:t xml:space="preserve">ầu cho CAT II, các trang thiết bị bổ </w:t>
      </w:r>
      <w:r>
        <w:rPr>
          <w:spacing w:val="-6"/>
          <w:sz w:val="27"/>
          <w:szCs w:val="27"/>
          <w:lang w:val="de-DE"/>
        </w:rPr>
        <w:t>sung du</w:t>
      </w:r>
      <w:r>
        <w:rPr>
          <w:spacing w:val="-6"/>
          <w:sz w:val="27"/>
          <w:szCs w:val="27"/>
        </w:rPr>
        <w:t>̛ới đây được yê</w:t>
      </w:r>
      <w:r>
        <w:rPr>
          <w:spacing w:val="-6"/>
          <w:sz w:val="27"/>
          <w:szCs w:val="27"/>
          <w:lang w:val="fr-FR"/>
        </w:rPr>
        <w:t>u c</w:t>
      </w:r>
      <w:r>
        <w:rPr>
          <w:spacing w:val="-6"/>
          <w:sz w:val="27"/>
          <w:szCs w:val="27"/>
        </w:rPr>
        <w:t>ầu:</w:t>
      </w:r>
    </w:p>
    <w:p w:rsidR="009D2FB0" w:rsidRPr="00BF445C" w:rsidRDefault="00E7522B" w:rsidP="009D2FB0">
      <w:pPr>
        <w:spacing w:before="120" w:after="120"/>
        <w:ind w:firstLine="720"/>
        <w:jc w:val="both"/>
        <w:rPr>
          <w:sz w:val="27"/>
          <w:szCs w:val="27"/>
        </w:rPr>
      </w:pPr>
      <w:r>
        <w:rPr>
          <w:sz w:val="27"/>
          <w:szCs w:val="27"/>
        </w:rPr>
        <w:t>1. Hệ thống hướng dẫn bay hoặc điều khiển bay dự phòng cung cấp:</w:t>
      </w:r>
    </w:p>
    <w:p w:rsidR="009D2FB0" w:rsidRPr="00BF445C" w:rsidRDefault="00E7522B" w:rsidP="009D2FB0">
      <w:pPr>
        <w:spacing w:before="120" w:after="120"/>
        <w:ind w:firstLine="720"/>
        <w:jc w:val="both"/>
        <w:rPr>
          <w:sz w:val="27"/>
          <w:szCs w:val="27"/>
        </w:rPr>
      </w:pPr>
      <w:r>
        <w:rPr>
          <w:sz w:val="27"/>
          <w:szCs w:val="27"/>
        </w:rPr>
        <w:t>(i)  Một hệ thống hạ cánh tự động hỏng chủ động hoặc bị động ít nhất đến vùng chạm đất;</w:t>
      </w:r>
    </w:p>
    <w:p w:rsidR="009D2FB0" w:rsidRPr="00BF445C" w:rsidRDefault="00E7522B" w:rsidP="009D2FB0">
      <w:pPr>
        <w:spacing w:before="120" w:after="120"/>
        <w:ind w:firstLine="720"/>
        <w:jc w:val="both"/>
        <w:rPr>
          <w:sz w:val="27"/>
          <w:szCs w:val="27"/>
        </w:rPr>
      </w:pPr>
      <w:r>
        <w:rPr>
          <w:sz w:val="27"/>
          <w:szCs w:val="27"/>
        </w:rPr>
        <w:t>(ii) Một hệ thống hướng dẫn bay bằng tay hỏng chủ động hoặc hỏng bị động với lệnh điều khiển chúc hoặc ngóc phù hợp và khả năng giám sát phù hợp ít nhất đến khi chạm đất;</w:t>
      </w:r>
    </w:p>
    <w:p w:rsidR="009D2FB0" w:rsidRPr="00BF445C" w:rsidRDefault="00E7522B" w:rsidP="009D2FB0">
      <w:pPr>
        <w:spacing w:before="120" w:after="120"/>
        <w:ind w:firstLine="720"/>
        <w:jc w:val="both"/>
        <w:rPr>
          <w:sz w:val="27"/>
          <w:szCs w:val="27"/>
        </w:rPr>
      </w:pPr>
      <w:r>
        <w:rPr>
          <w:sz w:val="27"/>
          <w:szCs w:val="27"/>
        </w:rPr>
        <w:t>(iii) Một hệ thống hiệp đồng, sử dụng khả năng hạ cánh tự động như phương thức chính để hạ cánh tối thiểu đến khi chạm đất;</w:t>
      </w:r>
    </w:p>
    <w:p w:rsidR="009D2FB0" w:rsidRPr="00E32D38" w:rsidRDefault="00E7522B" w:rsidP="009D2FB0">
      <w:pPr>
        <w:spacing w:before="120" w:after="120"/>
        <w:ind w:firstLine="720"/>
        <w:jc w:val="both"/>
        <w:rPr>
          <w:spacing w:val="-6"/>
          <w:sz w:val="27"/>
          <w:szCs w:val="27"/>
        </w:rPr>
      </w:pPr>
      <w:r w:rsidRPr="00E32D38">
        <w:rPr>
          <w:spacing w:val="-6"/>
          <w:sz w:val="27"/>
          <w:szCs w:val="27"/>
        </w:rPr>
        <w:t>(iv) Hệ thống khác có thể cùng cấp tính năng và mức độ an toàn tương đương.</w:t>
      </w:r>
    </w:p>
    <w:p w:rsidR="009D2FB0" w:rsidRPr="00BF445C" w:rsidRDefault="00E7522B" w:rsidP="009D2FB0">
      <w:pPr>
        <w:spacing w:before="120" w:after="120"/>
        <w:ind w:firstLine="720"/>
        <w:jc w:val="both"/>
        <w:rPr>
          <w:rStyle w:val="fontstyle01"/>
          <w:rFonts w:ascii="Times New Roman" w:hAnsi="Times New Roman"/>
          <w:sz w:val="27"/>
          <w:szCs w:val="27"/>
        </w:rPr>
      </w:pPr>
      <w:r>
        <w:rPr>
          <w:rStyle w:val="fontstyle01"/>
          <w:rFonts w:ascii="Times New Roman" w:hAnsi="Times New Roman"/>
          <w:sz w:val="27"/>
          <w:szCs w:val="27"/>
        </w:rPr>
        <w:t xml:space="preserve">2. Một hệ thống tự động tay ga hoặc hệ thống tự động điều khiển công suất phù hợp với tiêu chuẩn đặc biệt được phê chuẩn trong AFM. </w:t>
      </w:r>
      <w:r w:rsidR="00CF4663">
        <w:rPr>
          <w:rStyle w:val="fontstyle01"/>
          <w:rFonts w:ascii="Times New Roman" w:hAnsi="Times New Roman"/>
          <w:sz w:val="27"/>
          <w:szCs w:val="27"/>
        </w:rPr>
        <w:t>Đ</w:t>
      </w:r>
      <w:r>
        <w:rPr>
          <w:rStyle w:val="fontstyle01"/>
          <w:rFonts w:ascii="Times New Roman" w:hAnsi="Times New Roman"/>
          <w:sz w:val="27"/>
          <w:szCs w:val="27"/>
        </w:rPr>
        <w:t>ối với khai thác DH 15 m (50</w:t>
      </w:r>
      <w:r w:rsidR="00E32D38">
        <w:rPr>
          <w:rStyle w:val="fontstyle01"/>
          <w:rFonts w:ascii="Times New Roman" w:hAnsi="Times New Roman"/>
          <w:sz w:val="27"/>
          <w:szCs w:val="27"/>
        </w:rPr>
        <w:t xml:space="preserve"> </w:t>
      </w:r>
      <w:r w:rsidR="00CF4663">
        <w:rPr>
          <w:rStyle w:val="fontstyle01"/>
          <w:rFonts w:ascii="Times New Roman" w:hAnsi="Times New Roman"/>
          <w:sz w:val="27"/>
          <w:szCs w:val="27"/>
        </w:rPr>
        <w:t>ft)</w:t>
      </w:r>
      <w:r>
        <w:rPr>
          <w:rStyle w:val="fontstyle01"/>
          <w:rFonts w:ascii="Times New Roman" w:hAnsi="Times New Roman"/>
          <w:sz w:val="27"/>
          <w:szCs w:val="27"/>
        </w:rPr>
        <w:t xml:space="preserve"> hoặc các khai thác khác mà đã được đánh giá là đặc biệt như đối với khả năng hạ cánh với một động cơ không hoạt động, hệ thống tự động tay ga có thể không cần thiết nếu chứng minh được hoạt động khai thác có thể thực hiện an toàn mà không cần sử dụng hệ thống tự động tay ga;</w:t>
      </w:r>
    </w:p>
    <w:p w:rsidR="009D2FB0" w:rsidRPr="00BF445C" w:rsidRDefault="00E7522B" w:rsidP="009D2FB0">
      <w:pPr>
        <w:spacing w:before="120" w:after="120"/>
        <w:ind w:firstLine="720"/>
        <w:jc w:val="both"/>
        <w:rPr>
          <w:rStyle w:val="fontstyle01"/>
          <w:rFonts w:ascii="Times New Roman" w:hAnsi="Times New Roman"/>
          <w:sz w:val="27"/>
          <w:szCs w:val="27"/>
        </w:rPr>
      </w:pPr>
      <w:r>
        <w:rPr>
          <w:rStyle w:val="fontstyle01"/>
          <w:rFonts w:ascii="Times New Roman" w:hAnsi="Times New Roman"/>
          <w:sz w:val="27"/>
          <w:szCs w:val="27"/>
        </w:rPr>
        <w:t xml:space="preserve">3. Ít nhất 2 hệ thống máy thu, truyền cảm dẫn đường độc lập cung cấp vị trí theo trục ngang và trục dọc hoặc các thông tin về chuyển động của tàu bay. Thông thường, </w:t>
      </w:r>
      <w:r w:rsidR="00CF4663">
        <w:rPr>
          <w:rStyle w:val="fontstyle01"/>
          <w:rFonts w:ascii="Times New Roman" w:hAnsi="Times New Roman"/>
          <w:sz w:val="27"/>
          <w:szCs w:val="27"/>
        </w:rPr>
        <w:t>hệ thống</w:t>
      </w:r>
      <w:r>
        <w:rPr>
          <w:rStyle w:val="fontstyle01"/>
          <w:rFonts w:ascii="Times New Roman" w:hAnsi="Times New Roman"/>
          <w:sz w:val="27"/>
          <w:szCs w:val="27"/>
        </w:rPr>
        <w:t xml:space="preserve"> máy thu của người lái thứ nhất nhận thông tin từ một hệ </w:t>
      </w:r>
      <w:r>
        <w:rPr>
          <w:rStyle w:val="fontstyle01"/>
          <w:rFonts w:ascii="Times New Roman" w:hAnsi="Times New Roman"/>
          <w:sz w:val="27"/>
          <w:szCs w:val="27"/>
        </w:rPr>
        <w:lastRenderedPageBreak/>
        <w:t xml:space="preserve">thống truyền cảm và </w:t>
      </w:r>
      <w:r w:rsidR="00CF4663">
        <w:rPr>
          <w:rStyle w:val="fontstyle01"/>
          <w:rFonts w:ascii="Times New Roman" w:hAnsi="Times New Roman"/>
          <w:sz w:val="27"/>
          <w:szCs w:val="27"/>
        </w:rPr>
        <w:t>hệ thống</w:t>
      </w:r>
      <w:r>
        <w:rPr>
          <w:rStyle w:val="fontstyle01"/>
          <w:rFonts w:ascii="Times New Roman" w:hAnsi="Times New Roman"/>
          <w:sz w:val="27"/>
          <w:szCs w:val="27"/>
        </w:rPr>
        <w:t xml:space="preserve"> máy thu của người lái thứ hai nhận thông tin từ hệ thống truyền cảm còn lại. Máy thu, truyền cảm dẫn đường phải phù hợp với tiêu chuẩn đặc biệt cho khai thác CAT III;</w:t>
      </w:r>
    </w:p>
    <w:p w:rsidR="00671A47" w:rsidRPr="00BF445C" w:rsidRDefault="00E7522B" w:rsidP="009D2FB0">
      <w:pPr>
        <w:spacing w:before="120" w:after="120"/>
        <w:ind w:firstLine="720"/>
        <w:jc w:val="both"/>
        <w:rPr>
          <w:rStyle w:val="fontstyle01"/>
          <w:rFonts w:ascii="Times New Roman" w:hAnsi="Times New Roman"/>
          <w:sz w:val="27"/>
          <w:szCs w:val="27"/>
        </w:rPr>
      </w:pPr>
      <w:r>
        <w:rPr>
          <w:rStyle w:val="fontstyle01"/>
          <w:rFonts w:ascii="Times New Roman" w:hAnsi="Times New Roman"/>
          <w:sz w:val="27"/>
          <w:szCs w:val="27"/>
        </w:rPr>
        <w:t>4. Ít nhất hai hệ thống đo cao vô tuyến được phê chuẩn phù hợp với các yêu cầu tiêu chuẩn tính năng đặc biệt trong AFM. Thông thường, trạm máy thu của người lái thứ nhất nhận thông tin từ một hệ thống truyền cảm và trạm máy thu của người lái thứ hai nhận thông tin từ hệ thống truyền cảm còn lại;</w:t>
      </w:r>
    </w:p>
    <w:p w:rsidR="00671A47" w:rsidRPr="00E32D38" w:rsidRDefault="00E7522B" w:rsidP="00671A47">
      <w:pPr>
        <w:spacing w:before="120" w:after="120"/>
        <w:ind w:firstLine="720"/>
        <w:jc w:val="both"/>
        <w:rPr>
          <w:rStyle w:val="fontstyle01"/>
          <w:rFonts w:ascii="Times New Roman" w:hAnsi="Times New Roman"/>
          <w:spacing w:val="-6"/>
          <w:sz w:val="27"/>
          <w:szCs w:val="27"/>
        </w:rPr>
      </w:pPr>
      <w:r w:rsidRPr="00E32D38">
        <w:rPr>
          <w:rStyle w:val="fontstyle01"/>
          <w:rFonts w:ascii="Times New Roman" w:hAnsi="Times New Roman"/>
          <w:spacing w:val="-6"/>
          <w:sz w:val="27"/>
          <w:szCs w:val="27"/>
        </w:rPr>
        <w:t>5. Khả năng phát hiện lỗi, thông báo và cảnh báo như được xác định trong AFM;</w:t>
      </w:r>
    </w:p>
    <w:p w:rsidR="00671A47" w:rsidRPr="00BF445C" w:rsidRDefault="00E7522B" w:rsidP="00671A47">
      <w:pPr>
        <w:spacing w:before="120" w:after="120"/>
        <w:ind w:firstLine="720"/>
        <w:jc w:val="both"/>
        <w:rPr>
          <w:sz w:val="27"/>
          <w:szCs w:val="27"/>
        </w:rPr>
      </w:pPr>
      <w:r>
        <w:rPr>
          <w:rStyle w:val="fontstyle01"/>
          <w:rFonts w:ascii="Times New Roman" w:hAnsi="Times New Roman"/>
          <w:sz w:val="27"/>
          <w:szCs w:val="27"/>
        </w:rPr>
        <w:t>6. Hướng dẫn tiếp cận hụt được cung cấp từ một hoặc hai hệ thống sau:</w:t>
      </w:r>
      <w:r w:rsidR="00C14C8C" w:rsidRPr="00C14C8C">
        <w:rPr>
          <w:sz w:val="27"/>
          <w:szCs w:val="27"/>
        </w:rPr>
        <w:tab/>
      </w:r>
    </w:p>
    <w:p w:rsidR="00671A47" w:rsidRPr="00BF445C" w:rsidRDefault="00C14C8C" w:rsidP="00671A47">
      <w:pPr>
        <w:spacing w:before="120" w:after="120"/>
        <w:ind w:firstLine="720"/>
        <w:jc w:val="both"/>
        <w:rPr>
          <w:sz w:val="27"/>
          <w:szCs w:val="27"/>
        </w:rPr>
      </w:pPr>
      <w:r w:rsidRPr="00C14C8C">
        <w:rPr>
          <w:sz w:val="27"/>
          <w:szCs w:val="27"/>
        </w:rPr>
        <w:t>(i)  C</w:t>
      </w:r>
      <w:r w:rsidRPr="00C14C8C">
        <w:rPr>
          <w:rFonts w:hint="eastAsia"/>
          <w:sz w:val="27"/>
          <w:szCs w:val="27"/>
        </w:rPr>
        <w:t>á</w:t>
      </w:r>
      <w:r w:rsidRPr="00C14C8C">
        <w:rPr>
          <w:sz w:val="27"/>
          <w:szCs w:val="27"/>
        </w:rPr>
        <w:t>c hiển thị thế bay bao gồm c</w:t>
      </w:r>
      <w:r w:rsidRPr="00C14C8C">
        <w:rPr>
          <w:rFonts w:hint="eastAsia"/>
          <w:sz w:val="27"/>
          <w:szCs w:val="27"/>
        </w:rPr>
        <w:t>á</w:t>
      </w:r>
      <w:r w:rsidRPr="00C14C8C">
        <w:rPr>
          <w:sz w:val="27"/>
          <w:szCs w:val="27"/>
        </w:rPr>
        <w:t>c dấu hiệu ch</w:t>
      </w:r>
      <w:r w:rsidRPr="00C14C8C">
        <w:rPr>
          <w:rFonts w:hint="eastAsia"/>
          <w:sz w:val="27"/>
          <w:szCs w:val="27"/>
        </w:rPr>
        <w:t>ú</w:t>
      </w:r>
      <w:r w:rsidRPr="00C14C8C">
        <w:rPr>
          <w:sz w:val="27"/>
          <w:szCs w:val="27"/>
        </w:rPr>
        <w:t>c hoặc ng</w:t>
      </w:r>
      <w:r w:rsidRPr="00C14C8C">
        <w:rPr>
          <w:rFonts w:hint="eastAsia"/>
          <w:sz w:val="27"/>
          <w:szCs w:val="27"/>
        </w:rPr>
        <w:t>ó</w:t>
      </w:r>
      <w:r w:rsidRPr="00C14C8C">
        <w:rPr>
          <w:sz w:val="27"/>
          <w:szCs w:val="27"/>
        </w:rPr>
        <w:t>c ph</w:t>
      </w:r>
      <w:r w:rsidRPr="00C14C8C">
        <w:rPr>
          <w:rFonts w:hint="eastAsia"/>
          <w:sz w:val="27"/>
          <w:szCs w:val="27"/>
        </w:rPr>
        <w:t>ù</w:t>
      </w:r>
      <w:r w:rsidR="00D245BE">
        <w:rPr>
          <w:sz w:val="27"/>
          <w:szCs w:val="27"/>
        </w:rPr>
        <w:t xml:space="preserve"> hợp</w:t>
      </w:r>
      <w:r w:rsidRPr="00C14C8C">
        <w:rPr>
          <w:sz w:val="27"/>
          <w:szCs w:val="27"/>
        </w:rPr>
        <w:t xml:space="preserve"> hoặc </w:t>
      </w:r>
      <w:r w:rsidRPr="00C14C8C">
        <w:rPr>
          <w:rFonts w:hint="eastAsia"/>
          <w:sz w:val="27"/>
          <w:szCs w:val="27"/>
        </w:rPr>
        <w:t>đư</w:t>
      </w:r>
      <w:r w:rsidRPr="00C14C8C">
        <w:rPr>
          <w:sz w:val="27"/>
          <w:szCs w:val="27"/>
        </w:rPr>
        <w:t>ợc thiết lập t</w:t>
      </w:r>
      <w:r w:rsidRPr="00C14C8C">
        <w:rPr>
          <w:rFonts w:hint="eastAsia"/>
          <w:sz w:val="27"/>
          <w:szCs w:val="27"/>
        </w:rPr>
        <w:t>í</w:t>
      </w:r>
      <w:r w:rsidRPr="00C14C8C">
        <w:rPr>
          <w:sz w:val="27"/>
          <w:szCs w:val="27"/>
        </w:rPr>
        <w:t>nh to</w:t>
      </w:r>
      <w:r w:rsidRPr="00C14C8C">
        <w:rPr>
          <w:rFonts w:hint="eastAsia"/>
          <w:sz w:val="27"/>
          <w:szCs w:val="27"/>
        </w:rPr>
        <w:t>á</w:t>
      </w:r>
      <w:r w:rsidRPr="00C14C8C">
        <w:rPr>
          <w:sz w:val="27"/>
          <w:szCs w:val="27"/>
        </w:rPr>
        <w:t>n tr</w:t>
      </w:r>
      <w:r w:rsidRPr="00C14C8C">
        <w:rPr>
          <w:rFonts w:hint="eastAsia"/>
          <w:sz w:val="27"/>
          <w:szCs w:val="27"/>
        </w:rPr>
        <w:t>ư</w:t>
      </w:r>
      <w:r w:rsidRPr="00C14C8C">
        <w:rPr>
          <w:sz w:val="27"/>
          <w:szCs w:val="27"/>
        </w:rPr>
        <w:t>ớc hiển thị lệnh ch</w:t>
      </w:r>
      <w:r w:rsidRPr="00C14C8C">
        <w:rPr>
          <w:rFonts w:hint="eastAsia"/>
          <w:sz w:val="27"/>
          <w:szCs w:val="27"/>
        </w:rPr>
        <w:t>ú</w:t>
      </w:r>
      <w:r w:rsidRPr="00C14C8C">
        <w:rPr>
          <w:sz w:val="27"/>
          <w:szCs w:val="27"/>
        </w:rPr>
        <w:t>c, ng</w:t>
      </w:r>
      <w:r w:rsidRPr="00C14C8C">
        <w:rPr>
          <w:rFonts w:hint="eastAsia"/>
          <w:sz w:val="27"/>
          <w:szCs w:val="27"/>
        </w:rPr>
        <w:t>ó</w:t>
      </w:r>
      <w:r w:rsidRPr="00C14C8C">
        <w:rPr>
          <w:sz w:val="27"/>
          <w:szCs w:val="27"/>
        </w:rPr>
        <w:t>c;</w:t>
      </w:r>
    </w:p>
    <w:p w:rsidR="00D245BE" w:rsidRDefault="00C14C8C" w:rsidP="00671A47">
      <w:pPr>
        <w:spacing w:before="120" w:after="120"/>
        <w:ind w:firstLine="720"/>
        <w:jc w:val="both"/>
        <w:rPr>
          <w:sz w:val="27"/>
          <w:szCs w:val="27"/>
        </w:rPr>
      </w:pPr>
      <w:r w:rsidRPr="00D245BE">
        <w:rPr>
          <w:sz w:val="27"/>
          <w:szCs w:val="27"/>
        </w:rPr>
        <w:t>(ii) Hiển thị g</w:t>
      </w:r>
      <w:r w:rsidRPr="00D245BE">
        <w:rPr>
          <w:rFonts w:hint="eastAsia"/>
          <w:sz w:val="27"/>
          <w:szCs w:val="27"/>
        </w:rPr>
        <w:t>ó</w:t>
      </w:r>
      <w:r w:rsidRPr="00D245BE">
        <w:rPr>
          <w:sz w:val="27"/>
          <w:szCs w:val="27"/>
        </w:rPr>
        <w:t>c tầm (ch</w:t>
      </w:r>
      <w:r w:rsidRPr="00D245BE">
        <w:rPr>
          <w:rFonts w:hint="eastAsia"/>
          <w:sz w:val="27"/>
          <w:szCs w:val="27"/>
        </w:rPr>
        <w:t>ú</w:t>
      </w:r>
      <w:r w:rsidRPr="00D245BE">
        <w:rPr>
          <w:sz w:val="27"/>
          <w:szCs w:val="27"/>
        </w:rPr>
        <w:t>c)</w:t>
      </w:r>
      <w:r w:rsidR="00D245BE" w:rsidRPr="00D245BE">
        <w:rPr>
          <w:sz w:val="27"/>
          <w:szCs w:val="27"/>
        </w:rPr>
        <w:t>;</w:t>
      </w:r>
    </w:p>
    <w:p w:rsidR="00671A47" w:rsidRPr="00BF445C" w:rsidRDefault="00C14C8C" w:rsidP="00671A47">
      <w:pPr>
        <w:spacing w:before="120" w:after="120"/>
        <w:ind w:firstLine="720"/>
        <w:jc w:val="both"/>
        <w:rPr>
          <w:sz w:val="27"/>
          <w:szCs w:val="27"/>
        </w:rPr>
      </w:pPr>
      <w:r w:rsidRPr="00C14C8C">
        <w:rPr>
          <w:sz w:val="27"/>
          <w:szCs w:val="27"/>
        </w:rPr>
        <w:t>(iii) Khả n</w:t>
      </w:r>
      <w:r w:rsidRPr="00C14C8C">
        <w:rPr>
          <w:rFonts w:hint="eastAsia"/>
          <w:sz w:val="27"/>
          <w:szCs w:val="27"/>
        </w:rPr>
        <w:t>ă</w:t>
      </w:r>
      <w:r w:rsidRPr="00C14C8C">
        <w:rPr>
          <w:sz w:val="27"/>
          <w:szCs w:val="27"/>
        </w:rPr>
        <w:t xml:space="preserve">ng bay lại tự </w:t>
      </w:r>
      <w:r w:rsidRPr="00C14C8C">
        <w:rPr>
          <w:rFonts w:hint="eastAsia"/>
          <w:sz w:val="27"/>
          <w:szCs w:val="27"/>
        </w:rPr>
        <w:t>đ</w:t>
      </w:r>
      <w:r w:rsidRPr="00C14C8C">
        <w:rPr>
          <w:sz w:val="27"/>
          <w:szCs w:val="27"/>
        </w:rPr>
        <w:t>ộng hoặc h</w:t>
      </w:r>
      <w:r w:rsidRPr="00C14C8C">
        <w:rPr>
          <w:rFonts w:hint="eastAsia"/>
          <w:sz w:val="27"/>
          <w:szCs w:val="27"/>
        </w:rPr>
        <w:t>ư</w:t>
      </w:r>
      <w:r w:rsidRPr="00C14C8C">
        <w:rPr>
          <w:sz w:val="27"/>
          <w:szCs w:val="27"/>
        </w:rPr>
        <w:t xml:space="preserve">ớng dẫn bay lại tự </w:t>
      </w:r>
      <w:r w:rsidRPr="00C14C8C">
        <w:rPr>
          <w:rFonts w:hint="eastAsia"/>
          <w:sz w:val="27"/>
          <w:szCs w:val="27"/>
        </w:rPr>
        <w:t>đ</w:t>
      </w:r>
      <w:r w:rsidRPr="00C14C8C">
        <w:rPr>
          <w:sz w:val="27"/>
          <w:szCs w:val="27"/>
        </w:rPr>
        <w:t>ộng.</w:t>
      </w:r>
    </w:p>
    <w:p w:rsidR="003D676D" w:rsidRPr="00BF445C" w:rsidRDefault="00C14C8C" w:rsidP="003D676D">
      <w:pPr>
        <w:spacing w:before="120" w:after="120"/>
        <w:ind w:firstLine="720"/>
        <w:jc w:val="both"/>
        <w:rPr>
          <w:sz w:val="27"/>
          <w:szCs w:val="27"/>
        </w:rPr>
      </w:pPr>
      <w:r w:rsidRPr="00C14C8C">
        <w:rPr>
          <w:sz w:val="27"/>
          <w:szCs w:val="27"/>
        </w:rPr>
        <w:t>7. Tầm nh</w:t>
      </w:r>
      <w:r w:rsidRPr="00C14C8C">
        <w:rPr>
          <w:rFonts w:hint="eastAsia"/>
          <w:sz w:val="27"/>
          <w:szCs w:val="27"/>
        </w:rPr>
        <w:t>ì</w:t>
      </w:r>
      <w:r w:rsidRPr="00C14C8C">
        <w:rPr>
          <w:sz w:val="27"/>
          <w:szCs w:val="27"/>
        </w:rPr>
        <w:t>n thẳng v</w:t>
      </w:r>
      <w:r w:rsidRPr="00C14C8C">
        <w:rPr>
          <w:rFonts w:hint="eastAsia"/>
          <w:sz w:val="27"/>
          <w:szCs w:val="27"/>
        </w:rPr>
        <w:t>à</w:t>
      </w:r>
      <w:r w:rsidRPr="00C14C8C">
        <w:rPr>
          <w:sz w:val="27"/>
          <w:szCs w:val="27"/>
        </w:rPr>
        <w:t xml:space="preserve"> ngang cho ng</w:t>
      </w:r>
      <w:r w:rsidRPr="00C14C8C">
        <w:rPr>
          <w:rFonts w:hint="eastAsia"/>
          <w:sz w:val="27"/>
          <w:szCs w:val="27"/>
        </w:rPr>
        <w:t>ư</w:t>
      </w:r>
      <w:r w:rsidRPr="00C14C8C">
        <w:rPr>
          <w:sz w:val="27"/>
          <w:szCs w:val="27"/>
        </w:rPr>
        <w:t>ời l</w:t>
      </w:r>
      <w:r w:rsidRPr="00C14C8C">
        <w:rPr>
          <w:rFonts w:hint="eastAsia"/>
          <w:sz w:val="27"/>
          <w:szCs w:val="27"/>
        </w:rPr>
        <w:t>á</w:t>
      </w:r>
      <w:r w:rsidRPr="00C14C8C">
        <w:rPr>
          <w:sz w:val="27"/>
          <w:szCs w:val="27"/>
        </w:rPr>
        <w:t>i ph</w:t>
      </w:r>
      <w:r w:rsidRPr="00C14C8C">
        <w:rPr>
          <w:rFonts w:hint="eastAsia"/>
          <w:sz w:val="27"/>
          <w:szCs w:val="27"/>
        </w:rPr>
        <w:t>ù</w:t>
      </w:r>
      <w:r w:rsidRPr="00C14C8C">
        <w:rPr>
          <w:sz w:val="27"/>
          <w:szCs w:val="27"/>
        </w:rPr>
        <w:t xml:space="preserve"> hợp theo AFM;</w:t>
      </w:r>
    </w:p>
    <w:p w:rsidR="00B55865" w:rsidRPr="00BF445C" w:rsidRDefault="00C14C8C" w:rsidP="00B55865">
      <w:pPr>
        <w:spacing w:before="120" w:after="120"/>
        <w:ind w:firstLine="720"/>
        <w:jc w:val="both"/>
        <w:rPr>
          <w:i/>
          <w:spacing w:val="-6"/>
          <w:sz w:val="27"/>
          <w:szCs w:val="27"/>
        </w:rPr>
      </w:pPr>
      <w:r w:rsidRPr="00C14C8C">
        <w:rPr>
          <w:sz w:val="27"/>
          <w:szCs w:val="27"/>
        </w:rPr>
        <w:t>8. Khả n</w:t>
      </w:r>
      <w:r w:rsidRPr="00C14C8C">
        <w:rPr>
          <w:rFonts w:hint="eastAsia"/>
          <w:sz w:val="27"/>
          <w:szCs w:val="27"/>
        </w:rPr>
        <w:t>ă</w:t>
      </w:r>
      <w:r w:rsidRPr="00C14C8C">
        <w:rPr>
          <w:sz w:val="27"/>
          <w:szCs w:val="27"/>
        </w:rPr>
        <w:t>ng gạt n</w:t>
      </w:r>
      <w:r w:rsidRPr="00C14C8C">
        <w:rPr>
          <w:rFonts w:hint="eastAsia"/>
          <w:sz w:val="27"/>
          <w:szCs w:val="27"/>
        </w:rPr>
        <w:t>ư</w:t>
      </w:r>
      <w:r w:rsidRPr="00C14C8C">
        <w:rPr>
          <w:sz w:val="27"/>
          <w:szCs w:val="27"/>
        </w:rPr>
        <w:t>ớc k</w:t>
      </w:r>
      <w:r w:rsidRPr="00C14C8C">
        <w:rPr>
          <w:rFonts w:hint="eastAsia"/>
          <w:sz w:val="27"/>
          <w:szCs w:val="27"/>
        </w:rPr>
        <w:t>í</w:t>
      </w:r>
      <w:r w:rsidRPr="00C14C8C">
        <w:rPr>
          <w:sz w:val="27"/>
          <w:szCs w:val="27"/>
        </w:rPr>
        <w:t>nh chắn, ph</w:t>
      </w:r>
      <w:r w:rsidRPr="00C14C8C">
        <w:rPr>
          <w:rFonts w:hint="eastAsia"/>
          <w:sz w:val="27"/>
          <w:szCs w:val="27"/>
        </w:rPr>
        <w:t>ò</w:t>
      </w:r>
      <w:r w:rsidRPr="00C14C8C">
        <w:rPr>
          <w:sz w:val="27"/>
          <w:szCs w:val="27"/>
        </w:rPr>
        <w:t>ng b</w:t>
      </w:r>
      <w:r w:rsidRPr="00C14C8C">
        <w:rPr>
          <w:rFonts w:hint="eastAsia"/>
          <w:sz w:val="27"/>
          <w:szCs w:val="27"/>
        </w:rPr>
        <w:t>ă</w:t>
      </w:r>
      <w:r w:rsidRPr="00C14C8C">
        <w:rPr>
          <w:sz w:val="27"/>
          <w:szCs w:val="27"/>
        </w:rPr>
        <w:t>ng, hoặc s</w:t>
      </w:r>
      <w:r w:rsidRPr="00C14C8C">
        <w:rPr>
          <w:rFonts w:hint="eastAsia"/>
          <w:sz w:val="27"/>
          <w:szCs w:val="27"/>
        </w:rPr>
        <w:t>ươ</w:t>
      </w:r>
      <w:r w:rsidRPr="00C14C8C">
        <w:rPr>
          <w:sz w:val="27"/>
          <w:szCs w:val="27"/>
        </w:rPr>
        <w:t>ng m</w:t>
      </w:r>
      <w:r w:rsidRPr="00C14C8C">
        <w:rPr>
          <w:rFonts w:hint="eastAsia"/>
          <w:sz w:val="27"/>
          <w:szCs w:val="27"/>
        </w:rPr>
        <w:t>ù</w:t>
      </w:r>
      <w:r w:rsidRPr="00C14C8C">
        <w:rPr>
          <w:sz w:val="27"/>
          <w:szCs w:val="27"/>
        </w:rPr>
        <w:t xml:space="preserve"> ph</w:t>
      </w:r>
      <w:r w:rsidRPr="00C14C8C">
        <w:rPr>
          <w:rFonts w:hint="eastAsia"/>
          <w:sz w:val="27"/>
          <w:szCs w:val="27"/>
        </w:rPr>
        <w:t>ù</w:t>
      </w:r>
      <w:r w:rsidRPr="00C14C8C">
        <w:rPr>
          <w:sz w:val="27"/>
          <w:szCs w:val="27"/>
        </w:rPr>
        <w:t xml:space="preserve"> hợp theo AFM.</w:t>
      </w:r>
      <w:r w:rsidRPr="00C14C8C">
        <w:rPr>
          <w:rFonts w:hint="eastAsia"/>
          <w:spacing w:val="-6"/>
          <w:sz w:val="27"/>
          <w:szCs w:val="27"/>
        </w:rPr>
        <w:t>”</w:t>
      </w:r>
    </w:p>
    <w:p w:rsidR="0042281F" w:rsidRPr="008A2BC3" w:rsidRDefault="00C14C8C" w:rsidP="00A87BDD">
      <w:pPr>
        <w:spacing w:before="120" w:after="120"/>
        <w:ind w:firstLine="720"/>
        <w:jc w:val="both"/>
        <w:rPr>
          <w:rFonts w:eastAsia="Calibri"/>
          <w:b/>
          <w:sz w:val="27"/>
          <w:szCs w:val="27"/>
          <w:u w:color="000000"/>
          <w:bdr w:val="nil"/>
        </w:rPr>
      </w:pPr>
      <w:r w:rsidRPr="008A2BC3">
        <w:rPr>
          <w:b/>
          <w:spacing w:val="-6"/>
          <w:sz w:val="27"/>
          <w:szCs w:val="27"/>
        </w:rPr>
        <w:t>4.</w:t>
      </w:r>
      <w:r w:rsidRPr="008A2BC3">
        <w:rPr>
          <w:spacing w:val="-6"/>
          <w:sz w:val="27"/>
          <w:szCs w:val="27"/>
        </w:rPr>
        <w:t xml:space="preserve"> </w:t>
      </w:r>
      <w:r w:rsidR="00C77119" w:rsidRPr="008A2BC3">
        <w:rPr>
          <w:rFonts w:eastAsia="Calibri"/>
          <w:b/>
          <w:bCs/>
          <w:spacing w:val="-6"/>
          <w:sz w:val="27"/>
          <w:szCs w:val="27"/>
          <w:u w:color="000000"/>
          <w:bdr w:val="nil"/>
        </w:rPr>
        <w:t xml:space="preserve">Sửa </w:t>
      </w:r>
      <w:r w:rsidR="00C77119" w:rsidRPr="008A2BC3">
        <w:rPr>
          <w:rFonts w:eastAsia="Calibri" w:hint="cs"/>
          <w:b/>
          <w:bCs/>
          <w:spacing w:val="-6"/>
          <w:sz w:val="27"/>
          <w:szCs w:val="27"/>
          <w:u w:color="000000"/>
          <w:bdr w:val="nil"/>
        </w:rPr>
        <w:t>đ</w:t>
      </w:r>
      <w:r w:rsidR="00C77119" w:rsidRPr="008A2BC3">
        <w:rPr>
          <w:rFonts w:eastAsia="Calibri"/>
          <w:b/>
          <w:bCs/>
          <w:spacing w:val="-6"/>
          <w:sz w:val="27"/>
          <w:szCs w:val="27"/>
          <w:u w:color="000000"/>
          <w:bdr w:val="nil"/>
        </w:rPr>
        <w:t>ổi</w:t>
      </w:r>
      <w:r w:rsidR="00C77119" w:rsidRPr="008A2BC3">
        <w:rPr>
          <w:rFonts w:eastAsia="Calibri"/>
          <w:b/>
          <w:sz w:val="27"/>
          <w:szCs w:val="27"/>
        </w:rPr>
        <w:t xml:space="preserve">, bổ sung </w:t>
      </w:r>
      <w:r w:rsidR="00C77119" w:rsidRPr="008A2BC3">
        <w:rPr>
          <w:rFonts w:eastAsia="Calibri"/>
          <w:b/>
          <w:bCs/>
          <w:spacing w:val="-6"/>
          <w:sz w:val="27"/>
          <w:szCs w:val="27"/>
          <w:u w:color="000000"/>
          <w:bdr w:val="nil"/>
        </w:rPr>
        <w:t xml:space="preserve">khoản b </w:t>
      </w:r>
      <w:r w:rsidR="00C77119" w:rsidRPr="008A2BC3">
        <w:rPr>
          <w:rFonts w:eastAsia="Calibri" w:hint="cs"/>
          <w:b/>
          <w:bCs/>
          <w:spacing w:val="-6"/>
          <w:sz w:val="27"/>
          <w:szCs w:val="27"/>
          <w:u w:color="000000"/>
          <w:bdr w:val="nil"/>
        </w:rPr>
        <w:t>Đ</w:t>
      </w:r>
      <w:r w:rsidR="00C77119" w:rsidRPr="008A2BC3">
        <w:rPr>
          <w:rFonts w:eastAsia="Calibri"/>
          <w:b/>
          <w:bCs/>
          <w:spacing w:val="-6"/>
          <w:sz w:val="27"/>
          <w:szCs w:val="27"/>
          <w:u w:color="000000"/>
          <w:bdr w:val="nil"/>
        </w:rPr>
        <w:t xml:space="preserve">iều 6.090 </w:t>
      </w:r>
      <w:r w:rsidR="00C77119" w:rsidRPr="008A2BC3">
        <w:rPr>
          <w:b/>
          <w:sz w:val="27"/>
          <w:szCs w:val="27"/>
          <w:u w:color="000000"/>
        </w:rPr>
        <w:t xml:space="preserve">quy </w:t>
      </w:r>
      <w:r w:rsidR="00C77119" w:rsidRPr="008A2BC3">
        <w:rPr>
          <w:rFonts w:hint="eastAsia"/>
          <w:b/>
          <w:sz w:val="27"/>
          <w:szCs w:val="27"/>
          <w:u w:color="000000"/>
        </w:rPr>
        <w:t>đ</w:t>
      </w:r>
      <w:r w:rsidR="00C77119" w:rsidRPr="008A2BC3">
        <w:rPr>
          <w:b/>
          <w:sz w:val="27"/>
          <w:szCs w:val="27"/>
          <w:u w:color="000000"/>
        </w:rPr>
        <w:t>ịnh tại Mục 8 Phụ lục V Th</w:t>
      </w:r>
      <w:r w:rsidR="00C77119" w:rsidRPr="008A2BC3">
        <w:rPr>
          <w:rFonts w:hint="eastAsia"/>
          <w:b/>
          <w:sz w:val="27"/>
          <w:szCs w:val="27"/>
          <w:u w:color="000000"/>
        </w:rPr>
        <w:t>ô</w:t>
      </w:r>
      <w:r w:rsidR="00C77119" w:rsidRPr="008A2BC3">
        <w:rPr>
          <w:b/>
          <w:sz w:val="27"/>
          <w:szCs w:val="27"/>
          <w:u w:color="000000"/>
        </w:rPr>
        <w:t>ng t</w:t>
      </w:r>
      <w:r w:rsidR="00C77119" w:rsidRPr="008A2BC3">
        <w:rPr>
          <w:rFonts w:hint="eastAsia"/>
          <w:b/>
          <w:sz w:val="27"/>
          <w:szCs w:val="27"/>
          <w:u w:color="000000"/>
        </w:rPr>
        <w:t>ư</w:t>
      </w:r>
      <w:r w:rsidR="00C77119" w:rsidRPr="008A2BC3">
        <w:rPr>
          <w:b/>
          <w:sz w:val="27"/>
          <w:szCs w:val="27"/>
          <w:u w:color="000000"/>
        </w:rPr>
        <w:t xml:space="preserve"> số 21/2017/TT-BGTVT</w:t>
      </w:r>
      <w:r w:rsidR="00C77119" w:rsidRPr="008A2BC3">
        <w:rPr>
          <w:rFonts w:eastAsia="Calibri" w:hint="eastAsia"/>
          <w:b/>
          <w:sz w:val="27"/>
          <w:szCs w:val="27"/>
          <w:u w:color="000000"/>
          <w:bdr w:val="nil"/>
        </w:rPr>
        <w:t>nh</w:t>
      </w:r>
      <w:r w:rsidR="00C77119" w:rsidRPr="008A2BC3">
        <w:rPr>
          <w:rFonts w:eastAsia="Calibri" w:hint="cs"/>
          <w:b/>
          <w:sz w:val="27"/>
          <w:szCs w:val="27"/>
          <w:u w:color="000000"/>
          <w:bdr w:val="nil"/>
        </w:rPr>
        <w:t>ư</w:t>
      </w:r>
      <w:r w:rsidR="00C77119" w:rsidRPr="008A2BC3">
        <w:rPr>
          <w:rFonts w:eastAsia="Calibri" w:hint="eastAsia"/>
          <w:b/>
          <w:sz w:val="27"/>
          <w:szCs w:val="27"/>
          <w:u w:color="000000"/>
          <w:bdr w:val="nil"/>
        </w:rPr>
        <w:t xml:space="preserve"> sau:</w:t>
      </w:r>
    </w:p>
    <w:p w:rsidR="00DA6033" w:rsidRPr="00BF445C" w:rsidRDefault="00E7522B" w:rsidP="00DA6033">
      <w:pPr>
        <w:spacing w:before="120" w:after="120"/>
        <w:ind w:firstLine="720"/>
        <w:jc w:val="both"/>
        <w:rPr>
          <w:rStyle w:val="vldocrldnamec2"/>
          <w:sz w:val="27"/>
          <w:szCs w:val="27"/>
        </w:rPr>
      </w:pPr>
      <w:r w:rsidRPr="008A2BC3">
        <w:rPr>
          <w:rFonts w:eastAsia="Calibri"/>
          <w:sz w:val="27"/>
          <w:szCs w:val="27"/>
          <w:u w:color="000000"/>
          <w:bdr w:val="nil"/>
        </w:rPr>
        <w:t>“</w:t>
      </w:r>
      <w:r w:rsidR="00C14C8C" w:rsidRPr="008A2BC3">
        <w:rPr>
          <w:sz w:val="27"/>
          <w:szCs w:val="27"/>
        </w:rPr>
        <w:t>b. FR chịu được va đậ</w:t>
      </w:r>
      <w:r w:rsidR="00C14C8C" w:rsidRPr="008A2BC3">
        <w:rPr>
          <w:sz w:val="27"/>
          <w:szCs w:val="27"/>
          <w:lang w:val="nl-NL"/>
        </w:rPr>
        <w:t>p g</w:t>
      </w:r>
      <w:r w:rsidR="00C14C8C" w:rsidRPr="008A2BC3">
        <w:rPr>
          <w:sz w:val="27"/>
          <w:szCs w:val="27"/>
        </w:rPr>
        <w:t>ồ</w:t>
      </w:r>
      <w:r w:rsidR="00C14C8C" w:rsidRPr="008A2BC3">
        <w:rPr>
          <w:sz w:val="27"/>
          <w:szCs w:val="27"/>
          <w:lang w:val="pt-PT"/>
        </w:rPr>
        <w:t>m 01 ho</w:t>
      </w:r>
      <w:r w:rsidR="00C14C8C" w:rsidRPr="008A2BC3">
        <w:rPr>
          <w:sz w:val="27"/>
          <w:szCs w:val="27"/>
        </w:rPr>
        <w:t>ặc nhiều thiết bị sau</w:t>
      </w:r>
      <w:r w:rsidR="00C14C8C" w:rsidRPr="00C14C8C">
        <w:rPr>
          <w:sz w:val="27"/>
          <w:szCs w:val="27"/>
        </w:rPr>
        <w:t xml:space="preserve"> đây:</w:t>
      </w:r>
      <w:r>
        <w:rPr>
          <w:rStyle w:val="vldocrldnamec2"/>
          <w:sz w:val="27"/>
          <w:szCs w:val="27"/>
        </w:rPr>
        <w:t xml:space="preserve"> </w:t>
      </w:r>
    </w:p>
    <w:p w:rsidR="00DA6033" w:rsidRPr="00BF445C" w:rsidRDefault="00E7522B" w:rsidP="00DA6033">
      <w:pPr>
        <w:spacing w:before="120" w:after="120"/>
        <w:ind w:firstLine="720"/>
        <w:jc w:val="both"/>
        <w:rPr>
          <w:sz w:val="27"/>
          <w:szCs w:val="27"/>
        </w:rPr>
      </w:pPr>
      <w:r>
        <w:rPr>
          <w:rStyle w:val="vldocrldnamec2"/>
          <w:sz w:val="27"/>
          <w:szCs w:val="27"/>
        </w:rPr>
        <w:t xml:space="preserve">1. </w:t>
      </w:r>
      <w:r>
        <w:rPr>
          <w:sz w:val="27"/>
          <w:szCs w:val="27"/>
        </w:rPr>
        <w:t>Thiết bị ghi tham số bay (FDR);</w:t>
      </w:r>
    </w:p>
    <w:p w:rsidR="00DA6033" w:rsidRPr="00BF445C" w:rsidRDefault="00E7522B" w:rsidP="00DA6033">
      <w:pPr>
        <w:spacing w:before="120" w:after="120"/>
        <w:ind w:firstLine="720"/>
        <w:jc w:val="both"/>
        <w:rPr>
          <w:sz w:val="27"/>
          <w:szCs w:val="27"/>
        </w:rPr>
      </w:pPr>
      <w:r>
        <w:rPr>
          <w:sz w:val="27"/>
          <w:szCs w:val="27"/>
        </w:rPr>
        <w:t>2. Thiết bị ghi giọng nói buồng lái (CVR);</w:t>
      </w:r>
    </w:p>
    <w:p w:rsidR="00DA6033" w:rsidRPr="00BF445C" w:rsidRDefault="00E7522B" w:rsidP="00DA6033">
      <w:pPr>
        <w:spacing w:before="120" w:after="120"/>
        <w:ind w:firstLine="720"/>
        <w:jc w:val="both"/>
        <w:rPr>
          <w:sz w:val="27"/>
          <w:szCs w:val="27"/>
        </w:rPr>
      </w:pPr>
      <w:r>
        <w:rPr>
          <w:sz w:val="27"/>
          <w:szCs w:val="27"/>
        </w:rPr>
        <w:t>3. Thiết bị ghi hình trong chuyến bay (AIR);</w:t>
      </w:r>
    </w:p>
    <w:p w:rsidR="00927A56" w:rsidRPr="00BF445C" w:rsidRDefault="00E7522B" w:rsidP="00927A56">
      <w:pPr>
        <w:spacing w:before="120" w:after="120"/>
        <w:ind w:firstLine="720"/>
        <w:jc w:val="both"/>
        <w:rPr>
          <w:sz w:val="27"/>
          <w:szCs w:val="27"/>
        </w:rPr>
      </w:pPr>
      <w:r>
        <w:rPr>
          <w:sz w:val="27"/>
          <w:szCs w:val="27"/>
        </w:rPr>
        <w:t>4. Thiết bị ghi dữ liệu liên kết (DLR).”</w:t>
      </w:r>
    </w:p>
    <w:p w:rsidR="00825ADE" w:rsidRPr="00BF445C" w:rsidRDefault="00E7522B" w:rsidP="00A87BDD">
      <w:pPr>
        <w:spacing w:before="120" w:after="120"/>
        <w:ind w:firstLine="720"/>
        <w:jc w:val="both"/>
        <w:rPr>
          <w:rFonts w:eastAsia="Calibri"/>
          <w:b/>
          <w:sz w:val="27"/>
          <w:szCs w:val="27"/>
          <w:u w:color="000000"/>
          <w:bdr w:val="nil"/>
        </w:rPr>
      </w:pPr>
      <w:r>
        <w:rPr>
          <w:b/>
          <w:sz w:val="27"/>
          <w:szCs w:val="27"/>
        </w:rPr>
        <w:t>5.</w:t>
      </w:r>
      <w:r>
        <w:rPr>
          <w:sz w:val="27"/>
          <w:szCs w:val="27"/>
        </w:rPr>
        <w:t xml:space="preserve"> </w:t>
      </w:r>
      <w:r w:rsidR="00C14C8C" w:rsidRPr="00C14C8C">
        <w:rPr>
          <w:rFonts w:eastAsia="Calibri"/>
          <w:b/>
          <w:bCs/>
          <w:spacing w:val="-6"/>
          <w:sz w:val="27"/>
          <w:szCs w:val="27"/>
          <w:u w:color="000000"/>
          <w:bdr w:val="nil"/>
        </w:rPr>
        <w:t xml:space="preserve">Sửa đổi, bổ sung khoản e Điều 6.090 </w:t>
      </w:r>
      <w:r w:rsidR="00C14C8C" w:rsidRPr="00C14C8C">
        <w:rPr>
          <w:b/>
          <w:sz w:val="27"/>
          <w:szCs w:val="27"/>
          <w:u w:color="000000"/>
        </w:rPr>
        <w:t xml:space="preserve">quy định tại Mục 8 Phụ lục V   Thông tư số 21/2017/TT-BGTVT </w:t>
      </w:r>
      <w:r w:rsidR="00C14C8C" w:rsidRPr="00C14C8C">
        <w:rPr>
          <w:rFonts w:eastAsia="Calibri"/>
          <w:b/>
          <w:sz w:val="27"/>
          <w:szCs w:val="27"/>
          <w:u w:color="000000"/>
          <w:bdr w:val="nil"/>
        </w:rPr>
        <w:t>như sau:</w:t>
      </w:r>
    </w:p>
    <w:p w:rsidR="00A02FF5" w:rsidRPr="00BF445C" w:rsidRDefault="00E7522B" w:rsidP="00A02FF5">
      <w:pPr>
        <w:spacing w:before="120" w:after="120"/>
        <w:ind w:firstLine="720"/>
        <w:jc w:val="both"/>
        <w:rPr>
          <w:spacing w:val="-6"/>
          <w:sz w:val="27"/>
          <w:szCs w:val="27"/>
        </w:rPr>
      </w:pPr>
      <w:r w:rsidRPr="00E32D38">
        <w:rPr>
          <w:rFonts w:eastAsia="Calibri"/>
          <w:sz w:val="27"/>
          <w:szCs w:val="27"/>
          <w:u w:color="000000"/>
          <w:bdr w:val="nil"/>
        </w:rPr>
        <w:t>“</w:t>
      </w:r>
      <w:r w:rsidR="00C14C8C" w:rsidRPr="00C14C8C">
        <w:rPr>
          <w:spacing w:val="-6"/>
          <w:sz w:val="27"/>
          <w:szCs w:val="27"/>
        </w:rPr>
        <w:t xml:space="preserve">e. Thông tin dạng hình ảnh </w:t>
      </w:r>
      <w:r w:rsidR="00F101E8">
        <w:rPr>
          <w:spacing w:val="-6"/>
          <w:sz w:val="27"/>
          <w:szCs w:val="27"/>
        </w:rPr>
        <w:t>hoặc</w:t>
      </w:r>
      <w:r w:rsidR="00C14C8C" w:rsidRPr="00C14C8C">
        <w:rPr>
          <w:spacing w:val="-6"/>
          <w:sz w:val="27"/>
          <w:szCs w:val="27"/>
        </w:rPr>
        <w:t xml:space="preserve"> dữ liệu kết nố</w:t>
      </w:r>
      <w:r w:rsidR="00C14C8C" w:rsidRPr="00C14C8C">
        <w:rPr>
          <w:spacing w:val="-6"/>
          <w:sz w:val="27"/>
          <w:szCs w:val="27"/>
          <w:lang w:val="it-IT"/>
        </w:rPr>
        <w:t xml:space="preserve">i </w:t>
      </w:r>
      <w:r w:rsidR="00C14C8C" w:rsidRPr="00C14C8C">
        <w:rPr>
          <w:spacing w:val="-6"/>
          <w:sz w:val="27"/>
          <w:szCs w:val="27"/>
        </w:rPr>
        <w:t xml:space="preserve">được ghi lại trên </w:t>
      </w:r>
      <w:r w:rsidR="00C14C8C" w:rsidRPr="00C14C8C">
        <w:rPr>
          <w:spacing w:val="-6"/>
          <w:sz w:val="27"/>
          <w:szCs w:val="27"/>
          <w:lang w:val="it-IT"/>
        </w:rPr>
        <w:t>CARS ho</w:t>
      </w:r>
      <w:r w:rsidR="00C14C8C" w:rsidRPr="00C14C8C">
        <w:rPr>
          <w:spacing w:val="-6"/>
          <w:sz w:val="27"/>
          <w:szCs w:val="27"/>
        </w:rPr>
        <w:t>ặ</w:t>
      </w:r>
      <w:r w:rsidR="00C14C8C" w:rsidRPr="00C14C8C">
        <w:rPr>
          <w:spacing w:val="-6"/>
          <w:sz w:val="27"/>
          <w:szCs w:val="27"/>
          <w:lang w:val="da-DK"/>
        </w:rPr>
        <w:t>c ADRS.</w:t>
      </w:r>
      <w:r>
        <w:rPr>
          <w:spacing w:val="-6"/>
          <w:sz w:val="27"/>
          <w:szCs w:val="27"/>
        </w:rPr>
        <w:t>”</w:t>
      </w:r>
    </w:p>
    <w:p w:rsidR="00D05553" w:rsidRPr="00BF445C" w:rsidRDefault="00E7522B" w:rsidP="00A02FF5">
      <w:pPr>
        <w:spacing w:before="120" w:after="120"/>
        <w:ind w:firstLine="720"/>
        <w:jc w:val="both"/>
        <w:rPr>
          <w:b/>
          <w:sz w:val="27"/>
          <w:szCs w:val="27"/>
        </w:rPr>
      </w:pPr>
      <w:r>
        <w:rPr>
          <w:b/>
          <w:spacing w:val="-6"/>
          <w:sz w:val="27"/>
          <w:szCs w:val="27"/>
        </w:rPr>
        <w:t>6.</w:t>
      </w:r>
      <w:r>
        <w:rPr>
          <w:spacing w:val="-6"/>
          <w:sz w:val="27"/>
          <w:szCs w:val="27"/>
        </w:rPr>
        <w:t xml:space="preserve"> </w:t>
      </w:r>
      <w:r>
        <w:rPr>
          <w:b/>
          <w:sz w:val="27"/>
          <w:szCs w:val="27"/>
          <w:u w:color="000000"/>
        </w:rPr>
        <w:t xml:space="preserve">Bổ sung khoản k, l vào Điều 6.090 quy định tại Mục 8 Phụ lục V   Thông tư số 21/2017/TT-BGTVT </w:t>
      </w:r>
      <w:r w:rsidR="00C14C8C" w:rsidRPr="00C14C8C">
        <w:rPr>
          <w:rFonts w:eastAsia="Calibri"/>
          <w:b/>
          <w:sz w:val="27"/>
          <w:szCs w:val="27"/>
          <w:u w:color="000000"/>
          <w:bdr w:val="nil"/>
        </w:rPr>
        <w:t>như sau:</w:t>
      </w:r>
    </w:p>
    <w:p w:rsidR="00D05553" w:rsidRPr="00BF445C" w:rsidRDefault="00E7522B" w:rsidP="00A87BDD">
      <w:pPr>
        <w:spacing w:before="120" w:after="120"/>
        <w:ind w:firstLine="720"/>
        <w:jc w:val="both"/>
        <w:rPr>
          <w:sz w:val="27"/>
          <w:szCs w:val="27"/>
        </w:rPr>
      </w:pPr>
      <w:r>
        <w:rPr>
          <w:sz w:val="27"/>
          <w:szCs w:val="27"/>
          <w:lang w:val="pt-PT"/>
        </w:rPr>
        <w:t>“k. C</w:t>
      </w:r>
      <w:r w:rsidR="00C14C8C" w:rsidRPr="00C14C8C">
        <w:rPr>
          <w:sz w:val="27"/>
          <w:szCs w:val="27"/>
        </w:rPr>
        <w:t xml:space="preserve">ác thiết bị ghi thông tin chuyến bay được bảo vệ khi tai nạn </w:t>
      </w:r>
      <w:r w:rsidR="00F101E8">
        <w:rPr>
          <w:sz w:val="27"/>
          <w:szCs w:val="27"/>
        </w:rPr>
        <w:t xml:space="preserve">và </w:t>
      </w:r>
      <w:r w:rsidR="00C14C8C" w:rsidRPr="00C14C8C">
        <w:rPr>
          <w:sz w:val="27"/>
          <w:szCs w:val="27"/>
        </w:rPr>
        <w:t>phải được lắ</w:t>
      </w:r>
      <w:r w:rsidR="00C14C8C" w:rsidRPr="00C14C8C">
        <w:rPr>
          <w:sz w:val="27"/>
          <w:szCs w:val="27"/>
          <w:lang w:val="nl-NL"/>
        </w:rPr>
        <w:t xml:space="preserve">p </w:t>
      </w:r>
      <w:r w:rsidR="00C14C8C" w:rsidRPr="00C14C8C">
        <w:rPr>
          <w:sz w:val="27"/>
          <w:szCs w:val="27"/>
        </w:rPr>
        <w:t>đặt để chúng nhận được nguồn điện từ một kênh cung cấ</w:t>
      </w:r>
      <w:r w:rsidR="00C14C8C" w:rsidRPr="00C14C8C">
        <w:rPr>
          <w:sz w:val="27"/>
          <w:szCs w:val="27"/>
          <w:lang w:val="nl-NL"/>
        </w:rPr>
        <w:t>p v</w:t>
      </w:r>
      <w:r w:rsidR="00C14C8C" w:rsidRPr="00C14C8C">
        <w:rPr>
          <w:sz w:val="27"/>
          <w:szCs w:val="27"/>
        </w:rPr>
        <w:t xml:space="preserve">ới độ tin cậy tối đa cho hoạt động của hệ thống ghi thông tin chuyến bay mà không gây nguy hiểm cho các thiết bị khác. </w:t>
      </w:r>
    </w:p>
    <w:p w:rsidR="009A142E" w:rsidRPr="00BF445C" w:rsidRDefault="00E7522B" w:rsidP="009A142E">
      <w:pPr>
        <w:spacing w:before="120" w:after="120"/>
        <w:ind w:firstLine="720"/>
        <w:jc w:val="both"/>
        <w:rPr>
          <w:sz w:val="27"/>
          <w:szCs w:val="27"/>
        </w:rPr>
      </w:pPr>
      <w:r w:rsidRPr="00D245BE">
        <w:rPr>
          <w:sz w:val="27"/>
          <w:szCs w:val="27"/>
        </w:rPr>
        <w:t xml:space="preserve">l. </w:t>
      </w:r>
      <w:r w:rsidR="00D245BE" w:rsidRPr="00D245BE">
        <w:rPr>
          <w:sz w:val="27"/>
          <w:szCs w:val="27"/>
        </w:rPr>
        <w:t>FR khối lượng nhẹ phải được kết nối tới nguồn điện đảm bảo thiết bị ghi đúng và đầy đủ thông tin khi hoạt động</w:t>
      </w:r>
      <w:r w:rsidRPr="00D245BE">
        <w:rPr>
          <w:sz w:val="27"/>
          <w:szCs w:val="27"/>
        </w:rPr>
        <w:t>.”</w:t>
      </w:r>
    </w:p>
    <w:p w:rsidR="00C14C8C" w:rsidRDefault="00E7522B" w:rsidP="00C14C8C">
      <w:pPr>
        <w:spacing w:before="120" w:after="120"/>
        <w:ind w:firstLine="720"/>
        <w:jc w:val="both"/>
        <w:rPr>
          <w:b/>
          <w:sz w:val="27"/>
          <w:szCs w:val="27"/>
          <w:u w:color="000000"/>
        </w:rPr>
      </w:pPr>
      <w:r>
        <w:rPr>
          <w:rFonts w:eastAsia="Calibri"/>
          <w:b/>
          <w:bCs/>
          <w:spacing w:val="-6"/>
          <w:sz w:val="27"/>
          <w:szCs w:val="27"/>
          <w:u w:color="000000"/>
          <w:bdr w:val="nil"/>
        </w:rPr>
        <w:t xml:space="preserve">7. Bổ sung khoản k Điều 6.091 </w:t>
      </w:r>
      <w:r w:rsidR="00C14C8C" w:rsidRPr="00C14C8C">
        <w:rPr>
          <w:b/>
          <w:sz w:val="27"/>
          <w:szCs w:val="27"/>
          <w:u w:color="000000"/>
        </w:rPr>
        <w:t>quy định tại Mục 1 Phụ lục IV Thông tư số</w:t>
      </w:r>
      <w:r w:rsidR="00C77119">
        <w:rPr>
          <w:b/>
          <w:sz w:val="27"/>
          <w:szCs w:val="27"/>
          <w:u w:color="000000"/>
        </w:rPr>
        <w:t xml:space="preserve"> 56/2018/TT-BGTVT ngày 11 tháng </w:t>
      </w:r>
      <w:r w:rsidR="00C14C8C" w:rsidRPr="00C14C8C">
        <w:rPr>
          <w:b/>
          <w:sz w:val="27"/>
          <w:szCs w:val="27"/>
          <w:u w:color="000000"/>
        </w:rPr>
        <w:t>12</w:t>
      </w:r>
      <w:r w:rsidR="00C77119">
        <w:rPr>
          <w:b/>
          <w:sz w:val="27"/>
          <w:szCs w:val="27"/>
          <w:u w:color="000000"/>
        </w:rPr>
        <w:t xml:space="preserve"> năm </w:t>
      </w:r>
      <w:r w:rsidR="00C14C8C" w:rsidRPr="00C14C8C">
        <w:rPr>
          <w:b/>
          <w:sz w:val="27"/>
          <w:szCs w:val="27"/>
          <w:u w:color="000000"/>
        </w:rPr>
        <w:t>2018 của Bộ trưởng Bộ GTVT</w:t>
      </w:r>
      <w:r w:rsidR="006E37B5">
        <w:rPr>
          <w:b/>
          <w:sz w:val="27"/>
          <w:szCs w:val="27"/>
          <w:u w:color="000000"/>
        </w:rPr>
        <w:t xml:space="preserve"> </w:t>
      </w:r>
      <w:r w:rsidR="00C14C8C" w:rsidRPr="00C14C8C">
        <w:rPr>
          <w:b/>
          <w:sz w:val="27"/>
          <w:szCs w:val="27"/>
          <w:u w:color="000000"/>
        </w:rPr>
        <w:t>(sau đây gọi tắt là</w:t>
      </w:r>
      <w:r w:rsidR="006E37B5">
        <w:rPr>
          <w:b/>
          <w:sz w:val="27"/>
          <w:szCs w:val="27"/>
          <w:u w:color="000000"/>
        </w:rPr>
        <w:t>:</w:t>
      </w:r>
      <w:r w:rsidR="00C14C8C" w:rsidRPr="00C14C8C">
        <w:rPr>
          <w:b/>
          <w:sz w:val="27"/>
          <w:szCs w:val="27"/>
          <w:u w:color="000000"/>
        </w:rPr>
        <w:t xml:space="preserve"> Thông tư số 56/2018/TT-BGTVT) như sau:</w:t>
      </w:r>
    </w:p>
    <w:p w:rsidR="004E03EE" w:rsidRPr="00BF445C" w:rsidRDefault="00E7522B" w:rsidP="004E03EE">
      <w:pPr>
        <w:spacing w:before="120" w:after="120"/>
        <w:ind w:firstLine="720"/>
        <w:jc w:val="both"/>
        <w:rPr>
          <w:sz w:val="27"/>
          <w:szCs w:val="27"/>
        </w:rPr>
      </w:pPr>
      <w:r>
        <w:rPr>
          <w:sz w:val="27"/>
          <w:szCs w:val="27"/>
        </w:rPr>
        <w:lastRenderedPageBreak/>
        <w:t>“k. Trạng thái hoạt động của thiết bị ghi thông tin chuyến bay: FDR hoặc ADRS, CVR hoặc CARS, AIR hoặc AIRS phải bắt đầu được ghi lại trước khi tàu bay tự di chuyển, ghi liên tục cho đến khi tàu bay dừng lại hẳn và các động cơ được tắt. Ngoài ra, tùy thuộc vào nguồn điện sẵn có CVR hoặc CARS, AIR hoặc AIRS phải bắt đầu ghi sớm nhất có thể trong quá trình kiểm tra buồng lái trước khi khởi động động cơ để bắt đầu chuyến bay cho đến khi kiểm tra buồng lái ngay sau khi tắt động cơ để kết thúc chuyến bay.” </w:t>
      </w:r>
    </w:p>
    <w:p w:rsidR="001B21B7" w:rsidRPr="00BF445C" w:rsidRDefault="00E7522B" w:rsidP="00A87BDD">
      <w:pPr>
        <w:spacing w:before="120" w:after="120"/>
        <w:ind w:firstLine="720"/>
        <w:jc w:val="both"/>
        <w:rPr>
          <w:b/>
          <w:sz w:val="27"/>
          <w:szCs w:val="27"/>
          <w:u w:color="000000"/>
        </w:rPr>
      </w:pPr>
      <w:r>
        <w:rPr>
          <w:b/>
          <w:sz w:val="27"/>
          <w:szCs w:val="27"/>
        </w:rPr>
        <w:t>8.</w:t>
      </w:r>
      <w:r>
        <w:rPr>
          <w:sz w:val="27"/>
          <w:szCs w:val="27"/>
        </w:rPr>
        <w:t xml:space="preserve"> </w:t>
      </w:r>
      <w:r w:rsidR="00C14C8C" w:rsidRPr="00C14C8C">
        <w:rPr>
          <w:rFonts w:eastAsia="Calibri"/>
          <w:b/>
          <w:bCs/>
          <w:sz w:val="27"/>
          <w:szCs w:val="27"/>
          <w:u w:color="000000"/>
          <w:bdr w:val="nil"/>
        </w:rPr>
        <w:t xml:space="preserve">Bổ sung điểm 4 khoản a Điều 6.093 </w:t>
      </w:r>
      <w:r w:rsidR="00C14C8C" w:rsidRPr="00C14C8C">
        <w:rPr>
          <w:b/>
          <w:sz w:val="27"/>
          <w:szCs w:val="27"/>
          <w:u w:color="000000"/>
        </w:rPr>
        <w:t>quy định tại Mục 3 Phụ lục IV Thông tư số 56/2018/TT-BGTVT như sau:</w:t>
      </w:r>
    </w:p>
    <w:p w:rsidR="001B21B7" w:rsidRPr="00BF445C" w:rsidRDefault="00C14C8C" w:rsidP="001B21B7">
      <w:pPr>
        <w:spacing w:before="120" w:after="120"/>
        <w:ind w:firstLine="720"/>
        <w:jc w:val="both"/>
        <w:rPr>
          <w:sz w:val="27"/>
          <w:szCs w:val="27"/>
        </w:rPr>
      </w:pPr>
      <w:r w:rsidRPr="00147468">
        <w:rPr>
          <w:sz w:val="27"/>
          <w:szCs w:val="27"/>
        </w:rPr>
        <w:t>“4. Nếu ADRS</w:t>
      </w:r>
      <w:r w:rsidR="00121E44" w:rsidRPr="00147468">
        <w:rPr>
          <w:sz w:val="27"/>
          <w:szCs w:val="27"/>
        </w:rPr>
        <w:t xml:space="preserve"> có khả năng ghi thêm thông tin</w:t>
      </w:r>
      <w:r w:rsidR="00983C54" w:rsidRPr="00147468">
        <w:rPr>
          <w:sz w:val="27"/>
          <w:szCs w:val="27"/>
        </w:rPr>
        <w:t xml:space="preserve">, có thể </w:t>
      </w:r>
      <w:r w:rsidR="003253D7" w:rsidRPr="00147468">
        <w:rPr>
          <w:sz w:val="27"/>
          <w:szCs w:val="27"/>
        </w:rPr>
        <w:t xml:space="preserve">lựa chọn </w:t>
      </w:r>
      <w:r w:rsidR="00983C54" w:rsidRPr="00147468">
        <w:rPr>
          <w:sz w:val="27"/>
          <w:szCs w:val="27"/>
        </w:rPr>
        <w:t>ghi</w:t>
      </w:r>
      <w:r w:rsidRPr="00147468">
        <w:rPr>
          <w:sz w:val="27"/>
          <w:szCs w:val="27"/>
        </w:rPr>
        <w:t xml:space="preserve"> thêm </w:t>
      </w:r>
      <w:r w:rsidR="003253D7" w:rsidRPr="00147468">
        <w:rPr>
          <w:sz w:val="27"/>
          <w:szCs w:val="27"/>
        </w:rPr>
        <w:t xml:space="preserve">một hay nhiều </w:t>
      </w:r>
      <w:r w:rsidRPr="00147468">
        <w:rPr>
          <w:sz w:val="27"/>
          <w:szCs w:val="27"/>
        </w:rPr>
        <w:t>tham số bất kỳ từ tham số thứ 8 như quy định tại Phụ lục 2 Điề</w:t>
      </w:r>
      <w:r w:rsidRPr="00147468">
        <w:rPr>
          <w:sz w:val="27"/>
          <w:szCs w:val="27"/>
          <w:lang w:val="it-IT"/>
        </w:rPr>
        <w:t>u 6.093 Ph</w:t>
      </w:r>
      <w:r w:rsidRPr="00147468">
        <w:rPr>
          <w:sz w:val="27"/>
          <w:szCs w:val="27"/>
        </w:rPr>
        <w:t>ần này.”</w:t>
      </w:r>
    </w:p>
    <w:p w:rsidR="001B21B7" w:rsidRPr="00BF445C" w:rsidRDefault="00E7522B" w:rsidP="00A87BDD">
      <w:pPr>
        <w:spacing w:before="120" w:after="120"/>
        <w:ind w:firstLine="720"/>
        <w:jc w:val="both"/>
        <w:rPr>
          <w:b/>
          <w:sz w:val="27"/>
          <w:szCs w:val="27"/>
          <w:u w:color="000000"/>
        </w:rPr>
      </w:pPr>
      <w:r>
        <w:rPr>
          <w:b/>
          <w:sz w:val="27"/>
          <w:szCs w:val="27"/>
        </w:rPr>
        <w:t>9.</w:t>
      </w:r>
      <w:r>
        <w:rPr>
          <w:sz w:val="27"/>
          <w:szCs w:val="27"/>
        </w:rPr>
        <w:t xml:space="preserve"> </w:t>
      </w:r>
      <w:r w:rsidR="00C14C8C" w:rsidRPr="00C14C8C">
        <w:rPr>
          <w:rFonts w:eastAsia="Calibri"/>
          <w:b/>
          <w:bCs/>
          <w:spacing w:val="-6"/>
          <w:sz w:val="27"/>
          <w:szCs w:val="27"/>
          <w:u w:color="000000"/>
          <w:bdr w:val="nil"/>
        </w:rPr>
        <w:t xml:space="preserve">Sửa đổi, bổ sung khoản c Phụ lục 1 Điều 6.090 </w:t>
      </w:r>
      <w:r w:rsidR="00C14C8C" w:rsidRPr="00C14C8C">
        <w:rPr>
          <w:b/>
          <w:sz w:val="27"/>
          <w:szCs w:val="27"/>
          <w:u w:color="000000"/>
        </w:rPr>
        <w:t>quy định tại Mục 68 Phụ lục V Thông tư số 03/2016/TT-BGTVT như sau:</w:t>
      </w:r>
    </w:p>
    <w:p w:rsidR="001B21B7" w:rsidRPr="0015350A" w:rsidRDefault="00E7522B" w:rsidP="00A87BDD">
      <w:pPr>
        <w:spacing w:before="120" w:after="120"/>
        <w:ind w:firstLine="720"/>
        <w:jc w:val="both"/>
        <w:rPr>
          <w:sz w:val="27"/>
          <w:szCs w:val="27"/>
        </w:rPr>
      </w:pPr>
      <w:r w:rsidRPr="00E32D38">
        <w:rPr>
          <w:sz w:val="27"/>
          <w:szCs w:val="27"/>
          <w:u w:color="000000"/>
        </w:rPr>
        <w:t>“</w:t>
      </w:r>
      <w:r w:rsidR="00C14C8C" w:rsidRPr="00C14C8C">
        <w:rPr>
          <w:sz w:val="27"/>
          <w:szCs w:val="27"/>
        </w:rPr>
        <w:t>c. Việc kiểm tra hệ thống ghi ch</w:t>
      </w:r>
      <w:r w:rsidR="00C14C8C" w:rsidRPr="00C14C8C">
        <w:rPr>
          <w:sz w:val="27"/>
          <w:szCs w:val="27"/>
          <w:lang w:val="fr-FR"/>
        </w:rPr>
        <w:t>é</w:t>
      </w:r>
      <w:r w:rsidR="00C14C8C" w:rsidRPr="00C14C8C">
        <w:rPr>
          <w:sz w:val="27"/>
          <w:szCs w:val="27"/>
          <w:lang w:val="nl-NL"/>
        </w:rPr>
        <w:t xml:space="preserve">p </w:t>
      </w:r>
      <w:r w:rsidR="00C14C8C" w:rsidRPr="00C14C8C">
        <w:rPr>
          <w:sz w:val="27"/>
          <w:szCs w:val="27"/>
        </w:rPr>
        <w:t xml:space="preserve">định kỳ hàng năm phải được thực hiện như </w:t>
      </w:r>
      <w:r w:rsidR="00C14C8C" w:rsidRPr="0015350A">
        <w:rPr>
          <w:sz w:val="27"/>
          <w:szCs w:val="27"/>
        </w:rPr>
        <w:t>sau:</w:t>
      </w:r>
    </w:p>
    <w:p w:rsidR="00BB421F" w:rsidRPr="0015350A" w:rsidRDefault="00C14C8C" w:rsidP="00A87BDD">
      <w:pPr>
        <w:spacing w:before="120" w:after="120"/>
        <w:ind w:firstLine="720"/>
        <w:jc w:val="both"/>
        <w:rPr>
          <w:sz w:val="27"/>
          <w:szCs w:val="27"/>
        </w:rPr>
      </w:pPr>
      <w:r w:rsidRPr="0015350A">
        <w:rPr>
          <w:sz w:val="27"/>
          <w:szCs w:val="27"/>
        </w:rPr>
        <w:t>1. Việc phân tích các dữ liệu được ghi trong FDR phải đảm bảo rằng FDR hoạt động bình thường tro</w:t>
      </w:r>
      <w:r w:rsidR="00FA2DBD" w:rsidRPr="0015350A">
        <w:rPr>
          <w:sz w:val="27"/>
          <w:szCs w:val="27"/>
        </w:rPr>
        <w:t xml:space="preserve">ng thời gian ghi theo quy định tại </w:t>
      </w:r>
      <w:r w:rsidR="00BA0661" w:rsidRPr="0015350A">
        <w:rPr>
          <w:sz w:val="27"/>
          <w:szCs w:val="27"/>
        </w:rPr>
        <w:t>Điều 6.092, Điều 6.093 và Điều 6.094 của Phần này</w:t>
      </w:r>
      <w:r w:rsidR="00FA2DBD" w:rsidRPr="0015350A">
        <w:rPr>
          <w:sz w:val="27"/>
          <w:szCs w:val="27"/>
        </w:rPr>
        <w:t>.</w:t>
      </w:r>
      <w:r w:rsidR="00147468" w:rsidRPr="0015350A">
        <w:rPr>
          <w:sz w:val="27"/>
          <w:szCs w:val="27"/>
        </w:rPr>
        <w:t xml:space="preserve"> </w:t>
      </w:r>
    </w:p>
    <w:p w:rsidR="00D05553" w:rsidRPr="00BF445C" w:rsidRDefault="00C14C8C" w:rsidP="00A87BDD">
      <w:pPr>
        <w:spacing w:before="120" w:after="120"/>
        <w:ind w:firstLine="720"/>
        <w:jc w:val="both"/>
        <w:rPr>
          <w:sz w:val="27"/>
          <w:szCs w:val="27"/>
        </w:rPr>
      </w:pPr>
      <w:r w:rsidRPr="00C14C8C">
        <w:rPr>
          <w:sz w:val="27"/>
          <w:szCs w:val="27"/>
        </w:rPr>
        <w:t>2. Dữ liệu 01 chuyến bay hoàn chỉnh từ FDR hoặc ADRS phải được kiểm tra qua đơn vị kỹ thuật để đánh giá tính hợp lệ của mọi tham số được ghi lại, trong đó: </w:t>
      </w:r>
    </w:p>
    <w:p w:rsidR="00D05553" w:rsidRPr="00BF445C" w:rsidRDefault="00E7522B" w:rsidP="00A87BDD">
      <w:pPr>
        <w:spacing w:before="120" w:after="120"/>
        <w:ind w:firstLine="720"/>
        <w:jc w:val="both"/>
        <w:rPr>
          <w:sz w:val="27"/>
          <w:szCs w:val="27"/>
        </w:rPr>
      </w:pPr>
      <w:r>
        <w:rPr>
          <w:sz w:val="27"/>
          <w:szCs w:val="27"/>
        </w:rPr>
        <w:t>(i) Phải đặc biệt chú ý đến các tham số từ các cảm biến của FDR hoặc ADRS. </w:t>
      </w:r>
    </w:p>
    <w:p w:rsidR="00D05553" w:rsidRPr="00BF445C" w:rsidRDefault="00E7522B" w:rsidP="00A87BDD">
      <w:pPr>
        <w:spacing w:before="120" w:after="120"/>
        <w:ind w:firstLine="720"/>
        <w:jc w:val="both"/>
        <w:rPr>
          <w:sz w:val="27"/>
          <w:szCs w:val="27"/>
        </w:rPr>
      </w:pPr>
      <w:r>
        <w:rPr>
          <w:sz w:val="27"/>
          <w:szCs w:val="27"/>
        </w:rPr>
        <w:t xml:space="preserve">(ii) Không cần kiểm tra các tham số lấy từ hệ thống </w:t>
      </w:r>
      <w:r w:rsidR="00D06785" w:rsidRPr="00D06785">
        <w:rPr>
          <w:sz w:val="27"/>
          <w:szCs w:val="27"/>
        </w:rPr>
        <w:t>đường truyền tải</w:t>
      </w:r>
      <w:r w:rsidRPr="00D06785">
        <w:rPr>
          <w:sz w:val="27"/>
          <w:szCs w:val="27"/>
        </w:rPr>
        <w:t xml:space="preserve"> điện</w:t>
      </w:r>
      <w:r>
        <w:rPr>
          <w:sz w:val="27"/>
          <w:szCs w:val="27"/>
        </w:rPr>
        <w:t xml:space="preserve"> của tàu bay nếu tình trạng hoạt động bình thường của hệ thống này có thể được xác định nhờ các hệ thống khác. </w:t>
      </w:r>
    </w:p>
    <w:p w:rsidR="00D05553" w:rsidRPr="00BF445C" w:rsidRDefault="00C14C8C" w:rsidP="00A87BDD">
      <w:pPr>
        <w:spacing w:before="120" w:after="120"/>
        <w:ind w:firstLine="720"/>
        <w:jc w:val="both"/>
        <w:rPr>
          <w:sz w:val="27"/>
          <w:szCs w:val="27"/>
        </w:rPr>
      </w:pPr>
      <w:r w:rsidRPr="00C14C8C">
        <w:rPr>
          <w:sz w:val="27"/>
          <w:szCs w:val="27"/>
        </w:rPr>
        <w:t>3. Cơ sở đọc dữ liệu phải có phần mềm cần thiết để chuyển đổi chính xác các giá trị được ghi lại thành đơn vị kỹ thuật và để xác định tình trạng của dữ liệu đã mã hóa.</w:t>
      </w:r>
    </w:p>
    <w:p w:rsidR="00D05553" w:rsidRPr="00BF445C" w:rsidRDefault="00C14C8C" w:rsidP="00A87BDD">
      <w:pPr>
        <w:spacing w:before="120" w:after="120"/>
        <w:ind w:firstLine="720"/>
        <w:jc w:val="both"/>
        <w:rPr>
          <w:sz w:val="27"/>
          <w:szCs w:val="27"/>
        </w:rPr>
      </w:pPr>
      <w:r w:rsidRPr="00C14C8C">
        <w:rPr>
          <w:sz w:val="27"/>
          <w:szCs w:val="27"/>
        </w:rPr>
        <w:t>4. Phải thực hiện kiểm tra định kỳ hàng năm các dữ liệu được ghi lại trong CVR hoặc CARS bằng biện pháp nghe lại âm thanh ghi trong CVR hoặc CARS. Khi được lắp lên tàu bay, CVR hoặc CARS phải ghi lại các tín hiệu kiểm tra từ mọi nguồn trên tàu bay và từ các nguồn bên ngoài tương ứng để đảm bảo mọi tín hiệu yêu cầu đều đáp ứng tiêu chuẩn nghe hiểu được. </w:t>
      </w:r>
    </w:p>
    <w:p w:rsidR="00D05553" w:rsidRPr="00BF445C" w:rsidRDefault="00C14C8C" w:rsidP="00A87BDD">
      <w:pPr>
        <w:spacing w:before="120" w:after="120"/>
        <w:ind w:firstLine="720"/>
        <w:jc w:val="both"/>
        <w:rPr>
          <w:sz w:val="27"/>
          <w:szCs w:val="27"/>
        </w:rPr>
      </w:pPr>
      <w:r w:rsidRPr="00C14C8C">
        <w:rPr>
          <w:sz w:val="27"/>
          <w:szCs w:val="27"/>
        </w:rPr>
        <w:t>5.</w:t>
      </w:r>
      <w:r w:rsidR="00AC214F">
        <w:rPr>
          <w:sz w:val="27"/>
          <w:szCs w:val="27"/>
        </w:rPr>
        <w:t xml:space="preserve"> K</w:t>
      </w:r>
      <w:r w:rsidRPr="00C14C8C">
        <w:rPr>
          <w:sz w:val="27"/>
          <w:szCs w:val="27"/>
        </w:rPr>
        <w:t>hi kiểm tra hàng năm phải thực hiện lấy mẫu ghi âm trong chuyến bay từ CVR hoặc CARS để kiểm tra làm bằng chứng cho việc tín hiệu ghi âm là nghe hiểu được.</w:t>
      </w:r>
    </w:p>
    <w:p w:rsidR="00F07F3A" w:rsidRPr="00BF445C" w:rsidRDefault="00C14C8C" w:rsidP="00F07F3A">
      <w:pPr>
        <w:spacing w:before="120" w:after="120"/>
        <w:ind w:firstLine="720"/>
        <w:jc w:val="both"/>
        <w:rPr>
          <w:sz w:val="27"/>
          <w:szCs w:val="27"/>
        </w:rPr>
      </w:pPr>
      <w:r w:rsidRPr="00C14C8C">
        <w:rPr>
          <w:sz w:val="27"/>
          <w:szCs w:val="27"/>
        </w:rPr>
        <w:t xml:space="preserve">6. </w:t>
      </w:r>
      <w:r w:rsidR="00AC214F">
        <w:rPr>
          <w:sz w:val="27"/>
          <w:szCs w:val="27"/>
        </w:rPr>
        <w:t>P</w:t>
      </w:r>
      <w:r w:rsidRPr="00C14C8C">
        <w:rPr>
          <w:sz w:val="27"/>
          <w:szCs w:val="27"/>
        </w:rPr>
        <w:t>hải kiểm tra</w:t>
      </w:r>
      <w:r w:rsidR="00AC214F">
        <w:rPr>
          <w:sz w:val="27"/>
          <w:szCs w:val="27"/>
        </w:rPr>
        <w:t xml:space="preserve"> định kỳ hàng năm</w:t>
      </w:r>
      <w:r w:rsidRPr="00C14C8C">
        <w:rPr>
          <w:sz w:val="27"/>
          <w:szCs w:val="27"/>
        </w:rPr>
        <w:t xml:space="preserve"> hình ảnh ghi lại trong AIR hoặc AIRS bằng cách xem lại hình ảnh. Khi được lắp lên tàu bay, AIR hoặc AIRS phải ghi lại các hình ảnh kiểm tra từ mọi nguồn trên tàu bay và từ các nguồn bên ngoài </w:t>
      </w:r>
      <w:r w:rsidRPr="00C14C8C">
        <w:rPr>
          <w:sz w:val="27"/>
          <w:szCs w:val="27"/>
        </w:rPr>
        <w:lastRenderedPageBreak/>
        <w:t>tương ứng để đảm bảo rằng mọi hình ảnh yêu cầu đều đáp ứng tiêu chuẩn chất lượng ghi hình.”</w:t>
      </w:r>
    </w:p>
    <w:p w:rsidR="00D05553" w:rsidRPr="00BF445C" w:rsidRDefault="00E7522B" w:rsidP="00F07F3A">
      <w:pPr>
        <w:spacing w:before="120" w:after="120"/>
        <w:ind w:firstLine="720"/>
        <w:jc w:val="both"/>
        <w:rPr>
          <w:b/>
          <w:bCs/>
          <w:i/>
          <w:spacing w:val="-6"/>
          <w:sz w:val="27"/>
          <w:szCs w:val="27"/>
        </w:rPr>
      </w:pPr>
      <w:r>
        <w:rPr>
          <w:b/>
          <w:sz w:val="27"/>
          <w:szCs w:val="27"/>
        </w:rPr>
        <w:t>10.</w:t>
      </w:r>
      <w:r>
        <w:rPr>
          <w:sz w:val="27"/>
          <w:szCs w:val="27"/>
        </w:rPr>
        <w:t xml:space="preserve"> </w:t>
      </w:r>
      <w:r w:rsidR="00C14C8C" w:rsidRPr="00C14C8C">
        <w:rPr>
          <w:rFonts w:eastAsia="Calibri"/>
          <w:b/>
          <w:bCs/>
          <w:spacing w:val="-6"/>
          <w:sz w:val="27"/>
          <w:szCs w:val="27"/>
          <w:u w:color="000000"/>
          <w:bdr w:val="nil"/>
        </w:rPr>
        <w:t xml:space="preserve">Sửa đổi </w:t>
      </w:r>
      <w:r w:rsidR="00AF1747">
        <w:rPr>
          <w:rFonts w:eastAsia="Calibri"/>
          <w:b/>
          <w:bCs/>
          <w:spacing w:val="-6"/>
          <w:sz w:val="27"/>
          <w:szCs w:val="27"/>
          <w:u w:color="000000"/>
          <w:bdr w:val="nil"/>
        </w:rPr>
        <w:t>tên</w:t>
      </w:r>
      <w:r w:rsidR="00C14C8C" w:rsidRPr="00C14C8C">
        <w:rPr>
          <w:rFonts w:eastAsia="Calibri"/>
          <w:b/>
          <w:bCs/>
          <w:spacing w:val="-6"/>
          <w:sz w:val="27"/>
          <w:szCs w:val="27"/>
          <w:u w:color="000000"/>
          <w:bdr w:val="nil"/>
        </w:rPr>
        <w:t xml:space="preserve"> Điều 6.095 </w:t>
      </w:r>
      <w:r w:rsidR="00C14C8C" w:rsidRPr="00C14C8C">
        <w:rPr>
          <w:b/>
          <w:sz w:val="27"/>
          <w:szCs w:val="27"/>
          <w:u w:color="000000"/>
        </w:rPr>
        <w:t xml:space="preserve">quy định tại Mục 9 Phụ lục V Thông tư số 21/2017/TT-BGTVT </w:t>
      </w:r>
      <w:r w:rsidR="00C14C8C" w:rsidRPr="00C14C8C">
        <w:rPr>
          <w:rFonts w:eastAsia="Calibri"/>
          <w:b/>
          <w:sz w:val="27"/>
          <w:szCs w:val="27"/>
          <w:u w:color="000000"/>
          <w:bdr w:val="nil"/>
        </w:rPr>
        <w:t>như sau:</w:t>
      </w:r>
    </w:p>
    <w:p w:rsidR="00DF0F66" w:rsidRPr="00BF445C" w:rsidRDefault="00E7522B" w:rsidP="00DF0F66">
      <w:pPr>
        <w:spacing w:before="120" w:after="120"/>
        <w:ind w:firstLine="720"/>
        <w:jc w:val="both"/>
        <w:rPr>
          <w:b/>
          <w:bCs/>
          <w:sz w:val="27"/>
          <w:szCs w:val="27"/>
        </w:rPr>
      </w:pPr>
      <w:r>
        <w:rPr>
          <w:b/>
          <w:bCs/>
          <w:spacing w:val="-6"/>
          <w:sz w:val="27"/>
          <w:szCs w:val="27"/>
        </w:rPr>
        <w:t xml:space="preserve">“6.095 </w:t>
      </w:r>
      <w:r w:rsidR="00C14C8C" w:rsidRPr="00C14C8C">
        <w:rPr>
          <w:b/>
          <w:bCs/>
          <w:sz w:val="27"/>
          <w:szCs w:val="27"/>
        </w:rPr>
        <w:t>HỆ THỐNG THIẾT BỊ GHI ÂM GIỌNG NÓI BUỒNG LÁI (CVR) VÀ GHI ÂM BUỒNG LÁI (CARS)”</w:t>
      </w:r>
    </w:p>
    <w:p w:rsidR="0066038B" w:rsidRPr="00BF445C" w:rsidRDefault="0066038B" w:rsidP="0066038B">
      <w:pPr>
        <w:spacing w:before="120" w:after="120"/>
        <w:ind w:firstLine="720"/>
        <w:jc w:val="both"/>
        <w:rPr>
          <w:b/>
          <w:bCs/>
          <w:spacing w:val="-6"/>
          <w:sz w:val="27"/>
          <w:szCs w:val="27"/>
        </w:rPr>
      </w:pPr>
      <w:r>
        <w:rPr>
          <w:b/>
          <w:sz w:val="27"/>
          <w:szCs w:val="27"/>
        </w:rPr>
        <w:t>11.</w:t>
      </w:r>
      <w:r>
        <w:rPr>
          <w:sz w:val="27"/>
          <w:szCs w:val="27"/>
        </w:rPr>
        <w:t xml:space="preserve"> </w:t>
      </w:r>
      <w:r w:rsidRPr="00A522E3">
        <w:rPr>
          <w:rFonts w:eastAsia="Calibri"/>
          <w:b/>
          <w:bCs/>
          <w:spacing w:val="-6"/>
          <w:sz w:val="27"/>
          <w:szCs w:val="27"/>
          <w:u w:color="000000"/>
          <w:bdr w:val="nil"/>
        </w:rPr>
        <w:t xml:space="preserve">Bổ sung điểm </w:t>
      </w:r>
      <w:r w:rsidRPr="00E32D38">
        <w:rPr>
          <w:rFonts w:eastAsia="Calibri"/>
          <w:b/>
          <w:bCs/>
          <w:spacing w:val="-6"/>
          <w:sz w:val="27"/>
          <w:szCs w:val="27"/>
          <w:u w:color="000000"/>
          <w:bdr w:val="nil"/>
        </w:rPr>
        <w:t>g, h</w:t>
      </w:r>
      <w:r w:rsidRPr="00A522E3">
        <w:rPr>
          <w:rFonts w:eastAsia="Calibri"/>
          <w:b/>
          <w:bCs/>
          <w:spacing w:val="-6"/>
          <w:sz w:val="27"/>
          <w:szCs w:val="27"/>
          <w:u w:color="000000"/>
          <w:bdr w:val="nil"/>
        </w:rPr>
        <w:t xml:space="preserve"> Điều 6.094 </w:t>
      </w:r>
      <w:r w:rsidRPr="00A522E3">
        <w:rPr>
          <w:b/>
          <w:sz w:val="27"/>
          <w:szCs w:val="27"/>
          <w:u w:color="000000"/>
        </w:rPr>
        <w:t>quy định tại Mục 4 Phụ lục IV Thông tư số 56/2018/TT-BGTVT như sau:</w:t>
      </w:r>
    </w:p>
    <w:p w:rsidR="0066038B" w:rsidRPr="00BF445C" w:rsidRDefault="0066038B" w:rsidP="0066038B">
      <w:pPr>
        <w:spacing w:before="120" w:after="120"/>
        <w:ind w:firstLine="720"/>
        <w:jc w:val="both"/>
        <w:rPr>
          <w:sz w:val="27"/>
          <w:szCs w:val="27"/>
        </w:rPr>
      </w:pPr>
      <w:r w:rsidRPr="00E32D38">
        <w:rPr>
          <w:sz w:val="27"/>
          <w:szCs w:val="27"/>
        </w:rPr>
        <w:t>“g.</w:t>
      </w:r>
      <w:r>
        <w:rPr>
          <w:sz w:val="27"/>
          <w:szCs w:val="27"/>
        </w:rPr>
        <w:t xml:space="preserve"> Tất cả các tàu bay được cấp Giấy chứng nhận đủ điều kiện bay lần đầu </w:t>
      </w:r>
      <w:r w:rsidRPr="00A522E3">
        <w:rPr>
          <w:sz w:val="27"/>
          <w:szCs w:val="27"/>
        </w:rPr>
        <w:t>kể từ ngày</w:t>
      </w:r>
      <w:r>
        <w:rPr>
          <w:sz w:val="27"/>
          <w:szCs w:val="27"/>
        </w:rPr>
        <w:t xml:space="preserve"> 01 tháng 01 năm 2016, sử dụng bất kỳ ứng dụng liên kết tham số được tham khảo tại của Phụ lục 3 Điều 6.094, phải ghi được các thông tin trong thiết bị ghi thông tin bay được bảo vệ khi tai nạn.</w:t>
      </w:r>
    </w:p>
    <w:p w:rsidR="0066038B" w:rsidRPr="00BF445C" w:rsidRDefault="0066038B" w:rsidP="0066038B">
      <w:pPr>
        <w:spacing w:before="120" w:after="120"/>
        <w:ind w:firstLine="720"/>
        <w:jc w:val="both"/>
        <w:rPr>
          <w:sz w:val="27"/>
          <w:szCs w:val="27"/>
          <w:lang w:val="pt-PT"/>
        </w:rPr>
      </w:pPr>
      <w:r w:rsidRPr="00E32D38">
        <w:rPr>
          <w:sz w:val="27"/>
          <w:szCs w:val="27"/>
        </w:rPr>
        <w:t>h.</w:t>
      </w:r>
      <w:r>
        <w:rPr>
          <w:sz w:val="27"/>
          <w:szCs w:val="27"/>
        </w:rPr>
        <w:t xml:space="preserve"> Tất cả các tàu bay được cấ</w:t>
      </w:r>
      <w:r w:rsidRPr="00A522E3">
        <w:rPr>
          <w:sz w:val="27"/>
          <w:szCs w:val="27"/>
          <w:lang w:val="it-IT"/>
        </w:rPr>
        <w:t>p Gi</w:t>
      </w:r>
      <w:r w:rsidRPr="00A522E3">
        <w:rPr>
          <w:sz w:val="27"/>
          <w:szCs w:val="27"/>
        </w:rPr>
        <w:t>ấy chứng nhận đủ điều kiện bay lần đầu trước ngày 01 tháng 01 nă</w:t>
      </w:r>
      <w:r w:rsidRPr="00A522E3">
        <w:rPr>
          <w:sz w:val="27"/>
          <w:szCs w:val="27"/>
          <w:lang w:val="pt-PT"/>
        </w:rPr>
        <w:t>m 2016, c</w:t>
      </w:r>
      <w:r w:rsidRPr="00A522E3">
        <w:rPr>
          <w:sz w:val="27"/>
          <w:szCs w:val="27"/>
        </w:rPr>
        <w:t>ó yê</w:t>
      </w:r>
      <w:r w:rsidRPr="00A522E3">
        <w:rPr>
          <w:sz w:val="27"/>
          <w:szCs w:val="27"/>
          <w:lang w:val="fr-FR"/>
        </w:rPr>
        <w:t>u c</w:t>
      </w:r>
      <w:r w:rsidRPr="00A522E3">
        <w:rPr>
          <w:sz w:val="27"/>
          <w:szCs w:val="27"/>
        </w:rPr>
        <w:t>ầu trang bị mộ</w:t>
      </w:r>
      <w:r w:rsidRPr="00A522E3">
        <w:rPr>
          <w:sz w:val="27"/>
          <w:szCs w:val="27"/>
          <w:lang w:val="de-DE"/>
        </w:rPr>
        <w:t>t CVR v</w:t>
      </w:r>
      <w:r w:rsidRPr="00A522E3">
        <w:rPr>
          <w:sz w:val="27"/>
          <w:szCs w:val="27"/>
        </w:rPr>
        <w:t>à được cải tiến kể từ ngày</w:t>
      </w:r>
      <w:r>
        <w:rPr>
          <w:sz w:val="27"/>
          <w:szCs w:val="27"/>
        </w:rPr>
        <w:t xml:space="preserve"> 01 tháng 01 nă</w:t>
      </w:r>
      <w:r w:rsidRPr="00A522E3">
        <w:rPr>
          <w:sz w:val="27"/>
          <w:szCs w:val="27"/>
          <w:lang w:val="pt-PT"/>
        </w:rPr>
        <w:t xml:space="preserve">m 2016 </w:t>
      </w:r>
      <w:r w:rsidRPr="00A522E3">
        <w:rPr>
          <w:sz w:val="27"/>
          <w:szCs w:val="27"/>
        </w:rPr>
        <w:t xml:space="preserve">để sử dụng bất kỳ ứng dụng liên kết tham số được tham khảo tại </w:t>
      </w:r>
      <w:r>
        <w:rPr>
          <w:sz w:val="27"/>
          <w:szCs w:val="27"/>
        </w:rPr>
        <w:t xml:space="preserve">khoản </w:t>
      </w:r>
      <w:r w:rsidRPr="00A522E3">
        <w:rPr>
          <w:sz w:val="27"/>
          <w:szCs w:val="27"/>
        </w:rPr>
        <w:t>a của Phụ lục 3 Điều 6.094 phải ghi được các thông tin trong thiết bị ghi thông tin bay được bả</w:t>
      </w:r>
      <w:r w:rsidRPr="00A522E3">
        <w:rPr>
          <w:sz w:val="27"/>
          <w:szCs w:val="27"/>
          <w:lang w:val="it-IT"/>
        </w:rPr>
        <w:t>o v</w:t>
      </w:r>
      <w:r w:rsidRPr="00A522E3">
        <w:rPr>
          <w:sz w:val="27"/>
          <w:szCs w:val="27"/>
        </w:rPr>
        <w:t>ệ khi tai nạn ngoại trừ thiết bị giao tiếp liên kết tham số đã được lắ</w:t>
      </w:r>
      <w:r w:rsidRPr="00A522E3">
        <w:rPr>
          <w:sz w:val="27"/>
          <w:szCs w:val="27"/>
          <w:lang w:val="nl-NL"/>
        </w:rPr>
        <w:t xml:space="preserve">p </w:t>
      </w:r>
      <w:r w:rsidRPr="00A522E3">
        <w:rPr>
          <w:sz w:val="27"/>
          <w:szCs w:val="27"/>
        </w:rPr>
        <w:t>đặt ph</w:t>
      </w:r>
      <w:r w:rsidRPr="00A522E3">
        <w:rPr>
          <w:sz w:val="27"/>
          <w:szCs w:val="27"/>
          <w:lang w:val="it-IT"/>
        </w:rPr>
        <w:t xml:space="preserve">ù </w:t>
      </w:r>
      <w:r w:rsidRPr="00A522E3">
        <w:rPr>
          <w:sz w:val="27"/>
          <w:szCs w:val="27"/>
        </w:rPr>
        <w:t>hợ</w:t>
      </w:r>
      <w:r w:rsidRPr="00A522E3">
        <w:rPr>
          <w:sz w:val="27"/>
          <w:szCs w:val="27"/>
          <w:lang w:val="nl-NL"/>
        </w:rPr>
        <w:t>p v</w:t>
      </w:r>
      <w:r w:rsidRPr="00A522E3">
        <w:rPr>
          <w:sz w:val="27"/>
          <w:szCs w:val="27"/>
        </w:rPr>
        <w:t>ớ</w:t>
      </w:r>
      <w:r w:rsidRPr="00A522E3">
        <w:rPr>
          <w:sz w:val="27"/>
          <w:szCs w:val="27"/>
          <w:lang w:val="it-IT"/>
        </w:rPr>
        <w:t>i Gi</w:t>
      </w:r>
      <w:r w:rsidRPr="00A522E3">
        <w:rPr>
          <w:sz w:val="27"/>
          <w:szCs w:val="27"/>
        </w:rPr>
        <w:t>ấy chứng nhậ</w:t>
      </w:r>
      <w:r w:rsidRPr="00A522E3">
        <w:rPr>
          <w:sz w:val="27"/>
          <w:szCs w:val="27"/>
          <w:lang w:val="es-ES_tradnl"/>
        </w:rPr>
        <w:t>n lo</w:t>
      </w:r>
      <w:r w:rsidRPr="00A522E3">
        <w:rPr>
          <w:sz w:val="27"/>
          <w:szCs w:val="27"/>
        </w:rPr>
        <w:t xml:space="preserve">ại hoặc cải tiến tàu bay được cấp, phê </w:t>
      </w:r>
      <w:r w:rsidRPr="00A522E3">
        <w:rPr>
          <w:sz w:val="27"/>
          <w:szCs w:val="27"/>
          <w:lang w:val="de-DE"/>
        </w:rPr>
        <w:t>chu</w:t>
      </w:r>
      <w:r w:rsidRPr="00A522E3">
        <w:rPr>
          <w:sz w:val="27"/>
          <w:szCs w:val="27"/>
        </w:rPr>
        <w:t>ẩn trước ngày 01 tháng 01 nă</w:t>
      </w:r>
      <w:r w:rsidRPr="00A522E3">
        <w:rPr>
          <w:sz w:val="27"/>
          <w:szCs w:val="27"/>
          <w:lang w:val="pt-PT"/>
        </w:rPr>
        <w:t>m 2016.”</w:t>
      </w:r>
    </w:p>
    <w:p w:rsidR="00A27666" w:rsidRPr="00BF445C" w:rsidRDefault="00E7522B" w:rsidP="00A87BDD">
      <w:pPr>
        <w:spacing w:before="120" w:after="120"/>
        <w:ind w:firstLine="720"/>
        <w:jc w:val="both"/>
        <w:rPr>
          <w:b/>
          <w:sz w:val="27"/>
          <w:szCs w:val="27"/>
          <w:u w:color="000000"/>
        </w:rPr>
      </w:pPr>
      <w:r>
        <w:rPr>
          <w:b/>
          <w:bCs/>
          <w:sz w:val="27"/>
          <w:szCs w:val="27"/>
        </w:rPr>
        <w:t>1</w:t>
      </w:r>
      <w:r w:rsidR="0066038B">
        <w:rPr>
          <w:b/>
          <w:bCs/>
          <w:sz w:val="27"/>
          <w:szCs w:val="27"/>
        </w:rPr>
        <w:t>2</w:t>
      </w:r>
      <w:r>
        <w:rPr>
          <w:b/>
          <w:bCs/>
          <w:sz w:val="27"/>
          <w:szCs w:val="27"/>
        </w:rPr>
        <w:t xml:space="preserve">. </w:t>
      </w:r>
      <w:r w:rsidR="00C14C8C" w:rsidRPr="00C14C8C">
        <w:rPr>
          <w:rFonts w:eastAsia="Calibri"/>
          <w:b/>
          <w:bCs/>
          <w:spacing w:val="-6"/>
          <w:sz w:val="27"/>
          <w:szCs w:val="27"/>
          <w:u w:color="000000"/>
          <w:bdr w:val="nil"/>
        </w:rPr>
        <w:t xml:space="preserve">Sửa đổi, bổ sung khoản c Điều 6.095 </w:t>
      </w:r>
      <w:r>
        <w:rPr>
          <w:b/>
          <w:sz w:val="27"/>
          <w:szCs w:val="27"/>
          <w:u w:color="000000"/>
        </w:rPr>
        <w:t>quy định tại Mục 5 Phụ lục IV Thông tư số 56/2018/TT-BGTVT như sau:</w:t>
      </w:r>
    </w:p>
    <w:p w:rsidR="00A27666" w:rsidRPr="00BF445C" w:rsidRDefault="00E7522B" w:rsidP="00A27666">
      <w:pPr>
        <w:spacing w:before="120" w:after="120"/>
        <w:ind w:firstLine="720"/>
        <w:jc w:val="both"/>
        <w:rPr>
          <w:sz w:val="27"/>
          <w:szCs w:val="27"/>
        </w:rPr>
      </w:pPr>
      <w:r w:rsidRPr="00E32D38">
        <w:rPr>
          <w:sz w:val="27"/>
          <w:szCs w:val="27"/>
          <w:u w:color="000000"/>
        </w:rPr>
        <w:t>“</w:t>
      </w:r>
      <w:r w:rsidR="00C14C8C" w:rsidRPr="00C14C8C">
        <w:rPr>
          <w:sz w:val="27"/>
          <w:szCs w:val="27"/>
        </w:rPr>
        <w:t>c. Tất cả các tàu bay được yê</w:t>
      </w:r>
      <w:r w:rsidR="00C14C8C" w:rsidRPr="00C14C8C">
        <w:rPr>
          <w:sz w:val="27"/>
          <w:szCs w:val="27"/>
          <w:lang w:val="fr-FR"/>
        </w:rPr>
        <w:t>u c</w:t>
      </w:r>
      <w:r w:rsidR="00C14C8C" w:rsidRPr="00C14C8C">
        <w:rPr>
          <w:sz w:val="27"/>
          <w:szCs w:val="27"/>
        </w:rPr>
        <w:t xml:space="preserve">ầu trang bị </w:t>
      </w:r>
      <w:r w:rsidR="00AF1747">
        <w:rPr>
          <w:sz w:val="27"/>
          <w:szCs w:val="27"/>
          <w:lang w:val="it-IT"/>
        </w:rPr>
        <w:t>CARS</w:t>
      </w:r>
      <w:r w:rsidR="00C14C8C" w:rsidRPr="00C14C8C">
        <w:rPr>
          <w:sz w:val="27"/>
          <w:szCs w:val="27"/>
          <w:lang w:val="it-IT"/>
        </w:rPr>
        <w:t xml:space="preserve"> v</w:t>
      </w:r>
      <w:r w:rsidR="00C14C8C" w:rsidRPr="00C14C8C">
        <w:rPr>
          <w:sz w:val="27"/>
          <w:szCs w:val="27"/>
        </w:rPr>
        <w:t>à các tàu bay được cấp giấy chứng nhận đủ điều kiện bay lần đầu tiên kể từ ngày</w:t>
      </w:r>
      <w:r>
        <w:rPr>
          <w:sz w:val="27"/>
          <w:szCs w:val="27"/>
        </w:rPr>
        <w:t xml:space="preserve"> 01 tháng 01 năm 2025, sẽ được trang bị mộ</w:t>
      </w:r>
      <w:r w:rsidR="00C14C8C" w:rsidRPr="00C14C8C">
        <w:rPr>
          <w:sz w:val="27"/>
          <w:szCs w:val="27"/>
          <w:lang w:val="it-IT"/>
        </w:rPr>
        <w:t>t CARS s</w:t>
      </w:r>
      <w:r w:rsidR="00C14C8C" w:rsidRPr="00C14C8C">
        <w:rPr>
          <w:sz w:val="27"/>
          <w:szCs w:val="27"/>
        </w:rPr>
        <w:t xml:space="preserve">ẽ lưu giữ thông tin được ghi lại tối thiểu hai giờ khai thác gần nhất.” </w:t>
      </w:r>
    </w:p>
    <w:p w:rsidR="00F41C8F" w:rsidRPr="00BF445C" w:rsidRDefault="00E7522B" w:rsidP="00F41C8F">
      <w:pPr>
        <w:spacing w:before="120" w:after="120"/>
        <w:ind w:firstLine="720"/>
        <w:jc w:val="both"/>
        <w:rPr>
          <w:b/>
          <w:sz w:val="27"/>
          <w:szCs w:val="27"/>
          <w:u w:color="000000"/>
        </w:rPr>
      </w:pPr>
      <w:r>
        <w:rPr>
          <w:b/>
          <w:sz w:val="27"/>
          <w:szCs w:val="27"/>
          <w:lang w:val="pt-PT"/>
        </w:rPr>
        <w:t>13.</w:t>
      </w:r>
      <w:r>
        <w:rPr>
          <w:sz w:val="27"/>
          <w:szCs w:val="27"/>
          <w:lang w:val="pt-PT"/>
        </w:rPr>
        <w:t xml:space="preserve"> </w:t>
      </w:r>
      <w:r w:rsidR="00C14C8C" w:rsidRPr="00C14C8C">
        <w:rPr>
          <w:rFonts w:eastAsia="Calibri"/>
          <w:b/>
          <w:bCs/>
          <w:spacing w:val="-6"/>
          <w:sz w:val="27"/>
          <w:szCs w:val="27"/>
          <w:u w:color="000000"/>
          <w:bdr w:val="nil"/>
        </w:rPr>
        <w:t xml:space="preserve">Bổ sung khoản </w:t>
      </w:r>
      <w:r w:rsidR="00C14C8C" w:rsidRPr="00E32D38">
        <w:rPr>
          <w:rFonts w:eastAsia="Calibri"/>
          <w:b/>
          <w:bCs/>
          <w:spacing w:val="-6"/>
          <w:sz w:val="27"/>
          <w:szCs w:val="27"/>
          <w:u w:color="000000"/>
          <w:bdr w:val="nil"/>
        </w:rPr>
        <w:t>đ, e</w:t>
      </w:r>
      <w:r w:rsidR="00C14C8C" w:rsidRPr="00C14C8C">
        <w:rPr>
          <w:rFonts w:eastAsia="Calibri"/>
          <w:b/>
          <w:bCs/>
          <w:spacing w:val="-6"/>
          <w:sz w:val="27"/>
          <w:szCs w:val="27"/>
          <w:u w:color="000000"/>
          <w:bdr w:val="nil"/>
        </w:rPr>
        <w:t xml:space="preserve"> Điều 6.097 </w:t>
      </w:r>
      <w:r w:rsidR="00C14C8C" w:rsidRPr="00C14C8C">
        <w:rPr>
          <w:b/>
          <w:sz w:val="27"/>
          <w:szCs w:val="27"/>
          <w:u w:color="000000"/>
        </w:rPr>
        <w:t>quy định tại Mục 34 Phụ lục V Thông tư số 03/2016/TT-BGTVT như sau:</w:t>
      </w:r>
    </w:p>
    <w:p w:rsidR="00F41C8F" w:rsidRPr="00BF445C" w:rsidRDefault="00E7522B" w:rsidP="00F41C8F">
      <w:pPr>
        <w:spacing w:before="120" w:after="120"/>
        <w:ind w:firstLine="720"/>
        <w:jc w:val="both"/>
        <w:rPr>
          <w:iCs/>
          <w:sz w:val="27"/>
          <w:szCs w:val="27"/>
        </w:rPr>
      </w:pPr>
      <w:r>
        <w:rPr>
          <w:iCs/>
          <w:sz w:val="27"/>
          <w:szCs w:val="27"/>
        </w:rPr>
        <w:t>“</w:t>
      </w:r>
      <w:r w:rsidR="00C14C8C" w:rsidRPr="00E32D38">
        <w:rPr>
          <w:iCs/>
          <w:sz w:val="27"/>
          <w:szCs w:val="27"/>
        </w:rPr>
        <w:t>đ</w:t>
      </w:r>
      <w:r w:rsidRPr="00E32D38">
        <w:rPr>
          <w:iCs/>
          <w:sz w:val="27"/>
          <w:szCs w:val="27"/>
        </w:rPr>
        <w:t>.</w:t>
      </w:r>
      <w:r>
        <w:rPr>
          <w:iCs/>
          <w:sz w:val="27"/>
          <w:szCs w:val="27"/>
        </w:rPr>
        <w:t xml:space="preserve"> Tất cả các tàu bay </w:t>
      </w:r>
      <w:r w:rsidR="00C14C8C" w:rsidRPr="00C14C8C">
        <w:rPr>
          <w:iCs/>
          <w:sz w:val="27"/>
          <w:szCs w:val="27"/>
        </w:rPr>
        <w:t xml:space="preserve">được cấp Giấy chứng nhận đủ điều kiện bay lần đầu kể từ ngày </w:t>
      </w:r>
      <w:r>
        <w:rPr>
          <w:iCs/>
          <w:sz w:val="27"/>
          <w:szCs w:val="27"/>
        </w:rPr>
        <w:t xml:space="preserve">01 tháng 01 năm 2016 và </w:t>
      </w:r>
      <w:r w:rsidR="00C14C8C" w:rsidRPr="00C14C8C">
        <w:rPr>
          <w:iCs/>
          <w:sz w:val="27"/>
          <w:szCs w:val="27"/>
        </w:rPr>
        <w:t xml:space="preserve">sử dụng bất kỳ ứng dụng thông tin liên lạc liên kết dữ liệu theo </w:t>
      </w:r>
      <w:r>
        <w:rPr>
          <w:iCs/>
          <w:sz w:val="27"/>
          <w:szCs w:val="27"/>
        </w:rPr>
        <w:t>điểm</w:t>
      </w:r>
      <w:r w:rsidR="00C14C8C" w:rsidRPr="00C14C8C">
        <w:rPr>
          <w:iCs/>
          <w:sz w:val="27"/>
          <w:szCs w:val="27"/>
        </w:rPr>
        <w:t xml:space="preserve"> 2</w:t>
      </w:r>
      <w:r>
        <w:rPr>
          <w:iCs/>
          <w:sz w:val="27"/>
          <w:szCs w:val="27"/>
        </w:rPr>
        <w:t xml:space="preserve"> khoản a </w:t>
      </w:r>
      <w:r w:rsidR="00C14C8C" w:rsidRPr="00C14C8C">
        <w:rPr>
          <w:iCs/>
          <w:sz w:val="27"/>
          <w:szCs w:val="27"/>
        </w:rPr>
        <w:t xml:space="preserve">Phụ lục 1 Điều 6.096 và yêu cầu phải lắp đặt CVR phải ghi các thông tin liên lạc dữ liệu liên kết trong thiết bị ghi dữ liệu bay được bảo vệ trước va đập. </w:t>
      </w:r>
    </w:p>
    <w:p w:rsidR="00196D3A" w:rsidRPr="00BF445C" w:rsidRDefault="002770D0" w:rsidP="00196D3A">
      <w:pPr>
        <w:spacing w:before="120" w:after="120"/>
        <w:ind w:firstLine="720"/>
        <w:jc w:val="both"/>
        <w:rPr>
          <w:iCs/>
          <w:sz w:val="27"/>
          <w:szCs w:val="27"/>
        </w:rPr>
      </w:pPr>
      <w:r>
        <w:rPr>
          <w:iCs/>
          <w:sz w:val="27"/>
          <w:szCs w:val="27"/>
        </w:rPr>
        <w:t>e</w:t>
      </w:r>
      <w:r w:rsidR="00E7522B">
        <w:rPr>
          <w:iCs/>
          <w:sz w:val="27"/>
          <w:szCs w:val="27"/>
        </w:rPr>
        <w:t>. Tất cả các tàu bay được cấp Giấy chứng nhận đủ điều kiện bay lần đầu trước ngày 01 tháng 01 năm 2016</w:t>
      </w:r>
      <w:r w:rsidR="00C14C8C" w:rsidRPr="00C14C8C">
        <w:rPr>
          <w:iCs/>
          <w:sz w:val="27"/>
          <w:szCs w:val="27"/>
        </w:rPr>
        <w:t xml:space="preserve"> mà có yêu cầu trang bị một CVR và được cải tiến kể từ ngày </w:t>
      </w:r>
      <w:r w:rsidR="00E7522B">
        <w:rPr>
          <w:iCs/>
          <w:sz w:val="27"/>
          <w:szCs w:val="27"/>
        </w:rPr>
        <w:t>01 tháng 01 năm 2016 để sử dụng bất kỳ ứng dụng</w:t>
      </w:r>
      <w:r w:rsidR="00C14C8C" w:rsidRPr="00C14C8C">
        <w:rPr>
          <w:iCs/>
          <w:sz w:val="27"/>
          <w:szCs w:val="27"/>
        </w:rPr>
        <w:t xml:space="preserve"> thông tin liên lạc  liên kết dữ liệu theo </w:t>
      </w:r>
      <w:r w:rsidR="00E7522B">
        <w:rPr>
          <w:iCs/>
          <w:sz w:val="27"/>
          <w:szCs w:val="27"/>
        </w:rPr>
        <w:t>điểm 2 khoản a</w:t>
      </w:r>
      <w:r w:rsidR="00C14C8C" w:rsidRPr="00C14C8C">
        <w:rPr>
          <w:iCs/>
          <w:sz w:val="27"/>
          <w:szCs w:val="27"/>
        </w:rPr>
        <w:t xml:space="preserve"> Phụ lục 1 Điều 6.096  phải ghi các thông tin liên lạc dữ liệu liên kết trong thiết bị ghi dữ liệu bay được bảo vệ trước va đập  trừ phi thiết bị thông tin liên lạc liên kết dữ liệu được lắp đặt tuân thủ theo Giấy chứng nhận loại được cấp hoặc phê chuẩn cải tiến tàu bay được cấp lần đầu trước </w:t>
      </w:r>
      <w:r w:rsidR="00E7522B">
        <w:rPr>
          <w:iCs/>
          <w:sz w:val="27"/>
          <w:szCs w:val="27"/>
        </w:rPr>
        <w:t>0</w:t>
      </w:r>
      <w:r w:rsidR="00C14C8C" w:rsidRPr="00C14C8C">
        <w:rPr>
          <w:iCs/>
          <w:sz w:val="27"/>
          <w:szCs w:val="27"/>
        </w:rPr>
        <w:t>1</w:t>
      </w:r>
      <w:r w:rsidR="00E7522B">
        <w:rPr>
          <w:iCs/>
          <w:sz w:val="27"/>
          <w:szCs w:val="27"/>
        </w:rPr>
        <w:t xml:space="preserve"> tháng 0</w:t>
      </w:r>
      <w:r w:rsidR="00C14C8C" w:rsidRPr="00C14C8C">
        <w:rPr>
          <w:iCs/>
          <w:sz w:val="27"/>
          <w:szCs w:val="27"/>
        </w:rPr>
        <w:t>1</w:t>
      </w:r>
      <w:r w:rsidR="00E7522B">
        <w:rPr>
          <w:iCs/>
          <w:sz w:val="27"/>
          <w:szCs w:val="27"/>
        </w:rPr>
        <w:t xml:space="preserve"> năm </w:t>
      </w:r>
      <w:r w:rsidR="00C14C8C" w:rsidRPr="00C14C8C">
        <w:rPr>
          <w:iCs/>
          <w:sz w:val="27"/>
          <w:szCs w:val="27"/>
        </w:rPr>
        <w:t>2016.</w:t>
      </w:r>
      <w:r w:rsidR="00E7522B">
        <w:rPr>
          <w:iCs/>
          <w:sz w:val="27"/>
          <w:szCs w:val="27"/>
        </w:rPr>
        <w:t>”</w:t>
      </w:r>
    </w:p>
    <w:p w:rsidR="00E60B31" w:rsidRPr="00BF445C" w:rsidRDefault="00E7522B" w:rsidP="00A87BDD">
      <w:pPr>
        <w:spacing w:before="120" w:after="120"/>
        <w:ind w:firstLine="720"/>
        <w:jc w:val="both"/>
        <w:rPr>
          <w:rFonts w:eastAsia="Calibri"/>
          <w:b/>
          <w:sz w:val="27"/>
          <w:szCs w:val="27"/>
          <w:u w:color="000000"/>
          <w:bdr w:val="nil"/>
        </w:rPr>
      </w:pPr>
      <w:r>
        <w:rPr>
          <w:b/>
          <w:iCs/>
          <w:sz w:val="27"/>
          <w:szCs w:val="27"/>
        </w:rPr>
        <w:t>14. B</w:t>
      </w:r>
      <w:r w:rsidR="00C14C8C" w:rsidRPr="00C14C8C">
        <w:rPr>
          <w:rFonts w:eastAsia="Calibri"/>
          <w:b/>
          <w:bCs/>
          <w:spacing w:val="-6"/>
          <w:sz w:val="27"/>
          <w:szCs w:val="27"/>
          <w:u w:color="000000"/>
          <w:bdr w:val="nil"/>
        </w:rPr>
        <w:t xml:space="preserve">ổ sung khoản đ Điều 6.170 </w:t>
      </w:r>
      <w:r w:rsidR="00C14C8C" w:rsidRPr="00C14C8C">
        <w:rPr>
          <w:b/>
          <w:sz w:val="27"/>
          <w:szCs w:val="27"/>
          <w:u w:color="000000"/>
        </w:rPr>
        <w:t xml:space="preserve">quy định tại Phần </w:t>
      </w:r>
      <w:r w:rsidR="00C14C8C" w:rsidRPr="00C14C8C">
        <w:rPr>
          <w:b/>
          <w:sz w:val="27"/>
          <w:szCs w:val="27"/>
          <w:u w:color="000000"/>
          <w:bdr w:val="nil"/>
        </w:rPr>
        <w:t>6</w:t>
      </w:r>
      <w:r w:rsidR="00C14C8C" w:rsidRPr="00C14C8C">
        <w:rPr>
          <w:b/>
          <w:sz w:val="27"/>
          <w:szCs w:val="27"/>
          <w:u w:color="000000"/>
        </w:rPr>
        <w:t xml:space="preserve"> của Thông tư số 01/2011/TT-BGTVT </w:t>
      </w:r>
      <w:r w:rsidR="00C14C8C" w:rsidRPr="00C14C8C">
        <w:rPr>
          <w:rFonts w:eastAsia="Calibri"/>
          <w:b/>
          <w:sz w:val="27"/>
          <w:szCs w:val="27"/>
          <w:u w:color="000000"/>
          <w:bdr w:val="nil"/>
        </w:rPr>
        <w:t>như sau:</w:t>
      </w:r>
    </w:p>
    <w:p w:rsidR="00E60B31" w:rsidRPr="00BF445C" w:rsidRDefault="00E7522B" w:rsidP="00E60B31">
      <w:pPr>
        <w:spacing w:before="120" w:after="120"/>
        <w:ind w:firstLine="720"/>
        <w:jc w:val="both"/>
        <w:rPr>
          <w:sz w:val="27"/>
          <w:szCs w:val="27"/>
          <w:lang w:val="pt-PT"/>
        </w:rPr>
      </w:pPr>
      <w:r w:rsidRPr="00B42B5B">
        <w:rPr>
          <w:rFonts w:eastAsia="Calibri"/>
          <w:sz w:val="27"/>
          <w:szCs w:val="27"/>
          <w:u w:color="000000"/>
          <w:bdr w:val="nil"/>
        </w:rPr>
        <w:lastRenderedPageBreak/>
        <w:t>“</w:t>
      </w:r>
      <w:r w:rsidR="00C14C8C" w:rsidRPr="00B42B5B">
        <w:rPr>
          <w:sz w:val="27"/>
          <w:szCs w:val="27"/>
        </w:rPr>
        <w:t>đ. Áo phao có thể lấy để sử dụng từ ghế ngồi hoặc giường nằm trong khoang nghỉ ngơ</w:t>
      </w:r>
      <w:r w:rsidR="00C14C8C" w:rsidRPr="00B42B5B">
        <w:rPr>
          <w:sz w:val="27"/>
          <w:szCs w:val="27"/>
          <w:lang w:val="it-IT"/>
        </w:rPr>
        <w:t>i c</w:t>
      </w:r>
      <w:r w:rsidR="00C14C8C" w:rsidRPr="00B42B5B">
        <w:rPr>
          <w:sz w:val="27"/>
          <w:szCs w:val="27"/>
        </w:rPr>
        <w:t xml:space="preserve">ủa </w:t>
      </w:r>
      <w:r w:rsidR="002D29F9" w:rsidRPr="00B42B5B">
        <w:rPr>
          <w:sz w:val="27"/>
          <w:szCs w:val="27"/>
        </w:rPr>
        <w:t>tổ bay, áo phao</w:t>
      </w:r>
      <w:r w:rsidR="00C14C8C" w:rsidRPr="00B42B5B">
        <w:rPr>
          <w:sz w:val="27"/>
          <w:szCs w:val="27"/>
        </w:rPr>
        <w:t xml:space="preserve"> phải được lắp đặt khi ghế hoặc giường nằm </w:t>
      </w:r>
      <w:r w:rsidR="00C14C8C" w:rsidRPr="00B42B5B">
        <w:rPr>
          <w:spacing w:val="-4"/>
          <w:sz w:val="27"/>
          <w:szCs w:val="27"/>
        </w:rPr>
        <w:t xml:space="preserve">được </w:t>
      </w:r>
      <w:r w:rsidR="00B42B5B" w:rsidRPr="00B42B5B">
        <w:rPr>
          <w:spacing w:val="-4"/>
          <w:sz w:val="27"/>
          <w:szCs w:val="27"/>
        </w:rPr>
        <w:t xml:space="preserve">chứng nhận cho </w:t>
      </w:r>
      <w:r w:rsidR="00C14C8C" w:rsidRPr="00B42B5B">
        <w:rPr>
          <w:spacing w:val="-4"/>
          <w:sz w:val="27"/>
          <w:szCs w:val="27"/>
        </w:rPr>
        <w:t>phép sử dụng trong quá trình cất cánh và hạ cá</w:t>
      </w:r>
      <w:r w:rsidR="00C14C8C" w:rsidRPr="00B42B5B">
        <w:rPr>
          <w:spacing w:val="-4"/>
          <w:sz w:val="27"/>
          <w:szCs w:val="27"/>
          <w:lang w:val="pt-PT"/>
        </w:rPr>
        <w:t>nh.”</w:t>
      </w:r>
    </w:p>
    <w:p w:rsidR="00E60B31" w:rsidRPr="00BF445C" w:rsidRDefault="00E7522B" w:rsidP="00A87BDD">
      <w:pPr>
        <w:spacing w:before="120" w:after="120"/>
        <w:ind w:firstLine="720"/>
        <w:jc w:val="both"/>
        <w:rPr>
          <w:rFonts w:eastAsia="Calibri"/>
          <w:b/>
          <w:sz w:val="27"/>
          <w:szCs w:val="27"/>
          <w:u w:color="000000"/>
          <w:bdr w:val="nil"/>
        </w:rPr>
      </w:pPr>
      <w:r>
        <w:rPr>
          <w:b/>
          <w:sz w:val="27"/>
          <w:szCs w:val="27"/>
          <w:lang w:val="pt-PT"/>
        </w:rPr>
        <w:t>15.</w:t>
      </w:r>
      <w:r>
        <w:rPr>
          <w:sz w:val="27"/>
          <w:szCs w:val="27"/>
          <w:lang w:val="pt-PT"/>
        </w:rPr>
        <w:t xml:space="preserve"> </w:t>
      </w:r>
      <w:r w:rsidR="00C14C8C" w:rsidRPr="00C14C8C">
        <w:rPr>
          <w:rFonts w:eastAsia="Calibri"/>
          <w:b/>
          <w:bCs/>
          <w:spacing w:val="-6"/>
          <w:sz w:val="27"/>
          <w:szCs w:val="27"/>
          <w:u w:color="000000"/>
          <w:bdr w:val="nil"/>
        </w:rPr>
        <w:t>Bổ sung khoản đ Điều 6.077</w:t>
      </w:r>
      <w:r w:rsidR="00C14C8C" w:rsidRPr="00C14C8C">
        <w:rPr>
          <w:b/>
          <w:sz w:val="27"/>
          <w:szCs w:val="27"/>
          <w:u w:color="000000"/>
        </w:rPr>
        <w:t xml:space="preserve"> quy định tại Phần </w:t>
      </w:r>
      <w:r w:rsidR="00C14C8C" w:rsidRPr="00C14C8C">
        <w:rPr>
          <w:b/>
          <w:sz w:val="27"/>
          <w:szCs w:val="27"/>
          <w:u w:color="000000"/>
          <w:bdr w:val="nil"/>
        </w:rPr>
        <w:t>6</w:t>
      </w:r>
      <w:r w:rsidR="00C14C8C" w:rsidRPr="00C14C8C">
        <w:rPr>
          <w:b/>
          <w:sz w:val="27"/>
          <w:szCs w:val="27"/>
          <w:u w:color="000000"/>
        </w:rPr>
        <w:t xml:space="preserve"> của Thông tư số 01/2011/TT-BGTVT </w:t>
      </w:r>
      <w:r w:rsidR="00C14C8C" w:rsidRPr="00C14C8C">
        <w:rPr>
          <w:rFonts w:eastAsia="Calibri"/>
          <w:b/>
          <w:sz w:val="27"/>
          <w:szCs w:val="27"/>
          <w:u w:color="000000"/>
          <w:bdr w:val="nil"/>
        </w:rPr>
        <w:t>như sau:</w:t>
      </w:r>
    </w:p>
    <w:p w:rsidR="00881F7E" w:rsidRPr="00BF445C" w:rsidRDefault="00E7522B" w:rsidP="00881F7E">
      <w:pPr>
        <w:spacing w:before="120" w:after="120"/>
        <w:ind w:firstLine="720"/>
        <w:jc w:val="both"/>
        <w:rPr>
          <w:sz w:val="27"/>
          <w:szCs w:val="27"/>
        </w:rPr>
      </w:pPr>
      <w:r w:rsidRPr="00E32D38">
        <w:rPr>
          <w:rFonts w:eastAsia="Calibri"/>
          <w:sz w:val="27"/>
          <w:szCs w:val="27"/>
          <w:u w:color="000000"/>
          <w:bdr w:val="nil"/>
        </w:rPr>
        <w:t>“</w:t>
      </w:r>
      <w:r w:rsidR="00C14C8C" w:rsidRPr="00C14C8C">
        <w:rPr>
          <w:sz w:val="27"/>
          <w:szCs w:val="27"/>
        </w:rPr>
        <w:t>đ. Người khai thác phải thực hiện các quy trình quản lý cơ sở dữ liệu để đảm bảo phân phối và cập nhật kịp thời dữ liệu địa hình và chướng ngại vật hiện tại cho hệ thống cảnh báo gần mặt đất.”</w:t>
      </w:r>
    </w:p>
    <w:p w:rsidR="00D05553" w:rsidRPr="00BF445C" w:rsidRDefault="00E7522B" w:rsidP="00881F7E">
      <w:pPr>
        <w:spacing w:before="120" w:after="120"/>
        <w:ind w:firstLine="720"/>
        <w:jc w:val="both"/>
        <w:rPr>
          <w:b/>
          <w:bCs/>
          <w:i/>
          <w:spacing w:val="-6"/>
          <w:sz w:val="27"/>
          <w:szCs w:val="27"/>
        </w:rPr>
      </w:pPr>
      <w:r>
        <w:rPr>
          <w:b/>
          <w:sz w:val="27"/>
          <w:szCs w:val="27"/>
        </w:rPr>
        <w:t>16.</w:t>
      </w:r>
      <w:r>
        <w:rPr>
          <w:sz w:val="27"/>
          <w:szCs w:val="27"/>
        </w:rPr>
        <w:t xml:space="preserve"> </w:t>
      </w:r>
      <w:r w:rsidR="00C14C8C" w:rsidRPr="00C14C8C">
        <w:rPr>
          <w:rFonts w:eastAsia="Calibri"/>
          <w:b/>
          <w:bCs/>
          <w:spacing w:val="-6"/>
          <w:sz w:val="27"/>
          <w:szCs w:val="27"/>
          <w:u w:color="000000"/>
          <w:bdr w:val="nil"/>
        </w:rPr>
        <w:t xml:space="preserve">Sửa đổi khoản i Điều 6.180 </w:t>
      </w:r>
      <w:r w:rsidR="00C14C8C" w:rsidRPr="00C14C8C">
        <w:rPr>
          <w:b/>
          <w:sz w:val="27"/>
          <w:szCs w:val="27"/>
          <w:u w:color="000000"/>
        </w:rPr>
        <w:t xml:space="preserve">quy định tại Mục 12 Phụ lục V của Thông tư số 21/2017/TT-BGTVT </w:t>
      </w:r>
      <w:r w:rsidR="00C14C8C" w:rsidRPr="00C14C8C">
        <w:rPr>
          <w:rFonts w:eastAsia="Calibri"/>
          <w:b/>
          <w:sz w:val="27"/>
          <w:szCs w:val="27"/>
          <w:u w:color="000000"/>
          <w:bdr w:val="nil"/>
        </w:rPr>
        <w:t>như sau:</w:t>
      </w:r>
    </w:p>
    <w:p w:rsidR="00515BE6" w:rsidRPr="00BF445C" w:rsidRDefault="00C14C8C" w:rsidP="00515BE6">
      <w:pPr>
        <w:spacing w:before="120" w:after="120"/>
        <w:ind w:firstLine="720"/>
        <w:jc w:val="both"/>
        <w:rPr>
          <w:iCs/>
          <w:sz w:val="27"/>
          <w:szCs w:val="27"/>
        </w:rPr>
      </w:pPr>
      <w:r w:rsidRPr="00C14C8C">
        <w:rPr>
          <w:bCs/>
          <w:iCs/>
          <w:sz w:val="27"/>
          <w:szCs w:val="27"/>
        </w:rPr>
        <w:t>“i.</w:t>
      </w:r>
      <w:r w:rsidRPr="00C14C8C">
        <w:rPr>
          <w:b/>
          <w:bCs/>
          <w:iCs/>
          <w:sz w:val="27"/>
          <w:szCs w:val="27"/>
        </w:rPr>
        <w:t xml:space="preserve"> </w:t>
      </w:r>
      <w:r w:rsidRPr="00C14C8C">
        <w:rPr>
          <w:iCs/>
          <w:sz w:val="27"/>
          <w:szCs w:val="27"/>
        </w:rPr>
        <w:t>Tất cả các tàu bay có tải trọng cất cánh tối đa trên 5700</w:t>
      </w:r>
      <w:r w:rsidRPr="00C14C8C">
        <w:rPr>
          <w:iCs/>
          <w:sz w:val="27"/>
          <w:szCs w:val="27"/>
          <w:lang w:val="da-DK"/>
        </w:rPr>
        <w:t xml:space="preserve"> kg, </w:t>
      </w:r>
      <w:r w:rsidRPr="00C14C8C">
        <w:rPr>
          <w:iCs/>
          <w:sz w:val="27"/>
          <w:szCs w:val="27"/>
        </w:rPr>
        <w:t>được cấ</w:t>
      </w:r>
      <w:r w:rsidRPr="00C14C8C">
        <w:rPr>
          <w:iCs/>
          <w:sz w:val="27"/>
          <w:szCs w:val="27"/>
          <w:lang w:val="it-IT"/>
        </w:rPr>
        <w:t>p Gi</w:t>
      </w:r>
      <w:r w:rsidRPr="00C14C8C">
        <w:rPr>
          <w:iCs/>
          <w:sz w:val="27"/>
          <w:szCs w:val="27"/>
        </w:rPr>
        <w:t>ấy chứng nhận đủ điều kiện bay lần đầu kể từ ngày</w:t>
      </w:r>
      <w:r w:rsidR="00E7522B">
        <w:rPr>
          <w:iCs/>
          <w:sz w:val="27"/>
          <w:szCs w:val="27"/>
        </w:rPr>
        <w:t xml:space="preserve"> 01 tháng 01 năm 2023, khi gặp nạn phải tự động truyền thông tin vị trí được xác định bởi Người khai thác ít nhất mộ</w:t>
      </w:r>
      <w:r w:rsidRPr="00C14C8C">
        <w:rPr>
          <w:iCs/>
          <w:sz w:val="27"/>
          <w:szCs w:val="27"/>
          <w:lang w:val="fr-FR"/>
        </w:rPr>
        <w:t>t l</w:t>
      </w:r>
      <w:r w:rsidRPr="00C14C8C">
        <w:rPr>
          <w:iCs/>
          <w:sz w:val="27"/>
          <w:szCs w:val="27"/>
        </w:rPr>
        <w:t>ần phút, theo Phụ lục 1 Điều 6.180.”</w:t>
      </w:r>
    </w:p>
    <w:p w:rsidR="00515BE6" w:rsidRPr="00BF445C" w:rsidRDefault="00E7522B" w:rsidP="00515BE6">
      <w:pPr>
        <w:spacing w:before="120" w:after="120"/>
        <w:ind w:firstLine="720"/>
        <w:jc w:val="both"/>
        <w:rPr>
          <w:rFonts w:eastAsia="Calibri"/>
          <w:b/>
          <w:sz w:val="27"/>
          <w:szCs w:val="27"/>
          <w:u w:color="000000"/>
          <w:bdr w:val="nil"/>
        </w:rPr>
      </w:pPr>
      <w:r>
        <w:rPr>
          <w:b/>
          <w:iCs/>
          <w:sz w:val="27"/>
          <w:szCs w:val="27"/>
        </w:rPr>
        <w:t>17.</w:t>
      </w:r>
      <w:r>
        <w:rPr>
          <w:iCs/>
          <w:sz w:val="27"/>
          <w:szCs w:val="27"/>
        </w:rPr>
        <w:t xml:space="preserve"> </w:t>
      </w:r>
      <w:r w:rsidR="00C14C8C" w:rsidRPr="00C14C8C">
        <w:rPr>
          <w:rFonts w:eastAsia="Calibri"/>
          <w:b/>
          <w:bCs/>
          <w:spacing w:val="-6"/>
          <w:sz w:val="27"/>
          <w:szCs w:val="27"/>
          <w:u w:color="000000"/>
          <w:bdr w:val="nil"/>
        </w:rPr>
        <w:t xml:space="preserve">Bổ sung Phụ lục 1 Điều 6.180 </w:t>
      </w:r>
      <w:r w:rsidR="00C14C8C" w:rsidRPr="00C14C8C">
        <w:rPr>
          <w:b/>
          <w:sz w:val="27"/>
          <w:szCs w:val="27"/>
          <w:u w:color="000000"/>
        </w:rPr>
        <w:t xml:space="preserve">quy định tại Phần </w:t>
      </w:r>
      <w:r w:rsidR="00C14C8C" w:rsidRPr="00C14C8C">
        <w:rPr>
          <w:b/>
          <w:sz w:val="27"/>
          <w:szCs w:val="27"/>
          <w:u w:color="000000"/>
          <w:bdr w:val="nil"/>
        </w:rPr>
        <w:t>6</w:t>
      </w:r>
      <w:r w:rsidR="00C14C8C" w:rsidRPr="00C14C8C">
        <w:rPr>
          <w:b/>
          <w:sz w:val="27"/>
          <w:szCs w:val="27"/>
          <w:u w:color="000000"/>
        </w:rPr>
        <w:t xml:space="preserve"> của Thông tư số 01/2011/TT-BGTVT </w:t>
      </w:r>
      <w:r w:rsidR="00C14C8C" w:rsidRPr="00C14C8C">
        <w:rPr>
          <w:rFonts w:eastAsia="Calibri"/>
          <w:b/>
          <w:sz w:val="27"/>
          <w:szCs w:val="27"/>
          <w:u w:color="000000"/>
          <w:bdr w:val="nil"/>
        </w:rPr>
        <w:t>như sau:</w:t>
      </w:r>
    </w:p>
    <w:p w:rsidR="00515BE6" w:rsidRPr="00BF445C" w:rsidRDefault="00C14C8C" w:rsidP="00515BE6">
      <w:pPr>
        <w:spacing w:before="120" w:after="120"/>
        <w:ind w:firstLine="720"/>
        <w:jc w:val="both"/>
        <w:rPr>
          <w:b/>
          <w:bCs/>
          <w:sz w:val="27"/>
          <w:szCs w:val="27"/>
        </w:rPr>
      </w:pPr>
      <w:r w:rsidRPr="00E32D38">
        <w:rPr>
          <w:bCs/>
          <w:sz w:val="27"/>
          <w:szCs w:val="27"/>
        </w:rPr>
        <w:t>“</w:t>
      </w:r>
      <w:r w:rsidRPr="00C14C8C">
        <w:rPr>
          <w:b/>
          <w:bCs/>
          <w:sz w:val="27"/>
          <w:szCs w:val="27"/>
        </w:rPr>
        <w:t>PHỤ LỤC 1 ĐIỀU 6.180 VỊ TRÍ CỦA TÀU BAY KHI GẶP NẠN</w:t>
      </w:r>
    </w:p>
    <w:p w:rsidR="00515BE6" w:rsidRPr="00BF445C" w:rsidRDefault="00E7522B" w:rsidP="00515BE6">
      <w:pPr>
        <w:spacing w:before="120" w:after="120"/>
        <w:ind w:firstLine="720"/>
        <w:jc w:val="both"/>
        <w:rPr>
          <w:sz w:val="27"/>
          <w:szCs w:val="27"/>
        </w:rPr>
      </w:pPr>
      <w:r>
        <w:rPr>
          <w:sz w:val="27"/>
          <w:szCs w:val="27"/>
          <w:lang w:val="vi-VN"/>
        </w:rPr>
        <w:t xml:space="preserve">1. Phạm vi áp dụng: </w:t>
      </w:r>
      <w:r>
        <w:rPr>
          <w:sz w:val="27"/>
          <w:szCs w:val="27"/>
        </w:rPr>
        <w:t>v</w:t>
      </w:r>
      <w:r w:rsidR="00C14C8C" w:rsidRPr="00C14C8C">
        <w:rPr>
          <w:sz w:val="27"/>
          <w:szCs w:val="27"/>
          <w:lang w:val="vi-VN"/>
        </w:rPr>
        <w:t>ị trí của tàu bay gặp nạn được tính trong bán kính 6 NM</w:t>
      </w:r>
      <w:r w:rsidR="00C14C8C" w:rsidRPr="00C14C8C">
        <w:rPr>
          <w:color w:val="FF0000"/>
          <w:sz w:val="27"/>
          <w:szCs w:val="27"/>
          <w:lang w:val="vi-VN"/>
        </w:rPr>
        <w:t xml:space="preserve"> </w:t>
      </w:r>
      <w:r w:rsidR="00C14C8C" w:rsidRPr="00C14C8C">
        <w:rPr>
          <w:sz w:val="27"/>
          <w:szCs w:val="27"/>
          <w:lang w:val="vi-VN"/>
        </w:rPr>
        <w:t>từ địa điểm tai nạn.</w:t>
      </w:r>
    </w:p>
    <w:p w:rsidR="0062634F" w:rsidRPr="00AF1747" w:rsidRDefault="00C14C8C" w:rsidP="0062634F">
      <w:pPr>
        <w:spacing w:before="120" w:after="120"/>
        <w:ind w:firstLine="720"/>
        <w:jc w:val="both"/>
        <w:rPr>
          <w:sz w:val="27"/>
          <w:szCs w:val="27"/>
        </w:rPr>
      </w:pPr>
      <w:r w:rsidRPr="00C14C8C">
        <w:rPr>
          <w:sz w:val="27"/>
          <w:szCs w:val="27"/>
          <w:lang w:val="vi-VN"/>
        </w:rPr>
        <w:t>2. Hoạt động</w:t>
      </w:r>
      <w:r w:rsidR="00E7522B">
        <w:rPr>
          <w:sz w:val="27"/>
          <w:szCs w:val="27"/>
        </w:rPr>
        <w:t xml:space="preserve"> của thiết bị kích hoạt</w:t>
      </w:r>
    </w:p>
    <w:p w:rsidR="0062634F" w:rsidRPr="00BF445C" w:rsidRDefault="00C14C8C" w:rsidP="0062634F">
      <w:pPr>
        <w:spacing w:before="120" w:after="120"/>
        <w:ind w:firstLine="720"/>
        <w:jc w:val="both"/>
        <w:rPr>
          <w:sz w:val="27"/>
          <w:szCs w:val="27"/>
        </w:rPr>
      </w:pPr>
      <w:r w:rsidRPr="00C14C8C">
        <w:rPr>
          <w:sz w:val="27"/>
          <w:szCs w:val="27"/>
          <w:lang w:val="vi-VN"/>
        </w:rPr>
        <w:t xml:space="preserve">a. Tàu bay gặp nạn sẽ tự động kích hoạt việc truyền tín hiệu khẩn nguy, từ đó người khai thác có thể xác định vị trí tàu bay và thông tin vị trí sẽ kèm theo thời gian. Quá trình kích hoạt này có thể thực hiện bằng tay. Hệ thống được sử </w:t>
      </w:r>
      <w:r w:rsidRPr="00E32D38">
        <w:rPr>
          <w:spacing w:val="-6"/>
          <w:sz w:val="27"/>
          <w:szCs w:val="27"/>
          <w:lang w:val="vi-VN"/>
        </w:rPr>
        <w:t>dụng để truyền thông tin vị trí tự động phải có khả năng truyền được thông tin đó trong trường hợp mất điện tàu bay, ít nhất là trong thời gian dự kiến của chuyến bay.</w:t>
      </w:r>
    </w:p>
    <w:p w:rsidR="0062634F" w:rsidRPr="00BF445C" w:rsidRDefault="00C14C8C" w:rsidP="0062634F">
      <w:pPr>
        <w:spacing w:before="120" w:after="120"/>
        <w:ind w:firstLine="720"/>
        <w:jc w:val="both"/>
        <w:rPr>
          <w:sz w:val="27"/>
          <w:szCs w:val="27"/>
        </w:rPr>
      </w:pPr>
      <w:r w:rsidRPr="00C14C8C">
        <w:rPr>
          <w:sz w:val="27"/>
          <w:szCs w:val="27"/>
        </w:rPr>
        <w:t>b</w:t>
      </w:r>
      <w:r w:rsidRPr="00C14C8C">
        <w:rPr>
          <w:sz w:val="27"/>
          <w:szCs w:val="27"/>
          <w:lang w:val="vi-VN"/>
        </w:rPr>
        <w:t xml:space="preserve">. Một tàu bay được coi là ở tình trạng gặp nạn nếu </w:t>
      </w:r>
      <w:r w:rsidRPr="00C14C8C">
        <w:rPr>
          <w:sz w:val="27"/>
          <w:szCs w:val="27"/>
        </w:rPr>
        <w:t>trạng thái</w:t>
      </w:r>
      <w:r w:rsidRPr="00C14C8C">
        <w:rPr>
          <w:sz w:val="27"/>
          <w:szCs w:val="27"/>
          <w:lang w:val="vi-VN"/>
        </w:rPr>
        <w:t xml:space="preserve"> của tàu bay không được khắc phục có thể dẫn đến tai nạn. Quá trình truyền thông tin vị trí phải được tự động kích hoạt khi tàu bay ở trong tình trạng gặp nạ</w:t>
      </w:r>
      <w:r w:rsidRPr="00C14C8C">
        <w:rPr>
          <w:sz w:val="27"/>
          <w:szCs w:val="27"/>
        </w:rPr>
        <w:t>n</w:t>
      </w:r>
      <w:r w:rsidRPr="00C14C8C">
        <w:rPr>
          <w:sz w:val="27"/>
          <w:szCs w:val="27"/>
          <w:lang w:val="vi-VN"/>
        </w:rPr>
        <w:t>. Điều này sẽ tăng khả năng xác định vị trí tai nạn trong bán kính 6 NM. Người khai thác phải được cảnh báo khi tàu bay ở trong tình trạng gặp nạn với tỷ lệ cảnh báo giả ở mức thấp có thể chấp nhận được. Trong trường hợp hệ thống truyền tín hiệu được kích hoạt, việc truyền thông tin vị trí ban đầu sẽ bắt đầu ngay lập tức hoặc không muộn hơn năm giây sau khi kích hoạt.</w:t>
      </w:r>
    </w:p>
    <w:p w:rsidR="0062634F" w:rsidRPr="00BF445C" w:rsidRDefault="00C14C8C" w:rsidP="0062634F">
      <w:pPr>
        <w:spacing w:before="120" w:after="120"/>
        <w:ind w:firstLine="720"/>
        <w:jc w:val="both"/>
        <w:rPr>
          <w:sz w:val="27"/>
          <w:szCs w:val="27"/>
        </w:rPr>
      </w:pPr>
      <w:r w:rsidRPr="00C14C8C">
        <w:rPr>
          <w:sz w:val="27"/>
          <w:szCs w:val="27"/>
        </w:rPr>
        <w:t>c</w:t>
      </w:r>
      <w:r w:rsidRPr="00C14C8C">
        <w:rPr>
          <w:sz w:val="27"/>
          <w:szCs w:val="27"/>
          <w:lang w:val="vi-VN"/>
        </w:rPr>
        <w:t xml:space="preserve">. </w:t>
      </w:r>
      <w:r w:rsidRPr="00C14C8C">
        <w:rPr>
          <w:sz w:val="27"/>
          <w:szCs w:val="27"/>
        </w:rPr>
        <w:t>Tàu bay có thể trải qua các trạng thái, tình trạng như</w:t>
      </w:r>
      <w:r w:rsidRPr="00C14C8C">
        <w:rPr>
          <w:sz w:val="27"/>
          <w:szCs w:val="27"/>
          <w:lang w:val="vi-VN"/>
        </w:rPr>
        <w:t xml:space="preserve"> độ cao bất thường, tốc độ bất thường</w:t>
      </w:r>
      <w:r w:rsidR="00E7522B">
        <w:rPr>
          <w:sz w:val="27"/>
          <w:szCs w:val="27"/>
        </w:rPr>
        <w:t xml:space="preserve"> </w:t>
      </w:r>
      <w:r w:rsidRPr="00C14C8C">
        <w:rPr>
          <w:sz w:val="27"/>
          <w:szCs w:val="27"/>
          <w:lang w:val="vi-VN"/>
        </w:rPr>
        <w:t>va chạm với địa hình và mất hoàn toàn lực đẩy trên tất cả các động cơ và cảnh báo va chạm gần mặt đất.</w:t>
      </w:r>
    </w:p>
    <w:p w:rsidR="0062634F" w:rsidRPr="00BF445C" w:rsidRDefault="00E7522B" w:rsidP="0062634F">
      <w:pPr>
        <w:spacing w:before="120" w:after="120"/>
        <w:ind w:firstLine="720"/>
        <w:jc w:val="both"/>
        <w:rPr>
          <w:sz w:val="27"/>
          <w:szCs w:val="27"/>
        </w:rPr>
      </w:pPr>
      <w:r>
        <w:rPr>
          <w:sz w:val="27"/>
          <w:szCs w:val="27"/>
        </w:rPr>
        <w:t>d</w:t>
      </w:r>
      <w:r w:rsidR="00C14C8C" w:rsidRPr="00C14C8C">
        <w:rPr>
          <w:sz w:val="27"/>
          <w:szCs w:val="27"/>
          <w:lang w:val="vi-VN"/>
        </w:rPr>
        <w:t xml:space="preserve">. Cảnh báo có thể được kích hoạt bằng cách sử dụng các tiêu chí có thể thay đổi theo vị trí tàu bay và giai đoạn bay. Hướng dẫn về các tiêu chí phát hiện và kích hoạt trong khi bay </w:t>
      </w:r>
      <w:r>
        <w:rPr>
          <w:sz w:val="27"/>
          <w:szCs w:val="27"/>
        </w:rPr>
        <w:t>được quy định tại tiêu chuẩn</w:t>
      </w:r>
      <w:r>
        <w:rPr>
          <w:sz w:val="27"/>
          <w:szCs w:val="27"/>
          <w:lang w:val="vi-VN"/>
        </w:rPr>
        <w:t xml:space="preserve"> EUROCAE ED-237</w:t>
      </w:r>
      <w:r>
        <w:rPr>
          <w:sz w:val="27"/>
          <w:szCs w:val="27"/>
        </w:rPr>
        <w:t xml:space="preserve"> của Châu Âu,</w:t>
      </w:r>
      <w:r>
        <w:rPr>
          <w:sz w:val="27"/>
          <w:szCs w:val="27"/>
          <w:lang w:val="vi-VN"/>
        </w:rPr>
        <w:t xml:space="preserve"> </w:t>
      </w:r>
      <w:r>
        <w:rPr>
          <w:sz w:val="27"/>
          <w:szCs w:val="27"/>
        </w:rPr>
        <w:t>t</w:t>
      </w:r>
      <w:r w:rsidR="00C14C8C" w:rsidRPr="00C14C8C">
        <w:rPr>
          <w:sz w:val="27"/>
          <w:szCs w:val="27"/>
          <w:lang w:val="vi-VN"/>
        </w:rPr>
        <w:t>hông số kỹ thuật hoạt động hệ thống hàng không tối thiểu (MASPS) để xác định tình trạng khẩn nguy của tàu bay và kích hoạt truyền thông tin chuyến bay</w:t>
      </w:r>
      <w:r>
        <w:rPr>
          <w:sz w:val="27"/>
          <w:szCs w:val="27"/>
        </w:rPr>
        <w:t xml:space="preserve">. </w:t>
      </w:r>
    </w:p>
    <w:p w:rsidR="00314985" w:rsidRPr="00BF445C" w:rsidRDefault="00E7522B" w:rsidP="00314985">
      <w:pPr>
        <w:spacing w:before="120" w:after="120"/>
        <w:ind w:firstLine="720"/>
        <w:jc w:val="both"/>
        <w:rPr>
          <w:sz w:val="27"/>
          <w:szCs w:val="27"/>
        </w:rPr>
      </w:pPr>
      <w:r>
        <w:rPr>
          <w:sz w:val="27"/>
          <w:szCs w:val="27"/>
        </w:rPr>
        <w:lastRenderedPageBreak/>
        <w:t>đ</w:t>
      </w:r>
      <w:r w:rsidR="00C14C8C" w:rsidRPr="00C14C8C">
        <w:rPr>
          <w:sz w:val="27"/>
          <w:szCs w:val="27"/>
          <w:lang w:val="vi-VN"/>
        </w:rPr>
        <w:t>. Khi đã kích hoạt truyền thông tin vị trí tự động, chỉ có thể hủy kích hoạt bằng cách sử dụng cùng cơ chế kích hoạt.</w:t>
      </w:r>
    </w:p>
    <w:p w:rsidR="00D05553" w:rsidRPr="00BF445C" w:rsidRDefault="00E7522B" w:rsidP="00314985">
      <w:pPr>
        <w:spacing w:before="120" w:after="120"/>
        <w:ind w:firstLine="720"/>
        <w:jc w:val="both"/>
        <w:rPr>
          <w:sz w:val="27"/>
          <w:szCs w:val="27"/>
        </w:rPr>
      </w:pPr>
      <w:r>
        <w:rPr>
          <w:sz w:val="27"/>
          <w:szCs w:val="27"/>
          <w:shd w:val="clear" w:color="auto" w:fill="FFFFFF"/>
        </w:rPr>
        <w:t>e</w:t>
      </w:r>
      <w:r w:rsidR="00C14C8C" w:rsidRPr="00C14C8C">
        <w:rPr>
          <w:sz w:val="27"/>
          <w:szCs w:val="27"/>
          <w:shd w:val="clear" w:color="auto" w:fill="FFFFFF"/>
          <w:lang w:val="vi-VN"/>
        </w:rPr>
        <w:t>. Độ chính xác của thông tin vị trí tối thiểu phải đáp ứng các yêu cầu về độ chính xác của vị trí được thiết lập cho ELT.</w:t>
      </w:r>
      <w:r w:rsidR="00C14C8C" w:rsidRPr="00C14C8C">
        <w:rPr>
          <w:sz w:val="27"/>
          <w:szCs w:val="27"/>
          <w:shd w:val="clear" w:color="auto" w:fill="FFFFFF"/>
        </w:rPr>
        <w:t>”</w:t>
      </w:r>
    </w:p>
    <w:p w:rsidR="00954F97" w:rsidRPr="00BF445C" w:rsidRDefault="00954F97" w:rsidP="00765534">
      <w:pPr>
        <w:spacing w:before="120" w:after="120" w:line="271" w:lineRule="auto"/>
        <w:ind w:firstLine="720"/>
        <w:jc w:val="both"/>
        <w:rPr>
          <w:color w:val="000000"/>
          <w:sz w:val="27"/>
          <w:szCs w:val="27"/>
        </w:rPr>
      </w:pPr>
    </w:p>
    <w:p w:rsidR="00954F97" w:rsidRPr="00BF445C" w:rsidRDefault="00954F97" w:rsidP="00765534">
      <w:pPr>
        <w:spacing w:before="120" w:after="120" w:line="271" w:lineRule="auto"/>
        <w:ind w:firstLine="720"/>
        <w:jc w:val="both"/>
        <w:rPr>
          <w:color w:val="000000"/>
          <w:sz w:val="27"/>
          <w:szCs w:val="27"/>
        </w:rPr>
      </w:pPr>
    </w:p>
    <w:p w:rsidR="00954F97" w:rsidRPr="00BF445C" w:rsidRDefault="00954F97" w:rsidP="00765534">
      <w:pPr>
        <w:spacing w:before="120" w:after="120" w:line="271" w:lineRule="auto"/>
        <w:ind w:firstLine="720"/>
        <w:jc w:val="both"/>
        <w:rPr>
          <w:color w:val="000000"/>
          <w:sz w:val="27"/>
          <w:szCs w:val="27"/>
        </w:rPr>
      </w:pPr>
    </w:p>
    <w:p w:rsidR="00954F97" w:rsidRDefault="00954F97" w:rsidP="00765534">
      <w:pPr>
        <w:spacing w:before="120" w:after="120" w:line="271" w:lineRule="auto"/>
        <w:ind w:firstLine="720"/>
        <w:jc w:val="both"/>
        <w:rPr>
          <w:color w:val="000000"/>
          <w:sz w:val="27"/>
          <w:szCs w:val="27"/>
        </w:rPr>
      </w:pPr>
    </w:p>
    <w:p w:rsidR="000249B9" w:rsidRDefault="000249B9" w:rsidP="00765534">
      <w:pPr>
        <w:spacing w:before="120" w:after="120" w:line="271" w:lineRule="auto"/>
        <w:ind w:firstLine="720"/>
        <w:jc w:val="both"/>
        <w:rPr>
          <w:color w:val="000000"/>
          <w:sz w:val="27"/>
          <w:szCs w:val="27"/>
        </w:rPr>
      </w:pPr>
    </w:p>
    <w:p w:rsidR="000249B9" w:rsidRDefault="000249B9" w:rsidP="00765534">
      <w:pPr>
        <w:spacing w:before="120" w:after="120" w:line="271" w:lineRule="auto"/>
        <w:ind w:firstLine="720"/>
        <w:jc w:val="both"/>
        <w:rPr>
          <w:color w:val="000000"/>
          <w:sz w:val="27"/>
          <w:szCs w:val="27"/>
        </w:rPr>
      </w:pPr>
    </w:p>
    <w:p w:rsidR="000249B9" w:rsidRDefault="000249B9" w:rsidP="00765534">
      <w:pPr>
        <w:spacing w:before="120" w:after="120" w:line="271" w:lineRule="auto"/>
        <w:ind w:firstLine="720"/>
        <w:jc w:val="both"/>
        <w:rPr>
          <w:color w:val="000000"/>
          <w:sz w:val="27"/>
          <w:szCs w:val="27"/>
        </w:rPr>
      </w:pPr>
    </w:p>
    <w:p w:rsidR="000249B9" w:rsidRDefault="000249B9" w:rsidP="00765534">
      <w:pPr>
        <w:spacing w:before="120" w:after="120" w:line="271" w:lineRule="auto"/>
        <w:ind w:firstLine="720"/>
        <w:jc w:val="both"/>
        <w:rPr>
          <w:color w:val="000000"/>
          <w:sz w:val="27"/>
          <w:szCs w:val="27"/>
        </w:rPr>
      </w:pPr>
    </w:p>
    <w:p w:rsidR="000249B9" w:rsidRDefault="000249B9" w:rsidP="00765534">
      <w:pPr>
        <w:spacing w:before="120" w:after="120" w:line="271" w:lineRule="auto"/>
        <w:ind w:firstLine="720"/>
        <w:jc w:val="both"/>
        <w:rPr>
          <w:color w:val="000000"/>
          <w:sz w:val="27"/>
          <w:szCs w:val="27"/>
        </w:rPr>
      </w:pPr>
    </w:p>
    <w:p w:rsidR="000249B9" w:rsidRDefault="000249B9" w:rsidP="00765534">
      <w:pPr>
        <w:spacing w:before="120" w:after="120" w:line="271" w:lineRule="auto"/>
        <w:ind w:firstLine="720"/>
        <w:jc w:val="both"/>
        <w:rPr>
          <w:color w:val="000000"/>
          <w:sz w:val="27"/>
          <w:szCs w:val="27"/>
        </w:rPr>
      </w:pPr>
    </w:p>
    <w:p w:rsidR="000249B9" w:rsidRDefault="000249B9" w:rsidP="00765534">
      <w:pPr>
        <w:spacing w:before="120" w:after="120" w:line="271" w:lineRule="auto"/>
        <w:ind w:firstLine="720"/>
        <w:jc w:val="both"/>
        <w:rPr>
          <w:color w:val="000000"/>
          <w:sz w:val="27"/>
          <w:szCs w:val="27"/>
        </w:rPr>
      </w:pPr>
    </w:p>
    <w:p w:rsidR="000249B9" w:rsidRDefault="000249B9" w:rsidP="00765534">
      <w:pPr>
        <w:spacing w:before="120" w:after="120" w:line="271" w:lineRule="auto"/>
        <w:ind w:firstLine="720"/>
        <w:jc w:val="both"/>
        <w:rPr>
          <w:color w:val="000000"/>
          <w:sz w:val="27"/>
          <w:szCs w:val="27"/>
        </w:rPr>
      </w:pPr>
    </w:p>
    <w:p w:rsidR="000249B9" w:rsidRDefault="000249B9" w:rsidP="00765534">
      <w:pPr>
        <w:spacing w:before="120" w:after="120" w:line="271" w:lineRule="auto"/>
        <w:ind w:firstLine="720"/>
        <w:jc w:val="both"/>
        <w:rPr>
          <w:color w:val="000000"/>
          <w:sz w:val="27"/>
          <w:szCs w:val="27"/>
        </w:rPr>
      </w:pPr>
    </w:p>
    <w:p w:rsidR="000249B9" w:rsidRDefault="000249B9" w:rsidP="00765534">
      <w:pPr>
        <w:spacing w:before="120" w:after="120" w:line="271" w:lineRule="auto"/>
        <w:ind w:firstLine="720"/>
        <w:jc w:val="both"/>
        <w:rPr>
          <w:color w:val="000000"/>
          <w:sz w:val="27"/>
          <w:szCs w:val="27"/>
        </w:rPr>
      </w:pPr>
    </w:p>
    <w:p w:rsidR="000249B9" w:rsidRDefault="000249B9" w:rsidP="00765534">
      <w:pPr>
        <w:spacing w:before="120" w:after="120" w:line="271" w:lineRule="auto"/>
        <w:ind w:firstLine="720"/>
        <w:jc w:val="both"/>
        <w:rPr>
          <w:color w:val="000000"/>
          <w:sz w:val="27"/>
          <w:szCs w:val="27"/>
        </w:rPr>
      </w:pPr>
    </w:p>
    <w:p w:rsidR="000249B9" w:rsidRDefault="000249B9" w:rsidP="00765534">
      <w:pPr>
        <w:spacing w:before="120" w:after="120" w:line="271" w:lineRule="auto"/>
        <w:ind w:firstLine="720"/>
        <w:jc w:val="both"/>
        <w:rPr>
          <w:color w:val="000000"/>
          <w:sz w:val="27"/>
          <w:szCs w:val="27"/>
        </w:rPr>
      </w:pPr>
    </w:p>
    <w:p w:rsidR="0080188C" w:rsidRDefault="0080188C" w:rsidP="00765534">
      <w:pPr>
        <w:spacing w:before="120" w:after="120" w:line="271" w:lineRule="auto"/>
        <w:ind w:firstLine="720"/>
        <w:jc w:val="both"/>
        <w:rPr>
          <w:color w:val="000000"/>
          <w:sz w:val="27"/>
          <w:szCs w:val="27"/>
        </w:rPr>
      </w:pPr>
    </w:p>
    <w:p w:rsidR="0080188C" w:rsidRDefault="0080188C" w:rsidP="00765534">
      <w:pPr>
        <w:spacing w:before="120" w:after="120" w:line="271" w:lineRule="auto"/>
        <w:ind w:firstLine="720"/>
        <w:jc w:val="both"/>
        <w:rPr>
          <w:color w:val="000000"/>
          <w:sz w:val="27"/>
          <w:szCs w:val="27"/>
        </w:rPr>
      </w:pPr>
    </w:p>
    <w:p w:rsidR="0080188C" w:rsidRDefault="0080188C" w:rsidP="00765534">
      <w:pPr>
        <w:spacing w:before="120" w:after="120" w:line="271" w:lineRule="auto"/>
        <w:ind w:firstLine="720"/>
        <w:jc w:val="both"/>
        <w:rPr>
          <w:color w:val="000000"/>
          <w:sz w:val="27"/>
          <w:szCs w:val="27"/>
        </w:rPr>
      </w:pPr>
    </w:p>
    <w:p w:rsidR="0080188C" w:rsidRDefault="0080188C" w:rsidP="00765534">
      <w:pPr>
        <w:spacing w:before="120" w:after="120" w:line="271" w:lineRule="auto"/>
        <w:ind w:firstLine="720"/>
        <w:jc w:val="both"/>
        <w:rPr>
          <w:color w:val="000000"/>
          <w:sz w:val="27"/>
          <w:szCs w:val="27"/>
        </w:rPr>
      </w:pPr>
    </w:p>
    <w:p w:rsidR="0080188C" w:rsidRDefault="0080188C" w:rsidP="00765534">
      <w:pPr>
        <w:spacing w:before="120" w:after="120" w:line="271" w:lineRule="auto"/>
        <w:ind w:firstLine="720"/>
        <w:jc w:val="both"/>
        <w:rPr>
          <w:color w:val="000000"/>
          <w:sz w:val="27"/>
          <w:szCs w:val="27"/>
        </w:rPr>
      </w:pPr>
    </w:p>
    <w:p w:rsidR="0080188C" w:rsidRDefault="0080188C" w:rsidP="00765534">
      <w:pPr>
        <w:spacing w:before="120" w:after="120" w:line="271" w:lineRule="auto"/>
        <w:ind w:firstLine="720"/>
        <w:jc w:val="both"/>
        <w:rPr>
          <w:color w:val="000000"/>
          <w:sz w:val="27"/>
          <w:szCs w:val="27"/>
        </w:rPr>
      </w:pPr>
    </w:p>
    <w:p w:rsidR="0080188C" w:rsidRDefault="0080188C" w:rsidP="00765534">
      <w:pPr>
        <w:spacing w:before="120" w:after="120" w:line="271" w:lineRule="auto"/>
        <w:ind w:firstLine="720"/>
        <w:jc w:val="both"/>
        <w:rPr>
          <w:color w:val="000000"/>
          <w:sz w:val="27"/>
          <w:szCs w:val="27"/>
        </w:rPr>
      </w:pPr>
    </w:p>
    <w:p w:rsidR="0080188C" w:rsidRDefault="0080188C" w:rsidP="00765534">
      <w:pPr>
        <w:spacing w:before="120" w:after="120" w:line="271" w:lineRule="auto"/>
        <w:ind w:firstLine="720"/>
        <w:jc w:val="both"/>
        <w:rPr>
          <w:color w:val="000000"/>
          <w:sz w:val="27"/>
          <w:szCs w:val="27"/>
        </w:rPr>
      </w:pPr>
    </w:p>
    <w:p w:rsidR="0080188C" w:rsidRDefault="0080188C" w:rsidP="00765534">
      <w:pPr>
        <w:spacing w:before="120" w:after="120" w:line="271" w:lineRule="auto"/>
        <w:ind w:firstLine="720"/>
        <w:jc w:val="both"/>
        <w:rPr>
          <w:color w:val="000000"/>
          <w:sz w:val="27"/>
          <w:szCs w:val="27"/>
        </w:rPr>
      </w:pPr>
    </w:p>
    <w:p w:rsidR="0080188C" w:rsidRDefault="0080188C" w:rsidP="00765534">
      <w:pPr>
        <w:spacing w:before="120" w:after="120" w:line="271" w:lineRule="auto"/>
        <w:ind w:firstLine="720"/>
        <w:jc w:val="both"/>
        <w:rPr>
          <w:color w:val="000000"/>
          <w:sz w:val="27"/>
          <w:szCs w:val="27"/>
        </w:rPr>
      </w:pPr>
    </w:p>
    <w:p w:rsidR="0080188C" w:rsidRDefault="0080188C" w:rsidP="00765534">
      <w:pPr>
        <w:spacing w:before="120" w:after="120" w:line="271" w:lineRule="auto"/>
        <w:ind w:firstLine="720"/>
        <w:jc w:val="both"/>
        <w:rPr>
          <w:color w:val="000000"/>
          <w:sz w:val="27"/>
          <w:szCs w:val="27"/>
        </w:rPr>
      </w:pPr>
    </w:p>
    <w:p w:rsidR="0080188C" w:rsidRDefault="0080188C" w:rsidP="00765534">
      <w:pPr>
        <w:spacing w:before="120" w:after="120" w:line="271" w:lineRule="auto"/>
        <w:ind w:firstLine="720"/>
        <w:jc w:val="both"/>
        <w:rPr>
          <w:color w:val="000000"/>
          <w:sz w:val="27"/>
          <w:szCs w:val="27"/>
        </w:rPr>
      </w:pPr>
    </w:p>
    <w:p w:rsidR="00D05553" w:rsidRPr="00BF445C" w:rsidRDefault="00C14C8C" w:rsidP="006F0144">
      <w:pPr>
        <w:spacing w:before="120" w:after="120"/>
        <w:contextualSpacing/>
        <w:jc w:val="center"/>
        <w:rPr>
          <w:b/>
          <w:sz w:val="27"/>
          <w:szCs w:val="27"/>
        </w:rPr>
      </w:pPr>
      <w:r w:rsidRPr="00C14C8C">
        <w:rPr>
          <w:b/>
          <w:sz w:val="27"/>
          <w:szCs w:val="27"/>
        </w:rPr>
        <w:lastRenderedPageBreak/>
        <w:t>PHỤ LỤC VII</w:t>
      </w:r>
    </w:p>
    <w:p w:rsidR="00D05553" w:rsidRPr="00BF445C" w:rsidRDefault="00C14C8C" w:rsidP="006F0144">
      <w:pPr>
        <w:widowControl w:val="0"/>
        <w:autoSpaceDE w:val="0"/>
        <w:autoSpaceDN w:val="0"/>
        <w:adjustRightInd w:val="0"/>
        <w:spacing w:before="120" w:after="120"/>
        <w:contextualSpacing/>
        <w:jc w:val="center"/>
        <w:rPr>
          <w:b/>
          <w:sz w:val="27"/>
          <w:szCs w:val="27"/>
        </w:rPr>
      </w:pPr>
      <w:r w:rsidRPr="00C14C8C">
        <w:rPr>
          <w:b/>
          <w:sz w:val="27"/>
          <w:szCs w:val="27"/>
        </w:rPr>
        <w:t>Sửa đổi, bổ sung một số điều của Phần 7 Bộ Quy chế An toàn hàng không dân dụng lĩnh vực tàu bay và khai thác tàu bay</w:t>
      </w:r>
    </w:p>
    <w:p w:rsidR="00D05553" w:rsidRPr="00BF445C" w:rsidRDefault="00C14C8C" w:rsidP="006F0144">
      <w:pPr>
        <w:spacing w:before="120" w:after="120"/>
        <w:contextualSpacing/>
        <w:jc w:val="center"/>
        <w:rPr>
          <w:i/>
          <w:sz w:val="27"/>
          <w:szCs w:val="27"/>
        </w:rPr>
      </w:pPr>
      <w:r w:rsidRPr="00C14C8C">
        <w:rPr>
          <w:i/>
          <w:sz w:val="27"/>
          <w:szCs w:val="27"/>
        </w:rPr>
        <w:t>(Ban hành  k</w:t>
      </w:r>
      <w:r w:rsidR="0080188C">
        <w:rPr>
          <w:i/>
          <w:sz w:val="27"/>
          <w:szCs w:val="27"/>
        </w:rPr>
        <w:t>èm theo Thông tư số      /202</w:t>
      </w:r>
      <w:r w:rsidR="004B14A7">
        <w:rPr>
          <w:i/>
          <w:sz w:val="27"/>
          <w:szCs w:val="27"/>
        </w:rPr>
        <w:t>0</w:t>
      </w:r>
      <w:r w:rsidRPr="00C14C8C">
        <w:rPr>
          <w:i/>
          <w:sz w:val="27"/>
          <w:szCs w:val="27"/>
        </w:rPr>
        <w:t xml:space="preserve">/TT-BGTVT ngày     tháng    </w:t>
      </w:r>
      <w:r w:rsidR="0080188C">
        <w:rPr>
          <w:i/>
          <w:sz w:val="27"/>
          <w:szCs w:val="27"/>
        </w:rPr>
        <w:t>năm 202</w:t>
      </w:r>
      <w:r w:rsidR="004B14A7">
        <w:rPr>
          <w:i/>
          <w:sz w:val="27"/>
          <w:szCs w:val="27"/>
        </w:rPr>
        <w:t>0</w:t>
      </w:r>
      <w:r w:rsidRPr="00C14C8C">
        <w:rPr>
          <w:i/>
          <w:sz w:val="27"/>
          <w:szCs w:val="27"/>
        </w:rPr>
        <w:t xml:space="preserve"> của Bộ trưởng Bộ Giao thông vận tải)</w:t>
      </w:r>
    </w:p>
    <w:p w:rsidR="007C5DBD" w:rsidRPr="00BF445C" w:rsidRDefault="007C5DBD" w:rsidP="007C5DBD">
      <w:pPr>
        <w:spacing w:before="120" w:after="120"/>
        <w:contextualSpacing/>
        <w:jc w:val="both"/>
        <w:rPr>
          <w:rFonts w:eastAsia="Calibri"/>
          <w:sz w:val="27"/>
          <w:szCs w:val="27"/>
        </w:rPr>
      </w:pPr>
    </w:p>
    <w:p w:rsidR="000B38F5" w:rsidRPr="00E32D38" w:rsidRDefault="00E7522B" w:rsidP="00A963B0">
      <w:pPr>
        <w:spacing w:before="120" w:after="120"/>
        <w:ind w:firstLine="709"/>
        <w:jc w:val="both"/>
        <w:rPr>
          <w:rFonts w:ascii="Times New Roman Bold" w:hAnsi="Times New Roman Bold"/>
          <w:b/>
          <w:spacing w:val="-6"/>
          <w:sz w:val="27"/>
          <w:szCs w:val="27"/>
        </w:rPr>
      </w:pPr>
      <w:r>
        <w:rPr>
          <w:rFonts w:eastAsia="Calibri"/>
          <w:b/>
          <w:sz w:val="27"/>
          <w:szCs w:val="27"/>
        </w:rPr>
        <w:t>1.</w:t>
      </w:r>
      <w:r>
        <w:rPr>
          <w:rFonts w:eastAsia="Calibri"/>
          <w:sz w:val="27"/>
          <w:szCs w:val="27"/>
        </w:rPr>
        <w:t xml:space="preserve"> </w:t>
      </w:r>
      <w:r>
        <w:rPr>
          <w:b/>
          <w:sz w:val="27"/>
          <w:szCs w:val="27"/>
        </w:rPr>
        <w:t xml:space="preserve">Sửa đổi, bổ sung khoản b, c Điều 7.040 quy định trong Mục 10 Phụ </w:t>
      </w:r>
      <w:r w:rsidRPr="00E32D38">
        <w:rPr>
          <w:rFonts w:ascii="Times New Roman Bold" w:hAnsi="Times New Roman Bold"/>
          <w:b/>
          <w:spacing w:val="-6"/>
          <w:sz w:val="27"/>
          <w:szCs w:val="27"/>
        </w:rPr>
        <w:t xml:space="preserve">lục VI Thông tư </w:t>
      </w:r>
      <w:r w:rsidR="001A3A86">
        <w:rPr>
          <w:rFonts w:ascii="Times New Roman Bold" w:hAnsi="Times New Roman Bold"/>
          <w:b/>
          <w:spacing w:val="-6"/>
          <w:sz w:val="27"/>
          <w:szCs w:val="27"/>
        </w:rPr>
        <w:t xml:space="preserve">số </w:t>
      </w:r>
      <w:r w:rsidRPr="00E32D38">
        <w:rPr>
          <w:rFonts w:ascii="Times New Roman Bold" w:hAnsi="Times New Roman Bold"/>
          <w:b/>
          <w:spacing w:val="-6"/>
          <w:sz w:val="27"/>
          <w:szCs w:val="27"/>
        </w:rPr>
        <w:t>03/2016/TT-BGTVT</w:t>
      </w:r>
      <w:r w:rsidR="00C54F71">
        <w:rPr>
          <w:b/>
          <w:sz w:val="27"/>
          <w:szCs w:val="27"/>
        </w:rPr>
        <w:t xml:space="preserve"> </w:t>
      </w:r>
      <w:r w:rsidRPr="00E32D38">
        <w:rPr>
          <w:rFonts w:ascii="Times New Roman Bold" w:hAnsi="Times New Roman Bold"/>
          <w:b/>
          <w:spacing w:val="-6"/>
          <w:sz w:val="27"/>
          <w:szCs w:val="27"/>
        </w:rPr>
        <w:t xml:space="preserve"> như sau:</w:t>
      </w:r>
    </w:p>
    <w:p w:rsidR="000B38F5" w:rsidRPr="00C00F09" w:rsidRDefault="00E7522B" w:rsidP="00A963B0">
      <w:pPr>
        <w:spacing w:before="120" w:after="120"/>
        <w:ind w:firstLine="709"/>
        <w:jc w:val="both"/>
        <w:rPr>
          <w:sz w:val="27"/>
          <w:szCs w:val="27"/>
        </w:rPr>
      </w:pPr>
      <w:r w:rsidRPr="00C00F09">
        <w:rPr>
          <w:sz w:val="27"/>
          <w:szCs w:val="27"/>
        </w:rPr>
        <w:t xml:space="preserve">“b </w:t>
      </w:r>
      <w:r w:rsidR="00C00F09" w:rsidRPr="00C00F09">
        <w:rPr>
          <w:sz w:val="27"/>
          <w:szCs w:val="27"/>
        </w:rPr>
        <w:t>Cục HKVN cấp năng định giấy phép bảo dưỡng tàu bay và điều kiện để duy trì hiệu lực của giấy phép sử dụng cho tàu bay với các mức sau:</w:t>
      </w:r>
    </w:p>
    <w:p w:rsidR="000B38F5" w:rsidRPr="00BF445C" w:rsidRDefault="00C14C8C" w:rsidP="00A963B0">
      <w:pPr>
        <w:spacing w:before="120" w:after="120"/>
        <w:ind w:firstLine="709"/>
        <w:jc w:val="both"/>
        <w:rPr>
          <w:sz w:val="27"/>
          <w:szCs w:val="27"/>
        </w:rPr>
      </w:pPr>
      <w:r w:rsidRPr="00C14C8C">
        <w:rPr>
          <w:sz w:val="27"/>
          <w:szCs w:val="27"/>
        </w:rPr>
        <w:t>1. Mức A; </w:t>
      </w:r>
    </w:p>
    <w:p w:rsidR="000B38F5" w:rsidRPr="00BF445C" w:rsidRDefault="00C14C8C" w:rsidP="00A963B0">
      <w:pPr>
        <w:spacing w:before="120" w:after="120"/>
        <w:ind w:firstLine="709"/>
        <w:jc w:val="both"/>
        <w:rPr>
          <w:sz w:val="27"/>
          <w:szCs w:val="27"/>
        </w:rPr>
      </w:pPr>
      <w:r w:rsidRPr="00C14C8C">
        <w:rPr>
          <w:sz w:val="27"/>
          <w:szCs w:val="27"/>
        </w:rPr>
        <w:t>2. Mức B1; </w:t>
      </w:r>
    </w:p>
    <w:p w:rsidR="000B38F5" w:rsidRPr="00BF445C" w:rsidRDefault="00C14C8C" w:rsidP="00A963B0">
      <w:pPr>
        <w:spacing w:before="120" w:after="120"/>
        <w:ind w:firstLine="709"/>
        <w:jc w:val="both"/>
        <w:rPr>
          <w:sz w:val="27"/>
          <w:szCs w:val="27"/>
        </w:rPr>
      </w:pPr>
      <w:r w:rsidRPr="00C14C8C">
        <w:rPr>
          <w:sz w:val="27"/>
          <w:szCs w:val="27"/>
        </w:rPr>
        <w:t>3. Mức B2; </w:t>
      </w:r>
    </w:p>
    <w:p w:rsidR="000B38F5" w:rsidRPr="00BF445C" w:rsidRDefault="00C14C8C" w:rsidP="00A963B0">
      <w:pPr>
        <w:spacing w:before="120" w:after="120"/>
        <w:ind w:firstLine="709"/>
        <w:jc w:val="both"/>
        <w:rPr>
          <w:sz w:val="27"/>
          <w:szCs w:val="27"/>
        </w:rPr>
      </w:pPr>
      <w:r w:rsidRPr="00C14C8C">
        <w:rPr>
          <w:sz w:val="27"/>
          <w:szCs w:val="27"/>
        </w:rPr>
        <w:t>4. Mức C. </w:t>
      </w:r>
    </w:p>
    <w:p w:rsidR="004E1AB6" w:rsidRPr="00BF445C" w:rsidRDefault="00C14C8C" w:rsidP="00A963B0">
      <w:pPr>
        <w:spacing w:before="120" w:after="120"/>
        <w:ind w:firstLine="709"/>
        <w:jc w:val="both"/>
        <w:rPr>
          <w:sz w:val="27"/>
          <w:szCs w:val="27"/>
        </w:rPr>
      </w:pPr>
      <w:r w:rsidRPr="00C14C8C">
        <w:rPr>
          <w:sz w:val="27"/>
          <w:szCs w:val="27"/>
        </w:rPr>
        <w:t>c. Mức A và B1 được chia theo các tiểu mức liên quan đến cấu hình kết hợp giữa loại tàu bay và động cơ như sau: </w:t>
      </w:r>
    </w:p>
    <w:p w:rsidR="004E1AB6" w:rsidRPr="00BF445C" w:rsidRDefault="00C14C8C" w:rsidP="00A963B0">
      <w:pPr>
        <w:spacing w:before="120" w:after="120"/>
        <w:ind w:firstLine="709"/>
        <w:jc w:val="both"/>
        <w:rPr>
          <w:sz w:val="27"/>
          <w:szCs w:val="27"/>
        </w:rPr>
      </w:pPr>
      <w:r w:rsidRPr="00C14C8C">
        <w:rPr>
          <w:sz w:val="27"/>
          <w:szCs w:val="27"/>
        </w:rPr>
        <w:t>1. Tiểu mức A1 và B1.1: máy bay động cơ tuốc-bin; </w:t>
      </w:r>
    </w:p>
    <w:p w:rsidR="004E1AB6" w:rsidRPr="00BF445C" w:rsidRDefault="00C14C8C" w:rsidP="00A963B0">
      <w:pPr>
        <w:spacing w:before="120" w:after="120"/>
        <w:ind w:firstLine="709"/>
        <w:jc w:val="both"/>
        <w:rPr>
          <w:sz w:val="27"/>
          <w:szCs w:val="27"/>
        </w:rPr>
      </w:pPr>
      <w:r w:rsidRPr="00C14C8C">
        <w:rPr>
          <w:sz w:val="27"/>
          <w:szCs w:val="27"/>
        </w:rPr>
        <w:t>2. Tiểu mức A2 và B1.2: máy bay động cơ pit-tông; </w:t>
      </w:r>
    </w:p>
    <w:p w:rsidR="004E1AB6" w:rsidRPr="00BF445C" w:rsidRDefault="00C14C8C" w:rsidP="00A963B0">
      <w:pPr>
        <w:spacing w:before="120" w:after="120"/>
        <w:ind w:firstLine="709"/>
        <w:jc w:val="both"/>
        <w:rPr>
          <w:sz w:val="27"/>
          <w:szCs w:val="27"/>
        </w:rPr>
      </w:pPr>
      <w:r w:rsidRPr="00C14C8C">
        <w:rPr>
          <w:sz w:val="27"/>
          <w:szCs w:val="27"/>
        </w:rPr>
        <w:t>3. Tiểu mức A3 và B1.3: trực thăng động cơ tuốc-bin; </w:t>
      </w:r>
    </w:p>
    <w:p w:rsidR="005C5DFD" w:rsidRPr="00BF445C" w:rsidRDefault="00C14C8C" w:rsidP="005C5DFD">
      <w:pPr>
        <w:spacing w:before="120" w:after="120"/>
        <w:ind w:firstLine="709"/>
        <w:jc w:val="both"/>
        <w:rPr>
          <w:sz w:val="27"/>
          <w:szCs w:val="27"/>
        </w:rPr>
      </w:pPr>
      <w:r w:rsidRPr="00C14C8C">
        <w:rPr>
          <w:sz w:val="27"/>
          <w:szCs w:val="27"/>
        </w:rPr>
        <w:t>4. Tiểu mức A4 và B1.4: trực thăng động cơ pit-tông.”</w:t>
      </w:r>
    </w:p>
    <w:p w:rsidR="005C5DFD" w:rsidRPr="00BF445C" w:rsidRDefault="00E7522B" w:rsidP="006F0144">
      <w:pPr>
        <w:spacing w:before="120" w:after="120"/>
        <w:ind w:firstLine="709"/>
        <w:jc w:val="both"/>
        <w:rPr>
          <w:rFonts w:eastAsia="Calibri"/>
          <w:b/>
          <w:sz w:val="27"/>
          <w:szCs w:val="27"/>
          <w:u w:color="000000"/>
          <w:bdr w:val="nil"/>
        </w:rPr>
      </w:pPr>
      <w:r>
        <w:rPr>
          <w:b/>
          <w:sz w:val="27"/>
          <w:szCs w:val="27"/>
        </w:rPr>
        <w:t>2.</w:t>
      </w:r>
      <w:r>
        <w:rPr>
          <w:sz w:val="27"/>
          <w:szCs w:val="27"/>
        </w:rPr>
        <w:t xml:space="preserve"> </w:t>
      </w:r>
      <w:r w:rsidR="00C14C8C" w:rsidRPr="00C14C8C">
        <w:rPr>
          <w:rFonts w:eastAsia="Calibri"/>
          <w:b/>
          <w:sz w:val="27"/>
          <w:szCs w:val="27"/>
          <w:u w:color="000000"/>
          <w:bdr w:val="nil"/>
        </w:rPr>
        <w:t xml:space="preserve">Sửa đổi khoản a Điều 7.043 </w:t>
      </w:r>
      <w:r w:rsidR="00C14C8C" w:rsidRPr="00C14C8C">
        <w:rPr>
          <w:b/>
          <w:sz w:val="27"/>
          <w:szCs w:val="27"/>
          <w:u w:color="000000"/>
        </w:rPr>
        <w:t xml:space="preserve">quy định tại Phần </w:t>
      </w:r>
      <w:r w:rsidR="00C14C8C" w:rsidRPr="00C14C8C">
        <w:rPr>
          <w:b/>
          <w:sz w:val="27"/>
          <w:szCs w:val="27"/>
          <w:u w:color="000000"/>
          <w:bdr w:val="nil"/>
        </w:rPr>
        <w:t>7</w:t>
      </w:r>
      <w:r w:rsidR="00C14C8C" w:rsidRPr="00C14C8C">
        <w:rPr>
          <w:b/>
          <w:sz w:val="27"/>
          <w:szCs w:val="27"/>
          <w:u w:color="000000"/>
        </w:rPr>
        <w:t xml:space="preserve"> của Thông tư số 01/2011/TT-BGTVT</w:t>
      </w:r>
      <w:r w:rsidR="00596A33" w:rsidRPr="00596A33">
        <w:rPr>
          <w:b/>
          <w:sz w:val="28"/>
          <w:szCs w:val="28"/>
        </w:rPr>
        <w:t xml:space="preserve"> </w:t>
      </w:r>
      <w:r w:rsidR="00C14C8C" w:rsidRPr="00C14C8C">
        <w:rPr>
          <w:rFonts w:eastAsia="Calibri"/>
          <w:b/>
          <w:sz w:val="27"/>
          <w:szCs w:val="27"/>
          <w:u w:color="000000"/>
          <w:bdr w:val="nil"/>
        </w:rPr>
        <w:t>như sau:</w:t>
      </w:r>
    </w:p>
    <w:p w:rsidR="005C5DFD" w:rsidRPr="00BF445C" w:rsidRDefault="00E7522B" w:rsidP="006F0144">
      <w:pPr>
        <w:spacing w:before="120" w:after="120"/>
        <w:ind w:firstLine="709"/>
        <w:jc w:val="both"/>
        <w:rPr>
          <w:sz w:val="27"/>
          <w:szCs w:val="27"/>
        </w:rPr>
      </w:pPr>
      <w:r>
        <w:rPr>
          <w:sz w:val="27"/>
          <w:szCs w:val="27"/>
        </w:rPr>
        <w:t xml:space="preserve">“a Cục HKVN cấp năng định sau cho nhân viên sửa chữa chuyên ngành hàng không: </w:t>
      </w:r>
    </w:p>
    <w:p w:rsidR="00A70014" w:rsidRPr="00BF445C" w:rsidRDefault="00C14C8C" w:rsidP="006F0144">
      <w:pPr>
        <w:spacing w:before="120" w:after="120"/>
        <w:ind w:firstLine="709"/>
        <w:jc w:val="both"/>
        <w:rPr>
          <w:sz w:val="27"/>
          <w:szCs w:val="27"/>
        </w:rPr>
      </w:pPr>
      <w:r w:rsidRPr="00C14C8C">
        <w:rPr>
          <w:sz w:val="27"/>
          <w:szCs w:val="27"/>
        </w:rPr>
        <w:t>1. Cánh quạt; </w:t>
      </w:r>
    </w:p>
    <w:p w:rsidR="00A70014" w:rsidRPr="00BF445C" w:rsidRDefault="00C14C8C" w:rsidP="006F0144">
      <w:pPr>
        <w:spacing w:before="120" w:after="120"/>
        <w:ind w:firstLine="709"/>
        <w:jc w:val="both"/>
        <w:rPr>
          <w:sz w:val="27"/>
          <w:szCs w:val="27"/>
        </w:rPr>
      </w:pPr>
      <w:r w:rsidRPr="00C14C8C">
        <w:rPr>
          <w:sz w:val="27"/>
          <w:szCs w:val="27"/>
        </w:rPr>
        <w:t>2. Điện điện tử; </w:t>
      </w:r>
    </w:p>
    <w:p w:rsidR="00A70014" w:rsidRPr="00BF445C" w:rsidRDefault="00C14C8C" w:rsidP="006F0144">
      <w:pPr>
        <w:spacing w:before="120" w:after="120"/>
        <w:ind w:firstLine="709"/>
        <w:jc w:val="both"/>
        <w:rPr>
          <w:sz w:val="27"/>
          <w:szCs w:val="27"/>
        </w:rPr>
      </w:pPr>
      <w:r w:rsidRPr="00C14C8C">
        <w:rPr>
          <w:sz w:val="27"/>
          <w:szCs w:val="27"/>
        </w:rPr>
        <w:t>3. Thiết bị (Đồng hồ); </w:t>
      </w:r>
    </w:p>
    <w:p w:rsidR="00670C9B" w:rsidRPr="00BF445C" w:rsidRDefault="00C14C8C" w:rsidP="006F0144">
      <w:pPr>
        <w:spacing w:before="120" w:after="120"/>
        <w:ind w:firstLine="709"/>
        <w:jc w:val="both"/>
        <w:rPr>
          <w:sz w:val="27"/>
          <w:szCs w:val="27"/>
        </w:rPr>
      </w:pPr>
      <w:r w:rsidRPr="00C14C8C">
        <w:rPr>
          <w:sz w:val="27"/>
          <w:szCs w:val="27"/>
        </w:rPr>
        <w:t>4. Máy tính; </w:t>
      </w:r>
    </w:p>
    <w:p w:rsidR="00670C9B" w:rsidRPr="00BF445C" w:rsidRDefault="00E7522B" w:rsidP="006F0144">
      <w:pPr>
        <w:spacing w:before="120" w:after="120"/>
        <w:ind w:firstLine="709"/>
        <w:jc w:val="both"/>
        <w:rPr>
          <w:sz w:val="27"/>
          <w:szCs w:val="27"/>
        </w:rPr>
      </w:pPr>
      <w:r>
        <w:rPr>
          <w:sz w:val="27"/>
          <w:szCs w:val="27"/>
        </w:rPr>
        <w:t>5. Thiết bị phụ; </w:t>
      </w:r>
    </w:p>
    <w:p w:rsidR="00471B66" w:rsidRPr="00BF445C" w:rsidRDefault="00C14C8C" w:rsidP="00471B66">
      <w:pPr>
        <w:spacing w:before="120" w:after="120"/>
        <w:ind w:firstLine="709"/>
        <w:jc w:val="both"/>
        <w:rPr>
          <w:sz w:val="27"/>
          <w:szCs w:val="27"/>
        </w:rPr>
      </w:pPr>
      <w:r w:rsidRPr="00C14C8C">
        <w:rPr>
          <w:sz w:val="27"/>
          <w:szCs w:val="27"/>
        </w:rPr>
        <w:t>6. Lắp ráp tàu bay thử nghiệm.”</w:t>
      </w:r>
    </w:p>
    <w:p w:rsidR="005B2737" w:rsidRPr="00BF445C" w:rsidRDefault="00E7522B" w:rsidP="006F0144">
      <w:pPr>
        <w:spacing w:before="120" w:after="120"/>
        <w:ind w:firstLine="709"/>
        <w:jc w:val="both"/>
        <w:rPr>
          <w:rFonts w:eastAsia="Calibri"/>
          <w:b/>
          <w:sz w:val="27"/>
          <w:szCs w:val="27"/>
          <w:u w:color="000000"/>
          <w:bdr w:val="nil"/>
        </w:rPr>
      </w:pPr>
      <w:r>
        <w:rPr>
          <w:b/>
          <w:sz w:val="27"/>
          <w:szCs w:val="27"/>
        </w:rPr>
        <w:t>3.</w:t>
      </w:r>
      <w:r>
        <w:rPr>
          <w:sz w:val="27"/>
          <w:szCs w:val="27"/>
        </w:rPr>
        <w:t xml:space="preserve"> </w:t>
      </w:r>
      <w:r w:rsidR="00C14C8C" w:rsidRPr="00C14C8C">
        <w:rPr>
          <w:rFonts w:eastAsia="Calibri"/>
          <w:b/>
          <w:sz w:val="27"/>
          <w:szCs w:val="27"/>
          <w:u w:color="000000"/>
          <w:bdr w:val="nil"/>
        </w:rPr>
        <w:t xml:space="preserve">Sửa đổi khoản a Điều 7.350 </w:t>
      </w:r>
      <w:r w:rsidR="00C14C8C" w:rsidRPr="00C14C8C">
        <w:rPr>
          <w:b/>
          <w:sz w:val="27"/>
          <w:szCs w:val="27"/>
          <w:u w:color="000000"/>
        </w:rPr>
        <w:t xml:space="preserve">quy định tại Phần </w:t>
      </w:r>
      <w:r w:rsidR="00C14C8C" w:rsidRPr="00C14C8C">
        <w:rPr>
          <w:b/>
          <w:sz w:val="27"/>
          <w:szCs w:val="27"/>
          <w:u w:color="000000"/>
          <w:bdr w:val="nil"/>
        </w:rPr>
        <w:t>7</w:t>
      </w:r>
      <w:r w:rsidR="00C14C8C" w:rsidRPr="00C14C8C">
        <w:rPr>
          <w:b/>
          <w:sz w:val="27"/>
          <w:szCs w:val="27"/>
          <w:u w:color="000000"/>
        </w:rPr>
        <w:t xml:space="preserve"> của Thông tư số 01/2011/TT-BGTVT </w:t>
      </w:r>
      <w:r w:rsidR="00C14C8C" w:rsidRPr="00C14C8C">
        <w:rPr>
          <w:rFonts w:eastAsia="Calibri"/>
          <w:b/>
          <w:sz w:val="27"/>
          <w:szCs w:val="27"/>
          <w:u w:color="000000"/>
          <w:bdr w:val="nil"/>
        </w:rPr>
        <w:t>như sau:</w:t>
      </w:r>
    </w:p>
    <w:p w:rsidR="00C14C8C" w:rsidRDefault="00E7522B" w:rsidP="00C14C8C">
      <w:pPr>
        <w:spacing w:before="120" w:after="120"/>
        <w:ind w:firstLine="709"/>
        <w:jc w:val="both"/>
        <w:rPr>
          <w:sz w:val="27"/>
          <w:szCs w:val="27"/>
        </w:rPr>
      </w:pPr>
      <w:r>
        <w:rPr>
          <w:sz w:val="27"/>
          <w:szCs w:val="27"/>
        </w:rPr>
        <w:t xml:space="preserve">“a. Mục này </w:t>
      </w:r>
      <w:r w:rsidR="00C14C8C" w:rsidRPr="00C14C8C">
        <w:rPr>
          <w:sz w:val="27"/>
          <w:szCs w:val="27"/>
        </w:rPr>
        <w:t>quy định yêu cầu cho việc cấp và điều kiện duy trì hiệu lực giấy phép và năng định nhân viên kỹ thuật bảo dưỡng tàu bay (AMT).”</w:t>
      </w:r>
    </w:p>
    <w:p w:rsidR="00C14C8C" w:rsidRDefault="00E7522B" w:rsidP="00C14C8C">
      <w:pPr>
        <w:spacing w:before="120" w:after="120"/>
        <w:ind w:firstLine="709"/>
        <w:jc w:val="both"/>
        <w:rPr>
          <w:rFonts w:eastAsia="Calibri"/>
          <w:b/>
          <w:i/>
          <w:sz w:val="27"/>
          <w:szCs w:val="27"/>
          <w:u w:color="000000"/>
          <w:bdr w:val="nil"/>
        </w:rPr>
      </w:pPr>
      <w:r>
        <w:rPr>
          <w:b/>
          <w:sz w:val="27"/>
          <w:szCs w:val="27"/>
        </w:rPr>
        <w:t>4.</w:t>
      </w:r>
      <w:r>
        <w:rPr>
          <w:sz w:val="27"/>
          <w:szCs w:val="27"/>
        </w:rPr>
        <w:t xml:space="preserve"> </w:t>
      </w:r>
      <w:r w:rsidR="00C14C8C" w:rsidRPr="00C14C8C">
        <w:rPr>
          <w:rFonts w:eastAsia="Calibri"/>
          <w:b/>
          <w:sz w:val="27"/>
          <w:szCs w:val="27"/>
          <w:u w:color="000000"/>
          <w:bdr w:val="nil"/>
        </w:rPr>
        <w:t xml:space="preserve">Sửa đổi, bổ sung khoản b Điều 7.350 </w:t>
      </w:r>
      <w:r w:rsidR="00C14C8C" w:rsidRPr="00C14C8C">
        <w:rPr>
          <w:b/>
          <w:sz w:val="27"/>
          <w:szCs w:val="27"/>
          <w:u w:color="000000"/>
        </w:rPr>
        <w:t xml:space="preserve">quy định tại Phần </w:t>
      </w:r>
      <w:r w:rsidR="00C14C8C" w:rsidRPr="00C14C8C">
        <w:rPr>
          <w:b/>
          <w:sz w:val="27"/>
          <w:szCs w:val="27"/>
          <w:u w:color="000000"/>
          <w:bdr w:val="nil"/>
        </w:rPr>
        <w:t>7</w:t>
      </w:r>
      <w:r w:rsidR="00C14C8C" w:rsidRPr="00C14C8C">
        <w:rPr>
          <w:b/>
          <w:sz w:val="27"/>
          <w:szCs w:val="27"/>
          <w:u w:color="000000"/>
        </w:rPr>
        <w:t xml:space="preserve"> của Thông tư số 01/2011/TT-BGTVT </w:t>
      </w:r>
      <w:r w:rsidR="00C14C8C" w:rsidRPr="00C14C8C">
        <w:rPr>
          <w:rFonts w:eastAsia="Calibri"/>
          <w:b/>
          <w:sz w:val="27"/>
          <w:szCs w:val="27"/>
          <w:u w:color="000000"/>
          <w:bdr w:val="nil"/>
        </w:rPr>
        <w:t>như sau:</w:t>
      </w:r>
    </w:p>
    <w:p w:rsidR="00284FAE" w:rsidRPr="00BF445C" w:rsidRDefault="00E7522B" w:rsidP="00284FAE">
      <w:pPr>
        <w:spacing w:before="120" w:after="120"/>
        <w:ind w:firstLine="709"/>
        <w:jc w:val="both"/>
        <w:rPr>
          <w:iCs/>
          <w:sz w:val="27"/>
          <w:szCs w:val="27"/>
        </w:rPr>
      </w:pPr>
      <w:r>
        <w:rPr>
          <w:sz w:val="27"/>
          <w:szCs w:val="27"/>
        </w:rPr>
        <w:t>“b.</w:t>
      </w:r>
      <w:r w:rsidR="00C14C8C" w:rsidRPr="00C14C8C">
        <w:rPr>
          <w:i/>
          <w:iCs/>
          <w:sz w:val="27"/>
          <w:szCs w:val="27"/>
        </w:rPr>
        <w:t xml:space="preserve"> </w:t>
      </w:r>
      <w:r w:rsidR="00C14C8C" w:rsidRPr="00C14C8C">
        <w:rPr>
          <w:iCs/>
          <w:sz w:val="27"/>
          <w:szCs w:val="27"/>
        </w:rPr>
        <w:t>Thủ tục cấp</w:t>
      </w:r>
      <w:r>
        <w:rPr>
          <w:iCs/>
          <w:sz w:val="27"/>
          <w:szCs w:val="27"/>
        </w:rPr>
        <w:t xml:space="preserve">, </w:t>
      </w:r>
      <w:r w:rsidR="00C14C8C" w:rsidRPr="00C14C8C">
        <w:rPr>
          <w:iCs/>
          <w:sz w:val="27"/>
          <w:szCs w:val="27"/>
        </w:rPr>
        <w:t>cấp lại giấy phép và năng định cho nhân viên bảo dưỡng tàu bay được quy định trong Phụ lục 1 Điều 7.350.</w:t>
      </w:r>
      <w:r>
        <w:rPr>
          <w:iCs/>
          <w:sz w:val="27"/>
          <w:szCs w:val="27"/>
        </w:rPr>
        <w:t>”</w:t>
      </w:r>
    </w:p>
    <w:p w:rsidR="00BF071D" w:rsidRPr="00BF445C" w:rsidRDefault="00E7522B" w:rsidP="00504EC7">
      <w:pPr>
        <w:spacing w:before="120" w:after="120"/>
        <w:ind w:firstLine="709"/>
        <w:jc w:val="both"/>
        <w:rPr>
          <w:b/>
          <w:sz w:val="27"/>
          <w:szCs w:val="27"/>
        </w:rPr>
      </w:pPr>
      <w:r>
        <w:rPr>
          <w:b/>
          <w:iCs/>
          <w:sz w:val="27"/>
          <w:szCs w:val="27"/>
        </w:rPr>
        <w:lastRenderedPageBreak/>
        <w:t>5.</w:t>
      </w:r>
      <w:r>
        <w:rPr>
          <w:iCs/>
          <w:sz w:val="27"/>
          <w:szCs w:val="27"/>
        </w:rPr>
        <w:t xml:space="preserve"> </w:t>
      </w:r>
      <w:r>
        <w:rPr>
          <w:b/>
          <w:sz w:val="27"/>
          <w:szCs w:val="27"/>
        </w:rPr>
        <w:t xml:space="preserve">Sửa đổi khoản c Điều 7.353 quy định tại Phần 7 của Thông tư số 01/2011/TT-BGTVT như sau: </w:t>
      </w:r>
    </w:p>
    <w:p w:rsidR="00BF071D" w:rsidRPr="00E32D38" w:rsidRDefault="00E7522B" w:rsidP="00504EC7">
      <w:pPr>
        <w:spacing w:before="120" w:after="120"/>
        <w:ind w:firstLine="709"/>
        <w:jc w:val="both"/>
        <w:rPr>
          <w:spacing w:val="-6"/>
          <w:sz w:val="27"/>
          <w:szCs w:val="27"/>
        </w:rPr>
      </w:pPr>
      <w:r w:rsidRPr="00E32D38">
        <w:rPr>
          <w:spacing w:val="-6"/>
          <w:sz w:val="27"/>
          <w:szCs w:val="27"/>
        </w:rPr>
        <w:t xml:space="preserve">“c. </w:t>
      </w:r>
      <w:r w:rsidR="005D4B07" w:rsidRPr="005D4B07">
        <w:rPr>
          <w:spacing w:val="-6"/>
          <w:sz w:val="27"/>
          <w:szCs w:val="27"/>
        </w:rPr>
        <w:t xml:space="preserve">Nhân viên kỹ thuật bảo </w:t>
      </w:r>
      <w:r w:rsidR="005D4B07" w:rsidRPr="005D4B07">
        <w:rPr>
          <w:spacing w:val="-8"/>
          <w:sz w:val="27"/>
          <w:szCs w:val="27"/>
        </w:rPr>
        <w:t>dưỡng tàu bay đảm bảo tuân thủ các điều kiện của khoản d của Điều này</w:t>
      </w:r>
      <w:r w:rsidR="005D4B07" w:rsidRPr="005D4B07">
        <w:rPr>
          <w:spacing w:val="-8"/>
          <w:sz w:val="27"/>
          <w:szCs w:val="27"/>
          <w:lang w:val="vi-VN"/>
        </w:rPr>
        <w:t xml:space="preserve"> sẽ thực hiện công việc bảo dưỡng theo c</w:t>
      </w:r>
      <w:r w:rsidR="005D4B07" w:rsidRPr="005D4B07">
        <w:rPr>
          <w:spacing w:val="-6"/>
          <w:sz w:val="27"/>
          <w:szCs w:val="27"/>
        </w:rPr>
        <w:t>ác quyền hạn sau đây</w:t>
      </w:r>
      <w:r w:rsidR="005D4B07" w:rsidRPr="005D4B07">
        <w:rPr>
          <w:spacing w:val="-8"/>
          <w:sz w:val="27"/>
          <w:szCs w:val="27"/>
        </w:rPr>
        <w:t>:</w:t>
      </w:r>
      <w:r w:rsidRPr="00E32D38">
        <w:rPr>
          <w:spacing w:val="-6"/>
          <w:sz w:val="27"/>
          <w:szCs w:val="27"/>
        </w:rPr>
        <w:t> </w:t>
      </w:r>
    </w:p>
    <w:p w:rsidR="00BF071D" w:rsidRPr="00BF445C" w:rsidRDefault="00C14C8C" w:rsidP="00504EC7">
      <w:pPr>
        <w:spacing w:before="120" w:after="120"/>
        <w:ind w:firstLine="709"/>
        <w:jc w:val="both"/>
        <w:rPr>
          <w:sz w:val="27"/>
          <w:szCs w:val="27"/>
        </w:rPr>
      </w:pPr>
      <w:r w:rsidRPr="00C14C8C">
        <w:rPr>
          <w:sz w:val="27"/>
          <w:szCs w:val="27"/>
        </w:rPr>
        <w:t>1. Giấy phép AMT mức A cho phép nhân viên kỹ thuật bảo dưỡng tàu bay ký xác nhận bảo dưỡng cho các công việc bảo dưỡng ngoại trường dạng nhỏ theo kế hoạch hoặc sửa chữa các hỏng hóc đơn giản trong phạm vi công việc được ghi cụ thể trong giấy phép. Quyền hạn ký xác nhận bảo dưỡng bị hạn chế trong phạm vi các công việc mà người có Giấy phép đã trực tiếp thực hiện tại tổ chức bảo dưỡng được phê chuẩn phù hợp với Phần 5;</w:t>
      </w:r>
    </w:p>
    <w:p w:rsidR="00BF071D" w:rsidRPr="00BF445C" w:rsidRDefault="00C14C8C" w:rsidP="00504EC7">
      <w:pPr>
        <w:spacing w:before="120" w:after="120"/>
        <w:ind w:firstLine="709"/>
        <w:jc w:val="both"/>
        <w:rPr>
          <w:sz w:val="27"/>
          <w:szCs w:val="27"/>
        </w:rPr>
      </w:pPr>
      <w:r w:rsidRPr="00C14C8C">
        <w:rPr>
          <w:sz w:val="27"/>
          <w:szCs w:val="27"/>
        </w:rPr>
        <w:t>2. Giấy phép AMT mức B1 cho phép nhân viên kỹ thuật bảo dưỡng tàu bay ký xác nhận bảo dưỡng sau khi thực hiện công việc bảo dưỡng trên cấu trúc tàu bay, hệ thống tạo lực đẩy và các hệ thống cơ giới và điện. Năng định của nhân viên B1 còn bao gồm cả việc thay thế các khối máy điện tử yêu cầu thực hiện các công việc kiểm tra đơn giản để khẳng định trạng thái làm việc tốt của khối máy đó. Mức B1 sẽ tự động bao gồm cả các tiểu mức A tương ứng; </w:t>
      </w:r>
    </w:p>
    <w:p w:rsidR="00BF071D" w:rsidRPr="00BF445C" w:rsidRDefault="00C14C8C" w:rsidP="00504EC7">
      <w:pPr>
        <w:spacing w:before="120" w:after="120"/>
        <w:ind w:firstLine="709"/>
        <w:jc w:val="both"/>
        <w:rPr>
          <w:sz w:val="27"/>
          <w:szCs w:val="27"/>
        </w:rPr>
      </w:pPr>
      <w:r w:rsidRPr="00C14C8C">
        <w:rPr>
          <w:sz w:val="27"/>
          <w:szCs w:val="27"/>
        </w:rPr>
        <w:t xml:space="preserve">3. Giấy phép AMT mức B2 cho phép nhân viên kỹ thuật bảo dưỡng tàu bay ký xác nhận bảo dưỡng sau khi thực hiện công việc bảo dưỡng trên các hệ thống điện, điện tử của tàu bay </w:t>
      </w:r>
      <w:r w:rsidRPr="00C14C8C">
        <w:rPr>
          <w:rFonts w:eastAsia="Arial"/>
          <w:sz w:val="27"/>
          <w:szCs w:val="27"/>
        </w:rPr>
        <w:t>và công việc bảo dưỡng điện, điện tử trên các hệ thống cơ giới và hệ</w:t>
      </w:r>
      <w:r w:rsidRPr="00C14C8C">
        <w:rPr>
          <w:sz w:val="27"/>
          <w:szCs w:val="27"/>
        </w:rPr>
        <w:t xml:space="preserve"> thống tạo lực đẩy chỉ yêu cầu thực hiện kiểm tra đơn giản </w:t>
      </w:r>
      <w:r w:rsidRPr="00C14C8C">
        <w:rPr>
          <w:rFonts w:eastAsia="Arial"/>
          <w:sz w:val="27"/>
          <w:szCs w:val="27"/>
        </w:rPr>
        <w:t>(simple test) để khẳng định trạng thái làm việc tốt</w:t>
      </w:r>
      <w:r w:rsidRPr="00C14C8C">
        <w:rPr>
          <w:sz w:val="27"/>
          <w:szCs w:val="27"/>
        </w:rPr>
        <w:t>; </w:t>
      </w:r>
    </w:p>
    <w:p w:rsidR="00BF071D" w:rsidRPr="00BF445C" w:rsidRDefault="00C14C8C" w:rsidP="00BF071D">
      <w:pPr>
        <w:spacing w:before="120" w:after="120"/>
        <w:ind w:firstLine="709"/>
        <w:jc w:val="both"/>
        <w:rPr>
          <w:sz w:val="27"/>
          <w:szCs w:val="27"/>
        </w:rPr>
      </w:pPr>
      <w:r w:rsidRPr="00C14C8C">
        <w:rPr>
          <w:sz w:val="27"/>
          <w:szCs w:val="27"/>
        </w:rPr>
        <w:t>4. Giấy phép AMT mức C cho phép nhân viên kỹ thuật bảo dưỡng tàu bay ký xác nhận bảo dưỡng sau khi thực hiện công việc bảo dưỡng nội trường theo kế hoạch trên tàu bay. Năng định này áp dụng cho toàn bộ một loại tàu bay cụ thể trong phạm vi năng định của tổ chức bảo dưỡng được phê chuẩn phù hợp với Phần 5.”</w:t>
      </w:r>
    </w:p>
    <w:p w:rsidR="003161F7" w:rsidRPr="00BF445C" w:rsidRDefault="00E7522B" w:rsidP="006F0144">
      <w:pPr>
        <w:spacing w:before="120" w:after="120"/>
        <w:ind w:firstLine="709"/>
        <w:jc w:val="both"/>
        <w:rPr>
          <w:b/>
          <w:sz w:val="27"/>
          <w:szCs w:val="27"/>
        </w:rPr>
      </w:pPr>
      <w:r>
        <w:rPr>
          <w:b/>
          <w:sz w:val="27"/>
          <w:szCs w:val="27"/>
        </w:rPr>
        <w:t>6. Sửa đổi, bổ sung khoản a Điều 7.357 quy định tại Phần 7 của Thông tư số 01/2011/TT-BGTVT như sau:</w:t>
      </w:r>
    </w:p>
    <w:p w:rsidR="003161F7" w:rsidRPr="00BF445C" w:rsidRDefault="00E7522B" w:rsidP="006F0144">
      <w:pPr>
        <w:spacing w:before="120" w:after="120"/>
        <w:ind w:firstLine="709"/>
        <w:jc w:val="both"/>
        <w:rPr>
          <w:sz w:val="27"/>
          <w:szCs w:val="27"/>
        </w:rPr>
      </w:pPr>
      <w:r>
        <w:rPr>
          <w:sz w:val="27"/>
          <w:szCs w:val="27"/>
        </w:rPr>
        <w:t xml:space="preserve">“a. Người làm đơn đề nghị cấp giấy phép hoặc năng định AMT phải có đầy đủ: </w:t>
      </w:r>
    </w:p>
    <w:p w:rsidR="003161F7" w:rsidRPr="00BF445C" w:rsidRDefault="00C14C8C" w:rsidP="006F0144">
      <w:pPr>
        <w:spacing w:before="120" w:after="120"/>
        <w:ind w:firstLine="709"/>
        <w:jc w:val="both"/>
        <w:rPr>
          <w:sz w:val="27"/>
          <w:szCs w:val="27"/>
        </w:rPr>
      </w:pPr>
      <w:r w:rsidRPr="00C14C8C">
        <w:rPr>
          <w:sz w:val="27"/>
          <w:szCs w:val="27"/>
        </w:rPr>
        <w:t xml:space="preserve">1. Chứng chỉ tốt nghiệp khoá huấn luyện phù hợp với năng định đề nghị cấp tại ATO được Cục HKVN công nhận; </w:t>
      </w:r>
    </w:p>
    <w:p w:rsidR="003161F7" w:rsidRPr="00BF445C" w:rsidRDefault="00C14C8C" w:rsidP="006F0144">
      <w:pPr>
        <w:spacing w:before="120" w:after="120"/>
        <w:ind w:firstLine="709"/>
        <w:jc w:val="both"/>
        <w:rPr>
          <w:sz w:val="27"/>
          <w:szCs w:val="27"/>
        </w:rPr>
      </w:pPr>
      <w:r w:rsidRPr="00C14C8C">
        <w:rPr>
          <w:sz w:val="27"/>
          <w:szCs w:val="27"/>
        </w:rPr>
        <w:t>2. Hồ sơ bằng chứng về kinh nghiệm bảo dưỡng được Cục HKVN chấp nhận áp dụng cho khoảng thời gian và loại công việc phù hợp với năng định đề nghị cấp.</w:t>
      </w:r>
    </w:p>
    <w:p w:rsidR="003161F7" w:rsidRPr="00BF445C" w:rsidRDefault="00E7522B" w:rsidP="003161F7">
      <w:pPr>
        <w:spacing w:before="120" w:after="120"/>
        <w:ind w:firstLine="709"/>
        <w:jc w:val="both"/>
        <w:rPr>
          <w:iCs/>
          <w:sz w:val="27"/>
          <w:szCs w:val="27"/>
        </w:rPr>
      </w:pPr>
      <w:r>
        <w:rPr>
          <w:iCs/>
          <w:sz w:val="27"/>
          <w:szCs w:val="27"/>
        </w:rPr>
        <w:t xml:space="preserve">3. Các </w:t>
      </w:r>
      <w:r w:rsidR="00C14C8C" w:rsidRPr="00C14C8C">
        <w:rPr>
          <w:iCs/>
          <w:sz w:val="27"/>
          <w:szCs w:val="27"/>
        </w:rPr>
        <w:t xml:space="preserve">yêu cầu </w:t>
      </w:r>
      <w:r>
        <w:rPr>
          <w:iCs/>
          <w:sz w:val="27"/>
          <w:szCs w:val="27"/>
        </w:rPr>
        <w:t xml:space="preserve">về </w:t>
      </w:r>
      <w:r w:rsidR="00C14C8C" w:rsidRPr="00C14C8C">
        <w:rPr>
          <w:iCs/>
          <w:sz w:val="27"/>
          <w:szCs w:val="27"/>
        </w:rPr>
        <w:t>kinh nghiệm của nhân</w:t>
      </w:r>
      <w:r>
        <w:rPr>
          <w:iCs/>
          <w:sz w:val="27"/>
          <w:szCs w:val="27"/>
        </w:rPr>
        <w:t xml:space="preserve"> </w:t>
      </w:r>
      <w:r w:rsidR="00C14C8C" w:rsidRPr="00C14C8C">
        <w:rPr>
          <w:iCs/>
          <w:sz w:val="27"/>
          <w:szCs w:val="27"/>
        </w:rPr>
        <w:t>viên kỹ thuật bảo dưỡng tàu bay</w:t>
      </w:r>
      <w:r>
        <w:rPr>
          <w:iCs/>
          <w:sz w:val="27"/>
          <w:szCs w:val="27"/>
        </w:rPr>
        <w:t xml:space="preserve"> quy định tại</w:t>
      </w:r>
      <w:r w:rsidR="00C14C8C" w:rsidRPr="00C14C8C">
        <w:rPr>
          <w:iCs/>
          <w:sz w:val="27"/>
          <w:szCs w:val="27"/>
        </w:rPr>
        <w:t xml:space="preserve"> Phụ lục 1 Điều 7.357.</w:t>
      </w:r>
      <w:r w:rsidR="00E76DDD" w:rsidRPr="00C14C8C">
        <w:rPr>
          <w:sz w:val="27"/>
          <w:szCs w:val="27"/>
        </w:rPr>
        <w:t>”</w:t>
      </w:r>
    </w:p>
    <w:p w:rsidR="003161F7" w:rsidRPr="00BF445C" w:rsidRDefault="00E7522B" w:rsidP="006F0144">
      <w:pPr>
        <w:spacing w:before="120" w:after="120"/>
        <w:ind w:firstLine="709"/>
        <w:jc w:val="both"/>
        <w:rPr>
          <w:b/>
          <w:sz w:val="27"/>
          <w:szCs w:val="27"/>
        </w:rPr>
      </w:pPr>
      <w:r>
        <w:rPr>
          <w:b/>
          <w:iCs/>
          <w:sz w:val="27"/>
          <w:szCs w:val="27"/>
        </w:rPr>
        <w:t>7.</w:t>
      </w:r>
      <w:r>
        <w:rPr>
          <w:b/>
          <w:iCs/>
          <w:color w:val="FF0000"/>
          <w:sz w:val="27"/>
          <w:szCs w:val="27"/>
        </w:rPr>
        <w:t xml:space="preserve"> </w:t>
      </w:r>
      <w:r>
        <w:rPr>
          <w:b/>
          <w:sz w:val="27"/>
          <w:szCs w:val="27"/>
        </w:rPr>
        <w:t>Sửa đổi</w:t>
      </w:r>
      <w:r w:rsidR="00DC350C">
        <w:rPr>
          <w:b/>
          <w:sz w:val="27"/>
          <w:szCs w:val="27"/>
        </w:rPr>
        <w:t>, bổ sung</w:t>
      </w:r>
      <w:r>
        <w:rPr>
          <w:b/>
          <w:sz w:val="27"/>
          <w:szCs w:val="27"/>
        </w:rPr>
        <w:t xml:space="preserve"> khoản a Điều 7.360 quy định tại Phần 7 của Thông tư số 01/2011/TT-BGTVT như sau:</w:t>
      </w:r>
    </w:p>
    <w:p w:rsidR="003161F7" w:rsidRPr="00BF445C" w:rsidRDefault="00E7522B" w:rsidP="003161F7">
      <w:pPr>
        <w:spacing w:before="120" w:after="120"/>
        <w:ind w:firstLine="709"/>
        <w:jc w:val="both"/>
        <w:rPr>
          <w:sz w:val="27"/>
          <w:szCs w:val="27"/>
        </w:rPr>
      </w:pPr>
      <w:r w:rsidRPr="00E32D38">
        <w:rPr>
          <w:sz w:val="27"/>
          <w:szCs w:val="27"/>
        </w:rPr>
        <w:t>“</w:t>
      </w:r>
      <w:r w:rsidR="00C14C8C" w:rsidRPr="00C14C8C">
        <w:rPr>
          <w:sz w:val="27"/>
          <w:szCs w:val="27"/>
        </w:rPr>
        <w:t xml:space="preserve">a. Người làm đơn đề nghị cấp giấy </w:t>
      </w:r>
      <w:r>
        <w:rPr>
          <w:sz w:val="27"/>
          <w:szCs w:val="27"/>
        </w:rPr>
        <w:t>phép hoặc năng định AMT phải thể hiện khả năng để thực hiện nhiệm vụ của các chức năng được cấp sau khi thoả mãn bài kiểm tra vấn đáp và thực hành đối với năng định đề nghị cấp.”</w:t>
      </w:r>
    </w:p>
    <w:p w:rsidR="00B23C79" w:rsidRPr="00BF445C" w:rsidRDefault="00E7522B" w:rsidP="006F0144">
      <w:pPr>
        <w:spacing w:before="120" w:after="120"/>
        <w:ind w:firstLine="709"/>
        <w:jc w:val="both"/>
        <w:rPr>
          <w:b/>
          <w:sz w:val="27"/>
          <w:szCs w:val="27"/>
        </w:rPr>
      </w:pPr>
      <w:r>
        <w:rPr>
          <w:b/>
          <w:sz w:val="27"/>
          <w:szCs w:val="27"/>
        </w:rPr>
        <w:lastRenderedPageBreak/>
        <w:t>8.</w:t>
      </w:r>
      <w:r w:rsidR="00C52303">
        <w:rPr>
          <w:b/>
          <w:sz w:val="27"/>
          <w:szCs w:val="27"/>
        </w:rPr>
        <w:t xml:space="preserve"> Bãi bỏ Đ</w:t>
      </w:r>
      <w:r>
        <w:rPr>
          <w:b/>
          <w:sz w:val="27"/>
          <w:szCs w:val="27"/>
        </w:rPr>
        <w:t>iều 7.363 quy định tại Mục 58 Phụ lục VI</w:t>
      </w:r>
      <w:r w:rsidR="00C14C8C" w:rsidRPr="00C14C8C">
        <w:rPr>
          <w:sz w:val="27"/>
          <w:szCs w:val="27"/>
        </w:rPr>
        <w:t xml:space="preserve"> </w:t>
      </w:r>
      <w:r w:rsidR="00C52303">
        <w:rPr>
          <w:b/>
          <w:sz w:val="27"/>
          <w:szCs w:val="27"/>
        </w:rPr>
        <w:t>Thông tư 03/2016/TT-BGTVT.</w:t>
      </w:r>
    </w:p>
    <w:p w:rsidR="00394145" w:rsidRDefault="00E7522B" w:rsidP="00394145">
      <w:pPr>
        <w:spacing w:before="120" w:after="120"/>
        <w:ind w:firstLine="709"/>
        <w:jc w:val="both"/>
        <w:rPr>
          <w:b/>
          <w:sz w:val="27"/>
          <w:szCs w:val="27"/>
        </w:rPr>
      </w:pPr>
      <w:r>
        <w:rPr>
          <w:b/>
          <w:sz w:val="27"/>
          <w:szCs w:val="27"/>
        </w:rPr>
        <w:t>9.</w:t>
      </w:r>
      <w:r>
        <w:rPr>
          <w:sz w:val="27"/>
          <w:szCs w:val="27"/>
        </w:rPr>
        <w:t xml:space="preserve"> </w:t>
      </w:r>
      <w:r w:rsidR="00394145" w:rsidRPr="00394145">
        <w:rPr>
          <w:sz w:val="27"/>
          <w:szCs w:val="27"/>
        </w:rPr>
        <w:t>S</w:t>
      </w:r>
      <w:r w:rsidR="00394145" w:rsidRPr="00394145">
        <w:rPr>
          <w:b/>
          <w:sz w:val="27"/>
          <w:szCs w:val="27"/>
        </w:rPr>
        <w:t>ửa đổi</w:t>
      </w:r>
      <w:r w:rsidR="00B320D0">
        <w:rPr>
          <w:b/>
          <w:sz w:val="27"/>
          <w:szCs w:val="27"/>
        </w:rPr>
        <w:t>, bổ sung</w:t>
      </w:r>
      <w:r w:rsidR="00394145" w:rsidRPr="00394145">
        <w:rPr>
          <w:b/>
          <w:sz w:val="27"/>
          <w:szCs w:val="27"/>
        </w:rPr>
        <w:t xml:space="preserve"> khoản f</w:t>
      </w:r>
      <w:r w:rsidR="0091031E">
        <w:rPr>
          <w:sz w:val="27"/>
          <w:szCs w:val="27"/>
        </w:rPr>
        <w:t>,</w:t>
      </w:r>
      <w:r w:rsidR="00394145" w:rsidRPr="00394145">
        <w:rPr>
          <w:b/>
          <w:sz w:val="27"/>
          <w:szCs w:val="27"/>
        </w:rPr>
        <w:t xml:space="preserve"> </w:t>
      </w:r>
      <w:r w:rsidR="00394145">
        <w:rPr>
          <w:b/>
          <w:sz w:val="27"/>
          <w:szCs w:val="27"/>
        </w:rPr>
        <w:t>b</w:t>
      </w:r>
      <w:r w:rsidR="00C14C8C" w:rsidRPr="00394145">
        <w:rPr>
          <w:b/>
          <w:sz w:val="27"/>
          <w:szCs w:val="27"/>
        </w:rPr>
        <w:t>ổ</w:t>
      </w:r>
      <w:r w:rsidR="00C14C8C" w:rsidRPr="00C14C8C">
        <w:rPr>
          <w:b/>
          <w:sz w:val="27"/>
          <w:szCs w:val="27"/>
        </w:rPr>
        <w:t xml:space="preserve"> sung</w:t>
      </w:r>
      <w:r w:rsidR="00A1525F">
        <w:rPr>
          <w:b/>
          <w:sz w:val="27"/>
          <w:szCs w:val="27"/>
        </w:rPr>
        <w:t xml:space="preserve"> khoản h</w:t>
      </w:r>
      <w:r w:rsidR="0091031E">
        <w:rPr>
          <w:b/>
          <w:sz w:val="27"/>
          <w:szCs w:val="27"/>
        </w:rPr>
        <w:t>,</w:t>
      </w:r>
      <w:r w:rsidR="00B320D0">
        <w:rPr>
          <w:b/>
          <w:sz w:val="27"/>
          <w:szCs w:val="27"/>
        </w:rPr>
        <w:t xml:space="preserve"> khoản</w:t>
      </w:r>
      <w:r w:rsidR="00A1525F">
        <w:rPr>
          <w:b/>
          <w:sz w:val="27"/>
          <w:szCs w:val="27"/>
        </w:rPr>
        <w:t xml:space="preserve"> i</w:t>
      </w:r>
      <w:r w:rsidR="00C624D1">
        <w:rPr>
          <w:b/>
          <w:sz w:val="27"/>
          <w:szCs w:val="27"/>
        </w:rPr>
        <w:t xml:space="preserve"> </w:t>
      </w:r>
      <w:r w:rsidR="00C14C8C" w:rsidRPr="00C14C8C">
        <w:rPr>
          <w:b/>
          <w:sz w:val="27"/>
          <w:szCs w:val="27"/>
        </w:rPr>
        <w:t>Phụ lục 1 Điều 7.350 quy định tại Phần 7 của Thông tư số 01/2011/TT-BGTVT như sau:</w:t>
      </w:r>
    </w:p>
    <w:p w:rsidR="00394145" w:rsidRDefault="00394145" w:rsidP="00394145">
      <w:pPr>
        <w:spacing w:before="120" w:after="120"/>
        <w:ind w:firstLine="709"/>
        <w:jc w:val="both"/>
        <w:rPr>
          <w:sz w:val="27"/>
          <w:szCs w:val="27"/>
        </w:rPr>
      </w:pPr>
      <w:r w:rsidRPr="00394145">
        <w:rPr>
          <w:sz w:val="27"/>
          <w:szCs w:val="27"/>
        </w:rPr>
        <w:t>a. Sửa đổi khoản f  Phụ lục 1 Điều 7.350 quy định tại Phần 7 của Thông tư số 01/2011/TT-BGTVT như sau:</w:t>
      </w:r>
    </w:p>
    <w:p w:rsidR="00394145" w:rsidRDefault="00394145" w:rsidP="00394145">
      <w:pPr>
        <w:spacing w:before="120" w:after="120"/>
        <w:ind w:firstLine="709"/>
        <w:jc w:val="both"/>
        <w:rPr>
          <w:sz w:val="26"/>
          <w:szCs w:val="26"/>
          <w:lang w:val="pt-BR"/>
        </w:rPr>
      </w:pPr>
      <w:r>
        <w:rPr>
          <w:sz w:val="27"/>
          <w:szCs w:val="27"/>
        </w:rPr>
        <w:t xml:space="preserve">“f. </w:t>
      </w:r>
      <w:r w:rsidRPr="00D55C81">
        <w:rPr>
          <w:sz w:val="26"/>
          <w:szCs w:val="26"/>
          <w:lang w:val="pt-BR"/>
        </w:rPr>
        <w:t>Ng</w:t>
      </w:r>
      <w:r w:rsidRPr="00D55C81">
        <w:rPr>
          <w:sz w:val="26"/>
          <w:szCs w:val="26"/>
          <w:lang w:val="vi-VN"/>
        </w:rPr>
        <w:t xml:space="preserve">ười đề nghị gia hạn </w:t>
      </w:r>
      <w:r w:rsidRPr="00D55C81">
        <w:rPr>
          <w:sz w:val="26"/>
          <w:szCs w:val="26"/>
          <w:lang w:val="pt-BR"/>
        </w:rPr>
        <w:t xml:space="preserve">năng định nhân viên AMT/ARS phải gửi 01 bộ hồ sơ trực tiếp hoặc qua đường bưu điện đến Cục HKVN và phải chịu trách nhiệm về các thông tin trong hồ sơ. Hồ sơ gồm: </w:t>
      </w:r>
    </w:p>
    <w:p w:rsidR="00394145" w:rsidRDefault="00394145" w:rsidP="00394145">
      <w:pPr>
        <w:spacing w:before="120" w:after="120"/>
        <w:ind w:firstLine="709"/>
        <w:jc w:val="both"/>
        <w:rPr>
          <w:sz w:val="26"/>
          <w:szCs w:val="26"/>
          <w:lang w:val="pt-BR"/>
        </w:rPr>
      </w:pPr>
      <w:r>
        <w:rPr>
          <w:sz w:val="26"/>
          <w:szCs w:val="26"/>
          <w:lang w:val="pt-BR"/>
        </w:rPr>
        <w:t xml:space="preserve">1. </w:t>
      </w:r>
      <w:r w:rsidRPr="00D55C81">
        <w:rPr>
          <w:sz w:val="26"/>
          <w:szCs w:val="26"/>
          <w:lang w:val="pt-BR"/>
        </w:rPr>
        <w:t>Đơn đề nghị gia hạn năng định nhân viên AMT/ARS;</w:t>
      </w:r>
    </w:p>
    <w:p w:rsidR="00394145" w:rsidRDefault="00394145" w:rsidP="00394145">
      <w:pPr>
        <w:spacing w:before="120" w:after="120"/>
        <w:ind w:firstLine="709"/>
        <w:jc w:val="both"/>
        <w:rPr>
          <w:sz w:val="26"/>
          <w:szCs w:val="26"/>
          <w:lang w:val="pt-BR"/>
        </w:rPr>
      </w:pPr>
      <w:r>
        <w:rPr>
          <w:sz w:val="26"/>
          <w:szCs w:val="26"/>
          <w:lang w:val="pt-BR"/>
        </w:rPr>
        <w:t xml:space="preserve">2. </w:t>
      </w:r>
      <w:r w:rsidRPr="00D55C81">
        <w:rPr>
          <w:sz w:val="26"/>
          <w:szCs w:val="26"/>
          <w:lang w:val="pt-BR"/>
        </w:rPr>
        <w:t>Kết quả kiểm tra sát hạch lý thuyết về những nội dung theo quy định;</w:t>
      </w:r>
    </w:p>
    <w:p w:rsidR="00394145" w:rsidRPr="00394145" w:rsidRDefault="00394145" w:rsidP="00394145">
      <w:pPr>
        <w:tabs>
          <w:tab w:val="left" w:pos="3402"/>
        </w:tabs>
        <w:spacing w:before="120" w:after="120"/>
        <w:ind w:firstLine="709"/>
        <w:jc w:val="both"/>
        <w:rPr>
          <w:sz w:val="26"/>
          <w:szCs w:val="26"/>
          <w:lang w:val="pt-BR"/>
        </w:rPr>
      </w:pPr>
      <w:r w:rsidRPr="00394145">
        <w:rPr>
          <w:sz w:val="27"/>
          <w:szCs w:val="27"/>
        </w:rPr>
        <w:t>3. Tài liệu duy trì kinh nghiệm với các nội dung áp dụng cho năng định của người đề nghị.”</w:t>
      </w:r>
    </w:p>
    <w:p w:rsidR="00394145" w:rsidRPr="00394145" w:rsidRDefault="00394145" w:rsidP="006E68A5">
      <w:pPr>
        <w:spacing w:before="120" w:after="120"/>
        <w:ind w:firstLine="709"/>
        <w:jc w:val="both"/>
        <w:rPr>
          <w:sz w:val="27"/>
          <w:szCs w:val="27"/>
        </w:rPr>
      </w:pPr>
      <w:r w:rsidRPr="00394145">
        <w:rPr>
          <w:sz w:val="27"/>
          <w:szCs w:val="27"/>
        </w:rPr>
        <w:t>b. Bổ sung khoản h và i Phụ lục 1 Điều 7.350 quy định tại Phần 7 của Thông tư số 01/2011/TT-BGTVT như sau:</w:t>
      </w:r>
    </w:p>
    <w:p w:rsidR="002E4935" w:rsidRPr="0015350A" w:rsidRDefault="00C624D1" w:rsidP="002E4935">
      <w:pPr>
        <w:spacing w:before="120" w:after="120"/>
        <w:ind w:firstLine="709"/>
        <w:jc w:val="both"/>
        <w:rPr>
          <w:sz w:val="27"/>
          <w:szCs w:val="27"/>
        </w:rPr>
      </w:pPr>
      <w:r w:rsidRPr="0015350A">
        <w:rPr>
          <w:sz w:val="27"/>
          <w:szCs w:val="27"/>
        </w:rPr>
        <w:t>“</w:t>
      </w:r>
      <w:r w:rsidR="00A1525F">
        <w:rPr>
          <w:sz w:val="27"/>
          <w:szCs w:val="27"/>
        </w:rPr>
        <w:t>h</w:t>
      </w:r>
      <w:r w:rsidR="002E4935" w:rsidRPr="0015350A">
        <w:rPr>
          <w:sz w:val="27"/>
          <w:szCs w:val="27"/>
        </w:rPr>
        <w:t>. Đơn đề nghị cấp, cấp lại, gia hạn năng định nhân viên AMT/ARS quy định tạ</w:t>
      </w:r>
      <w:r w:rsidR="00301108">
        <w:rPr>
          <w:sz w:val="27"/>
          <w:szCs w:val="27"/>
        </w:rPr>
        <w:t>i điểm 1 khoản a, điểm 1 khoản d, điểm 1 khoản e và điểm 1 khoản f</w:t>
      </w:r>
      <w:r w:rsidR="002E4935" w:rsidRPr="0015350A">
        <w:rPr>
          <w:sz w:val="27"/>
          <w:szCs w:val="27"/>
        </w:rPr>
        <w:t xml:space="preserve"> của Điều này bao gồm ít nhất các nội dung như sau:</w:t>
      </w:r>
    </w:p>
    <w:p w:rsidR="002E4935" w:rsidRPr="0015350A" w:rsidRDefault="002E4935" w:rsidP="002E4935">
      <w:pPr>
        <w:spacing w:before="120" w:after="120"/>
        <w:ind w:firstLine="709"/>
        <w:jc w:val="both"/>
        <w:rPr>
          <w:sz w:val="27"/>
          <w:szCs w:val="27"/>
        </w:rPr>
      </w:pPr>
      <w:r w:rsidRPr="0015350A">
        <w:rPr>
          <w:sz w:val="27"/>
          <w:szCs w:val="27"/>
        </w:rPr>
        <w:t>1. Nội dung đề nghị (cấp lần đầu, cấp lại, gia hạn), loại giấy phép đề nghị</w:t>
      </w:r>
    </w:p>
    <w:p w:rsidR="002E4935" w:rsidRPr="0015350A" w:rsidRDefault="002E4935" w:rsidP="002E4935">
      <w:pPr>
        <w:spacing w:before="120" w:after="120"/>
        <w:ind w:firstLine="709"/>
        <w:jc w:val="both"/>
        <w:rPr>
          <w:sz w:val="27"/>
          <w:szCs w:val="27"/>
        </w:rPr>
      </w:pPr>
      <w:r w:rsidRPr="0015350A">
        <w:rPr>
          <w:sz w:val="27"/>
          <w:szCs w:val="27"/>
        </w:rPr>
        <w:t>2. Năng định đề nghị.</w:t>
      </w:r>
    </w:p>
    <w:p w:rsidR="002E4935" w:rsidRPr="0015350A" w:rsidRDefault="002E4935" w:rsidP="002E4935">
      <w:pPr>
        <w:spacing w:before="120" w:after="120"/>
        <w:ind w:firstLine="709"/>
        <w:jc w:val="both"/>
        <w:rPr>
          <w:sz w:val="27"/>
          <w:szCs w:val="27"/>
        </w:rPr>
      </w:pPr>
      <w:r w:rsidRPr="0015350A">
        <w:rPr>
          <w:sz w:val="27"/>
          <w:szCs w:val="27"/>
        </w:rPr>
        <w:t>3. Thông tin người đề nghị như Họ tên, địa chỉ cố định, ngày sinh, nơi sinh, Quốc tịch, giới tính, chiều cao, cân nặng, mầu tóc, địa chỉ email.</w:t>
      </w:r>
    </w:p>
    <w:p w:rsidR="002E4935" w:rsidRPr="0015350A" w:rsidRDefault="002E4935" w:rsidP="002E4935">
      <w:pPr>
        <w:spacing w:before="120" w:after="120"/>
        <w:ind w:firstLine="709"/>
        <w:jc w:val="both"/>
        <w:rPr>
          <w:sz w:val="27"/>
          <w:szCs w:val="27"/>
        </w:rPr>
      </w:pPr>
      <w:r w:rsidRPr="0015350A">
        <w:rPr>
          <w:sz w:val="27"/>
          <w:szCs w:val="27"/>
        </w:rPr>
        <w:t>4. Thông tin giấy phép hiện đang giữ (nếu có).</w:t>
      </w:r>
    </w:p>
    <w:p w:rsidR="002E4935" w:rsidRPr="0015350A" w:rsidRDefault="002E4935" w:rsidP="002E4935">
      <w:pPr>
        <w:spacing w:before="120" w:after="120"/>
        <w:ind w:firstLine="709"/>
        <w:jc w:val="both"/>
        <w:rPr>
          <w:sz w:val="27"/>
          <w:szCs w:val="27"/>
        </w:rPr>
      </w:pPr>
      <w:r w:rsidRPr="0015350A">
        <w:rPr>
          <w:sz w:val="27"/>
          <w:szCs w:val="27"/>
        </w:rPr>
        <w:t>5. Ngày đề nghị, chữ ký và ảnh người đề nghị.</w:t>
      </w:r>
    </w:p>
    <w:p w:rsidR="002E4935" w:rsidRPr="0015350A" w:rsidRDefault="002E4935" w:rsidP="002E4935">
      <w:pPr>
        <w:spacing w:before="120" w:after="120"/>
        <w:ind w:firstLine="709"/>
        <w:jc w:val="both"/>
        <w:rPr>
          <w:sz w:val="27"/>
          <w:szCs w:val="27"/>
        </w:rPr>
      </w:pPr>
      <w:r w:rsidRPr="0015350A">
        <w:rPr>
          <w:sz w:val="27"/>
          <w:szCs w:val="27"/>
        </w:rPr>
        <w:t>6. Thông tin về kết quả thi và Người được uỷ quyền chấm thi.</w:t>
      </w:r>
    </w:p>
    <w:p w:rsidR="002E4935" w:rsidRPr="0015350A" w:rsidRDefault="002E4935" w:rsidP="002E4935">
      <w:pPr>
        <w:spacing w:before="120" w:after="120"/>
        <w:ind w:firstLine="709"/>
        <w:jc w:val="both"/>
        <w:rPr>
          <w:sz w:val="27"/>
          <w:szCs w:val="27"/>
        </w:rPr>
      </w:pPr>
      <w:r w:rsidRPr="0015350A">
        <w:rPr>
          <w:sz w:val="27"/>
          <w:szCs w:val="27"/>
        </w:rPr>
        <w:t xml:space="preserve">7. Các báo cáo kèm theo như báo cáo kết quả thi lý thuyết, thực hành </w:t>
      </w:r>
    </w:p>
    <w:p w:rsidR="002E4935" w:rsidRPr="0015350A" w:rsidRDefault="00A1525F" w:rsidP="002E4935">
      <w:pPr>
        <w:spacing w:before="120" w:after="120"/>
        <w:ind w:firstLine="709"/>
        <w:jc w:val="both"/>
        <w:rPr>
          <w:sz w:val="27"/>
          <w:szCs w:val="27"/>
        </w:rPr>
      </w:pPr>
      <w:r>
        <w:rPr>
          <w:sz w:val="27"/>
          <w:szCs w:val="27"/>
        </w:rPr>
        <w:t>i</w:t>
      </w:r>
      <w:r w:rsidR="002E4935" w:rsidRPr="0015350A">
        <w:rPr>
          <w:sz w:val="27"/>
          <w:szCs w:val="27"/>
        </w:rPr>
        <w:t>. Nội dung hồ sơ chứng minh kinh nghiệm bảo dưỡng quy định tại điểm 3 khoản a của</w:t>
      </w:r>
      <w:r w:rsidR="00F43D84">
        <w:rPr>
          <w:sz w:val="27"/>
          <w:szCs w:val="27"/>
        </w:rPr>
        <w:t xml:space="preserve"> </w:t>
      </w:r>
      <w:r w:rsidR="009245B7">
        <w:rPr>
          <w:sz w:val="27"/>
          <w:szCs w:val="27"/>
        </w:rPr>
        <w:t xml:space="preserve">Điều này </w:t>
      </w:r>
      <w:r w:rsidR="002E4935" w:rsidRPr="0015350A">
        <w:rPr>
          <w:sz w:val="27"/>
          <w:szCs w:val="27"/>
        </w:rPr>
        <w:t xml:space="preserve">bao gồm ít nhất các nội dung sau:  </w:t>
      </w:r>
    </w:p>
    <w:p w:rsidR="002E4935" w:rsidRPr="0015350A" w:rsidRDefault="002E4935" w:rsidP="002E4935">
      <w:pPr>
        <w:spacing w:before="120" w:after="120"/>
        <w:ind w:firstLine="709"/>
        <w:jc w:val="both"/>
        <w:rPr>
          <w:sz w:val="27"/>
          <w:szCs w:val="27"/>
        </w:rPr>
      </w:pPr>
      <w:r w:rsidRPr="0015350A">
        <w:rPr>
          <w:sz w:val="27"/>
          <w:szCs w:val="27"/>
        </w:rPr>
        <w:t>1. Phần 1 Thông tin cá nhân: Họ Tên, địa chỉ cố định, ngày sinh, nơi sinh, Quốc tịch; Quá trình đào tạo.</w:t>
      </w:r>
    </w:p>
    <w:p w:rsidR="002E4935" w:rsidRPr="0015350A" w:rsidRDefault="002E4935" w:rsidP="002E4935">
      <w:pPr>
        <w:spacing w:before="120" w:after="120"/>
        <w:ind w:firstLine="709"/>
        <w:jc w:val="both"/>
        <w:rPr>
          <w:sz w:val="27"/>
          <w:szCs w:val="27"/>
        </w:rPr>
      </w:pPr>
      <w:r w:rsidRPr="0015350A">
        <w:rPr>
          <w:sz w:val="27"/>
          <w:szCs w:val="27"/>
        </w:rPr>
        <w:t>2. Phần 2 Thông tin về quá trình công tác: Đơn vị, thời gian, vị trí làm việc, loại tầu bay đã tham gia bảo dưỡng.</w:t>
      </w:r>
    </w:p>
    <w:p w:rsidR="002E4935" w:rsidRPr="0015350A" w:rsidRDefault="002E4935" w:rsidP="002E4935">
      <w:pPr>
        <w:spacing w:before="120" w:after="120"/>
        <w:ind w:firstLine="709"/>
        <w:jc w:val="both"/>
        <w:rPr>
          <w:sz w:val="27"/>
          <w:szCs w:val="27"/>
        </w:rPr>
      </w:pPr>
      <w:r w:rsidRPr="0015350A">
        <w:rPr>
          <w:sz w:val="27"/>
          <w:szCs w:val="27"/>
        </w:rPr>
        <w:t>3. Phần 3 Thông tin về giáo viên huấn luyện, giám sát viên bảo dưỡng.</w:t>
      </w:r>
    </w:p>
    <w:p w:rsidR="002E4935" w:rsidRPr="0015350A" w:rsidRDefault="002E4935" w:rsidP="002E4935">
      <w:pPr>
        <w:spacing w:before="120" w:after="120"/>
        <w:ind w:firstLine="709"/>
        <w:jc w:val="both"/>
        <w:rPr>
          <w:sz w:val="27"/>
          <w:szCs w:val="27"/>
        </w:rPr>
      </w:pPr>
      <w:r w:rsidRPr="0015350A">
        <w:rPr>
          <w:sz w:val="27"/>
          <w:szCs w:val="27"/>
        </w:rPr>
        <w:t>4. Phần 4 Kinh nghiệm thực hành cơ bản.</w:t>
      </w:r>
    </w:p>
    <w:p w:rsidR="002E4935" w:rsidRDefault="002E4935" w:rsidP="002E4935">
      <w:pPr>
        <w:spacing w:before="120" w:after="120"/>
        <w:ind w:firstLine="709"/>
        <w:jc w:val="both"/>
        <w:rPr>
          <w:sz w:val="27"/>
          <w:szCs w:val="27"/>
        </w:rPr>
      </w:pPr>
      <w:r w:rsidRPr="0015350A">
        <w:rPr>
          <w:sz w:val="27"/>
          <w:szCs w:val="27"/>
        </w:rPr>
        <w:t>5. Phần 5 Kinh nghiệm bảo dưỡng thực tế trên tầu bay (OJT).”</w:t>
      </w:r>
    </w:p>
    <w:p w:rsidR="0091031E" w:rsidRDefault="00301108" w:rsidP="0091031E">
      <w:pPr>
        <w:spacing w:before="120" w:after="120"/>
        <w:ind w:firstLine="709"/>
        <w:jc w:val="both"/>
        <w:rPr>
          <w:b/>
          <w:sz w:val="27"/>
          <w:szCs w:val="27"/>
        </w:rPr>
      </w:pPr>
      <w:r w:rsidRPr="0091031E">
        <w:rPr>
          <w:b/>
          <w:sz w:val="27"/>
          <w:szCs w:val="27"/>
        </w:rPr>
        <w:t xml:space="preserve">10. </w:t>
      </w:r>
      <w:r w:rsidR="0091031E" w:rsidRPr="0091031E">
        <w:rPr>
          <w:b/>
          <w:sz w:val="27"/>
          <w:szCs w:val="27"/>
        </w:rPr>
        <w:t>S</w:t>
      </w:r>
      <w:r w:rsidRPr="0091031E">
        <w:rPr>
          <w:b/>
          <w:sz w:val="27"/>
          <w:szCs w:val="27"/>
        </w:rPr>
        <w:t>ửa đổi</w:t>
      </w:r>
      <w:r w:rsidR="00DD648E">
        <w:rPr>
          <w:b/>
          <w:sz w:val="27"/>
          <w:szCs w:val="27"/>
        </w:rPr>
        <w:t>, bố sung</w:t>
      </w:r>
      <w:r w:rsidRPr="0091031E">
        <w:rPr>
          <w:b/>
          <w:sz w:val="27"/>
          <w:szCs w:val="27"/>
        </w:rPr>
        <w:t xml:space="preserve"> khoản d </w:t>
      </w:r>
      <w:r w:rsidR="0091031E" w:rsidRPr="0091031E">
        <w:rPr>
          <w:b/>
          <w:sz w:val="27"/>
          <w:szCs w:val="27"/>
        </w:rPr>
        <w:t xml:space="preserve">Phụ lục 1 </w:t>
      </w:r>
      <w:r w:rsidRPr="0091031E">
        <w:rPr>
          <w:b/>
          <w:sz w:val="27"/>
          <w:szCs w:val="27"/>
        </w:rPr>
        <w:t>Điều 7.350</w:t>
      </w:r>
      <w:r w:rsidR="0091031E" w:rsidRPr="0091031E">
        <w:rPr>
          <w:b/>
          <w:sz w:val="27"/>
          <w:szCs w:val="27"/>
        </w:rPr>
        <w:t xml:space="preserve"> quy</w:t>
      </w:r>
      <w:r w:rsidR="0091031E">
        <w:rPr>
          <w:b/>
          <w:sz w:val="27"/>
          <w:szCs w:val="27"/>
        </w:rPr>
        <w:t xml:space="preserve"> định tại Mục 4 Phụ lục V</w:t>
      </w:r>
      <w:r w:rsidR="0091031E" w:rsidRPr="00C14C8C">
        <w:rPr>
          <w:sz w:val="27"/>
          <w:szCs w:val="27"/>
        </w:rPr>
        <w:t xml:space="preserve"> </w:t>
      </w:r>
      <w:r w:rsidR="0091031E">
        <w:rPr>
          <w:b/>
          <w:sz w:val="27"/>
          <w:szCs w:val="27"/>
        </w:rPr>
        <w:t>Thông tư 56</w:t>
      </w:r>
      <w:r w:rsidR="0091031E" w:rsidRPr="00C14C8C">
        <w:rPr>
          <w:b/>
          <w:sz w:val="27"/>
          <w:szCs w:val="27"/>
        </w:rPr>
        <w:t>/201</w:t>
      </w:r>
      <w:r w:rsidR="0091031E">
        <w:rPr>
          <w:b/>
          <w:sz w:val="27"/>
          <w:szCs w:val="27"/>
        </w:rPr>
        <w:t>8</w:t>
      </w:r>
      <w:r w:rsidR="0091031E" w:rsidRPr="00C14C8C">
        <w:rPr>
          <w:b/>
          <w:sz w:val="27"/>
          <w:szCs w:val="27"/>
        </w:rPr>
        <w:t>/TT-BGTVT</w:t>
      </w:r>
      <w:r w:rsidR="00596A33">
        <w:rPr>
          <w:b/>
          <w:sz w:val="27"/>
          <w:szCs w:val="27"/>
        </w:rPr>
        <w:t xml:space="preserve"> </w:t>
      </w:r>
      <w:r w:rsidR="0091031E" w:rsidRPr="00C14C8C">
        <w:rPr>
          <w:b/>
          <w:sz w:val="27"/>
          <w:szCs w:val="27"/>
        </w:rPr>
        <w:t>như sau:</w:t>
      </w:r>
    </w:p>
    <w:p w:rsidR="0091031E" w:rsidRPr="0091031E" w:rsidRDefault="0091031E" w:rsidP="0091031E">
      <w:pPr>
        <w:spacing w:before="120" w:after="120"/>
        <w:ind w:firstLine="709"/>
        <w:jc w:val="both"/>
        <w:rPr>
          <w:b/>
          <w:sz w:val="27"/>
          <w:szCs w:val="27"/>
        </w:rPr>
      </w:pPr>
      <w:r w:rsidRPr="0091031E">
        <w:rPr>
          <w:sz w:val="27"/>
          <w:szCs w:val="27"/>
        </w:rPr>
        <w:lastRenderedPageBreak/>
        <w:t>“d.</w:t>
      </w:r>
      <w:r w:rsidRPr="0091031E">
        <w:rPr>
          <w:b/>
          <w:sz w:val="27"/>
          <w:szCs w:val="27"/>
        </w:rPr>
        <w:t xml:space="preserve"> </w:t>
      </w:r>
      <w:r w:rsidRPr="0091031E">
        <w:rPr>
          <w:sz w:val="26"/>
          <w:szCs w:val="26"/>
          <w:lang w:val="pt-BR"/>
        </w:rPr>
        <w:t xml:space="preserve">Người </w:t>
      </w:r>
      <w:r w:rsidRPr="0091031E">
        <w:rPr>
          <w:spacing w:val="4"/>
          <w:sz w:val="26"/>
          <w:szCs w:val="26"/>
        </w:rPr>
        <w:t>làm đơn đề nghị cấp lại giấy phép nhân viên AMT/ARS phải nộp hồ sơ tối thiểu 10 ngày trước ngày hết hạn của giấy phép đã được cấp. Hồ sơ bao gồm:</w:t>
      </w:r>
    </w:p>
    <w:p w:rsidR="0091031E" w:rsidRPr="0091031E" w:rsidRDefault="0091031E" w:rsidP="0091031E">
      <w:pPr>
        <w:spacing w:before="120" w:after="120"/>
        <w:jc w:val="both"/>
        <w:rPr>
          <w:sz w:val="26"/>
          <w:szCs w:val="26"/>
        </w:rPr>
      </w:pPr>
      <w:r w:rsidRPr="0091031E">
        <w:rPr>
          <w:sz w:val="26"/>
          <w:szCs w:val="26"/>
        </w:rPr>
        <w:tab/>
        <w:t>1. Đơn đề nghị cấp lại nêu rõ lý do</w:t>
      </w:r>
      <w:r>
        <w:rPr>
          <w:sz w:val="27"/>
          <w:szCs w:val="27"/>
        </w:rPr>
        <w:t>;</w:t>
      </w:r>
    </w:p>
    <w:p w:rsidR="00301108" w:rsidRPr="0091031E" w:rsidRDefault="0091031E" w:rsidP="0091031E">
      <w:pPr>
        <w:spacing w:before="120" w:after="120"/>
        <w:jc w:val="both"/>
        <w:rPr>
          <w:sz w:val="27"/>
          <w:szCs w:val="27"/>
        </w:rPr>
      </w:pPr>
      <w:r w:rsidRPr="0091031E">
        <w:rPr>
          <w:sz w:val="26"/>
          <w:szCs w:val="26"/>
        </w:rPr>
        <w:tab/>
      </w:r>
      <w:r w:rsidR="00301108" w:rsidRPr="0091031E">
        <w:rPr>
          <w:sz w:val="27"/>
          <w:szCs w:val="27"/>
        </w:rPr>
        <w:t>2. Tài liệu duy trì kinh nghiệm với các nội dung áp dụng cho năng định của người đề nghị.”</w:t>
      </w:r>
    </w:p>
    <w:p w:rsidR="009967B5" w:rsidRPr="00BF445C" w:rsidRDefault="00701BA0" w:rsidP="006F0144">
      <w:pPr>
        <w:spacing w:before="120" w:after="120"/>
        <w:ind w:firstLine="709"/>
        <w:jc w:val="both"/>
        <w:rPr>
          <w:b/>
          <w:sz w:val="27"/>
          <w:szCs w:val="27"/>
        </w:rPr>
      </w:pPr>
      <w:r>
        <w:rPr>
          <w:b/>
          <w:sz w:val="27"/>
          <w:szCs w:val="27"/>
        </w:rPr>
        <w:t>11</w:t>
      </w:r>
      <w:r w:rsidR="00E7522B">
        <w:rPr>
          <w:b/>
          <w:sz w:val="27"/>
          <w:szCs w:val="27"/>
        </w:rPr>
        <w:t>. Sửa đổi, bổ sung Phụ lục 1 Điều 7.353 quy định tại Phần 7 của Thông tư số 01/2011/TT-BGTVT như sau:</w:t>
      </w:r>
    </w:p>
    <w:p w:rsidR="00425C54" w:rsidRPr="00BF445C" w:rsidRDefault="00E7522B" w:rsidP="006F0144">
      <w:pPr>
        <w:spacing w:before="120" w:after="120"/>
        <w:ind w:firstLine="709"/>
        <w:jc w:val="both"/>
        <w:rPr>
          <w:b/>
          <w:sz w:val="27"/>
          <w:szCs w:val="27"/>
        </w:rPr>
      </w:pPr>
      <w:r w:rsidRPr="00E32D38">
        <w:rPr>
          <w:sz w:val="27"/>
          <w:szCs w:val="27"/>
        </w:rPr>
        <w:t>“</w:t>
      </w:r>
      <w:r>
        <w:rPr>
          <w:b/>
          <w:sz w:val="27"/>
          <w:szCs w:val="27"/>
        </w:rPr>
        <w:t>PHỤ LỤC 1 ĐIỀU 7.353: HUẤN LUYỆN VÀ PHÊ CHUẨN NĂNG ĐỊNH LOẠI TÀU BAY VÀ CÁC CÔNG VIỆC CỤ THỂ</w:t>
      </w:r>
    </w:p>
    <w:p w:rsidR="009967B5" w:rsidRPr="00BF445C" w:rsidRDefault="00E7522B" w:rsidP="006F0144">
      <w:pPr>
        <w:spacing w:before="120" w:after="120"/>
        <w:ind w:firstLine="709"/>
        <w:jc w:val="both"/>
        <w:rPr>
          <w:sz w:val="27"/>
          <w:szCs w:val="27"/>
        </w:rPr>
      </w:pPr>
      <w:r>
        <w:rPr>
          <w:sz w:val="27"/>
          <w:szCs w:val="27"/>
        </w:rPr>
        <w:t>a. Người có giấp phép AMT mức A chỉ được phép thực hiện các công việc theo thẩm quyền được phê chuẩn trên một loại tàu bay cụ thể sau khi đã hoàn thành khóa huấn luyện các công việc cụ thể phù hợp với mức A do tổ chức bảo dưỡng phù hợp với Phần 5 hoặc Phần 9 thực hiện. Việc huấn luyện sẽ phải bao gồm cả lý thuyết và thực hành phù hợp với các công việc sẽ được phê chuẩn. Việc hoàn thành khóa học phải được chứng minh bằng kết quả kiểm tra lý thuyết và đánh giá thực hành trực tiếp thực hiện do tổ chức được phê chuẩn phù hợp với Phần 5 hoặc Phần 9. </w:t>
      </w:r>
    </w:p>
    <w:p w:rsidR="009967B5" w:rsidRPr="00BF445C" w:rsidRDefault="00E7522B" w:rsidP="006F0144">
      <w:pPr>
        <w:spacing w:before="120" w:after="120"/>
        <w:ind w:firstLine="709"/>
        <w:jc w:val="both"/>
        <w:rPr>
          <w:sz w:val="27"/>
          <w:szCs w:val="27"/>
        </w:rPr>
      </w:pPr>
      <w:r>
        <w:rPr>
          <w:sz w:val="27"/>
          <w:szCs w:val="27"/>
        </w:rPr>
        <w:t>b. Nhân viên kỹ thuật có giấy phép AMT mức B1, B2 và C chỉ được thực hiện năng định trên loại tàu bay cụ thể đã được phê chuẩn trong giấy phép.</w:t>
      </w:r>
    </w:p>
    <w:p w:rsidR="009967B5" w:rsidRPr="00BF445C" w:rsidRDefault="00E7522B" w:rsidP="006F0144">
      <w:pPr>
        <w:spacing w:before="120" w:after="120"/>
        <w:ind w:firstLine="709"/>
        <w:jc w:val="both"/>
        <w:rPr>
          <w:sz w:val="27"/>
          <w:szCs w:val="27"/>
        </w:rPr>
      </w:pPr>
      <w:r>
        <w:rPr>
          <w:sz w:val="27"/>
          <w:szCs w:val="27"/>
        </w:rPr>
        <w:t>c. Năng định chỉ được cấp sau khi người đề nghị đã hoàn thành tốt khóa huấn luyện được Cục HKVN phê chuẩn hoặc thực hiện bởi tổ chức huấn luyện bảo dưỡng được Cục HKVN phê chuẩn phù hợp với Phần 9. </w:t>
      </w:r>
    </w:p>
    <w:p w:rsidR="00D66BFB" w:rsidRPr="00BF445C" w:rsidRDefault="00E7522B" w:rsidP="006F0144">
      <w:pPr>
        <w:spacing w:before="120" w:after="120"/>
        <w:ind w:firstLine="709"/>
        <w:jc w:val="both"/>
        <w:rPr>
          <w:sz w:val="27"/>
          <w:szCs w:val="27"/>
        </w:rPr>
      </w:pPr>
      <w:r>
        <w:rPr>
          <w:sz w:val="27"/>
          <w:szCs w:val="27"/>
        </w:rPr>
        <w:t>d. Chương trình huấn luyện chuyển loại tàu bay cho nhân viên kỹ thuật có mức B1 hoặc B2 phải bao gồm các phần lý thuyết và thực hành và bao gồm khóa học có liên quan đến các năng định đã quy định tại khoản c Điều 7.353 Chương trình huấn luyện lý thuyết và thực hành phải được Cục HKVN phê chuẩn. </w:t>
      </w:r>
    </w:p>
    <w:p w:rsidR="001D3521" w:rsidRPr="00D258EB" w:rsidRDefault="00E7522B" w:rsidP="006F0144">
      <w:pPr>
        <w:spacing w:before="120" w:after="120"/>
        <w:ind w:firstLine="709"/>
        <w:jc w:val="both"/>
        <w:rPr>
          <w:spacing w:val="-2"/>
          <w:sz w:val="27"/>
          <w:szCs w:val="27"/>
        </w:rPr>
      </w:pPr>
      <w:r w:rsidRPr="00D258EB">
        <w:rPr>
          <w:spacing w:val="-2"/>
          <w:sz w:val="27"/>
          <w:szCs w:val="27"/>
        </w:rPr>
        <w:t>đ. Chương trình huấn luyện cho nhân viên có giấy phép AMT mức C có bằng kỹ sư hàng không, chương trình huấn luyện loại tàu bay đầu tiên phải tương đương ở mức B1 hoặc B2, chương trình huấn luyện thực hành không bắt buộc. </w:t>
      </w:r>
      <w:r w:rsidR="00E46B98" w:rsidRPr="00D258EB">
        <w:rPr>
          <w:spacing w:val="-2"/>
          <w:sz w:val="27"/>
          <w:szCs w:val="27"/>
        </w:rPr>
        <w:t xml:space="preserve"> </w:t>
      </w:r>
    </w:p>
    <w:p w:rsidR="00D66BFB" w:rsidRPr="00BF445C" w:rsidRDefault="00E7522B" w:rsidP="006F0144">
      <w:pPr>
        <w:spacing w:before="120" w:after="120"/>
        <w:ind w:firstLine="709"/>
        <w:jc w:val="both"/>
        <w:rPr>
          <w:sz w:val="27"/>
          <w:szCs w:val="27"/>
        </w:rPr>
      </w:pPr>
      <w:r>
        <w:rPr>
          <w:sz w:val="27"/>
          <w:szCs w:val="27"/>
        </w:rPr>
        <w:t>e. Việc hoàn thành các khóa huấn luyện được quy định từ khoản b đến khoản đ Điều này phải được chứng minh bằng kết quả kiểm tra.</w:t>
      </w:r>
      <w:r w:rsidR="00DB379A">
        <w:rPr>
          <w:sz w:val="27"/>
          <w:szCs w:val="27"/>
        </w:rPr>
        <w:t xml:space="preserve"> </w:t>
      </w:r>
      <w:r>
        <w:rPr>
          <w:sz w:val="27"/>
          <w:szCs w:val="27"/>
        </w:rPr>
        <w:t>Việc kiểm tra đối với nhân viên có giấy phép AMT mức B1, B2 và C phải được thực hiện bởi tổ chức huấn luyện được phê chuẩn phù hợp với Phần 9 hoặc tổ chức huấn luyện thực hiện các khóa huấn luyện chuyển loại được phê chuẩn. </w:t>
      </w:r>
    </w:p>
    <w:p w:rsidR="00D66BFB" w:rsidRPr="00BF445C" w:rsidRDefault="00E7522B" w:rsidP="00D66BFB">
      <w:pPr>
        <w:spacing w:before="120" w:after="120"/>
        <w:ind w:firstLine="709"/>
        <w:jc w:val="both"/>
        <w:rPr>
          <w:sz w:val="27"/>
          <w:szCs w:val="27"/>
        </w:rPr>
      </w:pPr>
      <w:r>
        <w:rPr>
          <w:sz w:val="27"/>
          <w:szCs w:val="27"/>
        </w:rPr>
        <w:t xml:space="preserve">g. Đối với loại tàu bay không phải là tàu bay lớn quy định tại khoản b Điều này (có tải trọng cất cánh lớn hơn 5700 kg), người có giấy phép mức B1 và B2 được phép thực hiện các năng định của mình nếu trong giấp phép có ghi năng định đối với nhóm tàu bay phù hợp, trừ khi Cục HKVN xác định tính phức tạp của loại tàu bay liên quan </w:t>
      </w:r>
      <w:r w:rsidR="00302319">
        <w:rPr>
          <w:sz w:val="27"/>
          <w:szCs w:val="27"/>
        </w:rPr>
        <w:t>cần phải được phê chuẩn riêng</w:t>
      </w:r>
      <w:r>
        <w:rPr>
          <w:sz w:val="27"/>
          <w:szCs w:val="27"/>
        </w:rPr>
        <w:t>.</w:t>
      </w:r>
    </w:p>
    <w:p w:rsidR="00D66BFB" w:rsidRPr="00BF445C" w:rsidRDefault="00E7522B" w:rsidP="00D66BFB">
      <w:pPr>
        <w:spacing w:before="120" w:after="120"/>
        <w:ind w:firstLine="709"/>
        <w:jc w:val="both"/>
        <w:rPr>
          <w:sz w:val="27"/>
          <w:szCs w:val="27"/>
        </w:rPr>
      </w:pPr>
      <w:r>
        <w:rPr>
          <w:sz w:val="27"/>
          <w:szCs w:val="27"/>
        </w:rPr>
        <w:t>1. Năng định loại tàu bay của nhà chế tạo được cấp khi tuân thủ với các năng định loại của 2 tàu bay đại diện cho một nhóm nhà chế tạo. </w:t>
      </w:r>
    </w:p>
    <w:p w:rsidR="00D66BFB" w:rsidRPr="00BF445C" w:rsidRDefault="00E7522B" w:rsidP="00D66BFB">
      <w:pPr>
        <w:spacing w:before="120" w:after="120"/>
        <w:ind w:firstLine="709"/>
        <w:jc w:val="both"/>
        <w:rPr>
          <w:sz w:val="27"/>
          <w:szCs w:val="27"/>
        </w:rPr>
      </w:pPr>
      <w:r>
        <w:rPr>
          <w:sz w:val="27"/>
          <w:szCs w:val="27"/>
        </w:rPr>
        <w:lastRenderedPageBreak/>
        <w:t>2. Năng định nhóm đầy đủ sẽ được cấp sau khi tuân thủ với các yêu cầu năng định loại của 3 loại tàu bay đại diện cho một nhóm các nhà chế tạo. Tuy nhiên, năng định nhóm đầy đủ không được cấp cho nhân viên B1 trên loại tàu bay từ 2 động cơ tuốc-bin phản lực trở lên.</w:t>
      </w:r>
    </w:p>
    <w:p w:rsidR="00D66BFB" w:rsidRPr="00BF445C" w:rsidRDefault="00E7522B" w:rsidP="00D66BFB">
      <w:pPr>
        <w:spacing w:before="120" w:after="120"/>
        <w:ind w:firstLine="709"/>
        <w:jc w:val="both"/>
        <w:rPr>
          <w:sz w:val="27"/>
          <w:szCs w:val="27"/>
        </w:rPr>
      </w:pPr>
      <w:r>
        <w:rPr>
          <w:sz w:val="27"/>
          <w:szCs w:val="27"/>
        </w:rPr>
        <w:t>3. Các nhóm tàu bay bao gồm:</w:t>
      </w:r>
    </w:p>
    <w:p w:rsidR="00D66BFB" w:rsidRPr="00BF445C" w:rsidRDefault="00E7522B" w:rsidP="00D66BFB">
      <w:pPr>
        <w:spacing w:before="120" w:after="120"/>
        <w:ind w:firstLine="709"/>
        <w:jc w:val="both"/>
        <w:rPr>
          <w:sz w:val="27"/>
          <w:szCs w:val="27"/>
        </w:rPr>
      </w:pPr>
      <w:r>
        <w:rPr>
          <w:sz w:val="27"/>
          <w:szCs w:val="27"/>
        </w:rPr>
        <w:t>(i) Đối với giấy phép mức B1 hoặc C: trực thăng động cơ pit-tông hoặc trực thăng động cơ tuốc-bin; tàu bay một động cơ pit-tông – có cấu trúc kim loại; tàu bay nhiều động cơ pit-tông – cấu trúc kim loại; tàu bay một động cơ pit-tông – có cấu trúc bằng gỗ; tàu bay có nhiều động cơ pit-tông – có cấu trúc bằng gỗ; tàu bay một động cơ pit-tông – có cấu trúc thân bằng vật liệu composite; tàu bay nhiều động cơ pit-tông – có kết cấu bằng vật liệu composite; tàu bay một động cơ tuốc-bin; và tàu bay nhiều động cơ tuốc-bin;</w:t>
      </w:r>
    </w:p>
    <w:p w:rsidR="00D66BFB" w:rsidRPr="00BF445C" w:rsidRDefault="00E7522B" w:rsidP="00D66BFB">
      <w:pPr>
        <w:spacing w:before="120" w:after="120"/>
        <w:ind w:firstLine="709"/>
        <w:jc w:val="both"/>
        <w:rPr>
          <w:sz w:val="27"/>
          <w:szCs w:val="27"/>
        </w:rPr>
      </w:pPr>
      <w:r>
        <w:rPr>
          <w:sz w:val="27"/>
          <w:szCs w:val="27"/>
        </w:rPr>
        <w:t>(ii) Đối với giấy phép mức B2 và C: tàu bay và trực thăng. </w:t>
      </w:r>
    </w:p>
    <w:p w:rsidR="00D66BFB" w:rsidRPr="000249B9" w:rsidRDefault="00C14C8C" w:rsidP="00D66BFB">
      <w:pPr>
        <w:spacing w:before="120" w:after="120"/>
        <w:ind w:firstLine="709"/>
        <w:jc w:val="both"/>
        <w:rPr>
          <w:sz w:val="27"/>
          <w:szCs w:val="27"/>
        </w:rPr>
      </w:pPr>
      <w:r w:rsidRPr="00C14C8C">
        <w:rPr>
          <w:sz w:val="27"/>
          <w:szCs w:val="27"/>
        </w:rPr>
        <w:t xml:space="preserve">h. Năng định đối với tàu bay không phải là tàu bay lớn quy định tại khoản c Điều này được cấp căn cứ vào việc hoàn thành tốt bài kiểm tra năng định loại tàu bay tương ứng mức B1, B2, C và có bằng chứng đầy đủ về kinh nghiệm thực tế có được trên loại tàu bay đó. </w:t>
      </w:r>
      <w:r w:rsidRPr="001D3521">
        <w:rPr>
          <w:sz w:val="27"/>
          <w:szCs w:val="27"/>
        </w:rPr>
        <w:t xml:space="preserve">Đối với mức C cho tàu bay không phải là tàu bay lớn của người có bằng kỹ sư tàu bay, loại tàu bay kiểm tra đầu tiên phải tương </w:t>
      </w:r>
      <w:r w:rsidR="00D61AE1">
        <w:rPr>
          <w:sz w:val="27"/>
          <w:szCs w:val="27"/>
        </w:rPr>
        <w:t>ứng</w:t>
      </w:r>
      <w:r w:rsidRPr="001D3521">
        <w:rPr>
          <w:sz w:val="27"/>
          <w:szCs w:val="27"/>
        </w:rPr>
        <w:t xml:space="preserve"> mức B1 hoặc B2.</w:t>
      </w:r>
      <w:r w:rsidRPr="00C14C8C">
        <w:rPr>
          <w:sz w:val="27"/>
          <w:szCs w:val="27"/>
        </w:rPr>
        <w:t> </w:t>
      </w:r>
    </w:p>
    <w:p w:rsidR="00D66BFB" w:rsidRPr="000249B9" w:rsidRDefault="00C14C8C" w:rsidP="00D66BFB">
      <w:pPr>
        <w:spacing w:before="120" w:after="120"/>
        <w:ind w:firstLine="709"/>
        <w:jc w:val="both"/>
        <w:rPr>
          <w:sz w:val="27"/>
          <w:szCs w:val="27"/>
        </w:rPr>
      </w:pPr>
      <w:r w:rsidRPr="00C14C8C">
        <w:rPr>
          <w:sz w:val="27"/>
          <w:szCs w:val="27"/>
        </w:rPr>
        <w:t xml:space="preserve">1. </w:t>
      </w:r>
      <w:r w:rsidR="000249B9">
        <w:rPr>
          <w:sz w:val="27"/>
          <w:szCs w:val="27"/>
        </w:rPr>
        <w:t>B</w:t>
      </w:r>
      <w:r w:rsidRPr="00C14C8C">
        <w:rPr>
          <w:sz w:val="27"/>
          <w:szCs w:val="27"/>
        </w:rPr>
        <w:t>ài kiểm tra năng định loại tàu bay phải bao gồm bài kiểm tra về cơ giới tàu bay đối với mức B1</w:t>
      </w:r>
      <w:r w:rsidR="000249B9">
        <w:rPr>
          <w:sz w:val="27"/>
          <w:szCs w:val="27"/>
        </w:rPr>
        <w:t>;</w:t>
      </w:r>
      <w:r w:rsidRPr="00C14C8C">
        <w:rPr>
          <w:sz w:val="27"/>
          <w:szCs w:val="27"/>
        </w:rPr>
        <w:t xml:space="preserve"> bài kiểm tra về bộ môn đối với mức B2</w:t>
      </w:r>
      <w:r w:rsidR="000249B9">
        <w:rPr>
          <w:sz w:val="27"/>
          <w:szCs w:val="27"/>
        </w:rPr>
        <w:t xml:space="preserve">; </w:t>
      </w:r>
      <w:r w:rsidRPr="00C14C8C">
        <w:rPr>
          <w:sz w:val="27"/>
          <w:szCs w:val="27"/>
        </w:rPr>
        <w:t xml:space="preserve">cả </w:t>
      </w:r>
      <w:r w:rsidR="000249B9">
        <w:rPr>
          <w:sz w:val="27"/>
          <w:szCs w:val="27"/>
        </w:rPr>
        <w:t xml:space="preserve">hai </w:t>
      </w:r>
      <w:r w:rsidRPr="00C14C8C">
        <w:rPr>
          <w:sz w:val="27"/>
          <w:szCs w:val="27"/>
        </w:rPr>
        <w:t>bài kiểm tra B1 và B2 đối với mức C.</w:t>
      </w:r>
    </w:p>
    <w:p w:rsidR="00D66BFB" w:rsidRPr="000249B9" w:rsidRDefault="00C14C8C" w:rsidP="00D258EB">
      <w:pPr>
        <w:spacing w:before="100" w:after="100"/>
        <w:ind w:firstLine="709"/>
        <w:jc w:val="both"/>
        <w:rPr>
          <w:sz w:val="27"/>
          <w:szCs w:val="27"/>
        </w:rPr>
      </w:pPr>
      <w:r w:rsidRPr="00C14C8C">
        <w:rPr>
          <w:sz w:val="27"/>
          <w:szCs w:val="27"/>
        </w:rPr>
        <w:t>2. Bài kiểm tra phải được thực hiện bởi tổ chức huấn luyện được phê chuẩn phù hợp với Phần 9 hoặc trực tiếp thực hiện bởi Cục HKVN.</w:t>
      </w:r>
    </w:p>
    <w:p w:rsidR="00DF1EBE" w:rsidRPr="00E32D38" w:rsidRDefault="00C14C8C" w:rsidP="00D258EB">
      <w:pPr>
        <w:spacing w:before="100" w:after="100"/>
        <w:ind w:firstLine="709"/>
        <w:jc w:val="both"/>
        <w:rPr>
          <w:spacing w:val="-4"/>
          <w:sz w:val="27"/>
          <w:szCs w:val="27"/>
        </w:rPr>
      </w:pPr>
      <w:r w:rsidRPr="00E32D38">
        <w:rPr>
          <w:spacing w:val="-4"/>
          <w:sz w:val="27"/>
          <w:szCs w:val="27"/>
        </w:rPr>
        <w:t>3. Bài kiểm tra thực hành sẽ phải bao gồm kiểm tra các công việc đại diện cho từng nhóm công việc bảo dưỡng có liên quan đến mức và năng định đề nghị.”</w:t>
      </w:r>
      <w:r w:rsidR="00E7522B" w:rsidRPr="00E32D38">
        <w:rPr>
          <w:spacing w:val="-4"/>
          <w:sz w:val="27"/>
          <w:szCs w:val="27"/>
        </w:rPr>
        <w:t xml:space="preserve"> </w:t>
      </w:r>
    </w:p>
    <w:p w:rsidR="00457769" w:rsidRPr="00BF445C" w:rsidRDefault="00701BA0" w:rsidP="00D258EB">
      <w:pPr>
        <w:spacing w:before="100" w:after="100"/>
        <w:ind w:firstLine="709"/>
        <w:jc w:val="both"/>
        <w:rPr>
          <w:b/>
          <w:sz w:val="27"/>
          <w:szCs w:val="27"/>
        </w:rPr>
      </w:pPr>
      <w:r>
        <w:rPr>
          <w:b/>
          <w:sz w:val="27"/>
          <w:szCs w:val="27"/>
        </w:rPr>
        <w:t>12</w:t>
      </w:r>
      <w:r w:rsidR="00E7522B">
        <w:rPr>
          <w:b/>
          <w:sz w:val="27"/>
          <w:szCs w:val="27"/>
        </w:rPr>
        <w:t>. Sửa đổi, bổ sung Phụ lục 1 Điều 7.357 quy định tại Phần 7 của Thông tư số 01/2011/TT-BGTVT như sau:</w:t>
      </w:r>
    </w:p>
    <w:p w:rsidR="00C04AEF" w:rsidRPr="00BF445C" w:rsidRDefault="00E7522B" w:rsidP="00D258EB">
      <w:pPr>
        <w:spacing w:before="100" w:after="100"/>
        <w:ind w:firstLine="709"/>
        <w:jc w:val="both"/>
        <w:rPr>
          <w:b/>
          <w:sz w:val="27"/>
          <w:szCs w:val="27"/>
        </w:rPr>
      </w:pPr>
      <w:r>
        <w:rPr>
          <w:sz w:val="27"/>
          <w:szCs w:val="27"/>
        </w:rPr>
        <w:t>“</w:t>
      </w:r>
      <w:r>
        <w:rPr>
          <w:b/>
          <w:sz w:val="27"/>
          <w:szCs w:val="27"/>
        </w:rPr>
        <w:t>PHỤ LỤC 1 ĐIỀU 7.357: CÁC YÊU CẦU VỀ KINH NGHIỆM ĐỐI VỚI NHÂN VIÊN KỸ THUẬT BẢO DƯỠNG TÀU B</w:t>
      </w:r>
      <w:r w:rsidR="00B94BFE">
        <w:rPr>
          <w:b/>
          <w:sz w:val="27"/>
          <w:szCs w:val="27"/>
        </w:rPr>
        <w:t>A</w:t>
      </w:r>
      <w:r>
        <w:rPr>
          <w:b/>
          <w:sz w:val="27"/>
          <w:szCs w:val="27"/>
        </w:rPr>
        <w:t>Y</w:t>
      </w:r>
    </w:p>
    <w:p w:rsidR="00457769" w:rsidRPr="00BF445C" w:rsidRDefault="00E7522B" w:rsidP="00D258EB">
      <w:pPr>
        <w:spacing w:before="100" w:after="100"/>
        <w:ind w:firstLine="709"/>
        <w:jc w:val="both"/>
        <w:rPr>
          <w:sz w:val="27"/>
          <w:szCs w:val="27"/>
        </w:rPr>
      </w:pPr>
      <w:r>
        <w:rPr>
          <w:sz w:val="27"/>
          <w:szCs w:val="27"/>
        </w:rPr>
        <w:t xml:space="preserve">a. Người làm đơn đề nghị cấp giấy phép AMT phải đáp ứng các yêu cầu về kinh nghiệm như sau: </w:t>
      </w:r>
    </w:p>
    <w:p w:rsidR="00F46EAA" w:rsidRPr="00BF445C" w:rsidRDefault="00E7522B" w:rsidP="00D258EB">
      <w:pPr>
        <w:spacing w:before="100" w:after="100"/>
        <w:ind w:firstLine="709"/>
        <w:jc w:val="both"/>
        <w:rPr>
          <w:sz w:val="27"/>
          <w:szCs w:val="27"/>
        </w:rPr>
      </w:pPr>
      <w:r>
        <w:rPr>
          <w:sz w:val="27"/>
          <w:szCs w:val="27"/>
        </w:rPr>
        <w:t xml:space="preserve">1. Đối với mức A hoặc tiểu mức B1.2 và B1.4: </w:t>
      </w:r>
    </w:p>
    <w:p w:rsidR="00F46EAA" w:rsidRPr="00BF445C" w:rsidRDefault="00E7522B" w:rsidP="00D258EB">
      <w:pPr>
        <w:spacing w:before="100" w:after="100"/>
        <w:ind w:firstLine="709"/>
        <w:jc w:val="both"/>
        <w:rPr>
          <w:sz w:val="27"/>
          <w:szCs w:val="27"/>
        </w:rPr>
      </w:pPr>
      <w:r>
        <w:rPr>
          <w:sz w:val="27"/>
          <w:szCs w:val="27"/>
        </w:rPr>
        <w:t>(i) 3 năm kinh nghiệm bảo dưỡng thực tế trên loại tàu bay liên quan nếu người làm đơn không được huấn luyện về mặt kỹ thuật liên quan đến tàu bay;</w:t>
      </w:r>
    </w:p>
    <w:p w:rsidR="00D258EB" w:rsidRDefault="00E7522B" w:rsidP="00D258EB">
      <w:pPr>
        <w:spacing w:before="100" w:after="100"/>
        <w:ind w:firstLine="709"/>
        <w:jc w:val="both"/>
        <w:rPr>
          <w:sz w:val="27"/>
          <w:szCs w:val="27"/>
        </w:rPr>
      </w:pPr>
      <w:r>
        <w:rPr>
          <w:sz w:val="27"/>
          <w:szCs w:val="27"/>
        </w:rPr>
        <w:t>(ii) 2 năm kinh nghiệm bảo dưỡng thực tế trên loại tàu bay liên quan và hoàn thành khóa huấn luyện phù hợp với nhân viên kỹ thuật có tay nghề trên các lĩnh vực kỹ thuật khác;</w:t>
      </w:r>
    </w:p>
    <w:p w:rsidR="00F46EAA" w:rsidRPr="00BF445C" w:rsidRDefault="00E7522B" w:rsidP="00D258EB">
      <w:pPr>
        <w:spacing w:before="100" w:after="100"/>
        <w:ind w:firstLine="709"/>
        <w:jc w:val="both"/>
        <w:rPr>
          <w:sz w:val="27"/>
          <w:szCs w:val="27"/>
        </w:rPr>
      </w:pPr>
      <w:r>
        <w:rPr>
          <w:sz w:val="27"/>
          <w:szCs w:val="27"/>
        </w:rPr>
        <w:t>(iii) 1 năm kinh nghiệm bảo dưỡng thực tế trên loại tàu bay liên quan và hoàn thành khóa huấn luyện tại các trung tâm huấn luyện được phê chuẩn phù hợp với Phần 9.</w:t>
      </w:r>
    </w:p>
    <w:p w:rsidR="00F46EAA" w:rsidRPr="00BF445C" w:rsidRDefault="00E7522B" w:rsidP="00F46EAA">
      <w:pPr>
        <w:spacing w:before="120" w:after="120"/>
        <w:ind w:firstLine="709"/>
        <w:jc w:val="both"/>
        <w:rPr>
          <w:sz w:val="27"/>
          <w:szCs w:val="27"/>
        </w:rPr>
      </w:pPr>
      <w:r>
        <w:rPr>
          <w:sz w:val="27"/>
          <w:szCs w:val="27"/>
        </w:rPr>
        <w:lastRenderedPageBreak/>
        <w:t xml:space="preserve">2. Đối với mức B2 hoặc tiểu mức B1.1 hoặc B1.3: </w:t>
      </w:r>
    </w:p>
    <w:p w:rsidR="00F46EAA" w:rsidRPr="00BF445C" w:rsidRDefault="00E7522B" w:rsidP="00F46EAA">
      <w:pPr>
        <w:spacing w:before="120" w:after="120"/>
        <w:ind w:firstLine="709"/>
        <w:jc w:val="both"/>
        <w:rPr>
          <w:sz w:val="27"/>
          <w:szCs w:val="27"/>
        </w:rPr>
      </w:pPr>
      <w:r>
        <w:rPr>
          <w:sz w:val="27"/>
          <w:szCs w:val="27"/>
        </w:rPr>
        <w:t>(i) 5 năm kinh nghiệm bảo dưỡng thực tế trên loại tàu bay liên quan nếu người làm đơn không được huấn luyện về mặt kỹ thuật liên quan đến tàu bay; </w:t>
      </w:r>
    </w:p>
    <w:p w:rsidR="00F46EAA" w:rsidRPr="00BF445C" w:rsidRDefault="00E7522B" w:rsidP="00F46EAA">
      <w:pPr>
        <w:spacing w:before="120" w:after="120"/>
        <w:ind w:firstLine="709"/>
        <w:jc w:val="both"/>
        <w:rPr>
          <w:sz w:val="27"/>
          <w:szCs w:val="27"/>
        </w:rPr>
      </w:pPr>
      <w:r>
        <w:rPr>
          <w:sz w:val="27"/>
          <w:szCs w:val="27"/>
        </w:rPr>
        <w:t>(ii) 3 năm kinh nghiệm bảo dưỡng thực tế trên loại tàu bay liên quan và hoàn thành khóa huấn luyện được Cục HKVN cho là phù hợp với nhân viên kỹ thuật có tay nghề trên các lĩnh vực kỹ thuật khác; </w:t>
      </w:r>
    </w:p>
    <w:p w:rsidR="00F46EAA" w:rsidRPr="00BF445C" w:rsidRDefault="00E7522B" w:rsidP="00F46EAA">
      <w:pPr>
        <w:spacing w:before="120" w:after="120"/>
        <w:ind w:firstLine="709"/>
        <w:jc w:val="both"/>
        <w:rPr>
          <w:sz w:val="27"/>
          <w:szCs w:val="27"/>
        </w:rPr>
      </w:pPr>
      <w:r>
        <w:rPr>
          <w:sz w:val="27"/>
          <w:szCs w:val="27"/>
        </w:rPr>
        <w:t>(iii) 2 năm kinh nghiệm bảo dưỡng thực tế trên loại tàu bay liên quan và hoàn thành khóa huấn luyện tại các trung tâm huấn luyện được phê chuẩn phù hợp với Phần 9. </w:t>
      </w:r>
    </w:p>
    <w:p w:rsidR="00F46EAA" w:rsidRPr="00BF445C" w:rsidRDefault="00E7522B" w:rsidP="00F46EAA">
      <w:pPr>
        <w:spacing w:before="120" w:after="120"/>
        <w:ind w:firstLine="709"/>
        <w:jc w:val="both"/>
        <w:rPr>
          <w:sz w:val="27"/>
          <w:szCs w:val="27"/>
        </w:rPr>
      </w:pPr>
      <w:r>
        <w:rPr>
          <w:sz w:val="27"/>
          <w:szCs w:val="27"/>
        </w:rPr>
        <w:t>3. Đối với mức C của tàu bay lớn:</w:t>
      </w:r>
    </w:p>
    <w:p w:rsidR="00F46EAA" w:rsidRPr="00BF445C" w:rsidRDefault="00E7522B" w:rsidP="00F46EAA">
      <w:pPr>
        <w:spacing w:before="120" w:after="120"/>
        <w:ind w:firstLine="709"/>
        <w:jc w:val="both"/>
        <w:rPr>
          <w:sz w:val="27"/>
          <w:szCs w:val="27"/>
        </w:rPr>
      </w:pPr>
      <w:r>
        <w:rPr>
          <w:sz w:val="27"/>
          <w:szCs w:val="27"/>
        </w:rPr>
        <w:t xml:space="preserve">(i) 3 năm kinh nghiệm bảo dưỡng thực tế với các mức B1.1, B1.3,  B2 trên loại tàu bay lớn hoặc như nhân viên hỗ trợ mức B1.1, B1.3, B2 của tổ chức bảo </w:t>
      </w:r>
      <w:r w:rsidRPr="00E32D38">
        <w:rPr>
          <w:spacing w:val="-4"/>
          <w:sz w:val="27"/>
          <w:szCs w:val="27"/>
        </w:rPr>
        <w:t xml:space="preserve">dưỡng được phê chuẩn phù hợp với Phần 5 </w:t>
      </w:r>
      <w:r w:rsidRPr="00D06785">
        <w:rPr>
          <w:spacing w:val="-4"/>
          <w:sz w:val="27"/>
          <w:szCs w:val="27"/>
        </w:rPr>
        <w:t>hoặc kết hợp của cả hai điều kiện trên</w:t>
      </w:r>
      <w:r w:rsidRPr="00E32D38">
        <w:rPr>
          <w:spacing w:val="-4"/>
          <w:sz w:val="27"/>
          <w:szCs w:val="27"/>
        </w:rPr>
        <w:t>;</w:t>
      </w:r>
      <w:r>
        <w:rPr>
          <w:sz w:val="27"/>
          <w:szCs w:val="27"/>
        </w:rPr>
        <w:t> </w:t>
      </w:r>
    </w:p>
    <w:p w:rsidR="00F46EAA" w:rsidRPr="00BF445C" w:rsidRDefault="00E7522B" w:rsidP="00F46EAA">
      <w:pPr>
        <w:spacing w:before="120" w:after="120"/>
        <w:ind w:firstLine="709"/>
        <w:jc w:val="both"/>
        <w:rPr>
          <w:sz w:val="27"/>
          <w:szCs w:val="27"/>
        </w:rPr>
      </w:pPr>
      <w:r>
        <w:rPr>
          <w:sz w:val="27"/>
          <w:szCs w:val="27"/>
        </w:rPr>
        <w:t xml:space="preserve">(ii) 5 năm kinh nghiệm bảo dưỡng thực tế với các loại mức B1.2, B1.4 trên loại tàu bay lớn hoặc như nhân viên hỗ trợ mức B1.2, B1.4 của tổ chức bảo </w:t>
      </w:r>
      <w:r w:rsidRPr="00E32D38">
        <w:rPr>
          <w:spacing w:val="-4"/>
          <w:sz w:val="27"/>
          <w:szCs w:val="27"/>
        </w:rPr>
        <w:t xml:space="preserve">dưỡng được phê chuẩn phù hợp với Phần 5 </w:t>
      </w:r>
      <w:r w:rsidRPr="00D06785">
        <w:rPr>
          <w:spacing w:val="-4"/>
          <w:sz w:val="27"/>
          <w:szCs w:val="27"/>
        </w:rPr>
        <w:t>hoặc kết hợp của cả hai điều kiện trên</w:t>
      </w:r>
      <w:r w:rsidRPr="00E32D38">
        <w:rPr>
          <w:spacing w:val="-4"/>
          <w:sz w:val="27"/>
          <w:szCs w:val="27"/>
        </w:rPr>
        <w:t>.</w:t>
      </w:r>
    </w:p>
    <w:p w:rsidR="005557D3" w:rsidRPr="00BF445C" w:rsidRDefault="00E7522B" w:rsidP="005557D3">
      <w:pPr>
        <w:spacing w:before="120" w:after="120"/>
        <w:ind w:firstLine="709"/>
        <w:jc w:val="both"/>
        <w:rPr>
          <w:sz w:val="27"/>
          <w:szCs w:val="27"/>
        </w:rPr>
      </w:pPr>
      <w:r>
        <w:rPr>
          <w:sz w:val="27"/>
          <w:szCs w:val="27"/>
        </w:rPr>
        <w:t xml:space="preserve">4. Đối với mức C của tàu bay không phải là tàu bay lớn: 3 năm kinh nghiệm bảo dưỡng thực tế với các mức B1.1, B1.3, B2 trên loại tàu bay không phải là tàu bay lớn hoặc như nhân viên hỗ trợ mức B1.1, B1.3, B2 của tổ chức </w:t>
      </w:r>
      <w:r w:rsidRPr="00E32D38">
        <w:rPr>
          <w:spacing w:val="-8"/>
          <w:sz w:val="27"/>
          <w:szCs w:val="27"/>
        </w:rPr>
        <w:t xml:space="preserve">bảo dưỡng được phê chuẩn phù hợp với Phần 5 </w:t>
      </w:r>
      <w:r w:rsidRPr="00D06785">
        <w:rPr>
          <w:spacing w:val="-8"/>
          <w:sz w:val="27"/>
          <w:szCs w:val="27"/>
        </w:rPr>
        <w:t>hoặc kết hợp của cả hai điều kiện trên</w:t>
      </w:r>
      <w:r w:rsidRPr="00E32D38">
        <w:rPr>
          <w:spacing w:val="-8"/>
          <w:sz w:val="27"/>
          <w:szCs w:val="27"/>
        </w:rPr>
        <w:t>.</w:t>
      </w:r>
      <w:r>
        <w:rPr>
          <w:sz w:val="27"/>
          <w:szCs w:val="27"/>
        </w:rPr>
        <w:t> </w:t>
      </w:r>
    </w:p>
    <w:p w:rsidR="005557D3" w:rsidRPr="00BF445C" w:rsidRDefault="00C14C8C" w:rsidP="00AE2F7B">
      <w:pPr>
        <w:spacing w:before="120" w:after="120"/>
        <w:ind w:firstLine="709"/>
        <w:jc w:val="both"/>
        <w:rPr>
          <w:sz w:val="27"/>
          <w:szCs w:val="27"/>
        </w:rPr>
      </w:pPr>
      <w:r w:rsidRPr="00E32D38">
        <w:rPr>
          <w:sz w:val="27"/>
          <w:szCs w:val="27"/>
        </w:rPr>
        <w:t>5. Đối với mức C của nhân viên tốt nghiệp kỹ sư tàu bay: đối với người làm đơn có bằng kỹ sư chuyên ng</w:t>
      </w:r>
      <w:r w:rsidR="00302319">
        <w:rPr>
          <w:sz w:val="27"/>
          <w:szCs w:val="27"/>
        </w:rPr>
        <w:t>ành kỹ thuật</w:t>
      </w:r>
      <w:r w:rsidRPr="00E32D38">
        <w:rPr>
          <w:sz w:val="27"/>
          <w:szCs w:val="27"/>
        </w:rPr>
        <w:t xml:space="preserve"> từ các trường đại học hoặc các cấp học cao hơn,</w:t>
      </w:r>
      <w:r w:rsidR="00E7522B">
        <w:rPr>
          <w:sz w:val="27"/>
          <w:szCs w:val="27"/>
        </w:rPr>
        <w:t xml:space="preserve"> 3 năm kinh nghiệm trong môi trường bảo dưỡng tàu bay dân dụng với các công việc đại diện liên quan đến bảo dưỡng tàu bay</w:t>
      </w:r>
      <w:r w:rsidR="00302319">
        <w:rPr>
          <w:sz w:val="27"/>
          <w:szCs w:val="27"/>
        </w:rPr>
        <w:t>,</w:t>
      </w:r>
      <w:r w:rsidR="00E7522B">
        <w:rPr>
          <w:sz w:val="27"/>
          <w:szCs w:val="27"/>
        </w:rPr>
        <w:t xml:space="preserve"> trong đó có 6 tháng theo dõi công việc bảo dưỡng nội trường. </w:t>
      </w:r>
    </w:p>
    <w:p w:rsidR="00D05553" w:rsidRPr="00BF445C" w:rsidRDefault="00E7522B" w:rsidP="006F0144">
      <w:pPr>
        <w:spacing w:before="120" w:after="120"/>
        <w:ind w:firstLine="709"/>
        <w:jc w:val="both"/>
        <w:rPr>
          <w:sz w:val="27"/>
          <w:szCs w:val="27"/>
        </w:rPr>
      </w:pPr>
      <w:r>
        <w:rPr>
          <w:sz w:val="27"/>
          <w:szCs w:val="27"/>
        </w:rPr>
        <w:t>b. Người đề nghị thay đổi hoặc nâng mức giấy phép AMT phải có kinh nghiệm bảo dưỡng tối thiểu phù hợp với mức hoặc tiểu mức đề nghị bổ sung theo bảng sau đây: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880"/>
        <w:gridCol w:w="899"/>
        <w:gridCol w:w="899"/>
        <w:gridCol w:w="899"/>
        <w:gridCol w:w="899"/>
        <w:gridCol w:w="887"/>
        <w:gridCol w:w="887"/>
        <w:gridCol w:w="887"/>
        <w:gridCol w:w="887"/>
        <w:gridCol w:w="878"/>
      </w:tblGrid>
      <w:tr w:rsidR="00D05553" w:rsidRPr="00BF445C" w:rsidTr="007C2941">
        <w:trPr>
          <w:jc w:val="center"/>
        </w:trPr>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Đến</w:t>
            </w:r>
          </w:p>
        </w:tc>
        <w:tc>
          <w:tcPr>
            <w:tcW w:w="906" w:type="dxa"/>
            <w:vMerge w:val="restart"/>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A1</w:t>
            </w:r>
          </w:p>
        </w:tc>
        <w:tc>
          <w:tcPr>
            <w:tcW w:w="906" w:type="dxa"/>
            <w:vMerge w:val="restart"/>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A2</w:t>
            </w:r>
          </w:p>
        </w:tc>
        <w:tc>
          <w:tcPr>
            <w:tcW w:w="906" w:type="dxa"/>
            <w:vMerge w:val="restart"/>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A3</w:t>
            </w:r>
          </w:p>
        </w:tc>
        <w:tc>
          <w:tcPr>
            <w:tcW w:w="906" w:type="dxa"/>
            <w:vMerge w:val="restart"/>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A4</w:t>
            </w:r>
          </w:p>
        </w:tc>
        <w:tc>
          <w:tcPr>
            <w:tcW w:w="906" w:type="dxa"/>
            <w:vMerge w:val="restart"/>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B1.1</w:t>
            </w:r>
          </w:p>
        </w:tc>
        <w:tc>
          <w:tcPr>
            <w:tcW w:w="906" w:type="dxa"/>
            <w:vMerge w:val="restart"/>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B1.2</w:t>
            </w:r>
          </w:p>
        </w:tc>
        <w:tc>
          <w:tcPr>
            <w:tcW w:w="906" w:type="dxa"/>
            <w:vMerge w:val="restart"/>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B1.3</w:t>
            </w:r>
          </w:p>
        </w:tc>
        <w:tc>
          <w:tcPr>
            <w:tcW w:w="906" w:type="dxa"/>
            <w:vMerge w:val="restart"/>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B1.4</w:t>
            </w:r>
          </w:p>
        </w:tc>
        <w:tc>
          <w:tcPr>
            <w:tcW w:w="907" w:type="dxa"/>
            <w:vMerge w:val="restart"/>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B2</w:t>
            </w:r>
          </w:p>
        </w:tc>
      </w:tr>
      <w:tr w:rsidR="00D05553" w:rsidRPr="00BF445C" w:rsidTr="007C2941">
        <w:trPr>
          <w:jc w:val="center"/>
        </w:trPr>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Từ</w:t>
            </w:r>
          </w:p>
        </w:tc>
        <w:tc>
          <w:tcPr>
            <w:tcW w:w="906" w:type="dxa"/>
            <w:vMerge/>
            <w:shd w:val="clear" w:color="auto" w:fill="auto"/>
            <w:vAlign w:val="center"/>
          </w:tcPr>
          <w:p w:rsidR="00D05553" w:rsidRPr="00BF445C" w:rsidRDefault="00D05553" w:rsidP="007C2941">
            <w:pPr>
              <w:keepNext/>
              <w:keepLines/>
              <w:spacing w:before="120" w:after="120"/>
              <w:contextualSpacing/>
              <w:jc w:val="center"/>
              <w:outlineLvl w:val="0"/>
              <w:rPr>
                <w:spacing w:val="-6"/>
                <w:sz w:val="27"/>
                <w:szCs w:val="27"/>
              </w:rPr>
            </w:pPr>
          </w:p>
        </w:tc>
        <w:tc>
          <w:tcPr>
            <w:tcW w:w="906" w:type="dxa"/>
            <w:vMerge/>
            <w:shd w:val="clear" w:color="auto" w:fill="auto"/>
            <w:vAlign w:val="center"/>
          </w:tcPr>
          <w:p w:rsidR="00D05553" w:rsidRPr="00BF445C" w:rsidRDefault="00D05553" w:rsidP="007C2941">
            <w:pPr>
              <w:keepNext/>
              <w:keepLines/>
              <w:spacing w:before="120" w:after="120"/>
              <w:contextualSpacing/>
              <w:jc w:val="center"/>
              <w:outlineLvl w:val="0"/>
              <w:rPr>
                <w:spacing w:val="-6"/>
                <w:sz w:val="27"/>
                <w:szCs w:val="27"/>
              </w:rPr>
            </w:pPr>
          </w:p>
        </w:tc>
        <w:tc>
          <w:tcPr>
            <w:tcW w:w="906" w:type="dxa"/>
            <w:vMerge/>
            <w:shd w:val="clear" w:color="auto" w:fill="auto"/>
            <w:vAlign w:val="center"/>
          </w:tcPr>
          <w:p w:rsidR="00D05553" w:rsidRPr="00BF445C" w:rsidRDefault="00D05553" w:rsidP="007C2941">
            <w:pPr>
              <w:keepNext/>
              <w:keepLines/>
              <w:spacing w:before="120" w:after="120"/>
              <w:contextualSpacing/>
              <w:jc w:val="center"/>
              <w:outlineLvl w:val="0"/>
              <w:rPr>
                <w:spacing w:val="-6"/>
                <w:sz w:val="27"/>
                <w:szCs w:val="27"/>
              </w:rPr>
            </w:pPr>
          </w:p>
        </w:tc>
        <w:tc>
          <w:tcPr>
            <w:tcW w:w="906" w:type="dxa"/>
            <w:vMerge/>
            <w:shd w:val="clear" w:color="auto" w:fill="auto"/>
            <w:vAlign w:val="center"/>
          </w:tcPr>
          <w:p w:rsidR="00D05553" w:rsidRPr="00BF445C" w:rsidRDefault="00D05553" w:rsidP="007C2941">
            <w:pPr>
              <w:keepNext/>
              <w:keepLines/>
              <w:spacing w:before="120" w:after="120"/>
              <w:contextualSpacing/>
              <w:jc w:val="center"/>
              <w:outlineLvl w:val="0"/>
              <w:rPr>
                <w:spacing w:val="-6"/>
                <w:sz w:val="27"/>
                <w:szCs w:val="27"/>
              </w:rPr>
            </w:pPr>
          </w:p>
        </w:tc>
        <w:tc>
          <w:tcPr>
            <w:tcW w:w="906" w:type="dxa"/>
            <w:vMerge/>
            <w:shd w:val="clear" w:color="auto" w:fill="auto"/>
            <w:vAlign w:val="center"/>
          </w:tcPr>
          <w:p w:rsidR="00D05553" w:rsidRPr="00BF445C" w:rsidRDefault="00D05553" w:rsidP="007C2941">
            <w:pPr>
              <w:keepNext/>
              <w:keepLines/>
              <w:spacing w:before="120" w:after="120"/>
              <w:contextualSpacing/>
              <w:jc w:val="center"/>
              <w:outlineLvl w:val="0"/>
              <w:rPr>
                <w:spacing w:val="-6"/>
                <w:sz w:val="27"/>
                <w:szCs w:val="27"/>
              </w:rPr>
            </w:pPr>
          </w:p>
        </w:tc>
        <w:tc>
          <w:tcPr>
            <w:tcW w:w="906" w:type="dxa"/>
            <w:vMerge/>
            <w:shd w:val="clear" w:color="auto" w:fill="auto"/>
            <w:vAlign w:val="center"/>
          </w:tcPr>
          <w:p w:rsidR="00D05553" w:rsidRPr="00BF445C" w:rsidRDefault="00D05553" w:rsidP="007C2941">
            <w:pPr>
              <w:keepNext/>
              <w:keepLines/>
              <w:spacing w:before="120" w:after="120"/>
              <w:contextualSpacing/>
              <w:jc w:val="center"/>
              <w:outlineLvl w:val="0"/>
              <w:rPr>
                <w:spacing w:val="-6"/>
                <w:sz w:val="27"/>
                <w:szCs w:val="27"/>
              </w:rPr>
            </w:pPr>
          </w:p>
        </w:tc>
        <w:tc>
          <w:tcPr>
            <w:tcW w:w="906" w:type="dxa"/>
            <w:vMerge/>
            <w:shd w:val="clear" w:color="auto" w:fill="auto"/>
            <w:vAlign w:val="center"/>
          </w:tcPr>
          <w:p w:rsidR="00D05553" w:rsidRPr="00BF445C" w:rsidRDefault="00D05553" w:rsidP="007C2941">
            <w:pPr>
              <w:keepNext/>
              <w:keepLines/>
              <w:spacing w:before="120" w:after="120"/>
              <w:contextualSpacing/>
              <w:jc w:val="center"/>
              <w:outlineLvl w:val="0"/>
              <w:rPr>
                <w:spacing w:val="-6"/>
                <w:sz w:val="27"/>
                <w:szCs w:val="27"/>
              </w:rPr>
            </w:pPr>
          </w:p>
        </w:tc>
        <w:tc>
          <w:tcPr>
            <w:tcW w:w="906" w:type="dxa"/>
            <w:vMerge/>
            <w:shd w:val="clear" w:color="auto" w:fill="auto"/>
            <w:vAlign w:val="center"/>
          </w:tcPr>
          <w:p w:rsidR="00D05553" w:rsidRPr="00BF445C" w:rsidRDefault="00D05553" w:rsidP="007C2941">
            <w:pPr>
              <w:keepNext/>
              <w:keepLines/>
              <w:spacing w:before="120" w:after="120"/>
              <w:contextualSpacing/>
              <w:jc w:val="center"/>
              <w:outlineLvl w:val="0"/>
              <w:rPr>
                <w:spacing w:val="-6"/>
                <w:sz w:val="27"/>
                <w:szCs w:val="27"/>
              </w:rPr>
            </w:pPr>
          </w:p>
        </w:tc>
        <w:tc>
          <w:tcPr>
            <w:tcW w:w="907" w:type="dxa"/>
            <w:vMerge/>
            <w:shd w:val="clear" w:color="auto" w:fill="auto"/>
            <w:vAlign w:val="center"/>
          </w:tcPr>
          <w:p w:rsidR="00D05553" w:rsidRPr="00BF445C" w:rsidRDefault="00D05553" w:rsidP="007C2941">
            <w:pPr>
              <w:keepNext/>
              <w:keepLines/>
              <w:spacing w:before="120" w:after="120"/>
              <w:contextualSpacing/>
              <w:jc w:val="center"/>
              <w:outlineLvl w:val="0"/>
              <w:rPr>
                <w:spacing w:val="-6"/>
                <w:sz w:val="27"/>
                <w:szCs w:val="27"/>
              </w:rPr>
            </w:pPr>
          </w:p>
        </w:tc>
      </w:tr>
      <w:tr w:rsidR="00D05553" w:rsidRPr="00BF445C" w:rsidTr="007C2941">
        <w:trPr>
          <w:jc w:val="center"/>
        </w:trPr>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A1</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6 tháng</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6 tháng</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6 tháng</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2 năm</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6 tháng</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2 năm</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1 năm</w:t>
            </w:r>
          </w:p>
        </w:tc>
        <w:tc>
          <w:tcPr>
            <w:tcW w:w="907"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2 năm</w:t>
            </w:r>
          </w:p>
        </w:tc>
      </w:tr>
      <w:tr w:rsidR="00D05553" w:rsidRPr="00BF445C" w:rsidTr="007C2941">
        <w:trPr>
          <w:jc w:val="center"/>
        </w:trPr>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A2</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6 tháng</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6 tháng</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6 tháng</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2 năm</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6 tháng</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2 năm</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1 năm</w:t>
            </w:r>
          </w:p>
        </w:tc>
        <w:tc>
          <w:tcPr>
            <w:tcW w:w="907"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2 năm</w:t>
            </w:r>
          </w:p>
        </w:tc>
      </w:tr>
      <w:tr w:rsidR="00D05553" w:rsidRPr="00BF445C" w:rsidTr="007C2941">
        <w:trPr>
          <w:jc w:val="center"/>
        </w:trPr>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A3</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6 tháng</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6 tháng</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6 tháng</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2 năm</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1 năm</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2 năm</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6 tháng</w:t>
            </w:r>
          </w:p>
        </w:tc>
        <w:tc>
          <w:tcPr>
            <w:tcW w:w="907"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2 năm</w:t>
            </w:r>
          </w:p>
        </w:tc>
      </w:tr>
      <w:tr w:rsidR="00D05553" w:rsidRPr="00BF445C" w:rsidTr="007C2941">
        <w:trPr>
          <w:jc w:val="center"/>
        </w:trPr>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A4</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6 tháng</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6 tháng</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6 tháng</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2 năm</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1 năm</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2 năm</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6 tháng</w:t>
            </w:r>
          </w:p>
        </w:tc>
        <w:tc>
          <w:tcPr>
            <w:tcW w:w="907"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2 năm</w:t>
            </w:r>
          </w:p>
        </w:tc>
      </w:tr>
      <w:tr w:rsidR="00D05553" w:rsidRPr="00BF445C" w:rsidTr="007C2941">
        <w:trPr>
          <w:jc w:val="center"/>
        </w:trPr>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B1.1</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Không</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6 tháng</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6 tháng</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6 tháng</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6 tháng</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6 tháng</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6 tháng</w:t>
            </w:r>
          </w:p>
        </w:tc>
        <w:tc>
          <w:tcPr>
            <w:tcW w:w="907"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1 năm</w:t>
            </w:r>
          </w:p>
        </w:tc>
      </w:tr>
      <w:tr w:rsidR="00D05553" w:rsidRPr="00BF445C" w:rsidTr="007C2941">
        <w:trPr>
          <w:jc w:val="center"/>
        </w:trPr>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B1.2</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6 tháng</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Không</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6 tháng</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6 tháng</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2 năm</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2 năm</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6 tháng</w:t>
            </w:r>
          </w:p>
        </w:tc>
        <w:tc>
          <w:tcPr>
            <w:tcW w:w="907"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2 năm</w:t>
            </w:r>
          </w:p>
        </w:tc>
      </w:tr>
      <w:tr w:rsidR="00D05553" w:rsidRPr="00BF445C" w:rsidTr="007C2941">
        <w:trPr>
          <w:jc w:val="center"/>
        </w:trPr>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B1.3</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6 tháng</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6 tháng</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Không</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6 tháng</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6 tháng</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6 tháng</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6 tháng</w:t>
            </w:r>
          </w:p>
        </w:tc>
        <w:tc>
          <w:tcPr>
            <w:tcW w:w="907"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1 năm</w:t>
            </w:r>
          </w:p>
        </w:tc>
      </w:tr>
      <w:tr w:rsidR="00D05553" w:rsidRPr="00BF445C" w:rsidTr="007C2941">
        <w:trPr>
          <w:jc w:val="center"/>
        </w:trPr>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B1.4</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6 tháng</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6 tháng</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6 tháng</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Không</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2 năm</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6 tháng</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2 năm</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w:t>
            </w:r>
          </w:p>
        </w:tc>
        <w:tc>
          <w:tcPr>
            <w:tcW w:w="907"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2 năm</w:t>
            </w:r>
          </w:p>
        </w:tc>
      </w:tr>
      <w:tr w:rsidR="00D05553" w:rsidRPr="00BF445C" w:rsidTr="007C2941">
        <w:trPr>
          <w:jc w:val="center"/>
        </w:trPr>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B2</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6 tháng</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6 tháng</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6 tháng</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6 tháng</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1 năm</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1 năm</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1 năm</w:t>
            </w:r>
          </w:p>
        </w:tc>
        <w:tc>
          <w:tcPr>
            <w:tcW w:w="906"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1 năm</w:t>
            </w:r>
          </w:p>
        </w:tc>
        <w:tc>
          <w:tcPr>
            <w:tcW w:w="907" w:type="dxa"/>
            <w:shd w:val="clear" w:color="auto" w:fill="auto"/>
            <w:vAlign w:val="center"/>
          </w:tcPr>
          <w:p w:rsidR="00D05553" w:rsidRPr="00BF445C" w:rsidRDefault="00C14C8C" w:rsidP="007C2941">
            <w:pPr>
              <w:keepNext/>
              <w:spacing w:before="120" w:after="120"/>
              <w:contextualSpacing/>
              <w:jc w:val="center"/>
              <w:rPr>
                <w:spacing w:val="-6"/>
                <w:sz w:val="27"/>
                <w:szCs w:val="27"/>
              </w:rPr>
            </w:pPr>
            <w:r w:rsidRPr="00C14C8C">
              <w:rPr>
                <w:spacing w:val="-6"/>
                <w:sz w:val="27"/>
                <w:szCs w:val="27"/>
              </w:rPr>
              <w:t>-</w:t>
            </w:r>
          </w:p>
        </w:tc>
      </w:tr>
    </w:tbl>
    <w:p w:rsidR="00D05553" w:rsidRPr="00BF445C" w:rsidRDefault="00D05553" w:rsidP="00D05553">
      <w:pPr>
        <w:spacing w:before="120" w:after="120"/>
        <w:contextualSpacing/>
        <w:rPr>
          <w:spacing w:val="-6"/>
          <w:sz w:val="27"/>
          <w:szCs w:val="27"/>
        </w:rPr>
      </w:pPr>
    </w:p>
    <w:p w:rsidR="00D05553" w:rsidRPr="00BF445C" w:rsidRDefault="00E7522B" w:rsidP="00E32D38">
      <w:pPr>
        <w:spacing w:before="120" w:after="120"/>
        <w:ind w:firstLine="709"/>
        <w:jc w:val="both"/>
        <w:rPr>
          <w:sz w:val="27"/>
          <w:szCs w:val="27"/>
        </w:rPr>
      </w:pPr>
      <w:r>
        <w:rPr>
          <w:sz w:val="27"/>
          <w:szCs w:val="27"/>
        </w:rPr>
        <w:t>c. Đối với mức A, B1, B2 kinh nghiệm phải là công việc thực tế trong các lĩnh vực liên quan đến công việc bảo dưỡng trên tàu bay. </w:t>
      </w:r>
    </w:p>
    <w:p w:rsidR="00C14C8C" w:rsidRDefault="00E7522B" w:rsidP="00E32D38">
      <w:pPr>
        <w:spacing w:before="120" w:after="120"/>
        <w:ind w:firstLine="709"/>
        <w:jc w:val="both"/>
        <w:rPr>
          <w:b/>
          <w:spacing w:val="-6"/>
          <w:sz w:val="27"/>
          <w:szCs w:val="27"/>
        </w:rPr>
      </w:pPr>
      <w:r>
        <w:rPr>
          <w:sz w:val="27"/>
          <w:szCs w:val="27"/>
        </w:rPr>
        <w:lastRenderedPageBreak/>
        <w:t>d. Đối với tất cả nhân viên kỹ thuật có giấy phép, kinh nghiệm thực tế cần thiết phải có tối thiểu một năm kinh nghiệm</w:t>
      </w:r>
      <w:r w:rsidR="00302319">
        <w:rPr>
          <w:sz w:val="27"/>
          <w:szCs w:val="27"/>
        </w:rPr>
        <w:t xml:space="preserve"> thực tế</w:t>
      </w:r>
      <w:r>
        <w:rPr>
          <w:sz w:val="27"/>
          <w:szCs w:val="27"/>
        </w:rPr>
        <w:t xml:space="preserve"> làm việc trên tàu bay trước khi đề nghị cấp năng định lần đầu. Đối với các lần bổ sung năng định tiếp theo</w:t>
      </w:r>
      <w:r w:rsidR="00302319">
        <w:rPr>
          <w:sz w:val="27"/>
          <w:szCs w:val="27"/>
        </w:rPr>
        <w:t xml:space="preserve">, kinh nghiệm thực tế </w:t>
      </w:r>
      <w:r>
        <w:rPr>
          <w:sz w:val="27"/>
          <w:szCs w:val="27"/>
        </w:rPr>
        <w:t xml:space="preserve">không nhất thiết phải là một năm nhưng không được ít hơn 3 tháng. Kinh nghiệm thực tế yêu cầu sẽ phụ thuộc vào sự khác biệt giữa năng định đang có và năng định đề nghị bổ sung. Kinh nghiệm thực tế </w:t>
      </w:r>
      <w:r w:rsidRPr="002D29F9">
        <w:rPr>
          <w:sz w:val="27"/>
          <w:szCs w:val="27"/>
        </w:rPr>
        <w:t xml:space="preserve">phải </w:t>
      </w:r>
      <w:r w:rsidR="002D29F9" w:rsidRPr="002D29F9">
        <w:rPr>
          <w:sz w:val="27"/>
          <w:szCs w:val="27"/>
        </w:rPr>
        <w:t>phù hợp</w:t>
      </w:r>
      <w:r w:rsidRPr="002D29F9">
        <w:rPr>
          <w:sz w:val="27"/>
          <w:szCs w:val="27"/>
        </w:rPr>
        <w:t xml:space="preserve"> cho năng định đề nghị bổ sung.”</w:t>
      </w:r>
    </w:p>
    <w:p w:rsidR="00364A59" w:rsidRPr="0015350A" w:rsidRDefault="00302319" w:rsidP="00364A59">
      <w:pPr>
        <w:spacing w:before="120" w:after="120"/>
        <w:ind w:firstLine="709"/>
        <w:jc w:val="both"/>
        <w:rPr>
          <w:b/>
          <w:sz w:val="27"/>
          <w:szCs w:val="27"/>
        </w:rPr>
      </w:pPr>
      <w:r>
        <w:rPr>
          <w:rFonts w:eastAsia="Calibri"/>
          <w:b/>
          <w:bCs/>
          <w:spacing w:val="-6"/>
          <w:sz w:val="27"/>
          <w:szCs w:val="27"/>
          <w:u w:color="000000"/>
          <w:bdr w:val="nil"/>
        </w:rPr>
        <w:t>13</w:t>
      </w:r>
      <w:r w:rsidR="00E7522B" w:rsidRPr="0015350A">
        <w:rPr>
          <w:rFonts w:eastAsia="Calibri"/>
          <w:b/>
          <w:bCs/>
          <w:spacing w:val="-6"/>
          <w:sz w:val="27"/>
          <w:szCs w:val="27"/>
          <w:u w:color="000000"/>
          <w:bdr w:val="nil"/>
        </w:rPr>
        <w:t>.</w:t>
      </w:r>
      <w:r w:rsidR="00E7522B" w:rsidRPr="0015350A">
        <w:rPr>
          <w:rFonts w:eastAsia="Calibri"/>
          <w:bCs/>
          <w:spacing w:val="-6"/>
          <w:sz w:val="27"/>
          <w:szCs w:val="27"/>
          <w:u w:color="000000"/>
          <w:bdr w:val="nil"/>
        </w:rPr>
        <w:t xml:space="preserve"> </w:t>
      </w:r>
      <w:r w:rsidR="00E7522B" w:rsidRPr="0015350A">
        <w:rPr>
          <w:b/>
          <w:spacing w:val="-6"/>
          <w:sz w:val="27"/>
          <w:szCs w:val="27"/>
        </w:rPr>
        <w:t>Sửa đổi</w:t>
      </w:r>
      <w:r w:rsidR="00127C2A" w:rsidRPr="0015350A">
        <w:rPr>
          <w:b/>
          <w:spacing w:val="-6"/>
          <w:sz w:val="27"/>
          <w:szCs w:val="27"/>
        </w:rPr>
        <w:t xml:space="preserve"> </w:t>
      </w:r>
      <w:r w:rsidR="008F0D5D" w:rsidRPr="0015350A">
        <w:rPr>
          <w:b/>
          <w:spacing w:val="-6"/>
          <w:sz w:val="27"/>
          <w:szCs w:val="27"/>
        </w:rPr>
        <w:t>tên</w:t>
      </w:r>
      <w:r w:rsidR="00E7522B" w:rsidRPr="0015350A">
        <w:rPr>
          <w:b/>
          <w:spacing w:val="-6"/>
          <w:sz w:val="27"/>
          <w:szCs w:val="27"/>
        </w:rPr>
        <w:t xml:space="preserve"> khoản a</w:t>
      </w:r>
      <w:r w:rsidR="00264E91" w:rsidRPr="0015350A">
        <w:rPr>
          <w:b/>
          <w:spacing w:val="-6"/>
          <w:sz w:val="27"/>
          <w:szCs w:val="27"/>
        </w:rPr>
        <w:t xml:space="preserve"> và bổ sung khoản e</w:t>
      </w:r>
      <w:r w:rsidR="00E7522B" w:rsidRPr="0015350A">
        <w:rPr>
          <w:b/>
          <w:spacing w:val="-6"/>
          <w:sz w:val="27"/>
          <w:szCs w:val="27"/>
        </w:rPr>
        <w:t xml:space="preserve"> Điều 7.193 </w:t>
      </w:r>
      <w:r w:rsidR="00E7522B" w:rsidRPr="0015350A">
        <w:rPr>
          <w:b/>
          <w:sz w:val="27"/>
          <w:szCs w:val="27"/>
        </w:rPr>
        <w:t>quy định tại Phần 7 của Thông tư số 01/2011/TT-BGTVT:</w:t>
      </w:r>
    </w:p>
    <w:p w:rsidR="001D3521" w:rsidRPr="0015350A" w:rsidRDefault="001D3521" w:rsidP="00364A59">
      <w:pPr>
        <w:spacing w:before="120" w:after="120"/>
        <w:ind w:firstLine="709"/>
        <w:jc w:val="both"/>
        <w:rPr>
          <w:spacing w:val="-6"/>
          <w:sz w:val="27"/>
          <w:szCs w:val="27"/>
        </w:rPr>
      </w:pPr>
      <w:r w:rsidRPr="0015350A">
        <w:rPr>
          <w:spacing w:val="-6"/>
          <w:sz w:val="27"/>
          <w:szCs w:val="27"/>
        </w:rPr>
        <w:t xml:space="preserve">a. Sửa đổi </w:t>
      </w:r>
      <w:r w:rsidR="008F0D5D" w:rsidRPr="0015350A">
        <w:rPr>
          <w:spacing w:val="-6"/>
          <w:sz w:val="27"/>
          <w:szCs w:val="27"/>
        </w:rPr>
        <w:t>tên</w:t>
      </w:r>
      <w:r w:rsidRPr="0015350A">
        <w:rPr>
          <w:spacing w:val="-6"/>
          <w:sz w:val="27"/>
          <w:szCs w:val="27"/>
        </w:rPr>
        <w:t xml:space="preserve"> khoản a Điều 7.193 </w:t>
      </w:r>
      <w:r w:rsidRPr="0015350A">
        <w:rPr>
          <w:sz w:val="27"/>
          <w:szCs w:val="27"/>
        </w:rPr>
        <w:t>quy định tại Phần 7 của Thông tư số 01/2011/TT-BGTVT:</w:t>
      </w:r>
    </w:p>
    <w:p w:rsidR="00364A59" w:rsidRPr="001D3521" w:rsidRDefault="00E7522B" w:rsidP="00364A59">
      <w:pPr>
        <w:spacing w:before="120" w:after="120"/>
        <w:ind w:firstLine="709"/>
        <w:jc w:val="both"/>
        <w:rPr>
          <w:spacing w:val="-6"/>
          <w:sz w:val="27"/>
          <w:szCs w:val="27"/>
        </w:rPr>
      </w:pPr>
      <w:r w:rsidRPr="0015350A">
        <w:rPr>
          <w:spacing w:val="-6"/>
          <w:sz w:val="27"/>
          <w:szCs w:val="27"/>
        </w:rPr>
        <w:t xml:space="preserve">“a. </w:t>
      </w:r>
      <w:r w:rsidRPr="0015350A">
        <w:rPr>
          <w:spacing w:val="-6"/>
          <w:sz w:val="27"/>
          <w:szCs w:val="27"/>
          <w:lang w:val="vi-VN"/>
        </w:rPr>
        <w:t>Để đáp ứng các điều kiện của giấy phép lái tàu bay tổ lái nhiều thành viên, người làm đơn phải:</w:t>
      </w:r>
      <w:r w:rsidR="001D3521" w:rsidRPr="0015350A">
        <w:rPr>
          <w:spacing w:val="-6"/>
          <w:sz w:val="27"/>
          <w:szCs w:val="27"/>
        </w:rPr>
        <w:t>”</w:t>
      </w:r>
    </w:p>
    <w:p w:rsidR="0071512F" w:rsidRPr="001D3521" w:rsidRDefault="001D3521" w:rsidP="0071512F">
      <w:pPr>
        <w:spacing w:before="120" w:after="120"/>
        <w:ind w:firstLine="709"/>
        <w:jc w:val="both"/>
        <w:rPr>
          <w:sz w:val="27"/>
          <w:szCs w:val="27"/>
        </w:rPr>
      </w:pPr>
      <w:r w:rsidRPr="001D3521">
        <w:rPr>
          <w:sz w:val="27"/>
          <w:szCs w:val="27"/>
        </w:rPr>
        <w:t>b</w:t>
      </w:r>
      <w:r w:rsidR="00C14C8C" w:rsidRPr="001D3521">
        <w:rPr>
          <w:sz w:val="27"/>
          <w:szCs w:val="27"/>
        </w:rPr>
        <w:t xml:space="preserve">. </w:t>
      </w:r>
      <w:r w:rsidR="00C14C8C" w:rsidRPr="001D3521">
        <w:rPr>
          <w:spacing w:val="-6"/>
          <w:sz w:val="27"/>
          <w:szCs w:val="27"/>
        </w:rPr>
        <w:t xml:space="preserve">Bổ sung khoản e </w:t>
      </w:r>
      <w:r w:rsidR="00C14C8C" w:rsidRPr="001D3521">
        <w:rPr>
          <w:rFonts w:hint="eastAsia"/>
          <w:spacing w:val="-6"/>
          <w:sz w:val="27"/>
          <w:szCs w:val="27"/>
        </w:rPr>
        <w:t>Đ</w:t>
      </w:r>
      <w:r w:rsidR="00C14C8C" w:rsidRPr="001D3521">
        <w:rPr>
          <w:spacing w:val="-6"/>
          <w:sz w:val="27"/>
          <w:szCs w:val="27"/>
        </w:rPr>
        <w:t xml:space="preserve">iều 7.193 </w:t>
      </w:r>
      <w:r w:rsidR="00C14C8C" w:rsidRPr="001D3521">
        <w:rPr>
          <w:sz w:val="27"/>
          <w:szCs w:val="27"/>
        </w:rPr>
        <w:t xml:space="preserve">quy </w:t>
      </w:r>
      <w:r w:rsidR="00C14C8C" w:rsidRPr="001D3521">
        <w:rPr>
          <w:rFonts w:hint="eastAsia"/>
          <w:sz w:val="27"/>
          <w:szCs w:val="27"/>
        </w:rPr>
        <w:t>đ</w:t>
      </w:r>
      <w:r w:rsidR="00C14C8C" w:rsidRPr="001D3521">
        <w:rPr>
          <w:sz w:val="27"/>
          <w:szCs w:val="27"/>
        </w:rPr>
        <w:t>ịnh tại Phần 7 của Th</w:t>
      </w:r>
      <w:r w:rsidR="00C14C8C" w:rsidRPr="001D3521">
        <w:rPr>
          <w:rFonts w:hint="eastAsia"/>
          <w:sz w:val="27"/>
          <w:szCs w:val="27"/>
        </w:rPr>
        <w:t>ô</w:t>
      </w:r>
      <w:r w:rsidR="00C14C8C" w:rsidRPr="001D3521">
        <w:rPr>
          <w:sz w:val="27"/>
          <w:szCs w:val="27"/>
        </w:rPr>
        <w:t>ng t</w:t>
      </w:r>
      <w:r w:rsidR="00C14C8C" w:rsidRPr="001D3521">
        <w:rPr>
          <w:rFonts w:hint="eastAsia"/>
          <w:sz w:val="27"/>
          <w:szCs w:val="27"/>
        </w:rPr>
        <w:t>ư</w:t>
      </w:r>
      <w:r w:rsidR="00C14C8C" w:rsidRPr="001D3521">
        <w:rPr>
          <w:sz w:val="27"/>
          <w:szCs w:val="27"/>
        </w:rPr>
        <w:t xml:space="preserve"> số 01/2011/TT-BGTVT nh</w:t>
      </w:r>
      <w:r w:rsidR="00C14C8C" w:rsidRPr="001D3521">
        <w:rPr>
          <w:rFonts w:hint="eastAsia"/>
          <w:sz w:val="27"/>
          <w:szCs w:val="27"/>
        </w:rPr>
        <w:t>ư</w:t>
      </w:r>
      <w:r w:rsidR="00C14C8C" w:rsidRPr="001D3521">
        <w:rPr>
          <w:sz w:val="27"/>
          <w:szCs w:val="27"/>
        </w:rPr>
        <w:t xml:space="preserve"> sau:</w:t>
      </w:r>
    </w:p>
    <w:p w:rsidR="00DA26BB" w:rsidRDefault="00E7522B" w:rsidP="00DA26BB">
      <w:pPr>
        <w:spacing w:before="120" w:after="120"/>
        <w:ind w:firstLine="709"/>
        <w:jc w:val="both"/>
        <w:rPr>
          <w:spacing w:val="-6"/>
          <w:sz w:val="27"/>
          <w:szCs w:val="27"/>
        </w:rPr>
      </w:pPr>
      <w:r>
        <w:rPr>
          <w:sz w:val="27"/>
          <w:szCs w:val="27"/>
        </w:rPr>
        <w:t>“</w:t>
      </w:r>
      <w:r>
        <w:rPr>
          <w:sz w:val="27"/>
          <w:szCs w:val="27"/>
          <w:lang w:val="vi-VN"/>
        </w:rPr>
        <w:t>e</w:t>
      </w:r>
      <w:r>
        <w:rPr>
          <w:sz w:val="27"/>
          <w:szCs w:val="27"/>
        </w:rPr>
        <w:t>.</w:t>
      </w:r>
      <w:r>
        <w:rPr>
          <w:sz w:val="27"/>
          <w:szCs w:val="27"/>
          <w:lang w:val="vi-VN"/>
        </w:rPr>
        <w:t xml:space="preserve"> Việc phê chuẩn khóa huấn luyện giấy phép tổ lái nhiều thành viên chỉ được cấ</w:t>
      </w:r>
      <w:r w:rsidR="00D258EB">
        <w:rPr>
          <w:sz w:val="27"/>
          <w:szCs w:val="27"/>
          <w:lang w:val="vi-VN"/>
        </w:rPr>
        <w:t xml:space="preserve">p cho Tổ chức huấn luyện thuộc </w:t>
      </w:r>
      <w:r w:rsidR="00D258EB">
        <w:rPr>
          <w:sz w:val="27"/>
          <w:szCs w:val="27"/>
        </w:rPr>
        <w:t>n</w:t>
      </w:r>
      <w:r>
        <w:rPr>
          <w:sz w:val="27"/>
          <w:szCs w:val="27"/>
          <w:lang w:val="vi-VN"/>
        </w:rPr>
        <w:t>gười khai thác tàu bay được cấp giấy chứng nhận phù hợp theo qu</w:t>
      </w:r>
      <w:r>
        <w:rPr>
          <w:sz w:val="27"/>
          <w:szCs w:val="27"/>
        </w:rPr>
        <w:t>y</w:t>
      </w:r>
      <w:r>
        <w:rPr>
          <w:sz w:val="27"/>
          <w:szCs w:val="27"/>
          <w:lang w:val="vi-VN"/>
        </w:rPr>
        <w:t xml:space="preserve"> định</w:t>
      </w:r>
      <w:r w:rsidR="00D870BD">
        <w:rPr>
          <w:sz w:val="27"/>
          <w:szCs w:val="27"/>
        </w:rPr>
        <w:t xml:space="preserve"> Phần 9</w:t>
      </w:r>
      <w:r>
        <w:rPr>
          <w:sz w:val="27"/>
          <w:szCs w:val="27"/>
          <w:lang w:val="vi-VN"/>
        </w:rPr>
        <w:t xml:space="preserve"> hoặc chương trình huấn luyện phải được chuẩn bị cụ thể do người khai thác tàu bay cung cấp.</w:t>
      </w:r>
      <w:r>
        <w:rPr>
          <w:spacing w:val="-6"/>
          <w:sz w:val="27"/>
          <w:szCs w:val="27"/>
        </w:rPr>
        <w:t>”</w:t>
      </w:r>
    </w:p>
    <w:p w:rsidR="00C94799" w:rsidRPr="0015350A" w:rsidRDefault="00F86340" w:rsidP="00C94799">
      <w:pPr>
        <w:spacing w:before="120" w:after="120"/>
        <w:ind w:firstLine="709"/>
        <w:jc w:val="both"/>
        <w:rPr>
          <w:b/>
          <w:sz w:val="27"/>
          <w:szCs w:val="27"/>
        </w:rPr>
      </w:pPr>
      <w:r w:rsidRPr="0015350A">
        <w:rPr>
          <w:b/>
          <w:spacing w:val="-6"/>
          <w:sz w:val="27"/>
          <w:szCs w:val="27"/>
        </w:rPr>
        <w:t>1</w:t>
      </w:r>
      <w:r w:rsidR="00302319">
        <w:rPr>
          <w:b/>
          <w:spacing w:val="-6"/>
          <w:sz w:val="27"/>
          <w:szCs w:val="27"/>
        </w:rPr>
        <w:t>4</w:t>
      </w:r>
      <w:r w:rsidR="00E7522B" w:rsidRPr="0015350A">
        <w:rPr>
          <w:b/>
          <w:spacing w:val="-6"/>
          <w:sz w:val="27"/>
          <w:szCs w:val="27"/>
        </w:rPr>
        <w:t>. Sửa đổi, bổ sung khoản a</w:t>
      </w:r>
      <w:r w:rsidR="00FF3CFA">
        <w:rPr>
          <w:b/>
          <w:spacing w:val="-6"/>
          <w:sz w:val="27"/>
          <w:szCs w:val="27"/>
        </w:rPr>
        <w:t>, khoản</w:t>
      </w:r>
      <w:r w:rsidR="001D3521" w:rsidRPr="0015350A">
        <w:rPr>
          <w:b/>
          <w:spacing w:val="-6"/>
          <w:sz w:val="27"/>
          <w:szCs w:val="27"/>
        </w:rPr>
        <w:t xml:space="preserve"> </w:t>
      </w:r>
      <w:r w:rsidR="00CA1F85" w:rsidRPr="0015350A">
        <w:rPr>
          <w:b/>
          <w:spacing w:val="-6"/>
          <w:sz w:val="27"/>
          <w:szCs w:val="27"/>
        </w:rPr>
        <w:t>b</w:t>
      </w:r>
      <w:r w:rsidR="00E7522B" w:rsidRPr="0015350A">
        <w:rPr>
          <w:b/>
          <w:spacing w:val="-6"/>
          <w:sz w:val="27"/>
          <w:szCs w:val="27"/>
        </w:rPr>
        <w:t xml:space="preserve"> Điều 7.195 </w:t>
      </w:r>
      <w:r w:rsidR="00E7522B" w:rsidRPr="0015350A">
        <w:rPr>
          <w:b/>
          <w:sz w:val="27"/>
          <w:szCs w:val="27"/>
        </w:rPr>
        <w:t>quy định tại Phần 7 của Thông tư số 01/2011/TT-BGTVT như sau:</w:t>
      </w:r>
    </w:p>
    <w:p w:rsidR="00C94799" w:rsidRPr="00BF445C" w:rsidRDefault="00E7522B" w:rsidP="00C94799">
      <w:pPr>
        <w:spacing w:before="120" w:after="120"/>
        <w:ind w:firstLine="709"/>
        <w:jc w:val="both"/>
        <w:rPr>
          <w:spacing w:val="-6"/>
          <w:sz w:val="27"/>
          <w:szCs w:val="27"/>
        </w:rPr>
      </w:pPr>
      <w:r w:rsidRPr="0015350A">
        <w:rPr>
          <w:spacing w:val="-6"/>
          <w:sz w:val="27"/>
          <w:szCs w:val="27"/>
        </w:rPr>
        <w:t>“</w:t>
      </w:r>
      <w:r w:rsidRPr="0015350A">
        <w:rPr>
          <w:spacing w:val="-6"/>
          <w:sz w:val="27"/>
          <w:szCs w:val="27"/>
          <w:lang w:val="vi-VN"/>
        </w:rPr>
        <w:t>a</w:t>
      </w:r>
      <w:r w:rsidRPr="0015350A">
        <w:rPr>
          <w:spacing w:val="-6"/>
          <w:sz w:val="27"/>
          <w:szCs w:val="27"/>
        </w:rPr>
        <w:t>.</w:t>
      </w:r>
      <w:r w:rsidRPr="0015350A">
        <w:rPr>
          <w:spacing w:val="-6"/>
          <w:sz w:val="27"/>
          <w:szCs w:val="27"/>
          <w:lang w:val="vi-VN"/>
        </w:rPr>
        <w:t xml:space="preserve"> Người làm đơn đề nghị cấp giấy phép lái </w:t>
      </w:r>
      <w:r w:rsidR="00F977C8" w:rsidRPr="0015350A">
        <w:rPr>
          <w:spacing w:val="-6"/>
          <w:sz w:val="27"/>
          <w:szCs w:val="27"/>
        </w:rPr>
        <w:t>tàu</w:t>
      </w:r>
      <w:r w:rsidRPr="0015350A">
        <w:rPr>
          <w:spacing w:val="-6"/>
          <w:sz w:val="27"/>
          <w:szCs w:val="27"/>
          <w:lang w:val="vi-VN"/>
        </w:rPr>
        <w:t xml:space="preserve"> bay tổ lái nhiều thành viên phải đáp ứng các yêu cầu sau:</w:t>
      </w:r>
    </w:p>
    <w:p w:rsidR="00C94799" w:rsidRPr="00BF445C" w:rsidRDefault="00E7522B" w:rsidP="00C94799">
      <w:pPr>
        <w:spacing w:before="120" w:after="120"/>
        <w:ind w:firstLine="709"/>
        <w:jc w:val="both"/>
        <w:rPr>
          <w:spacing w:val="-6"/>
          <w:sz w:val="27"/>
          <w:szCs w:val="27"/>
        </w:rPr>
      </w:pPr>
      <w:r>
        <w:rPr>
          <w:spacing w:val="-6"/>
          <w:sz w:val="27"/>
          <w:szCs w:val="27"/>
          <w:lang w:val="vi-VN"/>
        </w:rPr>
        <w:t>1</w:t>
      </w:r>
      <w:r>
        <w:rPr>
          <w:spacing w:val="-6"/>
          <w:sz w:val="27"/>
          <w:szCs w:val="27"/>
        </w:rPr>
        <w:t>.</w:t>
      </w:r>
      <w:r>
        <w:rPr>
          <w:spacing w:val="-6"/>
          <w:sz w:val="27"/>
          <w:szCs w:val="27"/>
          <w:lang w:val="vi-VN"/>
        </w:rPr>
        <w:t xml:space="preserve">  Kiến thức lý thuyết ở mức giấy phép người lái tàu bay vận tải hàng không quy định tại Điều 7. 215</w:t>
      </w:r>
      <w:r>
        <w:rPr>
          <w:spacing w:val="-6"/>
          <w:sz w:val="27"/>
          <w:szCs w:val="27"/>
        </w:rPr>
        <w:t>;</w:t>
      </w:r>
    </w:p>
    <w:p w:rsidR="00662D0A" w:rsidRPr="00BF445C" w:rsidRDefault="00E7522B" w:rsidP="00662D0A">
      <w:pPr>
        <w:spacing w:before="120" w:after="120"/>
        <w:ind w:firstLine="709"/>
        <w:jc w:val="both"/>
        <w:rPr>
          <w:spacing w:val="-6"/>
          <w:sz w:val="27"/>
          <w:szCs w:val="27"/>
        </w:rPr>
      </w:pPr>
      <w:r>
        <w:rPr>
          <w:spacing w:val="-6"/>
          <w:sz w:val="27"/>
          <w:szCs w:val="27"/>
          <w:lang w:val="vi-VN"/>
        </w:rPr>
        <w:t>2</w:t>
      </w:r>
      <w:r>
        <w:rPr>
          <w:spacing w:val="-6"/>
          <w:sz w:val="27"/>
          <w:szCs w:val="27"/>
        </w:rPr>
        <w:t>.</w:t>
      </w:r>
      <w:r>
        <w:rPr>
          <w:spacing w:val="-6"/>
          <w:sz w:val="27"/>
          <w:szCs w:val="27"/>
          <w:lang w:val="vi-VN"/>
        </w:rPr>
        <w:t xml:space="preserve"> Huấn luyện bay bằng mắt và bằng thiết bị;</w:t>
      </w:r>
    </w:p>
    <w:p w:rsidR="00662D0A" w:rsidRPr="00BF445C" w:rsidRDefault="00E7522B" w:rsidP="00662D0A">
      <w:pPr>
        <w:spacing w:before="120" w:after="120"/>
        <w:ind w:firstLine="709"/>
        <w:jc w:val="both"/>
        <w:rPr>
          <w:spacing w:val="-6"/>
          <w:sz w:val="27"/>
          <w:szCs w:val="27"/>
        </w:rPr>
      </w:pPr>
      <w:r>
        <w:rPr>
          <w:spacing w:val="-6"/>
          <w:sz w:val="27"/>
          <w:szCs w:val="27"/>
          <w:lang w:val="vi-VN"/>
        </w:rPr>
        <w:t>3</w:t>
      </w:r>
      <w:r>
        <w:rPr>
          <w:spacing w:val="-6"/>
          <w:sz w:val="27"/>
          <w:szCs w:val="27"/>
        </w:rPr>
        <w:t>.</w:t>
      </w:r>
      <w:r w:rsidR="005661D3">
        <w:rPr>
          <w:spacing w:val="-6"/>
          <w:sz w:val="27"/>
          <w:szCs w:val="27"/>
          <w:lang w:val="vi-VN"/>
        </w:rPr>
        <w:t xml:space="preserve"> Huấn luyện </w:t>
      </w:r>
      <w:r w:rsidR="005661D3">
        <w:rPr>
          <w:spacing w:val="-6"/>
          <w:sz w:val="27"/>
          <w:szCs w:val="27"/>
        </w:rPr>
        <w:t>p</w:t>
      </w:r>
      <w:r>
        <w:rPr>
          <w:spacing w:val="-6"/>
          <w:sz w:val="27"/>
          <w:szCs w:val="27"/>
          <w:lang w:val="vi-VN"/>
        </w:rPr>
        <w:t>hối hợp tổ lái nhiều thành viên</w:t>
      </w:r>
      <w:r>
        <w:rPr>
          <w:spacing w:val="-6"/>
          <w:sz w:val="27"/>
          <w:szCs w:val="27"/>
        </w:rPr>
        <w:t xml:space="preserve"> </w:t>
      </w:r>
      <w:r>
        <w:rPr>
          <w:spacing w:val="-6"/>
          <w:sz w:val="27"/>
          <w:szCs w:val="27"/>
          <w:lang w:val="vi-VN"/>
        </w:rPr>
        <w:t>đối với khai thác máy bay nhiều động cơ;</w:t>
      </w:r>
    </w:p>
    <w:p w:rsidR="001665E7" w:rsidRDefault="00E7522B" w:rsidP="001665E7">
      <w:pPr>
        <w:spacing w:before="120" w:after="120"/>
        <w:ind w:firstLine="709"/>
        <w:jc w:val="both"/>
        <w:rPr>
          <w:spacing w:val="-6"/>
          <w:sz w:val="27"/>
          <w:szCs w:val="27"/>
        </w:rPr>
      </w:pPr>
      <w:r>
        <w:rPr>
          <w:spacing w:val="-6"/>
          <w:sz w:val="27"/>
          <w:szCs w:val="27"/>
        </w:rPr>
        <w:t>4. H</w:t>
      </w:r>
      <w:r>
        <w:rPr>
          <w:spacing w:val="-6"/>
          <w:sz w:val="27"/>
          <w:szCs w:val="27"/>
          <w:lang w:val="vi-VN"/>
        </w:rPr>
        <w:t xml:space="preserve">uấn luyện </w:t>
      </w:r>
      <w:r w:rsidR="00EF0F99">
        <w:rPr>
          <w:spacing w:val="-6"/>
          <w:sz w:val="27"/>
          <w:szCs w:val="27"/>
        </w:rPr>
        <w:t xml:space="preserve">năng định </w:t>
      </w:r>
      <w:r>
        <w:rPr>
          <w:spacing w:val="-6"/>
          <w:sz w:val="27"/>
          <w:szCs w:val="27"/>
          <w:lang w:val="vi-VN"/>
        </w:rPr>
        <w:t>loại</w:t>
      </w:r>
      <w:r w:rsidR="00EF0F99">
        <w:rPr>
          <w:spacing w:val="-6"/>
          <w:sz w:val="27"/>
          <w:szCs w:val="27"/>
        </w:rPr>
        <w:t xml:space="preserve"> tàu bay</w:t>
      </w:r>
      <w:r>
        <w:rPr>
          <w:spacing w:val="-6"/>
          <w:sz w:val="27"/>
          <w:szCs w:val="27"/>
          <w:lang w:val="vi-VN"/>
        </w:rPr>
        <w:t>.</w:t>
      </w:r>
    </w:p>
    <w:p w:rsidR="00CD6A9C" w:rsidRDefault="00CD6A9C" w:rsidP="001665E7">
      <w:pPr>
        <w:spacing w:before="120" w:after="120"/>
        <w:ind w:firstLine="709"/>
        <w:jc w:val="both"/>
        <w:rPr>
          <w:spacing w:val="-6"/>
          <w:sz w:val="27"/>
          <w:szCs w:val="27"/>
        </w:rPr>
      </w:pPr>
      <w:r w:rsidRPr="00182F19">
        <w:rPr>
          <w:spacing w:val="-6"/>
          <w:sz w:val="27"/>
          <w:szCs w:val="27"/>
        </w:rPr>
        <w:t>b.</w:t>
      </w:r>
      <w:r w:rsidRPr="00182F19">
        <w:rPr>
          <w:spacing w:val="-6"/>
          <w:sz w:val="27"/>
          <w:szCs w:val="27"/>
          <w:lang w:val="vi-VN"/>
        </w:rPr>
        <w:t xml:space="preserve"> Học viên khóa huấn luyện Tổ lái nhiều thành viên </w:t>
      </w:r>
      <w:r w:rsidRPr="004F5A7C">
        <w:rPr>
          <w:spacing w:val="-6"/>
          <w:sz w:val="27"/>
          <w:szCs w:val="27"/>
        </w:rPr>
        <w:t xml:space="preserve">(MPL) </w:t>
      </w:r>
      <w:r w:rsidRPr="00182F19">
        <w:rPr>
          <w:spacing w:val="-6"/>
          <w:sz w:val="27"/>
          <w:szCs w:val="27"/>
          <w:lang w:val="vi-VN"/>
        </w:rPr>
        <w:t xml:space="preserve">không hoàn thành khóa huấn luyện </w:t>
      </w:r>
      <w:r>
        <w:rPr>
          <w:spacing w:val="-6"/>
          <w:sz w:val="27"/>
          <w:szCs w:val="27"/>
        </w:rPr>
        <w:t xml:space="preserve">MPL </w:t>
      </w:r>
      <w:r w:rsidRPr="00182F19">
        <w:rPr>
          <w:spacing w:val="-6"/>
          <w:sz w:val="27"/>
          <w:szCs w:val="27"/>
          <w:lang w:val="vi-VN"/>
        </w:rPr>
        <w:t>có thể đề nghị được kiểm tra kiến thức lý thuyết và thực hành để cấp giấy phép với mức độ quyền hạn thấp hơn</w:t>
      </w:r>
      <w:r>
        <w:rPr>
          <w:spacing w:val="-6"/>
          <w:sz w:val="27"/>
          <w:szCs w:val="27"/>
        </w:rPr>
        <w:t xml:space="preserve"> như CPL, PPL</w:t>
      </w:r>
      <w:r w:rsidRPr="00182F19">
        <w:rPr>
          <w:spacing w:val="-6"/>
          <w:sz w:val="27"/>
          <w:szCs w:val="27"/>
          <w:lang w:val="vi-VN"/>
        </w:rPr>
        <w:t xml:space="preserve"> và năng định bay bằng thiết bị </w:t>
      </w:r>
      <w:r>
        <w:rPr>
          <w:spacing w:val="-6"/>
          <w:sz w:val="27"/>
          <w:szCs w:val="27"/>
        </w:rPr>
        <w:t xml:space="preserve">(IR) </w:t>
      </w:r>
      <w:r w:rsidRPr="00182F19">
        <w:rPr>
          <w:spacing w:val="-6"/>
          <w:sz w:val="27"/>
          <w:szCs w:val="27"/>
          <w:lang w:val="vi-VN"/>
        </w:rPr>
        <w:t xml:space="preserve">nếu </w:t>
      </w:r>
      <w:r w:rsidRPr="006E35E6">
        <w:rPr>
          <w:spacing w:val="-6"/>
          <w:sz w:val="27"/>
          <w:szCs w:val="27"/>
          <w:lang w:val="vi-VN"/>
        </w:rPr>
        <w:t xml:space="preserve">đáp ứng </w:t>
      </w:r>
      <w:r w:rsidRPr="006E35E6">
        <w:rPr>
          <w:spacing w:val="-6"/>
          <w:sz w:val="27"/>
          <w:szCs w:val="27"/>
        </w:rPr>
        <w:t xml:space="preserve">các </w:t>
      </w:r>
      <w:r w:rsidRPr="006E35E6">
        <w:rPr>
          <w:spacing w:val="-6"/>
          <w:sz w:val="27"/>
          <w:szCs w:val="27"/>
          <w:lang w:val="vi-VN"/>
        </w:rPr>
        <w:t>qu</w:t>
      </w:r>
      <w:r w:rsidRPr="006E35E6">
        <w:rPr>
          <w:spacing w:val="-6"/>
          <w:sz w:val="27"/>
          <w:szCs w:val="27"/>
        </w:rPr>
        <w:t>y</w:t>
      </w:r>
      <w:r w:rsidRPr="006E35E6">
        <w:rPr>
          <w:spacing w:val="-6"/>
          <w:sz w:val="27"/>
          <w:szCs w:val="27"/>
          <w:lang w:val="vi-VN"/>
        </w:rPr>
        <w:t xml:space="preserve"> định </w:t>
      </w:r>
      <w:r w:rsidRPr="006E35E6">
        <w:rPr>
          <w:spacing w:val="-6"/>
          <w:sz w:val="27"/>
          <w:szCs w:val="27"/>
        </w:rPr>
        <w:t>tương ứng tại Chương F Phần này</w:t>
      </w:r>
      <w:r w:rsidRPr="00182F19">
        <w:rPr>
          <w:spacing w:val="-6"/>
          <w:sz w:val="27"/>
          <w:szCs w:val="27"/>
          <w:lang w:val="vi-VN"/>
        </w:rPr>
        <w:t>.</w:t>
      </w:r>
      <w:r w:rsidRPr="00182F19">
        <w:rPr>
          <w:spacing w:val="-6"/>
          <w:sz w:val="27"/>
          <w:szCs w:val="27"/>
        </w:rPr>
        <w:t>”</w:t>
      </w:r>
    </w:p>
    <w:p w:rsidR="006C2F50" w:rsidRPr="00BF445C" w:rsidRDefault="00F86340" w:rsidP="006C2F50">
      <w:pPr>
        <w:spacing w:before="120" w:after="120"/>
        <w:ind w:firstLine="709"/>
        <w:jc w:val="both"/>
        <w:rPr>
          <w:color w:val="FF0000"/>
          <w:spacing w:val="-6"/>
          <w:sz w:val="27"/>
          <w:szCs w:val="27"/>
        </w:rPr>
      </w:pPr>
      <w:r>
        <w:rPr>
          <w:b/>
          <w:spacing w:val="-6"/>
          <w:sz w:val="27"/>
          <w:szCs w:val="27"/>
        </w:rPr>
        <w:t>1</w:t>
      </w:r>
      <w:r w:rsidR="00302319">
        <w:rPr>
          <w:b/>
          <w:spacing w:val="-6"/>
          <w:sz w:val="27"/>
          <w:szCs w:val="27"/>
        </w:rPr>
        <w:t>5</w:t>
      </w:r>
      <w:r w:rsidR="00E7522B">
        <w:rPr>
          <w:b/>
          <w:spacing w:val="-6"/>
          <w:sz w:val="27"/>
          <w:szCs w:val="27"/>
        </w:rPr>
        <w:t>.</w:t>
      </w:r>
      <w:r w:rsidR="00E7522B">
        <w:rPr>
          <w:spacing w:val="-6"/>
          <w:sz w:val="27"/>
          <w:szCs w:val="27"/>
        </w:rPr>
        <w:t xml:space="preserve"> </w:t>
      </w:r>
      <w:r w:rsidR="00E7522B">
        <w:rPr>
          <w:b/>
          <w:spacing w:val="-6"/>
          <w:sz w:val="27"/>
          <w:szCs w:val="27"/>
        </w:rPr>
        <w:t xml:space="preserve">Sửa đổi, bổ sung khoản 1 và </w:t>
      </w:r>
      <w:r w:rsidR="0061179E">
        <w:rPr>
          <w:b/>
          <w:spacing w:val="-6"/>
          <w:sz w:val="27"/>
          <w:szCs w:val="27"/>
        </w:rPr>
        <w:t xml:space="preserve">khoản </w:t>
      </w:r>
      <w:r w:rsidR="00E7522B">
        <w:rPr>
          <w:b/>
          <w:spacing w:val="-6"/>
          <w:sz w:val="27"/>
          <w:szCs w:val="27"/>
        </w:rPr>
        <w:t xml:space="preserve">2 Phụ lục 1 Điều 7.200 </w:t>
      </w:r>
      <w:r w:rsidR="00E7522B">
        <w:rPr>
          <w:b/>
          <w:sz w:val="27"/>
          <w:szCs w:val="27"/>
        </w:rPr>
        <w:t>quy định tại Phần 7 của Thông tư số 01/2011/TT-BGTVT sau</w:t>
      </w:r>
      <w:r w:rsidR="00E7522B">
        <w:rPr>
          <w:b/>
          <w:spacing w:val="-6"/>
          <w:sz w:val="27"/>
          <w:szCs w:val="27"/>
        </w:rPr>
        <w:t xml:space="preserve">: </w:t>
      </w:r>
    </w:p>
    <w:p w:rsidR="00C14C8C" w:rsidRDefault="00E7522B" w:rsidP="00C14C8C">
      <w:pPr>
        <w:spacing w:before="120" w:after="120"/>
        <w:ind w:firstLine="709"/>
        <w:jc w:val="both"/>
        <w:rPr>
          <w:bCs/>
          <w:spacing w:val="-6"/>
          <w:sz w:val="27"/>
          <w:szCs w:val="27"/>
        </w:rPr>
      </w:pPr>
      <w:r>
        <w:rPr>
          <w:spacing w:val="-6"/>
          <w:sz w:val="27"/>
          <w:szCs w:val="27"/>
        </w:rPr>
        <w:t>“</w:t>
      </w:r>
      <w:r>
        <w:rPr>
          <w:b/>
          <w:bCs/>
          <w:spacing w:val="-6"/>
          <w:sz w:val="27"/>
          <w:szCs w:val="27"/>
        </w:rPr>
        <w:t>1. Huấn luyện</w:t>
      </w:r>
    </w:p>
    <w:p w:rsidR="00C14C8C" w:rsidRDefault="00E7522B" w:rsidP="00C14C8C">
      <w:pPr>
        <w:spacing w:before="120" w:after="120"/>
        <w:ind w:firstLine="709"/>
        <w:jc w:val="both"/>
        <w:rPr>
          <w:sz w:val="27"/>
          <w:szCs w:val="27"/>
        </w:rPr>
      </w:pPr>
      <w:r>
        <w:rPr>
          <w:bCs/>
          <w:sz w:val="27"/>
          <w:szCs w:val="27"/>
        </w:rPr>
        <w:t xml:space="preserve">a. </w:t>
      </w:r>
      <w:r>
        <w:rPr>
          <w:sz w:val="27"/>
          <w:szCs w:val="27"/>
          <w:lang w:val="vi-VN"/>
        </w:rPr>
        <w:t>Huấn luyện bay phải bao gồm tối thiểu 240 giờ bay, trong đó có số giờ là người lái bay và người lái không bay trên các chuyến bay mô phỏng và chuyến bay thực tế gồm có 4 giai đoạn huấn luyện dưới đây:</w:t>
      </w:r>
    </w:p>
    <w:p w:rsidR="00C14C8C" w:rsidRDefault="00E7522B" w:rsidP="00C14C8C">
      <w:pPr>
        <w:spacing w:before="120" w:after="120"/>
        <w:ind w:firstLine="709"/>
        <w:jc w:val="both"/>
        <w:rPr>
          <w:sz w:val="27"/>
          <w:szCs w:val="27"/>
        </w:rPr>
      </w:pPr>
      <w:r>
        <w:rPr>
          <w:sz w:val="27"/>
          <w:szCs w:val="27"/>
        </w:rPr>
        <w:lastRenderedPageBreak/>
        <w:t xml:space="preserve">1. </w:t>
      </w:r>
      <w:r>
        <w:rPr>
          <w:sz w:val="27"/>
          <w:szCs w:val="27"/>
          <w:lang w:val="vi-VN"/>
        </w:rPr>
        <w:t xml:space="preserve">Giai đoạn 1: </w:t>
      </w:r>
      <w:r>
        <w:rPr>
          <w:sz w:val="27"/>
          <w:szCs w:val="27"/>
        </w:rPr>
        <w:t>k</w:t>
      </w:r>
      <w:r>
        <w:rPr>
          <w:sz w:val="27"/>
          <w:szCs w:val="27"/>
          <w:lang w:val="vi-VN"/>
        </w:rPr>
        <w:t>ỹ năng bay cơ bản</w:t>
      </w:r>
      <w:r>
        <w:rPr>
          <w:sz w:val="27"/>
          <w:szCs w:val="27"/>
        </w:rPr>
        <w:t xml:space="preserve"> là giai đoạn h</w:t>
      </w:r>
      <w:r>
        <w:rPr>
          <w:sz w:val="27"/>
          <w:szCs w:val="27"/>
          <w:lang w:val="vi-VN"/>
        </w:rPr>
        <w:t>uấn luyện bay một người lái cơ bản trên tàu bay</w:t>
      </w:r>
      <w:r>
        <w:rPr>
          <w:sz w:val="27"/>
          <w:szCs w:val="27"/>
        </w:rPr>
        <w:t>.</w:t>
      </w:r>
    </w:p>
    <w:p w:rsidR="00C14C8C" w:rsidRDefault="00E7522B" w:rsidP="00C14C8C">
      <w:pPr>
        <w:spacing w:before="120" w:after="120"/>
        <w:ind w:firstLine="709"/>
        <w:jc w:val="both"/>
        <w:rPr>
          <w:sz w:val="27"/>
          <w:szCs w:val="27"/>
        </w:rPr>
      </w:pPr>
      <w:r>
        <w:rPr>
          <w:sz w:val="27"/>
          <w:szCs w:val="27"/>
        </w:rPr>
        <w:t xml:space="preserve">2. </w:t>
      </w:r>
      <w:r w:rsidR="00C14C8C" w:rsidRPr="00C14C8C">
        <w:rPr>
          <w:sz w:val="27"/>
          <w:szCs w:val="27"/>
          <w:lang w:val="vi-VN"/>
        </w:rPr>
        <w:t>Giai đoạn 2</w:t>
      </w:r>
      <w:r>
        <w:rPr>
          <w:sz w:val="27"/>
          <w:szCs w:val="27"/>
        </w:rPr>
        <w:t>: c</w:t>
      </w:r>
      <w:r w:rsidR="00C14C8C" w:rsidRPr="00C14C8C">
        <w:rPr>
          <w:sz w:val="27"/>
          <w:szCs w:val="27"/>
          <w:lang w:val="vi-VN"/>
        </w:rPr>
        <w:t>ơ bản</w:t>
      </w:r>
      <w:r>
        <w:rPr>
          <w:sz w:val="27"/>
          <w:szCs w:val="27"/>
        </w:rPr>
        <w:t xml:space="preserve"> là giai đoạn g</w:t>
      </w:r>
      <w:r w:rsidR="00C14C8C" w:rsidRPr="00C14C8C">
        <w:rPr>
          <w:sz w:val="27"/>
          <w:szCs w:val="27"/>
          <w:lang w:val="vi-VN"/>
        </w:rPr>
        <w:t>iới thiệu khai thác tro</w:t>
      </w:r>
      <w:r>
        <w:rPr>
          <w:sz w:val="27"/>
          <w:szCs w:val="27"/>
        </w:rPr>
        <w:t>ng môi tr</w:t>
      </w:r>
      <w:r w:rsidR="00C14C8C" w:rsidRPr="00C14C8C">
        <w:rPr>
          <w:sz w:val="27"/>
          <w:szCs w:val="27"/>
          <w:lang w:val="vi-VN"/>
        </w:rPr>
        <w:t>ường nhiều thành viên và</w:t>
      </w:r>
      <w:r>
        <w:rPr>
          <w:sz w:val="27"/>
          <w:szCs w:val="27"/>
        </w:rPr>
        <w:t xml:space="preserve"> bay bằng thiết bị.</w:t>
      </w:r>
    </w:p>
    <w:p w:rsidR="00C14C8C" w:rsidRDefault="00E7522B" w:rsidP="00C14C8C">
      <w:pPr>
        <w:spacing w:before="120" w:after="120"/>
        <w:ind w:firstLine="709"/>
        <w:jc w:val="both"/>
        <w:rPr>
          <w:sz w:val="27"/>
          <w:szCs w:val="27"/>
        </w:rPr>
      </w:pPr>
      <w:r>
        <w:rPr>
          <w:sz w:val="27"/>
          <w:szCs w:val="27"/>
        </w:rPr>
        <w:t>3. Giai đoạn 3: trung cấp là giai đoạn huấn luyện khai thác trong môi trường tổ lái nhiều thành viên trên máy bay tua bin nhiều động cơ được cấp giấy chứng nhận máy bay có tính năng cao theo qui định hiện hành.</w:t>
      </w:r>
    </w:p>
    <w:p w:rsidR="00C14C8C" w:rsidRDefault="00E7522B" w:rsidP="00C14C8C">
      <w:pPr>
        <w:spacing w:before="120" w:after="120"/>
        <w:ind w:firstLine="709"/>
        <w:jc w:val="both"/>
        <w:rPr>
          <w:sz w:val="27"/>
          <w:szCs w:val="27"/>
        </w:rPr>
      </w:pPr>
      <w:r>
        <w:rPr>
          <w:sz w:val="27"/>
          <w:szCs w:val="27"/>
        </w:rPr>
        <w:t>4. Giai đoạn 4: nâng cao là giai đoạn huấn luyện năng định loại trong môi trường được định hướng theo hãng hàng không. Kinh nghiệm bay trên các chuyến bay thực tế phải bao gồm yêu cầu về kinh nghiệm theo qui định, huấn luyện phục hồi tình trạng tàu bay, bay đêm, bay bằng thiết bị và kinh nghiệm bay yêu cầu có liên quan đến người lái.</w:t>
      </w:r>
    </w:p>
    <w:p w:rsidR="00264E91" w:rsidRDefault="00373FAF" w:rsidP="00C14C8C">
      <w:pPr>
        <w:spacing w:before="120" w:after="120"/>
        <w:ind w:firstLine="709"/>
        <w:jc w:val="both"/>
        <w:rPr>
          <w:sz w:val="27"/>
          <w:szCs w:val="27"/>
        </w:rPr>
      </w:pPr>
      <w:r w:rsidRPr="0015350A">
        <w:rPr>
          <w:sz w:val="27"/>
          <w:szCs w:val="27"/>
        </w:rPr>
        <w:t>b.</w:t>
      </w:r>
      <w:r w:rsidR="00E7522B" w:rsidRPr="0015350A">
        <w:rPr>
          <w:sz w:val="27"/>
          <w:szCs w:val="27"/>
        </w:rPr>
        <w:t xml:space="preserve"> </w:t>
      </w:r>
      <w:r w:rsidR="005661D3">
        <w:rPr>
          <w:sz w:val="27"/>
          <w:szCs w:val="27"/>
        </w:rPr>
        <w:t>Các nội dung quy</w:t>
      </w:r>
      <w:r w:rsidR="006B7C31" w:rsidRPr="0015350A">
        <w:rPr>
          <w:sz w:val="27"/>
          <w:szCs w:val="27"/>
        </w:rPr>
        <w:t xml:space="preserve"> định về huấn luyện phối hợp tổ lái nhiều thành viên</w:t>
      </w:r>
      <w:r w:rsidR="00440DBD" w:rsidRPr="0015350A">
        <w:rPr>
          <w:sz w:val="27"/>
          <w:szCs w:val="27"/>
        </w:rPr>
        <w:t xml:space="preserve"> quy định trong Phần 7 này</w:t>
      </w:r>
      <w:r w:rsidR="006B7C31" w:rsidRPr="0015350A">
        <w:rPr>
          <w:sz w:val="27"/>
          <w:szCs w:val="27"/>
        </w:rPr>
        <w:t xml:space="preserve"> không kết hợp với các giai đoạn liên quan nói trên</w:t>
      </w:r>
      <w:r w:rsidR="00E7522B" w:rsidRPr="0015350A">
        <w:rPr>
          <w:sz w:val="27"/>
          <w:szCs w:val="27"/>
        </w:rPr>
        <w:t>.</w:t>
      </w:r>
      <w:r w:rsidR="00264E91">
        <w:rPr>
          <w:sz w:val="27"/>
          <w:szCs w:val="27"/>
        </w:rPr>
        <w:t xml:space="preserve"> </w:t>
      </w:r>
    </w:p>
    <w:p w:rsidR="00C14C8C" w:rsidRDefault="00373FAF" w:rsidP="00C14C8C">
      <w:pPr>
        <w:spacing w:before="120" w:after="120"/>
        <w:ind w:firstLine="709"/>
        <w:jc w:val="both"/>
        <w:rPr>
          <w:sz w:val="27"/>
          <w:szCs w:val="27"/>
        </w:rPr>
      </w:pPr>
      <w:r>
        <w:rPr>
          <w:sz w:val="27"/>
          <w:szCs w:val="27"/>
        </w:rPr>
        <w:t>c.</w:t>
      </w:r>
      <w:r w:rsidR="00E7522B">
        <w:rPr>
          <w:sz w:val="27"/>
          <w:szCs w:val="27"/>
        </w:rPr>
        <w:t xml:space="preserve"> Huấn luyện trên chuyến bay không đối xứng phải được thực hiện trên máy bay thật hoặc trên thiết bị huấn luyện mô phỏng.</w:t>
      </w:r>
    </w:p>
    <w:p w:rsidR="00C14C8C" w:rsidRDefault="00373FAF" w:rsidP="00C14C8C">
      <w:pPr>
        <w:spacing w:before="120" w:after="120"/>
        <w:ind w:firstLine="709"/>
        <w:jc w:val="both"/>
        <w:rPr>
          <w:sz w:val="27"/>
          <w:szCs w:val="27"/>
        </w:rPr>
      </w:pPr>
      <w:r>
        <w:rPr>
          <w:sz w:val="27"/>
          <w:szCs w:val="27"/>
        </w:rPr>
        <w:t>d</w:t>
      </w:r>
      <w:r w:rsidR="00E7522B">
        <w:rPr>
          <w:sz w:val="27"/>
          <w:szCs w:val="27"/>
        </w:rPr>
        <w:t>. Mỗi giai đoạn huấn luyện theo giáo trình huấn luyện bay phải được huấn luyện kiến thức cơ bản và các giai đoạn huấn luyện thực hành.</w:t>
      </w:r>
    </w:p>
    <w:p w:rsidR="00C14C8C" w:rsidRDefault="00373FAF" w:rsidP="00C14C8C">
      <w:pPr>
        <w:spacing w:before="120" w:after="120"/>
        <w:ind w:firstLine="709"/>
        <w:jc w:val="both"/>
        <w:rPr>
          <w:sz w:val="27"/>
          <w:szCs w:val="27"/>
        </w:rPr>
      </w:pPr>
      <w:r>
        <w:rPr>
          <w:sz w:val="27"/>
          <w:szCs w:val="27"/>
        </w:rPr>
        <w:t>đ</w:t>
      </w:r>
      <w:r w:rsidR="00E7522B">
        <w:rPr>
          <w:sz w:val="27"/>
          <w:szCs w:val="27"/>
        </w:rPr>
        <w:t>. Khóa huấn luyện phải bao gồm quá trình đánh giá liên tục giáo trình huấn luyện và học viên. Việc đánh giá phải đảm bảo:</w:t>
      </w:r>
    </w:p>
    <w:p w:rsidR="00C14C8C" w:rsidRDefault="00E7522B" w:rsidP="00C14C8C">
      <w:pPr>
        <w:spacing w:before="120" w:after="120"/>
        <w:ind w:firstLine="709"/>
        <w:jc w:val="both"/>
        <w:rPr>
          <w:sz w:val="27"/>
          <w:szCs w:val="27"/>
        </w:rPr>
      </w:pPr>
      <w:r>
        <w:rPr>
          <w:sz w:val="27"/>
          <w:szCs w:val="27"/>
        </w:rPr>
        <w:t>1. Kỹ năng và sự đánh giá liên quan đến nhiệm vụ của lái phụ trên máy bay nhiều động cơ;</w:t>
      </w:r>
    </w:p>
    <w:p w:rsidR="00C14C8C" w:rsidRDefault="00E7522B" w:rsidP="00C14C8C">
      <w:pPr>
        <w:spacing w:before="120" w:after="120"/>
        <w:ind w:firstLine="709"/>
        <w:jc w:val="both"/>
        <w:rPr>
          <w:sz w:val="27"/>
          <w:szCs w:val="27"/>
        </w:rPr>
      </w:pPr>
      <w:r>
        <w:rPr>
          <w:sz w:val="27"/>
          <w:szCs w:val="27"/>
        </w:rPr>
        <w:t>2. Các học viên đạt được kỹ năng cần thiết theo quá trình và đạt yêu cầu.</w:t>
      </w:r>
    </w:p>
    <w:p w:rsidR="00AC3058" w:rsidRPr="00BF445C" w:rsidRDefault="00373FAF" w:rsidP="00AC3058">
      <w:pPr>
        <w:spacing w:before="120" w:after="120"/>
        <w:ind w:firstLine="709"/>
        <w:jc w:val="both"/>
        <w:rPr>
          <w:sz w:val="27"/>
          <w:szCs w:val="27"/>
        </w:rPr>
      </w:pPr>
      <w:r>
        <w:rPr>
          <w:sz w:val="27"/>
          <w:szCs w:val="27"/>
        </w:rPr>
        <w:t>e</w:t>
      </w:r>
      <w:r w:rsidR="00E7522B">
        <w:rPr>
          <w:sz w:val="27"/>
          <w:szCs w:val="27"/>
        </w:rPr>
        <w:t>. Khóa huấn luyện phải bao gồm ít nhất 12 lần cất hạ cánh để đảm bảo đủ kỹ năng. Những lần cất hạ cánh này phải đượ</w:t>
      </w:r>
      <w:r w:rsidR="00C531C8">
        <w:rPr>
          <w:sz w:val="27"/>
          <w:szCs w:val="27"/>
        </w:rPr>
        <w:t>c thực hiện dưới dự giám sát của</w:t>
      </w:r>
      <w:r w:rsidR="00E7522B">
        <w:rPr>
          <w:sz w:val="27"/>
          <w:szCs w:val="27"/>
        </w:rPr>
        <w:t xml:space="preserve"> giáo viên trên loại máy bay sẽ được cấp năng định.</w:t>
      </w:r>
    </w:p>
    <w:p w:rsidR="00AC3058" w:rsidRPr="00BF445C" w:rsidRDefault="00E7522B" w:rsidP="00AC3058">
      <w:pPr>
        <w:spacing w:before="120" w:after="120"/>
        <w:ind w:firstLine="709"/>
        <w:jc w:val="both"/>
        <w:rPr>
          <w:b/>
          <w:bCs/>
          <w:sz w:val="27"/>
          <w:szCs w:val="27"/>
        </w:rPr>
      </w:pPr>
      <w:r>
        <w:rPr>
          <w:b/>
          <w:bCs/>
          <w:sz w:val="27"/>
          <w:szCs w:val="27"/>
        </w:rPr>
        <w:tab/>
      </w:r>
      <w:r>
        <w:rPr>
          <w:b/>
          <w:bCs/>
          <w:sz w:val="27"/>
          <w:szCs w:val="27"/>
          <w:lang w:val="vi-VN"/>
        </w:rPr>
        <w:t xml:space="preserve">2. Mức đánh giá: </w:t>
      </w:r>
    </w:p>
    <w:p w:rsidR="00D05553" w:rsidRPr="00BF445C" w:rsidRDefault="00E7522B" w:rsidP="00AC3058">
      <w:pPr>
        <w:spacing w:before="120" w:after="120"/>
        <w:ind w:firstLine="709"/>
        <w:jc w:val="both"/>
        <w:rPr>
          <w:color w:val="000000"/>
          <w:sz w:val="27"/>
          <w:szCs w:val="27"/>
        </w:rPr>
      </w:pPr>
      <w:r>
        <w:rPr>
          <w:sz w:val="27"/>
          <w:szCs w:val="27"/>
        </w:rPr>
        <w:t xml:space="preserve">a. </w:t>
      </w:r>
      <w:r>
        <w:rPr>
          <w:sz w:val="27"/>
          <w:szCs w:val="27"/>
          <w:lang w:val="vi-VN"/>
        </w:rPr>
        <w:t xml:space="preserve">Người đề nghị cấp giấy phép tổ lái nhiều thành viên phải </w:t>
      </w:r>
      <w:r w:rsidR="00C14C8C">
        <w:rPr>
          <w:sz w:val="27"/>
          <w:szCs w:val="27"/>
        </w:rPr>
        <w:t>đáp ứng</w:t>
      </w:r>
      <w:r>
        <w:rPr>
          <w:sz w:val="27"/>
          <w:szCs w:val="27"/>
          <w:lang w:val="vi-VN"/>
        </w:rPr>
        <w:t xml:space="preserve"> được năng lực ở 9 mức được qu</w:t>
      </w:r>
      <w:r>
        <w:rPr>
          <w:sz w:val="27"/>
          <w:szCs w:val="27"/>
        </w:rPr>
        <w:t>y</w:t>
      </w:r>
      <w:r>
        <w:rPr>
          <w:sz w:val="27"/>
          <w:szCs w:val="27"/>
          <w:lang w:val="vi-VN"/>
        </w:rPr>
        <w:t xml:space="preserve"> định </w:t>
      </w:r>
      <w:r>
        <w:rPr>
          <w:sz w:val="27"/>
          <w:szCs w:val="27"/>
        </w:rPr>
        <w:t>tại khoản 3 Điều này</w:t>
      </w:r>
      <w:r>
        <w:rPr>
          <w:sz w:val="27"/>
          <w:szCs w:val="27"/>
          <w:lang w:val="vi-VN"/>
        </w:rPr>
        <w:t>, ở mức năng lực nâng cao yêu cầu khai thác và tương tác ở vị trí lái phụ trên máy bay tua bin nhiều động cơ theo qui tắc bay bằng mắt và bay bằng thiết bị. Việc đánh giá phải khẳng định khả năng kiểm soát máy bay hoặc tình huống được duy trì liên tục, đảm bảo kết quả tốt về phương thức khai thác hoặc các chuyển động của máy bay. Người đề nghị cấp giấy phép tổ lái nhiều thành viên phải chứng tỏ được mức kiến thức chắc chắn, kỹ năng và thái độ đảm bảo khai thác an toàn trên loại máy bay đang khai thác phù hợp với tiêu chí về giấy phép tổ lái nhiều thành viên.</w:t>
      </w:r>
      <w:r>
        <w:rPr>
          <w:sz w:val="27"/>
          <w:szCs w:val="27"/>
        </w:rPr>
        <w:t>”</w:t>
      </w:r>
    </w:p>
    <w:p w:rsidR="00302319" w:rsidRDefault="00302319" w:rsidP="00302319">
      <w:pPr>
        <w:spacing w:before="120" w:after="120"/>
        <w:ind w:firstLine="709"/>
        <w:jc w:val="both"/>
        <w:rPr>
          <w:b/>
          <w:color w:val="FF0000"/>
          <w:sz w:val="27"/>
          <w:szCs w:val="27"/>
        </w:rPr>
      </w:pPr>
      <w:r>
        <w:rPr>
          <w:b/>
          <w:spacing w:val="-6"/>
          <w:sz w:val="27"/>
          <w:szCs w:val="27"/>
        </w:rPr>
        <w:t xml:space="preserve">16. Bổ sung Điều 7.407 quy định </w:t>
      </w:r>
      <w:r>
        <w:rPr>
          <w:b/>
          <w:sz w:val="27"/>
          <w:szCs w:val="27"/>
        </w:rPr>
        <w:t>tại Phần 7 của Thông tư số 01/2011/TT-BGTVT như sau:</w:t>
      </w:r>
    </w:p>
    <w:p w:rsidR="00302319" w:rsidRPr="00BF445C" w:rsidRDefault="00302319" w:rsidP="00302319">
      <w:pPr>
        <w:spacing w:before="120" w:after="120"/>
        <w:ind w:firstLine="709"/>
        <w:jc w:val="both"/>
        <w:rPr>
          <w:b/>
          <w:spacing w:val="-6"/>
          <w:sz w:val="27"/>
          <w:szCs w:val="27"/>
        </w:rPr>
      </w:pPr>
      <w:r w:rsidRPr="00E32D38">
        <w:rPr>
          <w:sz w:val="27"/>
          <w:szCs w:val="27"/>
        </w:rPr>
        <w:t>“</w:t>
      </w:r>
      <w:r>
        <w:rPr>
          <w:b/>
          <w:spacing w:val="-6"/>
          <w:sz w:val="27"/>
          <w:szCs w:val="27"/>
        </w:rPr>
        <w:t>7.407 HUẤN LUYỆN DỰA TRÊN NĂNG LỰC</w:t>
      </w:r>
    </w:p>
    <w:p w:rsidR="00302319" w:rsidRPr="00BF445C" w:rsidRDefault="00302319" w:rsidP="00302319">
      <w:pPr>
        <w:spacing w:before="120" w:after="120"/>
        <w:ind w:firstLine="709"/>
        <w:jc w:val="both"/>
        <w:rPr>
          <w:rFonts w:eastAsia="Calibri"/>
          <w:bCs/>
          <w:spacing w:val="-6"/>
          <w:sz w:val="27"/>
          <w:szCs w:val="27"/>
          <w:u w:color="000000"/>
          <w:bdr w:val="nil"/>
        </w:rPr>
      </w:pPr>
      <w:r w:rsidRPr="00C14C8C">
        <w:rPr>
          <w:spacing w:val="-6"/>
          <w:sz w:val="27"/>
          <w:szCs w:val="27"/>
        </w:rPr>
        <w:t>a.</w:t>
      </w:r>
      <w:r>
        <w:rPr>
          <w:b/>
          <w:color w:val="FF0000"/>
          <w:spacing w:val="-6"/>
          <w:sz w:val="27"/>
          <w:szCs w:val="27"/>
        </w:rPr>
        <w:t xml:space="preserve"> </w:t>
      </w:r>
      <w:r w:rsidRPr="00C14C8C">
        <w:rPr>
          <w:rFonts w:eastAsia="Calibri"/>
          <w:bCs/>
          <w:spacing w:val="-6"/>
          <w:sz w:val="27"/>
          <w:szCs w:val="27"/>
          <w:u w:color="000000"/>
          <w:bdr w:val="nil"/>
        </w:rPr>
        <w:t>Huấn luyện dựa trên Năng lực cho nhân viên Điều phái bay phải được thực hiện bởi Tổ chức huấn luyện được phê chuẩn.”</w:t>
      </w:r>
    </w:p>
    <w:p w:rsidR="00C14C8C" w:rsidRDefault="00E7522B">
      <w:pPr>
        <w:spacing w:before="120" w:after="120"/>
        <w:jc w:val="center"/>
        <w:rPr>
          <w:b/>
          <w:sz w:val="27"/>
          <w:szCs w:val="27"/>
        </w:rPr>
      </w:pPr>
      <w:r>
        <w:rPr>
          <w:b/>
          <w:sz w:val="27"/>
          <w:szCs w:val="27"/>
        </w:rPr>
        <w:lastRenderedPageBreak/>
        <w:t>PHỤ LỤC VIII</w:t>
      </w:r>
    </w:p>
    <w:p w:rsidR="00D05553" w:rsidRPr="00BF445C" w:rsidRDefault="00E7522B" w:rsidP="001061F9">
      <w:pPr>
        <w:widowControl w:val="0"/>
        <w:autoSpaceDE w:val="0"/>
        <w:autoSpaceDN w:val="0"/>
        <w:adjustRightInd w:val="0"/>
        <w:spacing w:before="120" w:after="120"/>
        <w:contextualSpacing/>
        <w:jc w:val="center"/>
        <w:rPr>
          <w:b/>
          <w:sz w:val="27"/>
          <w:szCs w:val="27"/>
        </w:rPr>
      </w:pPr>
      <w:r>
        <w:rPr>
          <w:b/>
          <w:sz w:val="27"/>
          <w:szCs w:val="27"/>
        </w:rPr>
        <w:t>Sửa đổi, bổ sung một số điều của Phần 8 Bộ Quy chế An toàn hàng không dân dụng lĩnh vực tàu bay và khai thác tàu bay</w:t>
      </w:r>
    </w:p>
    <w:p w:rsidR="00D05553" w:rsidRPr="00BF445C" w:rsidRDefault="00E7522B" w:rsidP="001061F9">
      <w:pPr>
        <w:spacing w:before="120" w:after="120"/>
        <w:contextualSpacing/>
        <w:jc w:val="center"/>
        <w:rPr>
          <w:i/>
          <w:spacing w:val="-6"/>
          <w:sz w:val="27"/>
          <w:szCs w:val="27"/>
        </w:rPr>
      </w:pPr>
      <w:r>
        <w:rPr>
          <w:i/>
          <w:spacing w:val="-6"/>
          <w:sz w:val="27"/>
          <w:szCs w:val="27"/>
        </w:rPr>
        <w:t>(Ban hành  kèm theo Thông tư số         /202</w:t>
      </w:r>
      <w:r w:rsidR="00370D42">
        <w:rPr>
          <w:i/>
          <w:spacing w:val="-6"/>
          <w:sz w:val="27"/>
          <w:szCs w:val="27"/>
        </w:rPr>
        <w:t>0</w:t>
      </w:r>
      <w:r>
        <w:rPr>
          <w:i/>
          <w:spacing w:val="-6"/>
          <w:sz w:val="27"/>
          <w:szCs w:val="27"/>
        </w:rPr>
        <w:t>/TT-BGTVT ngày       tháng      năm 202</w:t>
      </w:r>
      <w:r w:rsidR="00370D42">
        <w:rPr>
          <w:i/>
          <w:spacing w:val="-6"/>
          <w:sz w:val="27"/>
          <w:szCs w:val="27"/>
        </w:rPr>
        <w:t>0</w:t>
      </w:r>
      <w:r>
        <w:rPr>
          <w:i/>
          <w:spacing w:val="-6"/>
          <w:sz w:val="27"/>
          <w:szCs w:val="27"/>
        </w:rPr>
        <w:t xml:space="preserve"> của Bộ trưởng Bộ Giao thông vận tải)</w:t>
      </w:r>
    </w:p>
    <w:p w:rsidR="00D05553" w:rsidRPr="00BF445C" w:rsidRDefault="00D05553" w:rsidP="001061F9">
      <w:pPr>
        <w:spacing w:before="120" w:after="120"/>
        <w:jc w:val="center"/>
        <w:rPr>
          <w:i/>
          <w:spacing w:val="-6"/>
          <w:sz w:val="27"/>
          <w:szCs w:val="27"/>
        </w:rPr>
      </w:pPr>
    </w:p>
    <w:p w:rsidR="001061F9" w:rsidRPr="00BF445C" w:rsidRDefault="00E7522B" w:rsidP="001061F9">
      <w:pPr>
        <w:spacing w:before="120" w:after="120"/>
        <w:ind w:firstLine="720"/>
        <w:jc w:val="both"/>
        <w:rPr>
          <w:b/>
          <w:sz w:val="27"/>
          <w:szCs w:val="27"/>
        </w:rPr>
      </w:pPr>
      <w:r>
        <w:rPr>
          <w:b/>
          <w:sz w:val="27"/>
          <w:szCs w:val="27"/>
        </w:rPr>
        <w:t>1. Sửa đổi, bổ sung điểm 1 khoản c Điều 8.007 quy định tại Mục 1 Phụ lục VII Thông tư số 03/2016/TT-BGTVT</w:t>
      </w:r>
      <w:r w:rsidR="0058477B">
        <w:rPr>
          <w:b/>
          <w:sz w:val="27"/>
          <w:szCs w:val="27"/>
        </w:rPr>
        <w:t xml:space="preserve"> </w:t>
      </w:r>
      <w:r>
        <w:rPr>
          <w:b/>
          <w:sz w:val="27"/>
          <w:szCs w:val="27"/>
        </w:rPr>
        <w:t>như sau:</w:t>
      </w:r>
    </w:p>
    <w:p w:rsidR="001061F9" w:rsidRPr="00BF445C" w:rsidRDefault="00E7522B" w:rsidP="001061F9">
      <w:pPr>
        <w:spacing w:before="120" w:after="120"/>
        <w:ind w:firstLine="720"/>
        <w:jc w:val="both"/>
        <w:rPr>
          <w:sz w:val="27"/>
          <w:szCs w:val="27"/>
        </w:rPr>
      </w:pPr>
      <w:r>
        <w:rPr>
          <w:sz w:val="27"/>
          <w:szCs w:val="27"/>
        </w:rPr>
        <w:t xml:space="preserve">“1. 06 tháng, sau </w:t>
      </w:r>
      <w:r w:rsidR="00AE5142">
        <w:rPr>
          <w:sz w:val="27"/>
          <w:szCs w:val="27"/>
        </w:rPr>
        <w:t>kh</w:t>
      </w:r>
      <w:r w:rsidR="00727F71">
        <w:rPr>
          <w:sz w:val="27"/>
          <w:szCs w:val="27"/>
        </w:rPr>
        <w:t>i</w:t>
      </w:r>
      <w:r w:rsidR="00AE5142">
        <w:rPr>
          <w:sz w:val="27"/>
          <w:szCs w:val="27"/>
        </w:rPr>
        <w:t xml:space="preserve"> đủ </w:t>
      </w:r>
      <w:r>
        <w:rPr>
          <w:sz w:val="27"/>
          <w:szCs w:val="27"/>
        </w:rPr>
        <w:t xml:space="preserve">40 </w:t>
      </w:r>
      <w:r w:rsidR="00AE5142">
        <w:rPr>
          <w:sz w:val="27"/>
          <w:szCs w:val="27"/>
        </w:rPr>
        <w:t xml:space="preserve">tuổi </w:t>
      </w:r>
      <w:r>
        <w:rPr>
          <w:sz w:val="27"/>
          <w:szCs w:val="27"/>
        </w:rPr>
        <w:t>đối với người lái tàu bay vận tải và người lái tàu bay thương mại thực hiện năng định vận chuyển hàng không đối với hành khách.”</w:t>
      </w:r>
    </w:p>
    <w:p w:rsidR="00D05553" w:rsidRPr="00BF445C" w:rsidRDefault="00E7522B" w:rsidP="001061F9">
      <w:pPr>
        <w:spacing w:before="120" w:after="120"/>
        <w:ind w:firstLine="720"/>
        <w:jc w:val="both"/>
        <w:rPr>
          <w:b/>
          <w:sz w:val="27"/>
          <w:szCs w:val="27"/>
        </w:rPr>
      </w:pPr>
      <w:r>
        <w:rPr>
          <w:b/>
          <w:sz w:val="27"/>
          <w:szCs w:val="27"/>
        </w:rPr>
        <w:t>2.</w:t>
      </w:r>
      <w:r>
        <w:rPr>
          <w:sz w:val="27"/>
          <w:szCs w:val="27"/>
        </w:rPr>
        <w:t xml:space="preserve"> </w:t>
      </w:r>
      <w:r>
        <w:rPr>
          <w:b/>
          <w:sz w:val="27"/>
          <w:szCs w:val="27"/>
        </w:rPr>
        <w:t>Bãi bỏ điểm 2 khoản c Điều 8.007 quy định tại Mục 1 Phụ lục VII Thông tư số 03/2016/TT-BGTVT.</w:t>
      </w:r>
    </w:p>
    <w:p w:rsidR="00D05553" w:rsidRPr="00BF445C" w:rsidRDefault="00D05553" w:rsidP="001061F9">
      <w:pPr>
        <w:spacing w:before="120" w:after="120"/>
        <w:ind w:firstLine="720"/>
        <w:jc w:val="both"/>
        <w:rPr>
          <w:color w:val="000000"/>
          <w:sz w:val="27"/>
          <w:szCs w:val="27"/>
        </w:rPr>
      </w:pPr>
    </w:p>
    <w:p w:rsidR="00D05553" w:rsidRPr="00BF445C" w:rsidRDefault="00D05553" w:rsidP="001061F9">
      <w:pPr>
        <w:spacing w:before="120" w:after="120"/>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Default="00D05553" w:rsidP="00765534">
      <w:pPr>
        <w:spacing w:before="120" w:after="120" w:line="271" w:lineRule="auto"/>
        <w:ind w:firstLine="720"/>
        <w:jc w:val="both"/>
        <w:rPr>
          <w:color w:val="000000"/>
          <w:sz w:val="27"/>
          <w:szCs w:val="27"/>
        </w:rPr>
      </w:pPr>
    </w:p>
    <w:p w:rsidR="00727F71" w:rsidRDefault="00727F71" w:rsidP="00765534">
      <w:pPr>
        <w:spacing w:before="120" w:after="120" w:line="271" w:lineRule="auto"/>
        <w:ind w:firstLine="720"/>
        <w:jc w:val="both"/>
        <w:rPr>
          <w:color w:val="000000"/>
          <w:sz w:val="27"/>
          <w:szCs w:val="27"/>
        </w:rPr>
      </w:pPr>
    </w:p>
    <w:p w:rsidR="00727F71" w:rsidRDefault="00727F71" w:rsidP="00765534">
      <w:pPr>
        <w:spacing w:before="120" w:after="120" w:line="271" w:lineRule="auto"/>
        <w:ind w:firstLine="720"/>
        <w:jc w:val="both"/>
        <w:rPr>
          <w:color w:val="000000"/>
          <w:sz w:val="27"/>
          <w:szCs w:val="27"/>
        </w:rPr>
      </w:pPr>
    </w:p>
    <w:p w:rsidR="00727F71" w:rsidRPr="00BF445C" w:rsidRDefault="00727F71" w:rsidP="00765534">
      <w:pPr>
        <w:spacing w:before="120" w:after="120" w:line="271" w:lineRule="auto"/>
        <w:ind w:firstLine="720"/>
        <w:jc w:val="both"/>
        <w:rPr>
          <w:color w:val="000000"/>
          <w:sz w:val="27"/>
          <w:szCs w:val="27"/>
        </w:rPr>
      </w:pPr>
    </w:p>
    <w:p w:rsidR="00D05553" w:rsidRPr="00BF445C" w:rsidRDefault="00E7522B" w:rsidP="009B20EC">
      <w:pPr>
        <w:jc w:val="center"/>
        <w:rPr>
          <w:b/>
          <w:sz w:val="27"/>
          <w:szCs w:val="27"/>
        </w:rPr>
      </w:pPr>
      <w:r>
        <w:rPr>
          <w:b/>
          <w:sz w:val="27"/>
          <w:szCs w:val="27"/>
        </w:rPr>
        <w:lastRenderedPageBreak/>
        <w:t>PHỤ LỤC IX</w:t>
      </w:r>
    </w:p>
    <w:p w:rsidR="00D05553" w:rsidRPr="00BF445C" w:rsidRDefault="00E7522B" w:rsidP="009B20EC">
      <w:pPr>
        <w:widowControl w:val="0"/>
        <w:autoSpaceDE w:val="0"/>
        <w:autoSpaceDN w:val="0"/>
        <w:adjustRightInd w:val="0"/>
        <w:jc w:val="center"/>
        <w:rPr>
          <w:b/>
          <w:sz w:val="27"/>
          <w:szCs w:val="27"/>
        </w:rPr>
      </w:pPr>
      <w:r>
        <w:rPr>
          <w:b/>
          <w:sz w:val="27"/>
          <w:szCs w:val="27"/>
        </w:rPr>
        <w:t>Sửa đổi, bổ sung một số điều của Phần 9 Bộ Quy chế An toàn hàng không dân dụng lĩnh vực tàu bay và khai thác tàu bay</w:t>
      </w:r>
    </w:p>
    <w:p w:rsidR="00D05553" w:rsidRPr="00BF445C" w:rsidRDefault="00E7522B" w:rsidP="009B20EC">
      <w:pPr>
        <w:jc w:val="center"/>
        <w:rPr>
          <w:i/>
          <w:spacing w:val="-6"/>
          <w:sz w:val="27"/>
          <w:szCs w:val="27"/>
        </w:rPr>
      </w:pPr>
      <w:r>
        <w:rPr>
          <w:i/>
          <w:spacing w:val="-6"/>
          <w:sz w:val="27"/>
          <w:szCs w:val="27"/>
        </w:rPr>
        <w:t>(Ban hành  kèm theo Thông tư số         /202</w:t>
      </w:r>
      <w:r w:rsidR="00CE09EC">
        <w:rPr>
          <w:i/>
          <w:spacing w:val="-6"/>
          <w:sz w:val="27"/>
          <w:szCs w:val="27"/>
        </w:rPr>
        <w:t>0</w:t>
      </w:r>
      <w:r>
        <w:rPr>
          <w:i/>
          <w:spacing w:val="-6"/>
          <w:sz w:val="27"/>
          <w:szCs w:val="27"/>
        </w:rPr>
        <w:t>/TT-BGTVT ngày       tháng      năm 202</w:t>
      </w:r>
      <w:r w:rsidR="00CE09EC">
        <w:rPr>
          <w:i/>
          <w:spacing w:val="-6"/>
          <w:sz w:val="27"/>
          <w:szCs w:val="27"/>
        </w:rPr>
        <w:t>0</w:t>
      </w:r>
      <w:r>
        <w:rPr>
          <w:i/>
          <w:spacing w:val="-6"/>
          <w:sz w:val="27"/>
          <w:szCs w:val="27"/>
        </w:rPr>
        <w:t xml:space="preserve"> của Bộ trưởng Bộ Giao thông vận tải)</w:t>
      </w:r>
    </w:p>
    <w:p w:rsidR="00D05553" w:rsidRPr="00BF445C" w:rsidRDefault="00D05553" w:rsidP="009B20EC">
      <w:pPr>
        <w:spacing w:before="120" w:after="120"/>
        <w:jc w:val="both"/>
        <w:rPr>
          <w:i/>
          <w:spacing w:val="-6"/>
          <w:sz w:val="27"/>
          <w:szCs w:val="27"/>
        </w:rPr>
      </w:pPr>
    </w:p>
    <w:p w:rsidR="001C1B60" w:rsidRPr="00BF445C" w:rsidRDefault="00E7522B" w:rsidP="001C1B60">
      <w:pPr>
        <w:spacing w:before="120" w:after="120"/>
        <w:ind w:firstLine="720"/>
        <w:jc w:val="both"/>
        <w:rPr>
          <w:b/>
          <w:sz w:val="27"/>
          <w:szCs w:val="27"/>
        </w:rPr>
      </w:pPr>
      <w:r>
        <w:rPr>
          <w:b/>
          <w:sz w:val="27"/>
          <w:szCs w:val="27"/>
        </w:rPr>
        <w:t>1. Bổ sung điểm 4 khoản a Điều 9.155 quy định tại Phần 9 của Thông tư số 01/2011/TT-BGTVT</w:t>
      </w:r>
      <w:r w:rsidR="0058477B">
        <w:rPr>
          <w:b/>
          <w:sz w:val="27"/>
          <w:szCs w:val="27"/>
        </w:rPr>
        <w:t xml:space="preserve"> </w:t>
      </w:r>
      <w:r>
        <w:rPr>
          <w:b/>
          <w:sz w:val="27"/>
          <w:szCs w:val="27"/>
        </w:rPr>
        <w:t>như sau:</w:t>
      </w:r>
    </w:p>
    <w:p w:rsidR="003708D2" w:rsidRPr="00BF445C" w:rsidRDefault="00E7522B" w:rsidP="003708D2">
      <w:pPr>
        <w:spacing w:before="120" w:after="120"/>
        <w:ind w:firstLine="720"/>
        <w:jc w:val="both"/>
        <w:rPr>
          <w:sz w:val="27"/>
          <w:szCs w:val="27"/>
        </w:rPr>
      </w:pPr>
      <w:r>
        <w:rPr>
          <w:sz w:val="27"/>
          <w:szCs w:val="27"/>
        </w:rPr>
        <w:t>“4. Có chỉ tiêu diện tích tối thiểu từ 1,5 m</w:t>
      </w:r>
      <w:r>
        <w:rPr>
          <w:sz w:val="27"/>
          <w:szCs w:val="27"/>
          <w:vertAlign w:val="superscript"/>
        </w:rPr>
        <w:t>2</w:t>
      </w:r>
      <w:r>
        <w:rPr>
          <w:sz w:val="27"/>
          <w:szCs w:val="27"/>
        </w:rPr>
        <w:t xml:space="preserve"> tính trên mỗi học viên đối với lớp học lý thuyết và tối thiểu từ 3 m</w:t>
      </w:r>
      <w:r>
        <w:rPr>
          <w:sz w:val="27"/>
          <w:szCs w:val="27"/>
          <w:vertAlign w:val="superscript"/>
        </w:rPr>
        <w:t>2</w:t>
      </w:r>
      <w:r>
        <w:rPr>
          <w:sz w:val="27"/>
          <w:szCs w:val="27"/>
        </w:rPr>
        <w:t xml:space="preserve"> đối với lớp học thực hành.”</w:t>
      </w:r>
    </w:p>
    <w:p w:rsidR="003708D2" w:rsidRPr="00BF445C" w:rsidRDefault="00E7522B" w:rsidP="009B20EC">
      <w:pPr>
        <w:spacing w:before="120" w:after="120"/>
        <w:ind w:firstLine="720"/>
        <w:jc w:val="both"/>
        <w:rPr>
          <w:b/>
          <w:sz w:val="27"/>
          <w:szCs w:val="27"/>
        </w:rPr>
      </w:pPr>
      <w:r>
        <w:rPr>
          <w:b/>
          <w:sz w:val="27"/>
          <w:szCs w:val="27"/>
        </w:rPr>
        <w:t>2. Sửa đổi, bổ sung điểm 2 khoản a Điều 9.167 quy định tại Phần 9 của Thông tư số 01/2011/TT-BGTVT như sau:</w:t>
      </w:r>
    </w:p>
    <w:p w:rsidR="00D05553" w:rsidRPr="00BF445C" w:rsidRDefault="00E7522B" w:rsidP="009B20EC">
      <w:pPr>
        <w:spacing w:before="120" w:after="120"/>
        <w:ind w:firstLine="720"/>
        <w:jc w:val="both"/>
        <w:rPr>
          <w:color w:val="000000"/>
          <w:sz w:val="27"/>
          <w:szCs w:val="27"/>
        </w:rPr>
      </w:pPr>
      <w:r>
        <w:rPr>
          <w:sz w:val="27"/>
          <w:szCs w:val="27"/>
        </w:rPr>
        <w:t>“2. Có khả năng tiếp cận hoặc sử dụng cho mục đích thực hành, ít nhất một tàu bay thuộc loại tàu bay hoặc thiết bị mô phỏng tương đương được Cục HKVN phê chuẩn;”</w:t>
      </w: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Default="00D05553" w:rsidP="00765534">
      <w:pPr>
        <w:spacing w:before="120" w:after="120" w:line="271" w:lineRule="auto"/>
        <w:ind w:firstLine="720"/>
        <w:jc w:val="both"/>
        <w:rPr>
          <w:color w:val="000000"/>
          <w:sz w:val="27"/>
          <w:szCs w:val="27"/>
        </w:rPr>
      </w:pPr>
    </w:p>
    <w:p w:rsidR="006C72B6" w:rsidRDefault="006C72B6" w:rsidP="00765534">
      <w:pPr>
        <w:spacing w:before="120" w:after="120" w:line="271" w:lineRule="auto"/>
        <w:ind w:firstLine="720"/>
        <w:jc w:val="both"/>
        <w:rPr>
          <w:color w:val="000000"/>
          <w:sz w:val="27"/>
          <w:szCs w:val="27"/>
        </w:rPr>
      </w:pPr>
    </w:p>
    <w:p w:rsidR="006C72B6" w:rsidRPr="00BF445C" w:rsidRDefault="006C72B6"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E7522B" w:rsidP="00BE3315">
      <w:pPr>
        <w:spacing w:before="120" w:after="120"/>
        <w:contextualSpacing/>
        <w:jc w:val="center"/>
        <w:rPr>
          <w:b/>
          <w:sz w:val="27"/>
          <w:szCs w:val="27"/>
        </w:rPr>
      </w:pPr>
      <w:r>
        <w:rPr>
          <w:b/>
          <w:sz w:val="27"/>
          <w:szCs w:val="27"/>
        </w:rPr>
        <w:lastRenderedPageBreak/>
        <w:t>PHỤ LỤC X</w:t>
      </w:r>
    </w:p>
    <w:p w:rsidR="00D05553" w:rsidRPr="00BF445C" w:rsidRDefault="00E7522B" w:rsidP="00BE3315">
      <w:pPr>
        <w:widowControl w:val="0"/>
        <w:autoSpaceDE w:val="0"/>
        <w:autoSpaceDN w:val="0"/>
        <w:adjustRightInd w:val="0"/>
        <w:spacing w:before="120" w:after="120"/>
        <w:contextualSpacing/>
        <w:jc w:val="center"/>
        <w:rPr>
          <w:b/>
          <w:sz w:val="27"/>
          <w:szCs w:val="27"/>
        </w:rPr>
      </w:pPr>
      <w:r>
        <w:rPr>
          <w:b/>
          <w:sz w:val="27"/>
          <w:szCs w:val="27"/>
        </w:rPr>
        <w:t>Sửa đổi, bổ sung một số điều của Phần 10 Bộ Quy chế An toàn hàng không dân dụng lĩnh vực tàu bay và khai thác tàu bay</w:t>
      </w:r>
    </w:p>
    <w:p w:rsidR="00D05553" w:rsidRPr="00BF445C" w:rsidRDefault="00E7522B" w:rsidP="00BE3315">
      <w:pPr>
        <w:spacing w:before="120" w:after="120"/>
        <w:contextualSpacing/>
        <w:jc w:val="center"/>
        <w:rPr>
          <w:i/>
          <w:spacing w:val="-6"/>
          <w:sz w:val="27"/>
          <w:szCs w:val="27"/>
        </w:rPr>
      </w:pPr>
      <w:r>
        <w:rPr>
          <w:i/>
          <w:spacing w:val="-6"/>
          <w:sz w:val="27"/>
          <w:szCs w:val="27"/>
        </w:rPr>
        <w:t>(Ban hành  kèm theo Thông tư số         /202</w:t>
      </w:r>
      <w:r w:rsidR="00D51BDA">
        <w:rPr>
          <w:i/>
          <w:spacing w:val="-6"/>
          <w:sz w:val="27"/>
          <w:szCs w:val="27"/>
        </w:rPr>
        <w:t>0</w:t>
      </w:r>
      <w:r>
        <w:rPr>
          <w:i/>
          <w:spacing w:val="-6"/>
          <w:sz w:val="27"/>
          <w:szCs w:val="27"/>
        </w:rPr>
        <w:t>/TT-BGTVT ngày       tháng      năm 202</w:t>
      </w:r>
      <w:r w:rsidR="00D51BDA">
        <w:rPr>
          <w:i/>
          <w:spacing w:val="-6"/>
          <w:sz w:val="27"/>
          <w:szCs w:val="27"/>
        </w:rPr>
        <w:t>0</w:t>
      </w:r>
      <w:r>
        <w:rPr>
          <w:i/>
          <w:spacing w:val="-6"/>
          <w:sz w:val="27"/>
          <w:szCs w:val="27"/>
        </w:rPr>
        <w:t xml:space="preserve"> của Bộ trưởng Bộ Giao thông vận tải)</w:t>
      </w:r>
    </w:p>
    <w:p w:rsidR="00BE3315" w:rsidRPr="00BF445C" w:rsidRDefault="00BE3315" w:rsidP="00BE3315">
      <w:pPr>
        <w:spacing w:before="120" w:after="120"/>
        <w:contextualSpacing/>
        <w:jc w:val="center"/>
        <w:rPr>
          <w:i/>
          <w:spacing w:val="-6"/>
          <w:sz w:val="27"/>
          <w:szCs w:val="27"/>
        </w:rPr>
      </w:pPr>
    </w:p>
    <w:p w:rsidR="00C86059" w:rsidRPr="00BF445C" w:rsidRDefault="00E7522B" w:rsidP="00C86059">
      <w:pPr>
        <w:pBdr>
          <w:top w:val="nil"/>
          <w:left w:val="nil"/>
          <w:bottom w:val="nil"/>
          <w:right w:val="nil"/>
          <w:between w:val="nil"/>
          <w:bar w:val="nil"/>
        </w:pBdr>
        <w:spacing w:before="120" w:after="120"/>
        <w:ind w:firstLine="709"/>
        <w:jc w:val="both"/>
        <w:rPr>
          <w:b/>
          <w:sz w:val="27"/>
          <w:szCs w:val="27"/>
        </w:rPr>
      </w:pPr>
      <w:r>
        <w:rPr>
          <w:b/>
          <w:sz w:val="27"/>
          <w:szCs w:val="27"/>
          <w:u w:color="000000"/>
          <w:bdr w:val="nil"/>
        </w:rPr>
        <w:t xml:space="preserve">1. Sửa đổi, bổ sung Điều 10.003 quy định tại Phần 10 của Thông tư số 01/2011/TT-BGTVT </w:t>
      </w:r>
      <w:r w:rsidR="00C14C8C" w:rsidRPr="00C14C8C">
        <w:rPr>
          <w:b/>
          <w:sz w:val="27"/>
          <w:szCs w:val="27"/>
          <w:u w:color="000000"/>
        </w:rPr>
        <w:t>như sau:</w:t>
      </w:r>
    </w:p>
    <w:p w:rsidR="00C86059" w:rsidRPr="00BF445C" w:rsidRDefault="00E7522B" w:rsidP="00C86059">
      <w:pPr>
        <w:pBdr>
          <w:top w:val="nil"/>
          <w:left w:val="nil"/>
          <w:bottom w:val="nil"/>
          <w:right w:val="nil"/>
          <w:between w:val="nil"/>
          <w:bar w:val="nil"/>
        </w:pBdr>
        <w:spacing w:before="120" w:after="120"/>
        <w:ind w:firstLine="709"/>
        <w:jc w:val="both"/>
        <w:rPr>
          <w:rFonts w:eastAsia="Calibri"/>
          <w:sz w:val="27"/>
          <w:szCs w:val="27"/>
        </w:rPr>
      </w:pPr>
      <w:r>
        <w:rPr>
          <w:sz w:val="27"/>
          <w:szCs w:val="27"/>
        </w:rPr>
        <w:t>“</w:t>
      </w:r>
      <w:r>
        <w:rPr>
          <w:rFonts w:eastAsia="Calibri"/>
          <w:sz w:val="27"/>
          <w:szCs w:val="27"/>
        </w:rPr>
        <w:t>a. Các định nghĩa liên quan đến Phần này được quy định trong Phụ lục 1 Điều 1.007</w:t>
      </w:r>
      <w:r w:rsidR="00E32D38">
        <w:rPr>
          <w:rFonts w:eastAsia="Calibri"/>
          <w:sz w:val="27"/>
          <w:szCs w:val="27"/>
        </w:rPr>
        <w:t xml:space="preserve"> </w:t>
      </w:r>
      <w:r w:rsidR="00E32D38">
        <w:rPr>
          <w:sz w:val="27"/>
          <w:szCs w:val="27"/>
        </w:rPr>
        <w:t>của Phần 1</w:t>
      </w:r>
      <w:r>
        <w:rPr>
          <w:rFonts w:eastAsia="Calibri"/>
          <w:sz w:val="27"/>
          <w:szCs w:val="27"/>
        </w:rPr>
        <w:t>.”</w:t>
      </w:r>
    </w:p>
    <w:p w:rsidR="00C86059" w:rsidRPr="00BF445C" w:rsidRDefault="00E7522B" w:rsidP="00C86059">
      <w:pPr>
        <w:pBdr>
          <w:top w:val="nil"/>
          <w:left w:val="nil"/>
          <w:bottom w:val="nil"/>
          <w:right w:val="nil"/>
          <w:between w:val="nil"/>
          <w:bar w:val="nil"/>
        </w:pBdr>
        <w:spacing w:before="120" w:after="120"/>
        <w:ind w:firstLine="709"/>
        <w:jc w:val="both"/>
        <w:rPr>
          <w:b/>
          <w:sz w:val="27"/>
          <w:szCs w:val="27"/>
          <w:u w:color="000000"/>
        </w:rPr>
      </w:pPr>
      <w:r>
        <w:rPr>
          <w:rFonts w:eastAsia="Calibri"/>
          <w:b/>
          <w:sz w:val="27"/>
          <w:szCs w:val="27"/>
        </w:rPr>
        <w:t>2.</w:t>
      </w:r>
      <w:r>
        <w:rPr>
          <w:rFonts w:eastAsia="Calibri"/>
          <w:sz w:val="27"/>
          <w:szCs w:val="27"/>
        </w:rPr>
        <w:t xml:space="preserve"> </w:t>
      </w:r>
      <w:r w:rsidR="00C14C8C" w:rsidRPr="00C14C8C">
        <w:rPr>
          <w:rFonts w:eastAsia="Calibri"/>
          <w:b/>
          <w:sz w:val="27"/>
          <w:szCs w:val="27"/>
          <w:u w:color="000000"/>
          <w:bdr w:val="nil"/>
        </w:rPr>
        <w:t xml:space="preserve">Bổ sung Điều 10.381 </w:t>
      </w:r>
      <w:r w:rsidR="00C14C8C" w:rsidRPr="00C14C8C">
        <w:rPr>
          <w:b/>
          <w:sz w:val="27"/>
          <w:szCs w:val="27"/>
          <w:u w:color="000000"/>
        </w:rPr>
        <w:t xml:space="preserve">quy định tại Phần </w:t>
      </w:r>
      <w:r w:rsidR="00C14C8C" w:rsidRPr="00C14C8C">
        <w:rPr>
          <w:b/>
          <w:sz w:val="27"/>
          <w:szCs w:val="27"/>
          <w:u w:color="000000"/>
          <w:bdr w:val="nil"/>
        </w:rPr>
        <w:t>10</w:t>
      </w:r>
      <w:r w:rsidR="00C14C8C" w:rsidRPr="00C14C8C">
        <w:rPr>
          <w:b/>
          <w:sz w:val="27"/>
          <w:szCs w:val="27"/>
          <w:u w:color="000000"/>
        </w:rPr>
        <w:t xml:space="preserve"> của Thông tư số 01/2011/TT-BGTVT như sau:</w:t>
      </w:r>
    </w:p>
    <w:p w:rsidR="00C86059" w:rsidRPr="00BF445C" w:rsidRDefault="00E7522B" w:rsidP="00C86059">
      <w:pPr>
        <w:pBdr>
          <w:top w:val="nil"/>
          <w:left w:val="nil"/>
          <w:bottom w:val="nil"/>
          <w:right w:val="nil"/>
          <w:between w:val="nil"/>
          <w:bar w:val="nil"/>
        </w:pBdr>
        <w:spacing w:before="120" w:after="120"/>
        <w:ind w:firstLine="709"/>
        <w:jc w:val="both"/>
        <w:rPr>
          <w:b/>
          <w:sz w:val="27"/>
          <w:szCs w:val="27"/>
        </w:rPr>
      </w:pPr>
      <w:r>
        <w:rPr>
          <w:sz w:val="27"/>
          <w:szCs w:val="27"/>
        </w:rPr>
        <w:tab/>
        <w:t>“</w:t>
      </w:r>
      <w:r>
        <w:rPr>
          <w:b/>
          <w:sz w:val="27"/>
          <w:szCs w:val="27"/>
        </w:rPr>
        <w:t>10.381 YÊU CẦU VỀ KHÔNG PHẬN ĐẢM BẢO HOẠT ĐỘNG BAY AN TOÀN</w:t>
      </w:r>
    </w:p>
    <w:p w:rsidR="00C86059" w:rsidRPr="00BF445C" w:rsidRDefault="00E7522B" w:rsidP="00C86059">
      <w:pPr>
        <w:pBdr>
          <w:top w:val="nil"/>
          <w:left w:val="nil"/>
          <w:bottom w:val="nil"/>
          <w:right w:val="nil"/>
          <w:between w:val="nil"/>
          <w:bar w:val="nil"/>
        </w:pBdr>
        <w:spacing w:before="120" w:after="120"/>
        <w:ind w:firstLine="709"/>
        <w:jc w:val="both"/>
        <w:rPr>
          <w:sz w:val="27"/>
          <w:szCs w:val="27"/>
        </w:rPr>
      </w:pPr>
      <w:r>
        <w:rPr>
          <w:sz w:val="27"/>
          <w:szCs w:val="27"/>
        </w:rPr>
        <w:t>Người khai thác tàu bay phải đảm bảo chuyến bay sẽ không bắt đầu hoặc tiếp tục như kế hoạch trừ khi thông qua mọi phương tiện hợp lý có sẵn chắc chắn  rằng không phận chứa tuyến đường dự định từ sân bay khởi hành đến sân bay đến, bao gồm cả sân bay dự định cất cánh, sân bay điểm đến và sân bay dự bị trên đường bay có thể được sử dụng một cách an toàn cho hoạt động theo kế hoạch. Khi có ý định hoạt động trên hoặc gần các khu vực xung đột, người khai thác tàu bay phải tiến hành đánh giá rủi ro và thực hiện các biện pháp giảm thiểu rủi ro thích hợp để đảm bảo chuyến bay an toàn.”</w:t>
      </w:r>
    </w:p>
    <w:p w:rsidR="00C86059" w:rsidRPr="00BF445C" w:rsidRDefault="00E7522B" w:rsidP="00C86059">
      <w:pPr>
        <w:pBdr>
          <w:top w:val="nil"/>
          <w:left w:val="nil"/>
          <w:bottom w:val="nil"/>
          <w:right w:val="nil"/>
          <w:between w:val="nil"/>
          <w:bar w:val="nil"/>
        </w:pBdr>
        <w:spacing w:before="120" w:after="120"/>
        <w:ind w:firstLine="709"/>
        <w:jc w:val="both"/>
        <w:rPr>
          <w:b/>
          <w:sz w:val="27"/>
          <w:szCs w:val="27"/>
          <w:u w:color="000000"/>
        </w:rPr>
      </w:pPr>
      <w:r>
        <w:rPr>
          <w:b/>
          <w:sz w:val="27"/>
          <w:szCs w:val="27"/>
        </w:rPr>
        <w:t xml:space="preserve">3. </w:t>
      </w:r>
      <w:r w:rsidR="00C14C8C" w:rsidRPr="00C14C8C">
        <w:rPr>
          <w:rFonts w:eastAsia="Calibri"/>
          <w:b/>
          <w:sz w:val="27"/>
          <w:szCs w:val="27"/>
          <w:u w:color="000000"/>
          <w:bdr w:val="nil"/>
        </w:rPr>
        <w:t xml:space="preserve">Bổ sung Điều 10.037 </w:t>
      </w:r>
      <w:r w:rsidR="00C14C8C" w:rsidRPr="00C14C8C">
        <w:rPr>
          <w:b/>
          <w:sz w:val="27"/>
          <w:szCs w:val="27"/>
          <w:u w:color="000000"/>
        </w:rPr>
        <w:t xml:space="preserve">quy định tại Phần </w:t>
      </w:r>
      <w:r w:rsidR="00C14C8C" w:rsidRPr="00C14C8C">
        <w:rPr>
          <w:b/>
          <w:sz w:val="27"/>
          <w:szCs w:val="27"/>
          <w:u w:color="000000"/>
          <w:bdr w:val="nil"/>
        </w:rPr>
        <w:t>10</w:t>
      </w:r>
      <w:r w:rsidR="00C14C8C" w:rsidRPr="00C14C8C">
        <w:rPr>
          <w:b/>
          <w:sz w:val="27"/>
          <w:szCs w:val="27"/>
          <w:u w:color="000000"/>
        </w:rPr>
        <w:t xml:space="preserve"> của Thông tư số 01/2011/TT-BGTVT như sau:</w:t>
      </w:r>
    </w:p>
    <w:p w:rsidR="00C86059" w:rsidRPr="00BF445C" w:rsidRDefault="00E7522B" w:rsidP="00C86059">
      <w:pPr>
        <w:pBdr>
          <w:top w:val="nil"/>
          <w:left w:val="nil"/>
          <w:bottom w:val="nil"/>
          <w:right w:val="nil"/>
          <w:between w:val="nil"/>
          <w:bar w:val="nil"/>
        </w:pBdr>
        <w:spacing w:before="120" w:after="120"/>
        <w:ind w:firstLine="709"/>
        <w:jc w:val="both"/>
        <w:rPr>
          <w:b/>
          <w:sz w:val="27"/>
          <w:szCs w:val="27"/>
        </w:rPr>
      </w:pPr>
      <w:r w:rsidRPr="007B2CF4">
        <w:rPr>
          <w:sz w:val="27"/>
          <w:szCs w:val="27"/>
        </w:rPr>
        <w:t>“</w:t>
      </w:r>
      <w:r>
        <w:rPr>
          <w:b/>
          <w:sz w:val="27"/>
          <w:szCs w:val="27"/>
        </w:rPr>
        <w:t xml:space="preserve">10.037 TÀU BAY HOẠT ĐỘNG THEO THỎA THUẬN ĐIỀU 83BIS CỦA CÔNG ƯỚC CHICAGO </w:t>
      </w:r>
    </w:p>
    <w:p w:rsidR="00C86059" w:rsidRPr="00BF445C" w:rsidRDefault="00E7522B" w:rsidP="00C86059">
      <w:pPr>
        <w:pBdr>
          <w:top w:val="nil"/>
          <w:left w:val="nil"/>
          <w:bottom w:val="nil"/>
          <w:right w:val="nil"/>
          <w:between w:val="nil"/>
          <w:bar w:val="nil"/>
        </w:pBdr>
        <w:spacing w:before="120" w:after="120"/>
        <w:ind w:firstLine="709"/>
        <w:jc w:val="both"/>
        <w:rPr>
          <w:sz w:val="27"/>
          <w:szCs w:val="27"/>
        </w:rPr>
      </w:pPr>
      <w:r>
        <w:rPr>
          <w:sz w:val="27"/>
          <w:szCs w:val="27"/>
        </w:rPr>
        <w:t>a. Tàu bay hoạt động theo Thỏa thuận Điều 83</w:t>
      </w:r>
      <w:r w:rsidR="00C14C8C" w:rsidRPr="00C14C8C">
        <w:rPr>
          <w:sz w:val="27"/>
          <w:szCs w:val="27"/>
        </w:rPr>
        <w:t xml:space="preserve"> </w:t>
      </w:r>
      <w:r>
        <w:rPr>
          <w:sz w:val="27"/>
          <w:szCs w:val="27"/>
        </w:rPr>
        <w:t>bis của Công ước Chicago</w:t>
      </w:r>
      <w:r w:rsidR="00712B03">
        <w:rPr>
          <w:sz w:val="27"/>
          <w:szCs w:val="27"/>
        </w:rPr>
        <w:t xml:space="preserve"> (sau đây gọi tắt là: </w:t>
      </w:r>
      <w:r w:rsidR="00712B03" w:rsidRPr="00712B03">
        <w:rPr>
          <w:sz w:val="27"/>
          <w:szCs w:val="27"/>
        </w:rPr>
        <w:t>Điều 83 bis</w:t>
      </w:r>
      <w:r w:rsidR="00712B03">
        <w:rPr>
          <w:sz w:val="27"/>
          <w:szCs w:val="27"/>
        </w:rPr>
        <w:t>)</w:t>
      </w:r>
      <w:r>
        <w:rPr>
          <w:sz w:val="27"/>
          <w:szCs w:val="27"/>
        </w:rPr>
        <w:t xml:space="preserve"> giữa Quốc gia đăng ký</w:t>
      </w:r>
      <w:r w:rsidR="00B43978">
        <w:rPr>
          <w:sz w:val="27"/>
          <w:szCs w:val="27"/>
        </w:rPr>
        <w:t xml:space="preserve"> quốc tịch tàu bay và Quốc gia n</w:t>
      </w:r>
      <w:r>
        <w:rPr>
          <w:sz w:val="27"/>
          <w:szCs w:val="27"/>
        </w:rPr>
        <w:t xml:space="preserve">gười khai thác tàu bay phải mang theo bản sao có chứng thực Bản tóm tắt thỏa thuận ở định dạng điện tử hoặc dạng bản giấy. Khi Bản tóm tắt được cấp khác ngôn ngữ tiếng Anh thì cần phải có bản dịch tiếng Anh đi kèm. </w:t>
      </w:r>
    </w:p>
    <w:p w:rsidR="00A22BBF" w:rsidRPr="00BF445C" w:rsidRDefault="00E7522B" w:rsidP="00A22BBF">
      <w:pPr>
        <w:pBdr>
          <w:top w:val="nil"/>
          <w:left w:val="nil"/>
          <w:bottom w:val="nil"/>
          <w:right w:val="nil"/>
          <w:between w:val="nil"/>
          <w:bar w:val="nil"/>
        </w:pBdr>
        <w:spacing w:before="120" w:after="120"/>
        <w:ind w:firstLine="709"/>
        <w:jc w:val="both"/>
        <w:rPr>
          <w:sz w:val="27"/>
          <w:szCs w:val="27"/>
        </w:rPr>
      </w:pPr>
      <w:r>
        <w:rPr>
          <w:sz w:val="27"/>
          <w:szCs w:val="27"/>
        </w:rPr>
        <w:t>b. Bản tóm tắt Thỏa thuận Điều 83</w:t>
      </w:r>
      <w:r w:rsidR="00C14C8C" w:rsidRPr="00C14C8C">
        <w:rPr>
          <w:sz w:val="27"/>
          <w:szCs w:val="27"/>
        </w:rPr>
        <w:t xml:space="preserve"> </w:t>
      </w:r>
      <w:r>
        <w:rPr>
          <w:sz w:val="27"/>
          <w:szCs w:val="27"/>
        </w:rPr>
        <w:t>bis phải được xuất trình tới Giám sát viên an toàn hàng không khi tiến hành kiểm tra tàu bay tại sân nhằm xác định các chức năng, thẩm quyền được chuyển giao theo thỏa thuận từ Quốc gia đăng ký quốc tịch tàu bay tới Quốc gia người khai thác tàu bay.</w:t>
      </w:r>
    </w:p>
    <w:p w:rsidR="00D05553" w:rsidRPr="00BF445C" w:rsidRDefault="00E7522B" w:rsidP="00A22BBF">
      <w:pPr>
        <w:pBdr>
          <w:top w:val="nil"/>
          <w:left w:val="nil"/>
          <w:bottom w:val="nil"/>
          <w:right w:val="nil"/>
          <w:between w:val="nil"/>
          <w:bar w:val="nil"/>
        </w:pBdr>
        <w:spacing w:before="120" w:after="120"/>
        <w:ind w:firstLine="709"/>
        <w:jc w:val="both"/>
        <w:rPr>
          <w:color w:val="000000"/>
          <w:sz w:val="27"/>
          <w:szCs w:val="27"/>
        </w:rPr>
      </w:pPr>
      <w:r>
        <w:rPr>
          <w:sz w:val="27"/>
          <w:szCs w:val="27"/>
        </w:rPr>
        <w:t xml:space="preserve">c. Quốc gia đăng ký quốc tịch tàu bay hoặc Quốc gia người khai thác tàu bay phải gửi bản tóm tắt thỏa thuận cùng với Thỏa thuận </w:t>
      </w:r>
      <w:r w:rsidR="00C14C8C" w:rsidRPr="00C14C8C">
        <w:rPr>
          <w:sz w:val="27"/>
          <w:szCs w:val="27"/>
        </w:rPr>
        <w:t>Điều 83 bis</w:t>
      </w:r>
      <w:r>
        <w:rPr>
          <w:sz w:val="27"/>
          <w:szCs w:val="27"/>
        </w:rPr>
        <w:t xml:space="preserve"> để đăng ký tới Hội đồng ICAO.”</w:t>
      </w:r>
    </w:p>
    <w:p w:rsidR="00D05553" w:rsidRDefault="00D05553" w:rsidP="00BE3315">
      <w:pPr>
        <w:spacing w:before="120" w:after="120"/>
        <w:ind w:firstLine="720"/>
        <w:jc w:val="both"/>
        <w:rPr>
          <w:color w:val="000000"/>
          <w:sz w:val="27"/>
          <w:szCs w:val="27"/>
        </w:rPr>
      </w:pPr>
    </w:p>
    <w:p w:rsidR="00DB0A64" w:rsidRDefault="00DB0A64" w:rsidP="00BE3315">
      <w:pPr>
        <w:spacing w:before="120" w:after="120"/>
        <w:ind w:firstLine="720"/>
        <w:jc w:val="both"/>
        <w:rPr>
          <w:color w:val="000000"/>
          <w:sz w:val="27"/>
          <w:szCs w:val="27"/>
        </w:rPr>
      </w:pPr>
    </w:p>
    <w:p w:rsidR="00DB0A64" w:rsidRPr="00BF445C" w:rsidRDefault="00DB0A64" w:rsidP="00BE3315">
      <w:pPr>
        <w:spacing w:before="120" w:after="120"/>
        <w:ind w:firstLine="720"/>
        <w:jc w:val="both"/>
        <w:rPr>
          <w:color w:val="000000"/>
          <w:sz w:val="27"/>
          <w:szCs w:val="27"/>
        </w:rPr>
      </w:pPr>
    </w:p>
    <w:p w:rsidR="00D05553" w:rsidRPr="00BF445C" w:rsidRDefault="00E7522B" w:rsidP="0048785D">
      <w:pPr>
        <w:spacing w:before="120" w:after="120"/>
        <w:contextualSpacing/>
        <w:jc w:val="center"/>
        <w:rPr>
          <w:b/>
          <w:sz w:val="27"/>
          <w:szCs w:val="27"/>
        </w:rPr>
      </w:pPr>
      <w:r>
        <w:rPr>
          <w:b/>
          <w:sz w:val="27"/>
          <w:szCs w:val="27"/>
        </w:rPr>
        <w:lastRenderedPageBreak/>
        <w:t>PHỤ LỤC XI</w:t>
      </w:r>
    </w:p>
    <w:p w:rsidR="00D05553" w:rsidRPr="00BF445C" w:rsidRDefault="00E7522B" w:rsidP="0048785D">
      <w:pPr>
        <w:widowControl w:val="0"/>
        <w:autoSpaceDE w:val="0"/>
        <w:autoSpaceDN w:val="0"/>
        <w:adjustRightInd w:val="0"/>
        <w:spacing w:before="120" w:after="120"/>
        <w:contextualSpacing/>
        <w:jc w:val="center"/>
        <w:rPr>
          <w:b/>
          <w:sz w:val="27"/>
          <w:szCs w:val="27"/>
        </w:rPr>
      </w:pPr>
      <w:r>
        <w:rPr>
          <w:b/>
          <w:sz w:val="27"/>
          <w:szCs w:val="27"/>
        </w:rPr>
        <w:t xml:space="preserve">Sửa đổi, bổ sung một số điều của Phần 11 Bộ Quy chế An toàn hàng không dân dụng lĩnh vực tàu bay và khai thác tàu bay </w:t>
      </w:r>
    </w:p>
    <w:p w:rsidR="00D05553" w:rsidRPr="00BF445C" w:rsidRDefault="00E7522B" w:rsidP="0048785D">
      <w:pPr>
        <w:spacing w:before="120" w:after="120"/>
        <w:contextualSpacing/>
        <w:jc w:val="center"/>
        <w:rPr>
          <w:i/>
          <w:spacing w:val="-6"/>
          <w:sz w:val="27"/>
          <w:szCs w:val="27"/>
        </w:rPr>
      </w:pPr>
      <w:r>
        <w:rPr>
          <w:i/>
          <w:spacing w:val="-6"/>
          <w:sz w:val="27"/>
          <w:szCs w:val="27"/>
        </w:rPr>
        <w:t>(Ban hành kèm theo Thông tư số         /202</w:t>
      </w:r>
      <w:r w:rsidR="00ED5415">
        <w:rPr>
          <w:i/>
          <w:spacing w:val="-6"/>
          <w:sz w:val="27"/>
          <w:szCs w:val="27"/>
        </w:rPr>
        <w:t>0</w:t>
      </w:r>
      <w:r>
        <w:rPr>
          <w:i/>
          <w:spacing w:val="-6"/>
          <w:sz w:val="27"/>
          <w:szCs w:val="27"/>
        </w:rPr>
        <w:t>/TT-BGTVT ngày       tháng      năm 202</w:t>
      </w:r>
      <w:r w:rsidR="00ED5415">
        <w:rPr>
          <w:i/>
          <w:spacing w:val="-6"/>
          <w:sz w:val="27"/>
          <w:szCs w:val="27"/>
        </w:rPr>
        <w:t>0</w:t>
      </w:r>
      <w:r>
        <w:rPr>
          <w:i/>
          <w:spacing w:val="-6"/>
          <w:sz w:val="27"/>
          <w:szCs w:val="27"/>
        </w:rPr>
        <w:t xml:space="preserve"> của Bộ trưởng Bộ Giao thông vận tải)</w:t>
      </w:r>
    </w:p>
    <w:p w:rsidR="00D05553" w:rsidRPr="00BF445C" w:rsidRDefault="00D05553" w:rsidP="0048785D">
      <w:pPr>
        <w:spacing w:before="120" w:after="120"/>
        <w:contextualSpacing/>
        <w:rPr>
          <w:i/>
          <w:spacing w:val="-6"/>
          <w:sz w:val="27"/>
          <w:szCs w:val="27"/>
        </w:rPr>
      </w:pPr>
    </w:p>
    <w:p w:rsidR="0048785D" w:rsidRPr="00BF445C" w:rsidRDefault="00E7522B" w:rsidP="0048785D">
      <w:pPr>
        <w:spacing w:before="120" w:after="120"/>
        <w:ind w:firstLine="720"/>
        <w:contextualSpacing/>
        <w:jc w:val="both"/>
        <w:rPr>
          <w:b/>
          <w:spacing w:val="-6"/>
          <w:sz w:val="27"/>
          <w:szCs w:val="27"/>
        </w:rPr>
      </w:pPr>
      <w:r>
        <w:rPr>
          <w:b/>
          <w:spacing w:val="-6"/>
          <w:sz w:val="27"/>
          <w:szCs w:val="27"/>
        </w:rPr>
        <w:t>1. Sửa đổi</w:t>
      </w:r>
      <w:r w:rsidR="001D7A33">
        <w:rPr>
          <w:b/>
          <w:spacing w:val="-6"/>
          <w:sz w:val="27"/>
          <w:szCs w:val="27"/>
        </w:rPr>
        <w:t>, bổ sung</w:t>
      </w:r>
      <w:r>
        <w:rPr>
          <w:b/>
          <w:spacing w:val="-6"/>
          <w:sz w:val="27"/>
          <w:szCs w:val="27"/>
        </w:rPr>
        <w:t xml:space="preserve"> khoản Điều 11.003 quy định tại Phần 11 của Thông tư </w:t>
      </w:r>
      <w:r>
        <w:rPr>
          <w:b/>
          <w:spacing w:val="-6"/>
          <w:sz w:val="27"/>
          <w:szCs w:val="27"/>
          <w:lang w:val="vi-VN"/>
        </w:rPr>
        <w:t>01/2011/TT-BGTVT</w:t>
      </w:r>
      <w:r w:rsidR="00712B03">
        <w:rPr>
          <w:b/>
          <w:spacing w:val="-6"/>
          <w:sz w:val="27"/>
          <w:szCs w:val="27"/>
        </w:rPr>
        <w:t xml:space="preserve"> </w:t>
      </w:r>
      <w:r>
        <w:rPr>
          <w:b/>
          <w:spacing w:val="-6"/>
          <w:sz w:val="27"/>
          <w:szCs w:val="27"/>
        </w:rPr>
        <w:t>như sau:</w:t>
      </w:r>
    </w:p>
    <w:p w:rsidR="00D05553" w:rsidRPr="00BF445C" w:rsidRDefault="00E7522B" w:rsidP="0048785D">
      <w:pPr>
        <w:spacing w:before="120" w:after="120"/>
        <w:ind w:firstLine="720"/>
        <w:contextualSpacing/>
        <w:jc w:val="both"/>
        <w:rPr>
          <w:b/>
          <w:spacing w:val="-6"/>
          <w:sz w:val="27"/>
          <w:szCs w:val="27"/>
        </w:rPr>
      </w:pPr>
      <w:r>
        <w:rPr>
          <w:spacing w:val="-6"/>
          <w:sz w:val="27"/>
          <w:szCs w:val="27"/>
        </w:rPr>
        <w:t>“a.</w:t>
      </w:r>
      <w:r>
        <w:rPr>
          <w:b/>
          <w:spacing w:val="-6"/>
          <w:sz w:val="27"/>
          <w:szCs w:val="27"/>
        </w:rPr>
        <w:t xml:space="preserve"> </w:t>
      </w:r>
      <w:r>
        <w:rPr>
          <w:spacing w:val="-6"/>
          <w:sz w:val="27"/>
          <w:szCs w:val="27"/>
        </w:rPr>
        <w:t>Các định nghĩa liên quan đến Phần này được quy định trong Phụ lục 1 Điều 1.00</w:t>
      </w:r>
      <w:r>
        <w:rPr>
          <w:spacing w:val="-6"/>
          <w:sz w:val="27"/>
          <w:szCs w:val="27"/>
          <w:lang w:val="vi-VN"/>
        </w:rPr>
        <w:t>7</w:t>
      </w:r>
      <w:r>
        <w:rPr>
          <w:spacing w:val="-6"/>
          <w:sz w:val="27"/>
          <w:szCs w:val="27"/>
        </w:rPr>
        <w:t xml:space="preserve"> của Phần 1.”</w:t>
      </w: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Default="00D05553" w:rsidP="00765534">
      <w:pPr>
        <w:spacing w:before="120" w:after="120" w:line="271" w:lineRule="auto"/>
        <w:ind w:firstLine="720"/>
        <w:jc w:val="both"/>
        <w:rPr>
          <w:color w:val="000000"/>
          <w:sz w:val="27"/>
          <w:szCs w:val="27"/>
        </w:rPr>
      </w:pPr>
    </w:p>
    <w:p w:rsidR="002D29F9" w:rsidRDefault="002D29F9" w:rsidP="00765534">
      <w:pPr>
        <w:spacing w:before="120" w:after="120" w:line="271" w:lineRule="auto"/>
        <w:ind w:firstLine="720"/>
        <w:jc w:val="both"/>
        <w:rPr>
          <w:color w:val="000000"/>
          <w:sz w:val="27"/>
          <w:szCs w:val="27"/>
        </w:rPr>
      </w:pPr>
    </w:p>
    <w:p w:rsidR="002D29F9" w:rsidRPr="00BF445C" w:rsidRDefault="002D29F9" w:rsidP="00765534">
      <w:pPr>
        <w:spacing w:before="120" w:after="120" w:line="271" w:lineRule="auto"/>
        <w:ind w:firstLine="720"/>
        <w:jc w:val="both"/>
        <w:rPr>
          <w:color w:val="000000"/>
          <w:sz w:val="27"/>
          <w:szCs w:val="27"/>
        </w:rPr>
      </w:pPr>
    </w:p>
    <w:p w:rsidR="00D05553" w:rsidRDefault="00D05553" w:rsidP="00765534">
      <w:pPr>
        <w:spacing w:before="120" w:after="120" w:line="271" w:lineRule="auto"/>
        <w:ind w:firstLine="720"/>
        <w:jc w:val="both"/>
        <w:rPr>
          <w:color w:val="000000"/>
          <w:sz w:val="27"/>
          <w:szCs w:val="27"/>
        </w:rPr>
      </w:pPr>
    </w:p>
    <w:p w:rsidR="00EB50F5" w:rsidRPr="00BF445C" w:rsidRDefault="00EB50F5" w:rsidP="00765534">
      <w:pPr>
        <w:spacing w:before="120" w:after="120" w:line="271" w:lineRule="auto"/>
        <w:ind w:firstLine="720"/>
        <w:jc w:val="both"/>
        <w:rPr>
          <w:color w:val="000000"/>
          <w:sz w:val="27"/>
          <w:szCs w:val="27"/>
        </w:rPr>
      </w:pPr>
    </w:p>
    <w:p w:rsidR="00D05553" w:rsidRPr="00BF445C" w:rsidRDefault="00E7522B" w:rsidP="00D05553">
      <w:pPr>
        <w:spacing w:before="120" w:after="120"/>
        <w:contextualSpacing/>
        <w:jc w:val="center"/>
        <w:rPr>
          <w:b/>
          <w:sz w:val="27"/>
          <w:szCs w:val="27"/>
        </w:rPr>
      </w:pPr>
      <w:r>
        <w:rPr>
          <w:b/>
          <w:sz w:val="27"/>
          <w:szCs w:val="27"/>
        </w:rPr>
        <w:lastRenderedPageBreak/>
        <w:t>PHỤ LỤC XII</w:t>
      </w:r>
    </w:p>
    <w:p w:rsidR="00D05553" w:rsidRPr="00BF445C" w:rsidRDefault="00E7522B" w:rsidP="00D05553">
      <w:pPr>
        <w:widowControl w:val="0"/>
        <w:autoSpaceDE w:val="0"/>
        <w:autoSpaceDN w:val="0"/>
        <w:adjustRightInd w:val="0"/>
        <w:spacing w:before="120" w:after="120"/>
        <w:contextualSpacing/>
        <w:jc w:val="center"/>
        <w:rPr>
          <w:b/>
          <w:sz w:val="27"/>
          <w:szCs w:val="27"/>
        </w:rPr>
      </w:pPr>
      <w:r>
        <w:rPr>
          <w:b/>
          <w:sz w:val="27"/>
          <w:szCs w:val="27"/>
        </w:rPr>
        <w:t>Sửa đổi, bổ sung một số điều của Phần 12 Bộ Quy chế An toàn hàng không dân dụng lĩnh vực tàu bay và khai thác tàu bay</w:t>
      </w:r>
    </w:p>
    <w:p w:rsidR="00D05553" w:rsidRPr="00BF445C" w:rsidRDefault="00E7522B" w:rsidP="00D05553">
      <w:pPr>
        <w:spacing w:before="120" w:after="120"/>
        <w:contextualSpacing/>
        <w:jc w:val="center"/>
        <w:rPr>
          <w:i/>
          <w:spacing w:val="-6"/>
          <w:sz w:val="27"/>
          <w:szCs w:val="27"/>
        </w:rPr>
      </w:pPr>
      <w:r>
        <w:rPr>
          <w:i/>
          <w:spacing w:val="-6"/>
          <w:sz w:val="27"/>
          <w:szCs w:val="27"/>
        </w:rPr>
        <w:t>(Ban hành kèm theo Thông tư số         /202</w:t>
      </w:r>
      <w:r w:rsidR="00845AC8">
        <w:rPr>
          <w:i/>
          <w:spacing w:val="-6"/>
          <w:sz w:val="27"/>
          <w:szCs w:val="27"/>
        </w:rPr>
        <w:t>0</w:t>
      </w:r>
      <w:r>
        <w:rPr>
          <w:i/>
          <w:spacing w:val="-6"/>
          <w:sz w:val="27"/>
          <w:szCs w:val="27"/>
        </w:rPr>
        <w:t>/TT-BGTVT ngày       tháng      năm 202</w:t>
      </w:r>
      <w:r w:rsidR="00845AC8">
        <w:rPr>
          <w:i/>
          <w:spacing w:val="-6"/>
          <w:sz w:val="27"/>
          <w:szCs w:val="27"/>
        </w:rPr>
        <w:t>0</w:t>
      </w:r>
      <w:r>
        <w:rPr>
          <w:i/>
          <w:spacing w:val="-6"/>
          <w:sz w:val="27"/>
          <w:szCs w:val="27"/>
        </w:rPr>
        <w:t xml:space="preserve"> của Bộ trưởng Bộ Giao thông vận tải)</w:t>
      </w:r>
    </w:p>
    <w:p w:rsidR="00D05553" w:rsidRPr="00BF445C" w:rsidRDefault="00D05553" w:rsidP="00D05553">
      <w:pPr>
        <w:spacing w:before="120" w:after="120"/>
        <w:contextualSpacing/>
        <w:jc w:val="center"/>
        <w:rPr>
          <w:i/>
          <w:spacing w:val="-6"/>
          <w:sz w:val="27"/>
          <w:szCs w:val="27"/>
        </w:rPr>
      </w:pPr>
    </w:p>
    <w:p w:rsidR="00B31DAE" w:rsidRPr="00BF445C" w:rsidRDefault="00E7522B" w:rsidP="00B31DAE">
      <w:pPr>
        <w:pBdr>
          <w:top w:val="nil"/>
          <w:left w:val="nil"/>
          <w:bottom w:val="nil"/>
          <w:right w:val="nil"/>
          <w:between w:val="nil"/>
          <w:bar w:val="nil"/>
        </w:pBdr>
        <w:spacing w:before="120" w:after="120"/>
        <w:ind w:firstLine="720"/>
        <w:jc w:val="both"/>
        <w:rPr>
          <w:rFonts w:eastAsia="Calibri"/>
          <w:b/>
          <w:spacing w:val="-6"/>
          <w:sz w:val="27"/>
          <w:szCs w:val="27"/>
          <w:u w:color="000000"/>
          <w:bdr w:val="nil"/>
        </w:rPr>
      </w:pPr>
      <w:r>
        <w:rPr>
          <w:rFonts w:eastAsia="Calibri"/>
          <w:b/>
          <w:spacing w:val="-6"/>
          <w:sz w:val="27"/>
          <w:szCs w:val="27"/>
          <w:u w:color="000000"/>
          <w:bdr w:val="nil"/>
        </w:rPr>
        <w:t>1. Sửa đổi</w:t>
      </w:r>
      <w:r w:rsidR="002F1A82">
        <w:rPr>
          <w:rFonts w:eastAsia="Calibri"/>
          <w:b/>
          <w:spacing w:val="-6"/>
          <w:sz w:val="27"/>
          <w:szCs w:val="27"/>
          <w:u w:color="000000"/>
          <w:bdr w:val="nil"/>
        </w:rPr>
        <w:t>, bổ sung</w:t>
      </w:r>
      <w:r>
        <w:rPr>
          <w:rFonts w:eastAsia="Calibri"/>
          <w:b/>
          <w:spacing w:val="-6"/>
          <w:sz w:val="27"/>
          <w:szCs w:val="27"/>
          <w:u w:color="000000"/>
          <w:bdr w:val="nil"/>
        </w:rPr>
        <w:t xml:space="preserve"> khoản a Điều 12.001 quy định tại Phần 12 của Thông tư 01/2011/T-BGTVT</w:t>
      </w:r>
      <w:r w:rsidR="004046D4">
        <w:rPr>
          <w:rFonts w:eastAsia="Calibri"/>
          <w:b/>
          <w:spacing w:val="-6"/>
          <w:sz w:val="27"/>
          <w:szCs w:val="27"/>
          <w:u w:color="000000"/>
          <w:bdr w:val="nil"/>
        </w:rPr>
        <w:t xml:space="preserve"> </w:t>
      </w:r>
      <w:r>
        <w:rPr>
          <w:rFonts w:eastAsia="Calibri"/>
          <w:b/>
          <w:spacing w:val="-6"/>
          <w:sz w:val="27"/>
          <w:szCs w:val="27"/>
          <w:u w:color="000000"/>
          <w:bdr w:val="nil"/>
        </w:rPr>
        <w:t>như sau:</w:t>
      </w:r>
    </w:p>
    <w:p w:rsidR="008D6D7A" w:rsidRPr="00BF445C" w:rsidRDefault="00E7522B" w:rsidP="008D6D7A">
      <w:pPr>
        <w:pBdr>
          <w:top w:val="nil"/>
          <w:left w:val="nil"/>
          <w:bottom w:val="nil"/>
          <w:right w:val="nil"/>
          <w:between w:val="nil"/>
          <w:bar w:val="nil"/>
        </w:pBdr>
        <w:spacing w:before="120" w:after="120"/>
        <w:ind w:firstLine="720"/>
        <w:jc w:val="both"/>
        <w:rPr>
          <w:rFonts w:eastAsia="Calibri"/>
          <w:sz w:val="27"/>
          <w:szCs w:val="27"/>
        </w:rPr>
      </w:pPr>
      <w:r>
        <w:rPr>
          <w:spacing w:val="-6"/>
          <w:sz w:val="27"/>
          <w:szCs w:val="27"/>
        </w:rPr>
        <w:t>“</w:t>
      </w:r>
      <w:r>
        <w:rPr>
          <w:rFonts w:eastAsia="Calibri"/>
          <w:sz w:val="27"/>
          <w:szCs w:val="27"/>
        </w:rPr>
        <w:t>a. Phần này quy định về cấp lần đầu và duy trì hiệu lực Giấy chứng nhậ</w:t>
      </w:r>
      <w:r w:rsidR="00854008">
        <w:rPr>
          <w:rFonts w:eastAsia="Calibri"/>
          <w:sz w:val="27"/>
          <w:szCs w:val="27"/>
        </w:rPr>
        <w:t>n n</w:t>
      </w:r>
      <w:r>
        <w:rPr>
          <w:rFonts w:eastAsia="Calibri"/>
          <w:sz w:val="27"/>
          <w:szCs w:val="27"/>
        </w:rPr>
        <w:t>gườ</w:t>
      </w:r>
      <w:r w:rsidR="00D464E4">
        <w:rPr>
          <w:rFonts w:eastAsia="Calibri"/>
          <w:sz w:val="27"/>
          <w:szCs w:val="27"/>
        </w:rPr>
        <w:t>i khai thác tàu bay (AOC) cho n</w:t>
      </w:r>
      <w:r>
        <w:rPr>
          <w:rFonts w:eastAsia="Calibri"/>
          <w:sz w:val="27"/>
          <w:szCs w:val="27"/>
        </w:rPr>
        <w:t>gười khai thác tàu bay Việt Nam thực hiện khai thác vận tải hàng không thương mại.”</w:t>
      </w:r>
    </w:p>
    <w:p w:rsidR="008D6D7A" w:rsidRPr="00BF445C" w:rsidRDefault="00E7522B" w:rsidP="008D6D7A">
      <w:pPr>
        <w:pBdr>
          <w:top w:val="nil"/>
          <w:left w:val="nil"/>
          <w:bottom w:val="nil"/>
          <w:right w:val="nil"/>
          <w:between w:val="nil"/>
          <w:bar w:val="nil"/>
        </w:pBdr>
        <w:spacing w:before="120" w:after="120"/>
        <w:ind w:firstLine="720"/>
        <w:jc w:val="both"/>
        <w:rPr>
          <w:rFonts w:eastAsia="Calibri"/>
          <w:b/>
          <w:spacing w:val="-6"/>
          <w:sz w:val="27"/>
          <w:szCs w:val="27"/>
          <w:u w:color="000000"/>
          <w:bdr w:val="nil"/>
        </w:rPr>
      </w:pPr>
      <w:r>
        <w:rPr>
          <w:rFonts w:eastAsia="Calibri"/>
          <w:b/>
          <w:sz w:val="27"/>
          <w:szCs w:val="27"/>
        </w:rPr>
        <w:t>2.</w:t>
      </w:r>
      <w:r>
        <w:rPr>
          <w:rFonts w:eastAsia="Calibri"/>
          <w:sz w:val="27"/>
          <w:szCs w:val="27"/>
        </w:rPr>
        <w:t xml:space="preserve"> </w:t>
      </w:r>
      <w:r w:rsidR="00C14C8C" w:rsidRPr="00C14C8C">
        <w:rPr>
          <w:rFonts w:eastAsia="Calibri"/>
          <w:b/>
          <w:spacing w:val="-6"/>
          <w:sz w:val="27"/>
          <w:szCs w:val="27"/>
          <w:u w:color="000000"/>
          <w:bdr w:val="nil"/>
        </w:rPr>
        <w:t xml:space="preserve">Sửa đổi, bổ sung khoản </w:t>
      </w:r>
      <w:r w:rsidR="00C14C8C" w:rsidRPr="00C14C8C">
        <w:rPr>
          <w:rFonts w:eastAsia="Calibri"/>
          <w:b/>
          <w:spacing w:val="-6"/>
          <w:sz w:val="27"/>
          <w:szCs w:val="27"/>
          <w:u w:color="000000"/>
          <w:bdr w:val="nil"/>
          <w:lang w:val="vi-VN"/>
        </w:rPr>
        <w:t xml:space="preserve">h Điều 12.060 </w:t>
      </w:r>
      <w:r>
        <w:rPr>
          <w:rFonts w:eastAsia="Calibri"/>
          <w:b/>
          <w:spacing w:val="-6"/>
          <w:sz w:val="27"/>
          <w:szCs w:val="27"/>
          <w:u w:color="000000"/>
          <w:bdr w:val="nil"/>
        </w:rPr>
        <w:t>tại Mục 11 Phụ lục X ban hành kèm theo Thông tư số 03/2016/TT-BGTVT</w:t>
      </w:r>
      <w:r w:rsidR="000D5F6F">
        <w:rPr>
          <w:rFonts w:eastAsia="Calibri"/>
          <w:b/>
          <w:spacing w:val="-6"/>
          <w:sz w:val="27"/>
          <w:szCs w:val="27"/>
          <w:u w:color="000000"/>
          <w:bdr w:val="nil"/>
        </w:rPr>
        <w:t xml:space="preserve"> </w:t>
      </w:r>
      <w:r>
        <w:rPr>
          <w:rFonts w:eastAsia="Calibri"/>
          <w:b/>
          <w:spacing w:val="-6"/>
          <w:sz w:val="27"/>
          <w:szCs w:val="27"/>
          <w:u w:color="000000"/>
          <w:bdr w:val="nil"/>
        </w:rPr>
        <w:t>như sau:</w:t>
      </w:r>
    </w:p>
    <w:p w:rsidR="008D6D7A" w:rsidRPr="00BF445C" w:rsidRDefault="00E7522B" w:rsidP="008D6D7A">
      <w:pPr>
        <w:pBdr>
          <w:top w:val="nil"/>
          <w:left w:val="nil"/>
          <w:bottom w:val="nil"/>
          <w:right w:val="nil"/>
          <w:between w:val="nil"/>
          <w:bar w:val="nil"/>
        </w:pBdr>
        <w:spacing w:before="120" w:after="120"/>
        <w:ind w:firstLine="720"/>
        <w:jc w:val="both"/>
        <w:rPr>
          <w:spacing w:val="-6"/>
          <w:sz w:val="27"/>
          <w:szCs w:val="27"/>
        </w:rPr>
      </w:pPr>
      <w:r>
        <w:rPr>
          <w:spacing w:val="-6"/>
          <w:sz w:val="27"/>
          <w:szCs w:val="27"/>
        </w:rPr>
        <w:t xml:space="preserve">“h. Người quản lý về an toàn phải: </w:t>
      </w:r>
    </w:p>
    <w:p w:rsidR="008D6D7A" w:rsidRPr="00BF445C" w:rsidRDefault="00E7522B" w:rsidP="008D6D7A">
      <w:pPr>
        <w:pBdr>
          <w:top w:val="nil"/>
          <w:left w:val="nil"/>
          <w:bottom w:val="nil"/>
          <w:right w:val="nil"/>
          <w:between w:val="nil"/>
          <w:bar w:val="nil"/>
        </w:pBdr>
        <w:spacing w:before="120" w:after="120"/>
        <w:ind w:firstLine="720"/>
        <w:jc w:val="both"/>
        <w:rPr>
          <w:spacing w:val="-6"/>
          <w:sz w:val="27"/>
          <w:szCs w:val="27"/>
        </w:rPr>
      </w:pPr>
      <w:r>
        <w:rPr>
          <w:spacing w:val="-6"/>
          <w:sz w:val="27"/>
          <w:szCs w:val="27"/>
        </w:rPr>
        <w:t>1. Có ít nhất 03 năm kinh nghiệm về quản lý khai thác tàu bay hoặc bảo dưỡng tàu bay;</w:t>
      </w:r>
    </w:p>
    <w:p w:rsidR="008D6D7A" w:rsidRPr="00BF445C" w:rsidRDefault="00E7522B" w:rsidP="008D6D7A">
      <w:pPr>
        <w:pBdr>
          <w:top w:val="nil"/>
          <w:left w:val="nil"/>
          <w:bottom w:val="nil"/>
          <w:right w:val="nil"/>
          <w:between w:val="nil"/>
          <w:bar w:val="nil"/>
        </w:pBdr>
        <w:spacing w:before="120" w:after="120"/>
        <w:ind w:firstLine="720"/>
        <w:jc w:val="both"/>
        <w:rPr>
          <w:spacing w:val="-6"/>
          <w:sz w:val="27"/>
          <w:szCs w:val="27"/>
        </w:rPr>
      </w:pPr>
      <w:r>
        <w:rPr>
          <w:spacing w:val="-6"/>
          <w:sz w:val="27"/>
          <w:szCs w:val="27"/>
        </w:rPr>
        <w:t>2. Có đầy đủ kiến thức về hệ thống quản lý an toàn;</w:t>
      </w:r>
    </w:p>
    <w:p w:rsidR="008D6D7A" w:rsidRPr="00BF445C" w:rsidRDefault="00E7522B" w:rsidP="008D6D7A">
      <w:pPr>
        <w:pBdr>
          <w:top w:val="nil"/>
          <w:left w:val="nil"/>
          <w:bottom w:val="nil"/>
          <w:right w:val="nil"/>
          <w:between w:val="nil"/>
          <w:bar w:val="nil"/>
        </w:pBdr>
        <w:spacing w:before="120" w:after="120"/>
        <w:ind w:firstLine="720"/>
        <w:jc w:val="both"/>
        <w:rPr>
          <w:spacing w:val="-6"/>
          <w:sz w:val="27"/>
          <w:szCs w:val="27"/>
        </w:rPr>
      </w:pPr>
      <w:r>
        <w:rPr>
          <w:spacing w:val="-6"/>
          <w:sz w:val="27"/>
          <w:szCs w:val="27"/>
        </w:rPr>
        <w:t xml:space="preserve">3. Chịu trách nhiệm trực tiếp với Giám đốc điều hành; </w:t>
      </w:r>
    </w:p>
    <w:p w:rsidR="008B0C0B" w:rsidRPr="000D5F6F" w:rsidRDefault="00E7522B" w:rsidP="008B0C0B">
      <w:pPr>
        <w:pBdr>
          <w:top w:val="nil"/>
          <w:left w:val="nil"/>
          <w:bottom w:val="nil"/>
          <w:right w:val="nil"/>
          <w:between w:val="nil"/>
          <w:bar w:val="nil"/>
        </w:pBdr>
        <w:spacing w:before="120" w:after="120"/>
        <w:ind w:firstLine="720"/>
        <w:jc w:val="both"/>
        <w:rPr>
          <w:sz w:val="27"/>
          <w:szCs w:val="27"/>
        </w:rPr>
      </w:pPr>
      <w:r w:rsidRPr="000D5F6F">
        <w:rPr>
          <w:sz w:val="27"/>
          <w:szCs w:val="27"/>
        </w:rPr>
        <w:t>4. Độc lập về</w:t>
      </w:r>
      <w:r w:rsidRPr="000D5F6F">
        <w:rPr>
          <w:sz w:val="27"/>
          <w:szCs w:val="27"/>
          <w:lang w:val="vi-VN"/>
        </w:rPr>
        <w:t xml:space="preserve"> mặt quản lý </w:t>
      </w:r>
      <w:r w:rsidRPr="000D5F6F">
        <w:rPr>
          <w:sz w:val="27"/>
          <w:szCs w:val="27"/>
        </w:rPr>
        <w:t>với các vị trí quản lý khác</w:t>
      </w:r>
      <w:r w:rsidR="000D5F6F" w:rsidRPr="000D5F6F">
        <w:rPr>
          <w:sz w:val="27"/>
          <w:szCs w:val="27"/>
        </w:rPr>
        <w:t xml:space="preserve"> quy định</w:t>
      </w:r>
      <w:r w:rsidRPr="000D5F6F">
        <w:rPr>
          <w:sz w:val="27"/>
          <w:szCs w:val="27"/>
        </w:rPr>
        <w:t xml:space="preserve"> tại khoản b Điều này.”</w:t>
      </w:r>
    </w:p>
    <w:p w:rsidR="00D05553" w:rsidRPr="00BF445C" w:rsidRDefault="00E7522B" w:rsidP="008B0C0B">
      <w:pPr>
        <w:pBdr>
          <w:top w:val="nil"/>
          <w:left w:val="nil"/>
          <w:bottom w:val="nil"/>
          <w:right w:val="nil"/>
          <w:between w:val="nil"/>
          <w:bar w:val="nil"/>
        </w:pBdr>
        <w:spacing w:before="120" w:after="120"/>
        <w:ind w:firstLine="720"/>
        <w:jc w:val="both"/>
        <w:rPr>
          <w:b/>
          <w:spacing w:val="-6"/>
          <w:sz w:val="27"/>
          <w:szCs w:val="27"/>
        </w:rPr>
      </w:pPr>
      <w:r>
        <w:rPr>
          <w:b/>
          <w:spacing w:val="-6"/>
          <w:sz w:val="27"/>
          <w:szCs w:val="27"/>
        </w:rPr>
        <w:t>3.</w:t>
      </w:r>
      <w:r>
        <w:rPr>
          <w:spacing w:val="-6"/>
          <w:sz w:val="27"/>
          <w:szCs w:val="27"/>
        </w:rPr>
        <w:t xml:space="preserve"> </w:t>
      </w:r>
      <w:r w:rsidR="00C14C8C" w:rsidRPr="00C14C8C">
        <w:rPr>
          <w:rFonts w:eastAsia="Calibri"/>
          <w:b/>
          <w:spacing w:val="-6"/>
          <w:sz w:val="27"/>
          <w:szCs w:val="27"/>
          <w:u w:color="000000"/>
          <w:bdr w:val="nil"/>
        </w:rPr>
        <w:t>Sửa đổi, bổ sung khoản b, bổ sung khoản c Điều 12.143 quy định tại Phần 12 của</w:t>
      </w:r>
      <w:r>
        <w:rPr>
          <w:rFonts w:eastAsia="Calibri"/>
          <w:b/>
          <w:bCs/>
          <w:color w:val="FF0000"/>
          <w:sz w:val="27"/>
          <w:szCs w:val="27"/>
          <w:u w:color="000000"/>
          <w:bdr w:val="nil"/>
        </w:rPr>
        <w:t xml:space="preserve"> </w:t>
      </w:r>
      <w:r w:rsidR="00C14C8C" w:rsidRPr="00C14C8C">
        <w:rPr>
          <w:rFonts w:eastAsia="Calibri"/>
          <w:b/>
          <w:spacing w:val="-6"/>
          <w:sz w:val="27"/>
          <w:szCs w:val="27"/>
          <w:u w:color="000000"/>
          <w:bdr w:val="nil"/>
        </w:rPr>
        <w:t xml:space="preserve">Thông tư 01/2011/TT-BGTVT như sau: </w:t>
      </w:r>
    </w:p>
    <w:p w:rsidR="008B0C0B" w:rsidRPr="00BF445C" w:rsidRDefault="00E7522B" w:rsidP="008B0C0B">
      <w:pPr>
        <w:pBdr>
          <w:top w:val="nil"/>
          <w:left w:val="nil"/>
          <w:bottom w:val="nil"/>
          <w:right w:val="nil"/>
          <w:between w:val="nil"/>
          <w:bar w:val="nil"/>
        </w:pBdr>
        <w:spacing w:before="120" w:after="120"/>
        <w:ind w:firstLine="720"/>
        <w:jc w:val="both"/>
        <w:rPr>
          <w:spacing w:val="-6"/>
          <w:sz w:val="27"/>
          <w:szCs w:val="27"/>
        </w:rPr>
      </w:pPr>
      <w:r>
        <w:rPr>
          <w:spacing w:val="-6"/>
          <w:sz w:val="27"/>
          <w:szCs w:val="27"/>
        </w:rPr>
        <w:t xml:space="preserve">a. </w:t>
      </w:r>
      <w:r w:rsidR="00C14C8C" w:rsidRPr="00C14C8C">
        <w:rPr>
          <w:rFonts w:eastAsia="Calibri"/>
          <w:spacing w:val="-6"/>
          <w:sz w:val="27"/>
          <w:szCs w:val="27"/>
          <w:u w:color="000000"/>
          <w:bdr w:val="nil"/>
        </w:rPr>
        <w:t>Sửa đổi, bổ sung khoản b Điều 12.143 quy định tại Thông tư 01/2011/TT-BGTVT như sau:</w:t>
      </w:r>
    </w:p>
    <w:p w:rsidR="008B0C0B" w:rsidRPr="00BF445C" w:rsidRDefault="00E7522B" w:rsidP="008B0C0B">
      <w:pPr>
        <w:pBdr>
          <w:top w:val="nil"/>
          <w:left w:val="nil"/>
          <w:bottom w:val="nil"/>
          <w:right w:val="nil"/>
          <w:between w:val="nil"/>
          <w:bar w:val="nil"/>
        </w:pBdr>
        <w:spacing w:before="120" w:after="120"/>
        <w:ind w:firstLine="720"/>
        <w:jc w:val="both"/>
        <w:rPr>
          <w:sz w:val="27"/>
          <w:szCs w:val="27"/>
        </w:rPr>
      </w:pPr>
      <w:r>
        <w:rPr>
          <w:sz w:val="27"/>
          <w:szCs w:val="27"/>
        </w:rPr>
        <w:t>“b. Người khai thác tàu bay không được phép thực hiện khai thác tàu bay thuê ướt trừ khi:</w:t>
      </w:r>
    </w:p>
    <w:p w:rsidR="008B0C0B" w:rsidRPr="00BF445C" w:rsidRDefault="00C14C8C" w:rsidP="008B0C0B">
      <w:pPr>
        <w:pBdr>
          <w:top w:val="nil"/>
          <w:left w:val="nil"/>
          <w:bottom w:val="nil"/>
          <w:right w:val="nil"/>
          <w:between w:val="nil"/>
          <w:bar w:val="nil"/>
        </w:pBdr>
        <w:spacing w:before="120" w:after="120"/>
        <w:ind w:firstLine="720"/>
        <w:jc w:val="both"/>
        <w:rPr>
          <w:rFonts w:eastAsia="Calibri"/>
          <w:sz w:val="27"/>
          <w:szCs w:val="27"/>
          <w:u w:color="000000"/>
          <w:bdr w:val="nil"/>
        </w:rPr>
      </w:pPr>
      <w:r w:rsidRPr="00C14C8C">
        <w:rPr>
          <w:rFonts w:eastAsia="Calibri"/>
          <w:sz w:val="27"/>
          <w:szCs w:val="27"/>
          <w:u w:color="000000"/>
          <w:bdr w:val="nil"/>
        </w:rPr>
        <w:t xml:space="preserve">1. Người khai thác tàu bay nước ngoài có AOC hoặc tương đương của quốc gia thành viên ICAO cho phép được khai thác như vậy và được Cục HKVN công nhận theo quy định tại Phần 22 Bộ QCATHK; </w:t>
      </w:r>
    </w:p>
    <w:p w:rsidR="008B0C0B" w:rsidRPr="00BF445C" w:rsidRDefault="00C14C8C" w:rsidP="008B0C0B">
      <w:pPr>
        <w:pBdr>
          <w:top w:val="nil"/>
          <w:left w:val="nil"/>
          <w:bottom w:val="nil"/>
          <w:right w:val="nil"/>
          <w:between w:val="nil"/>
          <w:bar w:val="nil"/>
        </w:pBdr>
        <w:spacing w:before="120" w:after="120"/>
        <w:ind w:firstLine="720"/>
        <w:jc w:val="both"/>
        <w:rPr>
          <w:rFonts w:eastAsia="Calibri"/>
          <w:sz w:val="27"/>
          <w:szCs w:val="27"/>
          <w:u w:color="000000"/>
          <w:bdr w:val="nil"/>
        </w:rPr>
      </w:pPr>
      <w:r w:rsidRPr="00C14C8C">
        <w:rPr>
          <w:rFonts w:eastAsia="Calibri"/>
          <w:sz w:val="27"/>
          <w:szCs w:val="27"/>
          <w:u w:color="000000"/>
          <w:bdr w:val="nil"/>
        </w:rPr>
        <w:t>2. Người khai thác phải thông báo cho Cục HKVN về việc khai thác này;</w:t>
      </w:r>
    </w:p>
    <w:p w:rsidR="00D05553" w:rsidRPr="00BF445C" w:rsidRDefault="00C14C8C" w:rsidP="008B0C0B">
      <w:pPr>
        <w:pBdr>
          <w:top w:val="nil"/>
          <w:left w:val="nil"/>
          <w:bottom w:val="nil"/>
          <w:right w:val="nil"/>
          <w:between w:val="nil"/>
          <w:bar w:val="nil"/>
        </w:pBdr>
        <w:spacing w:before="120" w:after="120"/>
        <w:ind w:firstLine="720"/>
        <w:jc w:val="both"/>
        <w:rPr>
          <w:rFonts w:eastAsia="Calibri"/>
          <w:sz w:val="27"/>
          <w:szCs w:val="27"/>
          <w:u w:color="000000"/>
          <w:bdr w:val="nil"/>
        </w:rPr>
      </w:pPr>
      <w:r w:rsidRPr="00C14C8C">
        <w:rPr>
          <w:rFonts w:eastAsia="Calibri"/>
          <w:sz w:val="27"/>
          <w:szCs w:val="27"/>
          <w:u w:color="000000"/>
          <w:bdr w:val="nil"/>
        </w:rPr>
        <w:t>3. Trong trường hợp thuê có tổ bay tàu bay nước ngoài, Cục HKVN phải phối hợp bằng văn bản với Nhà chức trách của Quốc gia đăng ký tàu bay nước ngoài, nhà chức trách của Quốc gia khai thác tàu bay nước ngoài để chuyển giao trách nhiệm về giám sát an toàn hàng không.”</w:t>
      </w:r>
    </w:p>
    <w:p w:rsidR="008B0C0B" w:rsidRPr="00BF445C" w:rsidRDefault="00E7522B" w:rsidP="008B0C0B">
      <w:pPr>
        <w:pBdr>
          <w:top w:val="nil"/>
          <w:left w:val="nil"/>
          <w:bottom w:val="nil"/>
          <w:right w:val="nil"/>
          <w:between w:val="nil"/>
          <w:bar w:val="nil"/>
        </w:pBdr>
        <w:spacing w:before="120" w:after="120"/>
        <w:ind w:firstLine="720"/>
        <w:jc w:val="both"/>
        <w:rPr>
          <w:sz w:val="27"/>
          <w:szCs w:val="27"/>
        </w:rPr>
      </w:pPr>
      <w:r>
        <w:rPr>
          <w:rFonts w:eastAsia="Calibri"/>
          <w:spacing w:val="-6"/>
          <w:sz w:val="27"/>
          <w:szCs w:val="27"/>
          <w:u w:color="000000"/>
          <w:bdr w:val="nil"/>
        </w:rPr>
        <w:t>b. Bổ sung khoản c Điều 12.143 quy định tại Thông tư</w:t>
      </w:r>
      <w:r w:rsidR="005D4C12">
        <w:rPr>
          <w:rFonts w:eastAsia="Calibri"/>
          <w:spacing w:val="-6"/>
          <w:sz w:val="27"/>
          <w:szCs w:val="27"/>
          <w:u w:color="000000"/>
          <w:bdr w:val="nil"/>
        </w:rPr>
        <w:t xml:space="preserve"> số</w:t>
      </w:r>
      <w:r>
        <w:rPr>
          <w:rFonts w:eastAsia="Calibri"/>
          <w:spacing w:val="-6"/>
          <w:sz w:val="27"/>
          <w:szCs w:val="27"/>
          <w:u w:color="000000"/>
          <w:bdr w:val="nil"/>
        </w:rPr>
        <w:t xml:space="preserve"> 01/2011/TT-BGTVT như sau:</w:t>
      </w:r>
    </w:p>
    <w:p w:rsidR="00FC7BA4" w:rsidRPr="00BF445C" w:rsidRDefault="00E7522B" w:rsidP="00FC7BA4">
      <w:pPr>
        <w:pBdr>
          <w:top w:val="nil"/>
          <w:left w:val="nil"/>
          <w:bottom w:val="nil"/>
          <w:right w:val="nil"/>
          <w:between w:val="nil"/>
          <w:bar w:val="nil"/>
        </w:pBdr>
        <w:spacing w:before="120" w:after="120"/>
        <w:ind w:firstLine="720"/>
        <w:jc w:val="both"/>
        <w:rPr>
          <w:sz w:val="27"/>
          <w:szCs w:val="27"/>
        </w:rPr>
      </w:pPr>
      <w:r>
        <w:rPr>
          <w:sz w:val="27"/>
          <w:szCs w:val="27"/>
        </w:rPr>
        <w:t>“c. Người khai thác tàu bay không được thực hiện khai thác tàu bay thuê ướt khi tàu bay này chưa được Cục HKVN cấp Giấy công nhận Giấy chứng nhận đủ điều kiện bay.”</w:t>
      </w:r>
    </w:p>
    <w:p w:rsidR="00FC7BA4" w:rsidRPr="00BF445C" w:rsidRDefault="00E7522B" w:rsidP="00FC7BA4">
      <w:pPr>
        <w:pBdr>
          <w:top w:val="nil"/>
          <w:left w:val="nil"/>
          <w:bottom w:val="nil"/>
          <w:right w:val="nil"/>
          <w:between w:val="nil"/>
          <w:bar w:val="nil"/>
        </w:pBdr>
        <w:spacing w:before="120" w:after="120"/>
        <w:ind w:firstLine="720"/>
        <w:jc w:val="both"/>
        <w:rPr>
          <w:rFonts w:eastAsia="Calibri"/>
          <w:b/>
          <w:spacing w:val="-6"/>
          <w:sz w:val="27"/>
          <w:szCs w:val="27"/>
          <w:u w:color="000000"/>
          <w:bdr w:val="nil"/>
        </w:rPr>
      </w:pPr>
      <w:r>
        <w:rPr>
          <w:b/>
          <w:sz w:val="27"/>
          <w:szCs w:val="27"/>
        </w:rPr>
        <w:lastRenderedPageBreak/>
        <w:t>4.</w:t>
      </w:r>
      <w:r>
        <w:rPr>
          <w:sz w:val="27"/>
          <w:szCs w:val="27"/>
        </w:rPr>
        <w:t xml:space="preserve"> </w:t>
      </w:r>
      <w:r w:rsidR="00C14C8C" w:rsidRPr="00C14C8C">
        <w:rPr>
          <w:rFonts w:eastAsia="Calibri"/>
          <w:b/>
          <w:spacing w:val="-6"/>
          <w:sz w:val="27"/>
          <w:szCs w:val="27"/>
          <w:u w:color="000000"/>
          <w:bdr w:val="nil"/>
        </w:rPr>
        <w:t>Sửa đổi, bổ sung điểm 2 khoản a Điều 12.245 quy định tại Mục 45 Phụ lục X ban hành kèm theo Thông tư số 03/2016/TT-BGTVT như sau:</w:t>
      </w:r>
    </w:p>
    <w:p w:rsidR="005278D2" w:rsidRPr="00BF445C" w:rsidRDefault="00E7522B" w:rsidP="005278D2">
      <w:pPr>
        <w:pBdr>
          <w:top w:val="nil"/>
          <w:left w:val="nil"/>
          <w:bottom w:val="nil"/>
          <w:right w:val="nil"/>
          <w:between w:val="nil"/>
          <w:bar w:val="nil"/>
        </w:pBdr>
        <w:spacing w:before="120" w:after="120"/>
        <w:ind w:firstLine="720"/>
        <w:jc w:val="both"/>
        <w:rPr>
          <w:sz w:val="27"/>
          <w:szCs w:val="27"/>
        </w:rPr>
      </w:pPr>
      <w:r>
        <w:rPr>
          <w:sz w:val="27"/>
          <w:szCs w:val="27"/>
        </w:rPr>
        <w:t>“2.</w:t>
      </w:r>
      <w:r>
        <w:rPr>
          <w:sz w:val="27"/>
          <w:szCs w:val="27"/>
          <w:lang w:val="vi-VN"/>
        </w:rPr>
        <w:t xml:space="preserve"> </w:t>
      </w:r>
      <w:r>
        <w:rPr>
          <w:sz w:val="27"/>
          <w:szCs w:val="27"/>
        </w:rPr>
        <w:t>Trường hợp sửa chữa hoặc cải tiến lớn, các công việc phải được thực hiện theo các dữ liệu kỹ thuật đã được Cục HKVN phê chuẩn và phải thông báo cho Cục HKVN trước khi thực hiện.”</w:t>
      </w:r>
    </w:p>
    <w:p w:rsidR="005278D2" w:rsidRPr="00BF445C" w:rsidRDefault="00E7522B" w:rsidP="005278D2">
      <w:pPr>
        <w:pBdr>
          <w:top w:val="nil"/>
          <w:left w:val="nil"/>
          <w:bottom w:val="nil"/>
          <w:right w:val="nil"/>
          <w:between w:val="nil"/>
          <w:bar w:val="nil"/>
        </w:pBdr>
        <w:spacing w:before="120" w:after="120"/>
        <w:ind w:firstLine="720"/>
        <w:jc w:val="both"/>
        <w:rPr>
          <w:rFonts w:eastAsia="Calibri"/>
          <w:b/>
          <w:spacing w:val="-6"/>
          <w:sz w:val="27"/>
          <w:szCs w:val="27"/>
          <w:u w:color="000000"/>
          <w:bdr w:val="nil"/>
        </w:rPr>
      </w:pPr>
      <w:r>
        <w:rPr>
          <w:b/>
          <w:sz w:val="27"/>
          <w:szCs w:val="27"/>
        </w:rPr>
        <w:t>5.</w:t>
      </w:r>
      <w:r>
        <w:rPr>
          <w:sz w:val="27"/>
          <w:szCs w:val="27"/>
        </w:rPr>
        <w:t xml:space="preserve"> </w:t>
      </w:r>
      <w:r w:rsidR="00C14C8C" w:rsidRPr="00C14C8C">
        <w:rPr>
          <w:rFonts w:eastAsia="Calibri"/>
          <w:b/>
          <w:spacing w:val="-6"/>
          <w:sz w:val="27"/>
          <w:szCs w:val="27"/>
          <w:u w:color="000000"/>
          <w:bdr w:val="nil"/>
        </w:rPr>
        <w:t xml:space="preserve">Sửa đổi, bổ sung khoản c Điều 12.245 quy định tại Phần 12 của Thông tư </w:t>
      </w:r>
      <w:r w:rsidR="00C14C8C" w:rsidRPr="00C14C8C">
        <w:rPr>
          <w:rFonts w:eastAsia="Calibri"/>
          <w:b/>
          <w:spacing w:val="-6"/>
          <w:sz w:val="27"/>
          <w:szCs w:val="27"/>
          <w:u w:color="000000"/>
          <w:bdr w:val="nil"/>
          <w:lang w:val="vi-VN"/>
        </w:rPr>
        <w:t>01/2011/TT-BGTVT</w:t>
      </w:r>
      <w:r w:rsidR="00C14C8C" w:rsidRPr="00C14C8C">
        <w:rPr>
          <w:rFonts w:eastAsia="Calibri"/>
          <w:b/>
          <w:spacing w:val="-6"/>
          <w:sz w:val="27"/>
          <w:szCs w:val="27"/>
          <w:u w:color="000000"/>
          <w:bdr w:val="nil"/>
        </w:rPr>
        <w:t xml:space="preserve"> như sau:</w:t>
      </w:r>
    </w:p>
    <w:p w:rsidR="00103AF6" w:rsidRPr="00BF445C" w:rsidRDefault="00E7522B" w:rsidP="00103AF6">
      <w:pPr>
        <w:pBdr>
          <w:top w:val="nil"/>
          <w:left w:val="nil"/>
          <w:bottom w:val="nil"/>
          <w:right w:val="nil"/>
          <w:between w:val="nil"/>
          <w:bar w:val="nil"/>
        </w:pBdr>
        <w:spacing w:before="120" w:after="120"/>
        <w:ind w:firstLine="720"/>
        <w:jc w:val="both"/>
        <w:rPr>
          <w:sz w:val="27"/>
          <w:szCs w:val="27"/>
        </w:rPr>
      </w:pPr>
      <w:r>
        <w:rPr>
          <w:sz w:val="27"/>
          <w:szCs w:val="27"/>
        </w:rPr>
        <w:t>“</w:t>
      </w:r>
      <w:r>
        <w:rPr>
          <w:sz w:val="27"/>
          <w:szCs w:val="27"/>
          <w:lang w:val="vi-VN"/>
        </w:rPr>
        <w:t>c</w:t>
      </w:r>
      <w:r>
        <w:rPr>
          <w:sz w:val="27"/>
          <w:szCs w:val="27"/>
        </w:rPr>
        <w:t>.</w:t>
      </w:r>
      <w:r>
        <w:rPr>
          <w:sz w:val="27"/>
          <w:szCs w:val="27"/>
          <w:lang w:val="vi-VN"/>
        </w:rPr>
        <w:t xml:space="preserve"> </w:t>
      </w:r>
      <w:r>
        <w:rPr>
          <w:sz w:val="27"/>
          <w:szCs w:val="27"/>
        </w:rPr>
        <w:t xml:space="preserve">Người có AOC phải báo cáo Cục HKVN về các sửa chữa, cải tiến lớn đối với tàu bay, khung sườn, động cơ tàu bay, cánh quạt, thiết bị trong vòng 48 </w:t>
      </w:r>
      <w:r w:rsidRPr="00097ABA">
        <w:rPr>
          <w:spacing w:val="-6"/>
          <w:sz w:val="27"/>
          <w:szCs w:val="27"/>
        </w:rPr>
        <w:t>giờ sau khi tàu bay, thiết bị tàu bay được cấp Giấy chứng nhận cho phép khai thác.”</w:t>
      </w:r>
    </w:p>
    <w:p w:rsidR="00103AF6" w:rsidRPr="00BF445C" w:rsidRDefault="00E7522B" w:rsidP="00103AF6">
      <w:pPr>
        <w:pBdr>
          <w:top w:val="nil"/>
          <w:left w:val="nil"/>
          <w:bottom w:val="nil"/>
          <w:right w:val="nil"/>
          <w:between w:val="nil"/>
          <w:bar w:val="nil"/>
        </w:pBdr>
        <w:spacing w:before="120" w:after="120"/>
        <w:ind w:firstLine="720"/>
        <w:jc w:val="both"/>
        <w:rPr>
          <w:rFonts w:eastAsia="Calibri"/>
          <w:b/>
          <w:sz w:val="27"/>
          <w:szCs w:val="27"/>
          <w:u w:color="000000"/>
          <w:bdr w:val="nil"/>
        </w:rPr>
      </w:pPr>
      <w:r>
        <w:rPr>
          <w:b/>
          <w:sz w:val="27"/>
          <w:szCs w:val="27"/>
        </w:rPr>
        <w:t>6.</w:t>
      </w:r>
      <w:r>
        <w:rPr>
          <w:rFonts w:eastAsia="Calibri"/>
          <w:b/>
          <w:sz w:val="27"/>
          <w:szCs w:val="27"/>
          <w:u w:color="000000"/>
          <w:bdr w:val="nil"/>
        </w:rPr>
        <w:t xml:space="preserve"> Sửa đổi, bổ sung khoản d Điều 12.245 quy định tại </w:t>
      </w:r>
      <w:r>
        <w:rPr>
          <w:rFonts w:eastAsia="Calibri"/>
          <w:b/>
          <w:spacing w:val="-6"/>
          <w:sz w:val="27"/>
          <w:szCs w:val="27"/>
          <w:u w:color="000000"/>
          <w:bdr w:val="nil"/>
        </w:rPr>
        <w:t>Phần 12 của</w:t>
      </w:r>
      <w:r w:rsidR="00C14C8C" w:rsidRPr="00C14C8C">
        <w:rPr>
          <w:rFonts w:eastAsia="Calibri"/>
          <w:b/>
          <w:sz w:val="27"/>
          <w:szCs w:val="27"/>
          <w:u w:color="000000"/>
          <w:bdr w:val="nil"/>
        </w:rPr>
        <w:t xml:space="preserve"> Thông tư </w:t>
      </w:r>
      <w:r w:rsidR="00C14C8C" w:rsidRPr="00C14C8C">
        <w:rPr>
          <w:rFonts w:eastAsia="Calibri"/>
          <w:b/>
          <w:sz w:val="27"/>
          <w:szCs w:val="27"/>
          <w:u w:color="000000"/>
          <w:bdr w:val="nil"/>
          <w:lang w:val="vi-VN"/>
        </w:rPr>
        <w:t>01/2011/TT-BGTVT</w:t>
      </w:r>
      <w:r w:rsidR="00C14C8C" w:rsidRPr="00C14C8C">
        <w:rPr>
          <w:rFonts w:eastAsia="Calibri"/>
          <w:b/>
          <w:sz w:val="27"/>
          <w:szCs w:val="27"/>
          <w:u w:color="000000"/>
          <w:bdr w:val="nil"/>
        </w:rPr>
        <w:t xml:space="preserve"> như sau:</w:t>
      </w:r>
    </w:p>
    <w:p w:rsidR="00D05553" w:rsidRPr="00BF445C" w:rsidRDefault="00E7522B" w:rsidP="00103AF6">
      <w:pPr>
        <w:pBdr>
          <w:top w:val="nil"/>
          <w:left w:val="nil"/>
          <w:bottom w:val="nil"/>
          <w:right w:val="nil"/>
          <w:between w:val="nil"/>
          <w:bar w:val="nil"/>
        </w:pBdr>
        <w:spacing w:before="120" w:after="120"/>
        <w:ind w:firstLine="720"/>
        <w:jc w:val="both"/>
        <w:rPr>
          <w:color w:val="000000"/>
          <w:sz w:val="27"/>
          <w:szCs w:val="27"/>
        </w:rPr>
      </w:pPr>
      <w:r>
        <w:rPr>
          <w:sz w:val="27"/>
          <w:szCs w:val="27"/>
        </w:rPr>
        <w:t>“</w:t>
      </w:r>
      <w:r>
        <w:rPr>
          <w:sz w:val="27"/>
          <w:szCs w:val="27"/>
          <w:lang w:val="vi-VN"/>
        </w:rPr>
        <w:t>d</w:t>
      </w:r>
      <w:r>
        <w:rPr>
          <w:sz w:val="27"/>
          <w:szCs w:val="27"/>
        </w:rPr>
        <w:t>.</w:t>
      </w:r>
      <w:r>
        <w:rPr>
          <w:sz w:val="27"/>
          <w:szCs w:val="27"/>
          <w:lang w:val="vi-VN"/>
        </w:rPr>
        <w:t xml:space="preserve"> </w:t>
      </w:r>
      <w:r>
        <w:rPr>
          <w:sz w:val="27"/>
          <w:szCs w:val="27"/>
        </w:rPr>
        <w:t>Người có AOC phải nộp bản sao báo cáo của từng công việc sửa chữa, cải tiến lớn phục vụ cho công việc kiểm tra.”</w:t>
      </w: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D05553" w:rsidRPr="00BF445C" w:rsidRDefault="00D05553" w:rsidP="00765534">
      <w:pPr>
        <w:spacing w:before="120" w:after="120" w:line="271" w:lineRule="auto"/>
        <w:ind w:firstLine="720"/>
        <w:jc w:val="both"/>
        <w:rPr>
          <w:color w:val="000000"/>
          <w:sz w:val="27"/>
          <w:szCs w:val="27"/>
        </w:rPr>
      </w:pPr>
    </w:p>
    <w:p w:rsidR="00EC3CFC" w:rsidRDefault="00EC3CFC" w:rsidP="00765534">
      <w:pPr>
        <w:spacing w:before="120" w:after="120" w:line="271" w:lineRule="auto"/>
        <w:ind w:firstLine="720"/>
        <w:jc w:val="both"/>
        <w:rPr>
          <w:color w:val="000000"/>
          <w:sz w:val="27"/>
          <w:szCs w:val="27"/>
        </w:rPr>
      </w:pPr>
    </w:p>
    <w:p w:rsidR="0016734E" w:rsidRDefault="0016734E" w:rsidP="00765534">
      <w:pPr>
        <w:spacing w:before="120" w:after="120" w:line="271" w:lineRule="auto"/>
        <w:ind w:firstLine="720"/>
        <w:jc w:val="both"/>
        <w:rPr>
          <w:color w:val="000000"/>
          <w:sz w:val="27"/>
          <w:szCs w:val="27"/>
        </w:rPr>
      </w:pPr>
    </w:p>
    <w:p w:rsidR="0016734E" w:rsidRDefault="0016734E" w:rsidP="00765534">
      <w:pPr>
        <w:spacing w:before="120" w:after="120" w:line="271" w:lineRule="auto"/>
        <w:ind w:firstLine="720"/>
        <w:jc w:val="both"/>
        <w:rPr>
          <w:color w:val="000000"/>
          <w:sz w:val="27"/>
          <w:szCs w:val="27"/>
        </w:rPr>
      </w:pPr>
    </w:p>
    <w:p w:rsidR="0016734E" w:rsidRDefault="0016734E" w:rsidP="00765534">
      <w:pPr>
        <w:spacing w:before="120" w:after="120" w:line="271" w:lineRule="auto"/>
        <w:ind w:firstLine="720"/>
        <w:jc w:val="both"/>
        <w:rPr>
          <w:color w:val="000000"/>
          <w:sz w:val="27"/>
          <w:szCs w:val="27"/>
        </w:rPr>
      </w:pPr>
    </w:p>
    <w:p w:rsidR="0016734E" w:rsidRDefault="0016734E" w:rsidP="00765534">
      <w:pPr>
        <w:spacing w:before="120" w:after="120" w:line="271" w:lineRule="auto"/>
        <w:ind w:firstLine="720"/>
        <w:jc w:val="both"/>
        <w:rPr>
          <w:color w:val="000000"/>
          <w:sz w:val="27"/>
          <w:szCs w:val="27"/>
        </w:rPr>
      </w:pPr>
    </w:p>
    <w:p w:rsidR="0016734E" w:rsidRPr="00BF445C" w:rsidRDefault="0016734E" w:rsidP="00765534">
      <w:pPr>
        <w:spacing w:before="120" w:after="120" w:line="271" w:lineRule="auto"/>
        <w:ind w:firstLine="720"/>
        <w:jc w:val="both"/>
        <w:rPr>
          <w:color w:val="000000"/>
          <w:sz w:val="27"/>
          <w:szCs w:val="27"/>
        </w:rPr>
      </w:pPr>
    </w:p>
    <w:p w:rsidR="00D05553" w:rsidRPr="00BF445C" w:rsidRDefault="00E7522B" w:rsidP="00BE71EC">
      <w:pPr>
        <w:spacing w:before="120" w:after="120"/>
        <w:contextualSpacing/>
        <w:jc w:val="center"/>
        <w:rPr>
          <w:b/>
          <w:sz w:val="27"/>
          <w:szCs w:val="27"/>
        </w:rPr>
      </w:pPr>
      <w:r>
        <w:rPr>
          <w:b/>
          <w:sz w:val="27"/>
          <w:szCs w:val="27"/>
        </w:rPr>
        <w:lastRenderedPageBreak/>
        <w:t>PHỤ LỤC XIII</w:t>
      </w:r>
    </w:p>
    <w:p w:rsidR="00D05553" w:rsidRPr="00BF445C" w:rsidRDefault="00E7522B" w:rsidP="00BE71EC">
      <w:pPr>
        <w:widowControl w:val="0"/>
        <w:autoSpaceDE w:val="0"/>
        <w:autoSpaceDN w:val="0"/>
        <w:adjustRightInd w:val="0"/>
        <w:spacing w:before="120" w:after="120"/>
        <w:contextualSpacing/>
        <w:jc w:val="center"/>
        <w:rPr>
          <w:b/>
          <w:sz w:val="27"/>
          <w:szCs w:val="27"/>
        </w:rPr>
      </w:pPr>
      <w:r>
        <w:rPr>
          <w:b/>
          <w:sz w:val="27"/>
          <w:szCs w:val="27"/>
        </w:rPr>
        <w:t>Sửa đổi, bổ sung một số điều của Phần 13 Bộ Quy chế An toàn hàng không dân dụng lĩnh vực tàu bay và khai thác tàu bay</w:t>
      </w:r>
    </w:p>
    <w:p w:rsidR="00D05553" w:rsidRPr="00BF445C" w:rsidRDefault="00E7522B" w:rsidP="00BE71EC">
      <w:pPr>
        <w:spacing w:before="120" w:after="120"/>
        <w:contextualSpacing/>
        <w:jc w:val="center"/>
        <w:rPr>
          <w:i/>
          <w:spacing w:val="-6"/>
          <w:sz w:val="27"/>
          <w:szCs w:val="27"/>
        </w:rPr>
      </w:pPr>
      <w:r>
        <w:rPr>
          <w:i/>
          <w:spacing w:val="-6"/>
          <w:sz w:val="27"/>
          <w:szCs w:val="27"/>
        </w:rPr>
        <w:t>(Ban hành kèm theo Thông tư số         /202</w:t>
      </w:r>
      <w:r w:rsidR="00E55608">
        <w:rPr>
          <w:i/>
          <w:spacing w:val="-6"/>
          <w:sz w:val="27"/>
          <w:szCs w:val="27"/>
        </w:rPr>
        <w:t>0</w:t>
      </w:r>
      <w:r>
        <w:rPr>
          <w:i/>
          <w:spacing w:val="-6"/>
          <w:sz w:val="27"/>
          <w:szCs w:val="27"/>
        </w:rPr>
        <w:t>/TT-BGTV</w:t>
      </w:r>
      <w:r w:rsidR="00ED5D7A">
        <w:rPr>
          <w:i/>
          <w:spacing w:val="-6"/>
          <w:sz w:val="27"/>
          <w:szCs w:val="27"/>
        </w:rPr>
        <w:t>T ngày       tháng      năm 202</w:t>
      </w:r>
      <w:r w:rsidR="00E55608">
        <w:rPr>
          <w:i/>
          <w:spacing w:val="-6"/>
          <w:sz w:val="27"/>
          <w:szCs w:val="27"/>
        </w:rPr>
        <w:t>0</w:t>
      </w:r>
      <w:r>
        <w:rPr>
          <w:i/>
          <w:spacing w:val="-6"/>
          <w:sz w:val="27"/>
          <w:szCs w:val="27"/>
        </w:rPr>
        <w:t xml:space="preserve"> của Bộ trưởng Bộ Giao thông vận tải)</w:t>
      </w:r>
    </w:p>
    <w:p w:rsidR="00BE71EC" w:rsidRPr="00BF445C" w:rsidRDefault="00BE71EC" w:rsidP="00BE71EC">
      <w:pPr>
        <w:pBdr>
          <w:top w:val="nil"/>
          <w:left w:val="nil"/>
          <w:bottom w:val="nil"/>
          <w:right w:val="nil"/>
          <w:between w:val="nil"/>
          <w:bar w:val="nil"/>
        </w:pBdr>
        <w:spacing w:before="120" w:after="120"/>
        <w:jc w:val="both"/>
        <w:rPr>
          <w:i/>
          <w:sz w:val="27"/>
          <w:szCs w:val="27"/>
        </w:rPr>
      </w:pPr>
    </w:p>
    <w:p w:rsidR="00BE71EC" w:rsidRPr="00BF445C" w:rsidRDefault="00E7522B" w:rsidP="00BE71EC">
      <w:pPr>
        <w:pBdr>
          <w:top w:val="nil"/>
          <w:left w:val="nil"/>
          <w:bottom w:val="nil"/>
          <w:right w:val="nil"/>
          <w:between w:val="nil"/>
          <w:bar w:val="nil"/>
        </w:pBdr>
        <w:spacing w:before="120" w:after="120"/>
        <w:ind w:firstLine="709"/>
        <w:jc w:val="both"/>
        <w:rPr>
          <w:rFonts w:eastAsia="Calibri"/>
          <w:b/>
          <w:sz w:val="27"/>
          <w:szCs w:val="27"/>
          <w:u w:color="000000"/>
          <w:bdr w:val="nil"/>
        </w:rPr>
      </w:pPr>
      <w:r>
        <w:rPr>
          <w:b/>
          <w:sz w:val="27"/>
          <w:szCs w:val="27"/>
        </w:rPr>
        <w:t>1.</w:t>
      </w:r>
      <w:r>
        <w:rPr>
          <w:sz w:val="27"/>
          <w:szCs w:val="27"/>
        </w:rPr>
        <w:t xml:space="preserve"> </w:t>
      </w:r>
      <w:r w:rsidR="00C14C8C" w:rsidRPr="00C14C8C">
        <w:rPr>
          <w:rFonts w:eastAsia="Calibri"/>
          <w:b/>
          <w:sz w:val="27"/>
          <w:szCs w:val="27"/>
          <w:u w:color="000000"/>
          <w:bdr w:val="nil"/>
        </w:rPr>
        <w:t xml:space="preserve">Sửa đổi, bổ sung Điều 13.003 quy định tại </w:t>
      </w:r>
      <w:r>
        <w:rPr>
          <w:rFonts w:eastAsia="Calibri"/>
          <w:b/>
          <w:spacing w:val="-6"/>
          <w:sz w:val="27"/>
          <w:szCs w:val="27"/>
          <w:u w:color="000000"/>
          <w:bdr w:val="nil"/>
        </w:rPr>
        <w:t>Phần 13 của</w:t>
      </w:r>
      <w:r w:rsidR="00C14C8C" w:rsidRPr="00C14C8C">
        <w:rPr>
          <w:rFonts w:eastAsia="Calibri"/>
          <w:b/>
          <w:sz w:val="27"/>
          <w:szCs w:val="27"/>
          <w:u w:color="000000"/>
          <w:bdr w:val="nil"/>
        </w:rPr>
        <w:t xml:space="preserve"> Thông tư </w:t>
      </w:r>
      <w:r w:rsidR="00C14C8C" w:rsidRPr="00C14C8C">
        <w:rPr>
          <w:rFonts w:eastAsia="Calibri"/>
          <w:b/>
          <w:sz w:val="27"/>
          <w:szCs w:val="27"/>
          <w:u w:color="000000"/>
          <w:bdr w:val="nil"/>
          <w:lang w:val="vi-VN"/>
        </w:rPr>
        <w:t>01/2011/TT-BGTVT</w:t>
      </w:r>
      <w:r w:rsidR="00C14C8C" w:rsidRPr="00C14C8C">
        <w:rPr>
          <w:rFonts w:eastAsia="Calibri"/>
          <w:b/>
          <w:sz w:val="27"/>
          <w:szCs w:val="27"/>
          <w:u w:color="000000"/>
          <w:bdr w:val="nil"/>
        </w:rPr>
        <w:t xml:space="preserve"> như sau:</w:t>
      </w:r>
    </w:p>
    <w:p w:rsidR="004E090F" w:rsidRPr="00BF445C" w:rsidRDefault="00E7522B" w:rsidP="004E090F">
      <w:pPr>
        <w:pBdr>
          <w:top w:val="nil"/>
          <w:left w:val="nil"/>
          <w:bottom w:val="nil"/>
          <w:right w:val="nil"/>
          <w:between w:val="nil"/>
          <w:bar w:val="nil"/>
        </w:pBdr>
        <w:spacing w:before="120" w:after="120"/>
        <w:ind w:firstLine="709"/>
        <w:jc w:val="both"/>
        <w:rPr>
          <w:sz w:val="27"/>
          <w:szCs w:val="27"/>
        </w:rPr>
      </w:pPr>
      <w:r>
        <w:rPr>
          <w:rFonts w:eastAsia="Calibri"/>
          <w:sz w:val="27"/>
          <w:szCs w:val="27"/>
          <w:u w:color="000000"/>
          <w:bdr w:val="nil"/>
        </w:rPr>
        <w:t>“a.</w:t>
      </w:r>
      <w:r>
        <w:rPr>
          <w:rFonts w:eastAsia="Calibri"/>
          <w:b/>
          <w:sz w:val="27"/>
          <w:szCs w:val="27"/>
          <w:u w:color="000000"/>
          <w:bdr w:val="nil"/>
        </w:rPr>
        <w:t xml:space="preserve"> </w:t>
      </w:r>
      <w:r>
        <w:rPr>
          <w:sz w:val="27"/>
          <w:szCs w:val="27"/>
        </w:rPr>
        <w:t>Các định nghĩa liên quan đến Phần này được quy định trong Phụ lục 1 Điều 1.00</w:t>
      </w:r>
      <w:r>
        <w:rPr>
          <w:sz w:val="27"/>
          <w:szCs w:val="27"/>
          <w:lang w:val="vi-VN"/>
        </w:rPr>
        <w:t>7</w:t>
      </w:r>
      <w:r w:rsidR="009F6C5A">
        <w:rPr>
          <w:sz w:val="27"/>
          <w:szCs w:val="27"/>
        </w:rPr>
        <w:t xml:space="preserve"> của</w:t>
      </w:r>
      <w:r>
        <w:rPr>
          <w:sz w:val="27"/>
          <w:szCs w:val="27"/>
        </w:rPr>
        <w:t xml:space="preserve"> Phần 1.”</w:t>
      </w:r>
    </w:p>
    <w:p w:rsidR="004E090F" w:rsidRPr="00BF445C" w:rsidRDefault="00E7522B" w:rsidP="004E090F">
      <w:pPr>
        <w:pBdr>
          <w:top w:val="nil"/>
          <w:left w:val="nil"/>
          <w:bottom w:val="nil"/>
          <w:right w:val="nil"/>
          <w:between w:val="nil"/>
          <w:bar w:val="nil"/>
        </w:pBdr>
        <w:spacing w:before="120" w:after="120"/>
        <w:ind w:firstLine="709"/>
        <w:jc w:val="both"/>
        <w:rPr>
          <w:rFonts w:eastAsia="Calibri"/>
          <w:b/>
          <w:sz w:val="27"/>
          <w:szCs w:val="27"/>
          <w:u w:color="000000"/>
          <w:bdr w:val="nil"/>
        </w:rPr>
      </w:pPr>
      <w:r w:rsidRPr="009F6C5A">
        <w:rPr>
          <w:b/>
          <w:sz w:val="27"/>
          <w:szCs w:val="27"/>
        </w:rPr>
        <w:t>2.</w:t>
      </w:r>
      <w:r>
        <w:rPr>
          <w:sz w:val="27"/>
          <w:szCs w:val="27"/>
        </w:rPr>
        <w:t xml:space="preserve"> S</w:t>
      </w:r>
      <w:r w:rsidR="00C14C8C" w:rsidRPr="00C14C8C">
        <w:rPr>
          <w:rFonts w:eastAsia="Calibri"/>
          <w:b/>
          <w:sz w:val="27"/>
          <w:szCs w:val="27"/>
          <w:u w:color="000000"/>
          <w:bdr w:val="nil"/>
        </w:rPr>
        <w:t>ửa đổi tiêu đề Điều 13.007 quy định tại Mục 2 Phụ lục XI ban hành kèm theo Thông tư số 03/2016/TT-BGTVT như sau:</w:t>
      </w:r>
    </w:p>
    <w:p w:rsidR="004E090F" w:rsidRPr="00BF445C" w:rsidRDefault="00E7522B" w:rsidP="004E090F">
      <w:pPr>
        <w:pBdr>
          <w:top w:val="nil"/>
          <w:left w:val="nil"/>
          <w:bottom w:val="nil"/>
          <w:right w:val="nil"/>
          <w:between w:val="nil"/>
          <w:bar w:val="nil"/>
        </w:pBdr>
        <w:spacing w:before="120" w:after="120"/>
        <w:ind w:firstLine="709"/>
        <w:jc w:val="both"/>
        <w:rPr>
          <w:sz w:val="27"/>
          <w:szCs w:val="27"/>
        </w:rPr>
      </w:pPr>
      <w:r>
        <w:rPr>
          <w:rFonts w:eastAsia="Calibri"/>
          <w:sz w:val="27"/>
          <w:szCs w:val="27"/>
          <w:u w:color="000000"/>
          <w:bdr w:val="nil"/>
        </w:rPr>
        <w:t>“</w:t>
      </w:r>
      <w:r>
        <w:rPr>
          <w:b/>
          <w:sz w:val="27"/>
          <w:szCs w:val="27"/>
        </w:rPr>
        <w:t>13.007 CÁC YÊU CẦU VỀ CHUYÊN CHỞ HÀNH KHÁCH</w:t>
      </w:r>
      <w:r>
        <w:rPr>
          <w:sz w:val="27"/>
          <w:szCs w:val="27"/>
        </w:rPr>
        <w:t>”</w:t>
      </w:r>
    </w:p>
    <w:p w:rsidR="004E090F" w:rsidRPr="00BF445C" w:rsidRDefault="00E7522B" w:rsidP="004E090F">
      <w:pPr>
        <w:pBdr>
          <w:top w:val="nil"/>
          <w:left w:val="nil"/>
          <w:bottom w:val="nil"/>
          <w:right w:val="nil"/>
          <w:between w:val="nil"/>
          <w:bar w:val="nil"/>
        </w:pBdr>
        <w:spacing w:before="120" w:after="120"/>
        <w:ind w:firstLine="709"/>
        <w:jc w:val="both"/>
        <w:rPr>
          <w:rFonts w:eastAsia="Calibri"/>
          <w:b/>
          <w:sz w:val="27"/>
          <w:szCs w:val="27"/>
          <w:u w:color="000000"/>
          <w:bdr w:val="nil"/>
        </w:rPr>
      </w:pPr>
      <w:r>
        <w:rPr>
          <w:b/>
          <w:sz w:val="27"/>
          <w:szCs w:val="27"/>
        </w:rPr>
        <w:t>3.</w:t>
      </w:r>
      <w:r>
        <w:rPr>
          <w:sz w:val="27"/>
          <w:szCs w:val="27"/>
        </w:rPr>
        <w:t xml:space="preserve"> </w:t>
      </w:r>
      <w:r w:rsidR="00C14C8C" w:rsidRPr="00C14C8C">
        <w:rPr>
          <w:rFonts w:eastAsia="Calibri"/>
          <w:b/>
          <w:sz w:val="27"/>
          <w:szCs w:val="27"/>
          <w:u w:color="000000"/>
          <w:bdr w:val="nil"/>
        </w:rPr>
        <w:t>Sửa đổi</w:t>
      </w:r>
      <w:r w:rsidR="009579BB">
        <w:rPr>
          <w:rFonts w:eastAsia="Calibri"/>
          <w:b/>
          <w:sz w:val="27"/>
          <w:szCs w:val="27"/>
          <w:u w:color="000000"/>
          <w:bdr w:val="nil"/>
        </w:rPr>
        <w:t>, bổ sung</w:t>
      </w:r>
      <w:r w:rsidR="00C14C8C" w:rsidRPr="00C14C8C">
        <w:rPr>
          <w:rFonts w:eastAsia="Calibri"/>
          <w:b/>
          <w:sz w:val="27"/>
          <w:szCs w:val="27"/>
          <w:u w:color="000000"/>
          <w:bdr w:val="nil"/>
        </w:rPr>
        <w:t xml:space="preserve"> điểm 5 khoản a Điều 13.007 quy định tại </w:t>
      </w:r>
      <w:r>
        <w:rPr>
          <w:rFonts w:eastAsia="Calibri"/>
          <w:b/>
          <w:bCs/>
          <w:sz w:val="27"/>
          <w:szCs w:val="27"/>
          <w:u w:color="000000"/>
          <w:bdr w:val="nil"/>
        </w:rPr>
        <w:t>Phần 13 của</w:t>
      </w:r>
      <w:r w:rsidR="00C14C8C" w:rsidRPr="00C14C8C">
        <w:rPr>
          <w:rFonts w:eastAsia="Calibri"/>
          <w:b/>
          <w:sz w:val="27"/>
          <w:szCs w:val="27"/>
          <w:u w:color="000000"/>
          <w:bdr w:val="nil"/>
        </w:rPr>
        <w:t xml:space="preserve"> Thông tư 01/2011/TT-BGTVT như sau:</w:t>
      </w:r>
    </w:p>
    <w:p w:rsidR="00E4358A" w:rsidRPr="00BF445C" w:rsidRDefault="00E7522B" w:rsidP="00E4358A">
      <w:pPr>
        <w:pBdr>
          <w:top w:val="nil"/>
          <w:left w:val="nil"/>
          <w:bottom w:val="nil"/>
          <w:right w:val="nil"/>
          <w:between w:val="nil"/>
          <w:bar w:val="nil"/>
        </w:pBdr>
        <w:spacing w:before="120" w:after="120"/>
        <w:ind w:firstLine="709"/>
        <w:jc w:val="both"/>
        <w:rPr>
          <w:sz w:val="27"/>
          <w:szCs w:val="27"/>
        </w:rPr>
      </w:pPr>
      <w:r>
        <w:rPr>
          <w:sz w:val="27"/>
          <w:szCs w:val="27"/>
        </w:rPr>
        <w:t>“5. Người được chuyên chở đã được thành viên tổ bay hướng dẫn cách sử dụng của các thiết bị khẩn nguy, cửa và lối thoát hiểm.”</w:t>
      </w:r>
    </w:p>
    <w:p w:rsidR="00E4358A" w:rsidRPr="00BF445C" w:rsidRDefault="00E7522B" w:rsidP="00E4358A">
      <w:pPr>
        <w:pBdr>
          <w:top w:val="nil"/>
          <w:left w:val="nil"/>
          <w:bottom w:val="nil"/>
          <w:right w:val="nil"/>
          <w:between w:val="nil"/>
          <w:bar w:val="nil"/>
        </w:pBdr>
        <w:spacing w:before="120" w:after="120"/>
        <w:ind w:firstLine="709"/>
        <w:jc w:val="both"/>
        <w:rPr>
          <w:b/>
          <w:sz w:val="27"/>
          <w:szCs w:val="27"/>
        </w:rPr>
      </w:pPr>
      <w:r>
        <w:rPr>
          <w:rFonts w:eastAsia="Calibri"/>
          <w:b/>
          <w:sz w:val="27"/>
          <w:szCs w:val="27"/>
          <w:u w:color="000000"/>
          <w:bdr w:val="nil"/>
        </w:rPr>
        <w:t>4. Bổ sung điểm 6 khoản a Điều 13.007</w:t>
      </w:r>
      <w:r w:rsidR="00C14C8C" w:rsidRPr="00C14C8C">
        <w:rPr>
          <w:rFonts w:eastAsia="Calibri"/>
          <w:sz w:val="27"/>
          <w:szCs w:val="27"/>
          <w:u w:color="000000"/>
          <w:bdr w:val="nil"/>
        </w:rPr>
        <w:t xml:space="preserve"> </w:t>
      </w:r>
      <w:r>
        <w:rPr>
          <w:b/>
          <w:sz w:val="27"/>
          <w:szCs w:val="27"/>
        </w:rPr>
        <w:t xml:space="preserve">quy định tại </w:t>
      </w:r>
      <w:r>
        <w:rPr>
          <w:rFonts w:eastAsia="Calibri"/>
          <w:b/>
          <w:bCs/>
          <w:sz w:val="27"/>
          <w:szCs w:val="27"/>
          <w:u w:color="000000"/>
          <w:bdr w:val="nil"/>
        </w:rPr>
        <w:t>Phần 13 của</w:t>
      </w:r>
      <w:r>
        <w:rPr>
          <w:b/>
          <w:sz w:val="27"/>
          <w:szCs w:val="27"/>
        </w:rPr>
        <w:t xml:space="preserve"> Thông tư 01/2011/TT-BGTVT như sau:</w:t>
      </w:r>
    </w:p>
    <w:p w:rsidR="00E4358A" w:rsidRPr="00BF445C" w:rsidRDefault="00E7522B" w:rsidP="00E4358A">
      <w:pPr>
        <w:pBdr>
          <w:top w:val="nil"/>
          <w:left w:val="nil"/>
          <w:bottom w:val="nil"/>
          <w:right w:val="nil"/>
          <w:between w:val="nil"/>
          <w:bar w:val="nil"/>
        </w:pBdr>
        <w:spacing w:before="120" w:after="120"/>
        <w:ind w:firstLine="709"/>
        <w:jc w:val="both"/>
        <w:rPr>
          <w:sz w:val="27"/>
          <w:szCs w:val="27"/>
        </w:rPr>
      </w:pPr>
      <w:r>
        <w:rPr>
          <w:sz w:val="27"/>
          <w:szCs w:val="27"/>
        </w:rPr>
        <w:t xml:space="preserve">“6. Để hướng dẫn cách sử dụng các thiết bị khẩn nguy, cửa và lối thoát hiểm, không hút thuốc, không sử dụng các thiết bị thu, phát sóng, thiết bị có wifi, máy tính cá nhân, tai nghe </w:t>
      </w:r>
      <w:r w:rsidR="00C14C8C" w:rsidRPr="00C14C8C">
        <w:rPr>
          <w:sz w:val="27"/>
          <w:szCs w:val="27"/>
        </w:rPr>
        <w:t>có dây, không</w:t>
      </w:r>
      <w:r>
        <w:rPr>
          <w:sz w:val="27"/>
          <w:szCs w:val="27"/>
        </w:rPr>
        <w:t xml:space="preserve"> dây, đồ chơi điện t</w:t>
      </w:r>
      <w:r w:rsidR="00ED4C35">
        <w:rPr>
          <w:sz w:val="27"/>
          <w:szCs w:val="27"/>
        </w:rPr>
        <w:t>ử cá nhân, điện thoại cầm tay, n</w:t>
      </w:r>
      <w:r>
        <w:rPr>
          <w:sz w:val="27"/>
          <w:szCs w:val="27"/>
        </w:rPr>
        <w:t>gười khai thác có thể triển khai bằng tài liệu phát thanh hướng dẫn có tiếp viên hàng không biểu diễn trực quan hoặc làm phim video có hình ảnh, âm thanh rõ ràng phù hợp với từng loại cấu hình tàu bay khai thác và được phê chuẩn bởi Cục HKVN trong tài liệu hướng dẫn khai thác.”</w:t>
      </w:r>
    </w:p>
    <w:p w:rsidR="00E4358A" w:rsidRPr="00BF445C" w:rsidRDefault="00E7522B" w:rsidP="00E4358A">
      <w:pPr>
        <w:pBdr>
          <w:top w:val="nil"/>
          <w:left w:val="nil"/>
          <w:bottom w:val="nil"/>
          <w:right w:val="nil"/>
          <w:between w:val="nil"/>
          <w:bar w:val="nil"/>
        </w:pBdr>
        <w:spacing w:before="120" w:after="120"/>
        <w:ind w:firstLine="709"/>
        <w:jc w:val="both"/>
        <w:rPr>
          <w:rFonts w:eastAsia="Calibri"/>
          <w:b/>
          <w:sz w:val="27"/>
          <w:szCs w:val="27"/>
          <w:u w:color="000000"/>
          <w:bdr w:val="nil"/>
        </w:rPr>
      </w:pPr>
      <w:r>
        <w:rPr>
          <w:b/>
          <w:sz w:val="27"/>
          <w:szCs w:val="27"/>
        </w:rPr>
        <w:t>5.</w:t>
      </w:r>
      <w:r>
        <w:rPr>
          <w:sz w:val="27"/>
          <w:szCs w:val="27"/>
        </w:rPr>
        <w:t xml:space="preserve"> </w:t>
      </w:r>
      <w:r w:rsidR="00C14C8C" w:rsidRPr="00C14C8C">
        <w:rPr>
          <w:rFonts w:eastAsia="Calibri"/>
          <w:b/>
          <w:sz w:val="27"/>
          <w:szCs w:val="27"/>
          <w:u w:color="000000"/>
          <w:bdr w:val="nil"/>
        </w:rPr>
        <w:t xml:space="preserve">Bổ sung khoản c Điều 13.007 quy định tại </w:t>
      </w:r>
      <w:r>
        <w:rPr>
          <w:rFonts w:eastAsia="Calibri"/>
          <w:b/>
          <w:bCs/>
          <w:sz w:val="27"/>
          <w:szCs w:val="27"/>
          <w:u w:color="000000"/>
          <w:bdr w:val="nil"/>
        </w:rPr>
        <w:t>Phần 13 của</w:t>
      </w:r>
      <w:r w:rsidR="00C14C8C" w:rsidRPr="00C14C8C">
        <w:rPr>
          <w:rFonts w:eastAsia="Calibri"/>
          <w:b/>
          <w:sz w:val="27"/>
          <w:szCs w:val="27"/>
          <w:u w:color="000000"/>
          <w:bdr w:val="nil"/>
        </w:rPr>
        <w:t xml:space="preserve"> Thông tư 01/2011/TT-BGTVT như sau:</w:t>
      </w:r>
    </w:p>
    <w:p w:rsidR="009257B3" w:rsidRPr="00BF445C" w:rsidRDefault="00E7522B" w:rsidP="009257B3">
      <w:pPr>
        <w:pBdr>
          <w:top w:val="nil"/>
          <w:left w:val="nil"/>
          <w:bottom w:val="nil"/>
          <w:right w:val="nil"/>
          <w:between w:val="nil"/>
          <w:bar w:val="nil"/>
        </w:pBdr>
        <w:spacing w:before="120" w:after="120"/>
        <w:ind w:firstLine="709"/>
        <w:jc w:val="both"/>
        <w:rPr>
          <w:sz w:val="27"/>
          <w:szCs w:val="27"/>
        </w:rPr>
      </w:pPr>
      <w:r>
        <w:rPr>
          <w:sz w:val="27"/>
          <w:szCs w:val="27"/>
        </w:rPr>
        <w:t>“c. Không được phép hút thuốc trên tàu bay.”</w:t>
      </w:r>
    </w:p>
    <w:p w:rsidR="009257B3" w:rsidRPr="00BF445C" w:rsidRDefault="00E7522B" w:rsidP="009257B3">
      <w:pPr>
        <w:pBdr>
          <w:top w:val="nil"/>
          <w:left w:val="nil"/>
          <w:bottom w:val="nil"/>
          <w:right w:val="nil"/>
          <w:between w:val="nil"/>
          <w:bar w:val="nil"/>
        </w:pBdr>
        <w:spacing w:before="120" w:after="120"/>
        <w:ind w:firstLine="709"/>
        <w:jc w:val="both"/>
        <w:rPr>
          <w:rFonts w:eastAsia="Calibri"/>
          <w:b/>
          <w:sz w:val="27"/>
          <w:szCs w:val="27"/>
          <w:u w:color="000000"/>
          <w:bdr w:val="nil"/>
        </w:rPr>
      </w:pPr>
      <w:r>
        <w:rPr>
          <w:b/>
          <w:sz w:val="27"/>
          <w:szCs w:val="27"/>
        </w:rPr>
        <w:t>6.</w:t>
      </w:r>
      <w:r>
        <w:rPr>
          <w:sz w:val="27"/>
          <w:szCs w:val="27"/>
        </w:rPr>
        <w:t xml:space="preserve"> </w:t>
      </w:r>
      <w:r w:rsidR="00C14C8C" w:rsidRPr="00C14C8C">
        <w:rPr>
          <w:rFonts w:eastAsia="Calibri"/>
          <w:b/>
          <w:sz w:val="27"/>
          <w:szCs w:val="27"/>
          <w:u w:color="000000"/>
          <w:bdr w:val="nil"/>
        </w:rPr>
        <w:t>Sửa đổi</w:t>
      </w:r>
      <w:r w:rsidR="00C14C8C" w:rsidRPr="00C14C8C">
        <w:rPr>
          <w:rFonts w:eastAsia="Calibri"/>
          <w:b/>
          <w:sz w:val="27"/>
          <w:szCs w:val="27"/>
          <w:u w:color="000000"/>
          <w:bdr w:val="nil"/>
          <w:lang w:val="vi-VN"/>
        </w:rPr>
        <w:t>,</w:t>
      </w:r>
      <w:r w:rsidR="00C14C8C" w:rsidRPr="00C14C8C">
        <w:rPr>
          <w:rFonts w:eastAsia="Calibri"/>
          <w:b/>
          <w:sz w:val="27"/>
          <w:szCs w:val="27"/>
          <w:u w:color="000000"/>
          <w:bdr w:val="nil"/>
        </w:rPr>
        <w:t xml:space="preserve"> bổ sung điểm 2, </w:t>
      </w:r>
      <w:r w:rsidR="00B24CF1">
        <w:rPr>
          <w:rFonts w:eastAsia="Calibri"/>
          <w:b/>
          <w:sz w:val="27"/>
          <w:szCs w:val="27"/>
          <w:u w:color="000000"/>
          <w:bdr w:val="nil"/>
        </w:rPr>
        <w:t xml:space="preserve">điểm </w:t>
      </w:r>
      <w:r w:rsidR="00C14C8C" w:rsidRPr="00C14C8C">
        <w:rPr>
          <w:rFonts w:eastAsia="Calibri"/>
          <w:b/>
          <w:sz w:val="27"/>
          <w:szCs w:val="27"/>
          <w:u w:color="000000"/>
          <w:bdr w:val="nil"/>
        </w:rPr>
        <w:t xml:space="preserve">3 và bổ sung điểm 4 khoản d Điều 13.010 quy định tại Mục </w:t>
      </w:r>
      <w:r w:rsidR="00C14C8C" w:rsidRPr="00C14C8C">
        <w:rPr>
          <w:rFonts w:eastAsia="Calibri"/>
          <w:b/>
          <w:sz w:val="27"/>
          <w:szCs w:val="27"/>
          <w:u w:color="000000"/>
          <w:bdr w:val="nil"/>
          <w:lang w:val="vi-VN"/>
        </w:rPr>
        <w:t>4</w:t>
      </w:r>
      <w:r w:rsidR="00C14C8C" w:rsidRPr="00C14C8C">
        <w:rPr>
          <w:rFonts w:eastAsia="Calibri"/>
          <w:b/>
          <w:sz w:val="27"/>
          <w:szCs w:val="27"/>
          <w:u w:color="000000"/>
          <w:bdr w:val="nil"/>
        </w:rPr>
        <w:t xml:space="preserve"> Phụ lục XI ban hành kèm theo Thông tư số 03/2016/TT-BGTVT</w:t>
      </w:r>
      <w:r w:rsidR="00FD0105">
        <w:rPr>
          <w:rFonts w:eastAsia="Calibri"/>
          <w:b/>
          <w:sz w:val="27"/>
          <w:szCs w:val="27"/>
          <w:u w:color="000000"/>
          <w:bdr w:val="nil"/>
        </w:rPr>
        <w:t xml:space="preserve"> </w:t>
      </w:r>
      <w:r w:rsidR="00C14C8C" w:rsidRPr="00C14C8C">
        <w:rPr>
          <w:rFonts w:eastAsia="Calibri"/>
          <w:b/>
          <w:sz w:val="27"/>
          <w:szCs w:val="27"/>
          <w:u w:color="000000"/>
          <w:bdr w:val="nil"/>
        </w:rPr>
        <w:t>như sau:</w:t>
      </w:r>
    </w:p>
    <w:p w:rsidR="00705266" w:rsidRPr="00BF445C" w:rsidRDefault="00E7522B" w:rsidP="009257B3">
      <w:pPr>
        <w:pBdr>
          <w:top w:val="nil"/>
          <w:left w:val="nil"/>
          <w:bottom w:val="nil"/>
          <w:right w:val="nil"/>
          <w:between w:val="nil"/>
          <w:bar w:val="nil"/>
        </w:pBdr>
        <w:spacing w:before="120" w:after="120"/>
        <w:ind w:firstLine="709"/>
        <w:jc w:val="both"/>
        <w:rPr>
          <w:rFonts w:eastAsia="Calibri"/>
          <w:sz w:val="27"/>
          <w:szCs w:val="27"/>
          <w:u w:color="000000"/>
          <w:bdr w:val="nil"/>
        </w:rPr>
      </w:pPr>
      <w:r>
        <w:rPr>
          <w:rFonts w:eastAsia="Calibri"/>
          <w:sz w:val="27"/>
          <w:szCs w:val="27"/>
          <w:u w:color="000000"/>
          <w:bdr w:val="nil"/>
        </w:rPr>
        <w:t>a. Sửa đổi</w:t>
      </w:r>
      <w:r w:rsidR="00C14C8C" w:rsidRPr="00C14C8C">
        <w:rPr>
          <w:rFonts w:eastAsia="Calibri"/>
          <w:sz w:val="27"/>
          <w:szCs w:val="27"/>
          <w:u w:color="000000"/>
          <w:bdr w:val="nil"/>
          <w:lang w:val="vi-VN"/>
        </w:rPr>
        <w:t>,</w:t>
      </w:r>
      <w:r w:rsidR="00C14C8C" w:rsidRPr="00C14C8C">
        <w:rPr>
          <w:rFonts w:eastAsia="Calibri"/>
          <w:sz w:val="27"/>
          <w:szCs w:val="27"/>
          <w:u w:color="000000"/>
          <w:bdr w:val="nil"/>
        </w:rPr>
        <w:t xml:space="preserve"> bổ sung điểm 2, </w:t>
      </w:r>
      <w:r w:rsidR="00B24CF1">
        <w:rPr>
          <w:rFonts w:eastAsia="Calibri"/>
          <w:sz w:val="27"/>
          <w:szCs w:val="27"/>
          <w:u w:color="000000"/>
          <w:bdr w:val="nil"/>
        </w:rPr>
        <w:t xml:space="preserve">điểm </w:t>
      </w:r>
      <w:r w:rsidR="00C14C8C" w:rsidRPr="00C14C8C">
        <w:rPr>
          <w:rFonts w:eastAsia="Calibri"/>
          <w:sz w:val="27"/>
          <w:szCs w:val="27"/>
          <w:u w:color="000000"/>
          <w:bdr w:val="nil"/>
        </w:rPr>
        <w:t xml:space="preserve">3 khoản d Điều 13.010 quy định tại Mục </w:t>
      </w:r>
      <w:r w:rsidR="00C14C8C" w:rsidRPr="00C14C8C">
        <w:rPr>
          <w:rFonts w:eastAsia="Calibri"/>
          <w:sz w:val="27"/>
          <w:szCs w:val="27"/>
          <w:u w:color="000000"/>
          <w:bdr w:val="nil"/>
          <w:lang w:val="vi-VN"/>
        </w:rPr>
        <w:t>4</w:t>
      </w:r>
      <w:r w:rsidR="00C14C8C" w:rsidRPr="00C14C8C">
        <w:rPr>
          <w:rFonts w:eastAsia="Calibri"/>
          <w:sz w:val="27"/>
          <w:szCs w:val="27"/>
          <w:u w:color="000000"/>
          <w:bdr w:val="nil"/>
        </w:rPr>
        <w:t xml:space="preserve"> Phụ lục XI ban hành kèm theo Thông tư số 03/2016/TT-BGTVT như sau:</w:t>
      </w:r>
    </w:p>
    <w:p w:rsidR="009257B3" w:rsidRPr="00BF445C" w:rsidRDefault="00E7522B" w:rsidP="009257B3">
      <w:pPr>
        <w:pBdr>
          <w:top w:val="nil"/>
          <w:left w:val="nil"/>
          <w:bottom w:val="nil"/>
          <w:right w:val="nil"/>
          <w:between w:val="nil"/>
          <w:bar w:val="nil"/>
        </w:pBdr>
        <w:spacing w:before="120" w:after="120"/>
        <w:ind w:firstLine="709"/>
        <w:jc w:val="both"/>
        <w:rPr>
          <w:sz w:val="27"/>
          <w:szCs w:val="27"/>
        </w:rPr>
      </w:pPr>
      <w:r>
        <w:rPr>
          <w:sz w:val="27"/>
          <w:szCs w:val="27"/>
        </w:rPr>
        <w:t>“2. Thêm 01 tiếp viên hàng không cho mỗi nhóm 50 ghế khách;</w:t>
      </w:r>
    </w:p>
    <w:p w:rsidR="009257B3" w:rsidRPr="00BF445C" w:rsidRDefault="00E7522B" w:rsidP="009257B3">
      <w:pPr>
        <w:pBdr>
          <w:top w:val="nil"/>
          <w:left w:val="nil"/>
          <w:bottom w:val="nil"/>
          <w:right w:val="nil"/>
          <w:between w:val="nil"/>
          <w:bar w:val="nil"/>
        </w:pBdr>
        <w:spacing w:before="120" w:after="120"/>
        <w:ind w:firstLine="709"/>
        <w:jc w:val="both"/>
        <w:rPr>
          <w:sz w:val="27"/>
          <w:szCs w:val="27"/>
        </w:rPr>
      </w:pPr>
      <w:r>
        <w:rPr>
          <w:sz w:val="27"/>
          <w:szCs w:val="27"/>
        </w:rPr>
        <w:t>3. Số lượng tiếp viên hàng không không được ít hơn số lượng xuồng cứu sinh bắt buộc phải mang theo tàu bay</w:t>
      </w:r>
      <w:r w:rsidR="005D4C12">
        <w:rPr>
          <w:sz w:val="27"/>
          <w:szCs w:val="27"/>
        </w:rPr>
        <w:t xml:space="preserve"> theo quy định tại Điều 6.173 của Phần 6</w:t>
      </w:r>
      <w:r w:rsidR="00CA3338">
        <w:rPr>
          <w:sz w:val="27"/>
          <w:szCs w:val="27"/>
        </w:rPr>
        <w:t xml:space="preserve"> Bộ QCATHK</w:t>
      </w:r>
      <w:r>
        <w:rPr>
          <w:sz w:val="27"/>
          <w:szCs w:val="27"/>
        </w:rPr>
        <w:t>.</w:t>
      </w:r>
    </w:p>
    <w:p w:rsidR="009257B3" w:rsidRPr="00BF445C" w:rsidRDefault="00E7522B" w:rsidP="009257B3">
      <w:pPr>
        <w:pBdr>
          <w:top w:val="nil"/>
          <w:left w:val="nil"/>
          <w:bottom w:val="nil"/>
          <w:right w:val="nil"/>
          <w:between w:val="nil"/>
          <w:bar w:val="nil"/>
        </w:pBdr>
        <w:spacing w:before="120" w:after="120"/>
        <w:ind w:firstLine="709"/>
        <w:jc w:val="both"/>
        <w:rPr>
          <w:rFonts w:eastAsia="Calibri"/>
          <w:b/>
          <w:sz w:val="27"/>
          <w:szCs w:val="27"/>
          <w:u w:color="000000"/>
          <w:bdr w:val="nil"/>
        </w:rPr>
      </w:pPr>
      <w:r>
        <w:rPr>
          <w:sz w:val="27"/>
          <w:szCs w:val="27"/>
        </w:rPr>
        <w:t xml:space="preserve">b. </w:t>
      </w:r>
      <w:r w:rsidR="00C14C8C" w:rsidRPr="00C14C8C">
        <w:rPr>
          <w:rFonts w:eastAsia="Calibri"/>
          <w:sz w:val="27"/>
          <w:szCs w:val="27"/>
          <w:u w:color="000000"/>
          <w:bdr w:val="nil"/>
        </w:rPr>
        <w:t xml:space="preserve">Bổ sung điểm 4 khoản d Điều 13.010 quy định tại Mục </w:t>
      </w:r>
      <w:r w:rsidR="00C14C8C" w:rsidRPr="00C14C8C">
        <w:rPr>
          <w:rFonts w:eastAsia="Calibri"/>
          <w:sz w:val="27"/>
          <w:szCs w:val="27"/>
          <w:u w:color="000000"/>
          <w:bdr w:val="nil"/>
          <w:lang w:val="vi-VN"/>
        </w:rPr>
        <w:t>4</w:t>
      </w:r>
      <w:r w:rsidR="00C14C8C" w:rsidRPr="00C14C8C">
        <w:rPr>
          <w:rFonts w:eastAsia="Calibri"/>
          <w:sz w:val="27"/>
          <w:szCs w:val="27"/>
          <w:u w:color="000000"/>
          <w:bdr w:val="nil"/>
        </w:rPr>
        <w:t xml:space="preserve"> Phụ lục XI ban hành kèm theo Thông tư số 03/2016/TT-BGTVT như sau:</w:t>
      </w:r>
    </w:p>
    <w:p w:rsidR="00705266" w:rsidRPr="00097ABA" w:rsidRDefault="00E7522B" w:rsidP="00705266">
      <w:pPr>
        <w:pBdr>
          <w:top w:val="nil"/>
          <w:left w:val="nil"/>
          <w:bottom w:val="nil"/>
          <w:right w:val="nil"/>
          <w:between w:val="nil"/>
          <w:bar w:val="nil"/>
        </w:pBdr>
        <w:spacing w:before="120" w:after="120"/>
        <w:ind w:firstLine="709"/>
        <w:jc w:val="both"/>
        <w:rPr>
          <w:spacing w:val="-6"/>
          <w:sz w:val="27"/>
          <w:szCs w:val="27"/>
        </w:rPr>
      </w:pPr>
      <w:r>
        <w:rPr>
          <w:sz w:val="27"/>
          <w:szCs w:val="27"/>
        </w:rPr>
        <w:lastRenderedPageBreak/>
        <w:t xml:space="preserve">“4. Người khai thác phải bố trí một tiếp viên hàng không phụ trách một cửa mức sàn. Trong trường hợp bố trí một tiếp viên hàng không phụ trách hai </w:t>
      </w:r>
      <w:r w:rsidR="0062001F">
        <w:rPr>
          <w:spacing w:val="-6"/>
          <w:sz w:val="27"/>
          <w:szCs w:val="27"/>
        </w:rPr>
        <w:t>cửa mức sàn, n</w:t>
      </w:r>
      <w:r w:rsidRPr="00097ABA">
        <w:rPr>
          <w:spacing w:val="-6"/>
          <w:sz w:val="27"/>
          <w:szCs w:val="27"/>
        </w:rPr>
        <w:t>gười khai thác tàu bay phải chứng minh được việc đảm bảo mức an toàn tương đương được</w:t>
      </w:r>
      <w:r w:rsidR="005C4572" w:rsidRPr="00097ABA">
        <w:rPr>
          <w:spacing w:val="-6"/>
          <w:sz w:val="27"/>
          <w:szCs w:val="27"/>
        </w:rPr>
        <w:t xml:space="preserve"> Cục HKVN phê chuẩn</w:t>
      </w:r>
      <w:r w:rsidRPr="00097ABA">
        <w:rPr>
          <w:spacing w:val="-6"/>
          <w:sz w:val="27"/>
          <w:szCs w:val="27"/>
        </w:rPr>
        <w:t xml:space="preserve"> trong tài liệu hướng dẫn khai thác</w:t>
      </w:r>
      <w:r w:rsidR="005C4572" w:rsidRPr="00097ABA">
        <w:rPr>
          <w:spacing w:val="-6"/>
          <w:sz w:val="27"/>
          <w:szCs w:val="27"/>
        </w:rPr>
        <w:t>.</w:t>
      </w:r>
      <w:r w:rsidR="00097ABA" w:rsidRPr="00097ABA">
        <w:rPr>
          <w:spacing w:val="-6"/>
          <w:sz w:val="27"/>
          <w:szCs w:val="27"/>
        </w:rPr>
        <w:t>”</w:t>
      </w:r>
    </w:p>
    <w:p w:rsidR="009E016D" w:rsidRPr="00CA3338" w:rsidRDefault="00E7522B" w:rsidP="009E016D">
      <w:pPr>
        <w:pBdr>
          <w:top w:val="nil"/>
          <w:left w:val="nil"/>
          <w:bottom w:val="nil"/>
          <w:right w:val="nil"/>
          <w:between w:val="nil"/>
          <w:bar w:val="nil"/>
        </w:pBdr>
        <w:spacing w:before="120" w:after="120"/>
        <w:ind w:firstLine="709"/>
        <w:jc w:val="both"/>
        <w:rPr>
          <w:rFonts w:eastAsia="Calibri"/>
          <w:b/>
          <w:sz w:val="27"/>
          <w:szCs w:val="27"/>
          <w:u w:color="000000"/>
          <w:bdr w:val="nil"/>
        </w:rPr>
      </w:pPr>
      <w:r>
        <w:rPr>
          <w:b/>
          <w:sz w:val="27"/>
          <w:szCs w:val="27"/>
        </w:rPr>
        <w:t>7.</w:t>
      </w:r>
      <w:r>
        <w:rPr>
          <w:sz w:val="27"/>
          <w:szCs w:val="27"/>
        </w:rPr>
        <w:t xml:space="preserve"> </w:t>
      </w:r>
      <w:r w:rsidR="00C14C8C" w:rsidRPr="00C14C8C">
        <w:rPr>
          <w:rFonts w:eastAsia="Calibri"/>
          <w:b/>
          <w:sz w:val="27"/>
          <w:szCs w:val="27"/>
          <w:u w:color="000000"/>
          <w:bdr w:val="nil"/>
        </w:rPr>
        <w:t>Sửa đổi</w:t>
      </w:r>
      <w:r w:rsidR="0062001F">
        <w:rPr>
          <w:rFonts w:eastAsia="Calibri"/>
          <w:b/>
          <w:sz w:val="27"/>
          <w:szCs w:val="27"/>
          <w:u w:color="000000"/>
          <w:bdr w:val="nil"/>
        </w:rPr>
        <w:t>, bổ sung</w:t>
      </w:r>
      <w:r w:rsidR="00C14C8C" w:rsidRPr="00C14C8C">
        <w:rPr>
          <w:rFonts w:eastAsia="Calibri"/>
          <w:b/>
          <w:sz w:val="27"/>
          <w:szCs w:val="27"/>
          <w:u w:color="000000"/>
          <w:bdr w:val="nil"/>
        </w:rPr>
        <w:t xml:space="preserve"> điểm 3,</w:t>
      </w:r>
      <w:r w:rsidR="0062001F">
        <w:rPr>
          <w:rFonts w:eastAsia="Calibri"/>
          <w:b/>
          <w:sz w:val="27"/>
          <w:szCs w:val="27"/>
          <w:u w:color="000000"/>
          <w:bdr w:val="nil"/>
        </w:rPr>
        <w:t xml:space="preserve"> điểm</w:t>
      </w:r>
      <w:r w:rsidR="00C14C8C" w:rsidRPr="00C14C8C">
        <w:rPr>
          <w:rFonts w:eastAsia="Calibri"/>
          <w:b/>
          <w:sz w:val="27"/>
          <w:szCs w:val="27"/>
          <w:u w:color="000000"/>
          <w:bdr w:val="nil"/>
        </w:rPr>
        <w:t xml:space="preserve"> 4 khoản b Điều 13.025 quy định tại </w:t>
      </w:r>
      <w:r w:rsidR="00C14C8C" w:rsidRPr="00C14C8C">
        <w:rPr>
          <w:rFonts w:eastAsia="Calibri"/>
          <w:b/>
          <w:bCs/>
          <w:sz w:val="27"/>
          <w:szCs w:val="27"/>
          <w:u w:color="000000"/>
          <w:bdr w:val="nil"/>
        </w:rPr>
        <w:t>Phần 13</w:t>
      </w:r>
      <w:r w:rsidR="00C14C8C" w:rsidRPr="00C14C8C">
        <w:rPr>
          <w:rFonts w:eastAsia="Calibri"/>
          <w:b/>
          <w:sz w:val="27"/>
          <w:szCs w:val="27"/>
          <w:u w:color="000000"/>
          <w:bdr w:val="nil"/>
        </w:rPr>
        <w:t xml:space="preserve"> Thông tư 01/2011/TT-BGTVT như sau:</w:t>
      </w:r>
    </w:p>
    <w:p w:rsidR="009E016D" w:rsidRPr="00CA3338" w:rsidRDefault="00C14C8C" w:rsidP="009E016D">
      <w:pPr>
        <w:pBdr>
          <w:top w:val="nil"/>
          <w:left w:val="nil"/>
          <w:bottom w:val="nil"/>
          <w:right w:val="nil"/>
          <w:between w:val="nil"/>
          <w:bar w:val="nil"/>
        </w:pBdr>
        <w:spacing w:before="120" w:after="120"/>
        <w:ind w:firstLine="709"/>
        <w:jc w:val="both"/>
        <w:rPr>
          <w:sz w:val="27"/>
          <w:szCs w:val="27"/>
        </w:rPr>
      </w:pPr>
      <w:r w:rsidRPr="00C14C8C">
        <w:rPr>
          <w:rFonts w:eastAsia="Calibri"/>
          <w:sz w:val="27"/>
          <w:szCs w:val="27"/>
          <w:u w:color="000000"/>
          <w:bdr w:val="nil"/>
        </w:rPr>
        <w:t>“</w:t>
      </w:r>
      <w:r w:rsidR="00E7522B">
        <w:rPr>
          <w:sz w:val="27"/>
          <w:szCs w:val="27"/>
          <w:lang w:val="vi-VN"/>
        </w:rPr>
        <w:t>3</w:t>
      </w:r>
      <w:r w:rsidR="00E7522B">
        <w:rPr>
          <w:sz w:val="27"/>
          <w:szCs w:val="27"/>
        </w:rPr>
        <w:t>.</w:t>
      </w:r>
      <w:r w:rsidR="00E7522B">
        <w:rPr>
          <w:sz w:val="27"/>
          <w:szCs w:val="27"/>
          <w:lang w:val="vi-VN"/>
        </w:rPr>
        <w:t xml:space="preserve"> </w:t>
      </w:r>
      <w:r w:rsidR="00E7522B">
        <w:rPr>
          <w:sz w:val="27"/>
          <w:szCs w:val="27"/>
        </w:rPr>
        <w:t>Người bị hạn chế</w:t>
      </w:r>
      <w:r w:rsidR="00E7522B">
        <w:rPr>
          <w:sz w:val="27"/>
          <w:szCs w:val="27"/>
          <w:lang w:val="vi-VN"/>
        </w:rPr>
        <w:t xml:space="preserve"> khả năng di chuyển</w:t>
      </w:r>
      <w:r w:rsidR="00E7522B">
        <w:rPr>
          <w:sz w:val="27"/>
          <w:szCs w:val="27"/>
        </w:rPr>
        <w:t>;</w:t>
      </w:r>
    </w:p>
    <w:p w:rsidR="00206771" w:rsidRPr="00CA3338" w:rsidRDefault="00E7522B" w:rsidP="00206771">
      <w:pPr>
        <w:pBdr>
          <w:top w:val="nil"/>
          <w:left w:val="nil"/>
          <w:bottom w:val="nil"/>
          <w:right w:val="nil"/>
          <w:between w:val="nil"/>
          <w:bar w:val="nil"/>
        </w:pBdr>
        <w:spacing w:before="120" w:after="120"/>
        <w:ind w:firstLine="709"/>
        <w:jc w:val="both"/>
        <w:rPr>
          <w:sz w:val="27"/>
          <w:szCs w:val="27"/>
        </w:rPr>
      </w:pPr>
      <w:r>
        <w:rPr>
          <w:sz w:val="27"/>
          <w:szCs w:val="27"/>
        </w:rPr>
        <w:t xml:space="preserve">4. Người phải sử dụng thiết bị cung </w:t>
      </w:r>
      <w:r w:rsidR="00FD0105">
        <w:rPr>
          <w:sz w:val="27"/>
          <w:szCs w:val="27"/>
        </w:rPr>
        <w:t>cấp ô</w:t>
      </w:r>
      <w:r>
        <w:rPr>
          <w:sz w:val="27"/>
          <w:szCs w:val="27"/>
        </w:rPr>
        <w:t>-xy để thở.”</w:t>
      </w:r>
    </w:p>
    <w:p w:rsidR="00206771" w:rsidRPr="00CA3338" w:rsidRDefault="00E7522B" w:rsidP="00206771">
      <w:pPr>
        <w:pBdr>
          <w:top w:val="nil"/>
          <w:left w:val="nil"/>
          <w:bottom w:val="nil"/>
          <w:right w:val="nil"/>
          <w:between w:val="nil"/>
          <w:bar w:val="nil"/>
        </w:pBdr>
        <w:spacing w:before="120" w:after="120"/>
        <w:ind w:firstLine="709"/>
        <w:jc w:val="both"/>
        <w:rPr>
          <w:rFonts w:eastAsia="Calibri"/>
          <w:b/>
          <w:sz w:val="27"/>
          <w:szCs w:val="27"/>
          <w:u w:color="000000"/>
          <w:bdr w:val="nil"/>
        </w:rPr>
      </w:pPr>
      <w:r>
        <w:rPr>
          <w:b/>
          <w:sz w:val="27"/>
          <w:szCs w:val="27"/>
        </w:rPr>
        <w:t>8</w:t>
      </w:r>
      <w:r>
        <w:rPr>
          <w:sz w:val="27"/>
          <w:szCs w:val="27"/>
        </w:rPr>
        <w:t xml:space="preserve">. </w:t>
      </w:r>
      <w:r w:rsidR="00C14C8C" w:rsidRPr="00C14C8C">
        <w:rPr>
          <w:rFonts w:eastAsia="Calibri"/>
          <w:b/>
          <w:sz w:val="27"/>
          <w:szCs w:val="27"/>
          <w:u w:color="000000"/>
          <w:bdr w:val="nil"/>
        </w:rPr>
        <w:t>Bãi bỏ khoản b Điều 13.027</w:t>
      </w:r>
      <w:r w:rsidR="00C14C8C" w:rsidRPr="00C14C8C">
        <w:rPr>
          <w:rFonts w:eastAsia="Calibri"/>
          <w:b/>
          <w:sz w:val="27"/>
          <w:szCs w:val="27"/>
          <w:u w:color="000000"/>
          <w:bdr w:val="nil"/>
          <w:lang w:val="vi-VN"/>
        </w:rPr>
        <w:t xml:space="preserve"> </w:t>
      </w:r>
      <w:r w:rsidR="00C14C8C" w:rsidRPr="00C14C8C">
        <w:rPr>
          <w:rFonts w:eastAsia="Calibri"/>
          <w:b/>
          <w:sz w:val="27"/>
          <w:szCs w:val="27"/>
          <w:u w:color="000000"/>
          <w:bdr w:val="nil"/>
        </w:rPr>
        <w:t xml:space="preserve">quy định tại </w:t>
      </w:r>
      <w:r w:rsidR="00C14C8C" w:rsidRPr="00C14C8C">
        <w:rPr>
          <w:rFonts w:eastAsia="Calibri"/>
          <w:b/>
          <w:bCs/>
          <w:sz w:val="27"/>
          <w:szCs w:val="27"/>
          <w:u w:color="000000"/>
          <w:bdr w:val="nil"/>
        </w:rPr>
        <w:t>Phần 13</w:t>
      </w:r>
      <w:r w:rsidR="00C14C8C" w:rsidRPr="00C14C8C">
        <w:rPr>
          <w:rFonts w:eastAsia="Calibri"/>
          <w:b/>
          <w:sz w:val="27"/>
          <w:szCs w:val="27"/>
          <w:u w:color="000000"/>
          <w:bdr w:val="nil"/>
        </w:rPr>
        <w:t xml:space="preserve"> Thông tư 01/2011/TT-BGTVT</w:t>
      </w:r>
      <w:r w:rsidR="00C14C8C" w:rsidRPr="00C14C8C">
        <w:rPr>
          <w:rFonts w:eastAsia="Calibri"/>
          <w:b/>
          <w:sz w:val="27"/>
          <w:szCs w:val="27"/>
          <w:u w:color="000000"/>
          <w:bdr w:val="nil"/>
          <w:lang w:val="vi-VN"/>
        </w:rPr>
        <w:t>.</w:t>
      </w:r>
    </w:p>
    <w:p w:rsidR="00206771" w:rsidRPr="00CA3338" w:rsidRDefault="00E7522B" w:rsidP="00206771">
      <w:pPr>
        <w:pBdr>
          <w:top w:val="nil"/>
          <w:left w:val="nil"/>
          <w:bottom w:val="nil"/>
          <w:right w:val="nil"/>
          <w:between w:val="nil"/>
          <w:bar w:val="nil"/>
        </w:pBdr>
        <w:spacing w:before="120" w:after="120"/>
        <w:ind w:firstLine="709"/>
        <w:jc w:val="both"/>
        <w:rPr>
          <w:rFonts w:eastAsia="Calibri"/>
          <w:b/>
          <w:sz w:val="27"/>
          <w:szCs w:val="27"/>
          <w:u w:color="000000"/>
          <w:bdr w:val="nil"/>
        </w:rPr>
      </w:pPr>
      <w:r>
        <w:rPr>
          <w:rFonts w:eastAsia="Calibri"/>
          <w:b/>
          <w:sz w:val="27"/>
          <w:szCs w:val="27"/>
          <w:u w:color="000000"/>
          <w:bdr w:val="nil"/>
        </w:rPr>
        <w:t>9. Sửa đổi</w:t>
      </w:r>
      <w:r w:rsidR="00FD0105">
        <w:rPr>
          <w:rFonts w:eastAsia="Calibri"/>
          <w:b/>
          <w:sz w:val="27"/>
          <w:szCs w:val="27"/>
          <w:u w:color="000000"/>
          <w:bdr w:val="nil"/>
        </w:rPr>
        <w:t xml:space="preserve"> tên</w:t>
      </w:r>
      <w:r>
        <w:rPr>
          <w:rFonts w:eastAsia="Calibri"/>
          <w:b/>
          <w:sz w:val="27"/>
          <w:szCs w:val="27"/>
          <w:u w:color="000000"/>
          <w:bdr w:val="nil"/>
        </w:rPr>
        <w:t xml:space="preserve"> khoản a Điều 13.030 quy định tại </w:t>
      </w:r>
      <w:r w:rsidR="00C14C8C" w:rsidRPr="00C14C8C">
        <w:rPr>
          <w:rFonts w:eastAsia="Calibri"/>
          <w:b/>
          <w:bCs/>
          <w:sz w:val="27"/>
          <w:szCs w:val="27"/>
          <w:u w:color="000000"/>
          <w:bdr w:val="nil"/>
        </w:rPr>
        <w:t>Phần 13</w:t>
      </w:r>
      <w:r w:rsidR="00C14C8C" w:rsidRPr="00C14C8C">
        <w:rPr>
          <w:rFonts w:eastAsia="Calibri"/>
          <w:b/>
          <w:sz w:val="27"/>
          <w:szCs w:val="27"/>
          <w:u w:color="000000"/>
          <w:bdr w:val="nil"/>
        </w:rPr>
        <w:t xml:space="preserve"> Thông tư 01/2011/TT-BGTVT như sau:</w:t>
      </w:r>
    </w:p>
    <w:p w:rsidR="00F24496" w:rsidRPr="00CA3338" w:rsidRDefault="00E7522B" w:rsidP="00F24496">
      <w:pPr>
        <w:pBdr>
          <w:top w:val="nil"/>
          <w:left w:val="nil"/>
          <w:bottom w:val="nil"/>
          <w:right w:val="nil"/>
          <w:between w:val="nil"/>
          <w:bar w:val="nil"/>
        </w:pBdr>
        <w:spacing w:before="120" w:after="120"/>
        <w:ind w:firstLine="709"/>
        <w:jc w:val="both"/>
        <w:rPr>
          <w:sz w:val="27"/>
          <w:szCs w:val="27"/>
        </w:rPr>
      </w:pPr>
      <w:r>
        <w:rPr>
          <w:sz w:val="27"/>
          <w:szCs w:val="27"/>
        </w:rPr>
        <w:t xml:space="preserve">“a. Không được phép bố trí hành khách là người </w:t>
      </w:r>
      <w:r w:rsidR="00C14C8C" w:rsidRPr="00C14C8C">
        <w:rPr>
          <w:sz w:val="27"/>
          <w:szCs w:val="27"/>
        </w:rPr>
        <w:t xml:space="preserve">bị </w:t>
      </w:r>
      <w:r>
        <w:rPr>
          <w:sz w:val="27"/>
          <w:szCs w:val="27"/>
        </w:rPr>
        <w:t>hạn chế k</w:t>
      </w:r>
      <w:r w:rsidR="00097ABA">
        <w:rPr>
          <w:sz w:val="27"/>
          <w:szCs w:val="27"/>
        </w:rPr>
        <w:t>hả năng di chuyển ngồi ở vị trí:</w:t>
      </w:r>
      <w:r>
        <w:rPr>
          <w:sz w:val="27"/>
          <w:szCs w:val="27"/>
        </w:rPr>
        <w:t>”</w:t>
      </w:r>
    </w:p>
    <w:p w:rsidR="00F24496" w:rsidRPr="00CA3338" w:rsidRDefault="00E7522B" w:rsidP="00F24496">
      <w:pPr>
        <w:pBdr>
          <w:top w:val="nil"/>
          <w:left w:val="nil"/>
          <w:bottom w:val="nil"/>
          <w:right w:val="nil"/>
          <w:between w:val="nil"/>
          <w:bar w:val="nil"/>
        </w:pBdr>
        <w:spacing w:before="120" w:after="120"/>
        <w:ind w:firstLine="709"/>
        <w:jc w:val="both"/>
        <w:rPr>
          <w:rFonts w:eastAsia="Calibri"/>
          <w:b/>
          <w:sz w:val="27"/>
          <w:szCs w:val="27"/>
          <w:u w:color="000000"/>
          <w:bdr w:val="nil"/>
        </w:rPr>
      </w:pPr>
      <w:r>
        <w:rPr>
          <w:b/>
          <w:sz w:val="27"/>
          <w:szCs w:val="27"/>
        </w:rPr>
        <w:t>10.</w:t>
      </w:r>
      <w:r>
        <w:rPr>
          <w:sz w:val="27"/>
          <w:szCs w:val="27"/>
        </w:rPr>
        <w:t xml:space="preserve"> </w:t>
      </w:r>
      <w:r w:rsidR="00C14C8C" w:rsidRPr="00C14C8C">
        <w:rPr>
          <w:rFonts w:eastAsia="Calibri"/>
          <w:b/>
          <w:sz w:val="27"/>
          <w:szCs w:val="27"/>
          <w:u w:color="000000"/>
          <w:bdr w:val="nil"/>
        </w:rPr>
        <w:t xml:space="preserve">Sửa đổi tên Điều 13.035 quy định tại </w:t>
      </w:r>
      <w:r w:rsidR="00C14C8C" w:rsidRPr="00C14C8C">
        <w:rPr>
          <w:rFonts w:eastAsia="Calibri"/>
          <w:b/>
          <w:bCs/>
          <w:sz w:val="27"/>
          <w:szCs w:val="27"/>
          <w:u w:color="000000"/>
          <w:bdr w:val="nil"/>
        </w:rPr>
        <w:t>Phần 13</w:t>
      </w:r>
      <w:r w:rsidR="00C14C8C" w:rsidRPr="00C14C8C">
        <w:rPr>
          <w:rFonts w:eastAsia="Calibri"/>
          <w:b/>
          <w:sz w:val="27"/>
          <w:szCs w:val="27"/>
          <w:u w:color="000000"/>
          <w:bdr w:val="nil"/>
        </w:rPr>
        <w:t xml:space="preserve"> Thông tư 01/2011/TT-BGTVT như sau:</w:t>
      </w:r>
    </w:p>
    <w:p w:rsidR="00F24496" w:rsidRPr="00CA3338" w:rsidRDefault="00E7522B" w:rsidP="00F24496">
      <w:pPr>
        <w:pBdr>
          <w:top w:val="nil"/>
          <w:left w:val="nil"/>
          <w:bottom w:val="nil"/>
          <w:right w:val="nil"/>
          <w:between w:val="nil"/>
          <w:bar w:val="nil"/>
        </w:pBdr>
        <w:spacing w:before="120" w:after="120"/>
        <w:ind w:firstLine="709"/>
        <w:jc w:val="both"/>
        <w:rPr>
          <w:bCs/>
          <w:sz w:val="27"/>
          <w:szCs w:val="27"/>
        </w:rPr>
      </w:pPr>
      <w:r>
        <w:rPr>
          <w:rFonts w:eastAsia="Calibri"/>
          <w:sz w:val="27"/>
          <w:szCs w:val="27"/>
          <w:u w:color="000000"/>
          <w:bdr w:val="nil"/>
        </w:rPr>
        <w:t>“</w:t>
      </w:r>
      <w:r>
        <w:rPr>
          <w:b/>
          <w:bCs/>
          <w:sz w:val="27"/>
          <w:szCs w:val="27"/>
        </w:rPr>
        <w:t xml:space="preserve">13.035 CHỖ NGỒI TẠI HÀNG GHẾ </w:t>
      </w:r>
      <w:r>
        <w:rPr>
          <w:b/>
          <w:bCs/>
          <w:sz w:val="27"/>
          <w:szCs w:val="27"/>
          <w:lang w:val="vi-VN"/>
        </w:rPr>
        <w:t xml:space="preserve">Ở </w:t>
      </w:r>
      <w:r>
        <w:rPr>
          <w:b/>
          <w:bCs/>
          <w:sz w:val="27"/>
          <w:szCs w:val="27"/>
        </w:rPr>
        <w:t>LỐI THOÁT HIỂM</w:t>
      </w:r>
      <w:r>
        <w:rPr>
          <w:bCs/>
          <w:sz w:val="27"/>
          <w:szCs w:val="27"/>
        </w:rPr>
        <w:t>”</w:t>
      </w:r>
    </w:p>
    <w:p w:rsidR="00F24496" w:rsidRPr="00BF445C" w:rsidRDefault="00E7522B" w:rsidP="00F24496">
      <w:pPr>
        <w:pBdr>
          <w:top w:val="nil"/>
          <w:left w:val="nil"/>
          <w:bottom w:val="nil"/>
          <w:right w:val="nil"/>
          <w:between w:val="nil"/>
          <w:bar w:val="nil"/>
        </w:pBdr>
        <w:spacing w:before="120" w:after="120"/>
        <w:ind w:firstLine="709"/>
        <w:jc w:val="both"/>
        <w:rPr>
          <w:rFonts w:eastAsia="Calibri"/>
          <w:b/>
          <w:sz w:val="27"/>
          <w:szCs w:val="27"/>
          <w:u w:color="000000"/>
          <w:bdr w:val="nil"/>
        </w:rPr>
      </w:pPr>
      <w:r>
        <w:rPr>
          <w:b/>
          <w:bCs/>
          <w:sz w:val="27"/>
          <w:szCs w:val="27"/>
        </w:rPr>
        <w:t>11.</w:t>
      </w:r>
      <w:r>
        <w:rPr>
          <w:bCs/>
          <w:sz w:val="27"/>
          <w:szCs w:val="27"/>
        </w:rPr>
        <w:t xml:space="preserve"> </w:t>
      </w:r>
      <w:r w:rsidR="00C14C8C" w:rsidRPr="00C14C8C">
        <w:rPr>
          <w:rFonts w:eastAsia="Calibri"/>
          <w:b/>
          <w:sz w:val="27"/>
          <w:szCs w:val="27"/>
          <w:u w:color="000000"/>
          <w:bdr w:val="nil"/>
        </w:rPr>
        <w:t>Sửa đổi</w:t>
      </w:r>
      <w:r w:rsidR="00C14C8C" w:rsidRPr="00C14C8C">
        <w:rPr>
          <w:rFonts w:eastAsia="Calibri"/>
          <w:b/>
          <w:sz w:val="27"/>
          <w:szCs w:val="27"/>
          <w:u w:color="000000"/>
          <w:bdr w:val="nil"/>
          <w:lang w:val="vi-VN"/>
        </w:rPr>
        <w:t>,</w:t>
      </w:r>
      <w:r w:rsidR="00C14C8C" w:rsidRPr="00C14C8C">
        <w:rPr>
          <w:rFonts w:eastAsia="Calibri"/>
          <w:b/>
          <w:sz w:val="27"/>
          <w:szCs w:val="27"/>
          <w:u w:color="000000"/>
          <w:bdr w:val="nil"/>
        </w:rPr>
        <w:t xml:space="preserve"> bổ sung điểm 1,</w:t>
      </w:r>
      <w:r w:rsidR="00C14C8C" w:rsidRPr="00C14C8C">
        <w:rPr>
          <w:rFonts w:eastAsia="Calibri"/>
          <w:b/>
          <w:sz w:val="27"/>
          <w:szCs w:val="27"/>
          <w:u w:color="000000"/>
          <w:bdr w:val="nil"/>
          <w:lang w:val="vi-VN"/>
        </w:rPr>
        <w:t xml:space="preserve"> </w:t>
      </w:r>
      <w:r w:rsidR="00745F7F">
        <w:rPr>
          <w:rFonts w:eastAsia="Calibri"/>
          <w:b/>
          <w:sz w:val="27"/>
          <w:szCs w:val="27"/>
          <w:u w:color="000000"/>
          <w:bdr w:val="nil"/>
        </w:rPr>
        <w:t xml:space="preserve">điểm </w:t>
      </w:r>
      <w:r w:rsidR="00C14C8C" w:rsidRPr="00C14C8C">
        <w:rPr>
          <w:rFonts w:eastAsia="Calibri"/>
          <w:b/>
          <w:sz w:val="27"/>
          <w:szCs w:val="27"/>
          <w:u w:color="000000"/>
          <w:bdr w:val="nil"/>
        </w:rPr>
        <w:t xml:space="preserve">6 khoản a Điều 13.043 quy định tại </w:t>
      </w:r>
      <w:r w:rsidR="00C14C8C" w:rsidRPr="00C14C8C">
        <w:rPr>
          <w:rFonts w:eastAsia="Calibri"/>
          <w:b/>
          <w:bCs/>
          <w:sz w:val="27"/>
          <w:szCs w:val="27"/>
          <w:u w:color="000000"/>
          <w:bdr w:val="nil"/>
        </w:rPr>
        <w:t>Phần 13</w:t>
      </w:r>
      <w:r w:rsidR="00C14C8C" w:rsidRPr="00C14C8C">
        <w:rPr>
          <w:rFonts w:eastAsia="Calibri"/>
          <w:b/>
          <w:sz w:val="27"/>
          <w:szCs w:val="27"/>
          <w:u w:color="000000"/>
          <w:bdr w:val="nil"/>
        </w:rPr>
        <w:t xml:space="preserve"> Thông tư 01/2011/TT-BGTVT như sau:</w:t>
      </w:r>
    </w:p>
    <w:p w:rsidR="00F24496" w:rsidRPr="00BF445C" w:rsidRDefault="00E7522B" w:rsidP="00F24496">
      <w:pPr>
        <w:pBdr>
          <w:top w:val="nil"/>
          <w:left w:val="nil"/>
          <w:bottom w:val="nil"/>
          <w:right w:val="nil"/>
          <w:between w:val="nil"/>
          <w:bar w:val="nil"/>
        </w:pBdr>
        <w:spacing w:before="120" w:after="120"/>
        <w:ind w:firstLine="709"/>
        <w:jc w:val="both"/>
        <w:rPr>
          <w:rFonts w:eastAsia="Calibri"/>
          <w:sz w:val="27"/>
          <w:szCs w:val="27"/>
          <w:u w:color="000000"/>
          <w:bdr w:val="nil"/>
        </w:rPr>
      </w:pPr>
      <w:r>
        <w:rPr>
          <w:rFonts w:eastAsia="Calibri"/>
          <w:sz w:val="27"/>
          <w:szCs w:val="27"/>
          <w:u w:color="000000"/>
          <w:bdr w:val="nil"/>
        </w:rPr>
        <w:t>a. Sửa đổi</w:t>
      </w:r>
      <w:r w:rsidR="00C14C8C" w:rsidRPr="00C14C8C">
        <w:rPr>
          <w:rFonts w:eastAsia="Calibri"/>
          <w:sz w:val="27"/>
          <w:szCs w:val="27"/>
          <w:u w:color="000000"/>
          <w:bdr w:val="nil"/>
          <w:lang w:val="vi-VN"/>
        </w:rPr>
        <w:t>,</w:t>
      </w:r>
      <w:r w:rsidR="00C14C8C" w:rsidRPr="00C14C8C">
        <w:rPr>
          <w:rFonts w:eastAsia="Calibri"/>
          <w:sz w:val="27"/>
          <w:szCs w:val="27"/>
          <w:u w:color="000000"/>
          <w:bdr w:val="nil"/>
        </w:rPr>
        <w:t xml:space="preserve"> bổ sung điểm 1 khoản a Điều 13.043 quy định tại Thông tư 01/2011/TT-BGTVT như sau:</w:t>
      </w:r>
    </w:p>
    <w:p w:rsidR="00D05553" w:rsidRPr="00BF445C" w:rsidRDefault="00E7522B" w:rsidP="00F24496">
      <w:pPr>
        <w:pBdr>
          <w:top w:val="nil"/>
          <w:left w:val="nil"/>
          <w:bottom w:val="nil"/>
          <w:right w:val="nil"/>
          <w:between w:val="nil"/>
          <w:bar w:val="nil"/>
        </w:pBdr>
        <w:spacing w:before="120" w:after="120"/>
        <w:ind w:firstLine="709"/>
        <w:jc w:val="both"/>
        <w:rPr>
          <w:sz w:val="27"/>
          <w:szCs w:val="27"/>
        </w:rPr>
      </w:pPr>
      <w:r w:rsidRPr="00097ABA">
        <w:rPr>
          <w:rFonts w:eastAsia="Calibri"/>
          <w:sz w:val="27"/>
          <w:szCs w:val="27"/>
          <w:u w:color="000000"/>
          <w:bdr w:val="nil"/>
        </w:rPr>
        <w:t>“</w:t>
      </w:r>
      <w:r>
        <w:rPr>
          <w:sz w:val="27"/>
          <w:szCs w:val="27"/>
          <w:lang w:val="vi-VN"/>
        </w:rPr>
        <w:t>1</w:t>
      </w:r>
      <w:r>
        <w:rPr>
          <w:sz w:val="27"/>
          <w:szCs w:val="27"/>
        </w:rPr>
        <w:t>.</w:t>
      </w:r>
      <w:r>
        <w:rPr>
          <w:sz w:val="27"/>
          <w:szCs w:val="27"/>
          <w:lang w:val="vi-VN"/>
        </w:rPr>
        <w:t xml:space="preserve"> </w:t>
      </w:r>
      <w:r w:rsidR="00745F7F">
        <w:rPr>
          <w:sz w:val="27"/>
          <w:szCs w:val="27"/>
        </w:rPr>
        <w:t>Không được</w:t>
      </w:r>
      <w:r>
        <w:rPr>
          <w:sz w:val="27"/>
          <w:szCs w:val="27"/>
        </w:rPr>
        <w:t xml:space="preserve"> hút thuốc;”</w:t>
      </w:r>
    </w:p>
    <w:p w:rsidR="00F24496" w:rsidRPr="00BF445C" w:rsidRDefault="00E7522B" w:rsidP="00F24496">
      <w:pPr>
        <w:pBdr>
          <w:top w:val="nil"/>
          <w:left w:val="nil"/>
          <w:bottom w:val="nil"/>
          <w:right w:val="nil"/>
          <w:between w:val="nil"/>
          <w:bar w:val="nil"/>
        </w:pBdr>
        <w:spacing w:before="120" w:after="120"/>
        <w:ind w:firstLine="709"/>
        <w:jc w:val="both"/>
        <w:rPr>
          <w:rFonts w:eastAsia="Calibri"/>
          <w:sz w:val="27"/>
          <w:szCs w:val="27"/>
          <w:u w:color="000000"/>
          <w:bdr w:val="nil"/>
        </w:rPr>
      </w:pPr>
      <w:r>
        <w:rPr>
          <w:rFonts w:eastAsia="Calibri"/>
          <w:sz w:val="27"/>
          <w:szCs w:val="27"/>
          <w:u w:color="000000"/>
          <w:bdr w:val="nil"/>
        </w:rPr>
        <w:t>b. Sửa đổi</w:t>
      </w:r>
      <w:r w:rsidR="00C14C8C" w:rsidRPr="00C14C8C">
        <w:rPr>
          <w:rFonts w:eastAsia="Calibri"/>
          <w:sz w:val="27"/>
          <w:szCs w:val="27"/>
          <w:u w:color="000000"/>
          <w:bdr w:val="nil"/>
          <w:lang w:val="vi-VN"/>
        </w:rPr>
        <w:t>,</w:t>
      </w:r>
      <w:r w:rsidR="00C14C8C" w:rsidRPr="00C14C8C">
        <w:rPr>
          <w:rFonts w:eastAsia="Calibri"/>
          <w:sz w:val="27"/>
          <w:szCs w:val="27"/>
          <w:u w:color="000000"/>
          <w:bdr w:val="nil"/>
        </w:rPr>
        <w:t xml:space="preserve"> bổ sung điể</w:t>
      </w:r>
      <w:r w:rsidR="00097ABA">
        <w:rPr>
          <w:rFonts w:eastAsia="Calibri"/>
          <w:sz w:val="27"/>
          <w:szCs w:val="27"/>
          <w:u w:color="000000"/>
          <w:bdr w:val="nil"/>
        </w:rPr>
        <w:t>m 6</w:t>
      </w:r>
      <w:r w:rsidR="00C14C8C" w:rsidRPr="00C14C8C">
        <w:rPr>
          <w:rFonts w:eastAsia="Calibri"/>
          <w:sz w:val="27"/>
          <w:szCs w:val="27"/>
          <w:u w:color="000000"/>
          <w:bdr w:val="nil"/>
        </w:rPr>
        <w:t xml:space="preserve"> khoản a Điều 13.043 quy định tại Thông tư 01/2011/TT-BGTVT như sau:</w:t>
      </w:r>
    </w:p>
    <w:p w:rsidR="00AB64F7" w:rsidRPr="00BF445C" w:rsidRDefault="00C25E73" w:rsidP="00AB64F7">
      <w:pPr>
        <w:pBdr>
          <w:top w:val="nil"/>
          <w:left w:val="nil"/>
          <w:bottom w:val="nil"/>
          <w:right w:val="nil"/>
          <w:between w:val="nil"/>
          <w:bar w:val="nil"/>
        </w:pBdr>
        <w:spacing w:before="120" w:after="120"/>
        <w:ind w:firstLine="709"/>
        <w:jc w:val="both"/>
        <w:rPr>
          <w:sz w:val="27"/>
          <w:szCs w:val="27"/>
        </w:rPr>
      </w:pPr>
      <w:r>
        <w:rPr>
          <w:sz w:val="27"/>
          <w:szCs w:val="27"/>
        </w:rPr>
        <w:t>“6. Việc sử dụng ô</w:t>
      </w:r>
      <w:r w:rsidR="00E7522B">
        <w:rPr>
          <w:sz w:val="27"/>
          <w:szCs w:val="27"/>
        </w:rPr>
        <w:t>-xy trong trường hợp bình thường và khẩn nguy trong trường hợp đối với chuyến bay cao hơn 12,000 ft (3,600 m) so với mặt nước biển trung b</w:t>
      </w:r>
      <w:r w:rsidR="00097ABA">
        <w:rPr>
          <w:sz w:val="27"/>
          <w:szCs w:val="27"/>
        </w:rPr>
        <w:t>ình (MSL).</w:t>
      </w:r>
      <w:r w:rsidR="00E7522B">
        <w:rPr>
          <w:sz w:val="27"/>
          <w:szCs w:val="27"/>
        </w:rPr>
        <w:t>”</w:t>
      </w:r>
    </w:p>
    <w:p w:rsidR="00AB64F7" w:rsidRPr="00CA3338" w:rsidRDefault="00E7522B" w:rsidP="00AB64F7">
      <w:pPr>
        <w:pBdr>
          <w:top w:val="nil"/>
          <w:left w:val="nil"/>
          <w:bottom w:val="nil"/>
          <w:right w:val="nil"/>
          <w:between w:val="nil"/>
          <w:bar w:val="nil"/>
        </w:pBdr>
        <w:spacing w:before="120" w:after="120"/>
        <w:ind w:firstLine="709"/>
        <w:jc w:val="both"/>
        <w:rPr>
          <w:rFonts w:eastAsia="Calibri"/>
          <w:b/>
          <w:sz w:val="27"/>
          <w:szCs w:val="27"/>
          <w:u w:color="000000"/>
          <w:bdr w:val="nil"/>
        </w:rPr>
      </w:pPr>
      <w:r>
        <w:rPr>
          <w:b/>
          <w:sz w:val="27"/>
          <w:szCs w:val="27"/>
        </w:rPr>
        <w:t>12.</w:t>
      </w:r>
      <w:r>
        <w:rPr>
          <w:sz w:val="27"/>
          <w:szCs w:val="27"/>
        </w:rPr>
        <w:t xml:space="preserve"> </w:t>
      </w:r>
      <w:r w:rsidR="00C14C8C" w:rsidRPr="00C14C8C">
        <w:rPr>
          <w:rFonts w:eastAsia="Calibri"/>
          <w:b/>
          <w:sz w:val="27"/>
          <w:szCs w:val="27"/>
          <w:u w:color="000000"/>
          <w:bdr w:val="nil"/>
        </w:rPr>
        <w:t xml:space="preserve">Sửa đổi tên Phụ lục 1 Điều 13.035 quy định tại </w:t>
      </w:r>
      <w:r w:rsidR="00C14C8C" w:rsidRPr="00C14C8C">
        <w:rPr>
          <w:rFonts w:eastAsia="Calibri"/>
          <w:b/>
          <w:bCs/>
          <w:sz w:val="27"/>
          <w:szCs w:val="27"/>
          <w:u w:color="000000"/>
          <w:bdr w:val="nil"/>
        </w:rPr>
        <w:t>Phần 13</w:t>
      </w:r>
      <w:r w:rsidR="00C14C8C" w:rsidRPr="00C14C8C">
        <w:rPr>
          <w:rFonts w:eastAsia="Calibri"/>
          <w:b/>
          <w:sz w:val="27"/>
          <w:szCs w:val="27"/>
          <w:u w:color="000000"/>
          <w:bdr w:val="nil"/>
        </w:rPr>
        <w:t xml:space="preserve"> Thông tư 01/2011/TT-BGTVT như sau:</w:t>
      </w:r>
    </w:p>
    <w:p w:rsidR="00254299" w:rsidRPr="00CA3338" w:rsidRDefault="00E7522B" w:rsidP="00254299">
      <w:pPr>
        <w:pBdr>
          <w:top w:val="nil"/>
          <w:left w:val="nil"/>
          <w:bottom w:val="nil"/>
          <w:right w:val="nil"/>
          <w:between w:val="nil"/>
          <w:bar w:val="nil"/>
        </w:pBdr>
        <w:spacing w:before="120" w:after="120"/>
        <w:ind w:firstLine="709"/>
        <w:jc w:val="both"/>
        <w:rPr>
          <w:b/>
          <w:sz w:val="27"/>
          <w:szCs w:val="27"/>
        </w:rPr>
      </w:pPr>
      <w:r>
        <w:rPr>
          <w:rFonts w:eastAsia="Calibri"/>
          <w:sz w:val="27"/>
          <w:szCs w:val="27"/>
          <w:u w:color="000000"/>
          <w:bdr w:val="nil"/>
        </w:rPr>
        <w:t>“</w:t>
      </w:r>
      <w:r>
        <w:rPr>
          <w:b/>
          <w:sz w:val="27"/>
          <w:szCs w:val="27"/>
        </w:rPr>
        <w:t>13.035 CHỖ NGỒI TẠI HÀNG GHẾ Ở LỐI THOÁT HIỂM”</w:t>
      </w:r>
    </w:p>
    <w:p w:rsidR="00254299" w:rsidRPr="00CA3338" w:rsidRDefault="00E7522B" w:rsidP="00254299">
      <w:pPr>
        <w:pBdr>
          <w:top w:val="nil"/>
          <w:left w:val="nil"/>
          <w:bottom w:val="nil"/>
          <w:right w:val="nil"/>
          <w:between w:val="nil"/>
          <w:bar w:val="nil"/>
        </w:pBdr>
        <w:spacing w:before="120" w:after="120"/>
        <w:ind w:firstLine="709"/>
        <w:jc w:val="both"/>
        <w:rPr>
          <w:rFonts w:eastAsia="Calibri"/>
          <w:b/>
          <w:sz w:val="27"/>
          <w:szCs w:val="27"/>
          <w:u w:color="000000"/>
          <w:bdr w:val="nil"/>
        </w:rPr>
      </w:pPr>
      <w:r>
        <w:rPr>
          <w:b/>
          <w:sz w:val="27"/>
          <w:szCs w:val="27"/>
        </w:rPr>
        <w:t xml:space="preserve">13. </w:t>
      </w:r>
      <w:r w:rsidR="00C14C8C" w:rsidRPr="00C14C8C">
        <w:rPr>
          <w:rFonts w:eastAsia="Calibri"/>
          <w:b/>
          <w:sz w:val="27"/>
          <w:szCs w:val="27"/>
          <w:u w:color="000000"/>
          <w:bdr w:val="nil"/>
        </w:rPr>
        <w:t xml:space="preserve">Sửa đổi </w:t>
      </w:r>
      <w:r w:rsidR="005C4572">
        <w:rPr>
          <w:rFonts w:eastAsia="Calibri"/>
          <w:b/>
          <w:sz w:val="27"/>
          <w:szCs w:val="27"/>
          <w:u w:color="000000"/>
          <w:bdr w:val="nil"/>
        </w:rPr>
        <w:t>tên</w:t>
      </w:r>
      <w:r w:rsidR="00C14C8C" w:rsidRPr="00C14C8C">
        <w:rPr>
          <w:rFonts w:eastAsia="Calibri"/>
          <w:b/>
          <w:sz w:val="27"/>
          <w:szCs w:val="27"/>
          <w:u w:color="000000"/>
          <w:bdr w:val="nil"/>
        </w:rPr>
        <w:t xml:space="preserve"> khoản a của Phụ lục 1 Điều 13.035 quy định tại </w:t>
      </w:r>
      <w:r w:rsidR="00C14C8C" w:rsidRPr="00C14C8C">
        <w:rPr>
          <w:rFonts w:eastAsia="Calibri"/>
          <w:b/>
          <w:bCs/>
          <w:sz w:val="27"/>
          <w:szCs w:val="27"/>
          <w:u w:color="000000"/>
          <w:bdr w:val="nil"/>
        </w:rPr>
        <w:t xml:space="preserve">Phần 13 </w:t>
      </w:r>
      <w:r w:rsidR="00C14C8C" w:rsidRPr="00C14C8C">
        <w:rPr>
          <w:rFonts w:eastAsia="Calibri"/>
          <w:b/>
          <w:sz w:val="27"/>
          <w:szCs w:val="27"/>
          <w:u w:color="000000"/>
          <w:bdr w:val="nil"/>
        </w:rPr>
        <w:t>Thông tư 01/2011/TT-BGTVT như sau:</w:t>
      </w:r>
    </w:p>
    <w:p w:rsidR="00D05553" w:rsidRPr="00BF445C" w:rsidRDefault="00E7522B" w:rsidP="00254299">
      <w:pPr>
        <w:pBdr>
          <w:top w:val="nil"/>
          <w:left w:val="nil"/>
          <w:bottom w:val="nil"/>
          <w:right w:val="nil"/>
          <w:between w:val="nil"/>
          <w:bar w:val="nil"/>
        </w:pBdr>
        <w:spacing w:before="120" w:after="120"/>
        <w:ind w:firstLine="709"/>
        <w:jc w:val="both"/>
        <w:rPr>
          <w:color w:val="000000"/>
          <w:sz w:val="27"/>
          <w:szCs w:val="27"/>
        </w:rPr>
      </w:pPr>
      <w:r>
        <w:rPr>
          <w:sz w:val="27"/>
          <w:szCs w:val="27"/>
        </w:rPr>
        <w:t>“a. Không ai được xếp hành khách ngồi ở hàng ghế ở lối thoát hiểm nếu người đó không thể thực hiện một trong các chức năng được liệt kê sau đây:”</w:t>
      </w:r>
    </w:p>
    <w:p w:rsidR="002C07C9" w:rsidRDefault="002C07C9" w:rsidP="007C2941">
      <w:pPr>
        <w:spacing w:before="120" w:after="120"/>
        <w:contextualSpacing/>
        <w:jc w:val="center"/>
        <w:rPr>
          <w:b/>
          <w:sz w:val="27"/>
          <w:szCs w:val="27"/>
        </w:rPr>
      </w:pPr>
    </w:p>
    <w:p w:rsidR="002C07C9" w:rsidRDefault="002C07C9" w:rsidP="007C2941">
      <w:pPr>
        <w:spacing w:before="120" w:after="120"/>
        <w:contextualSpacing/>
        <w:jc w:val="center"/>
        <w:rPr>
          <w:b/>
          <w:sz w:val="27"/>
          <w:szCs w:val="27"/>
        </w:rPr>
      </w:pPr>
    </w:p>
    <w:p w:rsidR="002C07C9" w:rsidRDefault="002C07C9" w:rsidP="007C2941">
      <w:pPr>
        <w:spacing w:before="120" w:after="120"/>
        <w:contextualSpacing/>
        <w:jc w:val="center"/>
        <w:rPr>
          <w:b/>
          <w:sz w:val="27"/>
          <w:szCs w:val="27"/>
        </w:rPr>
      </w:pPr>
    </w:p>
    <w:p w:rsidR="002C07C9" w:rsidRDefault="002C07C9" w:rsidP="007C2941">
      <w:pPr>
        <w:spacing w:before="120" w:after="120"/>
        <w:contextualSpacing/>
        <w:jc w:val="center"/>
        <w:rPr>
          <w:b/>
          <w:sz w:val="27"/>
          <w:szCs w:val="27"/>
        </w:rPr>
      </w:pPr>
    </w:p>
    <w:p w:rsidR="002C07C9" w:rsidRDefault="002C07C9" w:rsidP="007C2941">
      <w:pPr>
        <w:spacing w:before="120" w:after="120"/>
        <w:contextualSpacing/>
        <w:jc w:val="center"/>
        <w:rPr>
          <w:b/>
          <w:sz w:val="27"/>
          <w:szCs w:val="27"/>
        </w:rPr>
      </w:pPr>
    </w:p>
    <w:p w:rsidR="007C2941" w:rsidRPr="00BF445C" w:rsidRDefault="00E7522B" w:rsidP="007C2941">
      <w:pPr>
        <w:spacing w:before="120" w:after="120"/>
        <w:contextualSpacing/>
        <w:jc w:val="center"/>
        <w:rPr>
          <w:b/>
          <w:sz w:val="27"/>
          <w:szCs w:val="27"/>
        </w:rPr>
      </w:pPr>
      <w:r>
        <w:rPr>
          <w:b/>
          <w:sz w:val="27"/>
          <w:szCs w:val="27"/>
        </w:rPr>
        <w:lastRenderedPageBreak/>
        <w:t>PHỤ LỤC XIV</w:t>
      </w:r>
    </w:p>
    <w:p w:rsidR="007C2941" w:rsidRPr="00BF445C" w:rsidRDefault="00E7522B" w:rsidP="007C2941">
      <w:pPr>
        <w:widowControl w:val="0"/>
        <w:autoSpaceDE w:val="0"/>
        <w:autoSpaceDN w:val="0"/>
        <w:adjustRightInd w:val="0"/>
        <w:spacing w:before="120" w:after="120"/>
        <w:contextualSpacing/>
        <w:jc w:val="center"/>
        <w:rPr>
          <w:b/>
          <w:sz w:val="27"/>
          <w:szCs w:val="27"/>
        </w:rPr>
      </w:pPr>
      <w:r>
        <w:rPr>
          <w:b/>
          <w:sz w:val="27"/>
          <w:szCs w:val="27"/>
        </w:rPr>
        <w:t>Sửa đổi, bổ sung một số điều của Phần 14 Bộ Quy chế An toàn hàng không dân dụng lĩnh vực tàu bay và khai thác tàu bay</w:t>
      </w:r>
    </w:p>
    <w:p w:rsidR="007C2941" w:rsidRPr="00BF445C" w:rsidRDefault="00E7522B" w:rsidP="007C2941">
      <w:pPr>
        <w:spacing w:before="120" w:after="120"/>
        <w:contextualSpacing/>
        <w:jc w:val="center"/>
        <w:rPr>
          <w:i/>
          <w:spacing w:val="-6"/>
          <w:sz w:val="27"/>
          <w:szCs w:val="27"/>
        </w:rPr>
      </w:pPr>
      <w:r>
        <w:rPr>
          <w:i/>
          <w:spacing w:val="-6"/>
          <w:sz w:val="27"/>
          <w:szCs w:val="27"/>
        </w:rPr>
        <w:t>(Ban hành kèm theo Thông tư số         /202</w:t>
      </w:r>
      <w:r w:rsidR="00401157">
        <w:rPr>
          <w:i/>
          <w:spacing w:val="-6"/>
          <w:sz w:val="27"/>
          <w:szCs w:val="27"/>
        </w:rPr>
        <w:t>0</w:t>
      </w:r>
      <w:r>
        <w:rPr>
          <w:i/>
          <w:spacing w:val="-6"/>
          <w:sz w:val="27"/>
          <w:szCs w:val="27"/>
        </w:rPr>
        <w:t>/TT-BGTVT ngày       tháng      năm 202</w:t>
      </w:r>
      <w:r w:rsidR="00401157">
        <w:rPr>
          <w:i/>
          <w:spacing w:val="-6"/>
          <w:sz w:val="27"/>
          <w:szCs w:val="27"/>
        </w:rPr>
        <w:t>0</w:t>
      </w:r>
      <w:r>
        <w:rPr>
          <w:i/>
          <w:spacing w:val="-6"/>
          <w:sz w:val="27"/>
          <w:szCs w:val="27"/>
        </w:rPr>
        <w:t xml:space="preserve"> của Bộ trưởng Bộ Giao thông vận tải)</w:t>
      </w:r>
    </w:p>
    <w:p w:rsidR="007C2941" w:rsidRPr="00BF445C" w:rsidRDefault="007C2941" w:rsidP="00C007FA">
      <w:pPr>
        <w:spacing w:before="120" w:after="120"/>
        <w:contextualSpacing/>
        <w:rPr>
          <w:i/>
          <w:spacing w:val="-6"/>
          <w:sz w:val="27"/>
          <w:szCs w:val="27"/>
        </w:rPr>
      </w:pPr>
    </w:p>
    <w:p w:rsidR="00C007FA" w:rsidRPr="00BF445C" w:rsidRDefault="00E7522B" w:rsidP="00C007FA">
      <w:pPr>
        <w:pBdr>
          <w:top w:val="nil"/>
          <w:left w:val="nil"/>
          <w:bottom w:val="nil"/>
          <w:right w:val="nil"/>
          <w:between w:val="nil"/>
          <w:bar w:val="nil"/>
        </w:pBdr>
        <w:spacing w:before="120" w:after="120"/>
        <w:ind w:firstLine="709"/>
        <w:jc w:val="both"/>
        <w:rPr>
          <w:rFonts w:eastAsia="Calibri"/>
          <w:b/>
          <w:bCs/>
          <w:sz w:val="27"/>
          <w:szCs w:val="27"/>
          <w:u w:color="000000"/>
          <w:bdr w:val="nil"/>
        </w:rPr>
      </w:pPr>
      <w:r>
        <w:rPr>
          <w:rFonts w:eastAsia="Calibri"/>
          <w:b/>
          <w:bCs/>
          <w:sz w:val="27"/>
          <w:szCs w:val="27"/>
          <w:u w:color="000000"/>
          <w:bdr w:val="nil"/>
        </w:rPr>
        <w:t xml:space="preserve">1. Bổ sung Phụ lục 1 Điều 14.071 </w:t>
      </w:r>
      <w:r w:rsidR="00C14C8C" w:rsidRPr="00C14C8C">
        <w:rPr>
          <w:rFonts w:eastAsia="Calibri"/>
          <w:b/>
          <w:bCs/>
          <w:sz w:val="27"/>
          <w:szCs w:val="27"/>
          <w:u w:color="000000"/>
          <w:bdr w:val="nil"/>
        </w:rPr>
        <w:t>quy định tại Mục 1 Phụ lục IX ban hành kèm theo Thông tư số 56/2018/TT- BGTVT</w:t>
      </w:r>
      <w:r w:rsidR="001A3A86">
        <w:rPr>
          <w:rFonts w:eastAsia="Calibri"/>
          <w:b/>
          <w:bCs/>
          <w:sz w:val="27"/>
          <w:szCs w:val="27"/>
          <w:u w:color="000000"/>
          <w:bdr w:val="nil"/>
        </w:rPr>
        <w:t xml:space="preserve"> </w:t>
      </w:r>
      <w:r w:rsidR="00C14C8C" w:rsidRPr="00C14C8C">
        <w:rPr>
          <w:rFonts w:eastAsia="Calibri"/>
          <w:b/>
          <w:bCs/>
          <w:sz w:val="27"/>
          <w:szCs w:val="27"/>
          <w:u w:color="000000"/>
          <w:bdr w:val="nil"/>
        </w:rPr>
        <w:t>như sau:</w:t>
      </w:r>
    </w:p>
    <w:p w:rsidR="00C007FA" w:rsidRPr="00BF445C" w:rsidRDefault="00E7522B" w:rsidP="00C007FA">
      <w:pPr>
        <w:pBdr>
          <w:top w:val="nil"/>
          <w:left w:val="nil"/>
          <w:bottom w:val="nil"/>
          <w:right w:val="nil"/>
          <w:between w:val="nil"/>
          <w:bar w:val="nil"/>
        </w:pBdr>
        <w:spacing w:before="120" w:after="120"/>
        <w:ind w:firstLine="709"/>
        <w:jc w:val="both"/>
        <w:rPr>
          <w:b/>
          <w:sz w:val="27"/>
          <w:szCs w:val="27"/>
        </w:rPr>
      </w:pPr>
      <w:r>
        <w:rPr>
          <w:rFonts w:eastAsia="Calibri"/>
          <w:bCs/>
          <w:sz w:val="27"/>
          <w:szCs w:val="27"/>
          <w:u w:color="000000"/>
          <w:bdr w:val="nil"/>
        </w:rPr>
        <w:t>“</w:t>
      </w:r>
      <w:r>
        <w:rPr>
          <w:b/>
          <w:bCs/>
          <w:sz w:val="27"/>
          <w:szCs w:val="27"/>
        </w:rPr>
        <w:t>PHỤ LỤC 1 ĐIỀU 14.071</w:t>
      </w:r>
      <w:r>
        <w:rPr>
          <w:b/>
          <w:sz w:val="27"/>
          <w:szCs w:val="27"/>
        </w:rPr>
        <w:t xml:space="preserve"> HUẤN LUYỆN PHỤC HỒI VÀ NGĂN NGỪA TÌNH TRẠNG CỦA TÀU BAY (UPRT)</w:t>
      </w:r>
    </w:p>
    <w:p w:rsidR="00C007FA" w:rsidRPr="00BF445C" w:rsidRDefault="00E7522B" w:rsidP="00C007FA">
      <w:pPr>
        <w:pBdr>
          <w:top w:val="nil"/>
          <w:left w:val="nil"/>
          <w:bottom w:val="nil"/>
          <w:right w:val="nil"/>
          <w:between w:val="nil"/>
          <w:bar w:val="nil"/>
        </w:pBdr>
        <w:spacing w:before="120" w:after="120"/>
        <w:ind w:firstLine="709"/>
        <w:jc w:val="both"/>
        <w:rPr>
          <w:bCs/>
          <w:sz w:val="27"/>
          <w:szCs w:val="27"/>
        </w:rPr>
      </w:pPr>
      <w:r>
        <w:rPr>
          <w:bCs/>
          <w:sz w:val="27"/>
          <w:szCs w:val="27"/>
        </w:rPr>
        <w:t>Nội dung của huấn luyện phục hồi và ngăn ngừa tình trạng của tàu bay phải bao gồm tối thiểu các nội dung sau:</w:t>
      </w:r>
    </w:p>
    <w:p w:rsidR="00057580" w:rsidRPr="00BF445C" w:rsidRDefault="00E7522B" w:rsidP="00057580">
      <w:pPr>
        <w:pBdr>
          <w:top w:val="nil"/>
          <w:left w:val="nil"/>
          <w:bottom w:val="nil"/>
          <w:right w:val="nil"/>
          <w:between w:val="nil"/>
          <w:bar w:val="nil"/>
        </w:pBdr>
        <w:spacing w:before="120" w:after="120"/>
        <w:ind w:firstLine="709"/>
        <w:jc w:val="both"/>
        <w:rPr>
          <w:bCs/>
          <w:sz w:val="27"/>
          <w:szCs w:val="27"/>
        </w:rPr>
      </w:pPr>
      <w:r>
        <w:rPr>
          <w:bCs/>
          <w:sz w:val="27"/>
          <w:szCs w:val="27"/>
        </w:rPr>
        <w:t>a. Định nghĩa, mô tả các tình trạng, điều kiện bất thường của tàu bay cần thiết phải phục hồi và ngăn ngừa.</w:t>
      </w:r>
    </w:p>
    <w:p w:rsidR="00057580" w:rsidRPr="00BF445C" w:rsidRDefault="00E7522B" w:rsidP="00057580">
      <w:pPr>
        <w:pBdr>
          <w:top w:val="nil"/>
          <w:left w:val="nil"/>
          <w:bottom w:val="nil"/>
          <w:right w:val="nil"/>
          <w:between w:val="nil"/>
          <w:bar w:val="nil"/>
        </w:pBdr>
        <w:spacing w:before="120" w:after="120"/>
        <w:ind w:firstLine="709"/>
        <w:jc w:val="both"/>
        <w:rPr>
          <w:bCs/>
          <w:sz w:val="27"/>
          <w:szCs w:val="27"/>
        </w:rPr>
      </w:pPr>
      <w:r>
        <w:rPr>
          <w:bCs/>
          <w:sz w:val="27"/>
          <w:szCs w:val="27"/>
        </w:rPr>
        <w:t>b. Kiến thức, kỹ năng và nhận thức tình huống cần thiết trong việc nhận biết, ngăn ngừa và phục hồi tình trạng của tàu bay.</w:t>
      </w:r>
    </w:p>
    <w:p w:rsidR="00057580" w:rsidRPr="00BF445C" w:rsidRDefault="00E7522B" w:rsidP="00057580">
      <w:pPr>
        <w:pBdr>
          <w:top w:val="nil"/>
          <w:left w:val="nil"/>
          <w:bottom w:val="nil"/>
          <w:right w:val="nil"/>
          <w:between w:val="nil"/>
          <w:bar w:val="nil"/>
        </w:pBdr>
        <w:spacing w:before="120" w:after="120"/>
        <w:ind w:firstLine="709"/>
        <w:jc w:val="both"/>
        <w:rPr>
          <w:bCs/>
          <w:sz w:val="27"/>
          <w:szCs w:val="27"/>
        </w:rPr>
      </w:pPr>
      <w:r>
        <w:rPr>
          <w:bCs/>
          <w:sz w:val="27"/>
          <w:szCs w:val="27"/>
        </w:rPr>
        <w:t>c. Các tiêu chuẩn hoàn thành huấn luyện đối với Nhận biết, Ngăn ngừa và Phục hồi tình trạng tàu bay.</w:t>
      </w:r>
    </w:p>
    <w:p w:rsidR="00057580" w:rsidRPr="00BF445C" w:rsidRDefault="00E7522B" w:rsidP="00057580">
      <w:pPr>
        <w:pBdr>
          <w:top w:val="nil"/>
          <w:left w:val="nil"/>
          <w:bottom w:val="nil"/>
          <w:right w:val="nil"/>
          <w:between w:val="nil"/>
          <w:bar w:val="nil"/>
        </w:pBdr>
        <w:spacing w:before="120" w:after="120"/>
        <w:ind w:firstLine="709"/>
        <w:jc w:val="both"/>
        <w:rPr>
          <w:bCs/>
          <w:sz w:val="27"/>
          <w:szCs w:val="27"/>
        </w:rPr>
      </w:pPr>
      <w:r>
        <w:rPr>
          <w:bCs/>
          <w:sz w:val="27"/>
          <w:szCs w:val="27"/>
        </w:rPr>
        <w:t>d. Các tiêu chuẩn, yêu cầu huấn luyện đối với giáo viên UPRT.</w:t>
      </w:r>
    </w:p>
    <w:p w:rsidR="00057580" w:rsidRPr="00BF445C" w:rsidRDefault="00E7522B" w:rsidP="00057580">
      <w:pPr>
        <w:pBdr>
          <w:top w:val="nil"/>
          <w:left w:val="nil"/>
          <w:bottom w:val="nil"/>
          <w:right w:val="nil"/>
          <w:between w:val="nil"/>
          <w:bar w:val="nil"/>
        </w:pBdr>
        <w:spacing w:before="120" w:after="120"/>
        <w:ind w:firstLine="709"/>
        <w:jc w:val="both"/>
        <w:rPr>
          <w:bCs/>
          <w:sz w:val="27"/>
          <w:szCs w:val="27"/>
        </w:rPr>
      </w:pPr>
      <w:r>
        <w:rPr>
          <w:bCs/>
          <w:sz w:val="27"/>
          <w:szCs w:val="27"/>
        </w:rPr>
        <w:t>đ. Các yêu cầu đối với thiết bị huấn luyện (FSTD).</w:t>
      </w:r>
    </w:p>
    <w:p w:rsidR="00057580" w:rsidRPr="00BF445C" w:rsidRDefault="00E7522B" w:rsidP="00057580">
      <w:pPr>
        <w:pBdr>
          <w:top w:val="nil"/>
          <w:left w:val="nil"/>
          <w:bottom w:val="nil"/>
          <w:right w:val="nil"/>
          <w:between w:val="nil"/>
          <w:bar w:val="nil"/>
        </w:pBdr>
        <w:spacing w:before="120" w:after="120"/>
        <w:ind w:firstLine="709"/>
        <w:jc w:val="both"/>
        <w:rPr>
          <w:bCs/>
          <w:sz w:val="27"/>
          <w:szCs w:val="27"/>
        </w:rPr>
      </w:pPr>
      <w:r>
        <w:rPr>
          <w:bCs/>
          <w:sz w:val="27"/>
          <w:szCs w:val="27"/>
        </w:rPr>
        <w:t>e. Các yêu cầu huấn luyện thực hiện trên thiết bị huấn luyện (FSTD).</w:t>
      </w:r>
    </w:p>
    <w:p w:rsidR="00057580" w:rsidRPr="00BF445C" w:rsidRDefault="00E7522B" w:rsidP="00057580">
      <w:pPr>
        <w:pBdr>
          <w:top w:val="nil"/>
          <w:left w:val="nil"/>
          <w:bottom w:val="nil"/>
          <w:right w:val="nil"/>
          <w:between w:val="nil"/>
          <w:bar w:val="nil"/>
        </w:pBdr>
        <w:spacing w:before="120" w:after="120"/>
        <w:ind w:firstLine="709"/>
        <w:jc w:val="both"/>
        <w:rPr>
          <w:bCs/>
          <w:sz w:val="27"/>
          <w:szCs w:val="27"/>
        </w:rPr>
      </w:pPr>
      <w:r>
        <w:rPr>
          <w:bCs/>
          <w:sz w:val="27"/>
          <w:szCs w:val="27"/>
        </w:rPr>
        <w:t>g. Xây dựng các tình huống cụ thể giải thích, phân định trách nhiệm, phối hợp của người lái trong việc phục hồi tình trạng tàu bay.</w:t>
      </w:r>
    </w:p>
    <w:p w:rsidR="007F4D17" w:rsidRPr="00BF445C" w:rsidRDefault="00E7522B" w:rsidP="007F4D17">
      <w:pPr>
        <w:pBdr>
          <w:top w:val="nil"/>
          <w:left w:val="nil"/>
          <w:bottom w:val="nil"/>
          <w:right w:val="nil"/>
          <w:between w:val="nil"/>
          <w:bar w:val="nil"/>
        </w:pBdr>
        <w:spacing w:before="120" w:after="120"/>
        <w:ind w:firstLine="709"/>
        <w:jc w:val="both"/>
        <w:rPr>
          <w:bCs/>
          <w:sz w:val="27"/>
          <w:szCs w:val="27"/>
        </w:rPr>
      </w:pPr>
      <w:r>
        <w:rPr>
          <w:bCs/>
          <w:sz w:val="27"/>
          <w:szCs w:val="27"/>
        </w:rPr>
        <w:t>h. Xây dựng các kịch bản huấn luyện về tình trạng tàu bay; các tiêu chuẩn hoàn thành huấn luyện; các yêu cầu xem xét đối với việc thiết lập, cài đặt đối với thiết bị FSTD; các sai lỗi thường gặp của giáo viên và học viên.”</w:t>
      </w:r>
    </w:p>
    <w:p w:rsidR="007F4D17" w:rsidRPr="00CA3338" w:rsidRDefault="00E7522B" w:rsidP="007F4D17">
      <w:pPr>
        <w:pBdr>
          <w:top w:val="nil"/>
          <w:left w:val="nil"/>
          <w:bottom w:val="nil"/>
          <w:right w:val="nil"/>
          <w:between w:val="nil"/>
          <w:bar w:val="nil"/>
        </w:pBdr>
        <w:spacing w:before="120" w:after="120"/>
        <w:ind w:firstLine="709"/>
        <w:jc w:val="both"/>
        <w:rPr>
          <w:rFonts w:eastAsia="Calibri"/>
          <w:b/>
          <w:bCs/>
          <w:sz w:val="27"/>
          <w:szCs w:val="27"/>
          <w:u w:color="000000"/>
          <w:bdr w:val="nil"/>
        </w:rPr>
      </w:pPr>
      <w:r>
        <w:rPr>
          <w:b/>
          <w:bCs/>
          <w:sz w:val="27"/>
          <w:szCs w:val="27"/>
        </w:rPr>
        <w:t>2.</w:t>
      </w:r>
      <w:r>
        <w:rPr>
          <w:bCs/>
          <w:sz w:val="27"/>
          <w:szCs w:val="27"/>
        </w:rPr>
        <w:t xml:space="preserve"> </w:t>
      </w:r>
      <w:r w:rsidR="00C14C8C" w:rsidRPr="00C14C8C">
        <w:rPr>
          <w:rFonts w:eastAsia="Calibri"/>
          <w:b/>
          <w:bCs/>
          <w:sz w:val="27"/>
          <w:szCs w:val="27"/>
          <w:u w:color="000000"/>
          <w:bdr w:val="nil"/>
        </w:rPr>
        <w:t xml:space="preserve">Sửa đổi, bổ sung Điều 14.097 </w:t>
      </w:r>
      <w:r>
        <w:rPr>
          <w:rFonts w:eastAsia="Calibri"/>
          <w:b/>
          <w:bCs/>
          <w:sz w:val="27"/>
          <w:szCs w:val="27"/>
          <w:u w:color="000000"/>
          <w:bdr w:val="nil"/>
        </w:rPr>
        <w:t xml:space="preserve">quy định tại </w:t>
      </w:r>
      <w:r w:rsidR="00C14C8C" w:rsidRPr="00C14C8C">
        <w:rPr>
          <w:rFonts w:eastAsia="Calibri"/>
          <w:b/>
          <w:bCs/>
          <w:sz w:val="27"/>
          <w:szCs w:val="27"/>
          <w:u w:color="000000"/>
          <w:bdr w:val="nil"/>
        </w:rPr>
        <w:t xml:space="preserve">Phần 14 </w:t>
      </w:r>
      <w:r>
        <w:rPr>
          <w:rFonts w:eastAsia="Calibri"/>
          <w:b/>
          <w:sz w:val="27"/>
          <w:szCs w:val="27"/>
          <w:u w:color="000000"/>
          <w:bdr w:val="nil"/>
        </w:rPr>
        <w:t>ban hành kèm theo Thông tư 01/2011/TT-BGTVT</w:t>
      </w:r>
      <w:r w:rsidR="009C472A">
        <w:rPr>
          <w:rFonts w:eastAsia="Calibri"/>
          <w:b/>
          <w:sz w:val="27"/>
          <w:szCs w:val="27"/>
          <w:u w:color="000000"/>
          <w:bdr w:val="nil"/>
        </w:rPr>
        <w:t xml:space="preserve"> </w:t>
      </w:r>
      <w:r w:rsidR="00C14C8C" w:rsidRPr="00C14C8C">
        <w:rPr>
          <w:rFonts w:eastAsia="Calibri"/>
          <w:b/>
          <w:bCs/>
          <w:sz w:val="27"/>
          <w:szCs w:val="27"/>
          <w:u w:color="000000"/>
          <w:bdr w:val="nil"/>
        </w:rPr>
        <w:t>như sau:</w:t>
      </w:r>
    </w:p>
    <w:p w:rsidR="007F4D17" w:rsidRPr="00CA3338" w:rsidRDefault="00E7522B" w:rsidP="007F4D17">
      <w:pPr>
        <w:pBdr>
          <w:top w:val="nil"/>
          <w:left w:val="nil"/>
          <w:bottom w:val="nil"/>
          <w:right w:val="nil"/>
          <w:between w:val="nil"/>
          <w:bar w:val="nil"/>
        </w:pBdr>
        <w:spacing w:before="120" w:after="120"/>
        <w:ind w:firstLine="709"/>
        <w:jc w:val="both"/>
        <w:rPr>
          <w:bCs/>
          <w:sz w:val="27"/>
          <w:szCs w:val="27"/>
        </w:rPr>
      </w:pPr>
      <w:r>
        <w:rPr>
          <w:rFonts w:eastAsia="Calibri"/>
          <w:bCs/>
          <w:sz w:val="27"/>
          <w:szCs w:val="27"/>
          <w:u w:color="000000"/>
          <w:bdr w:val="nil"/>
        </w:rPr>
        <w:t>“a.</w:t>
      </w:r>
      <w:r>
        <w:rPr>
          <w:rFonts w:eastAsia="Calibri"/>
          <w:b/>
          <w:bCs/>
          <w:sz w:val="27"/>
          <w:szCs w:val="27"/>
          <w:u w:color="000000"/>
          <w:bdr w:val="nil"/>
        </w:rPr>
        <w:t xml:space="preserve"> </w:t>
      </w:r>
      <w:r w:rsidR="00C14C8C" w:rsidRPr="00C14C8C">
        <w:rPr>
          <w:bCs/>
          <w:sz w:val="27"/>
          <w:szCs w:val="27"/>
        </w:rPr>
        <w:t>Không được phép thực hiện nhiệm vụ nhân viên điều độ khai thác bay</w:t>
      </w:r>
      <w:r>
        <w:rPr>
          <w:bCs/>
          <w:sz w:val="27"/>
          <w:szCs w:val="27"/>
        </w:rPr>
        <w:t xml:space="preserve"> hoặc sử dụng nhân viên điều </w:t>
      </w:r>
      <w:r w:rsidR="00C14C8C" w:rsidRPr="00C14C8C">
        <w:rPr>
          <w:bCs/>
          <w:sz w:val="27"/>
          <w:szCs w:val="27"/>
        </w:rPr>
        <w:t>độ khai thác bay</w:t>
      </w:r>
      <w:r>
        <w:rPr>
          <w:bCs/>
          <w:sz w:val="27"/>
          <w:szCs w:val="27"/>
        </w:rPr>
        <w:t xml:space="preserve"> trừ khi trong thời gian 12 tháng trước người đó thực hiên 02 lần quan sát trên buồng lái việc thực hiện hoàn chỉnh 02 chuyến bay trên đường bay có đặc điểm tương tự với các đường bay người đó được phân công điều phái.</w:t>
      </w:r>
    </w:p>
    <w:p w:rsidR="007F4D17" w:rsidRPr="00CA3338" w:rsidRDefault="00E7522B" w:rsidP="007F4D17">
      <w:pPr>
        <w:pBdr>
          <w:top w:val="nil"/>
          <w:left w:val="nil"/>
          <w:bottom w:val="nil"/>
          <w:right w:val="nil"/>
          <w:between w:val="nil"/>
          <w:bar w:val="nil"/>
        </w:pBdr>
        <w:spacing w:before="120" w:after="120"/>
        <w:ind w:firstLine="709"/>
        <w:jc w:val="both"/>
        <w:rPr>
          <w:bCs/>
          <w:sz w:val="27"/>
          <w:szCs w:val="27"/>
        </w:rPr>
      </w:pPr>
      <w:r>
        <w:rPr>
          <w:bCs/>
          <w:sz w:val="27"/>
          <w:szCs w:val="27"/>
        </w:rPr>
        <w:t>b. Chuyến bay quan sát nên bao gồm việc hạ cánh tại nhiều sân bay, sân bay trực thăng, bãi đáp.</w:t>
      </w:r>
    </w:p>
    <w:p w:rsidR="007F4D17" w:rsidRPr="00CA3338" w:rsidRDefault="00E7522B" w:rsidP="007F4D17">
      <w:pPr>
        <w:pBdr>
          <w:top w:val="nil"/>
          <w:left w:val="nil"/>
          <w:bottom w:val="nil"/>
          <w:right w:val="nil"/>
          <w:between w:val="nil"/>
          <w:bar w:val="nil"/>
        </w:pBdr>
        <w:spacing w:before="120" w:after="120"/>
        <w:ind w:firstLine="709"/>
        <w:jc w:val="both"/>
        <w:rPr>
          <w:bCs/>
          <w:sz w:val="27"/>
          <w:szCs w:val="27"/>
        </w:rPr>
      </w:pPr>
      <w:r>
        <w:rPr>
          <w:bCs/>
          <w:sz w:val="27"/>
          <w:szCs w:val="27"/>
        </w:rPr>
        <w:t xml:space="preserve">c. Với mục đích của chuyến bay cảm giác thì nhân viên điều </w:t>
      </w:r>
      <w:r w:rsidR="00C14C8C" w:rsidRPr="00C14C8C">
        <w:rPr>
          <w:bCs/>
          <w:sz w:val="27"/>
          <w:szCs w:val="27"/>
        </w:rPr>
        <w:t xml:space="preserve">độ khai thác bay </w:t>
      </w:r>
      <w:r>
        <w:rPr>
          <w:bCs/>
          <w:sz w:val="27"/>
          <w:szCs w:val="27"/>
        </w:rPr>
        <w:t>phải có khả năng:</w:t>
      </w:r>
    </w:p>
    <w:p w:rsidR="007C2941" w:rsidRPr="00CA3338" w:rsidRDefault="00C14C8C" w:rsidP="007F4D17">
      <w:pPr>
        <w:pBdr>
          <w:top w:val="nil"/>
          <w:left w:val="nil"/>
          <w:bottom w:val="nil"/>
          <w:right w:val="nil"/>
          <w:between w:val="nil"/>
          <w:bar w:val="nil"/>
        </w:pBdr>
        <w:spacing w:before="120" w:after="120"/>
        <w:ind w:firstLine="709"/>
        <w:jc w:val="both"/>
        <w:rPr>
          <w:sz w:val="27"/>
          <w:szCs w:val="27"/>
        </w:rPr>
      </w:pPr>
      <w:r w:rsidRPr="00C14C8C">
        <w:rPr>
          <w:bCs/>
          <w:sz w:val="27"/>
          <w:szCs w:val="27"/>
        </w:rPr>
        <w:t xml:space="preserve">1. </w:t>
      </w:r>
      <w:r w:rsidRPr="00C14C8C">
        <w:rPr>
          <w:sz w:val="27"/>
          <w:szCs w:val="27"/>
        </w:rPr>
        <w:t>Quan sát hệ thống liên lạc nội bộ dành cho tổ lái và nội dung liên lạc;</w:t>
      </w:r>
    </w:p>
    <w:p w:rsidR="00D05553" w:rsidRDefault="00C14C8C" w:rsidP="00C007FA">
      <w:pPr>
        <w:spacing w:before="120" w:after="120"/>
        <w:ind w:firstLine="720"/>
        <w:jc w:val="both"/>
        <w:rPr>
          <w:sz w:val="27"/>
          <w:szCs w:val="27"/>
        </w:rPr>
      </w:pPr>
      <w:r w:rsidRPr="00C14C8C">
        <w:rPr>
          <w:sz w:val="27"/>
          <w:szCs w:val="27"/>
        </w:rPr>
        <w:t>2. Quan sát các hoạt động của tổ lái.”</w:t>
      </w:r>
    </w:p>
    <w:p w:rsidR="00712C84" w:rsidRPr="00BF445C" w:rsidRDefault="00712C84" w:rsidP="00C007FA">
      <w:pPr>
        <w:spacing w:before="120" w:after="120"/>
        <w:ind w:firstLine="720"/>
        <w:jc w:val="both"/>
        <w:rPr>
          <w:sz w:val="27"/>
          <w:szCs w:val="27"/>
        </w:rPr>
      </w:pPr>
      <w:r w:rsidRPr="006379AB">
        <w:rPr>
          <w:b/>
          <w:sz w:val="27"/>
          <w:szCs w:val="27"/>
          <w:lang w:val="vi-VN"/>
        </w:rPr>
        <w:lastRenderedPageBreak/>
        <w:t>3. Bãi bỏ điểm</w:t>
      </w:r>
      <w:r w:rsidRPr="006379AB">
        <w:rPr>
          <w:b/>
          <w:sz w:val="27"/>
          <w:szCs w:val="27"/>
        </w:rPr>
        <w:t xml:space="preserve"> 1</w:t>
      </w:r>
      <w:r w:rsidR="004F700E" w:rsidRPr="006379AB">
        <w:rPr>
          <w:b/>
          <w:sz w:val="27"/>
          <w:szCs w:val="27"/>
        </w:rPr>
        <w:t>,</w:t>
      </w:r>
      <w:r w:rsidRPr="006379AB">
        <w:rPr>
          <w:b/>
          <w:sz w:val="27"/>
          <w:szCs w:val="27"/>
        </w:rPr>
        <w:t xml:space="preserve"> điểm</w:t>
      </w:r>
      <w:r w:rsidRPr="006379AB">
        <w:rPr>
          <w:b/>
          <w:sz w:val="27"/>
          <w:szCs w:val="27"/>
          <w:lang w:val="vi-VN"/>
        </w:rPr>
        <w:t xml:space="preserve"> 2 khoản b của Điều 14.169 quy định tại Mục 3 Phụ lục X ban hành kèm theo Thông tư số 21/2017/TT-BGTVT.</w:t>
      </w:r>
    </w:p>
    <w:p w:rsidR="007C2941" w:rsidRDefault="007C2941" w:rsidP="007C2941">
      <w:pPr>
        <w:spacing w:before="120" w:after="120" w:line="271" w:lineRule="auto"/>
        <w:ind w:firstLine="720"/>
        <w:jc w:val="both"/>
        <w:rPr>
          <w:spacing w:val="-6"/>
          <w:sz w:val="27"/>
          <w:szCs w:val="27"/>
        </w:rPr>
      </w:pPr>
    </w:p>
    <w:p w:rsidR="005D6A85" w:rsidRDefault="005D6A85" w:rsidP="007C2941">
      <w:pPr>
        <w:spacing w:before="120" w:after="120" w:line="271" w:lineRule="auto"/>
        <w:ind w:firstLine="720"/>
        <w:jc w:val="both"/>
        <w:rPr>
          <w:spacing w:val="-6"/>
          <w:sz w:val="27"/>
          <w:szCs w:val="27"/>
        </w:rPr>
      </w:pPr>
    </w:p>
    <w:p w:rsidR="005D6A85" w:rsidRDefault="005D6A85" w:rsidP="007C2941">
      <w:pPr>
        <w:spacing w:before="120" w:after="120" w:line="271" w:lineRule="auto"/>
        <w:ind w:firstLine="720"/>
        <w:jc w:val="both"/>
        <w:rPr>
          <w:spacing w:val="-6"/>
          <w:sz w:val="27"/>
          <w:szCs w:val="27"/>
        </w:rPr>
      </w:pPr>
    </w:p>
    <w:p w:rsidR="005D6A85" w:rsidRDefault="005D6A85" w:rsidP="007C2941">
      <w:pPr>
        <w:spacing w:before="120" w:after="120" w:line="271" w:lineRule="auto"/>
        <w:ind w:firstLine="720"/>
        <w:jc w:val="both"/>
        <w:rPr>
          <w:spacing w:val="-6"/>
          <w:sz w:val="27"/>
          <w:szCs w:val="27"/>
        </w:rPr>
      </w:pPr>
    </w:p>
    <w:p w:rsidR="005D6A85" w:rsidRDefault="005D6A85" w:rsidP="007C2941">
      <w:pPr>
        <w:spacing w:before="120" w:after="120" w:line="271" w:lineRule="auto"/>
        <w:ind w:firstLine="720"/>
        <w:jc w:val="both"/>
        <w:rPr>
          <w:spacing w:val="-6"/>
          <w:sz w:val="27"/>
          <w:szCs w:val="27"/>
        </w:rPr>
      </w:pPr>
    </w:p>
    <w:p w:rsidR="005D6A85" w:rsidRDefault="005D6A85" w:rsidP="007C2941">
      <w:pPr>
        <w:spacing w:before="120" w:after="120" w:line="271" w:lineRule="auto"/>
        <w:ind w:firstLine="720"/>
        <w:jc w:val="both"/>
        <w:rPr>
          <w:spacing w:val="-6"/>
          <w:sz w:val="27"/>
          <w:szCs w:val="27"/>
        </w:rPr>
      </w:pPr>
    </w:p>
    <w:p w:rsidR="005D6A85" w:rsidRDefault="005D6A85" w:rsidP="007C2941">
      <w:pPr>
        <w:spacing w:before="120" w:after="120" w:line="271" w:lineRule="auto"/>
        <w:ind w:firstLine="720"/>
        <w:jc w:val="both"/>
        <w:rPr>
          <w:spacing w:val="-6"/>
          <w:sz w:val="27"/>
          <w:szCs w:val="27"/>
        </w:rPr>
      </w:pPr>
    </w:p>
    <w:p w:rsidR="005D6A85" w:rsidRDefault="005D6A85" w:rsidP="007C2941">
      <w:pPr>
        <w:spacing w:before="120" w:after="120" w:line="271" w:lineRule="auto"/>
        <w:ind w:firstLine="720"/>
        <w:jc w:val="both"/>
        <w:rPr>
          <w:spacing w:val="-6"/>
          <w:sz w:val="27"/>
          <w:szCs w:val="27"/>
        </w:rPr>
      </w:pPr>
    </w:p>
    <w:p w:rsidR="005D6A85" w:rsidRDefault="005D6A85" w:rsidP="007C2941">
      <w:pPr>
        <w:spacing w:before="120" w:after="120" w:line="271" w:lineRule="auto"/>
        <w:ind w:firstLine="720"/>
        <w:jc w:val="both"/>
        <w:rPr>
          <w:spacing w:val="-6"/>
          <w:sz w:val="27"/>
          <w:szCs w:val="27"/>
        </w:rPr>
      </w:pPr>
    </w:p>
    <w:p w:rsidR="005D6A85" w:rsidRDefault="005D6A85" w:rsidP="007C2941">
      <w:pPr>
        <w:spacing w:before="120" w:after="120" w:line="271" w:lineRule="auto"/>
        <w:ind w:firstLine="720"/>
        <w:jc w:val="both"/>
        <w:rPr>
          <w:spacing w:val="-6"/>
          <w:sz w:val="27"/>
          <w:szCs w:val="27"/>
        </w:rPr>
      </w:pPr>
    </w:p>
    <w:p w:rsidR="005D6A85" w:rsidRDefault="005D6A85" w:rsidP="007C2941">
      <w:pPr>
        <w:spacing w:before="120" w:after="120" w:line="271" w:lineRule="auto"/>
        <w:ind w:firstLine="720"/>
        <w:jc w:val="both"/>
        <w:rPr>
          <w:spacing w:val="-6"/>
          <w:sz w:val="27"/>
          <w:szCs w:val="27"/>
        </w:rPr>
      </w:pPr>
    </w:p>
    <w:p w:rsidR="005D6A85" w:rsidRDefault="005D6A85" w:rsidP="007C2941">
      <w:pPr>
        <w:spacing w:before="120" w:after="120" w:line="271" w:lineRule="auto"/>
        <w:ind w:firstLine="720"/>
        <w:jc w:val="both"/>
        <w:rPr>
          <w:spacing w:val="-6"/>
          <w:sz w:val="27"/>
          <w:szCs w:val="27"/>
        </w:rPr>
      </w:pPr>
    </w:p>
    <w:p w:rsidR="005D6A85" w:rsidRDefault="005D6A85" w:rsidP="007C2941">
      <w:pPr>
        <w:spacing w:before="120" w:after="120" w:line="271" w:lineRule="auto"/>
        <w:ind w:firstLine="720"/>
        <w:jc w:val="both"/>
        <w:rPr>
          <w:spacing w:val="-6"/>
          <w:sz w:val="27"/>
          <w:szCs w:val="27"/>
        </w:rPr>
      </w:pPr>
    </w:p>
    <w:p w:rsidR="005D6A85" w:rsidRDefault="005D6A85" w:rsidP="007C2941">
      <w:pPr>
        <w:spacing w:before="120" w:after="120" w:line="271" w:lineRule="auto"/>
        <w:ind w:firstLine="720"/>
        <w:jc w:val="both"/>
        <w:rPr>
          <w:spacing w:val="-6"/>
          <w:sz w:val="27"/>
          <w:szCs w:val="27"/>
        </w:rPr>
      </w:pPr>
    </w:p>
    <w:p w:rsidR="005D6A85" w:rsidRDefault="005D6A85" w:rsidP="007C2941">
      <w:pPr>
        <w:spacing w:before="120" w:after="120" w:line="271" w:lineRule="auto"/>
        <w:ind w:firstLine="720"/>
        <w:jc w:val="both"/>
        <w:rPr>
          <w:spacing w:val="-6"/>
          <w:sz w:val="27"/>
          <w:szCs w:val="27"/>
        </w:rPr>
      </w:pPr>
    </w:p>
    <w:p w:rsidR="005D6A85" w:rsidRDefault="005D6A85" w:rsidP="007C2941">
      <w:pPr>
        <w:spacing w:before="120" w:after="120" w:line="271" w:lineRule="auto"/>
        <w:ind w:firstLine="720"/>
        <w:jc w:val="both"/>
        <w:rPr>
          <w:spacing w:val="-6"/>
          <w:sz w:val="27"/>
          <w:szCs w:val="27"/>
        </w:rPr>
      </w:pPr>
    </w:p>
    <w:p w:rsidR="005D6A85" w:rsidRDefault="005D6A85" w:rsidP="007C2941">
      <w:pPr>
        <w:spacing w:before="120" w:after="120" w:line="271" w:lineRule="auto"/>
        <w:ind w:firstLine="720"/>
        <w:jc w:val="both"/>
        <w:rPr>
          <w:spacing w:val="-6"/>
          <w:sz w:val="27"/>
          <w:szCs w:val="27"/>
        </w:rPr>
      </w:pPr>
    </w:p>
    <w:p w:rsidR="005D6A85" w:rsidRDefault="005D6A85" w:rsidP="007C2941">
      <w:pPr>
        <w:spacing w:before="120" w:after="120" w:line="271" w:lineRule="auto"/>
        <w:ind w:firstLine="720"/>
        <w:jc w:val="both"/>
        <w:rPr>
          <w:spacing w:val="-6"/>
          <w:sz w:val="27"/>
          <w:szCs w:val="27"/>
        </w:rPr>
      </w:pPr>
    </w:p>
    <w:p w:rsidR="005D6A85" w:rsidRDefault="005D6A85" w:rsidP="007C2941">
      <w:pPr>
        <w:spacing w:before="120" w:after="120" w:line="271" w:lineRule="auto"/>
        <w:ind w:firstLine="720"/>
        <w:jc w:val="both"/>
        <w:rPr>
          <w:spacing w:val="-6"/>
          <w:sz w:val="27"/>
          <w:szCs w:val="27"/>
        </w:rPr>
      </w:pPr>
    </w:p>
    <w:p w:rsidR="005D6A85" w:rsidRDefault="005D6A85" w:rsidP="007C2941">
      <w:pPr>
        <w:spacing w:before="120" w:after="120" w:line="271" w:lineRule="auto"/>
        <w:ind w:firstLine="720"/>
        <w:jc w:val="both"/>
        <w:rPr>
          <w:spacing w:val="-6"/>
          <w:sz w:val="27"/>
          <w:szCs w:val="27"/>
        </w:rPr>
      </w:pPr>
    </w:p>
    <w:p w:rsidR="005D6A85" w:rsidRDefault="005D6A85" w:rsidP="007C2941">
      <w:pPr>
        <w:spacing w:before="120" w:after="120" w:line="271" w:lineRule="auto"/>
        <w:ind w:firstLine="720"/>
        <w:jc w:val="both"/>
        <w:rPr>
          <w:spacing w:val="-6"/>
          <w:sz w:val="27"/>
          <w:szCs w:val="27"/>
        </w:rPr>
      </w:pPr>
    </w:p>
    <w:p w:rsidR="005D6A85" w:rsidRDefault="005D6A85" w:rsidP="007C2941">
      <w:pPr>
        <w:spacing w:before="120" w:after="120" w:line="271" w:lineRule="auto"/>
        <w:ind w:firstLine="720"/>
        <w:jc w:val="both"/>
        <w:rPr>
          <w:spacing w:val="-6"/>
          <w:sz w:val="27"/>
          <w:szCs w:val="27"/>
        </w:rPr>
      </w:pPr>
    </w:p>
    <w:p w:rsidR="005D6A85" w:rsidRDefault="005D6A85" w:rsidP="007C2941">
      <w:pPr>
        <w:spacing w:before="120" w:after="120" w:line="271" w:lineRule="auto"/>
        <w:ind w:firstLine="720"/>
        <w:jc w:val="both"/>
        <w:rPr>
          <w:spacing w:val="-6"/>
          <w:sz w:val="27"/>
          <w:szCs w:val="27"/>
        </w:rPr>
      </w:pPr>
    </w:p>
    <w:p w:rsidR="005D6A85" w:rsidRDefault="005D6A85" w:rsidP="007C2941">
      <w:pPr>
        <w:spacing w:before="120" w:after="120" w:line="271" w:lineRule="auto"/>
        <w:ind w:firstLine="720"/>
        <w:jc w:val="both"/>
        <w:rPr>
          <w:spacing w:val="-6"/>
          <w:sz w:val="27"/>
          <w:szCs w:val="27"/>
        </w:rPr>
      </w:pPr>
    </w:p>
    <w:p w:rsidR="005D6A85" w:rsidRDefault="005D6A85" w:rsidP="007C2941">
      <w:pPr>
        <w:spacing w:before="120" w:after="120" w:line="271" w:lineRule="auto"/>
        <w:ind w:firstLine="720"/>
        <w:jc w:val="both"/>
        <w:rPr>
          <w:spacing w:val="-6"/>
          <w:sz w:val="27"/>
          <w:szCs w:val="27"/>
        </w:rPr>
      </w:pPr>
    </w:p>
    <w:p w:rsidR="005D6A85" w:rsidRDefault="005D6A85" w:rsidP="007C2941">
      <w:pPr>
        <w:spacing w:before="120" w:after="120" w:line="271" w:lineRule="auto"/>
        <w:ind w:firstLine="720"/>
        <w:jc w:val="both"/>
        <w:rPr>
          <w:spacing w:val="-6"/>
          <w:sz w:val="27"/>
          <w:szCs w:val="27"/>
        </w:rPr>
      </w:pPr>
    </w:p>
    <w:p w:rsidR="005D6A85" w:rsidRDefault="005D6A85" w:rsidP="007C2941">
      <w:pPr>
        <w:spacing w:before="120" w:after="120" w:line="271" w:lineRule="auto"/>
        <w:ind w:firstLine="720"/>
        <w:jc w:val="both"/>
        <w:rPr>
          <w:spacing w:val="-6"/>
          <w:sz w:val="27"/>
          <w:szCs w:val="27"/>
        </w:rPr>
      </w:pPr>
    </w:p>
    <w:p w:rsidR="005D6A85" w:rsidRDefault="005D6A85" w:rsidP="007C2941">
      <w:pPr>
        <w:spacing w:before="120" w:after="120" w:line="271" w:lineRule="auto"/>
        <w:ind w:firstLine="720"/>
        <w:jc w:val="both"/>
        <w:rPr>
          <w:spacing w:val="-6"/>
          <w:sz w:val="27"/>
          <w:szCs w:val="27"/>
        </w:rPr>
      </w:pPr>
    </w:p>
    <w:p w:rsidR="005D6A85" w:rsidRPr="00BF445C" w:rsidRDefault="005D6A85" w:rsidP="007C2941">
      <w:pPr>
        <w:spacing w:before="120" w:after="120" w:line="271" w:lineRule="auto"/>
        <w:ind w:firstLine="720"/>
        <w:jc w:val="both"/>
        <w:rPr>
          <w:spacing w:val="-6"/>
          <w:sz w:val="27"/>
          <w:szCs w:val="27"/>
        </w:rPr>
      </w:pPr>
    </w:p>
    <w:p w:rsidR="007C2941" w:rsidRPr="00BF445C" w:rsidRDefault="00E7522B" w:rsidP="007C2941">
      <w:pPr>
        <w:jc w:val="center"/>
        <w:rPr>
          <w:b/>
          <w:sz w:val="27"/>
          <w:szCs w:val="27"/>
        </w:rPr>
      </w:pPr>
      <w:r>
        <w:rPr>
          <w:b/>
          <w:sz w:val="27"/>
          <w:szCs w:val="27"/>
        </w:rPr>
        <w:lastRenderedPageBreak/>
        <w:t>PHỤ LỤC XV</w:t>
      </w:r>
    </w:p>
    <w:p w:rsidR="007C2941" w:rsidRPr="00BF445C" w:rsidRDefault="00E7522B" w:rsidP="007C2941">
      <w:pPr>
        <w:widowControl w:val="0"/>
        <w:autoSpaceDE w:val="0"/>
        <w:autoSpaceDN w:val="0"/>
        <w:adjustRightInd w:val="0"/>
        <w:spacing w:before="120" w:after="120"/>
        <w:contextualSpacing/>
        <w:jc w:val="center"/>
        <w:rPr>
          <w:b/>
          <w:sz w:val="27"/>
          <w:szCs w:val="27"/>
        </w:rPr>
      </w:pPr>
      <w:r>
        <w:rPr>
          <w:b/>
          <w:sz w:val="27"/>
          <w:szCs w:val="27"/>
        </w:rPr>
        <w:t>Sửa đổi, bổ sung một số điều của Phần 15 Bộ Quy chế An toàn hàng không dân dụng lĩnh vực tàu bay và khai thác tàu bay</w:t>
      </w:r>
    </w:p>
    <w:p w:rsidR="007C2941" w:rsidRPr="00BF445C" w:rsidRDefault="00E7522B" w:rsidP="007C2941">
      <w:pPr>
        <w:spacing w:before="120" w:after="120"/>
        <w:contextualSpacing/>
        <w:jc w:val="center"/>
        <w:rPr>
          <w:i/>
          <w:spacing w:val="-6"/>
          <w:sz w:val="27"/>
          <w:szCs w:val="27"/>
        </w:rPr>
      </w:pPr>
      <w:r>
        <w:rPr>
          <w:i/>
          <w:spacing w:val="-6"/>
          <w:sz w:val="27"/>
          <w:szCs w:val="27"/>
        </w:rPr>
        <w:t>(Ban hành kèm theo Thông tư số         /202</w:t>
      </w:r>
      <w:r w:rsidR="00BC18DB">
        <w:rPr>
          <w:i/>
          <w:spacing w:val="-6"/>
          <w:sz w:val="27"/>
          <w:szCs w:val="27"/>
        </w:rPr>
        <w:t>0</w:t>
      </w:r>
      <w:r>
        <w:rPr>
          <w:i/>
          <w:spacing w:val="-6"/>
          <w:sz w:val="27"/>
          <w:szCs w:val="27"/>
        </w:rPr>
        <w:t>/TT-BGTVT ngày       tháng      năm 202</w:t>
      </w:r>
      <w:r w:rsidR="00BC18DB">
        <w:rPr>
          <w:i/>
          <w:spacing w:val="-6"/>
          <w:sz w:val="27"/>
          <w:szCs w:val="27"/>
        </w:rPr>
        <w:t>0</w:t>
      </w:r>
      <w:r>
        <w:rPr>
          <w:i/>
          <w:spacing w:val="-6"/>
          <w:sz w:val="27"/>
          <w:szCs w:val="27"/>
        </w:rPr>
        <w:t xml:space="preserve"> của Bộ trưởng Bộ Giao thông vận tải)</w:t>
      </w:r>
    </w:p>
    <w:p w:rsidR="007C2941" w:rsidRPr="00BF445C" w:rsidRDefault="007C2941" w:rsidP="007C2941">
      <w:pPr>
        <w:spacing w:before="120" w:after="120"/>
        <w:contextualSpacing/>
        <w:jc w:val="center"/>
        <w:rPr>
          <w:i/>
          <w:spacing w:val="-6"/>
          <w:sz w:val="27"/>
          <w:szCs w:val="27"/>
        </w:rPr>
      </w:pPr>
    </w:p>
    <w:p w:rsidR="009E2B65" w:rsidRPr="00CA3338" w:rsidRDefault="00E7522B" w:rsidP="009E2B65">
      <w:pPr>
        <w:pBdr>
          <w:top w:val="nil"/>
          <w:left w:val="nil"/>
          <w:bottom w:val="nil"/>
          <w:right w:val="nil"/>
          <w:between w:val="nil"/>
          <w:bar w:val="nil"/>
        </w:pBdr>
        <w:spacing w:before="120" w:after="120"/>
        <w:ind w:firstLine="709"/>
        <w:jc w:val="both"/>
        <w:rPr>
          <w:rFonts w:eastAsia="Calibri"/>
          <w:b/>
          <w:bCs/>
          <w:sz w:val="27"/>
          <w:szCs w:val="27"/>
          <w:u w:color="000000"/>
          <w:bdr w:val="nil"/>
        </w:rPr>
      </w:pPr>
      <w:r>
        <w:rPr>
          <w:rFonts w:eastAsia="Calibri"/>
          <w:b/>
          <w:bCs/>
          <w:sz w:val="27"/>
          <w:szCs w:val="27"/>
          <w:u w:color="000000"/>
          <w:bdr w:val="nil"/>
        </w:rPr>
        <w:t xml:space="preserve">1. Sửa đổi, bổ sung Điều 15.003 quy </w:t>
      </w:r>
      <w:r w:rsidR="00C14C8C" w:rsidRPr="00C14C8C">
        <w:rPr>
          <w:rFonts w:eastAsia="Calibri"/>
          <w:b/>
          <w:sz w:val="27"/>
          <w:szCs w:val="27"/>
          <w:u w:color="000000"/>
          <w:bdr w:val="nil"/>
        </w:rPr>
        <w:t xml:space="preserve">định tại </w:t>
      </w:r>
      <w:r w:rsidR="00C14C8C" w:rsidRPr="00C14C8C">
        <w:rPr>
          <w:rFonts w:eastAsia="Calibri"/>
          <w:b/>
          <w:bCs/>
          <w:sz w:val="27"/>
          <w:szCs w:val="27"/>
          <w:u w:color="000000"/>
          <w:bdr w:val="nil"/>
        </w:rPr>
        <w:t xml:space="preserve">Phần 15 </w:t>
      </w:r>
      <w:r w:rsidR="00C14C8C" w:rsidRPr="00C14C8C">
        <w:rPr>
          <w:rFonts w:eastAsia="Calibri"/>
          <w:b/>
          <w:sz w:val="27"/>
          <w:szCs w:val="27"/>
          <w:u w:color="000000"/>
          <w:bdr w:val="nil"/>
        </w:rPr>
        <w:t>Thông tư 01/2011/TT-BGTVT</w:t>
      </w:r>
      <w:r w:rsidR="00034A26">
        <w:rPr>
          <w:rFonts w:eastAsia="Calibri"/>
          <w:b/>
          <w:sz w:val="27"/>
          <w:szCs w:val="27"/>
          <w:u w:color="000000"/>
          <w:bdr w:val="nil"/>
        </w:rPr>
        <w:t xml:space="preserve"> </w:t>
      </w:r>
      <w:r w:rsidR="00C14C8C" w:rsidRPr="00C14C8C">
        <w:rPr>
          <w:rFonts w:eastAsia="Calibri"/>
          <w:b/>
          <w:bCs/>
          <w:sz w:val="27"/>
          <w:szCs w:val="27"/>
          <w:u w:color="000000"/>
          <w:bdr w:val="nil"/>
        </w:rPr>
        <w:t>như sau:</w:t>
      </w:r>
    </w:p>
    <w:p w:rsidR="009E2B65" w:rsidRPr="00CA3338" w:rsidRDefault="00E7522B" w:rsidP="009E2B65">
      <w:pPr>
        <w:pBdr>
          <w:top w:val="nil"/>
          <w:left w:val="nil"/>
          <w:bottom w:val="nil"/>
          <w:right w:val="nil"/>
          <w:between w:val="nil"/>
          <w:bar w:val="nil"/>
        </w:pBdr>
        <w:spacing w:before="120" w:after="120"/>
        <w:ind w:firstLine="709"/>
        <w:jc w:val="both"/>
        <w:rPr>
          <w:sz w:val="27"/>
          <w:szCs w:val="27"/>
        </w:rPr>
      </w:pPr>
      <w:r w:rsidRPr="004B678C">
        <w:rPr>
          <w:rFonts w:eastAsia="Calibri"/>
          <w:bCs/>
          <w:sz w:val="27"/>
          <w:szCs w:val="27"/>
          <w:u w:color="000000"/>
          <w:bdr w:val="nil"/>
        </w:rPr>
        <w:t>“</w:t>
      </w:r>
      <w:r>
        <w:rPr>
          <w:sz w:val="27"/>
          <w:szCs w:val="27"/>
        </w:rPr>
        <w:t>Các định nghĩa liên quan đến Phần này được quy định trong Phụ lục 1 Điều 1.00</w:t>
      </w:r>
      <w:r>
        <w:rPr>
          <w:sz w:val="27"/>
          <w:szCs w:val="27"/>
          <w:lang w:val="vi-VN"/>
        </w:rPr>
        <w:t>7</w:t>
      </w:r>
      <w:r w:rsidR="00CA3338">
        <w:rPr>
          <w:sz w:val="27"/>
          <w:szCs w:val="27"/>
        </w:rPr>
        <w:t xml:space="preserve"> Phần 1</w:t>
      </w:r>
      <w:r>
        <w:rPr>
          <w:sz w:val="27"/>
          <w:szCs w:val="27"/>
        </w:rPr>
        <w:t>.”</w:t>
      </w:r>
    </w:p>
    <w:p w:rsidR="009E2B65" w:rsidRPr="00CA3338" w:rsidRDefault="00E7522B" w:rsidP="009E2B65">
      <w:pPr>
        <w:pBdr>
          <w:top w:val="nil"/>
          <w:left w:val="nil"/>
          <w:bottom w:val="nil"/>
          <w:right w:val="nil"/>
          <w:between w:val="nil"/>
          <w:bar w:val="nil"/>
        </w:pBdr>
        <w:spacing w:before="120" w:after="120"/>
        <w:ind w:firstLine="709"/>
        <w:jc w:val="both"/>
        <w:rPr>
          <w:rFonts w:eastAsia="Calibri"/>
          <w:b/>
          <w:bCs/>
          <w:sz w:val="27"/>
          <w:szCs w:val="27"/>
          <w:u w:color="000000"/>
          <w:bdr w:val="nil"/>
        </w:rPr>
      </w:pPr>
      <w:r>
        <w:rPr>
          <w:b/>
          <w:sz w:val="27"/>
          <w:szCs w:val="27"/>
        </w:rPr>
        <w:t>2</w:t>
      </w:r>
      <w:r>
        <w:rPr>
          <w:sz w:val="27"/>
          <w:szCs w:val="27"/>
        </w:rPr>
        <w:t xml:space="preserve">. </w:t>
      </w:r>
      <w:r w:rsidR="00C14C8C" w:rsidRPr="00C14C8C">
        <w:rPr>
          <w:rFonts w:eastAsia="Calibri"/>
          <w:b/>
          <w:bCs/>
          <w:sz w:val="27"/>
          <w:szCs w:val="27"/>
          <w:u w:color="000000"/>
          <w:bdr w:val="nil"/>
        </w:rPr>
        <w:t xml:space="preserve">Sửa đổi, bổ sung tiết </w:t>
      </w:r>
      <w:r w:rsidR="004B678C">
        <w:rPr>
          <w:rFonts w:eastAsia="Calibri"/>
          <w:b/>
          <w:bCs/>
          <w:sz w:val="27"/>
          <w:szCs w:val="27"/>
          <w:u w:color="000000"/>
          <w:bdr w:val="nil"/>
        </w:rPr>
        <w:t>(</w:t>
      </w:r>
      <w:r w:rsidR="00C14C8C" w:rsidRPr="00C14C8C">
        <w:rPr>
          <w:rFonts w:eastAsia="Calibri"/>
          <w:b/>
          <w:bCs/>
          <w:sz w:val="27"/>
          <w:szCs w:val="27"/>
          <w:u w:color="000000"/>
          <w:bdr w:val="nil"/>
        </w:rPr>
        <w:t>iii</w:t>
      </w:r>
      <w:r w:rsidR="004B678C">
        <w:rPr>
          <w:rFonts w:eastAsia="Calibri"/>
          <w:b/>
          <w:bCs/>
          <w:sz w:val="27"/>
          <w:szCs w:val="27"/>
          <w:u w:color="000000"/>
          <w:bdr w:val="nil"/>
        </w:rPr>
        <w:t>)</w:t>
      </w:r>
      <w:r w:rsidR="00C14C8C" w:rsidRPr="00C14C8C">
        <w:rPr>
          <w:rFonts w:eastAsia="Calibri"/>
          <w:b/>
          <w:bCs/>
          <w:sz w:val="27"/>
          <w:szCs w:val="27"/>
          <w:u w:color="000000"/>
          <w:bdr w:val="nil"/>
        </w:rPr>
        <w:t xml:space="preserve"> điểm 1 khoản c của Phụ lục 1 của Điều 15.025 quy định tại </w:t>
      </w:r>
      <w:r w:rsidR="00C14C8C" w:rsidRPr="00C14C8C">
        <w:rPr>
          <w:rFonts w:eastAsia="Calibri"/>
          <w:b/>
          <w:bCs/>
          <w:sz w:val="27"/>
          <w:szCs w:val="27"/>
          <w:bdr w:val="nil"/>
        </w:rPr>
        <w:t>Mục 7</w:t>
      </w:r>
      <w:r w:rsidR="00C14C8C" w:rsidRPr="00C14C8C">
        <w:rPr>
          <w:rFonts w:eastAsia="Calibri"/>
          <w:b/>
          <w:bCs/>
          <w:sz w:val="27"/>
          <w:szCs w:val="27"/>
          <w:u w:color="000000"/>
          <w:bdr w:val="nil"/>
        </w:rPr>
        <w:t xml:space="preserve"> Phụ lục XI ban hành kèm theo Thông tư số 21/2017/TT-BGTVT</w:t>
      </w:r>
      <w:r w:rsidR="007400AD">
        <w:rPr>
          <w:rFonts w:eastAsia="Calibri"/>
          <w:b/>
          <w:bCs/>
          <w:sz w:val="27"/>
          <w:szCs w:val="27"/>
          <w:u w:color="000000"/>
          <w:bdr w:val="nil"/>
        </w:rPr>
        <w:t xml:space="preserve"> </w:t>
      </w:r>
      <w:r w:rsidR="007400AD" w:rsidRPr="00342E00">
        <w:rPr>
          <w:b/>
          <w:sz w:val="28"/>
          <w:szCs w:val="28"/>
        </w:rPr>
        <w:t xml:space="preserve">và </w:t>
      </w:r>
      <w:r w:rsidR="007400AD" w:rsidRPr="00342E00">
        <w:rPr>
          <w:rStyle w:val="vldocrldnamec2"/>
          <w:b/>
          <w:iCs/>
          <w:sz w:val="28"/>
          <w:szCs w:val="28"/>
        </w:rPr>
        <w:t>Thông tư số</w:t>
      </w:r>
      <w:r w:rsidR="007400AD">
        <w:rPr>
          <w:rStyle w:val="vldocrldnamec2"/>
          <w:b/>
          <w:iCs/>
          <w:sz w:val="28"/>
          <w:szCs w:val="28"/>
        </w:rPr>
        <w:t xml:space="preserve"> 03/2016/TT-BGTVT </w:t>
      </w:r>
      <w:r w:rsidR="00C14C8C" w:rsidRPr="00C14C8C">
        <w:rPr>
          <w:rFonts w:eastAsia="Calibri"/>
          <w:b/>
          <w:bCs/>
          <w:sz w:val="27"/>
          <w:szCs w:val="27"/>
          <w:u w:color="000000"/>
          <w:bdr w:val="nil"/>
        </w:rPr>
        <w:t>như sau:</w:t>
      </w:r>
    </w:p>
    <w:p w:rsidR="009E2B65" w:rsidRPr="00BF445C" w:rsidRDefault="00E7522B" w:rsidP="009E2B65">
      <w:pPr>
        <w:pBdr>
          <w:top w:val="nil"/>
          <w:left w:val="nil"/>
          <w:bottom w:val="nil"/>
          <w:right w:val="nil"/>
          <w:between w:val="nil"/>
          <w:bar w:val="nil"/>
        </w:pBdr>
        <w:spacing w:before="120" w:after="120"/>
        <w:ind w:firstLine="709"/>
        <w:jc w:val="both"/>
        <w:rPr>
          <w:bCs/>
          <w:sz w:val="27"/>
          <w:szCs w:val="27"/>
        </w:rPr>
      </w:pPr>
      <w:r w:rsidRPr="004B678C">
        <w:rPr>
          <w:rFonts w:eastAsia="Calibri"/>
          <w:bCs/>
          <w:sz w:val="27"/>
          <w:szCs w:val="27"/>
          <w:u w:color="000000"/>
          <w:bdr w:val="nil"/>
        </w:rPr>
        <w:t>“</w:t>
      </w:r>
      <w:r>
        <w:rPr>
          <w:bCs/>
          <w:sz w:val="27"/>
          <w:szCs w:val="27"/>
          <w:lang w:val="vi-VN"/>
        </w:rPr>
        <w:t xml:space="preserve">(iii) Trang thiết bị nghỉ loại 3: </w:t>
      </w:r>
      <w:r>
        <w:rPr>
          <w:bCs/>
          <w:sz w:val="27"/>
          <w:szCs w:val="27"/>
        </w:rPr>
        <w:t>g</w:t>
      </w:r>
      <w:r>
        <w:rPr>
          <w:bCs/>
          <w:sz w:val="27"/>
          <w:szCs w:val="27"/>
          <w:lang w:val="vi-VN"/>
        </w:rPr>
        <w:t>hế trong khoang khách hoặc buồng lái và tách biệt với khu vực hành khách ít nhất bởi rèm che ngăn ánh sáng và giảm thiểu tiếng ồn, không cạnh bất cứ ghế hành khách nào đang có người ngồi.</w:t>
      </w:r>
      <w:r>
        <w:rPr>
          <w:bCs/>
          <w:sz w:val="27"/>
          <w:szCs w:val="27"/>
        </w:rPr>
        <w:t>”</w:t>
      </w:r>
    </w:p>
    <w:p w:rsidR="007C2941" w:rsidRPr="00BF445C" w:rsidRDefault="007C2941" w:rsidP="007C2941">
      <w:pPr>
        <w:spacing w:before="120" w:after="120" w:line="271" w:lineRule="auto"/>
        <w:ind w:firstLine="720"/>
        <w:jc w:val="both"/>
        <w:rPr>
          <w:spacing w:val="-6"/>
          <w:sz w:val="27"/>
          <w:szCs w:val="27"/>
        </w:rPr>
      </w:pPr>
    </w:p>
    <w:p w:rsidR="007C2941" w:rsidRPr="00BF445C" w:rsidRDefault="007C2941" w:rsidP="007C2941">
      <w:pPr>
        <w:spacing w:before="120" w:after="120" w:line="271" w:lineRule="auto"/>
        <w:ind w:firstLine="720"/>
        <w:jc w:val="both"/>
        <w:rPr>
          <w:spacing w:val="-6"/>
          <w:sz w:val="27"/>
          <w:szCs w:val="27"/>
        </w:rPr>
      </w:pPr>
    </w:p>
    <w:p w:rsidR="007C2941" w:rsidRPr="00BF445C" w:rsidRDefault="007C2941" w:rsidP="007C2941">
      <w:pPr>
        <w:spacing w:before="120" w:after="120" w:line="271" w:lineRule="auto"/>
        <w:ind w:firstLine="720"/>
        <w:jc w:val="both"/>
        <w:rPr>
          <w:spacing w:val="-6"/>
          <w:sz w:val="27"/>
          <w:szCs w:val="27"/>
        </w:rPr>
      </w:pPr>
    </w:p>
    <w:p w:rsidR="007C2941" w:rsidRPr="00BF445C" w:rsidRDefault="007C2941" w:rsidP="007C2941">
      <w:pPr>
        <w:spacing w:before="120" w:after="120" w:line="271" w:lineRule="auto"/>
        <w:ind w:firstLine="720"/>
        <w:jc w:val="both"/>
        <w:rPr>
          <w:spacing w:val="-6"/>
          <w:sz w:val="27"/>
          <w:szCs w:val="27"/>
        </w:rPr>
      </w:pPr>
    </w:p>
    <w:p w:rsidR="007C2941" w:rsidRPr="00BF445C" w:rsidRDefault="007C2941" w:rsidP="007C2941">
      <w:pPr>
        <w:spacing w:before="120" w:after="120" w:line="271" w:lineRule="auto"/>
        <w:ind w:firstLine="720"/>
        <w:jc w:val="both"/>
        <w:rPr>
          <w:spacing w:val="-6"/>
          <w:sz w:val="27"/>
          <w:szCs w:val="27"/>
        </w:rPr>
      </w:pPr>
    </w:p>
    <w:p w:rsidR="007C2941" w:rsidRPr="00BF445C" w:rsidRDefault="007C2941" w:rsidP="007C2941">
      <w:pPr>
        <w:spacing w:before="120" w:after="120" w:line="271" w:lineRule="auto"/>
        <w:ind w:firstLine="720"/>
        <w:jc w:val="both"/>
        <w:rPr>
          <w:spacing w:val="-6"/>
          <w:sz w:val="27"/>
          <w:szCs w:val="27"/>
        </w:rPr>
      </w:pPr>
    </w:p>
    <w:p w:rsidR="007C2941" w:rsidRPr="00BF445C" w:rsidRDefault="007C2941" w:rsidP="007C2941">
      <w:pPr>
        <w:spacing w:before="120" w:after="120" w:line="271" w:lineRule="auto"/>
        <w:ind w:firstLine="720"/>
        <w:jc w:val="both"/>
        <w:rPr>
          <w:spacing w:val="-6"/>
          <w:sz w:val="27"/>
          <w:szCs w:val="27"/>
        </w:rPr>
      </w:pPr>
    </w:p>
    <w:p w:rsidR="007C2941" w:rsidRPr="00BF445C" w:rsidRDefault="007C2941" w:rsidP="007C2941">
      <w:pPr>
        <w:spacing w:before="120" w:after="120" w:line="271" w:lineRule="auto"/>
        <w:ind w:firstLine="720"/>
        <w:jc w:val="both"/>
        <w:rPr>
          <w:spacing w:val="-6"/>
          <w:sz w:val="27"/>
          <w:szCs w:val="27"/>
        </w:rPr>
      </w:pPr>
    </w:p>
    <w:p w:rsidR="007C2941" w:rsidRPr="00BF445C" w:rsidRDefault="007C2941" w:rsidP="007C2941">
      <w:pPr>
        <w:spacing w:before="120" w:after="120" w:line="271" w:lineRule="auto"/>
        <w:ind w:firstLine="720"/>
        <w:jc w:val="both"/>
        <w:rPr>
          <w:spacing w:val="-6"/>
          <w:sz w:val="27"/>
          <w:szCs w:val="27"/>
        </w:rPr>
      </w:pPr>
    </w:p>
    <w:p w:rsidR="007C2941" w:rsidRPr="00BF445C" w:rsidRDefault="007C2941" w:rsidP="007C2941">
      <w:pPr>
        <w:spacing w:before="120" w:after="120" w:line="271" w:lineRule="auto"/>
        <w:ind w:firstLine="720"/>
        <w:jc w:val="both"/>
        <w:rPr>
          <w:spacing w:val="-6"/>
          <w:sz w:val="27"/>
          <w:szCs w:val="27"/>
        </w:rPr>
      </w:pPr>
    </w:p>
    <w:p w:rsidR="007C2941" w:rsidRPr="00BF445C" w:rsidRDefault="007C2941" w:rsidP="007C2941">
      <w:pPr>
        <w:spacing w:before="120" w:after="120" w:line="271" w:lineRule="auto"/>
        <w:ind w:firstLine="720"/>
        <w:jc w:val="both"/>
        <w:rPr>
          <w:spacing w:val="-6"/>
          <w:sz w:val="27"/>
          <w:szCs w:val="27"/>
        </w:rPr>
      </w:pPr>
    </w:p>
    <w:p w:rsidR="007C2941" w:rsidRDefault="007C2941" w:rsidP="007C2941">
      <w:pPr>
        <w:spacing w:before="120" w:after="120" w:line="271" w:lineRule="auto"/>
        <w:ind w:firstLine="720"/>
        <w:jc w:val="both"/>
        <w:rPr>
          <w:spacing w:val="-6"/>
          <w:sz w:val="27"/>
          <w:szCs w:val="27"/>
        </w:rPr>
      </w:pPr>
    </w:p>
    <w:p w:rsidR="006F0531" w:rsidRDefault="006F0531" w:rsidP="007C2941">
      <w:pPr>
        <w:spacing w:before="120" w:after="120" w:line="271" w:lineRule="auto"/>
        <w:ind w:firstLine="720"/>
        <w:jc w:val="both"/>
        <w:rPr>
          <w:spacing w:val="-6"/>
          <w:sz w:val="27"/>
          <w:szCs w:val="27"/>
        </w:rPr>
      </w:pPr>
    </w:p>
    <w:p w:rsidR="006F0531" w:rsidRDefault="006F0531" w:rsidP="007C2941">
      <w:pPr>
        <w:spacing w:before="120" w:after="120" w:line="271" w:lineRule="auto"/>
        <w:ind w:firstLine="720"/>
        <w:jc w:val="both"/>
        <w:rPr>
          <w:spacing w:val="-6"/>
          <w:sz w:val="27"/>
          <w:szCs w:val="27"/>
        </w:rPr>
      </w:pPr>
    </w:p>
    <w:p w:rsidR="006F0531" w:rsidRDefault="006F0531" w:rsidP="007C2941">
      <w:pPr>
        <w:spacing w:before="120" w:after="120" w:line="271" w:lineRule="auto"/>
        <w:ind w:firstLine="720"/>
        <w:jc w:val="both"/>
        <w:rPr>
          <w:spacing w:val="-6"/>
          <w:sz w:val="27"/>
          <w:szCs w:val="27"/>
        </w:rPr>
      </w:pPr>
    </w:p>
    <w:p w:rsidR="006F0531" w:rsidRDefault="006F0531" w:rsidP="007C2941">
      <w:pPr>
        <w:spacing w:before="120" w:after="120" w:line="271" w:lineRule="auto"/>
        <w:ind w:firstLine="720"/>
        <w:jc w:val="both"/>
        <w:rPr>
          <w:spacing w:val="-6"/>
          <w:sz w:val="27"/>
          <w:szCs w:val="27"/>
        </w:rPr>
      </w:pPr>
    </w:p>
    <w:p w:rsidR="006F0531" w:rsidRDefault="006F0531" w:rsidP="007C2941">
      <w:pPr>
        <w:spacing w:before="120" w:after="120" w:line="271" w:lineRule="auto"/>
        <w:ind w:firstLine="720"/>
        <w:jc w:val="both"/>
        <w:rPr>
          <w:spacing w:val="-6"/>
          <w:sz w:val="27"/>
          <w:szCs w:val="27"/>
        </w:rPr>
      </w:pPr>
    </w:p>
    <w:p w:rsidR="005D6A85" w:rsidRDefault="005D6A85" w:rsidP="007C2941">
      <w:pPr>
        <w:spacing w:before="120" w:after="120" w:line="271" w:lineRule="auto"/>
        <w:ind w:firstLine="720"/>
        <w:jc w:val="both"/>
        <w:rPr>
          <w:spacing w:val="-6"/>
          <w:sz w:val="27"/>
          <w:szCs w:val="27"/>
        </w:rPr>
      </w:pPr>
    </w:p>
    <w:p w:rsidR="005D6A85" w:rsidRDefault="005D6A85" w:rsidP="007C2941">
      <w:pPr>
        <w:spacing w:before="120" w:after="120" w:line="271" w:lineRule="auto"/>
        <w:ind w:firstLine="720"/>
        <w:jc w:val="both"/>
        <w:rPr>
          <w:spacing w:val="-6"/>
          <w:sz w:val="27"/>
          <w:szCs w:val="27"/>
        </w:rPr>
      </w:pPr>
    </w:p>
    <w:p w:rsidR="007C2941" w:rsidRPr="00BF445C" w:rsidRDefault="00E7522B" w:rsidP="007C2941">
      <w:pPr>
        <w:spacing w:before="120" w:after="120"/>
        <w:contextualSpacing/>
        <w:jc w:val="center"/>
        <w:rPr>
          <w:b/>
          <w:sz w:val="27"/>
          <w:szCs w:val="27"/>
        </w:rPr>
      </w:pPr>
      <w:r>
        <w:rPr>
          <w:b/>
          <w:sz w:val="27"/>
          <w:szCs w:val="27"/>
        </w:rPr>
        <w:lastRenderedPageBreak/>
        <w:t>PHỤ LỤC XVI</w:t>
      </w:r>
    </w:p>
    <w:p w:rsidR="007C2941" w:rsidRPr="00BF445C" w:rsidRDefault="00E7522B" w:rsidP="007C2941">
      <w:pPr>
        <w:widowControl w:val="0"/>
        <w:autoSpaceDE w:val="0"/>
        <w:autoSpaceDN w:val="0"/>
        <w:adjustRightInd w:val="0"/>
        <w:spacing w:before="120" w:after="120"/>
        <w:contextualSpacing/>
        <w:jc w:val="center"/>
        <w:rPr>
          <w:b/>
          <w:sz w:val="27"/>
          <w:szCs w:val="27"/>
        </w:rPr>
      </w:pPr>
      <w:r>
        <w:rPr>
          <w:b/>
          <w:sz w:val="27"/>
          <w:szCs w:val="27"/>
        </w:rPr>
        <w:t>Sửa đổi, bổ sung một số điều của Phần 16 Bộ Quy chế An toàn hàng không dân dụng lĩnh vực tàu bay và khai thác tàu bay</w:t>
      </w:r>
    </w:p>
    <w:p w:rsidR="007C2941" w:rsidRPr="00BF445C" w:rsidRDefault="00E7522B" w:rsidP="007C2941">
      <w:pPr>
        <w:spacing w:before="120" w:after="120"/>
        <w:contextualSpacing/>
        <w:jc w:val="center"/>
        <w:rPr>
          <w:i/>
          <w:spacing w:val="-6"/>
          <w:sz w:val="27"/>
          <w:szCs w:val="27"/>
        </w:rPr>
      </w:pPr>
      <w:r>
        <w:rPr>
          <w:i/>
          <w:spacing w:val="-6"/>
          <w:sz w:val="27"/>
          <w:szCs w:val="27"/>
        </w:rPr>
        <w:t>(Ban hành kè</w:t>
      </w:r>
      <w:r w:rsidR="00C6542C">
        <w:rPr>
          <w:i/>
          <w:spacing w:val="-6"/>
          <w:sz w:val="27"/>
          <w:szCs w:val="27"/>
        </w:rPr>
        <w:t>m theo Thông tư số         /202</w:t>
      </w:r>
      <w:r w:rsidR="000320CF">
        <w:rPr>
          <w:i/>
          <w:spacing w:val="-6"/>
          <w:sz w:val="27"/>
          <w:szCs w:val="27"/>
        </w:rPr>
        <w:t>0</w:t>
      </w:r>
      <w:r>
        <w:rPr>
          <w:i/>
          <w:spacing w:val="-6"/>
          <w:sz w:val="27"/>
          <w:szCs w:val="27"/>
        </w:rPr>
        <w:t>/TT-BGTVT ngày       tháng      năm 202</w:t>
      </w:r>
      <w:r w:rsidR="000320CF">
        <w:rPr>
          <w:i/>
          <w:spacing w:val="-6"/>
          <w:sz w:val="27"/>
          <w:szCs w:val="27"/>
        </w:rPr>
        <w:t>0</w:t>
      </w:r>
      <w:r>
        <w:rPr>
          <w:i/>
          <w:spacing w:val="-6"/>
          <w:sz w:val="27"/>
          <w:szCs w:val="27"/>
        </w:rPr>
        <w:t xml:space="preserve"> của Bộ trưởng Bộ Giao thông vận tải)</w:t>
      </w:r>
    </w:p>
    <w:p w:rsidR="007C2941" w:rsidRPr="00BF445C" w:rsidRDefault="007C2941" w:rsidP="007C2941">
      <w:pPr>
        <w:spacing w:before="120" w:after="120"/>
        <w:contextualSpacing/>
        <w:jc w:val="center"/>
        <w:rPr>
          <w:i/>
          <w:spacing w:val="-6"/>
          <w:sz w:val="27"/>
          <w:szCs w:val="27"/>
        </w:rPr>
      </w:pPr>
    </w:p>
    <w:p w:rsidR="007C2941" w:rsidRPr="00CA3338" w:rsidRDefault="007C2941" w:rsidP="0099013F">
      <w:pPr>
        <w:spacing w:before="120" w:after="120"/>
        <w:ind w:firstLine="360"/>
        <w:jc w:val="both"/>
        <w:rPr>
          <w:sz w:val="27"/>
          <w:szCs w:val="27"/>
        </w:rPr>
      </w:pPr>
    </w:p>
    <w:p w:rsidR="0099013F" w:rsidRPr="00CA3338" w:rsidRDefault="00E7522B" w:rsidP="0099013F">
      <w:pPr>
        <w:pBdr>
          <w:top w:val="nil"/>
          <w:left w:val="nil"/>
          <w:bottom w:val="nil"/>
          <w:right w:val="nil"/>
          <w:between w:val="nil"/>
          <w:bar w:val="nil"/>
        </w:pBdr>
        <w:spacing w:before="120" w:after="120"/>
        <w:ind w:firstLine="709"/>
        <w:jc w:val="both"/>
        <w:rPr>
          <w:sz w:val="27"/>
          <w:szCs w:val="27"/>
        </w:rPr>
      </w:pPr>
      <w:r>
        <w:rPr>
          <w:rFonts w:eastAsia="Calibri"/>
          <w:b/>
          <w:sz w:val="27"/>
          <w:szCs w:val="27"/>
          <w:u w:color="000000"/>
          <w:bdr w:val="nil"/>
        </w:rPr>
        <w:t>1. Sửa đổi</w:t>
      </w:r>
      <w:r w:rsidR="00C6542C">
        <w:rPr>
          <w:rFonts w:eastAsia="Calibri"/>
          <w:b/>
          <w:sz w:val="27"/>
          <w:szCs w:val="27"/>
          <w:u w:color="000000"/>
          <w:bdr w:val="nil"/>
        </w:rPr>
        <w:t>, bổ sung</w:t>
      </w:r>
      <w:r>
        <w:rPr>
          <w:rFonts w:eastAsia="Calibri"/>
          <w:b/>
          <w:sz w:val="27"/>
          <w:szCs w:val="27"/>
          <w:u w:color="000000"/>
          <w:bdr w:val="nil"/>
        </w:rPr>
        <w:t xml:space="preserve"> khoản c Điều 16.010 quy định tại </w:t>
      </w:r>
      <w:r w:rsidR="00C14C8C" w:rsidRPr="00C14C8C">
        <w:rPr>
          <w:rFonts w:eastAsia="Calibri"/>
          <w:b/>
          <w:bCs/>
          <w:sz w:val="27"/>
          <w:szCs w:val="27"/>
          <w:u w:color="000000"/>
          <w:bdr w:val="nil"/>
        </w:rPr>
        <w:t xml:space="preserve">Phần 16 </w:t>
      </w:r>
      <w:r w:rsidR="00C14C8C" w:rsidRPr="00C14C8C">
        <w:rPr>
          <w:rFonts w:eastAsia="Calibri"/>
          <w:b/>
          <w:sz w:val="27"/>
          <w:szCs w:val="27"/>
          <w:u w:color="000000"/>
          <w:bdr w:val="nil"/>
        </w:rPr>
        <w:t>Thông tư 01/2011/TT-BGTVT</w:t>
      </w:r>
      <w:r w:rsidR="00EA495C">
        <w:rPr>
          <w:rFonts w:eastAsia="Calibri"/>
          <w:b/>
          <w:sz w:val="27"/>
          <w:szCs w:val="27"/>
          <w:u w:color="000000"/>
          <w:bdr w:val="nil"/>
        </w:rPr>
        <w:t xml:space="preserve"> </w:t>
      </w:r>
      <w:r w:rsidR="00C14C8C" w:rsidRPr="00C14C8C">
        <w:rPr>
          <w:rFonts w:eastAsia="Calibri"/>
          <w:b/>
          <w:sz w:val="27"/>
          <w:szCs w:val="27"/>
          <w:u w:color="000000"/>
          <w:bdr w:val="nil"/>
        </w:rPr>
        <w:t>như sau:</w:t>
      </w:r>
      <w:r>
        <w:rPr>
          <w:sz w:val="27"/>
          <w:szCs w:val="27"/>
        </w:rPr>
        <w:t xml:space="preserve"> </w:t>
      </w:r>
    </w:p>
    <w:p w:rsidR="007C2941" w:rsidRPr="00BF445C" w:rsidRDefault="00E7522B" w:rsidP="0099013F">
      <w:pPr>
        <w:pBdr>
          <w:top w:val="nil"/>
          <w:left w:val="nil"/>
          <w:bottom w:val="nil"/>
          <w:right w:val="nil"/>
          <w:between w:val="nil"/>
          <w:bar w:val="nil"/>
        </w:pBdr>
        <w:spacing w:before="120" w:after="120"/>
        <w:ind w:firstLine="709"/>
        <w:jc w:val="both"/>
        <w:rPr>
          <w:sz w:val="27"/>
          <w:szCs w:val="27"/>
          <w:u w:color="000000"/>
        </w:rPr>
      </w:pPr>
      <w:r>
        <w:rPr>
          <w:sz w:val="27"/>
          <w:szCs w:val="27"/>
          <w:u w:color="000000"/>
          <w:bdr w:val="nil"/>
        </w:rPr>
        <w:t>“c. Trách nhiệm kiểm soát khai thác sẽ chỉ được ủy quyền cho PIC và nhân viên điều</w:t>
      </w:r>
      <w:r w:rsidR="00CF4B3B">
        <w:rPr>
          <w:sz w:val="27"/>
          <w:szCs w:val="27"/>
          <w:u w:color="000000"/>
        </w:rPr>
        <w:t xml:space="preserve"> phái bay nếu n</w:t>
      </w:r>
      <w:r w:rsidR="00C14C8C" w:rsidRPr="00C14C8C">
        <w:rPr>
          <w:sz w:val="27"/>
          <w:szCs w:val="27"/>
          <w:u w:color="000000"/>
        </w:rPr>
        <w:t>gười khai thác được phê chuẩn phương pháp kiểm soát và giám sát các khai thác bay đòi hỏi sử dụng nhân viên điều phái bay.”</w:t>
      </w:r>
    </w:p>
    <w:p w:rsidR="007C2941" w:rsidRPr="00BF445C" w:rsidRDefault="007C2941" w:rsidP="0099013F">
      <w:pPr>
        <w:spacing w:before="120" w:after="120"/>
        <w:jc w:val="both"/>
        <w:rPr>
          <w:sz w:val="27"/>
          <w:szCs w:val="27"/>
        </w:rPr>
      </w:pPr>
    </w:p>
    <w:p w:rsidR="007C2941" w:rsidRPr="00BF445C" w:rsidRDefault="007C2941" w:rsidP="0099013F">
      <w:pPr>
        <w:spacing w:before="120" w:after="120"/>
        <w:jc w:val="both"/>
        <w:rPr>
          <w:sz w:val="27"/>
          <w:szCs w:val="27"/>
        </w:rPr>
      </w:pPr>
    </w:p>
    <w:p w:rsidR="007C2941" w:rsidRPr="00BF445C" w:rsidRDefault="007C2941" w:rsidP="0099013F">
      <w:pPr>
        <w:spacing w:before="120" w:after="120"/>
        <w:jc w:val="both"/>
        <w:rPr>
          <w:sz w:val="27"/>
          <w:szCs w:val="27"/>
        </w:rPr>
      </w:pPr>
    </w:p>
    <w:p w:rsidR="007C2941" w:rsidRPr="00BF445C" w:rsidRDefault="007C2941" w:rsidP="007C2941">
      <w:pPr>
        <w:spacing w:before="120" w:after="120" w:line="271" w:lineRule="auto"/>
        <w:jc w:val="both"/>
        <w:rPr>
          <w:spacing w:val="-6"/>
          <w:sz w:val="27"/>
          <w:szCs w:val="27"/>
        </w:rPr>
      </w:pPr>
    </w:p>
    <w:p w:rsidR="007C2941" w:rsidRPr="00BF445C" w:rsidRDefault="007C2941" w:rsidP="007C2941">
      <w:pPr>
        <w:spacing w:before="120" w:after="120" w:line="271" w:lineRule="auto"/>
        <w:jc w:val="both"/>
        <w:rPr>
          <w:spacing w:val="-6"/>
          <w:sz w:val="27"/>
          <w:szCs w:val="27"/>
        </w:rPr>
      </w:pPr>
    </w:p>
    <w:p w:rsidR="007C2941" w:rsidRPr="00BF445C" w:rsidRDefault="007C2941" w:rsidP="007C2941">
      <w:pPr>
        <w:spacing w:before="120" w:after="120" w:line="271" w:lineRule="auto"/>
        <w:jc w:val="both"/>
        <w:rPr>
          <w:spacing w:val="-6"/>
          <w:sz w:val="27"/>
          <w:szCs w:val="27"/>
        </w:rPr>
      </w:pPr>
    </w:p>
    <w:p w:rsidR="007C2941" w:rsidRPr="00BF445C" w:rsidRDefault="007C2941" w:rsidP="007C2941">
      <w:pPr>
        <w:spacing w:before="120" w:after="120" w:line="271" w:lineRule="auto"/>
        <w:jc w:val="both"/>
        <w:rPr>
          <w:spacing w:val="-6"/>
          <w:sz w:val="27"/>
          <w:szCs w:val="27"/>
        </w:rPr>
      </w:pPr>
    </w:p>
    <w:p w:rsidR="007C2941" w:rsidRPr="00BF445C" w:rsidRDefault="007C2941" w:rsidP="007C2941">
      <w:pPr>
        <w:spacing w:before="120" w:after="120" w:line="271" w:lineRule="auto"/>
        <w:jc w:val="both"/>
        <w:rPr>
          <w:spacing w:val="-6"/>
          <w:sz w:val="27"/>
          <w:szCs w:val="27"/>
        </w:rPr>
      </w:pPr>
    </w:p>
    <w:p w:rsidR="007C2941" w:rsidRPr="00BF445C" w:rsidRDefault="007C2941" w:rsidP="007C2941">
      <w:pPr>
        <w:spacing w:before="120" w:after="120" w:line="271" w:lineRule="auto"/>
        <w:jc w:val="both"/>
        <w:rPr>
          <w:spacing w:val="-6"/>
          <w:sz w:val="27"/>
          <w:szCs w:val="27"/>
        </w:rPr>
      </w:pPr>
    </w:p>
    <w:p w:rsidR="007C2941" w:rsidRPr="00BF445C" w:rsidRDefault="007C2941" w:rsidP="007C2941">
      <w:pPr>
        <w:spacing w:before="120" w:after="120" w:line="271" w:lineRule="auto"/>
        <w:jc w:val="both"/>
        <w:rPr>
          <w:spacing w:val="-6"/>
          <w:sz w:val="27"/>
          <w:szCs w:val="27"/>
        </w:rPr>
      </w:pPr>
    </w:p>
    <w:p w:rsidR="007C2941" w:rsidRPr="00BF445C" w:rsidRDefault="007C2941" w:rsidP="007C2941">
      <w:pPr>
        <w:spacing w:before="120" w:after="120" w:line="271" w:lineRule="auto"/>
        <w:jc w:val="both"/>
        <w:rPr>
          <w:spacing w:val="-6"/>
          <w:sz w:val="27"/>
          <w:szCs w:val="27"/>
        </w:rPr>
      </w:pPr>
    </w:p>
    <w:p w:rsidR="007C2941" w:rsidRPr="00BF445C" w:rsidRDefault="007C2941" w:rsidP="007C2941">
      <w:pPr>
        <w:spacing w:before="120" w:after="120" w:line="271" w:lineRule="auto"/>
        <w:jc w:val="both"/>
        <w:rPr>
          <w:spacing w:val="-6"/>
          <w:sz w:val="27"/>
          <w:szCs w:val="27"/>
        </w:rPr>
      </w:pPr>
    </w:p>
    <w:p w:rsidR="007C2941" w:rsidRPr="00BF445C" w:rsidRDefault="007C2941" w:rsidP="007C2941">
      <w:pPr>
        <w:spacing w:before="120" w:after="120" w:line="271" w:lineRule="auto"/>
        <w:jc w:val="both"/>
        <w:rPr>
          <w:spacing w:val="-6"/>
          <w:sz w:val="27"/>
          <w:szCs w:val="27"/>
        </w:rPr>
      </w:pPr>
    </w:p>
    <w:p w:rsidR="007C2941" w:rsidRPr="00BF445C" w:rsidRDefault="007C2941" w:rsidP="007C2941">
      <w:pPr>
        <w:spacing w:before="120" w:after="120" w:line="271" w:lineRule="auto"/>
        <w:jc w:val="both"/>
        <w:rPr>
          <w:spacing w:val="-6"/>
          <w:sz w:val="27"/>
          <w:szCs w:val="27"/>
        </w:rPr>
      </w:pPr>
    </w:p>
    <w:p w:rsidR="007C2941" w:rsidRPr="00BF445C" w:rsidRDefault="007C2941" w:rsidP="007C2941">
      <w:pPr>
        <w:spacing w:before="120" w:after="120" w:line="271" w:lineRule="auto"/>
        <w:jc w:val="both"/>
        <w:rPr>
          <w:spacing w:val="-6"/>
          <w:sz w:val="27"/>
          <w:szCs w:val="27"/>
        </w:rPr>
      </w:pPr>
    </w:p>
    <w:p w:rsidR="007C2941" w:rsidRPr="00BF445C" w:rsidRDefault="007C2941" w:rsidP="007C2941">
      <w:pPr>
        <w:spacing w:before="120" w:after="120" w:line="271" w:lineRule="auto"/>
        <w:jc w:val="both"/>
        <w:rPr>
          <w:spacing w:val="-6"/>
          <w:sz w:val="27"/>
          <w:szCs w:val="27"/>
        </w:rPr>
      </w:pPr>
    </w:p>
    <w:p w:rsidR="007C2941" w:rsidRPr="00BF445C" w:rsidRDefault="007C2941" w:rsidP="007C2941">
      <w:pPr>
        <w:spacing w:before="120" w:after="120" w:line="271" w:lineRule="auto"/>
        <w:jc w:val="both"/>
        <w:rPr>
          <w:spacing w:val="-6"/>
          <w:sz w:val="27"/>
          <w:szCs w:val="27"/>
        </w:rPr>
      </w:pPr>
    </w:p>
    <w:p w:rsidR="007C2941" w:rsidRPr="00BF445C" w:rsidRDefault="007C2941" w:rsidP="007C2941">
      <w:pPr>
        <w:spacing w:before="120" w:after="120" w:line="271" w:lineRule="auto"/>
        <w:jc w:val="both"/>
        <w:rPr>
          <w:spacing w:val="-6"/>
          <w:sz w:val="27"/>
          <w:szCs w:val="27"/>
        </w:rPr>
      </w:pPr>
    </w:p>
    <w:p w:rsidR="007C2941" w:rsidRPr="00BF445C" w:rsidRDefault="007C2941" w:rsidP="007C2941">
      <w:pPr>
        <w:spacing w:before="120" w:after="120" w:line="271" w:lineRule="auto"/>
        <w:jc w:val="both"/>
        <w:rPr>
          <w:spacing w:val="-6"/>
          <w:sz w:val="27"/>
          <w:szCs w:val="27"/>
        </w:rPr>
      </w:pPr>
    </w:p>
    <w:p w:rsidR="007C2941" w:rsidRDefault="007C2941" w:rsidP="007C2941">
      <w:pPr>
        <w:spacing w:before="120" w:after="120" w:line="271" w:lineRule="auto"/>
        <w:jc w:val="both"/>
        <w:rPr>
          <w:spacing w:val="-6"/>
          <w:sz w:val="27"/>
          <w:szCs w:val="27"/>
        </w:rPr>
      </w:pPr>
    </w:p>
    <w:p w:rsidR="006F0531" w:rsidRPr="00BF445C" w:rsidRDefault="006F0531" w:rsidP="007C2941">
      <w:pPr>
        <w:spacing w:before="120" w:after="120" w:line="271" w:lineRule="auto"/>
        <w:jc w:val="both"/>
        <w:rPr>
          <w:spacing w:val="-6"/>
          <w:sz w:val="27"/>
          <w:szCs w:val="27"/>
        </w:rPr>
      </w:pPr>
    </w:p>
    <w:p w:rsidR="007C2941" w:rsidRPr="00BF445C" w:rsidRDefault="007C2941" w:rsidP="007C2941">
      <w:pPr>
        <w:spacing w:before="120" w:after="120" w:line="271" w:lineRule="auto"/>
        <w:jc w:val="both"/>
        <w:rPr>
          <w:spacing w:val="-6"/>
          <w:sz w:val="27"/>
          <w:szCs w:val="27"/>
        </w:rPr>
      </w:pPr>
    </w:p>
    <w:p w:rsidR="007C2941" w:rsidRPr="00BF445C" w:rsidRDefault="00E7522B" w:rsidP="007C2941">
      <w:pPr>
        <w:spacing w:before="120" w:after="120"/>
        <w:contextualSpacing/>
        <w:jc w:val="center"/>
        <w:rPr>
          <w:b/>
          <w:sz w:val="27"/>
          <w:szCs w:val="27"/>
        </w:rPr>
      </w:pPr>
      <w:r>
        <w:rPr>
          <w:b/>
          <w:sz w:val="27"/>
          <w:szCs w:val="27"/>
        </w:rPr>
        <w:lastRenderedPageBreak/>
        <w:t>PHỤ LỤC XVII</w:t>
      </w:r>
    </w:p>
    <w:p w:rsidR="007C2941" w:rsidRPr="00BF445C" w:rsidRDefault="00E7522B" w:rsidP="007C2941">
      <w:pPr>
        <w:widowControl w:val="0"/>
        <w:autoSpaceDE w:val="0"/>
        <w:autoSpaceDN w:val="0"/>
        <w:adjustRightInd w:val="0"/>
        <w:spacing w:before="120" w:after="120"/>
        <w:contextualSpacing/>
        <w:jc w:val="center"/>
        <w:rPr>
          <w:b/>
          <w:sz w:val="27"/>
          <w:szCs w:val="27"/>
        </w:rPr>
      </w:pPr>
      <w:r>
        <w:rPr>
          <w:b/>
          <w:sz w:val="27"/>
          <w:szCs w:val="27"/>
        </w:rPr>
        <w:t>Sửa đổi, bổ sung một số điều của Phần 17 Bộ Quy chế An toàn hàng không dân dụng lĩnh vực tàu bay và khai thác tàu bay</w:t>
      </w:r>
    </w:p>
    <w:p w:rsidR="007C2941" w:rsidRPr="00BF445C" w:rsidRDefault="00E7522B" w:rsidP="007C2941">
      <w:pPr>
        <w:spacing w:before="120" w:after="120"/>
        <w:contextualSpacing/>
        <w:jc w:val="center"/>
        <w:rPr>
          <w:i/>
          <w:spacing w:val="-6"/>
          <w:sz w:val="27"/>
          <w:szCs w:val="27"/>
        </w:rPr>
      </w:pPr>
      <w:r>
        <w:rPr>
          <w:i/>
          <w:spacing w:val="-6"/>
          <w:sz w:val="27"/>
          <w:szCs w:val="27"/>
        </w:rPr>
        <w:t>(Ban hành kèm theo Thông tư số         /202</w:t>
      </w:r>
      <w:r w:rsidR="00A41EF3">
        <w:rPr>
          <w:i/>
          <w:spacing w:val="-6"/>
          <w:sz w:val="27"/>
          <w:szCs w:val="27"/>
        </w:rPr>
        <w:t>0</w:t>
      </w:r>
      <w:r>
        <w:rPr>
          <w:i/>
          <w:spacing w:val="-6"/>
          <w:sz w:val="27"/>
          <w:szCs w:val="27"/>
        </w:rPr>
        <w:t>/TT-BGTVT ngày       tháng      năm 202</w:t>
      </w:r>
      <w:r w:rsidR="00A41EF3">
        <w:rPr>
          <w:i/>
          <w:spacing w:val="-6"/>
          <w:sz w:val="27"/>
          <w:szCs w:val="27"/>
        </w:rPr>
        <w:t>0</w:t>
      </w:r>
      <w:r>
        <w:rPr>
          <w:i/>
          <w:spacing w:val="-6"/>
          <w:sz w:val="27"/>
          <w:szCs w:val="27"/>
        </w:rPr>
        <w:t xml:space="preserve"> của Bộ trưởng Bộ Giao thông vận tải)</w:t>
      </w:r>
    </w:p>
    <w:p w:rsidR="007C2941" w:rsidRPr="00BF445C" w:rsidRDefault="007C2941" w:rsidP="007C2941">
      <w:pPr>
        <w:spacing w:before="120" w:after="120"/>
        <w:contextualSpacing/>
        <w:jc w:val="center"/>
        <w:rPr>
          <w:i/>
          <w:spacing w:val="-6"/>
          <w:sz w:val="27"/>
          <w:szCs w:val="27"/>
        </w:rPr>
      </w:pPr>
    </w:p>
    <w:p w:rsidR="00D05295" w:rsidRPr="00BF445C" w:rsidRDefault="00E7522B" w:rsidP="00D05295">
      <w:pPr>
        <w:spacing w:before="120" w:after="120"/>
        <w:ind w:firstLine="709"/>
        <w:jc w:val="both"/>
        <w:rPr>
          <w:b/>
          <w:sz w:val="27"/>
          <w:szCs w:val="27"/>
        </w:rPr>
      </w:pPr>
      <w:r>
        <w:rPr>
          <w:b/>
          <w:sz w:val="27"/>
          <w:szCs w:val="27"/>
        </w:rPr>
        <w:t>1. Sửa đổi, bổ sung điểm 2 khoản a Phụ lục 2 Điều 17.035</w:t>
      </w:r>
      <w:r>
        <w:rPr>
          <w:b/>
          <w:sz w:val="27"/>
          <w:szCs w:val="27"/>
          <w:lang w:val="vi-VN"/>
        </w:rPr>
        <w:t xml:space="preserve"> </w:t>
      </w:r>
      <w:r>
        <w:rPr>
          <w:b/>
          <w:sz w:val="27"/>
          <w:szCs w:val="27"/>
        </w:rPr>
        <w:t xml:space="preserve">quy định tại </w:t>
      </w:r>
      <w:r w:rsidR="00C14C8C" w:rsidRPr="00C14C8C">
        <w:rPr>
          <w:rFonts w:eastAsia="Calibri"/>
          <w:b/>
          <w:bCs/>
          <w:sz w:val="27"/>
          <w:szCs w:val="27"/>
          <w:u w:color="000000"/>
          <w:bdr w:val="nil"/>
        </w:rPr>
        <w:t>Phần 17</w:t>
      </w:r>
      <w:r>
        <w:rPr>
          <w:b/>
          <w:sz w:val="27"/>
          <w:szCs w:val="27"/>
        </w:rPr>
        <w:t xml:space="preserve"> Thông tư 01/2011/TT-BGTVT</w:t>
      </w:r>
      <w:r w:rsidR="00EA495C">
        <w:rPr>
          <w:b/>
          <w:sz w:val="27"/>
          <w:szCs w:val="27"/>
        </w:rPr>
        <w:t xml:space="preserve"> </w:t>
      </w:r>
      <w:r>
        <w:rPr>
          <w:b/>
          <w:sz w:val="27"/>
          <w:szCs w:val="27"/>
        </w:rPr>
        <w:t xml:space="preserve">như sau: </w:t>
      </w:r>
    </w:p>
    <w:p w:rsidR="007C2941" w:rsidRPr="00BF445C" w:rsidRDefault="00E7522B" w:rsidP="00D05295">
      <w:pPr>
        <w:spacing w:before="120" w:after="120"/>
        <w:ind w:firstLine="709"/>
        <w:jc w:val="both"/>
        <w:rPr>
          <w:sz w:val="27"/>
          <w:szCs w:val="27"/>
        </w:rPr>
      </w:pPr>
      <w:r>
        <w:rPr>
          <w:sz w:val="27"/>
          <w:szCs w:val="27"/>
        </w:rPr>
        <w:t>“</w:t>
      </w:r>
      <w:r w:rsidR="00C14C8C" w:rsidRPr="00C14C8C">
        <w:rPr>
          <w:rFonts w:eastAsia="Calibri"/>
          <w:sz w:val="27"/>
          <w:szCs w:val="27"/>
          <w:u w:color="000000"/>
          <w:bdr w:val="nil"/>
        </w:rPr>
        <w:t>2. Trị số trọng lượng thuê chuyến sẽ được áp dụng với điều kiện không nhiều</w:t>
      </w:r>
      <w:r w:rsidR="000223B9">
        <w:rPr>
          <w:rFonts w:eastAsia="Calibri"/>
          <w:sz w:val="27"/>
          <w:szCs w:val="27"/>
          <w:u w:color="000000"/>
          <w:bdr w:val="nil"/>
        </w:rPr>
        <w:t xml:space="preserve"> </w:t>
      </w:r>
      <w:r w:rsidR="00C14C8C" w:rsidRPr="00C14C8C">
        <w:rPr>
          <w:rFonts w:eastAsia="Calibri"/>
          <w:sz w:val="27"/>
          <w:szCs w:val="27"/>
          <w:u w:color="000000"/>
          <w:bdr w:val="nil"/>
        </w:rPr>
        <w:t>hơn 5% số ghế hành khách trên máy bay được sử dụng để chuyên chở miễn</w:t>
      </w:r>
      <w:r w:rsidR="000223B9">
        <w:rPr>
          <w:rFonts w:eastAsia="Calibri"/>
          <w:sz w:val="27"/>
          <w:szCs w:val="27"/>
          <w:u w:color="000000"/>
          <w:bdr w:val="nil"/>
        </w:rPr>
        <w:t xml:space="preserve"> </w:t>
      </w:r>
      <w:r w:rsidR="00C14C8C" w:rsidRPr="00C14C8C">
        <w:rPr>
          <w:rFonts w:eastAsia="Calibri"/>
          <w:sz w:val="27"/>
          <w:szCs w:val="27"/>
          <w:u w:color="000000"/>
          <w:bdr w:val="nil"/>
        </w:rPr>
        <w:t>phí một số loại hành khách nhất định.</w:t>
      </w:r>
    </w:p>
    <w:p w:rsidR="007C2941" w:rsidRPr="00BF445C" w:rsidRDefault="00E7522B" w:rsidP="00D05295">
      <w:pPr>
        <w:spacing w:before="120" w:after="120"/>
        <w:ind w:left="360"/>
        <w:jc w:val="both"/>
        <w:rPr>
          <w:sz w:val="27"/>
          <w:szCs w:val="27"/>
        </w:rPr>
      </w:pPr>
      <w:r>
        <w:rPr>
          <w:sz w:val="27"/>
          <w:szCs w:val="27"/>
        </w:rPr>
        <w:t>Bảng 1</w:t>
      </w:r>
    </w:p>
    <w:p w:rsidR="007C2941" w:rsidRPr="00BF445C" w:rsidRDefault="005F030C" w:rsidP="007C2941">
      <w:pPr>
        <w:spacing w:before="120" w:after="120"/>
        <w:contextualSpacing/>
        <w:jc w:val="center"/>
        <w:rPr>
          <w:spacing w:val="-6"/>
          <w:sz w:val="27"/>
          <w:szCs w:val="27"/>
        </w:rPr>
      </w:pPr>
      <w:r>
        <w:rPr>
          <w:noProof/>
          <w:spacing w:val="-6"/>
          <w:sz w:val="27"/>
          <w:szCs w:val="27"/>
        </w:rPr>
        <w:drawing>
          <wp:inline distT="0" distB="0" distL="0" distR="0">
            <wp:extent cx="5760648" cy="2069723"/>
            <wp:effectExtent l="19050" t="0" r="0" b="0"/>
            <wp:docPr id="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srcRect/>
                    <a:stretch>
                      <a:fillRect/>
                    </a:stretch>
                  </pic:blipFill>
                  <pic:spPr bwMode="auto">
                    <a:xfrm>
                      <a:off x="0" y="0"/>
                      <a:ext cx="5760085" cy="2069521"/>
                    </a:xfrm>
                    <a:prstGeom prst="rect">
                      <a:avLst/>
                    </a:prstGeom>
                    <a:noFill/>
                    <a:ln w="9525">
                      <a:noFill/>
                      <a:miter lim="800000"/>
                      <a:headEnd/>
                      <a:tailEnd/>
                    </a:ln>
                  </pic:spPr>
                </pic:pic>
              </a:graphicData>
            </a:graphic>
          </wp:inline>
        </w:drawing>
      </w:r>
    </w:p>
    <w:p w:rsidR="007C2941" w:rsidRPr="00BF445C" w:rsidRDefault="00C14C8C" w:rsidP="007C2941">
      <w:pPr>
        <w:spacing w:before="120" w:after="120"/>
        <w:contextualSpacing/>
        <w:rPr>
          <w:spacing w:val="-6"/>
          <w:sz w:val="27"/>
          <w:szCs w:val="27"/>
        </w:rPr>
      </w:pPr>
      <w:r w:rsidRPr="00C14C8C">
        <w:rPr>
          <w:spacing w:val="-6"/>
          <w:sz w:val="27"/>
          <w:szCs w:val="27"/>
        </w:rPr>
        <w:t>”</w:t>
      </w:r>
    </w:p>
    <w:p w:rsidR="00656C97" w:rsidRPr="00BF445C" w:rsidRDefault="00E7522B" w:rsidP="00656C97">
      <w:pPr>
        <w:spacing w:before="120" w:after="120"/>
        <w:ind w:firstLine="709"/>
        <w:jc w:val="both"/>
        <w:rPr>
          <w:b/>
          <w:sz w:val="27"/>
          <w:szCs w:val="27"/>
        </w:rPr>
      </w:pPr>
      <w:r>
        <w:rPr>
          <w:b/>
          <w:sz w:val="27"/>
          <w:szCs w:val="27"/>
        </w:rPr>
        <w:t>2. Bổ sung Điều 17.061 vào Phần 17</w:t>
      </w:r>
      <w:r w:rsidR="00CA3338">
        <w:rPr>
          <w:b/>
          <w:sz w:val="27"/>
          <w:szCs w:val="27"/>
        </w:rPr>
        <w:t xml:space="preserve"> của</w:t>
      </w:r>
      <w:r>
        <w:rPr>
          <w:b/>
          <w:sz w:val="27"/>
          <w:szCs w:val="27"/>
        </w:rPr>
        <w:t xml:space="preserve"> Thông tư 01/2011/TT-BGTVT như sau:</w:t>
      </w:r>
    </w:p>
    <w:p w:rsidR="007C2941" w:rsidRPr="00BF445C" w:rsidRDefault="00E7522B" w:rsidP="00885AB0">
      <w:pPr>
        <w:spacing w:before="120" w:after="120"/>
        <w:ind w:firstLine="709"/>
        <w:jc w:val="both"/>
        <w:rPr>
          <w:b/>
          <w:sz w:val="27"/>
          <w:szCs w:val="27"/>
        </w:rPr>
      </w:pPr>
      <w:r>
        <w:rPr>
          <w:sz w:val="27"/>
          <w:szCs w:val="27"/>
        </w:rPr>
        <w:t>“</w:t>
      </w:r>
      <w:r>
        <w:rPr>
          <w:b/>
          <w:sz w:val="27"/>
          <w:szCs w:val="27"/>
        </w:rPr>
        <w:t>17.061 GIỚI HẠN CẤT CÁNH SO VỚI CHƯỚNG NGẠI VẬT</w:t>
      </w:r>
    </w:p>
    <w:p w:rsidR="00E24789" w:rsidRPr="00BF445C" w:rsidRDefault="00C14C8C" w:rsidP="00E24789">
      <w:pPr>
        <w:spacing w:before="120" w:after="120"/>
        <w:ind w:firstLine="709"/>
        <w:jc w:val="both"/>
        <w:rPr>
          <w:sz w:val="27"/>
          <w:szCs w:val="27"/>
          <w:shd w:val="clear" w:color="auto" w:fill="F8F9FA"/>
        </w:rPr>
      </w:pPr>
      <w:r w:rsidRPr="00C14C8C">
        <w:rPr>
          <w:sz w:val="27"/>
          <w:szCs w:val="27"/>
        </w:rPr>
        <w:t>a</w:t>
      </w:r>
      <w:r w:rsidR="002272E7">
        <w:rPr>
          <w:sz w:val="27"/>
          <w:szCs w:val="27"/>
        </w:rPr>
        <w:t>.</w:t>
      </w:r>
      <w:r w:rsidRPr="00C14C8C">
        <w:rPr>
          <w:sz w:val="27"/>
          <w:szCs w:val="27"/>
        </w:rPr>
        <w:t xml:space="preserve"> Máy bay không được cất cánh với trọng lượng vượt quá mức cho phép trong tài liệu hướng dẫn bay (để đảm bảo quỹ đạo cất cánh thực  duy trì khoảng cách tới tất cả các chướng ngại vật không thấp hơn 10,7 m (35 ft) theo phương thẳng đứng hoặc không nhỏ hơn 90 m (300 ft) cộng với 0,125 D theo phương nằm ngang. Trong đó D là khoảng cách máy bay di chuyển theo phương dọc tính từ cuối đường cất cánh, trừ khi khoảng cách này đã được quy định tại các </w:t>
      </w:r>
      <w:r w:rsidR="00CA3338">
        <w:rPr>
          <w:sz w:val="27"/>
          <w:szCs w:val="27"/>
        </w:rPr>
        <w:t>khoản</w:t>
      </w:r>
      <w:r w:rsidRPr="00C14C8C">
        <w:rPr>
          <w:sz w:val="27"/>
          <w:szCs w:val="27"/>
        </w:rPr>
        <w:t xml:space="preserve"> b đến</w:t>
      </w:r>
      <w:r w:rsidR="00CA3338">
        <w:rPr>
          <w:sz w:val="27"/>
          <w:szCs w:val="27"/>
        </w:rPr>
        <w:t xml:space="preserve"> khoản</w:t>
      </w:r>
      <w:r w:rsidRPr="00C14C8C">
        <w:rPr>
          <w:sz w:val="27"/>
          <w:szCs w:val="27"/>
        </w:rPr>
        <w:t xml:space="preserve"> d Điều này.</w:t>
      </w:r>
    </w:p>
    <w:p w:rsidR="00E24789" w:rsidRPr="00BF445C" w:rsidRDefault="005F030C" w:rsidP="00E24789">
      <w:pPr>
        <w:spacing w:before="120" w:after="120"/>
        <w:ind w:firstLine="709"/>
        <w:jc w:val="both"/>
        <w:rPr>
          <w:sz w:val="27"/>
          <w:szCs w:val="27"/>
          <w:shd w:val="clear" w:color="auto" w:fill="F8F9FA"/>
        </w:rPr>
      </w:pPr>
      <w:r>
        <w:rPr>
          <w:noProof/>
          <w:sz w:val="27"/>
          <w:szCs w:val="27"/>
          <w:shd w:val="clear" w:color="auto" w:fill="F8F9FA"/>
        </w:rPr>
        <w:drawing>
          <wp:inline distT="0" distB="0" distL="0" distR="0">
            <wp:extent cx="4921945" cy="1568450"/>
            <wp:effectExtent l="1905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4921945" cy="1568450"/>
                    </a:xfrm>
                    <a:prstGeom prst="rect">
                      <a:avLst/>
                    </a:prstGeom>
                    <a:noFill/>
                    <a:ln w="9525">
                      <a:noFill/>
                      <a:miter lim="800000"/>
                      <a:headEnd/>
                      <a:tailEnd/>
                    </a:ln>
                  </pic:spPr>
                </pic:pic>
              </a:graphicData>
            </a:graphic>
          </wp:inline>
        </w:drawing>
      </w:r>
    </w:p>
    <w:p w:rsidR="00E24789" w:rsidRPr="00BF445C" w:rsidRDefault="005F030C" w:rsidP="00E24789">
      <w:pPr>
        <w:spacing w:before="120" w:after="120"/>
        <w:ind w:firstLine="709"/>
        <w:jc w:val="both"/>
        <w:rPr>
          <w:sz w:val="27"/>
          <w:szCs w:val="27"/>
        </w:rPr>
      </w:pPr>
      <w:r>
        <w:rPr>
          <w:noProof/>
          <w:sz w:val="27"/>
          <w:szCs w:val="27"/>
        </w:rPr>
        <w:lastRenderedPageBreak/>
        <w:drawing>
          <wp:inline distT="0" distB="0" distL="0" distR="0">
            <wp:extent cx="4185285" cy="2614295"/>
            <wp:effectExtent l="19050" t="0" r="5715"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4185285" cy="2614295"/>
                    </a:xfrm>
                    <a:prstGeom prst="rect">
                      <a:avLst/>
                    </a:prstGeom>
                    <a:noFill/>
                    <a:ln w="9525">
                      <a:noFill/>
                      <a:miter lim="800000"/>
                      <a:headEnd/>
                      <a:tailEnd/>
                    </a:ln>
                  </pic:spPr>
                </pic:pic>
              </a:graphicData>
            </a:graphic>
          </wp:inline>
        </w:drawing>
      </w:r>
    </w:p>
    <w:p w:rsidR="00E24789" w:rsidRPr="00BF445C" w:rsidRDefault="00C14C8C" w:rsidP="00E24789">
      <w:pPr>
        <w:spacing w:before="120" w:after="120"/>
        <w:ind w:firstLine="709"/>
        <w:jc w:val="both"/>
        <w:rPr>
          <w:sz w:val="27"/>
          <w:szCs w:val="27"/>
        </w:rPr>
      </w:pPr>
      <w:r w:rsidRPr="00C14C8C">
        <w:rPr>
          <w:sz w:val="27"/>
          <w:szCs w:val="27"/>
        </w:rPr>
        <w:t>1. Đối với tàu bay có sải cánh dưới 60 m (200 ft), có thể áp dụng khoảng cách tới chướng ngại vật theo phương ngang bằng 1/2 sải cánh của máy bay + 60 m (200 ft) + 0,125 D.</w:t>
      </w:r>
    </w:p>
    <w:p w:rsidR="00E24789" w:rsidRPr="00BF445C" w:rsidRDefault="00C14C8C" w:rsidP="00E24789">
      <w:pPr>
        <w:spacing w:before="120" w:after="120"/>
        <w:ind w:firstLine="709"/>
        <w:jc w:val="both"/>
        <w:rPr>
          <w:sz w:val="27"/>
          <w:szCs w:val="27"/>
        </w:rPr>
      </w:pPr>
      <w:r w:rsidRPr="00C14C8C">
        <w:rPr>
          <w:sz w:val="27"/>
          <w:szCs w:val="27"/>
        </w:rPr>
        <w:t>2. Khi xác định độ lệch cho phép của quỹ đạo cất cánh thực, để đảm bảo máy bay cách chướng ngại vật một khoảng cách tối thiểu bằng khoảng cách đã quy định, giả thiết rằng máy bay không liệng</w:t>
      </w:r>
      <w:r w:rsidR="00BC3DA9">
        <w:rPr>
          <w:sz w:val="27"/>
          <w:szCs w:val="27"/>
        </w:rPr>
        <w:t xml:space="preserve"> (bank)</w:t>
      </w:r>
      <w:r w:rsidRPr="00C14C8C">
        <w:rPr>
          <w:sz w:val="27"/>
          <w:szCs w:val="27"/>
        </w:rPr>
        <w:t xml:space="preserve"> trước khi cách chướng ngại vật theo phương thẳng đứng một khoảng cách tối thiểu bằng ½ chiều dài sải cánh nhưng không thấp hơn 15.2 m (50 ft) và góc liệng không vượt quá 15 °, trừ trường hợp được quy định trong khoản e Điều này. </w:t>
      </w:r>
    </w:p>
    <w:p w:rsidR="00E24789" w:rsidRPr="00BF445C" w:rsidRDefault="00C14C8C" w:rsidP="00E24789">
      <w:pPr>
        <w:spacing w:before="120" w:after="120"/>
        <w:ind w:firstLine="709"/>
        <w:jc w:val="both"/>
        <w:rPr>
          <w:sz w:val="27"/>
          <w:szCs w:val="27"/>
        </w:rPr>
      </w:pPr>
      <w:r w:rsidRPr="00C14C8C">
        <w:rPr>
          <w:sz w:val="27"/>
          <w:szCs w:val="27"/>
        </w:rPr>
        <w:t>3. Quỹ đạo cất cánh thực được xác định trên cơ sở các yếu tố độ cao của sân bay, nhiệt độ môi trường và gió không lớn hơn 50% thành phần gió ngược hoặc không nhỏ hơn 150% thành phần gió đuôi được công bố (reported) tại thời điểm cất cánh. Việc tính toán các giá trị áp dụng trong vùng cất cánh có chướng ngại vật như trên đã tính đến ảnh hưởng của gió cạnh.</w:t>
      </w:r>
    </w:p>
    <w:p w:rsidR="00E24789" w:rsidRPr="00BF445C" w:rsidRDefault="00C14C8C" w:rsidP="00E24789">
      <w:pPr>
        <w:spacing w:before="120" w:after="120"/>
        <w:ind w:firstLine="709"/>
        <w:jc w:val="both"/>
        <w:rPr>
          <w:sz w:val="27"/>
          <w:szCs w:val="27"/>
        </w:rPr>
      </w:pPr>
      <w:r w:rsidRPr="00C14C8C">
        <w:rPr>
          <w:sz w:val="27"/>
          <w:szCs w:val="27"/>
        </w:rPr>
        <w:t>b. </w:t>
      </w:r>
      <w:r w:rsidRPr="00C14C8C">
        <w:rPr>
          <w:sz w:val="27"/>
          <w:szCs w:val="27"/>
          <w:lang w:val="vi-VN"/>
        </w:rPr>
        <w:t xml:space="preserve">Khi </w:t>
      </w:r>
      <w:r w:rsidRPr="00C14C8C">
        <w:rPr>
          <w:sz w:val="27"/>
          <w:szCs w:val="27"/>
        </w:rPr>
        <w:t xml:space="preserve">vệt bay </w:t>
      </w:r>
      <w:r w:rsidRPr="00C14C8C">
        <w:rPr>
          <w:sz w:val="27"/>
          <w:szCs w:val="27"/>
          <w:lang w:val="vi-VN"/>
        </w:rPr>
        <w:t>dự kiến không </w:t>
      </w:r>
      <w:r w:rsidRPr="00C14C8C">
        <w:rPr>
          <w:sz w:val="27"/>
          <w:szCs w:val="27"/>
        </w:rPr>
        <w:t>thay đổi hướng lớn </w:t>
      </w:r>
      <w:r w:rsidRPr="00C14C8C">
        <w:rPr>
          <w:sz w:val="27"/>
          <w:szCs w:val="27"/>
          <w:lang w:val="vi-VN"/>
        </w:rPr>
        <w:t>hơn 15°</w:t>
      </w:r>
      <w:r w:rsidRPr="00C14C8C">
        <w:rPr>
          <w:sz w:val="27"/>
          <w:szCs w:val="27"/>
        </w:rPr>
        <w:t>, không cần thiết phải tránh các </w:t>
      </w:r>
      <w:r w:rsidRPr="00C14C8C">
        <w:rPr>
          <w:sz w:val="27"/>
          <w:szCs w:val="27"/>
          <w:lang w:val="vi-VN"/>
        </w:rPr>
        <w:t>chướng ngại vật ở khoảng cách lớn hơn 300 m (1000 ft)</w:t>
      </w:r>
      <w:r w:rsidRPr="00C14C8C">
        <w:rPr>
          <w:sz w:val="27"/>
          <w:szCs w:val="27"/>
        </w:rPr>
        <w:t> tính từ hai phía của vệt bay dự kiến trong các trường hợp sau:</w:t>
      </w:r>
    </w:p>
    <w:p w:rsidR="00E24789" w:rsidRPr="00BF445C" w:rsidRDefault="00C14C8C" w:rsidP="00E24789">
      <w:pPr>
        <w:spacing w:before="120" w:after="120"/>
        <w:ind w:firstLine="709"/>
        <w:jc w:val="both"/>
        <w:rPr>
          <w:sz w:val="27"/>
          <w:szCs w:val="27"/>
        </w:rPr>
      </w:pPr>
      <w:r w:rsidRPr="00C14C8C">
        <w:rPr>
          <w:sz w:val="27"/>
          <w:szCs w:val="27"/>
        </w:rPr>
        <w:t>1. Khi khai thác VMC vào ban ngày</w:t>
      </w:r>
      <w:r w:rsidR="002272E7">
        <w:rPr>
          <w:sz w:val="27"/>
          <w:szCs w:val="27"/>
        </w:rPr>
        <w:t>;</w:t>
      </w:r>
    </w:p>
    <w:p w:rsidR="00E24789" w:rsidRPr="00BF445C" w:rsidRDefault="00C14C8C" w:rsidP="00E24789">
      <w:pPr>
        <w:spacing w:before="120" w:after="120"/>
        <w:ind w:firstLine="709"/>
        <w:jc w:val="both"/>
        <w:rPr>
          <w:sz w:val="27"/>
          <w:szCs w:val="27"/>
        </w:rPr>
      </w:pPr>
      <w:r w:rsidRPr="00C14C8C">
        <w:rPr>
          <w:sz w:val="27"/>
          <w:szCs w:val="27"/>
        </w:rPr>
        <w:t>2. Khi khai thác có sử dụng các thiết bị hỗ trợ dẫn đường giúp người lái duy trì máy bay trên vệt bay dự kiến đảm bảo độ chính xác tương tự như khi khai thác theo hình thức tại điểm 1 khoản b Điều này. </w:t>
      </w:r>
    </w:p>
    <w:p w:rsidR="00E24789" w:rsidRPr="00BF445C" w:rsidRDefault="00C14C8C" w:rsidP="00E24789">
      <w:pPr>
        <w:spacing w:before="120" w:after="120"/>
        <w:ind w:firstLine="709"/>
        <w:jc w:val="both"/>
        <w:rPr>
          <w:sz w:val="27"/>
          <w:szCs w:val="27"/>
        </w:rPr>
      </w:pPr>
      <w:r w:rsidRPr="00C14C8C">
        <w:rPr>
          <w:sz w:val="27"/>
          <w:szCs w:val="27"/>
        </w:rPr>
        <w:t>c. </w:t>
      </w:r>
      <w:r w:rsidRPr="00C14C8C">
        <w:rPr>
          <w:sz w:val="27"/>
          <w:szCs w:val="27"/>
          <w:lang w:val="vi-VN"/>
        </w:rPr>
        <w:t>Trường hợp vệt bay</w:t>
      </w:r>
      <w:r w:rsidRPr="00C14C8C">
        <w:rPr>
          <w:sz w:val="27"/>
          <w:szCs w:val="27"/>
        </w:rPr>
        <w:t> </w:t>
      </w:r>
      <w:r w:rsidRPr="00C14C8C">
        <w:rPr>
          <w:sz w:val="27"/>
          <w:szCs w:val="27"/>
          <w:lang w:val="vi-VN"/>
        </w:rPr>
        <w:t>dự kiến không</w:t>
      </w:r>
      <w:r w:rsidRPr="00C14C8C">
        <w:rPr>
          <w:sz w:val="27"/>
          <w:szCs w:val="27"/>
        </w:rPr>
        <w:t> thay đổi hướng lới hơn </w:t>
      </w:r>
      <w:r w:rsidRPr="00C14C8C">
        <w:rPr>
          <w:sz w:val="27"/>
          <w:szCs w:val="27"/>
          <w:lang w:val="vi-VN"/>
        </w:rPr>
        <w:t>15°</w:t>
      </w:r>
      <w:r w:rsidRPr="00C14C8C">
        <w:rPr>
          <w:sz w:val="27"/>
          <w:szCs w:val="27"/>
        </w:rPr>
        <w:t>, không cần thiết phải tránh </w:t>
      </w:r>
      <w:r w:rsidRPr="00C14C8C">
        <w:rPr>
          <w:sz w:val="27"/>
          <w:szCs w:val="27"/>
          <w:lang w:val="vi-VN"/>
        </w:rPr>
        <w:t>các chướng ngại vật ở khoảng cách lớn hơn 600 m (2 000 ft) </w:t>
      </w:r>
      <w:r w:rsidRPr="00C14C8C">
        <w:rPr>
          <w:sz w:val="27"/>
          <w:szCs w:val="27"/>
        </w:rPr>
        <w:t>tính từ hai phía của vệt bay dự kiến trong các trường hợp sau:</w:t>
      </w:r>
    </w:p>
    <w:p w:rsidR="00E24789" w:rsidRPr="00BF445C" w:rsidRDefault="00C14C8C" w:rsidP="00E24789">
      <w:pPr>
        <w:spacing w:before="120" w:after="120"/>
        <w:ind w:firstLine="709"/>
        <w:jc w:val="both"/>
        <w:rPr>
          <w:sz w:val="27"/>
          <w:szCs w:val="27"/>
        </w:rPr>
      </w:pPr>
      <w:r w:rsidRPr="00C14C8C">
        <w:rPr>
          <w:sz w:val="27"/>
          <w:szCs w:val="27"/>
        </w:rPr>
        <w:t>1. Khi khai thác </w:t>
      </w:r>
      <w:r w:rsidRPr="00C14C8C">
        <w:rPr>
          <w:sz w:val="27"/>
          <w:szCs w:val="27"/>
          <w:lang w:val="vi-VN"/>
        </w:rPr>
        <w:t>IMC</w:t>
      </w:r>
      <w:r w:rsidR="00CA3338">
        <w:rPr>
          <w:sz w:val="27"/>
          <w:szCs w:val="27"/>
        </w:rPr>
        <w:t>.</w:t>
      </w:r>
    </w:p>
    <w:p w:rsidR="00E24789" w:rsidRPr="00BF445C" w:rsidRDefault="00C14C8C" w:rsidP="00E24789">
      <w:pPr>
        <w:spacing w:before="120" w:after="120"/>
        <w:ind w:firstLine="709"/>
        <w:jc w:val="both"/>
        <w:rPr>
          <w:sz w:val="27"/>
          <w:szCs w:val="27"/>
        </w:rPr>
      </w:pPr>
      <w:r w:rsidRPr="00C14C8C">
        <w:rPr>
          <w:sz w:val="27"/>
          <w:szCs w:val="27"/>
        </w:rPr>
        <w:t>2. Khi khai thác VMC vào ban đêm, trừ</w:t>
      </w:r>
      <w:r w:rsidR="002272E7">
        <w:rPr>
          <w:sz w:val="27"/>
          <w:szCs w:val="27"/>
        </w:rPr>
        <w:t xml:space="preserve"> khi đáp ứng </w:t>
      </w:r>
      <w:r w:rsidRPr="00C14C8C">
        <w:rPr>
          <w:sz w:val="27"/>
          <w:szCs w:val="27"/>
        </w:rPr>
        <w:t>được quy định tại điểm 2 khoản b Điều này.</w:t>
      </w:r>
    </w:p>
    <w:p w:rsidR="00E24789" w:rsidRPr="00BF445C" w:rsidRDefault="00C14C8C" w:rsidP="00E24789">
      <w:pPr>
        <w:spacing w:before="120" w:after="120"/>
        <w:ind w:firstLine="709"/>
        <w:jc w:val="both"/>
        <w:rPr>
          <w:sz w:val="27"/>
          <w:szCs w:val="27"/>
        </w:rPr>
      </w:pPr>
      <w:r w:rsidRPr="00C14C8C">
        <w:rPr>
          <w:sz w:val="27"/>
          <w:szCs w:val="27"/>
        </w:rPr>
        <w:t>3. K</w:t>
      </w:r>
      <w:r w:rsidRPr="00C14C8C">
        <w:rPr>
          <w:sz w:val="27"/>
          <w:szCs w:val="27"/>
          <w:lang w:val="vi-VN"/>
        </w:rPr>
        <w:t xml:space="preserve">hi </w:t>
      </w:r>
      <w:r w:rsidRPr="00C14C8C">
        <w:rPr>
          <w:sz w:val="27"/>
          <w:szCs w:val="27"/>
        </w:rPr>
        <w:t>vệt bay </w:t>
      </w:r>
      <w:r w:rsidRPr="00C14C8C">
        <w:rPr>
          <w:sz w:val="27"/>
          <w:szCs w:val="27"/>
          <w:lang w:val="vi-VN"/>
        </w:rPr>
        <w:t>dự kiến đổi hướng lớn hơn 15 ° </w:t>
      </w:r>
      <w:r w:rsidRPr="00C14C8C">
        <w:rPr>
          <w:sz w:val="27"/>
          <w:szCs w:val="27"/>
        </w:rPr>
        <w:t>trong điều kiện khai thác </w:t>
      </w:r>
      <w:r w:rsidRPr="00C14C8C">
        <w:rPr>
          <w:sz w:val="27"/>
          <w:szCs w:val="27"/>
          <w:lang w:val="vi-VN"/>
        </w:rPr>
        <w:t>VMC </w:t>
      </w:r>
      <w:r w:rsidRPr="00C14C8C">
        <w:rPr>
          <w:sz w:val="27"/>
          <w:szCs w:val="27"/>
        </w:rPr>
        <w:t>ban</w:t>
      </w:r>
      <w:r w:rsidRPr="00C14C8C">
        <w:rPr>
          <w:sz w:val="27"/>
          <w:szCs w:val="27"/>
          <w:lang w:val="vi-VN"/>
        </w:rPr>
        <w:t> ngày</w:t>
      </w:r>
      <w:r w:rsidRPr="00C14C8C">
        <w:rPr>
          <w:sz w:val="27"/>
          <w:szCs w:val="27"/>
        </w:rPr>
        <w:t>.</w:t>
      </w:r>
    </w:p>
    <w:p w:rsidR="00C14C8C" w:rsidRDefault="00C14C8C" w:rsidP="00C14C8C">
      <w:pPr>
        <w:spacing w:before="120" w:after="120"/>
        <w:ind w:firstLine="709"/>
        <w:jc w:val="both"/>
        <w:rPr>
          <w:sz w:val="27"/>
          <w:szCs w:val="27"/>
        </w:rPr>
      </w:pPr>
      <w:r w:rsidRPr="00C14C8C">
        <w:rPr>
          <w:sz w:val="27"/>
          <w:szCs w:val="27"/>
        </w:rPr>
        <w:lastRenderedPageBreak/>
        <w:t>d. </w:t>
      </w:r>
      <w:r w:rsidRPr="00C14C8C">
        <w:rPr>
          <w:sz w:val="27"/>
          <w:szCs w:val="27"/>
          <w:lang w:val="vi-VN"/>
        </w:rPr>
        <w:t xml:space="preserve">Trường hợp </w:t>
      </w:r>
      <w:r w:rsidRPr="00C14C8C">
        <w:rPr>
          <w:sz w:val="27"/>
          <w:szCs w:val="27"/>
        </w:rPr>
        <w:t>vệt bay </w:t>
      </w:r>
      <w:r w:rsidRPr="00C14C8C">
        <w:rPr>
          <w:sz w:val="27"/>
          <w:szCs w:val="27"/>
          <w:lang w:val="vi-VN"/>
        </w:rPr>
        <w:t>dự kiến </w:t>
      </w:r>
      <w:r w:rsidRPr="00C14C8C">
        <w:rPr>
          <w:sz w:val="27"/>
          <w:szCs w:val="27"/>
        </w:rPr>
        <w:t>thay đổi hướng lới hơn </w:t>
      </w:r>
      <w:r w:rsidRPr="00C14C8C">
        <w:rPr>
          <w:sz w:val="27"/>
          <w:szCs w:val="27"/>
          <w:lang w:val="vi-VN"/>
        </w:rPr>
        <w:t>15°</w:t>
      </w:r>
      <w:r w:rsidRPr="00C14C8C">
        <w:rPr>
          <w:sz w:val="27"/>
          <w:szCs w:val="27"/>
        </w:rPr>
        <w:t> khi khai thác </w:t>
      </w:r>
      <w:r w:rsidRPr="00C14C8C">
        <w:rPr>
          <w:sz w:val="27"/>
          <w:szCs w:val="27"/>
          <w:lang w:val="vi-VN"/>
        </w:rPr>
        <w:t>IMC</w:t>
      </w:r>
      <w:r w:rsidRPr="00C14C8C">
        <w:rPr>
          <w:sz w:val="27"/>
          <w:szCs w:val="27"/>
        </w:rPr>
        <w:t> hoặc khi khai thác </w:t>
      </w:r>
      <w:r w:rsidRPr="00C14C8C">
        <w:rPr>
          <w:sz w:val="27"/>
          <w:szCs w:val="27"/>
          <w:lang w:val="vi-VN"/>
        </w:rPr>
        <w:t>VMC vào ban đêm</w:t>
      </w:r>
      <w:r w:rsidRPr="00C14C8C">
        <w:rPr>
          <w:sz w:val="27"/>
          <w:szCs w:val="27"/>
        </w:rPr>
        <w:t>, không cần thiết phải tránh </w:t>
      </w:r>
      <w:r w:rsidRPr="00C14C8C">
        <w:rPr>
          <w:sz w:val="27"/>
          <w:szCs w:val="27"/>
          <w:lang w:val="vi-VN"/>
        </w:rPr>
        <w:t>các chướng ngại vật ở khoảng cách lớn hơn </w:t>
      </w:r>
      <w:r w:rsidRPr="00C14C8C">
        <w:rPr>
          <w:sz w:val="27"/>
          <w:szCs w:val="27"/>
        </w:rPr>
        <w:t>9</w:t>
      </w:r>
      <w:r w:rsidRPr="00C14C8C">
        <w:rPr>
          <w:sz w:val="27"/>
          <w:szCs w:val="27"/>
          <w:lang w:val="vi-VN"/>
        </w:rPr>
        <w:t>00 m (</w:t>
      </w:r>
      <w:r w:rsidRPr="00C14C8C">
        <w:rPr>
          <w:sz w:val="27"/>
          <w:szCs w:val="27"/>
        </w:rPr>
        <w:t>3</w:t>
      </w:r>
      <w:r w:rsidRPr="00C14C8C">
        <w:rPr>
          <w:sz w:val="27"/>
          <w:szCs w:val="27"/>
          <w:lang w:val="vi-VN"/>
        </w:rPr>
        <w:t> 000 ft) </w:t>
      </w:r>
      <w:r w:rsidRPr="00C14C8C">
        <w:rPr>
          <w:sz w:val="27"/>
          <w:szCs w:val="27"/>
        </w:rPr>
        <w:t>tính từ hai phía của vệt bay dự kiến.</w:t>
      </w:r>
    </w:p>
    <w:p w:rsidR="00C14C8C" w:rsidRPr="00C14C8C" w:rsidRDefault="00C14C8C" w:rsidP="00C14C8C">
      <w:pPr>
        <w:spacing w:before="120" w:after="120"/>
        <w:ind w:firstLine="709"/>
        <w:jc w:val="both"/>
        <w:rPr>
          <w:sz w:val="27"/>
          <w:szCs w:val="27"/>
        </w:rPr>
      </w:pPr>
      <w:r w:rsidRPr="00C14C8C">
        <w:rPr>
          <w:sz w:val="27"/>
          <w:szCs w:val="27"/>
        </w:rPr>
        <w:t>e. Máy bay có thể được hoạt động với góc liệng nhiều hơn 15</w:t>
      </w:r>
      <w:r w:rsidRPr="00C14C8C">
        <w:rPr>
          <w:sz w:val="27"/>
          <w:szCs w:val="27"/>
          <w:vertAlign w:val="superscript"/>
        </w:rPr>
        <w:t>0 </w:t>
      </w:r>
      <w:r w:rsidRPr="00C14C8C">
        <w:rPr>
          <w:sz w:val="27"/>
          <w:szCs w:val="27"/>
        </w:rPr>
        <w:t>ở dưới độ cao 120</w:t>
      </w:r>
      <w:r w:rsidR="002272E7">
        <w:rPr>
          <w:sz w:val="27"/>
          <w:szCs w:val="27"/>
        </w:rPr>
        <w:t xml:space="preserve"> </w:t>
      </w:r>
      <w:r w:rsidRPr="00C14C8C">
        <w:rPr>
          <w:sz w:val="27"/>
          <w:szCs w:val="27"/>
        </w:rPr>
        <w:t>m (400</w:t>
      </w:r>
      <w:r w:rsidR="002272E7">
        <w:rPr>
          <w:sz w:val="27"/>
          <w:szCs w:val="27"/>
        </w:rPr>
        <w:t xml:space="preserve"> </w:t>
      </w:r>
      <w:r w:rsidRPr="00C14C8C">
        <w:rPr>
          <w:sz w:val="27"/>
          <w:szCs w:val="27"/>
        </w:rPr>
        <w:t>ft) so với mức cao đầu đường cất hạ cánh có sẵn với điều kiện người lái tàu bay tuân thủ quy trình đặc biệt để bay góc liệng mong muốn được đảm bảo an toàn trong mọi tình huống. Góc liệng được giới hạn không nhiều hơn 20</w:t>
      </w:r>
      <w:r w:rsidRPr="00C14C8C">
        <w:rPr>
          <w:sz w:val="27"/>
          <w:szCs w:val="27"/>
          <w:vertAlign w:val="superscript"/>
        </w:rPr>
        <w:t>0</w:t>
      </w:r>
      <w:r w:rsidRPr="00C14C8C">
        <w:rPr>
          <w:sz w:val="27"/>
          <w:szCs w:val="27"/>
        </w:rPr>
        <w:t> giữa 30</w:t>
      </w:r>
      <w:r w:rsidR="002272E7">
        <w:rPr>
          <w:sz w:val="27"/>
          <w:szCs w:val="27"/>
        </w:rPr>
        <w:t xml:space="preserve"> </w:t>
      </w:r>
      <w:r w:rsidRPr="00C14C8C">
        <w:rPr>
          <w:sz w:val="27"/>
          <w:szCs w:val="27"/>
        </w:rPr>
        <w:t>m (100</w:t>
      </w:r>
      <w:r w:rsidR="002272E7">
        <w:rPr>
          <w:sz w:val="27"/>
          <w:szCs w:val="27"/>
        </w:rPr>
        <w:t xml:space="preserve"> </w:t>
      </w:r>
      <w:r w:rsidRPr="00C14C8C">
        <w:rPr>
          <w:sz w:val="27"/>
          <w:szCs w:val="27"/>
        </w:rPr>
        <w:t>ft) và 120</w:t>
      </w:r>
      <w:r w:rsidR="002272E7">
        <w:rPr>
          <w:sz w:val="27"/>
          <w:szCs w:val="27"/>
        </w:rPr>
        <w:t xml:space="preserve"> </w:t>
      </w:r>
      <w:r w:rsidRPr="00C14C8C">
        <w:rPr>
          <w:sz w:val="27"/>
          <w:szCs w:val="27"/>
        </w:rPr>
        <w:t>m (400</w:t>
      </w:r>
      <w:r w:rsidR="002272E7">
        <w:rPr>
          <w:sz w:val="27"/>
          <w:szCs w:val="27"/>
        </w:rPr>
        <w:t xml:space="preserve"> </w:t>
      </w:r>
      <w:r w:rsidRPr="00C14C8C">
        <w:rPr>
          <w:sz w:val="27"/>
          <w:szCs w:val="27"/>
        </w:rPr>
        <w:t>ft) và không nhiều hơn 25</w:t>
      </w:r>
      <w:r w:rsidRPr="00C14C8C">
        <w:rPr>
          <w:sz w:val="27"/>
          <w:szCs w:val="27"/>
          <w:vertAlign w:val="superscript"/>
        </w:rPr>
        <w:t>0</w:t>
      </w:r>
      <w:r w:rsidRPr="00C14C8C">
        <w:rPr>
          <w:sz w:val="27"/>
          <w:szCs w:val="27"/>
        </w:rPr>
        <w:t> phía trên 120</w:t>
      </w:r>
      <w:r w:rsidR="002272E7">
        <w:rPr>
          <w:sz w:val="27"/>
          <w:szCs w:val="27"/>
        </w:rPr>
        <w:t xml:space="preserve"> </w:t>
      </w:r>
      <w:r w:rsidRPr="00C14C8C">
        <w:rPr>
          <w:sz w:val="27"/>
          <w:szCs w:val="27"/>
        </w:rPr>
        <w:t>m (400</w:t>
      </w:r>
      <w:r w:rsidR="002272E7">
        <w:rPr>
          <w:sz w:val="27"/>
          <w:szCs w:val="27"/>
        </w:rPr>
        <w:t xml:space="preserve"> </w:t>
      </w:r>
      <w:r w:rsidRPr="00C14C8C">
        <w:rPr>
          <w:sz w:val="27"/>
          <w:szCs w:val="27"/>
        </w:rPr>
        <w:t>ft). Quỹ đạo cất cánh (net take off flight path) khi máy bay liệng nhiều hơn 15</w:t>
      </w:r>
      <w:r w:rsidRPr="00C14C8C">
        <w:rPr>
          <w:sz w:val="27"/>
          <w:szCs w:val="27"/>
          <w:vertAlign w:val="superscript"/>
        </w:rPr>
        <w:t>0</w:t>
      </w:r>
      <w:r w:rsidRPr="00C14C8C">
        <w:rPr>
          <w:sz w:val="27"/>
          <w:szCs w:val="27"/>
        </w:rPr>
        <w:t xml:space="preserve"> phải cách các chướng ngại vật ở khoảng cách theo phương thẳng đứng ít nhất 10.7 m (35 ft) tính từ phần thấp nhất của máy bay khi liệng trong mặt phẳng nằm ngang quy định tại khoản a Điều này. Việc sử dụng các góc liệng lớn hơn các góc liệng quy định tại Điều này phải được Cục </w:t>
      </w:r>
      <w:r w:rsidR="00336C23">
        <w:rPr>
          <w:sz w:val="27"/>
          <w:szCs w:val="27"/>
        </w:rPr>
        <w:t>HKVN</w:t>
      </w:r>
      <w:r w:rsidRPr="00C14C8C">
        <w:rPr>
          <w:sz w:val="27"/>
          <w:szCs w:val="27"/>
        </w:rPr>
        <w:t xml:space="preserve"> phê chuẩn</w:t>
      </w:r>
      <w:r w:rsidR="009F6C5A">
        <w:rPr>
          <w:sz w:val="27"/>
          <w:szCs w:val="27"/>
        </w:rPr>
        <w:t xml:space="preserve"> trong tài liệu khai thác</w:t>
      </w:r>
      <w:r w:rsidRPr="00C14C8C">
        <w:rPr>
          <w:sz w:val="27"/>
          <w:szCs w:val="27"/>
        </w:rPr>
        <w:t>.</w:t>
      </w:r>
      <w:r w:rsidR="009F6C5A">
        <w:rPr>
          <w:sz w:val="27"/>
          <w:szCs w:val="27"/>
        </w:rPr>
        <w:t>”</w:t>
      </w:r>
      <w:r w:rsidRPr="00C14C8C">
        <w:rPr>
          <w:color w:val="313131"/>
          <w:sz w:val="27"/>
          <w:szCs w:val="27"/>
        </w:rPr>
        <w:t xml:space="preserve">  </w:t>
      </w:r>
    </w:p>
    <w:p w:rsidR="00D610F6" w:rsidRPr="00BF445C" w:rsidRDefault="00E7522B">
      <w:pPr>
        <w:autoSpaceDE w:val="0"/>
        <w:autoSpaceDN w:val="0"/>
        <w:adjustRightInd w:val="0"/>
        <w:spacing w:before="120" w:after="120"/>
        <w:ind w:firstLine="709"/>
        <w:jc w:val="both"/>
        <w:rPr>
          <w:sz w:val="27"/>
          <w:szCs w:val="27"/>
        </w:rPr>
      </w:pPr>
      <w:r>
        <w:rPr>
          <w:sz w:val="27"/>
          <w:szCs w:val="27"/>
        </w:rPr>
        <w:t xml:space="preserve">  </w:t>
      </w:r>
    </w:p>
    <w:p w:rsidR="007C2941" w:rsidRPr="00BF445C" w:rsidRDefault="007C2941" w:rsidP="007C2941">
      <w:pPr>
        <w:spacing w:before="120" w:after="120" w:line="271" w:lineRule="auto"/>
        <w:jc w:val="both"/>
        <w:rPr>
          <w:spacing w:val="-6"/>
          <w:sz w:val="27"/>
          <w:szCs w:val="27"/>
        </w:rPr>
      </w:pPr>
    </w:p>
    <w:p w:rsidR="007C2941" w:rsidRPr="00BF445C" w:rsidRDefault="007C2941" w:rsidP="007C2941">
      <w:pPr>
        <w:spacing w:before="120" w:after="120" w:line="271" w:lineRule="auto"/>
        <w:jc w:val="both"/>
        <w:rPr>
          <w:spacing w:val="-6"/>
          <w:sz w:val="27"/>
          <w:szCs w:val="27"/>
        </w:rPr>
      </w:pPr>
    </w:p>
    <w:p w:rsidR="007C2941" w:rsidRPr="00BF445C" w:rsidRDefault="007C2941" w:rsidP="007C2941">
      <w:pPr>
        <w:spacing w:before="120" w:after="120" w:line="271" w:lineRule="auto"/>
        <w:jc w:val="both"/>
        <w:rPr>
          <w:spacing w:val="-6"/>
          <w:sz w:val="27"/>
          <w:szCs w:val="27"/>
        </w:rPr>
      </w:pPr>
    </w:p>
    <w:p w:rsidR="007C2941" w:rsidRPr="00BF445C" w:rsidRDefault="007C2941" w:rsidP="007C2941">
      <w:pPr>
        <w:spacing w:before="120" w:after="120" w:line="271" w:lineRule="auto"/>
        <w:jc w:val="both"/>
        <w:rPr>
          <w:spacing w:val="-6"/>
          <w:sz w:val="27"/>
          <w:szCs w:val="27"/>
        </w:rPr>
      </w:pPr>
    </w:p>
    <w:p w:rsidR="007C2941" w:rsidRPr="00BF445C" w:rsidRDefault="007C2941" w:rsidP="007C2941">
      <w:pPr>
        <w:spacing w:before="120" w:after="120" w:line="271" w:lineRule="auto"/>
        <w:ind w:firstLine="720"/>
        <w:jc w:val="both"/>
        <w:rPr>
          <w:spacing w:val="-6"/>
          <w:sz w:val="27"/>
          <w:szCs w:val="27"/>
        </w:rPr>
      </w:pPr>
    </w:p>
    <w:p w:rsidR="005F777B" w:rsidRPr="00BF445C" w:rsidRDefault="005F777B" w:rsidP="007C2941">
      <w:pPr>
        <w:spacing w:before="120" w:after="120" w:line="271" w:lineRule="auto"/>
        <w:ind w:firstLine="720"/>
        <w:jc w:val="both"/>
        <w:rPr>
          <w:spacing w:val="-6"/>
          <w:sz w:val="27"/>
          <w:szCs w:val="27"/>
        </w:rPr>
      </w:pPr>
    </w:p>
    <w:p w:rsidR="005F777B" w:rsidRPr="00BF445C" w:rsidRDefault="005F777B" w:rsidP="007C2941">
      <w:pPr>
        <w:spacing w:before="120" w:after="120" w:line="271" w:lineRule="auto"/>
        <w:ind w:firstLine="720"/>
        <w:jc w:val="both"/>
        <w:rPr>
          <w:spacing w:val="-6"/>
          <w:sz w:val="27"/>
          <w:szCs w:val="27"/>
        </w:rPr>
      </w:pPr>
    </w:p>
    <w:p w:rsidR="005F777B" w:rsidRPr="00BF445C" w:rsidRDefault="005F777B" w:rsidP="007C2941">
      <w:pPr>
        <w:spacing w:before="120" w:after="120" w:line="271" w:lineRule="auto"/>
        <w:ind w:firstLine="720"/>
        <w:jc w:val="both"/>
        <w:rPr>
          <w:spacing w:val="-6"/>
          <w:sz w:val="27"/>
          <w:szCs w:val="27"/>
        </w:rPr>
      </w:pPr>
    </w:p>
    <w:p w:rsidR="005F777B" w:rsidRPr="00BF445C" w:rsidRDefault="005F777B" w:rsidP="007C2941">
      <w:pPr>
        <w:spacing w:before="120" w:after="120" w:line="271" w:lineRule="auto"/>
        <w:ind w:firstLine="720"/>
        <w:jc w:val="both"/>
        <w:rPr>
          <w:spacing w:val="-6"/>
          <w:sz w:val="27"/>
          <w:szCs w:val="27"/>
        </w:rPr>
      </w:pPr>
    </w:p>
    <w:p w:rsidR="005F777B" w:rsidRPr="00BF445C" w:rsidRDefault="005F777B" w:rsidP="007C2941">
      <w:pPr>
        <w:spacing w:before="120" w:after="120" w:line="271" w:lineRule="auto"/>
        <w:ind w:firstLine="720"/>
        <w:jc w:val="both"/>
        <w:rPr>
          <w:spacing w:val="-6"/>
          <w:sz w:val="27"/>
          <w:szCs w:val="27"/>
        </w:rPr>
      </w:pPr>
    </w:p>
    <w:p w:rsidR="005F777B" w:rsidRDefault="005F777B" w:rsidP="007C2941">
      <w:pPr>
        <w:spacing w:before="120" w:after="120" w:line="271" w:lineRule="auto"/>
        <w:ind w:firstLine="720"/>
        <w:jc w:val="both"/>
        <w:rPr>
          <w:spacing w:val="-6"/>
          <w:sz w:val="27"/>
          <w:szCs w:val="27"/>
        </w:rPr>
      </w:pPr>
    </w:p>
    <w:p w:rsidR="00A509A9" w:rsidRDefault="00A509A9" w:rsidP="007C2941">
      <w:pPr>
        <w:spacing w:before="120" w:after="120" w:line="271" w:lineRule="auto"/>
        <w:ind w:firstLine="720"/>
        <w:jc w:val="both"/>
        <w:rPr>
          <w:spacing w:val="-6"/>
          <w:sz w:val="27"/>
          <w:szCs w:val="27"/>
        </w:rPr>
      </w:pPr>
    </w:p>
    <w:p w:rsidR="00A509A9" w:rsidRDefault="00A509A9" w:rsidP="007C2941">
      <w:pPr>
        <w:spacing w:before="120" w:after="120" w:line="271" w:lineRule="auto"/>
        <w:ind w:firstLine="720"/>
        <w:jc w:val="both"/>
        <w:rPr>
          <w:spacing w:val="-6"/>
          <w:sz w:val="27"/>
          <w:szCs w:val="27"/>
        </w:rPr>
      </w:pPr>
    </w:p>
    <w:p w:rsidR="00A509A9" w:rsidRDefault="00A509A9" w:rsidP="007C2941">
      <w:pPr>
        <w:spacing w:before="120" w:after="120" w:line="271" w:lineRule="auto"/>
        <w:ind w:firstLine="720"/>
        <w:jc w:val="both"/>
        <w:rPr>
          <w:spacing w:val="-6"/>
          <w:sz w:val="27"/>
          <w:szCs w:val="27"/>
        </w:rPr>
      </w:pPr>
    </w:p>
    <w:p w:rsidR="00A509A9" w:rsidRDefault="00A509A9" w:rsidP="007C2941">
      <w:pPr>
        <w:spacing w:before="120" w:after="120" w:line="271" w:lineRule="auto"/>
        <w:ind w:firstLine="720"/>
        <w:jc w:val="both"/>
        <w:rPr>
          <w:spacing w:val="-6"/>
          <w:sz w:val="27"/>
          <w:szCs w:val="27"/>
        </w:rPr>
      </w:pPr>
    </w:p>
    <w:p w:rsidR="00A509A9" w:rsidRDefault="00A509A9" w:rsidP="007C2941">
      <w:pPr>
        <w:spacing w:before="120" w:after="120" w:line="271" w:lineRule="auto"/>
        <w:ind w:firstLine="720"/>
        <w:jc w:val="both"/>
        <w:rPr>
          <w:spacing w:val="-6"/>
          <w:sz w:val="27"/>
          <w:szCs w:val="27"/>
        </w:rPr>
      </w:pPr>
    </w:p>
    <w:p w:rsidR="00A509A9" w:rsidRPr="00BF445C" w:rsidRDefault="00A509A9" w:rsidP="007C2941">
      <w:pPr>
        <w:spacing w:before="120" w:after="120" w:line="271" w:lineRule="auto"/>
        <w:ind w:firstLine="720"/>
        <w:jc w:val="both"/>
        <w:rPr>
          <w:spacing w:val="-6"/>
          <w:sz w:val="27"/>
          <w:szCs w:val="27"/>
        </w:rPr>
      </w:pPr>
    </w:p>
    <w:p w:rsidR="00EB502E" w:rsidRDefault="00EB502E" w:rsidP="007C2941">
      <w:pPr>
        <w:spacing w:before="120" w:after="120" w:line="271" w:lineRule="auto"/>
        <w:ind w:firstLine="720"/>
        <w:jc w:val="both"/>
        <w:rPr>
          <w:color w:val="000000"/>
          <w:sz w:val="27"/>
          <w:szCs w:val="27"/>
        </w:rPr>
      </w:pPr>
    </w:p>
    <w:p w:rsidR="00EB502E" w:rsidRDefault="00EB502E" w:rsidP="007C2941">
      <w:pPr>
        <w:spacing w:before="120" w:after="120" w:line="271" w:lineRule="auto"/>
        <w:ind w:firstLine="720"/>
        <w:jc w:val="both"/>
        <w:rPr>
          <w:color w:val="000000"/>
          <w:sz w:val="27"/>
          <w:szCs w:val="27"/>
        </w:rPr>
      </w:pPr>
    </w:p>
    <w:p w:rsidR="007C2941" w:rsidRPr="00BF445C" w:rsidRDefault="00E7522B" w:rsidP="007C2941">
      <w:pPr>
        <w:spacing w:before="120" w:after="120"/>
        <w:contextualSpacing/>
        <w:jc w:val="center"/>
        <w:rPr>
          <w:b/>
          <w:sz w:val="27"/>
          <w:szCs w:val="27"/>
        </w:rPr>
      </w:pPr>
      <w:r>
        <w:rPr>
          <w:b/>
          <w:sz w:val="27"/>
          <w:szCs w:val="27"/>
        </w:rPr>
        <w:lastRenderedPageBreak/>
        <w:t>PHỤ LỤC XVIII</w:t>
      </w:r>
    </w:p>
    <w:p w:rsidR="007C2941" w:rsidRPr="00BF445C" w:rsidRDefault="00E7522B" w:rsidP="007C2941">
      <w:pPr>
        <w:widowControl w:val="0"/>
        <w:autoSpaceDE w:val="0"/>
        <w:autoSpaceDN w:val="0"/>
        <w:adjustRightInd w:val="0"/>
        <w:spacing w:before="120" w:after="120"/>
        <w:contextualSpacing/>
        <w:jc w:val="center"/>
        <w:rPr>
          <w:b/>
          <w:sz w:val="27"/>
          <w:szCs w:val="27"/>
        </w:rPr>
      </w:pPr>
      <w:r>
        <w:rPr>
          <w:b/>
          <w:sz w:val="27"/>
          <w:szCs w:val="27"/>
        </w:rPr>
        <w:t>Sửa đổi, bổ sung một số điều của Phần 18 Bộ Quy chế An toàn hàng không dân dụng lĩnh vực tàu bay và khai thác tàu bay</w:t>
      </w:r>
    </w:p>
    <w:p w:rsidR="007C2941" w:rsidRPr="00BF445C" w:rsidRDefault="00E7522B" w:rsidP="007C2941">
      <w:pPr>
        <w:spacing w:before="120" w:after="120"/>
        <w:contextualSpacing/>
        <w:jc w:val="center"/>
        <w:rPr>
          <w:i/>
          <w:spacing w:val="-6"/>
          <w:sz w:val="27"/>
          <w:szCs w:val="27"/>
        </w:rPr>
      </w:pPr>
      <w:r>
        <w:rPr>
          <w:i/>
          <w:spacing w:val="-6"/>
          <w:sz w:val="27"/>
          <w:szCs w:val="27"/>
        </w:rPr>
        <w:t>(Ban hành kèm theo Thông tư số         /202</w:t>
      </w:r>
      <w:r w:rsidR="009C5927">
        <w:rPr>
          <w:i/>
          <w:spacing w:val="-6"/>
          <w:sz w:val="27"/>
          <w:szCs w:val="27"/>
        </w:rPr>
        <w:t>0</w:t>
      </w:r>
      <w:r>
        <w:rPr>
          <w:i/>
          <w:spacing w:val="-6"/>
          <w:sz w:val="27"/>
          <w:szCs w:val="27"/>
        </w:rPr>
        <w:t>/TT-BGTVT ngày       tháng      năm 202</w:t>
      </w:r>
      <w:r w:rsidR="009C5927">
        <w:rPr>
          <w:i/>
          <w:spacing w:val="-6"/>
          <w:sz w:val="27"/>
          <w:szCs w:val="27"/>
        </w:rPr>
        <w:t>0</w:t>
      </w:r>
      <w:r>
        <w:rPr>
          <w:i/>
          <w:spacing w:val="-6"/>
          <w:sz w:val="27"/>
          <w:szCs w:val="27"/>
        </w:rPr>
        <w:t xml:space="preserve"> của Bộ trưởng Bộ Giao thông vận tải)</w:t>
      </w:r>
    </w:p>
    <w:p w:rsidR="007C2941" w:rsidRPr="00BF445C" w:rsidRDefault="007C2941" w:rsidP="007C2941">
      <w:pPr>
        <w:spacing w:before="120" w:after="120"/>
        <w:contextualSpacing/>
        <w:jc w:val="center"/>
        <w:rPr>
          <w:i/>
          <w:spacing w:val="-6"/>
          <w:sz w:val="27"/>
          <w:szCs w:val="27"/>
        </w:rPr>
      </w:pPr>
    </w:p>
    <w:p w:rsidR="000C2393" w:rsidRPr="00BF445C" w:rsidRDefault="00E7522B" w:rsidP="000C2393">
      <w:pPr>
        <w:spacing w:before="120" w:after="120"/>
        <w:ind w:firstLine="709"/>
        <w:jc w:val="both"/>
        <w:rPr>
          <w:b/>
          <w:sz w:val="27"/>
          <w:szCs w:val="27"/>
        </w:rPr>
      </w:pPr>
      <w:r>
        <w:rPr>
          <w:b/>
          <w:sz w:val="27"/>
          <w:szCs w:val="27"/>
        </w:rPr>
        <w:t>1. Sửa đổi, bổ sung điểm 3 khoản a Điều 18.003 quy định tại Phụ lục XVI ban hành kèm theo Thông tư số 03/2016/TT-BGTVT</w:t>
      </w:r>
      <w:r w:rsidR="006D2429">
        <w:rPr>
          <w:b/>
          <w:sz w:val="27"/>
          <w:szCs w:val="27"/>
        </w:rPr>
        <w:t xml:space="preserve"> </w:t>
      </w:r>
      <w:r>
        <w:rPr>
          <w:b/>
          <w:sz w:val="27"/>
          <w:szCs w:val="27"/>
        </w:rPr>
        <w:t>như sau:</w:t>
      </w:r>
    </w:p>
    <w:p w:rsidR="000C2393" w:rsidRPr="00BF445C" w:rsidRDefault="00E7522B" w:rsidP="000C2393">
      <w:pPr>
        <w:spacing w:before="120" w:after="120"/>
        <w:ind w:firstLine="709"/>
        <w:jc w:val="both"/>
        <w:rPr>
          <w:sz w:val="27"/>
          <w:szCs w:val="27"/>
        </w:rPr>
      </w:pPr>
      <w:r>
        <w:rPr>
          <w:sz w:val="27"/>
          <w:szCs w:val="27"/>
        </w:rPr>
        <w:t>“3. Chứng từ vận chuyển hàng nguy hiểm: là tài liệu được quy định trong Tài liệu hướng dẫn kỹ thuật về việc chuyên chở an toàn hàng nguy hiểm bằng đường hàng không của ICAO. Tài liệu này được hoàn thiện bởi người gửi hàng nguy hiểm và chứa đựng các thông tin về hàng nguy hiểm đó. Tài liệu phải được ký và chứa tuyên bố khẳng định rằng hàng nguy hiểm được mô tả đúng với tên vận chuyển và số UN, được phân loại, đóng gói, đánh dấu, dán nhãn và đủ điều kiện vận chuyển bằng đường hàng không.”</w:t>
      </w:r>
    </w:p>
    <w:p w:rsidR="00D05553" w:rsidRPr="00BF445C" w:rsidRDefault="00E7522B" w:rsidP="000C2393">
      <w:pPr>
        <w:spacing w:before="120" w:after="120"/>
        <w:ind w:firstLine="709"/>
        <w:jc w:val="both"/>
        <w:rPr>
          <w:color w:val="000000"/>
          <w:sz w:val="27"/>
          <w:szCs w:val="27"/>
        </w:rPr>
      </w:pPr>
      <w:r>
        <w:rPr>
          <w:b/>
          <w:sz w:val="27"/>
          <w:szCs w:val="27"/>
        </w:rPr>
        <w:t>2.</w:t>
      </w:r>
      <w:r>
        <w:rPr>
          <w:sz w:val="27"/>
          <w:szCs w:val="27"/>
        </w:rPr>
        <w:t xml:space="preserve"> </w:t>
      </w:r>
      <w:r>
        <w:rPr>
          <w:b/>
          <w:sz w:val="27"/>
          <w:szCs w:val="27"/>
        </w:rPr>
        <w:t>Bãi bỏ Điều 18.123 quy định tại Phụ lục XVI ban hành kèm theo Thông tư 03/2016/TT-BGTVT.</w:t>
      </w:r>
    </w:p>
    <w:p w:rsidR="007C2941" w:rsidRPr="00BF445C" w:rsidRDefault="007C2941" w:rsidP="00765534">
      <w:pPr>
        <w:spacing w:before="120" w:after="120" w:line="271" w:lineRule="auto"/>
        <w:ind w:firstLine="720"/>
        <w:jc w:val="both"/>
        <w:rPr>
          <w:color w:val="000000"/>
          <w:sz w:val="27"/>
          <w:szCs w:val="27"/>
        </w:rPr>
      </w:pPr>
    </w:p>
    <w:p w:rsidR="007C2941" w:rsidRPr="00BF445C" w:rsidRDefault="007C2941" w:rsidP="00765534">
      <w:pPr>
        <w:spacing w:before="120" w:after="120" w:line="271" w:lineRule="auto"/>
        <w:ind w:firstLine="720"/>
        <w:jc w:val="both"/>
        <w:rPr>
          <w:color w:val="000000"/>
          <w:sz w:val="27"/>
          <w:szCs w:val="27"/>
        </w:rPr>
      </w:pPr>
    </w:p>
    <w:p w:rsidR="007C2941" w:rsidRPr="00BF445C" w:rsidRDefault="007C2941" w:rsidP="00765534">
      <w:pPr>
        <w:spacing w:before="120" w:after="120" w:line="271" w:lineRule="auto"/>
        <w:ind w:firstLine="720"/>
        <w:jc w:val="both"/>
        <w:rPr>
          <w:color w:val="000000"/>
          <w:sz w:val="27"/>
          <w:szCs w:val="27"/>
        </w:rPr>
      </w:pPr>
    </w:p>
    <w:p w:rsidR="007C2941" w:rsidRPr="00BF445C" w:rsidRDefault="007C2941" w:rsidP="00765534">
      <w:pPr>
        <w:spacing w:before="120" w:after="120" w:line="271" w:lineRule="auto"/>
        <w:ind w:firstLine="720"/>
        <w:jc w:val="both"/>
        <w:rPr>
          <w:color w:val="000000"/>
          <w:sz w:val="27"/>
          <w:szCs w:val="27"/>
        </w:rPr>
      </w:pPr>
    </w:p>
    <w:p w:rsidR="007C2941" w:rsidRPr="00BF445C" w:rsidRDefault="007C2941" w:rsidP="00765534">
      <w:pPr>
        <w:spacing w:before="120" w:after="120" w:line="271" w:lineRule="auto"/>
        <w:ind w:firstLine="720"/>
        <w:jc w:val="both"/>
        <w:rPr>
          <w:color w:val="000000"/>
          <w:sz w:val="27"/>
          <w:szCs w:val="27"/>
        </w:rPr>
      </w:pPr>
    </w:p>
    <w:p w:rsidR="007C2941" w:rsidRPr="00BF445C" w:rsidRDefault="007C2941" w:rsidP="00765534">
      <w:pPr>
        <w:spacing w:before="120" w:after="120" w:line="271" w:lineRule="auto"/>
        <w:ind w:firstLine="720"/>
        <w:jc w:val="both"/>
        <w:rPr>
          <w:color w:val="000000"/>
          <w:sz w:val="27"/>
          <w:szCs w:val="27"/>
        </w:rPr>
      </w:pPr>
    </w:p>
    <w:p w:rsidR="007C2941" w:rsidRPr="00BF445C" w:rsidRDefault="007C2941" w:rsidP="00765534">
      <w:pPr>
        <w:spacing w:before="120" w:after="120" w:line="271" w:lineRule="auto"/>
        <w:ind w:firstLine="720"/>
        <w:jc w:val="both"/>
        <w:rPr>
          <w:color w:val="000000"/>
          <w:sz w:val="27"/>
          <w:szCs w:val="27"/>
        </w:rPr>
      </w:pPr>
    </w:p>
    <w:p w:rsidR="007C2941" w:rsidRPr="00BF445C" w:rsidRDefault="007C2941" w:rsidP="00765534">
      <w:pPr>
        <w:spacing w:before="120" w:after="120" w:line="271" w:lineRule="auto"/>
        <w:ind w:firstLine="720"/>
        <w:jc w:val="both"/>
        <w:rPr>
          <w:color w:val="000000"/>
          <w:sz w:val="27"/>
          <w:szCs w:val="27"/>
        </w:rPr>
      </w:pPr>
    </w:p>
    <w:p w:rsidR="007C2941" w:rsidRPr="00BF445C" w:rsidRDefault="007C2941" w:rsidP="00765534">
      <w:pPr>
        <w:spacing w:before="120" w:after="120" w:line="271" w:lineRule="auto"/>
        <w:ind w:firstLine="720"/>
        <w:jc w:val="both"/>
        <w:rPr>
          <w:color w:val="000000"/>
          <w:sz w:val="27"/>
          <w:szCs w:val="27"/>
        </w:rPr>
      </w:pPr>
    </w:p>
    <w:p w:rsidR="007C2941" w:rsidRPr="00BF445C" w:rsidRDefault="007C2941" w:rsidP="00765534">
      <w:pPr>
        <w:spacing w:before="120" w:after="120" w:line="271" w:lineRule="auto"/>
        <w:ind w:firstLine="720"/>
        <w:jc w:val="both"/>
        <w:rPr>
          <w:color w:val="000000"/>
          <w:sz w:val="27"/>
          <w:szCs w:val="27"/>
        </w:rPr>
      </w:pPr>
    </w:p>
    <w:p w:rsidR="007C2941" w:rsidRPr="00BF445C" w:rsidRDefault="007C2941" w:rsidP="00765534">
      <w:pPr>
        <w:spacing w:before="120" w:after="120" w:line="271" w:lineRule="auto"/>
        <w:ind w:firstLine="720"/>
        <w:jc w:val="both"/>
        <w:rPr>
          <w:color w:val="000000"/>
          <w:sz w:val="27"/>
          <w:szCs w:val="27"/>
        </w:rPr>
      </w:pPr>
    </w:p>
    <w:p w:rsidR="007C2941" w:rsidRPr="00BF445C" w:rsidRDefault="007C2941" w:rsidP="00765534">
      <w:pPr>
        <w:spacing w:before="120" w:after="120" w:line="271" w:lineRule="auto"/>
        <w:ind w:firstLine="720"/>
        <w:jc w:val="both"/>
        <w:rPr>
          <w:color w:val="000000"/>
          <w:sz w:val="27"/>
          <w:szCs w:val="27"/>
        </w:rPr>
      </w:pPr>
    </w:p>
    <w:p w:rsidR="007C2941" w:rsidRPr="00BF445C" w:rsidRDefault="007C2941" w:rsidP="00765534">
      <w:pPr>
        <w:spacing w:before="120" w:after="120" w:line="271" w:lineRule="auto"/>
        <w:ind w:firstLine="720"/>
        <w:jc w:val="both"/>
        <w:rPr>
          <w:color w:val="000000"/>
          <w:sz w:val="27"/>
          <w:szCs w:val="27"/>
        </w:rPr>
      </w:pPr>
    </w:p>
    <w:p w:rsidR="007C2941" w:rsidRPr="00BF445C" w:rsidRDefault="007C2941" w:rsidP="00765534">
      <w:pPr>
        <w:spacing w:before="120" w:after="120" w:line="271" w:lineRule="auto"/>
        <w:ind w:firstLine="720"/>
        <w:jc w:val="both"/>
        <w:rPr>
          <w:color w:val="000000"/>
          <w:sz w:val="27"/>
          <w:szCs w:val="27"/>
        </w:rPr>
      </w:pPr>
    </w:p>
    <w:p w:rsidR="007C2941" w:rsidRDefault="007C2941" w:rsidP="00765534">
      <w:pPr>
        <w:spacing w:before="120" w:after="120" w:line="271" w:lineRule="auto"/>
        <w:ind w:firstLine="720"/>
        <w:jc w:val="both"/>
        <w:rPr>
          <w:color w:val="000000"/>
          <w:sz w:val="27"/>
          <w:szCs w:val="27"/>
        </w:rPr>
      </w:pPr>
    </w:p>
    <w:p w:rsidR="00A022FE" w:rsidRDefault="00A022FE" w:rsidP="00765534">
      <w:pPr>
        <w:spacing w:before="120" w:after="120" w:line="271" w:lineRule="auto"/>
        <w:ind w:firstLine="720"/>
        <w:jc w:val="both"/>
        <w:rPr>
          <w:color w:val="000000"/>
          <w:sz w:val="27"/>
          <w:szCs w:val="27"/>
        </w:rPr>
      </w:pPr>
    </w:p>
    <w:p w:rsidR="00A022FE" w:rsidRDefault="00A022FE" w:rsidP="00765534">
      <w:pPr>
        <w:spacing w:before="120" w:after="120" w:line="271" w:lineRule="auto"/>
        <w:ind w:firstLine="720"/>
        <w:jc w:val="both"/>
        <w:rPr>
          <w:color w:val="000000"/>
          <w:sz w:val="27"/>
          <w:szCs w:val="27"/>
        </w:rPr>
      </w:pPr>
    </w:p>
    <w:p w:rsidR="00A022FE" w:rsidRDefault="00A022FE" w:rsidP="00765534">
      <w:pPr>
        <w:spacing w:before="120" w:after="120" w:line="271" w:lineRule="auto"/>
        <w:ind w:firstLine="720"/>
        <w:jc w:val="both"/>
        <w:rPr>
          <w:color w:val="000000"/>
          <w:sz w:val="27"/>
          <w:szCs w:val="27"/>
        </w:rPr>
      </w:pPr>
    </w:p>
    <w:p w:rsidR="00A022FE" w:rsidRPr="00BF445C" w:rsidRDefault="00A022FE" w:rsidP="00765534">
      <w:pPr>
        <w:spacing w:before="120" w:after="120" w:line="271" w:lineRule="auto"/>
        <w:ind w:firstLine="720"/>
        <w:jc w:val="both"/>
        <w:rPr>
          <w:color w:val="000000"/>
          <w:sz w:val="27"/>
          <w:szCs w:val="27"/>
        </w:rPr>
      </w:pPr>
    </w:p>
    <w:p w:rsidR="007C2941" w:rsidRPr="00BF445C" w:rsidRDefault="00E7522B" w:rsidP="007C2941">
      <w:pPr>
        <w:spacing w:before="120" w:after="120"/>
        <w:contextualSpacing/>
        <w:jc w:val="center"/>
        <w:rPr>
          <w:b/>
          <w:sz w:val="27"/>
          <w:szCs w:val="27"/>
        </w:rPr>
      </w:pPr>
      <w:r>
        <w:rPr>
          <w:b/>
          <w:sz w:val="27"/>
          <w:szCs w:val="27"/>
        </w:rPr>
        <w:lastRenderedPageBreak/>
        <w:t>PHỤ LỤC XIX</w:t>
      </w:r>
    </w:p>
    <w:p w:rsidR="007C2941" w:rsidRPr="00BF445C" w:rsidRDefault="00E7522B" w:rsidP="007C2941">
      <w:pPr>
        <w:widowControl w:val="0"/>
        <w:autoSpaceDE w:val="0"/>
        <w:autoSpaceDN w:val="0"/>
        <w:adjustRightInd w:val="0"/>
        <w:spacing w:before="120" w:after="120"/>
        <w:contextualSpacing/>
        <w:jc w:val="center"/>
        <w:rPr>
          <w:b/>
          <w:sz w:val="27"/>
          <w:szCs w:val="27"/>
        </w:rPr>
      </w:pPr>
      <w:r>
        <w:rPr>
          <w:b/>
          <w:sz w:val="27"/>
          <w:szCs w:val="27"/>
        </w:rPr>
        <w:t>Sửa đổi, bổ sung một số điều của Phần 19 Bộ Quy chế An toàn hàng không dân dụng lĩnh vực tàu bay và khai thác tàu bay)</w:t>
      </w:r>
    </w:p>
    <w:p w:rsidR="007C2941" w:rsidRPr="00A509A9" w:rsidRDefault="00E7522B" w:rsidP="007C2941">
      <w:pPr>
        <w:spacing w:before="120" w:after="120"/>
        <w:contextualSpacing/>
        <w:jc w:val="center"/>
        <w:rPr>
          <w:i/>
          <w:spacing w:val="-6"/>
          <w:sz w:val="27"/>
          <w:szCs w:val="27"/>
        </w:rPr>
      </w:pPr>
      <w:r>
        <w:rPr>
          <w:i/>
          <w:spacing w:val="-6"/>
          <w:sz w:val="27"/>
          <w:szCs w:val="27"/>
        </w:rPr>
        <w:t>(Ban hành kèm theo Thông tư số         /202</w:t>
      </w:r>
      <w:r w:rsidR="003C6D7D">
        <w:rPr>
          <w:i/>
          <w:spacing w:val="-6"/>
          <w:sz w:val="27"/>
          <w:szCs w:val="27"/>
        </w:rPr>
        <w:t>0</w:t>
      </w:r>
      <w:r>
        <w:rPr>
          <w:i/>
          <w:spacing w:val="-6"/>
          <w:sz w:val="27"/>
          <w:szCs w:val="27"/>
        </w:rPr>
        <w:t>/TT-BGTVT ngày       tháng      năm 202</w:t>
      </w:r>
      <w:r w:rsidR="003C6D7D">
        <w:rPr>
          <w:i/>
          <w:spacing w:val="-6"/>
          <w:sz w:val="27"/>
          <w:szCs w:val="27"/>
        </w:rPr>
        <w:t>0</w:t>
      </w:r>
      <w:r>
        <w:rPr>
          <w:i/>
          <w:spacing w:val="-6"/>
          <w:sz w:val="27"/>
          <w:szCs w:val="27"/>
        </w:rPr>
        <w:t xml:space="preserve"> của Bộ trưởng Bộ Giao thông vận tải)</w:t>
      </w:r>
    </w:p>
    <w:p w:rsidR="000C2393" w:rsidRPr="00A509A9" w:rsidRDefault="000C2393" w:rsidP="000C2393">
      <w:pPr>
        <w:pBdr>
          <w:top w:val="nil"/>
          <w:left w:val="nil"/>
          <w:bottom w:val="nil"/>
          <w:right w:val="nil"/>
          <w:between w:val="nil"/>
          <w:bar w:val="nil"/>
        </w:pBdr>
        <w:spacing w:before="120" w:after="120"/>
        <w:jc w:val="both"/>
        <w:rPr>
          <w:i/>
          <w:spacing w:val="-6"/>
          <w:sz w:val="27"/>
          <w:szCs w:val="27"/>
        </w:rPr>
      </w:pPr>
    </w:p>
    <w:p w:rsidR="000C2393" w:rsidRPr="00635449" w:rsidRDefault="00E7522B" w:rsidP="000C2393">
      <w:pPr>
        <w:pBdr>
          <w:top w:val="nil"/>
          <w:left w:val="nil"/>
          <w:bottom w:val="nil"/>
          <w:right w:val="nil"/>
          <w:between w:val="nil"/>
          <w:bar w:val="nil"/>
        </w:pBdr>
        <w:spacing w:before="120" w:after="120"/>
        <w:ind w:firstLine="709"/>
        <w:jc w:val="both"/>
        <w:rPr>
          <w:rFonts w:ascii="Times New Roman Bold" w:eastAsia="Calibri" w:hAnsi="Times New Roman Bold"/>
          <w:b/>
          <w:spacing w:val="-4"/>
          <w:sz w:val="27"/>
          <w:szCs w:val="27"/>
          <w:u w:color="000000"/>
          <w:bdr w:val="nil"/>
        </w:rPr>
      </w:pPr>
      <w:r w:rsidRPr="00635449">
        <w:rPr>
          <w:rFonts w:ascii="Times New Roman Bold" w:hAnsi="Times New Roman Bold"/>
          <w:b/>
          <w:spacing w:val="-4"/>
          <w:sz w:val="27"/>
          <w:szCs w:val="27"/>
        </w:rPr>
        <w:t>1.</w:t>
      </w:r>
      <w:r w:rsidRPr="00635449">
        <w:rPr>
          <w:rFonts w:ascii="Times New Roman Bold" w:hAnsi="Times New Roman Bold"/>
          <w:spacing w:val="-4"/>
          <w:sz w:val="27"/>
          <w:szCs w:val="27"/>
        </w:rPr>
        <w:t xml:space="preserve"> </w:t>
      </w:r>
      <w:r w:rsidR="00C14C8C" w:rsidRPr="00635449">
        <w:rPr>
          <w:rFonts w:ascii="Times New Roman Bold" w:eastAsia="Calibri" w:hAnsi="Times New Roman Bold"/>
          <w:b/>
          <w:spacing w:val="-4"/>
          <w:sz w:val="27"/>
          <w:szCs w:val="27"/>
          <w:u w:color="000000"/>
          <w:bdr w:val="nil"/>
        </w:rPr>
        <w:t>Sửa đổi</w:t>
      </w:r>
      <w:r w:rsidR="0018557C">
        <w:rPr>
          <w:rFonts w:ascii="Times New Roman Bold" w:eastAsia="Calibri" w:hAnsi="Times New Roman Bold"/>
          <w:b/>
          <w:spacing w:val="-4"/>
          <w:sz w:val="27"/>
          <w:szCs w:val="27"/>
          <w:u w:color="000000"/>
          <w:bdr w:val="nil"/>
        </w:rPr>
        <w:t>, bổ sung</w:t>
      </w:r>
      <w:r w:rsidR="00C14C8C" w:rsidRPr="00635449">
        <w:rPr>
          <w:rFonts w:ascii="Times New Roman Bold" w:eastAsia="Calibri" w:hAnsi="Times New Roman Bold"/>
          <w:b/>
          <w:spacing w:val="-4"/>
          <w:sz w:val="27"/>
          <w:szCs w:val="27"/>
          <w:u w:color="000000"/>
          <w:bdr w:val="nil"/>
        </w:rPr>
        <w:t xml:space="preserve"> khoản b Điều 19.063</w:t>
      </w:r>
      <w:r w:rsidR="00C14C8C" w:rsidRPr="00635449">
        <w:rPr>
          <w:rFonts w:ascii="Times New Roman Bold" w:eastAsia="Calibri" w:hAnsi="Times New Roman Bold"/>
          <w:b/>
          <w:spacing w:val="-4"/>
          <w:sz w:val="27"/>
          <w:szCs w:val="27"/>
          <w:u w:color="000000"/>
          <w:bdr w:val="nil"/>
          <w:lang w:val="vi-VN"/>
        </w:rPr>
        <w:t xml:space="preserve"> </w:t>
      </w:r>
      <w:r w:rsidR="00C14C8C" w:rsidRPr="00635449">
        <w:rPr>
          <w:rFonts w:ascii="Times New Roman Bold" w:eastAsia="Calibri" w:hAnsi="Times New Roman Bold"/>
          <w:b/>
          <w:spacing w:val="-4"/>
          <w:sz w:val="27"/>
          <w:szCs w:val="27"/>
          <w:u w:color="000000"/>
          <w:bdr w:val="nil"/>
        </w:rPr>
        <w:t xml:space="preserve">quy định tại Mục </w:t>
      </w:r>
      <w:r w:rsidR="00C14C8C" w:rsidRPr="00635449">
        <w:rPr>
          <w:rFonts w:ascii="Times New Roman Bold" w:eastAsia="Calibri" w:hAnsi="Times New Roman Bold"/>
          <w:b/>
          <w:spacing w:val="-4"/>
          <w:sz w:val="27"/>
          <w:szCs w:val="27"/>
          <w:u w:color="000000"/>
          <w:bdr w:val="nil"/>
          <w:lang w:val="vi-VN"/>
        </w:rPr>
        <w:t>1</w:t>
      </w:r>
      <w:r w:rsidR="00C14C8C" w:rsidRPr="00635449">
        <w:rPr>
          <w:rFonts w:ascii="Times New Roman Bold" w:eastAsia="Calibri" w:hAnsi="Times New Roman Bold"/>
          <w:b/>
          <w:spacing w:val="-4"/>
          <w:sz w:val="27"/>
          <w:szCs w:val="27"/>
          <w:u w:color="000000"/>
          <w:bdr w:val="nil"/>
        </w:rPr>
        <w:t xml:space="preserve"> Phụ lục X ban hành kèm theo Thông tư số </w:t>
      </w:r>
      <w:r w:rsidR="00C14C8C" w:rsidRPr="00635449">
        <w:rPr>
          <w:rFonts w:ascii="Times New Roman Bold" w:eastAsia="Calibri" w:hAnsi="Times New Roman Bold"/>
          <w:b/>
          <w:spacing w:val="-4"/>
          <w:sz w:val="27"/>
          <w:szCs w:val="27"/>
          <w:u w:color="000000"/>
          <w:bdr w:val="nil"/>
          <w:lang w:val="vi-VN"/>
        </w:rPr>
        <w:t>56</w:t>
      </w:r>
      <w:r w:rsidR="00C14C8C" w:rsidRPr="00635449">
        <w:rPr>
          <w:rFonts w:ascii="Times New Roman Bold" w:eastAsia="Calibri" w:hAnsi="Times New Roman Bold"/>
          <w:b/>
          <w:spacing w:val="-4"/>
          <w:sz w:val="27"/>
          <w:szCs w:val="27"/>
          <w:u w:color="000000"/>
          <w:bdr w:val="nil"/>
        </w:rPr>
        <w:t>/201</w:t>
      </w:r>
      <w:r w:rsidR="00C14C8C" w:rsidRPr="00635449">
        <w:rPr>
          <w:rFonts w:ascii="Times New Roman Bold" w:eastAsia="Calibri" w:hAnsi="Times New Roman Bold"/>
          <w:b/>
          <w:spacing w:val="-4"/>
          <w:sz w:val="27"/>
          <w:szCs w:val="27"/>
          <w:u w:color="000000"/>
          <w:bdr w:val="nil"/>
          <w:lang w:val="vi-VN"/>
        </w:rPr>
        <w:t>8</w:t>
      </w:r>
      <w:r w:rsidR="00C14C8C" w:rsidRPr="00635449">
        <w:rPr>
          <w:rFonts w:ascii="Times New Roman Bold" w:eastAsia="Calibri" w:hAnsi="Times New Roman Bold"/>
          <w:b/>
          <w:spacing w:val="-4"/>
          <w:sz w:val="27"/>
          <w:szCs w:val="27"/>
          <w:u w:color="000000"/>
          <w:bdr w:val="nil"/>
        </w:rPr>
        <w:t>/TT-BGTVT</w:t>
      </w:r>
      <w:r w:rsidR="00386893" w:rsidRPr="00635449">
        <w:rPr>
          <w:rFonts w:ascii="Times New Roman Bold" w:eastAsia="Calibri" w:hAnsi="Times New Roman Bold"/>
          <w:b/>
          <w:spacing w:val="-4"/>
          <w:sz w:val="27"/>
          <w:szCs w:val="27"/>
          <w:u w:color="000000"/>
          <w:bdr w:val="nil"/>
        </w:rPr>
        <w:t xml:space="preserve"> </w:t>
      </w:r>
      <w:r w:rsidR="00C14C8C" w:rsidRPr="00635449">
        <w:rPr>
          <w:rFonts w:ascii="Times New Roman Bold" w:eastAsia="Calibri" w:hAnsi="Times New Roman Bold"/>
          <w:b/>
          <w:spacing w:val="-4"/>
          <w:sz w:val="27"/>
          <w:szCs w:val="27"/>
          <w:u w:color="000000"/>
          <w:bdr w:val="nil"/>
          <w:lang w:val="vi-VN"/>
        </w:rPr>
        <w:t>như sau:</w:t>
      </w:r>
    </w:p>
    <w:p w:rsidR="000C2393" w:rsidRPr="00A509A9" w:rsidRDefault="00E7522B" w:rsidP="000C2393">
      <w:pPr>
        <w:pBdr>
          <w:top w:val="nil"/>
          <w:left w:val="nil"/>
          <w:bottom w:val="nil"/>
          <w:right w:val="nil"/>
          <w:between w:val="nil"/>
          <w:bar w:val="nil"/>
        </w:pBdr>
        <w:spacing w:before="120" w:after="120"/>
        <w:ind w:firstLine="709"/>
        <w:jc w:val="both"/>
        <w:rPr>
          <w:spacing w:val="-2"/>
          <w:sz w:val="27"/>
          <w:szCs w:val="27"/>
        </w:rPr>
      </w:pPr>
      <w:r>
        <w:rPr>
          <w:rFonts w:eastAsia="Calibri"/>
          <w:spacing w:val="-2"/>
          <w:sz w:val="27"/>
          <w:szCs w:val="27"/>
          <w:u w:color="000000"/>
          <w:bdr w:val="nil"/>
        </w:rPr>
        <w:t>“</w:t>
      </w:r>
      <w:r>
        <w:rPr>
          <w:spacing w:val="-2"/>
          <w:sz w:val="27"/>
          <w:szCs w:val="27"/>
          <w:lang w:val="vi-VN"/>
        </w:rPr>
        <w:t>b</w:t>
      </w:r>
      <w:r>
        <w:rPr>
          <w:spacing w:val="-2"/>
          <w:sz w:val="27"/>
          <w:szCs w:val="27"/>
        </w:rPr>
        <w:t>.</w:t>
      </w:r>
      <w:r>
        <w:rPr>
          <w:spacing w:val="-2"/>
          <w:sz w:val="27"/>
          <w:szCs w:val="27"/>
          <w:lang w:val="vi-VN"/>
        </w:rPr>
        <w:t xml:space="preserve"> </w:t>
      </w:r>
      <w:r>
        <w:rPr>
          <w:spacing w:val="-2"/>
          <w:sz w:val="27"/>
          <w:szCs w:val="27"/>
        </w:rPr>
        <w:t xml:space="preserve">Trong trường hợp quốc gia nơi xảy ra tai nạn, sự cố </w:t>
      </w:r>
      <w:r w:rsidR="00C14C8C" w:rsidRPr="00D12AEB">
        <w:rPr>
          <w:spacing w:val="-2"/>
          <w:sz w:val="27"/>
          <w:szCs w:val="27"/>
        </w:rPr>
        <w:t>không bắt đầu</w:t>
      </w:r>
      <w:r>
        <w:rPr>
          <w:spacing w:val="-2"/>
          <w:sz w:val="27"/>
          <w:szCs w:val="27"/>
        </w:rPr>
        <w:t xml:space="preserve"> và không tiến hành điều tra và không ủy quyền cho quốc gia khác hoặc tổ chức điều tra tai nạn, sự cố của khu vực. Việt Nam với tư cách là quốc gia đăng ký tàu bay hoặc quốc gia của người khai thác tàu bay có quyền yêu cầu chính thức quốc gia nơi xảy ra tai nạn, sự cố ủy quyền việc thực hiện điều tra. Trong trường hợp quốc gia nơi xảy ra tai nạn, sự cố không có hồi âm trong thời gian 30 ngày, Việt Nam sẽ tiến hành việc điều tra với những thông tin có được.”</w:t>
      </w:r>
    </w:p>
    <w:p w:rsidR="000C2393" w:rsidRPr="001E68AD" w:rsidRDefault="00E7522B" w:rsidP="000C2393">
      <w:pPr>
        <w:pBdr>
          <w:top w:val="nil"/>
          <w:left w:val="nil"/>
          <w:bottom w:val="nil"/>
          <w:right w:val="nil"/>
          <w:between w:val="nil"/>
          <w:bar w:val="nil"/>
        </w:pBdr>
        <w:spacing w:before="120" w:after="120"/>
        <w:ind w:firstLine="709"/>
        <w:jc w:val="both"/>
        <w:rPr>
          <w:rFonts w:ascii="Times New Roman Bold" w:eastAsia="Calibri" w:hAnsi="Times New Roman Bold"/>
          <w:b/>
          <w:spacing w:val="-4"/>
          <w:sz w:val="27"/>
          <w:szCs w:val="27"/>
          <w:u w:color="000000"/>
          <w:bdr w:val="nil"/>
        </w:rPr>
      </w:pPr>
      <w:r w:rsidRPr="001E68AD">
        <w:rPr>
          <w:rFonts w:ascii="Times New Roman Bold" w:hAnsi="Times New Roman Bold"/>
          <w:b/>
          <w:spacing w:val="-4"/>
          <w:sz w:val="27"/>
          <w:szCs w:val="27"/>
        </w:rPr>
        <w:t>2.</w:t>
      </w:r>
      <w:r w:rsidRPr="001E68AD">
        <w:rPr>
          <w:rFonts w:ascii="Times New Roman Bold" w:hAnsi="Times New Roman Bold"/>
          <w:spacing w:val="-4"/>
          <w:sz w:val="27"/>
          <w:szCs w:val="27"/>
        </w:rPr>
        <w:t xml:space="preserve"> </w:t>
      </w:r>
      <w:r w:rsidR="00C14C8C" w:rsidRPr="001E68AD">
        <w:rPr>
          <w:rFonts w:ascii="Times New Roman Bold" w:eastAsia="Calibri" w:hAnsi="Times New Roman Bold"/>
          <w:b/>
          <w:spacing w:val="-4"/>
          <w:sz w:val="27"/>
          <w:szCs w:val="27"/>
          <w:u w:color="000000"/>
          <w:bdr w:val="nil"/>
        </w:rPr>
        <w:t>Sửa đổi</w:t>
      </w:r>
      <w:r w:rsidR="009B648B">
        <w:rPr>
          <w:rFonts w:ascii="Times New Roman Bold" w:eastAsia="Calibri" w:hAnsi="Times New Roman Bold"/>
          <w:b/>
          <w:spacing w:val="-4"/>
          <w:sz w:val="27"/>
          <w:szCs w:val="27"/>
          <w:u w:color="000000"/>
          <w:bdr w:val="nil"/>
        </w:rPr>
        <w:t>, bổ sung</w:t>
      </w:r>
      <w:r w:rsidR="00C14C8C" w:rsidRPr="001E68AD">
        <w:rPr>
          <w:rFonts w:ascii="Times New Roman Bold" w:eastAsia="Calibri" w:hAnsi="Times New Roman Bold"/>
          <w:b/>
          <w:spacing w:val="-4"/>
          <w:sz w:val="27"/>
          <w:szCs w:val="27"/>
          <w:u w:color="000000"/>
          <w:bdr w:val="nil"/>
        </w:rPr>
        <w:t xml:space="preserve"> khoả</w:t>
      </w:r>
      <w:r w:rsidR="009B648B">
        <w:rPr>
          <w:rFonts w:ascii="Times New Roman Bold" w:eastAsia="Calibri" w:hAnsi="Times New Roman Bold"/>
          <w:b/>
          <w:spacing w:val="-4"/>
          <w:sz w:val="27"/>
          <w:szCs w:val="27"/>
          <w:u w:color="000000"/>
          <w:bdr w:val="nil"/>
        </w:rPr>
        <w:t xml:space="preserve">n d </w:t>
      </w:r>
      <w:r w:rsidR="00C14C8C" w:rsidRPr="001E68AD">
        <w:rPr>
          <w:rFonts w:ascii="Times New Roman Bold" w:eastAsia="Calibri" w:hAnsi="Times New Roman Bold"/>
          <w:b/>
          <w:spacing w:val="-4"/>
          <w:sz w:val="27"/>
          <w:szCs w:val="27"/>
          <w:u w:color="000000"/>
          <w:bdr w:val="nil"/>
        </w:rPr>
        <w:t xml:space="preserve">Điều 19.113 </w:t>
      </w:r>
      <w:r w:rsidR="009B648B">
        <w:rPr>
          <w:rFonts w:ascii="Times New Roman Bold" w:eastAsia="Calibri" w:hAnsi="Times New Roman Bold"/>
          <w:b/>
          <w:spacing w:val="-4"/>
          <w:sz w:val="27"/>
          <w:szCs w:val="27"/>
          <w:u w:color="000000"/>
          <w:bdr w:val="nil"/>
        </w:rPr>
        <w:t xml:space="preserve">quy </w:t>
      </w:r>
      <w:r w:rsidR="00C14C8C" w:rsidRPr="001E68AD">
        <w:rPr>
          <w:rFonts w:ascii="Times New Roman Bold" w:eastAsia="Calibri" w:hAnsi="Times New Roman Bold"/>
          <w:b/>
          <w:spacing w:val="-4"/>
          <w:sz w:val="27"/>
          <w:szCs w:val="27"/>
          <w:u w:color="000000"/>
          <w:bdr w:val="nil"/>
        </w:rPr>
        <w:t xml:space="preserve">định tại </w:t>
      </w:r>
      <w:r w:rsidR="00C14C8C" w:rsidRPr="001E68AD">
        <w:rPr>
          <w:rFonts w:ascii="Times New Roman Bold" w:eastAsia="Calibri" w:hAnsi="Times New Roman Bold"/>
          <w:b/>
          <w:bCs/>
          <w:spacing w:val="-4"/>
          <w:sz w:val="27"/>
          <w:szCs w:val="27"/>
          <w:u w:color="000000"/>
          <w:bdr w:val="nil"/>
        </w:rPr>
        <w:t xml:space="preserve">Phần 19 </w:t>
      </w:r>
      <w:r w:rsidR="00C14C8C" w:rsidRPr="001E68AD">
        <w:rPr>
          <w:rFonts w:ascii="Times New Roman Bold" w:eastAsia="Calibri" w:hAnsi="Times New Roman Bold"/>
          <w:b/>
          <w:spacing w:val="-4"/>
          <w:sz w:val="27"/>
          <w:szCs w:val="27"/>
          <w:u w:color="000000"/>
          <w:bdr w:val="nil"/>
        </w:rPr>
        <w:t>Thông tư 01/2011/TT-BGTVT</w:t>
      </w:r>
      <w:r w:rsidR="001E68AD" w:rsidRPr="001E68AD">
        <w:rPr>
          <w:rFonts w:ascii="Times New Roman Bold" w:eastAsia="Calibri" w:hAnsi="Times New Roman Bold"/>
          <w:b/>
          <w:spacing w:val="-4"/>
          <w:sz w:val="27"/>
          <w:szCs w:val="27"/>
          <w:u w:color="000000"/>
          <w:bdr w:val="nil"/>
        </w:rPr>
        <w:t xml:space="preserve"> </w:t>
      </w:r>
      <w:r w:rsidR="00C14C8C" w:rsidRPr="001E68AD">
        <w:rPr>
          <w:rFonts w:ascii="Times New Roman Bold" w:eastAsia="Calibri" w:hAnsi="Times New Roman Bold"/>
          <w:b/>
          <w:spacing w:val="-4"/>
          <w:sz w:val="27"/>
          <w:szCs w:val="27"/>
          <w:u w:color="000000"/>
          <w:bdr w:val="nil"/>
        </w:rPr>
        <w:t>như sau</w:t>
      </w:r>
      <w:r w:rsidR="00C14C8C" w:rsidRPr="001E68AD">
        <w:rPr>
          <w:rFonts w:ascii="Times New Roman Bold" w:eastAsia="Calibri" w:hAnsi="Times New Roman Bold"/>
          <w:b/>
          <w:spacing w:val="-4"/>
          <w:sz w:val="27"/>
          <w:szCs w:val="27"/>
          <w:u w:color="000000"/>
          <w:bdr w:val="nil"/>
          <w:lang w:val="vi-VN"/>
        </w:rPr>
        <w:t>:</w:t>
      </w:r>
    </w:p>
    <w:p w:rsidR="000C2393" w:rsidRPr="00A509A9" w:rsidRDefault="00E7522B" w:rsidP="000C2393">
      <w:pPr>
        <w:pBdr>
          <w:top w:val="nil"/>
          <w:left w:val="nil"/>
          <w:bottom w:val="nil"/>
          <w:right w:val="nil"/>
          <w:between w:val="nil"/>
          <w:bar w:val="nil"/>
        </w:pBdr>
        <w:spacing w:before="120" w:after="120"/>
        <w:ind w:firstLine="709"/>
        <w:jc w:val="both"/>
        <w:rPr>
          <w:rFonts w:eastAsia="Calibri"/>
          <w:spacing w:val="-2"/>
          <w:sz w:val="27"/>
          <w:szCs w:val="27"/>
          <w:u w:color="000000"/>
          <w:bdr w:val="nil"/>
        </w:rPr>
      </w:pPr>
      <w:r>
        <w:rPr>
          <w:rFonts w:eastAsia="Calibri"/>
          <w:spacing w:val="-2"/>
          <w:sz w:val="27"/>
          <w:szCs w:val="27"/>
          <w:u w:color="000000"/>
          <w:bdr w:val="nil"/>
        </w:rPr>
        <w:t>“d.</w:t>
      </w:r>
      <w:r>
        <w:rPr>
          <w:rFonts w:eastAsia="Calibri"/>
          <w:b/>
          <w:spacing w:val="-2"/>
          <w:sz w:val="27"/>
          <w:szCs w:val="27"/>
          <w:u w:color="000000"/>
          <w:bdr w:val="nil"/>
        </w:rPr>
        <w:t xml:space="preserve"> </w:t>
      </w:r>
      <w:r w:rsidR="00C14C8C" w:rsidRPr="00C14C8C">
        <w:rPr>
          <w:rFonts w:eastAsia="Calibri"/>
          <w:spacing w:val="-2"/>
          <w:sz w:val="27"/>
          <w:szCs w:val="27"/>
          <w:u w:color="000000"/>
          <w:bdr w:val="nil"/>
        </w:rPr>
        <w:t>Trong trường hợp Việt Nam là quốc gia đăng ký quốc tịch hoặc quốc gia của Nhà khai thác tàu bay nếu như Nhà chức trách hàng không nơi xảy ra sự cố nghiêm trọng, hoặc sự cố được tiến hành điều tra chưa có thông tin về vụ việc, Cục Hàng không Việt Nam xác minh, thu thập thông tin báo cáo Bộ Giao thông vận tải để thông báo đến các Quốc gia sau:”</w:t>
      </w:r>
    </w:p>
    <w:p w:rsidR="00D777B9" w:rsidRPr="00A509A9" w:rsidRDefault="00E7522B" w:rsidP="00D777B9">
      <w:pPr>
        <w:pBdr>
          <w:top w:val="nil"/>
          <w:left w:val="nil"/>
          <w:bottom w:val="nil"/>
          <w:right w:val="nil"/>
          <w:between w:val="nil"/>
          <w:bar w:val="nil"/>
        </w:pBdr>
        <w:spacing w:before="120" w:after="120"/>
        <w:ind w:firstLine="709"/>
        <w:jc w:val="both"/>
        <w:rPr>
          <w:rFonts w:eastAsia="Calibri"/>
          <w:b/>
          <w:spacing w:val="-2"/>
          <w:sz w:val="27"/>
          <w:szCs w:val="27"/>
          <w:u w:color="000000"/>
          <w:bdr w:val="nil"/>
        </w:rPr>
      </w:pPr>
      <w:r>
        <w:rPr>
          <w:rFonts w:eastAsia="Calibri"/>
          <w:b/>
          <w:spacing w:val="-2"/>
          <w:sz w:val="27"/>
          <w:szCs w:val="27"/>
          <w:u w:color="000000"/>
          <w:bdr w:val="nil"/>
        </w:rPr>
        <w:t>3.</w:t>
      </w:r>
      <w:r>
        <w:rPr>
          <w:rFonts w:eastAsia="Calibri"/>
          <w:spacing w:val="-2"/>
          <w:sz w:val="27"/>
          <w:szCs w:val="27"/>
          <w:u w:color="000000"/>
          <w:bdr w:val="nil"/>
        </w:rPr>
        <w:t xml:space="preserve"> </w:t>
      </w:r>
      <w:r>
        <w:rPr>
          <w:b/>
          <w:spacing w:val="-2"/>
          <w:sz w:val="27"/>
          <w:szCs w:val="27"/>
        </w:rPr>
        <w:t>Sửa đ</w:t>
      </w:r>
      <w:r w:rsidR="00C14C8C" w:rsidRPr="00C14C8C">
        <w:rPr>
          <w:rFonts w:eastAsia="Calibri"/>
          <w:b/>
          <w:spacing w:val="-2"/>
          <w:sz w:val="27"/>
          <w:szCs w:val="27"/>
          <w:u w:color="000000"/>
          <w:bdr w:val="nil"/>
        </w:rPr>
        <w:t>ổi</w:t>
      </w:r>
      <w:r w:rsidR="009B648B">
        <w:rPr>
          <w:rFonts w:eastAsia="Calibri"/>
          <w:b/>
          <w:spacing w:val="-2"/>
          <w:sz w:val="27"/>
          <w:szCs w:val="27"/>
          <w:u w:color="000000"/>
          <w:bdr w:val="nil"/>
        </w:rPr>
        <w:t>, bổ sung</w:t>
      </w:r>
      <w:r w:rsidR="00C14C8C" w:rsidRPr="00C14C8C">
        <w:rPr>
          <w:rFonts w:eastAsia="Calibri"/>
          <w:b/>
          <w:spacing w:val="-2"/>
          <w:sz w:val="27"/>
          <w:szCs w:val="27"/>
          <w:u w:color="000000"/>
          <w:bdr w:val="nil"/>
        </w:rPr>
        <w:t xml:space="preserve"> khoản a</w:t>
      </w:r>
      <w:r w:rsidR="00C14C8C" w:rsidRPr="00C14C8C">
        <w:rPr>
          <w:rFonts w:eastAsia="Calibri"/>
          <w:b/>
          <w:spacing w:val="-2"/>
          <w:sz w:val="27"/>
          <w:szCs w:val="27"/>
          <w:u w:color="000000"/>
          <w:bdr w:val="nil"/>
          <w:lang w:val="vi-VN"/>
        </w:rPr>
        <w:t xml:space="preserve"> và khoản k</w:t>
      </w:r>
      <w:r w:rsidR="00C14C8C" w:rsidRPr="00C14C8C">
        <w:rPr>
          <w:rFonts w:eastAsia="Calibri"/>
          <w:b/>
          <w:spacing w:val="-2"/>
          <w:sz w:val="27"/>
          <w:szCs w:val="27"/>
          <w:u w:color="000000"/>
          <w:bdr w:val="nil"/>
        </w:rPr>
        <w:t xml:space="preserve"> Điều 19.115</w:t>
      </w:r>
      <w:r w:rsidR="009B648B">
        <w:rPr>
          <w:rFonts w:eastAsia="Calibri"/>
          <w:b/>
          <w:spacing w:val="-2"/>
          <w:sz w:val="27"/>
          <w:szCs w:val="27"/>
          <w:u w:color="000000"/>
          <w:bdr w:val="nil"/>
        </w:rPr>
        <w:t xml:space="preserve"> quy</w:t>
      </w:r>
      <w:r w:rsidR="00C14C8C" w:rsidRPr="00C14C8C">
        <w:rPr>
          <w:rFonts w:eastAsia="Calibri"/>
          <w:b/>
          <w:spacing w:val="-2"/>
          <w:sz w:val="27"/>
          <w:szCs w:val="27"/>
          <w:u w:color="000000"/>
          <w:bdr w:val="nil"/>
          <w:lang w:val="vi-VN"/>
        </w:rPr>
        <w:t xml:space="preserve"> </w:t>
      </w:r>
      <w:r w:rsidR="00C14C8C" w:rsidRPr="00C14C8C">
        <w:rPr>
          <w:rFonts w:eastAsia="Calibri"/>
          <w:b/>
          <w:spacing w:val="-2"/>
          <w:sz w:val="27"/>
          <w:szCs w:val="27"/>
          <w:u w:color="000000"/>
          <w:bdr w:val="nil"/>
        </w:rPr>
        <w:t xml:space="preserve">định tại </w:t>
      </w:r>
      <w:r w:rsidR="00C14C8C" w:rsidRPr="00C14C8C">
        <w:rPr>
          <w:rFonts w:eastAsia="Calibri"/>
          <w:b/>
          <w:bCs/>
          <w:sz w:val="27"/>
          <w:szCs w:val="27"/>
          <w:u w:color="000000"/>
          <w:bdr w:val="nil"/>
        </w:rPr>
        <w:t xml:space="preserve">Phần 19 </w:t>
      </w:r>
      <w:r w:rsidR="00C14C8C" w:rsidRPr="00C14C8C">
        <w:rPr>
          <w:rFonts w:eastAsia="Calibri"/>
          <w:b/>
          <w:spacing w:val="-2"/>
          <w:sz w:val="27"/>
          <w:szCs w:val="27"/>
          <w:u w:color="000000"/>
          <w:bdr w:val="nil"/>
        </w:rPr>
        <w:t>Thông tư 01/2011/TT-BGTVT</w:t>
      </w:r>
      <w:r w:rsidR="00C14C8C" w:rsidRPr="00C14C8C">
        <w:rPr>
          <w:rFonts w:eastAsia="Calibri"/>
          <w:b/>
          <w:spacing w:val="-2"/>
          <w:sz w:val="27"/>
          <w:szCs w:val="27"/>
          <w:u w:color="000000"/>
          <w:bdr w:val="nil"/>
          <w:lang w:val="vi-VN"/>
        </w:rPr>
        <w:t xml:space="preserve"> như sau:</w:t>
      </w:r>
    </w:p>
    <w:p w:rsidR="00D777B9" w:rsidRPr="00A509A9" w:rsidRDefault="00E7522B" w:rsidP="00D777B9">
      <w:pPr>
        <w:pBdr>
          <w:top w:val="nil"/>
          <w:left w:val="nil"/>
          <w:bottom w:val="nil"/>
          <w:right w:val="nil"/>
          <w:between w:val="nil"/>
          <w:bar w:val="nil"/>
        </w:pBdr>
        <w:spacing w:before="120" w:after="120"/>
        <w:ind w:firstLine="709"/>
        <w:jc w:val="both"/>
        <w:rPr>
          <w:rFonts w:eastAsia="Calibri"/>
          <w:spacing w:val="-2"/>
          <w:sz w:val="27"/>
          <w:szCs w:val="27"/>
          <w:u w:color="000000"/>
          <w:bdr w:val="nil"/>
        </w:rPr>
      </w:pPr>
      <w:r>
        <w:rPr>
          <w:spacing w:val="-2"/>
          <w:sz w:val="27"/>
          <w:szCs w:val="27"/>
        </w:rPr>
        <w:t>a. Sửa đ</w:t>
      </w:r>
      <w:r w:rsidR="00C14C8C" w:rsidRPr="00C14C8C">
        <w:rPr>
          <w:rFonts w:eastAsia="Calibri"/>
          <w:spacing w:val="-2"/>
          <w:sz w:val="27"/>
          <w:szCs w:val="27"/>
          <w:u w:color="000000"/>
          <w:bdr w:val="nil"/>
        </w:rPr>
        <w:t>ổi khoản a</w:t>
      </w:r>
      <w:r w:rsidR="00C14C8C" w:rsidRPr="00C14C8C">
        <w:rPr>
          <w:rFonts w:eastAsia="Calibri"/>
          <w:spacing w:val="-2"/>
          <w:sz w:val="27"/>
          <w:szCs w:val="27"/>
          <w:u w:color="000000"/>
          <w:bdr w:val="nil"/>
          <w:lang w:val="vi-VN"/>
        </w:rPr>
        <w:t xml:space="preserve"> </w:t>
      </w:r>
      <w:r w:rsidR="00C14C8C" w:rsidRPr="00C14C8C">
        <w:rPr>
          <w:rFonts w:eastAsia="Calibri"/>
          <w:spacing w:val="-2"/>
          <w:sz w:val="27"/>
          <w:szCs w:val="27"/>
          <w:u w:color="000000"/>
          <w:bdr w:val="nil"/>
        </w:rPr>
        <w:t>Điều 19.115</w:t>
      </w:r>
      <w:r w:rsidR="009B648B">
        <w:rPr>
          <w:rFonts w:eastAsia="Calibri"/>
          <w:spacing w:val="-2"/>
          <w:sz w:val="27"/>
          <w:szCs w:val="27"/>
          <w:u w:color="000000"/>
          <w:bdr w:val="nil"/>
        </w:rPr>
        <w:t xml:space="preserve"> quy</w:t>
      </w:r>
      <w:r w:rsidR="00C14C8C" w:rsidRPr="00C14C8C">
        <w:rPr>
          <w:rFonts w:eastAsia="Calibri"/>
          <w:spacing w:val="-2"/>
          <w:sz w:val="27"/>
          <w:szCs w:val="27"/>
          <w:u w:color="000000"/>
          <w:bdr w:val="nil"/>
          <w:lang w:val="vi-VN"/>
        </w:rPr>
        <w:t xml:space="preserve"> </w:t>
      </w:r>
      <w:r w:rsidR="00C14C8C" w:rsidRPr="00C14C8C">
        <w:rPr>
          <w:rFonts w:eastAsia="Calibri"/>
          <w:spacing w:val="-2"/>
          <w:sz w:val="27"/>
          <w:szCs w:val="27"/>
          <w:u w:color="000000"/>
          <w:bdr w:val="nil"/>
        </w:rPr>
        <w:t>định tại Thông tư</w:t>
      </w:r>
      <w:r w:rsidR="004C67D1">
        <w:rPr>
          <w:rFonts w:eastAsia="Calibri"/>
          <w:spacing w:val="-2"/>
          <w:sz w:val="27"/>
          <w:szCs w:val="27"/>
          <w:u w:color="000000"/>
          <w:bdr w:val="nil"/>
        </w:rPr>
        <w:t xml:space="preserve"> số</w:t>
      </w:r>
      <w:r w:rsidR="00C14C8C" w:rsidRPr="00C14C8C">
        <w:rPr>
          <w:rFonts w:eastAsia="Calibri"/>
          <w:spacing w:val="-2"/>
          <w:sz w:val="27"/>
          <w:szCs w:val="27"/>
          <w:u w:color="000000"/>
          <w:bdr w:val="nil"/>
        </w:rPr>
        <w:t xml:space="preserve"> 01/2011/TT-BGTVT</w:t>
      </w:r>
      <w:r w:rsidR="00C14C8C" w:rsidRPr="00C14C8C">
        <w:rPr>
          <w:rFonts w:eastAsia="Calibri"/>
          <w:spacing w:val="-2"/>
          <w:sz w:val="27"/>
          <w:szCs w:val="27"/>
          <w:u w:color="000000"/>
          <w:bdr w:val="nil"/>
          <w:lang w:val="vi-VN"/>
        </w:rPr>
        <w:t xml:space="preserve"> như sau:</w:t>
      </w:r>
    </w:p>
    <w:p w:rsidR="00886323" w:rsidRPr="00A509A9" w:rsidRDefault="00E7522B" w:rsidP="00886323">
      <w:pPr>
        <w:pBdr>
          <w:top w:val="nil"/>
          <w:left w:val="nil"/>
          <w:bottom w:val="nil"/>
          <w:right w:val="nil"/>
          <w:between w:val="nil"/>
          <w:bar w:val="nil"/>
        </w:pBdr>
        <w:spacing w:before="120" w:after="120"/>
        <w:ind w:firstLine="709"/>
        <w:jc w:val="both"/>
        <w:rPr>
          <w:spacing w:val="-2"/>
          <w:sz w:val="27"/>
          <w:szCs w:val="27"/>
        </w:rPr>
      </w:pPr>
      <w:r>
        <w:rPr>
          <w:spacing w:val="-2"/>
          <w:sz w:val="27"/>
          <w:szCs w:val="27"/>
        </w:rPr>
        <w:t>“a. Sử dụng ký hiệu ACCID đối với tai nạn, và SINCID đối với sự cố nghiêm trọng và INCID đối với sự cố.”</w:t>
      </w:r>
    </w:p>
    <w:p w:rsidR="00886323" w:rsidRPr="00A509A9" w:rsidRDefault="00E7522B" w:rsidP="00886323">
      <w:pPr>
        <w:pBdr>
          <w:top w:val="nil"/>
          <w:left w:val="nil"/>
          <w:bottom w:val="nil"/>
          <w:right w:val="nil"/>
          <w:between w:val="nil"/>
          <w:bar w:val="nil"/>
        </w:pBdr>
        <w:spacing w:before="120" w:after="120"/>
        <w:ind w:firstLine="709"/>
        <w:jc w:val="both"/>
        <w:rPr>
          <w:rFonts w:eastAsia="Calibri"/>
          <w:spacing w:val="-2"/>
          <w:sz w:val="27"/>
          <w:szCs w:val="27"/>
          <w:u w:color="000000"/>
          <w:bdr w:val="nil"/>
        </w:rPr>
      </w:pPr>
      <w:r>
        <w:rPr>
          <w:spacing w:val="-2"/>
          <w:sz w:val="27"/>
          <w:szCs w:val="27"/>
        </w:rPr>
        <w:t>b. Sửa đ</w:t>
      </w:r>
      <w:r w:rsidR="00C14C8C" w:rsidRPr="00C14C8C">
        <w:rPr>
          <w:rFonts w:eastAsia="Calibri"/>
          <w:spacing w:val="-2"/>
          <w:sz w:val="27"/>
          <w:szCs w:val="27"/>
          <w:u w:color="000000"/>
          <w:bdr w:val="nil"/>
        </w:rPr>
        <w:t xml:space="preserve">ổi khoản </w:t>
      </w:r>
      <w:r w:rsidR="00C14C8C" w:rsidRPr="00C14C8C">
        <w:rPr>
          <w:rFonts w:eastAsia="Calibri"/>
          <w:spacing w:val="-2"/>
          <w:sz w:val="27"/>
          <w:szCs w:val="27"/>
          <w:u w:color="000000"/>
          <w:bdr w:val="nil"/>
          <w:lang w:val="vi-VN"/>
        </w:rPr>
        <w:t>k</w:t>
      </w:r>
      <w:r w:rsidR="00C14C8C" w:rsidRPr="00C14C8C">
        <w:rPr>
          <w:rFonts w:eastAsia="Calibri"/>
          <w:spacing w:val="-2"/>
          <w:sz w:val="27"/>
          <w:szCs w:val="27"/>
          <w:u w:color="000000"/>
          <w:bdr w:val="nil"/>
        </w:rPr>
        <w:t xml:space="preserve"> Điều 19.115</w:t>
      </w:r>
      <w:r w:rsidR="00C14C8C" w:rsidRPr="00C14C8C">
        <w:rPr>
          <w:rFonts w:eastAsia="Calibri"/>
          <w:spacing w:val="-2"/>
          <w:sz w:val="27"/>
          <w:szCs w:val="27"/>
          <w:u w:color="000000"/>
          <w:bdr w:val="nil"/>
          <w:lang w:val="vi-VN"/>
        </w:rPr>
        <w:t xml:space="preserve"> </w:t>
      </w:r>
      <w:r w:rsidR="008907C0">
        <w:rPr>
          <w:rFonts w:eastAsia="Calibri"/>
          <w:spacing w:val="-2"/>
          <w:sz w:val="27"/>
          <w:szCs w:val="27"/>
          <w:u w:color="000000"/>
          <w:bdr w:val="nil"/>
        </w:rPr>
        <w:t xml:space="preserve">quy </w:t>
      </w:r>
      <w:r w:rsidR="00C14C8C" w:rsidRPr="00C14C8C">
        <w:rPr>
          <w:rFonts w:eastAsia="Calibri"/>
          <w:spacing w:val="-2"/>
          <w:sz w:val="27"/>
          <w:szCs w:val="27"/>
          <w:u w:color="000000"/>
          <w:bdr w:val="nil"/>
        </w:rPr>
        <w:t xml:space="preserve">định tại Thông tư </w:t>
      </w:r>
      <w:r w:rsidR="004C67D1">
        <w:rPr>
          <w:rFonts w:eastAsia="Calibri"/>
          <w:spacing w:val="-2"/>
          <w:sz w:val="27"/>
          <w:szCs w:val="27"/>
          <w:u w:color="000000"/>
          <w:bdr w:val="nil"/>
        </w:rPr>
        <w:t xml:space="preserve">số </w:t>
      </w:r>
      <w:r w:rsidR="00C14C8C" w:rsidRPr="00C14C8C">
        <w:rPr>
          <w:rFonts w:eastAsia="Calibri"/>
          <w:spacing w:val="-2"/>
          <w:sz w:val="27"/>
          <w:szCs w:val="27"/>
          <w:u w:color="000000"/>
          <w:bdr w:val="nil"/>
        </w:rPr>
        <w:t>01/2011/TT-BGTVT</w:t>
      </w:r>
      <w:r w:rsidR="00C14C8C" w:rsidRPr="00C14C8C">
        <w:rPr>
          <w:rFonts w:eastAsia="Calibri"/>
          <w:spacing w:val="-2"/>
          <w:sz w:val="27"/>
          <w:szCs w:val="27"/>
          <w:u w:color="000000"/>
          <w:bdr w:val="nil"/>
          <w:lang w:val="vi-VN"/>
        </w:rPr>
        <w:t xml:space="preserve"> như sau:</w:t>
      </w:r>
    </w:p>
    <w:p w:rsidR="00A003CE" w:rsidRPr="004B678C" w:rsidRDefault="00E7522B" w:rsidP="00A003CE">
      <w:pPr>
        <w:pBdr>
          <w:top w:val="nil"/>
          <w:left w:val="nil"/>
          <w:bottom w:val="nil"/>
          <w:right w:val="nil"/>
          <w:between w:val="nil"/>
          <w:bar w:val="nil"/>
        </w:pBdr>
        <w:spacing w:before="120" w:after="120"/>
        <w:ind w:firstLine="709"/>
        <w:jc w:val="both"/>
        <w:rPr>
          <w:spacing w:val="4"/>
          <w:sz w:val="27"/>
          <w:szCs w:val="27"/>
        </w:rPr>
      </w:pPr>
      <w:r w:rsidRPr="004B678C">
        <w:rPr>
          <w:spacing w:val="4"/>
          <w:sz w:val="27"/>
          <w:szCs w:val="27"/>
        </w:rPr>
        <w:t>“k. Mô tả sự cố nghiêm trọng, tai nạn và đánh giá mức độ hỏng hóc của tàu bay.”</w:t>
      </w:r>
    </w:p>
    <w:p w:rsidR="00A003CE" w:rsidRPr="008907C0" w:rsidRDefault="00E7522B" w:rsidP="00A003CE">
      <w:pPr>
        <w:pBdr>
          <w:top w:val="nil"/>
          <w:left w:val="nil"/>
          <w:bottom w:val="nil"/>
          <w:right w:val="nil"/>
          <w:between w:val="nil"/>
          <w:bar w:val="nil"/>
        </w:pBdr>
        <w:spacing w:before="120" w:after="120"/>
        <w:ind w:firstLine="709"/>
        <w:jc w:val="both"/>
        <w:rPr>
          <w:rFonts w:eastAsia="Calibri"/>
          <w:b/>
          <w:spacing w:val="-2"/>
          <w:sz w:val="27"/>
          <w:szCs w:val="27"/>
          <w:u w:color="000000"/>
          <w:bdr w:val="nil"/>
        </w:rPr>
      </w:pPr>
      <w:r w:rsidRPr="008907C0">
        <w:rPr>
          <w:b/>
          <w:spacing w:val="-2"/>
          <w:sz w:val="27"/>
          <w:szCs w:val="27"/>
        </w:rPr>
        <w:t xml:space="preserve">4. </w:t>
      </w:r>
      <w:r w:rsidR="008907C0" w:rsidRPr="008907C0">
        <w:rPr>
          <w:rFonts w:eastAsia="Calibri"/>
          <w:b/>
          <w:spacing w:val="-2"/>
          <w:sz w:val="27"/>
          <w:szCs w:val="27"/>
          <w:u w:color="000000"/>
          <w:bdr w:val="nil"/>
        </w:rPr>
        <w:t>Sửa đổi</w:t>
      </w:r>
      <w:r w:rsidR="008907C0" w:rsidRPr="008907C0">
        <w:rPr>
          <w:rFonts w:eastAsia="Calibri"/>
          <w:sz w:val="27"/>
          <w:szCs w:val="27"/>
        </w:rPr>
        <w:t xml:space="preserve">, </w:t>
      </w:r>
      <w:r w:rsidR="008907C0" w:rsidRPr="008907C0">
        <w:rPr>
          <w:rFonts w:eastAsia="Calibri"/>
          <w:b/>
          <w:sz w:val="27"/>
          <w:szCs w:val="27"/>
        </w:rPr>
        <w:t>bổ sung</w:t>
      </w:r>
      <w:r w:rsidR="008907C0" w:rsidRPr="008907C0">
        <w:rPr>
          <w:rFonts w:eastAsia="Calibri"/>
          <w:b/>
          <w:spacing w:val="-2"/>
          <w:sz w:val="27"/>
          <w:szCs w:val="27"/>
          <w:u w:color="000000"/>
          <w:bdr w:val="nil"/>
        </w:rPr>
        <w:t xml:space="preserve"> khoản a Điều 19.143 quy định tại Mục 1 Phụ lục XVII ban hành kèm theo </w:t>
      </w:r>
      <w:r w:rsidR="008907C0" w:rsidRPr="008907C0">
        <w:rPr>
          <w:rStyle w:val="vldocrldnamec2"/>
          <w:b/>
          <w:iCs/>
          <w:sz w:val="28"/>
          <w:szCs w:val="28"/>
        </w:rPr>
        <w:t>Thông tư số 03/2016/TT-BGTVT như sau:</w:t>
      </w:r>
    </w:p>
    <w:p w:rsidR="003443FC" w:rsidRDefault="00E7522B" w:rsidP="003443FC">
      <w:pPr>
        <w:pBdr>
          <w:top w:val="nil"/>
          <w:left w:val="nil"/>
          <w:bottom w:val="nil"/>
          <w:right w:val="nil"/>
          <w:between w:val="nil"/>
          <w:bar w:val="nil"/>
        </w:pBdr>
        <w:spacing w:before="120" w:after="120"/>
        <w:ind w:firstLine="709"/>
        <w:jc w:val="both"/>
        <w:rPr>
          <w:spacing w:val="2"/>
          <w:sz w:val="27"/>
          <w:szCs w:val="27"/>
        </w:rPr>
      </w:pPr>
      <w:r w:rsidRPr="004B678C">
        <w:rPr>
          <w:spacing w:val="2"/>
          <w:sz w:val="27"/>
          <w:szCs w:val="27"/>
        </w:rPr>
        <w:t>“a. Cục HKVN khi nhận được thông báo tai nạn, sự cố từ quốc gia nơi xảy ra tai nạn có trách nhiệm thực hiện phản hồi thông tin về việc đã nhận được thông báo.”</w:t>
      </w:r>
    </w:p>
    <w:p w:rsidR="008907C0" w:rsidRPr="008907C0" w:rsidRDefault="008907C0" w:rsidP="003443FC">
      <w:pPr>
        <w:pBdr>
          <w:top w:val="nil"/>
          <w:left w:val="nil"/>
          <w:bottom w:val="nil"/>
          <w:right w:val="nil"/>
          <w:between w:val="nil"/>
          <w:bar w:val="nil"/>
        </w:pBdr>
        <w:spacing w:before="120" w:after="120"/>
        <w:ind w:firstLine="709"/>
        <w:jc w:val="both"/>
        <w:rPr>
          <w:spacing w:val="2"/>
          <w:sz w:val="27"/>
          <w:szCs w:val="27"/>
        </w:rPr>
      </w:pPr>
      <w:r w:rsidRPr="008907C0">
        <w:rPr>
          <w:rFonts w:eastAsia="Calibri"/>
          <w:b/>
          <w:spacing w:val="-2"/>
          <w:sz w:val="27"/>
          <w:szCs w:val="27"/>
          <w:u w:color="000000"/>
          <w:bdr w:val="nil"/>
        </w:rPr>
        <w:t>5. Bãi bỏ Mục 24 Phụ lục XIV ban hành kèm theo Phụ lục XIV ban hành kèm theo Thông tư số 21/2017/TT-BGTVT</w:t>
      </w:r>
      <w:r>
        <w:rPr>
          <w:rFonts w:eastAsia="Calibri"/>
          <w:b/>
          <w:spacing w:val="-2"/>
          <w:sz w:val="27"/>
          <w:szCs w:val="27"/>
          <w:u w:color="000000"/>
          <w:bdr w:val="nil"/>
        </w:rPr>
        <w:t>.</w:t>
      </w:r>
    </w:p>
    <w:p w:rsidR="003443FC" w:rsidRPr="00A509A9" w:rsidRDefault="008907C0" w:rsidP="003443FC">
      <w:pPr>
        <w:pBdr>
          <w:top w:val="nil"/>
          <w:left w:val="nil"/>
          <w:bottom w:val="nil"/>
          <w:right w:val="nil"/>
          <w:between w:val="nil"/>
          <w:bar w:val="nil"/>
        </w:pBdr>
        <w:spacing w:before="120" w:after="120"/>
        <w:ind w:firstLine="709"/>
        <w:jc w:val="both"/>
        <w:rPr>
          <w:rFonts w:eastAsia="Calibri"/>
          <w:spacing w:val="-2"/>
          <w:sz w:val="27"/>
          <w:szCs w:val="27"/>
          <w:u w:color="000000"/>
          <w:bdr w:val="nil"/>
        </w:rPr>
      </w:pPr>
      <w:r>
        <w:rPr>
          <w:b/>
          <w:spacing w:val="-2"/>
          <w:sz w:val="27"/>
          <w:szCs w:val="27"/>
        </w:rPr>
        <w:t>6</w:t>
      </w:r>
      <w:r w:rsidR="00E7522B">
        <w:rPr>
          <w:b/>
          <w:spacing w:val="-2"/>
          <w:sz w:val="27"/>
          <w:szCs w:val="27"/>
        </w:rPr>
        <w:t>.</w:t>
      </w:r>
      <w:r w:rsidR="00E7522B">
        <w:rPr>
          <w:spacing w:val="-2"/>
          <w:sz w:val="27"/>
          <w:szCs w:val="27"/>
        </w:rPr>
        <w:t xml:space="preserve"> </w:t>
      </w:r>
      <w:r w:rsidR="00C14C8C" w:rsidRPr="00C14C8C">
        <w:rPr>
          <w:rFonts w:eastAsia="Calibri"/>
          <w:b/>
          <w:spacing w:val="-2"/>
          <w:sz w:val="27"/>
          <w:szCs w:val="27"/>
          <w:u w:color="000000"/>
          <w:bdr w:val="nil"/>
        </w:rPr>
        <w:t>Sửa đổi</w:t>
      </w:r>
      <w:r>
        <w:rPr>
          <w:rFonts w:eastAsia="Calibri"/>
          <w:b/>
          <w:spacing w:val="-2"/>
          <w:sz w:val="27"/>
          <w:szCs w:val="27"/>
          <w:u w:color="000000"/>
          <w:bdr w:val="nil"/>
        </w:rPr>
        <w:t>, bổ sung</w:t>
      </w:r>
      <w:r w:rsidR="00C14C8C" w:rsidRPr="00C14C8C">
        <w:rPr>
          <w:rFonts w:eastAsia="Calibri"/>
          <w:b/>
          <w:spacing w:val="-2"/>
          <w:sz w:val="27"/>
          <w:szCs w:val="27"/>
          <w:u w:color="000000"/>
          <w:bdr w:val="nil"/>
        </w:rPr>
        <w:t xml:space="preserve"> khoản a Điều 19.245</w:t>
      </w:r>
      <w:r w:rsidR="00C14C8C" w:rsidRPr="00C14C8C">
        <w:rPr>
          <w:rFonts w:eastAsia="Calibri"/>
          <w:b/>
          <w:spacing w:val="-2"/>
          <w:sz w:val="27"/>
          <w:szCs w:val="27"/>
          <w:u w:color="000000"/>
          <w:bdr w:val="nil"/>
          <w:lang w:val="vi-VN"/>
        </w:rPr>
        <w:t xml:space="preserve"> </w:t>
      </w:r>
      <w:r w:rsidR="00C14C8C" w:rsidRPr="00C14C8C">
        <w:rPr>
          <w:rFonts w:eastAsia="Calibri"/>
          <w:b/>
          <w:spacing w:val="-2"/>
          <w:sz w:val="27"/>
          <w:szCs w:val="27"/>
          <w:u w:color="000000"/>
          <w:bdr w:val="nil"/>
        </w:rPr>
        <w:t xml:space="preserve">định tại </w:t>
      </w:r>
      <w:r w:rsidR="00C14C8C" w:rsidRPr="00C14C8C">
        <w:rPr>
          <w:rFonts w:eastAsia="Calibri"/>
          <w:b/>
          <w:bCs/>
          <w:sz w:val="27"/>
          <w:szCs w:val="27"/>
          <w:u w:color="000000"/>
          <w:bdr w:val="nil"/>
        </w:rPr>
        <w:t xml:space="preserve">Phần 19 </w:t>
      </w:r>
      <w:r w:rsidR="00C14C8C" w:rsidRPr="00C14C8C">
        <w:rPr>
          <w:rFonts w:eastAsia="Calibri"/>
          <w:b/>
          <w:spacing w:val="-2"/>
          <w:sz w:val="27"/>
          <w:szCs w:val="27"/>
          <w:u w:color="000000"/>
          <w:bdr w:val="nil"/>
        </w:rPr>
        <w:t>Thông tư 01/2011/TT-BGTVT</w:t>
      </w:r>
      <w:r w:rsidR="00C14C8C" w:rsidRPr="00C14C8C">
        <w:rPr>
          <w:rFonts w:eastAsia="Calibri"/>
          <w:b/>
          <w:spacing w:val="-2"/>
          <w:sz w:val="27"/>
          <w:szCs w:val="27"/>
          <w:u w:color="000000"/>
          <w:bdr w:val="nil"/>
          <w:lang w:val="vi-VN"/>
        </w:rPr>
        <w:t xml:space="preserve"> như sau</w:t>
      </w:r>
      <w:r w:rsidR="00C14C8C" w:rsidRPr="00C14C8C">
        <w:rPr>
          <w:rFonts w:eastAsia="Calibri"/>
          <w:spacing w:val="-2"/>
          <w:sz w:val="27"/>
          <w:szCs w:val="27"/>
          <w:u w:color="000000"/>
          <w:bdr w:val="nil"/>
          <w:lang w:val="vi-VN"/>
        </w:rPr>
        <w:t>:</w:t>
      </w:r>
    </w:p>
    <w:p w:rsidR="003443FC" w:rsidRPr="00BF445C" w:rsidRDefault="00E7522B" w:rsidP="003443FC">
      <w:pPr>
        <w:pBdr>
          <w:top w:val="nil"/>
          <w:left w:val="nil"/>
          <w:bottom w:val="nil"/>
          <w:right w:val="nil"/>
          <w:between w:val="nil"/>
          <w:bar w:val="nil"/>
        </w:pBdr>
        <w:spacing w:before="120" w:after="120"/>
        <w:ind w:firstLine="709"/>
        <w:jc w:val="both"/>
        <w:rPr>
          <w:sz w:val="27"/>
          <w:szCs w:val="27"/>
        </w:rPr>
      </w:pPr>
      <w:r>
        <w:rPr>
          <w:sz w:val="27"/>
          <w:szCs w:val="27"/>
        </w:rPr>
        <w:lastRenderedPageBreak/>
        <w:t xml:space="preserve">“a. Trong bất kỳ giai đoạn của quá trình điều tra sự cố, tai nạn tàu bay, điều tra viên chính có trách nhiệm đề nghị các nhà chức trách liên quan thực hiện kịp thời các hành động ngăn ngừa cần thiết để tăng cường an toàn hàng không. Quy định này không miễn trừ trách nhiệm của quốc gia tiến hành điều tra về việc tham khảo ý kiến của các quốc gia khác tham gia điều tra đối với các khuyến cáo an toàn.” </w:t>
      </w:r>
    </w:p>
    <w:p w:rsidR="003443FC" w:rsidRPr="00BF445C" w:rsidRDefault="00AC794C" w:rsidP="003443FC">
      <w:pPr>
        <w:pBdr>
          <w:top w:val="nil"/>
          <w:left w:val="nil"/>
          <w:bottom w:val="nil"/>
          <w:right w:val="nil"/>
          <w:between w:val="nil"/>
          <w:bar w:val="nil"/>
        </w:pBdr>
        <w:spacing w:before="120" w:after="120"/>
        <w:ind w:firstLine="709"/>
        <w:jc w:val="both"/>
        <w:rPr>
          <w:rFonts w:eastAsia="Calibri"/>
          <w:b/>
          <w:spacing w:val="-2"/>
          <w:sz w:val="27"/>
          <w:szCs w:val="27"/>
          <w:u w:color="000000"/>
          <w:bdr w:val="nil"/>
        </w:rPr>
      </w:pPr>
      <w:r>
        <w:rPr>
          <w:b/>
          <w:sz w:val="27"/>
          <w:szCs w:val="27"/>
        </w:rPr>
        <w:t>7</w:t>
      </w:r>
      <w:r w:rsidR="00E7522B">
        <w:rPr>
          <w:b/>
          <w:sz w:val="27"/>
          <w:szCs w:val="27"/>
        </w:rPr>
        <w:t>.</w:t>
      </w:r>
      <w:r w:rsidR="00E7522B">
        <w:rPr>
          <w:sz w:val="27"/>
          <w:szCs w:val="27"/>
        </w:rPr>
        <w:t xml:space="preserve"> </w:t>
      </w:r>
      <w:r w:rsidR="00C14C8C" w:rsidRPr="00C14C8C">
        <w:rPr>
          <w:rFonts w:eastAsia="Calibri"/>
          <w:b/>
          <w:spacing w:val="-2"/>
          <w:sz w:val="27"/>
          <w:szCs w:val="27"/>
          <w:u w:color="000000"/>
          <w:bdr w:val="nil"/>
        </w:rPr>
        <w:t>Bổ sung khoản d Điều 19.157 quy định tại Mục 3 Phụ lục X ban hành kèm theo Thông tư số 56/2018/TT-BGTVT như sau:</w:t>
      </w:r>
    </w:p>
    <w:p w:rsidR="00D2764D" w:rsidRPr="00BF445C" w:rsidRDefault="00E7522B" w:rsidP="00D2764D">
      <w:pPr>
        <w:pBdr>
          <w:top w:val="nil"/>
          <w:left w:val="nil"/>
          <w:bottom w:val="nil"/>
          <w:right w:val="nil"/>
          <w:between w:val="nil"/>
          <w:bar w:val="nil"/>
        </w:pBdr>
        <w:spacing w:before="120" w:after="120"/>
        <w:ind w:firstLine="709"/>
        <w:jc w:val="both"/>
        <w:rPr>
          <w:spacing w:val="-2"/>
          <w:sz w:val="27"/>
          <w:szCs w:val="27"/>
        </w:rPr>
      </w:pPr>
      <w:r>
        <w:rPr>
          <w:spacing w:val="-2"/>
          <w:sz w:val="27"/>
          <w:szCs w:val="27"/>
        </w:rPr>
        <w:t xml:space="preserve">“d. </w:t>
      </w:r>
      <w:r w:rsidR="00182A86" w:rsidRPr="00182A86">
        <w:rPr>
          <w:spacing w:val="-2"/>
          <w:sz w:val="27"/>
          <w:szCs w:val="27"/>
        </w:rPr>
        <w:t>Việc ban hành các khuyến cáo an toàn thuộc quyền ưu tiên của quốc gia thực hiện điều tra. Nhằm mục đích ngăn ngừa sự tái diễn tai nạn, sự cố khi tham gia điều tra tai nạn, sự cố tàu bay, Cục</w:t>
      </w:r>
      <w:r w:rsidR="00182A86">
        <w:rPr>
          <w:spacing w:val="-2"/>
          <w:sz w:val="27"/>
          <w:szCs w:val="27"/>
        </w:rPr>
        <w:t xml:space="preserve"> HKVN có quyền ban hành các khuyến cáo an toàn sau khi thỏa thuận với quốc gia tiến hành điều tra tai nạn, sự cố. Viêc thỏa thuận về các khuyến cáo an toàn cần thực hiện hiệu quả để tránh ban hành các khuyến cáo có tính chất xung đột giữa các quốc gia tham gia điều tra</w:t>
      </w:r>
      <w:r>
        <w:rPr>
          <w:spacing w:val="-2"/>
          <w:sz w:val="27"/>
          <w:szCs w:val="27"/>
        </w:rPr>
        <w:t>.”</w:t>
      </w:r>
    </w:p>
    <w:p w:rsidR="00D2764D" w:rsidRPr="00BF445C" w:rsidRDefault="00AC794C" w:rsidP="00D2764D">
      <w:pPr>
        <w:pBdr>
          <w:top w:val="nil"/>
          <w:left w:val="nil"/>
          <w:bottom w:val="nil"/>
          <w:right w:val="nil"/>
          <w:between w:val="nil"/>
          <w:bar w:val="nil"/>
        </w:pBdr>
        <w:spacing w:before="120" w:after="120"/>
        <w:ind w:firstLine="709"/>
        <w:jc w:val="both"/>
        <w:rPr>
          <w:rFonts w:eastAsia="Calibri"/>
          <w:b/>
          <w:sz w:val="27"/>
          <w:szCs w:val="27"/>
          <w:u w:color="000000"/>
          <w:bdr w:val="nil"/>
        </w:rPr>
      </w:pPr>
      <w:r>
        <w:rPr>
          <w:b/>
          <w:sz w:val="27"/>
          <w:szCs w:val="27"/>
        </w:rPr>
        <w:t>8</w:t>
      </w:r>
      <w:r w:rsidR="00E7522B">
        <w:rPr>
          <w:b/>
          <w:sz w:val="27"/>
          <w:szCs w:val="27"/>
        </w:rPr>
        <w:t>.</w:t>
      </w:r>
      <w:r w:rsidR="00E7522B">
        <w:rPr>
          <w:sz w:val="27"/>
          <w:szCs w:val="27"/>
        </w:rPr>
        <w:t xml:space="preserve"> </w:t>
      </w:r>
      <w:r w:rsidR="00C14C8C" w:rsidRPr="00C14C8C">
        <w:rPr>
          <w:rFonts w:eastAsia="Calibri"/>
          <w:b/>
          <w:sz w:val="27"/>
          <w:szCs w:val="27"/>
          <w:u w:color="000000"/>
          <w:bdr w:val="nil"/>
        </w:rPr>
        <w:t>Sửa đổi</w:t>
      </w:r>
      <w:r>
        <w:rPr>
          <w:rFonts w:eastAsia="Calibri"/>
          <w:b/>
          <w:sz w:val="27"/>
          <w:szCs w:val="27"/>
          <w:u w:color="000000"/>
          <w:bdr w:val="nil"/>
        </w:rPr>
        <w:t>, bổ sung</w:t>
      </w:r>
      <w:r w:rsidR="00C14C8C" w:rsidRPr="00C14C8C">
        <w:rPr>
          <w:rFonts w:eastAsia="Calibri"/>
          <w:b/>
          <w:sz w:val="27"/>
          <w:szCs w:val="27"/>
          <w:u w:color="000000"/>
          <w:bdr w:val="nil"/>
        </w:rPr>
        <w:t xml:space="preserve"> tiết </w:t>
      </w:r>
      <w:r w:rsidR="003B51F7">
        <w:rPr>
          <w:rFonts w:eastAsia="Calibri"/>
          <w:b/>
          <w:sz w:val="27"/>
          <w:szCs w:val="27"/>
          <w:u w:color="000000"/>
          <w:bdr w:val="nil"/>
        </w:rPr>
        <w:t>(</w:t>
      </w:r>
      <w:r w:rsidR="00C14C8C" w:rsidRPr="00C14C8C">
        <w:rPr>
          <w:rFonts w:eastAsia="Calibri"/>
          <w:b/>
          <w:sz w:val="27"/>
          <w:szCs w:val="27"/>
          <w:u w:color="000000"/>
          <w:bdr w:val="nil"/>
        </w:rPr>
        <w:t>i</w:t>
      </w:r>
      <w:r w:rsidR="003B51F7">
        <w:rPr>
          <w:rFonts w:eastAsia="Calibri"/>
          <w:b/>
          <w:sz w:val="27"/>
          <w:szCs w:val="27"/>
          <w:u w:color="000000"/>
          <w:bdr w:val="nil"/>
        </w:rPr>
        <w:t>)</w:t>
      </w:r>
      <w:r w:rsidR="00C14C8C" w:rsidRPr="00C14C8C">
        <w:rPr>
          <w:rFonts w:eastAsia="Calibri"/>
          <w:b/>
          <w:sz w:val="27"/>
          <w:szCs w:val="27"/>
          <w:u w:color="000000"/>
          <w:bdr w:val="nil"/>
        </w:rPr>
        <w:t xml:space="preserve"> điểm </w:t>
      </w:r>
      <w:r w:rsidR="00C14C8C" w:rsidRPr="00C14C8C">
        <w:rPr>
          <w:rFonts w:eastAsia="Calibri"/>
          <w:b/>
          <w:sz w:val="27"/>
          <w:szCs w:val="27"/>
          <w:u w:color="000000"/>
          <w:bdr w:val="nil"/>
          <w:lang w:val="vi-VN"/>
        </w:rPr>
        <w:t xml:space="preserve">1 khoản b </w:t>
      </w:r>
      <w:r w:rsidR="00C14C8C" w:rsidRPr="00C14C8C">
        <w:rPr>
          <w:rFonts w:eastAsia="Calibri"/>
          <w:b/>
          <w:sz w:val="27"/>
          <w:szCs w:val="27"/>
          <w:u w:color="000000"/>
          <w:bdr w:val="nil"/>
        </w:rPr>
        <w:t>Phụ lục I Điều 19.010</w:t>
      </w:r>
      <w:r>
        <w:rPr>
          <w:rFonts w:eastAsia="Calibri"/>
          <w:b/>
          <w:sz w:val="27"/>
          <w:szCs w:val="27"/>
          <w:u w:color="000000"/>
          <w:bdr w:val="nil"/>
        </w:rPr>
        <w:t xml:space="preserve"> quy định tại</w:t>
      </w:r>
      <w:r w:rsidR="00C14C8C" w:rsidRPr="00C14C8C">
        <w:rPr>
          <w:rFonts w:eastAsia="Calibri"/>
          <w:b/>
          <w:sz w:val="27"/>
          <w:szCs w:val="27"/>
          <w:u w:color="000000"/>
          <w:bdr w:val="nil"/>
          <w:lang w:val="vi-VN"/>
        </w:rPr>
        <w:t xml:space="preserve"> </w:t>
      </w:r>
      <w:r w:rsidR="00C14C8C" w:rsidRPr="00C14C8C">
        <w:rPr>
          <w:rFonts w:eastAsia="Calibri"/>
          <w:b/>
          <w:sz w:val="27"/>
          <w:szCs w:val="27"/>
          <w:u w:color="000000"/>
          <w:bdr w:val="nil"/>
        </w:rPr>
        <w:t xml:space="preserve">Mục </w:t>
      </w:r>
      <w:r w:rsidR="00C14C8C" w:rsidRPr="00C14C8C">
        <w:rPr>
          <w:rFonts w:eastAsia="Calibri"/>
          <w:b/>
          <w:sz w:val="27"/>
          <w:szCs w:val="27"/>
          <w:u w:color="000000"/>
          <w:bdr w:val="nil"/>
          <w:lang w:val="vi-VN"/>
        </w:rPr>
        <w:t>5</w:t>
      </w:r>
      <w:r w:rsidR="00C14C8C" w:rsidRPr="00C14C8C">
        <w:rPr>
          <w:rFonts w:eastAsia="Calibri"/>
          <w:b/>
          <w:sz w:val="27"/>
          <w:szCs w:val="27"/>
          <w:u w:color="000000"/>
          <w:bdr w:val="nil"/>
        </w:rPr>
        <w:t xml:space="preserve"> Phụ lục X ban hành kèm theo Thông tư số 56/2018/TT-BGTVT như sau</w:t>
      </w:r>
      <w:r w:rsidR="00C14C8C" w:rsidRPr="00C14C8C">
        <w:rPr>
          <w:rFonts w:eastAsia="Calibri"/>
          <w:b/>
          <w:sz w:val="27"/>
          <w:szCs w:val="27"/>
          <w:u w:color="000000"/>
          <w:bdr w:val="nil"/>
          <w:lang w:val="vi-VN"/>
        </w:rPr>
        <w:t>:</w:t>
      </w:r>
    </w:p>
    <w:p w:rsidR="00D2764D" w:rsidRPr="00BF445C" w:rsidRDefault="00E7522B" w:rsidP="00D2764D">
      <w:pPr>
        <w:pBdr>
          <w:top w:val="nil"/>
          <w:left w:val="nil"/>
          <w:bottom w:val="nil"/>
          <w:right w:val="nil"/>
          <w:between w:val="nil"/>
          <w:bar w:val="nil"/>
        </w:pBdr>
        <w:spacing w:before="120" w:after="120"/>
        <w:ind w:firstLine="709"/>
        <w:jc w:val="both"/>
        <w:rPr>
          <w:sz w:val="27"/>
          <w:szCs w:val="27"/>
        </w:rPr>
      </w:pPr>
      <w:r>
        <w:rPr>
          <w:sz w:val="27"/>
          <w:szCs w:val="27"/>
        </w:rPr>
        <w:t>“</w:t>
      </w:r>
      <w:r w:rsidR="003B51F7">
        <w:rPr>
          <w:sz w:val="27"/>
          <w:szCs w:val="27"/>
        </w:rPr>
        <w:t>(</w:t>
      </w:r>
      <w:r w:rsidR="000223B9">
        <w:rPr>
          <w:sz w:val="27"/>
          <w:szCs w:val="27"/>
        </w:rPr>
        <w:t>i</w:t>
      </w:r>
      <w:r w:rsidR="003B51F7">
        <w:rPr>
          <w:sz w:val="27"/>
          <w:szCs w:val="27"/>
        </w:rPr>
        <w:t>)</w:t>
      </w:r>
      <w:r w:rsidR="000223B9">
        <w:rPr>
          <w:sz w:val="27"/>
          <w:szCs w:val="27"/>
        </w:rPr>
        <w:t>.</w:t>
      </w:r>
      <w:r w:rsidR="00F4428C">
        <w:rPr>
          <w:sz w:val="27"/>
          <w:szCs w:val="27"/>
        </w:rPr>
        <w:t xml:space="preserve"> </w:t>
      </w:r>
      <w:r>
        <w:rPr>
          <w:sz w:val="27"/>
          <w:szCs w:val="27"/>
        </w:rPr>
        <w:t>Sự cố xảy ra với những tình huống cho thấy tai nạn gần xảy ra và gắn liền với khai thác tàu bay, xảy ra giữa thời điểm bất kỳ người nào lên tàu bay để thực hiện chuyến bay cho đến khi tất c</w:t>
      </w:r>
      <w:r w:rsidR="00F4428C">
        <w:rPr>
          <w:sz w:val="27"/>
          <w:szCs w:val="27"/>
        </w:rPr>
        <w:t>ả mọi người đã rời khỏi tàu bay</w:t>
      </w:r>
      <w:r>
        <w:rPr>
          <w:sz w:val="27"/>
          <w:szCs w:val="27"/>
        </w:rPr>
        <w:t xml:space="preserve"> hoặc trong trường hợp máy bay không người lái, xảy ra giữa thời điểm máy bay sẵn sàng để di chuyển cho chuyến bay cho đến khi nó kết thúc chuyến bay và hệ thống lực đẩy bị ngắt.”</w:t>
      </w:r>
    </w:p>
    <w:p w:rsidR="00D2764D" w:rsidRPr="00BF445C" w:rsidRDefault="00870B38" w:rsidP="00D2764D">
      <w:pPr>
        <w:pBdr>
          <w:top w:val="nil"/>
          <w:left w:val="nil"/>
          <w:bottom w:val="nil"/>
          <w:right w:val="nil"/>
          <w:between w:val="nil"/>
          <w:bar w:val="nil"/>
        </w:pBdr>
        <w:spacing w:before="120" w:after="120"/>
        <w:ind w:firstLine="709"/>
        <w:jc w:val="both"/>
        <w:rPr>
          <w:rFonts w:eastAsia="Calibri"/>
          <w:b/>
          <w:sz w:val="27"/>
          <w:szCs w:val="27"/>
          <w:u w:color="000000"/>
          <w:bdr w:val="nil"/>
        </w:rPr>
      </w:pPr>
      <w:r>
        <w:rPr>
          <w:b/>
          <w:sz w:val="27"/>
          <w:szCs w:val="27"/>
        </w:rPr>
        <w:t>9</w:t>
      </w:r>
      <w:r w:rsidR="00E7522B">
        <w:rPr>
          <w:b/>
          <w:sz w:val="27"/>
          <w:szCs w:val="27"/>
        </w:rPr>
        <w:t>.</w:t>
      </w:r>
      <w:r w:rsidR="00E7522B">
        <w:rPr>
          <w:sz w:val="27"/>
          <w:szCs w:val="27"/>
        </w:rPr>
        <w:t xml:space="preserve"> </w:t>
      </w:r>
      <w:r w:rsidR="00C14C8C" w:rsidRPr="00C14C8C">
        <w:rPr>
          <w:rFonts w:eastAsia="Calibri"/>
          <w:b/>
          <w:sz w:val="27"/>
          <w:szCs w:val="27"/>
          <w:u w:color="000000"/>
          <w:bdr w:val="nil"/>
        </w:rPr>
        <w:t>Sửa đổi</w:t>
      </w:r>
      <w:r>
        <w:rPr>
          <w:rFonts w:eastAsia="Calibri"/>
          <w:b/>
          <w:sz w:val="27"/>
          <w:szCs w:val="27"/>
          <w:u w:color="000000"/>
          <w:bdr w:val="nil"/>
        </w:rPr>
        <w:t>, bổ sung</w:t>
      </w:r>
      <w:r w:rsidR="00C14C8C" w:rsidRPr="00C14C8C">
        <w:rPr>
          <w:rFonts w:eastAsia="Calibri"/>
          <w:b/>
          <w:sz w:val="27"/>
          <w:szCs w:val="27"/>
          <w:u w:color="000000"/>
          <w:bdr w:val="nil"/>
        </w:rPr>
        <w:t xml:space="preserve"> khoản q Phụ lục 2 Điều 19.010</w:t>
      </w:r>
      <w:r w:rsidR="00C14C8C" w:rsidRPr="00C14C8C">
        <w:rPr>
          <w:rFonts w:eastAsia="Calibri"/>
          <w:b/>
          <w:sz w:val="27"/>
          <w:szCs w:val="27"/>
          <w:u w:color="000000"/>
          <w:bdr w:val="nil"/>
          <w:lang w:val="vi-VN"/>
        </w:rPr>
        <w:t xml:space="preserve"> </w:t>
      </w:r>
      <w:r>
        <w:rPr>
          <w:rFonts w:eastAsia="Calibri"/>
          <w:b/>
          <w:sz w:val="27"/>
          <w:szCs w:val="27"/>
          <w:u w:color="000000"/>
          <w:bdr w:val="nil"/>
        </w:rPr>
        <w:t xml:space="preserve">quy </w:t>
      </w:r>
      <w:r w:rsidR="00C14C8C" w:rsidRPr="00C14C8C">
        <w:rPr>
          <w:rFonts w:eastAsia="Calibri"/>
          <w:b/>
          <w:sz w:val="27"/>
          <w:szCs w:val="27"/>
          <w:u w:color="000000"/>
          <w:bdr w:val="nil"/>
        </w:rPr>
        <w:t xml:space="preserve">định tại </w:t>
      </w:r>
      <w:r w:rsidR="00C14C8C" w:rsidRPr="00C14C8C">
        <w:rPr>
          <w:rFonts w:eastAsia="Calibri"/>
          <w:b/>
          <w:bCs/>
          <w:sz w:val="27"/>
          <w:szCs w:val="27"/>
          <w:u w:color="000000"/>
          <w:bdr w:val="nil"/>
        </w:rPr>
        <w:t xml:space="preserve">Phần 19 </w:t>
      </w:r>
      <w:r w:rsidR="00C14C8C" w:rsidRPr="00C14C8C">
        <w:rPr>
          <w:rFonts w:eastAsia="Calibri"/>
          <w:b/>
          <w:sz w:val="27"/>
          <w:szCs w:val="27"/>
          <w:u w:color="000000"/>
          <w:bdr w:val="nil"/>
        </w:rPr>
        <w:t>Thông tư 01/2011/TT-BGTVT</w:t>
      </w:r>
      <w:r w:rsidR="00C14C8C" w:rsidRPr="00C14C8C">
        <w:rPr>
          <w:rFonts w:eastAsia="Calibri"/>
          <w:b/>
          <w:sz w:val="27"/>
          <w:szCs w:val="27"/>
          <w:u w:color="000000"/>
          <w:bdr w:val="nil"/>
          <w:lang w:val="vi-VN"/>
        </w:rPr>
        <w:t xml:space="preserve"> như sau</w:t>
      </w:r>
      <w:r w:rsidR="00E7522B">
        <w:rPr>
          <w:rFonts w:eastAsia="Calibri"/>
          <w:b/>
          <w:sz w:val="27"/>
          <w:szCs w:val="27"/>
          <w:u w:color="000000"/>
          <w:bdr w:val="nil"/>
        </w:rPr>
        <w:t>:</w:t>
      </w:r>
    </w:p>
    <w:p w:rsidR="007C2941" w:rsidRPr="00BF445C" w:rsidRDefault="00E7522B" w:rsidP="00D2764D">
      <w:pPr>
        <w:pBdr>
          <w:top w:val="nil"/>
          <w:left w:val="nil"/>
          <w:bottom w:val="nil"/>
          <w:right w:val="nil"/>
          <w:between w:val="nil"/>
          <w:bar w:val="nil"/>
        </w:pBdr>
        <w:spacing w:before="120" w:after="120"/>
        <w:ind w:firstLine="709"/>
        <w:jc w:val="both"/>
        <w:rPr>
          <w:sz w:val="27"/>
          <w:szCs w:val="27"/>
        </w:rPr>
      </w:pPr>
      <w:r>
        <w:rPr>
          <w:sz w:val="27"/>
          <w:szCs w:val="27"/>
        </w:rPr>
        <w:t>“q. Hỏng hóc các hệ thống (bao gồm sự mất công suất hoặc lực đẩy), các hiện tượng thời tiết khác thường hoặc khai thác tàu bay vượt giới hạn được phê chuẩn hoặc các tình huống gây khó khăn cho điều khiển tàu bay.”</w:t>
      </w:r>
    </w:p>
    <w:p w:rsidR="007C2941" w:rsidRPr="00BF445C" w:rsidRDefault="007C2941" w:rsidP="000C2393">
      <w:pPr>
        <w:spacing w:before="120" w:after="120"/>
        <w:ind w:firstLine="720"/>
        <w:jc w:val="both"/>
        <w:rPr>
          <w:color w:val="000000"/>
          <w:spacing w:val="-2"/>
          <w:sz w:val="27"/>
          <w:szCs w:val="27"/>
        </w:rPr>
      </w:pPr>
    </w:p>
    <w:p w:rsidR="007C2941" w:rsidRPr="00BF445C" w:rsidRDefault="007C2941" w:rsidP="00765534">
      <w:pPr>
        <w:spacing w:before="120" w:after="120" w:line="271" w:lineRule="auto"/>
        <w:ind w:firstLine="720"/>
        <w:jc w:val="both"/>
        <w:rPr>
          <w:color w:val="000000"/>
          <w:sz w:val="27"/>
          <w:szCs w:val="27"/>
        </w:rPr>
      </w:pPr>
    </w:p>
    <w:p w:rsidR="007C2941" w:rsidRPr="00BF445C" w:rsidRDefault="007C2941" w:rsidP="00765534">
      <w:pPr>
        <w:spacing w:before="120" w:after="120" w:line="271" w:lineRule="auto"/>
        <w:ind w:firstLine="720"/>
        <w:jc w:val="both"/>
        <w:rPr>
          <w:color w:val="000000"/>
          <w:sz w:val="27"/>
          <w:szCs w:val="27"/>
        </w:rPr>
      </w:pPr>
    </w:p>
    <w:p w:rsidR="007C2941" w:rsidRDefault="007C2941" w:rsidP="00765534">
      <w:pPr>
        <w:spacing w:before="120" w:after="120" w:line="271" w:lineRule="auto"/>
        <w:ind w:firstLine="720"/>
        <w:jc w:val="both"/>
        <w:rPr>
          <w:color w:val="000000"/>
          <w:sz w:val="27"/>
          <w:szCs w:val="27"/>
        </w:rPr>
      </w:pPr>
    </w:p>
    <w:p w:rsidR="00744A86" w:rsidRDefault="00744A86" w:rsidP="00765534">
      <w:pPr>
        <w:spacing w:before="120" w:after="120" w:line="271" w:lineRule="auto"/>
        <w:ind w:firstLine="720"/>
        <w:jc w:val="both"/>
        <w:rPr>
          <w:color w:val="000000"/>
          <w:sz w:val="27"/>
          <w:szCs w:val="27"/>
        </w:rPr>
      </w:pPr>
    </w:p>
    <w:p w:rsidR="00744A86" w:rsidRDefault="00744A86" w:rsidP="00765534">
      <w:pPr>
        <w:spacing w:before="120" w:after="120" w:line="271" w:lineRule="auto"/>
        <w:ind w:firstLine="720"/>
        <w:jc w:val="both"/>
        <w:rPr>
          <w:color w:val="000000"/>
          <w:sz w:val="27"/>
          <w:szCs w:val="27"/>
        </w:rPr>
      </w:pPr>
    </w:p>
    <w:p w:rsidR="00744A86" w:rsidRDefault="00744A86" w:rsidP="00765534">
      <w:pPr>
        <w:spacing w:before="120" w:after="120" w:line="271" w:lineRule="auto"/>
        <w:ind w:firstLine="720"/>
        <w:jc w:val="both"/>
        <w:rPr>
          <w:color w:val="000000"/>
          <w:sz w:val="27"/>
          <w:szCs w:val="27"/>
        </w:rPr>
      </w:pPr>
    </w:p>
    <w:p w:rsidR="00744A86" w:rsidRDefault="00744A86" w:rsidP="00765534">
      <w:pPr>
        <w:spacing w:before="120" w:after="120" w:line="271" w:lineRule="auto"/>
        <w:ind w:firstLine="720"/>
        <w:jc w:val="both"/>
        <w:rPr>
          <w:color w:val="000000"/>
          <w:sz w:val="27"/>
          <w:szCs w:val="27"/>
        </w:rPr>
      </w:pPr>
    </w:p>
    <w:p w:rsidR="00744A86" w:rsidRDefault="00744A86" w:rsidP="00765534">
      <w:pPr>
        <w:spacing w:before="120" w:after="120" w:line="271" w:lineRule="auto"/>
        <w:ind w:firstLine="720"/>
        <w:jc w:val="both"/>
        <w:rPr>
          <w:color w:val="000000"/>
          <w:sz w:val="27"/>
          <w:szCs w:val="27"/>
        </w:rPr>
      </w:pPr>
    </w:p>
    <w:p w:rsidR="00744A86" w:rsidRDefault="00744A86" w:rsidP="00765534">
      <w:pPr>
        <w:spacing w:before="120" w:after="120" w:line="271" w:lineRule="auto"/>
        <w:ind w:firstLine="720"/>
        <w:jc w:val="both"/>
        <w:rPr>
          <w:color w:val="000000"/>
          <w:sz w:val="27"/>
          <w:szCs w:val="27"/>
        </w:rPr>
      </w:pPr>
    </w:p>
    <w:p w:rsidR="00744A86" w:rsidRPr="00BF445C" w:rsidRDefault="00744A86" w:rsidP="00765534">
      <w:pPr>
        <w:spacing w:before="120" w:after="120" w:line="271" w:lineRule="auto"/>
        <w:ind w:firstLine="720"/>
        <w:jc w:val="both"/>
        <w:rPr>
          <w:color w:val="000000"/>
          <w:sz w:val="27"/>
          <w:szCs w:val="27"/>
        </w:rPr>
      </w:pPr>
    </w:p>
    <w:p w:rsidR="007C2941" w:rsidRPr="00BF445C" w:rsidRDefault="00E7522B" w:rsidP="007C2941">
      <w:pPr>
        <w:spacing w:before="120" w:after="120"/>
        <w:contextualSpacing/>
        <w:jc w:val="center"/>
        <w:rPr>
          <w:b/>
          <w:sz w:val="27"/>
          <w:szCs w:val="27"/>
        </w:rPr>
      </w:pPr>
      <w:r>
        <w:rPr>
          <w:b/>
          <w:sz w:val="27"/>
          <w:szCs w:val="27"/>
        </w:rPr>
        <w:lastRenderedPageBreak/>
        <w:t>PHỤ LỤC XX</w:t>
      </w:r>
    </w:p>
    <w:p w:rsidR="007C2941" w:rsidRPr="00BF445C" w:rsidRDefault="00E7522B" w:rsidP="007C2941">
      <w:pPr>
        <w:widowControl w:val="0"/>
        <w:autoSpaceDE w:val="0"/>
        <w:autoSpaceDN w:val="0"/>
        <w:adjustRightInd w:val="0"/>
        <w:spacing w:before="120" w:after="120"/>
        <w:contextualSpacing/>
        <w:jc w:val="center"/>
        <w:rPr>
          <w:b/>
          <w:sz w:val="27"/>
          <w:szCs w:val="27"/>
        </w:rPr>
      </w:pPr>
      <w:r>
        <w:rPr>
          <w:b/>
          <w:sz w:val="27"/>
          <w:szCs w:val="27"/>
        </w:rPr>
        <w:t>Sửa đổi, bổ sung một số điều của Phần 20 Bộ Quy chế An toàn hàng không dân dụng lĩnh vực tàu bay và khai thác tàu bay</w:t>
      </w:r>
    </w:p>
    <w:p w:rsidR="007C2941" w:rsidRPr="00BF445C" w:rsidRDefault="00E7522B" w:rsidP="007C2941">
      <w:pPr>
        <w:spacing w:before="120" w:after="120"/>
        <w:contextualSpacing/>
        <w:jc w:val="center"/>
        <w:rPr>
          <w:i/>
          <w:spacing w:val="-6"/>
          <w:sz w:val="27"/>
          <w:szCs w:val="27"/>
        </w:rPr>
      </w:pPr>
      <w:r>
        <w:rPr>
          <w:i/>
          <w:spacing w:val="-6"/>
          <w:sz w:val="27"/>
          <w:szCs w:val="27"/>
        </w:rPr>
        <w:t xml:space="preserve">(Ban hành kèm theo Thông tư số         </w:t>
      </w:r>
      <w:r w:rsidR="00870B38">
        <w:rPr>
          <w:i/>
          <w:spacing w:val="-6"/>
          <w:sz w:val="27"/>
          <w:szCs w:val="27"/>
        </w:rPr>
        <w:t>/202</w:t>
      </w:r>
      <w:r w:rsidR="005D457D">
        <w:rPr>
          <w:i/>
          <w:spacing w:val="-6"/>
          <w:sz w:val="27"/>
          <w:szCs w:val="27"/>
        </w:rPr>
        <w:t>0</w:t>
      </w:r>
      <w:r>
        <w:rPr>
          <w:i/>
          <w:spacing w:val="-6"/>
          <w:sz w:val="27"/>
          <w:szCs w:val="27"/>
        </w:rPr>
        <w:t>/TT-BGTV</w:t>
      </w:r>
      <w:r w:rsidR="00870B38">
        <w:rPr>
          <w:i/>
          <w:spacing w:val="-6"/>
          <w:sz w:val="27"/>
          <w:szCs w:val="27"/>
        </w:rPr>
        <w:t>T ngày       tháng      năm 202</w:t>
      </w:r>
      <w:r w:rsidR="005D457D">
        <w:rPr>
          <w:i/>
          <w:spacing w:val="-6"/>
          <w:sz w:val="27"/>
          <w:szCs w:val="27"/>
        </w:rPr>
        <w:t>0</w:t>
      </w:r>
      <w:r>
        <w:rPr>
          <w:i/>
          <w:spacing w:val="-6"/>
          <w:sz w:val="27"/>
          <w:szCs w:val="27"/>
        </w:rPr>
        <w:t xml:space="preserve"> của Bộ trưởng Bộ Giao thông vận tải)</w:t>
      </w:r>
    </w:p>
    <w:p w:rsidR="00145B73" w:rsidRPr="00BF445C" w:rsidRDefault="00145B73" w:rsidP="00145B73">
      <w:pPr>
        <w:pBdr>
          <w:top w:val="nil"/>
          <w:left w:val="nil"/>
          <w:bottom w:val="nil"/>
          <w:right w:val="nil"/>
          <w:between w:val="nil"/>
          <w:bar w:val="nil"/>
        </w:pBdr>
        <w:spacing w:before="120" w:after="120"/>
        <w:jc w:val="both"/>
        <w:rPr>
          <w:i/>
          <w:sz w:val="27"/>
          <w:szCs w:val="27"/>
        </w:rPr>
      </w:pPr>
    </w:p>
    <w:p w:rsidR="00145B73" w:rsidRPr="00993237" w:rsidRDefault="00E7522B" w:rsidP="00145B73">
      <w:pPr>
        <w:pBdr>
          <w:top w:val="nil"/>
          <w:left w:val="nil"/>
          <w:bottom w:val="nil"/>
          <w:right w:val="nil"/>
          <w:between w:val="nil"/>
          <w:bar w:val="nil"/>
        </w:pBdr>
        <w:spacing w:before="120" w:after="120"/>
        <w:ind w:firstLine="709"/>
        <w:jc w:val="both"/>
        <w:rPr>
          <w:rFonts w:eastAsia="Calibri"/>
          <w:b/>
          <w:spacing w:val="-4"/>
          <w:sz w:val="27"/>
          <w:szCs w:val="27"/>
          <w:u w:color="000000"/>
          <w:bdr w:val="nil"/>
        </w:rPr>
      </w:pPr>
      <w:r w:rsidRPr="00993237">
        <w:rPr>
          <w:b/>
          <w:spacing w:val="-4"/>
          <w:sz w:val="27"/>
          <w:szCs w:val="27"/>
        </w:rPr>
        <w:t>1.</w:t>
      </w:r>
      <w:r w:rsidRPr="00993237">
        <w:rPr>
          <w:rFonts w:eastAsia="Calibri"/>
          <w:b/>
          <w:spacing w:val="-4"/>
          <w:sz w:val="27"/>
          <w:szCs w:val="27"/>
          <w:u w:color="000000"/>
          <w:bdr w:val="nil"/>
        </w:rPr>
        <w:t xml:space="preserve"> Sửa đổi</w:t>
      </w:r>
      <w:r w:rsidR="001E10CC">
        <w:rPr>
          <w:rFonts w:eastAsia="Calibri"/>
          <w:b/>
          <w:spacing w:val="-4"/>
          <w:sz w:val="27"/>
          <w:szCs w:val="27"/>
          <w:u w:color="000000"/>
          <w:bdr w:val="nil"/>
        </w:rPr>
        <w:t>, bổ sung</w:t>
      </w:r>
      <w:r w:rsidRPr="00993237">
        <w:rPr>
          <w:rFonts w:eastAsia="Calibri"/>
          <w:b/>
          <w:spacing w:val="-4"/>
          <w:sz w:val="27"/>
          <w:szCs w:val="27"/>
          <w:u w:color="000000"/>
          <w:bdr w:val="nil"/>
        </w:rPr>
        <w:t xml:space="preserve"> khoản a Điều 20.037</w:t>
      </w:r>
      <w:r w:rsidR="00C14C8C" w:rsidRPr="00993237">
        <w:rPr>
          <w:rFonts w:eastAsia="Calibri"/>
          <w:b/>
          <w:spacing w:val="-4"/>
          <w:sz w:val="27"/>
          <w:szCs w:val="27"/>
          <w:u w:color="000000"/>
          <w:bdr w:val="nil"/>
          <w:lang w:val="vi-VN"/>
        </w:rPr>
        <w:t xml:space="preserve"> </w:t>
      </w:r>
      <w:r w:rsidR="00C14C8C" w:rsidRPr="00993237">
        <w:rPr>
          <w:rFonts w:eastAsia="Calibri"/>
          <w:b/>
          <w:spacing w:val="-4"/>
          <w:sz w:val="27"/>
          <w:szCs w:val="27"/>
          <w:u w:color="000000"/>
          <w:bdr w:val="nil"/>
        </w:rPr>
        <w:t xml:space="preserve">quy định tại </w:t>
      </w:r>
      <w:r w:rsidR="00C14C8C" w:rsidRPr="00993237">
        <w:rPr>
          <w:rFonts w:eastAsia="Calibri"/>
          <w:b/>
          <w:bCs/>
          <w:spacing w:val="-4"/>
          <w:sz w:val="27"/>
          <w:szCs w:val="27"/>
          <w:u w:color="000000"/>
          <w:bdr w:val="nil"/>
        </w:rPr>
        <w:t>Phần 20</w:t>
      </w:r>
      <w:r w:rsidRPr="00993237">
        <w:rPr>
          <w:rFonts w:eastAsia="Calibri"/>
          <w:b/>
          <w:bCs/>
          <w:color w:val="FF0000"/>
          <w:spacing w:val="-4"/>
          <w:sz w:val="27"/>
          <w:szCs w:val="27"/>
          <w:u w:color="000000"/>
          <w:bdr w:val="nil"/>
        </w:rPr>
        <w:t xml:space="preserve"> </w:t>
      </w:r>
      <w:r w:rsidR="00C14C8C" w:rsidRPr="00993237">
        <w:rPr>
          <w:rFonts w:eastAsia="Calibri"/>
          <w:b/>
          <w:spacing w:val="-4"/>
          <w:sz w:val="27"/>
          <w:szCs w:val="27"/>
          <w:u w:color="000000"/>
          <w:bdr w:val="nil"/>
        </w:rPr>
        <w:t>Thông tư 01/2011/TT-BGTVT</w:t>
      </w:r>
      <w:r w:rsidR="00993237" w:rsidRPr="00993237">
        <w:rPr>
          <w:rFonts w:eastAsia="Calibri"/>
          <w:b/>
          <w:spacing w:val="-4"/>
          <w:sz w:val="27"/>
          <w:szCs w:val="27"/>
          <w:u w:color="000000"/>
          <w:bdr w:val="nil"/>
        </w:rPr>
        <w:t xml:space="preserve"> </w:t>
      </w:r>
      <w:r w:rsidR="00C14C8C" w:rsidRPr="00993237">
        <w:rPr>
          <w:rFonts w:eastAsia="Calibri"/>
          <w:b/>
          <w:spacing w:val="-4"/>
          <w:sz w:val="27"/>
          <w:szCs w:val="27"/>
          <w:u w:color="000000"/>
          <w:bdr w:val="nil"/>
        </w:rPr>
        <w:t>như sau:</w:t>
      </w:r>
    </w:p>
    <w:p w:rsidR="00145B73" w:rsidRPr="00BF445C" w:rsidRDefault="00E7522B" w:rsidP="00145B73">
      <w:pPr>
        <w:pBdr>
          <w:top w:val="nil"/>
          <w:left w:val="nil"/>
          <w:bottom w:val="nil"/>
          <w:right w:val="nil"/>
          <w:between w:val="nil"/>
          <w:bar w:val="nil"/>
        </w:pBdr>
        <w:spacing w:before="120" w:after="120"/>
        <w:ind w:firstLine="709"/>
        <w:jc w:val="both"/>
        <w:rPr>
          <w:sz w:val="27"/>
          <w:szCs w:val="27"/>
        </w:rPr>
      </w:pPr>
      <w:r>
        <w:rPr>
          <w:sz w:val="27"/>
          <w:szCs w:val="27"/>
        </w:rPr>
        <w:t xml:space="preserve">“a. Ngoài việc cung cấp hồ sơ theo quy định tại Điều 20.033 hoặc Điều 20.035 áp dụng cho tàu bay, người làm đề nghị cấp Giấy chứng nhận đủ điều kiện bay phải cung cấp cho Cục HKVN các tài liệu liên quan đến toàn bộ quá trình khai thác trước đây của tàu bay, động cơ, cánh quạt và thiết bị lắp trên tàu bay, bao gồm: </w:t>
      </w:r>
    </w:p>
    <w:p w:rsidR="00145B73" w:rsidRPr="00BF445C" w:rsidRDefault="00E7522B" w:rsidP="00145B73">
      <w:pPr>
        <w:pBdr>
          <w:top w:val="nil"/>
          <w:left w:val="nil"/>
          <w:bottom w:val="nil"/>
          <w:right w:val="nil"/>
          <w:between w:val="nil"/>
          <w:bar w:val="nil"/>
        </w:pBdr>
        <w:spacing w:before="120" w:after="120"/>
        <w:ind w:firstLine="709"/>
        <w:jc w:val="both"/>
        <w:rPr>
          <w:sz w:val="27"/>
          <w:szCs w:val="27"/>
        </w:rPr>
      </w:pPr>
      <w:r>
        <w:rPr>
          <w:sz w:val="27"/>
          <w:szCs w:val="27"/>
        </w:rPr>
        <w:t>1. Tổng số chu trình cất hạ cánh, tổng số giờ hoạt động và thời gian hoạt động theo lịch; </w:t>
      </w:r>
    </w:p>
    <w:p w:rsidR="00145B73" w:rsidRPr="00BF445C" w:rsidRDefault="00E7522B" w:rsidP="00145B73">
      <w:pPr>
        <w:pBdr>
          <w:top w:val="nil"/>
          <w:left w:val="nil"/>
          <w:bottom w:val="nil"/>
          <w:right w:val="nil"/>
          <w:between w:val="nil"/>
          <w:bar w:val="nil"/>
        </w:pBdr>
        <w:spacing w:before="120" w:after="120"/>
        <w:ind w:firstLine="709"/>
        <w:jc w:val="both"/>
        <w:rPr>
          <w:sz w:val="27"/>
          <w:szCs w:val="27"/>
        </w:rPr>
      </w:pPr>
      <w:r>
        <w:rPr>
          <w:sz w:val="27"/>
          <w:szCs w:val="27"/>
        </w:rPr>
        <w:t>2. Chương trình bảo dưỡng tàu bay áp dụng cho công tác bảo dưỡng tàu bay trước đây, bao gồm cả các chu kỳ định kỳ trước đây và cho lần sắp tới.”</w:t>
      </w:r>
    </w:p>
    <w:p w:rsidR="00145B73" w:rsidRPr="00A509A9" w:rsidRDefault="00E7522B" w:rsidP="00145B73">
      <w:pPr>
        <w:pBdr>
          <w:top w:val="nil"/>
          <w:left w:val="nil"/>
          <w:bottom w:val="nil"/>
          <w:right w:val="nil"/>
          <w:between w:val="nil"/>
          <w:bar w:val="nil"/>
        </w:pBdr>
        <w:spacing w:before="120" w:after="120"/>
        <w:ind w:firstLine="709"/>
        <w:jc w:val="both"/>
        <w:rPr>
          <w:rFonts w:eastAsia="Calibri"/>
          <w:b/>
          <w:sz w:val="27"/>
          <w:szCs w:val="27"/>
          <w:u w:color="000000"/>
          <w:bdr w:val="nil"/>
        </w:rPr>
      </w:pPr>
      <w:r>
        <w:rPr>
          <w:b/>
          <w:sz w:val="27"/>
          <w:szCs w:val="27"/>
        </w:rPr>
        <w:t>2.</w:t>
      </w:r>
      <w:r>
        <w:rPr>
          <w:sz w:val="27"/>
          <w:szCs w:val="27"/>
        </w:rPr>
        <w:t xml:space="preserve"> </w:t>
      </w:r>
      <w:r w:rsidR="00C14C8C" w:rsidRPr="00C14C8C">
        <w:rPr>
          <w:rFonts w:eastAsia="Calibri"/>
          <w:b/>
          <w:sz w:val="27"/>
          <w:szCs w:val="27"/>
          <w:u w:color="000000"/>
          <w:bdr w:val="nil"/>
        </w:rPr>
        <w:t>Sửa đổi</w:t>
      </w:r>
      <w:r w:rsidR="00163A23">
        <w:rPr>
          <w:rFonts w:eastAsia="Calibri"/>
          <w:b/>
          <w:sz w:val="27"/>
          <w:szCs w:val="27"/>
          <w:u w:color="000000"/>
          <w:bdr w:val="nil"/>
        </w:rPr>
        <w:t>, bổ sung</w:t>
      </w:r>
      <w:r w:rsidR="00C14C8C" w:rsidRPr="00C14C8C">
        <w:rPr>
          <w:rFonts w:eastAsia="Calibri"/>
          <w:b/>
          <w:sz w:val="27"/>
          <w:szCs w:val="27"/>
          <w:u w:color="000000"/>
          <w:bdr w:val="nil"/>
        </w:rPr>
        <w:t xml:space="preserve"> khoản b Điều 20.037 quy định tại </w:t>
      </w:r>
      <w:r w:rsidR="00C14C8C" w:rsidRPr="00C14C8C">
        <w:rPr>
          <w:rFonts w:eastAsia="Calibri"/>
          <w:b/>
          <w:bCs/>
          <w:sz w:val="27"/>
          <w:szCs w:val="27"/>
          <w:u w:color="000000"/>
          <w:bdr w:val="nil"/>
        </w:rPr>
        <w:t>Phần 20</w:t>
      </w:r>
      <w:r w:rsidR="00C14C8C" w:rsidRPr="00C14C8C">
        <w:rPr>
          <w:rFonts w:eastAsia="Calibri"/>
          <w:b/>
          <w:sz w:val="27"/>
          <w:szCs w:val="27"/>
          <w:u w:color="000000"/>
          <w:bdr w:val="nil"/>
        </w:rPr>
        <w:t xml:space="preserve"> Thông tư 01/2011/TT-BGTVT</w:t>
      </w:r>
      <w:r w:rsidR="00C14C8C" w:rsidRPr="00C14C8C">
        <w:rPr>
          <w:rFonts w:eastAsia="Calibri"/>
          <w:b/>
          <w:sz w:val="27"/>
          <w:szCs w:val="27"/>
          <w:u w:color="000000"/>
          <w:bdr w:val="nil"/>
          <w:lang w:val="vi-VN"/>
        </w:rPr>
        <w:t xml:space="preserve"> </w:t>
      </w:r>
      <w:r w:rsidR="00C14C8C" w:rsidRPr="00C14C8C">
        <w:rPr>
          <w:rFonts w:eastAsia="Calibri"/>
          <w:b/>
          <w:sz w:val="27"/>
          <w:szCs w:val="27"/>
          <w:u w:color="000000"/>
          <w:bdr w:val="nil"/>
        </w:rPr>
        <w:t>như sau:</w:t>
      </w:r>
    </w:p>
    <w:p w:rsidR="00145B73" w:rsidRPr="00A509A9" w:rsidRDefault="00E7522B" w:rsidP="00145B73">
      <w:pPr>
        <w:pBdr>
          <w:top w:val="nil"/>
          <w:left w:val="nil"/>
          <w:bottom w:val="nil"/>
          <w:right w:val="nil"/>
          <w:between w:val="nil"/>
          <w:bar w:val="nil"/>
        </w:pBdr>
        <w:spacing w:before="120" w:after="120"/>
        <w:ind w:firstLine="709"/>
        <w:jc w:val="both"/>
        <w:rPr>
          <w:sz w:val="27"/>
          <w:szCs w:val="27"/>
        </w:rPr>
      </w:pPr>
      <w:r>
        <w:rPr>
          <w:sz w:val="27"/>
          <w:szCs w:val="27"/>
        </w:rPr>
        <w:t>“b. Thời gian hoạt động và thời gian đến hạn của thiết bị tàu bay, động cơ, cánh quạt và các bộ phận có thọ mệnh tính từ khi sản xuất.”</w:t>
      </w:r>
    </w:p>
    <w:p w:rsidR="007858FD" w:rsidRPr="00A509A9" w:rsidRDefault="00E7522B" w:rsidP="007858FD">
      <w:pPr>
        <w:pBdr>
          <w:top w:val="nil"/>
          <w:left w:val="nil"/>
          <w:bottom w:val="nil"/>
          <w:right w:val="nil"/>
          <w:between w:val="nil"/>
          <w:bar w:val="nil"/>
        </w:pBdr>
        <w:spacing w:before="120" w:after="120"/>
        <w:ind w:firstLine="709"/>
        <w:jc w:val="both"/>
        <w:rPr>
          <w:rFonts w:eastAsia="Calibri"/>
          <w:b/>
          <w:sz w:val="27"/>
          <w:szCs w:val="27"/>
          <w:u w:color="000000"/>
          <w:bdr w:val="nil"/>
        </w:rPr>
      </w:pPr>
      <w:r>
        <w:rPr>
          <w:b/>
          <w:sz w:val="27"/>
          <w:szCs w:val="27"/>
        </w:rPr>
        <w:t>3.</w:t>
      </w:r>
      <w:r>
        <w:rPr>
          <w:sz w:val="27"/>
          <w:szCs w:val="27"/>
        </w:rPr>
        <w:t xml:space="preserve"> </w:t>
      </w:r>
      <w:r w:rsidR="00C14C8C" w:rsidRPr="00C14C8C">
        <w:rPr>
          <w:rFonts w:eastAsia="Calibri"/>
          <w:b/>
          <w:sz w:val="27"/>
          <w:szCs w:val="27"/>
          <w:u w:color="000000"/>
          <w:bdr w:val="nil"/>
        </w:rPr>
        <w:t>Sửa đổi</w:t>
      </w:r>
      <w:r w:rsidR="00D5658A">
        <w:rPr>
          <w:rFonts w:eastAsia="Calibri"/>
          <w:b/>
          <w:sz w:val="27"/>
          <w:szCs w:val="27"/>
          <w:u w:color="000000"/>
          <w:bdr w:val="nil"/>
        </w:rPr>
        <w:t>, bổ sung</w:t>
      </w:r>
      <w:r w:rsidR="00C14C8C" w:rsidRPr="00C14C8C">
        <w:rPr>
          <w:rFonts w:eastAsia="Calibri"/>
          <w:b/>
          <w:sz w:val="27"/>
          <w:szCs w:val="27"/>
          <w:u w:color="000000"/>
          <w:bdr w:val="nil"/>
        </w:rPr>
        <w:t xml:space="preserve"> khoản c Điều 20.037 quy định tại </w:t>
      </w:r>
      <w:r w:rsidR="00C14C8C" w:rsidRPr="00C14C8C">
        <w:rPr>
          <w:rFonts w:eastAsia="Calibri"/>
          <w:b/>
          <w:bCs/>
          <w:sz w:val="27"/>
          <w:szCs w:val="27"/>
          <w:u w:color="000000"/>
          <w:bdr w:val="nil"/>
        </w:rPr>
        <w:t>Phần 20</w:t>
      </w:r>
      <w:r w:rsidR="00C14C8C" w:rsidRPr="00C14C8C">
        <w:rPr>
          <w:rFonts w:eastAsia="Calibri"/>
          <w:b/>
          <w:sz w:val="27"/>
          <w:szCs w:val="27"/>
          <w:u w:color="000000"/>
          <w:bdr w:val="nil"/>
        </w:rPr>
        <w:t xml:space="preserve"> Thông tư 01/2011/TT-BGTVT</w:t>
      </w:r>
      <w:r w:rsidR="00C14C8C" w:rsidRPr="00C14C8C">
        <w:rPr>
          <w:rFonts w:eastAsia="Calibri"/>
          <w:b/>
          <w:sz w:val="27"/>
          <w:szCs w:val="27"/>
          <w:u w:color="000000"/>
          <w:bdr w:val="nil"/>
          <w:lang w:val="vi-VN"/>
        </w:rPr>
        <w:t xml:space="preserve"> </w:t>
      </w:r>
      <w:r w:rsidR="00C14C8C" w:rsidRPr="00C14C8C">
        <w:rPr>
          <w:rFonts w:eastAsia="Calibri"/>
          <w:b/>
          <w:sz w:val="27"/>
          <w:szCs w:val="27"/>
          <w:u w:color="000000"/>
          <w:bdr w:val="nil"/>
        </w:rPr>
        <w:t>như sau:</w:t>
      </w:r>
    </w:p>
    <w:p w:rsidR="000C2D05" w:rsidRPr="00A509A9" w:rsidRDefault="00E7522B" w:rsidP="000C2D05">
      <w:pPr>
        <w:pBdr>
          <w:top w:val="nil"/>
          <w:left w:val="nil"/>
          <w:bottom w:val="nil"/>
          <w:right w:val="nil"/>
          <w:between w:val="nil"/>
          <w:bar w:val="nil"/>
        </w:pBdr>
        <w:spacing w:before="120" w:after="120"/>
        <w:ind w:firstLine="709"/>
        <w:jc w:val="both"/>
        <w:rPr>
          <w:sz w:val="27"/>
          <w:szCs w:val="27"/>
        </w:rPr>
      </w:pPr>
      <w:r>
        <w:rPr>
          <w:sz w:val="27"/>
          <w:szCs w:val="27"/>
        </w:rPr>
        <w:t>“c. Thời gian hoạt động và thời gian đến hạn (của thiết bị tàu bay, động cơ, cánh quạt và các bộ phận của tàu bay, cần phải được bảo dưỡng lần đầu và theo các chu kỳ thời gian đã được nhà chức trách hàng không phê chuẩn, kể từ khi sản xuất và từ khi đại tu lần cuối.”</w:t>
      </w:r>
    </w:p>
    <w:p w:rsidR="000C2D05" w:rsidRPr="00A509A9" w:rsidRDefault="00E7522B" w:rsidP="000C2D05">
      <w:pPr>
        <w:pBdr>
          <w:top w:val="nil"/>
          <w:left w:val="nil"/>
          <w:bottom w:val="nil"/>
          <w:right w:val="nil"/>
          <w:between w:val="nil"/>
          <w:bar w:val="nil"/>
        </w:pBdr>
        <w:spacing w:before="120" w:after="120"/>
        <w:ind w:firstLine="709"/>
        <w:jc w:val="both"/>
        <w:rPr>
          <w:rFonts w:eastAsia="Calibri"/>
          <w:b/>
          <w:sz w:val="27"/>
          <w:szCs w:val="27"/>
          <w:u w:color="000000"/>
          <w:bdr w:val="nil"/>
        </w:rPr>
      </w:pPr>
      <w:r>
        <w:rPr>
          <w:b/>
          <w:sz w:val="27"/>
          <w:szCs w:val="27"/>
        </w:rPr>
        <w:t>4.</w:t>
      </w:r>
      <w:r>
        <w:rPr>
          <w:sz w:val="27"/>
          <w:szCs w:val="27"/>
        </w:rPr>
        <w:t xml:space="preserve"> </w:t>
      </w:r>
      <w:r w:rsidR="00C14C8C" w:rsidRPr="00C14C8C">
        <w:rPr>
          <w:rFonts w:eastAsia="Calibri"/>
          <w:b/>
          <w:sz w:val="27"/>
          <w:szCs w:val="27"/>
          <w:u w:color="000000"/>
          <w:bdr w:val="nil"/>
        </w:rPr>
        <w:t>Sửa đổi</w:t>
      </w:r>
      <w:r w:rsidR="001550A0">
        <w:rPr>
          <w:rFonts w:eastAsia="Calibri"/>
          <w:b/>
          <w:sz w:val="27"/>
          <w:szCs w:val="27"/>
          <w:u w:color="000000"/>
          <w:bdr w:val="nil"/>
        </w:rPr>
        <w:t>, bổ sung</w:t>
      </w:r>
      <w:r w:rsidR="00C14C8C" w:rsidRPr="00C14C8C">
        <w:rPr>
          <w:rFonts w:eastAsia="Calibri"/>
          <w:b/>
          <w:sz w:val="27"/>
          <w:szCs w:val="27"/>
          <w:u w:color="000000"/>
          <w:bdr w:val="nil"/>
        </w:rPr>
        <w:t xml:space="preserve"> khoản d Điều 20.037 quy định tại </w:t>
      </w:r>
      <w:r w:rsidR="00C14C8C" w:rsidRPr="00C14C8C">
        <w:rPr>
          <w:rFonts w:eastAsia="Calibri"/>
          <w:b/>
          <w:bCs/>
          <w:sz w:val="27"/>
          <w:szCs w:val="27"/>
          <w:u w:color="000000"/>
          <w:bdr w:val="nil"/>
        </w:rPr>
        <w:t>Phần 20</w:t>
      </w:r>
      <w:r w:rsidR="00C14C8C" w:rsidRPr="00C14C8C">
        <w:rPr>
          <w:rFonts w:eastAsia="Calibri"/>
          <w:b/>
          <w:sz w:val="27"/>
          <w:szCs w:val="27"/>
          <w:u w:color="000000"/>
          <w:bdr w:val="nil"/>
        </w:rPr>
        <w:t xml:space="preserve"> Thông tư 01/2011/TT-BGTVT</w:t>
      </w:r>
      <w:r w:rsidR="00C14C8C" w:rsidRPr="00C14C8C">
        <w:rPr>
          <w:rFonts w:eastAsia="Calibri"/>
          <w:b/>
          <w:sz w:val="27"/>
          <w:szCs w:val="27"/>
          <w:u w:color="000000"/>
          <w:bdr w:val="nil"/>
          <w:lang w:val="vi-VN"/>
        </w:rPr>
        <w:t xml:space="preserve"> </w:t>
      </w:r>
      <w:r w:rsidR="00C14C8C" w:rsidRPr="00C14C8C">
        <w:rPr>
          <w:rFonts w:eastAsia="Calibri"/>
          <w:b/>
          <w:sz w:val="27"/>
          <w:szCs w:val="27"/>
          <w:u w:color="000000"/>
          <w:bdr w:val="nil"/>
        </w:rPr>
        <w:t>như sau:</w:t>
      </w:r>
    </w:p>
    <w:p w:rsidR="000C2D05" w:rsidRPr="00A509A9" w:rsidRDefault="00E7522B" w:rsidP="000C2D05">
      <w:pPr>
        <w:pBdr>
          <w:top w:val="nil"/>
          <w:left w:val="nil"/>
          <w:bottom w:val="nil"/>
          <w:right w:val="nil"/>
          <w:between w:val="nil"/>
          <w:bar w:val="nil"/>
        </w:pBdr>
        <w:spacing w:before="120" w:after="120"/>
        <w:ind w:firstLine="709"/>
        <w:jc w:val="both"/>
        <w:rPr>
          <w:sz w:val="27"/>
          <w:szCs w:val="27"/>
        </w:rPr>
      </w:pPr>
      <w:r>
        <w:rPr>
          <w:sz w:val="27"/>
          <w:szCs w:val="27"/>
        </w:rPr>
        <w:t>“d. Hồ sơ chi tiết về các thay thế đối với các bộ phận chính của tàu bay gồm động cơ, cánh quạt, động cơ phụ, càng, các thiết bị điều khiển bay, cấu trúc khung sườn như cánh, đuôi, cánh quay của trực thăng hoặc bộ phận truyền động và chứng minh nguồn gốc, xuất xứ của các bộ phận thay thế mới.”</w:t>
      </w:r>
    </w:p>
    <w:p w:rsidR="000C2D05" w:rsidRPr="00A509A9" w:rsidRDefault="00E7522B" w:rsidP="000C2D05">
      <w:pPr>
        <w:pBdr>
          <w:top w:val="nil"/>
          <w:left w:val="nil"/>
          <w:bottom w:val="nil"/>
          <w:right w:val="nil"/>
          <w:between w:val="nil"/>
          <w:bar w:val="nil"/>
        </w:pBdr>
        <w:spacing w:before="120" w:after="120"/>
        <w:ind w:firstLine="709"/>
        <w:jc w:val="both"/>
        <w:rPr>
          <w:rFonts w:eastAsia="Calibri"/>
          <w:b/>
          <w:sz w:val="27"/>
          <w:szCs w:val="27"/>
          <w:u w:color="000000"/>
          <w:bdr w:val="nil"/>
        </w:rPr>
      </w:pPr>
      <w:r>
        <w:rPr>
          <w:b/>
          <w:sz w:val="27"/>
          <w:szCs w:val="27"/>
        </w:rPr>
        <w:t>5.</w:t>
      </w:r>
      <w:r>
        <w:rPr>
          <w:sz w:val="27"/>
          <w:szCs w:val="27"/>
        </w:rPr>
        <w:t xml:space="preserve"> </w:t>
      </w:r>
      <w:r w:rsidR="00C14C8C" w:rsidRPr="00C14C8C">
        <w:rPr>
          <w:rFonts w:eastAsia="Calibri"/>
          <w:b/>
          <w:sz w:val="27"/>
          <w:szCs w:val="27"/>
          <w:u w:color="000000"/>
          <w:bdr w:val="nil"/>
        </w:rPr>
        <w:t>Sửa đổi</w:t>
      </w:r>
      <w:r w:rsidR="001550A0">
        <w:rPr>
          <w:rFonts w:eastAsia="Calibri"/>
          <w:b/>
          <w:sz w:val="27"/>
          <w:szCs w:val="27"/>
          <w:u w:color="000000"/>
          <w:bdr w:val="nil"/>
        </w:rPr>
        <w:t>, bổ sung</w:t>
      </w:r>
      <w:r w:rsidR="00C14C8C" w:rsidRPr="00C14C8C">
        <w:rPr>
          <w:rFonts w:eastAsia="Calibri"/>
          <w:b/>
          <w:sz w:val="27"/>
          <w:szCs w:val="27"/>
          <w:u w:color="000000"/>
          <w:bdr w:val="nil"/>
        </w:rPr>
        <w:t xml:space="preserve"> khoản e Điều 20.037 quy định tại </w:t>
      </w:r>
      <w:r w:rsidR="00C14C8C" w:rsidRPr="00C14C8C">
        <w:rPr>
          <w:rFonts w:eastAsia="Calibri"/>
          <w:b/>
          <w:bCs/>
          <w:sz w:val="27"/>
          <w:szCs w:val="27"/>
          <w:u w:color="000000"/>
          <w:bdr w:val="nil"/>
        </w:rPr>
        <w:t>Phần 20</w:t>
      </w:r>
      <w:r w:rsidR="00C14C8C" w:rsidRPr="00C14C8C">
        <w:rPr>
          <w:rFonts w:eastAsia="Calibri"/>
          <w:b/>
          <w:sz w:val="27"/>
          <w:szCs w:val="27"/>
          <w:u w:color="000000"/>
          <w:bdr w:val="nil"/>
        </w:rPr>
        <w:t xml:space="preserve"> Thông tư 01/2011/TT-BGTVT</w:t>
      </w:r>
      <w:r w:rsidR="00C14C8C" w:rsidRPr="00C14C8C">
        <w:rPr>
          <w:rFonts w:eastAsia="Calibri"/>
          <w:b/>
          <w:sz w:val="27"/>
          <w:szCs w:val="27"/>
          <w:u w:color="000000"/>
          <w:bdr w:val="nil"/>
          <w:lang w:val="vi-VN"/>
        </w:rPr>
        <w:t xml:space="preserve"> </w:t>
      </w:r>
      <w:r w:rsidR="00C14C8C" w:rsidRPr="00C14C8C">
        <w:rPr>
          <w:rFonts w:eastAsia="Calibri"/>
          <w:b/>
          <w:sz w:val="27"/>
          <w:szCs w:val="27"/>
          <w:u w:color="000000"/>
          <w:bdr w:val="nil"/>
        </w:rPr>
        <w:t>như sau:</w:t>
      </w:r>
    </w:p>
    <w:p w:rsidR="000C2D05" w:rsidRPr="00A509A9" w:rsidRDefault="00E7522B" w:rsidP="000C2D05">
      <w:pPr>
        <w:pBdr>
          <w:top w:val="nil"/>
          <w:left w:val="nil"/>
          <w:bottom w:val="nil"/>
          <w:right w:val="nil"/>
          <w:between w:val="nil"/>
          <w:bar w:val="nil"/>
        </w:pBdr>
        <w:spacing w:before="120" w:after="120"/>
        <w:ind w:firstLine="709"/>
        <w:jc w:val="both"/>
        <w:rPr>
          <w:sz w:val="27"/>
          <w:szCs w:val="27"/>
        </w:rPr>
      </w:pPr>
      <w:r>
        <w:rPr>
          <w:sz w:val="27"/>
          <w:szCs w:val="27"/>
        </w:rPr>
        <w:t>“e. Hồ sơ tóm tắt của tất cả các hỏng hóc cấu trúc và nguyên nhân của hỏng hóc, bao gồm: số sơ đồ (hình chiếu thân, cánh, động cơ, cánh quạt); vị trí và kích thước; phân loại sửa chữa (sửa chữa lớn hay nhỏ); căn cứ phê chuẩn sửa chữa; mô tả sửa chữa (trạng thái vĩnh viễn, tạm thời, lặp đi lặp lại...); nếu lặp đi lặp lại thì phải nêu hạn tiếp theo; nếu tạm thời thì các giới hạn phải được nêu rõ ngày, giờ bay , số lần cất hạ cánh tại thời điểm thực hiện sửa chữa hoặc đánh giá hỏng hóc; số tham chiếu hồ sơ sửa chữa hoặc đánh giá.”</w:t>
      </w:r>
    </w:p>
    <w:p w:rsidR="000C2D05" w:rsidRPr="00A509A9" w:rsidRDefault="00E7522B" w:rsidP="000C2D05">
      <w:pPr>
        <w:pBdr>
          <w:top w:val="nil"/>
          <w:left w:val="nil"/>
          <w:bottom w:val="nil"/>
          <w:right w:val="nil"/>
          <w:between w:val="nil"/>
          <w:bar w:val="nil"/>
        </w:pBdr>
        <w:spacing w:before="120" w:after="120"/>
        <w:ind w:firstLine="709"/>
        <w:jc w:val="both"/>
        <w:rPr>
          <w:b/>
          <w:sz w:val="27"/>
          <w:szCs w:val="27"/>
        </w:rPr>
      </w:pPr>
      <w:r>
        <w:rPr>
          <w:b/>
          <w:sz w:val="27"/>
          <w:szCs w:val="27"/>
        </w:rPr>
        <w:lastRenderedPageBreak/>
        <w:t>6.</w:t>
      </w:r>
      <w:r>
        <w:rPr>
          <w:sz w:val="27"/>
          <w:szCs w:val="27"/>
        </w:rPr>
        <w:t xml:space="preserve"> </w:t>
      </w:r>
      <w:r w:rsidR="00C14C8C" w:rsidRPr="00C14C8C">
        <w:rPr>
          <w:rFonts w:eastAsia="Calibri"/>
          <w:b/>
          <w:sz w:val="27"/>
          <w:szCs w:val="27"/>
          <w:u w:color="000000"/>
          <w:bdr w:val="nil"/>
        </w:rPr>
        <w:t>Sửa đổi</w:t>
      </w:r>
      <w:r w:rsidR="004C16A5">
        <w:rPr>
          <w:rFonts w:eastAsia="Calibri"/>
          <w:b/>
          <w:sz w:val="27"/>
          <w:szCs w:val="27"/>
          <w:u w:color="000000"/>
          <w:bdr w:val="nil"/>
        </w:rPr>
        <w:t>, bổ sung</w:t>
      </w:r>
      <w:r w:rsidR="00C14C8C" w:rsidRPr="00C14C8C">
        <w:rPr>
          <w:rFonts w:eastAsia="Calibri"/>
          <w:b/>
          <w:sz w:val="27"/>
          <w:szCs w:val="27"/>
          <w:u w:color="000000"/>
          <w:bdr w:val="nil"/>
        </w:rPr>
        <w:t xml:space="preserve"> khoản f</w:t>
      </w:r>
      <w:r>
        <w:rPr>
          <w:rFonts w:eastAsia="Calibri"/>
          <w:b/>
          <w:sz w:val="27"/>
          <w:szCs w:val="27"/>
          <w:u w:color="000000"/>
          <w:bdr w:val="nil"/>
        </w:rPr>
        <w:t xml:space="preserve"> Điều 20.037 quy định tại Phần </w:t>
      </w:r>
      <w:r w:rsidR="00C14C8C" w:rsidRPr="00C14C8C">
        <w:rPr>
          <w:rFonts w:eastAsia="Calibri"/>
          <w:b/>
          <w:bCs/>
          <w:sz w:val="27"/>
          <w:szCs w:val="27"/>
          <w:u w:color="000000"/>
          <w:bdr w:val="nil"/>
        </w:rPr>
        <w:t>20</w:t>
      </w:r>
      <w:r w:rsidR="00C14C8C" w:rsidRPr="00C14C8C">
        <w:rPr>
          <w:rFonts w:eastAsia="Calibri"/>
          <w:b/>
          <w:sz w:val="27"/>
          <w:szCs w:val="27"/>
          <w:u w:color="000000"/>
          <w:bdr w:val="nil"/>
        </w:rPr>
        <w:t xml:space="preserve"> Thông tư 01/2011/TT-BGTVT</w:t>
      </w:r>
      <w:r w:rsidR="00C14C8C" w:rsidRPr="00C14C8C">
        <w:rPr>
          <w:rFonts w:eastAsia="Calibri"/>
          <w:b/>
          <w:sz w:val="27"/>
          <w:szCs w:val="27"/>
          <w:u w:color="000000"/>
          <w:bdr w:val="nil"/>
          <w:lang w:val="vi-VN"/>
        </w:rPr>
        <w:t xml:space="preserve"> </w:t>
      </w:r>
      <w:r w:rsidR="00C14C8C" w:rsidRPr="00C14C8C">
        <w:rPr>
          <w:rFonts w:eastAsia="Calibri"/>
          <w:b/>
          <w:sz w:val="27"/>
          <w:szCs w:val="27"/>
          <w:u w:color="000000"/>
          <w:bdr w:val="nil"/>
        </w:rPr>
        <w:t>như sau:</w:t>
      </w:r>
    </w:p>
    <w:p w:rsidR="007C2941" w:rsidRPr="00A509A9" w:rsidRDefault="00E7522B" w:rsidP="000C2D05">
      <w:pPr>
        <w:pBdr>
          <w:top w:val="nil"/>
          <w:left w:val="nil"/>
          <w:bottom w:val="nil"/>
          <w:right w:val="nil"/>
          <w:between w:val="nil"/>
          <w:bar w:val="nil"/>
        </w:pBdr>
        <w:spacing w:before="120" w:after="120"/>
        <w:ind w:firstLine="709"/>
        <w:jc w:val="both"/>
        <w:rPr>
          <w:b/>
          <w:sz w:val="27"/>
          <w:szCs w:val="27"/>
        </w:rPr>
      </w:pPr>
      <w:r>
        <w:rPr>
          <w:sz w:val="27"/>
          <w:szCs w:val="27"/>
        </w:rPr>
        <w:t>“g. Báo cáo chi tiết về kết quả của chuyến bay kiểm tra tiếp nhận tàu bay (nếu có).”</w:t>
      </w:r>
    </w:p>
    <w:p w:rsidR="007C2941" w:rsidRPr="00BF445C" w:rsidRDefault="007C2941" w:rsidP="00145B73">
      <w:pPr>
        <w:spacing w:before="120" w:after="120"/>
        <w:ind w:firstLine="720"/>
        <w:jc w:val="both"/>
        <w:rPr>
          <w:color w:val="000000"/>
          <w:sz w:val="27"/>
          <w:szCs w:val="27"/>
        </w:rPr>
      </w:pPr>
    </w:p>
    <w:p w:rsidR="007C2941" w:rsidRPr="00BF445C" w:rsidRDefault="007C2941" w:rsidP="00765534">
      <w:pPr>
        <w:spacing w:before="120" w:after="120" w:line="271" w:lineRule="auto"/>
        <w:ind w:firstLine="720"/>
        <w:jc w:val="both"/>
        <w:rPr>
          <w:color w:val="000000"/>
          <w:sz w:val="27"/>
          <w:szCs w:val="27"/>
        </w:rPr>
      </w:pPr>
    </w:p>
    <w:p w:rsidR="007C2941" w:rsidRPr="00BF445C" w:rsidRDefault="007C2941" w:rsidP="00765534">
      <w:pPr>
        <w:spacing w:before="120" w:after="120" w:line="271" w:lineRule="auto"/>
        <w:ind w:firstLine="720"/>
        <w:jc w:val="both"/>
        <w:rPr>
          <w:color w:val="000000"/>
          <w:sz w:val="27"/>
          <w:szCs w:val="27"/>
        </w:rPr>
      </w:pPr>
    </w:p>
    <w:p w:rsidR="007C2941" w:rsidRPr="00BF445C" w:rsidRDefault="007C2941" w:rsidP="00765534">
      <w:pPr>
        <w:spacing w:before="120" w:after="120" w:line="271" w:lineRule="auto"/>
        <w:ind w:firstLine="720"/>
        <w:jc w:val="both"/>
        <w:rPr>
          <w:color w:val="000000"/>
          <w:sz w:val="27"/>
          <w:szCs w:val="27"/>
        </w:rPr>
      </w:pPr>
    </w:p>
    <w:p w:rsidR="007C2941" w:rsidRPr="00BF445C" w:rsidRDefault="007C2941" w:rsidP="00765534">
      <w:pPr>
        <w:spacing w:before="120" w:after="120" w:line="271" w:lineRule="auto"/>
        <w:ind w:firstLine="720"/>
        <w:jc w:val="both"/>
        <w:rPr>
          <w:color w:val="000000"/>
          <w:sz w:val="27"/>
          <w:szCs w:val="27"/>
        </w:rPr>
      </w:pPr>
    </w:p>
    <w:p w:rsidR="00090A7C" w:rsidRPr="00BF445C" w:rsidRDefault="00090A7C" w:rsidP="00765534">
      <w:pPr>
        <w:spacing w:before="120" w:after="120" w:line="271" w:lineRule="auto"/>
        <w:ind w:firstLine="720"/>
        <w:jc w:val="both"/>
        <w:rPr>
          <w:color w:val="000000"/>
          <w:sz w:val="27"/>
          <w:szCs w:val="27"/>
        </w:rPr>
      </w:pPr>
    </w:p>
    <w:p w:rsidR="007C2941" w:rsidRPr="00BF445C" w:rsidRDefault="007C2941" w:rsidP="00765534">
      <w:pPr>
        <w:spacing w:before="120" w:after="120" w:line="271" w:lineRule="auto"/>
        <w:ind w:firstLine="720"/>
        <w:jc w:val="both"/>
        <w:rPr>
          <w:color w:val="000000"/>
          <w:sz w:val="27"/>
          <w:szCs w:val="27"/>
        </w:rPr>
      </w:pPr>
    </w:p>
    <w:p w:rsidR="000C2D05" w:rsidRPr="00BF445C" w:rsidRDefault="000C2D05" w:rsidP="00765534">
      <w:pPr>
        <w:spacing w:before="120" w:after="120" w:line="271" w:lineRule="auto"/>
        <w:ind w:firstLine="720"/>
        <w:jc w:val="both"/>
        <w:rPr>
          <w:color w:val="000000"/>
          <w:sz w:val="27"/>
          <w:szCs w:val="27"/>
        </w:rPr>
      </w:pPr>
    </w:p>
    <w:p w:rsidR="000C2D05" w:rsidRPr="00BF445C" w:rsidRDefault="000C2D05" w:rsidP="00765534">
      <w:pPr>
        <w:spacing w:before="120" w:after="120" w:line="271" w:lineRule="auto"/>
        <w:ind w:firstLine="720"/>
        <w:jc w:val="both"/>
        <w:rPr>
          <w:color w:val="000000"/>
          <w:sz w:val="27"/>
          <w:szCs w:val="27"/>
        </w:rPr>
      </w:pPr>
    </w:p>
    <w:p w:rsidR="000C2D05" w:rsidRPr="00BF445C" w:rsidRDefault="000C2D05" w:rsidP="00765534">
      <w:pPr>
        <w:spacing w:before="120" w:after="120" w:line="271" w:lineRule="auto"/>
        <w:ind w:firstLine="720"/>
        <w:jc w:val="both"/>
        <w:rPr>
          <w:color w:val="000000"/>
          <w:sz w:val="27"/>
          <w:szCs w:val="27"/>
        </w:rPr>
      </w:pPr>
    </w:p>
    <w:p w:rsidR="000C2D05" w:rsidRPr="00BF445C" w:rsidRDefault="000C2D05" w:rsidP="00765534">
      <w:pPr>
        <w:spacing w:before="120" w:after="120" w:line="271" w:lineRule="auto"/>
        <w:ind w:firstLine="720"/>
        <w:jc w:val="both"/>
        <w:rPr>
          <w:color w:val="000000"/>
          <w:sz w:val="27"/>
          <w:szCs w:val="27"/>
        </w:rPr>
      </w:pPr>
    </w:p>
    <w:p w:rsidR="000C2D05" w:rsidRPr="00BF445C" w:rsidRDefault="000C2D05" w:rsidP="00765534">
      <w:pPr>
        <w:spacing w:before="120" w:after="120" w:line="271" w:lineRule="auto"/>
        <w:ind w:firstLine="720"/>
        <w:jc w:val="both"/>
        <w:rPr>
          <w:color w:val="000000"/>
          <w:sz w:val="27"/>
          <w:szCs w:val="27"/>
        </w:rPr>
      </w:pPr>
    </w:p>
    <w:p w:rsidR="000C2D05" w:rsidRPr="00BF445C" w:rsidRDefault="000C2D05" w:rsidP="00765534">
      <w:pPr>
        <w:spacing w:before="120" w:after="120" w:line="271" w:lineRule="auto"/>
        <w:ind w:firstLine="720"/>
        <w:jc w:val="both"/>
        <w:rPr>
          <w:color w:val="000000"/>
          <w:sz w:val="27"/>
          <w:szCs w:val="27"/>
        </w:rPr>
      </w:pPr>
    </w:p>
    <w:p w:rsidR="000C2D05" w:rsidRPr="00BF445C" w:rsidRDefault="000C2D05" w:rsidP="00765534">
      <w:pPr>
        <w:spacing w:before="120" w:after="120" w:line="271" w:lineRule="auto"/>
        <w:ind w:firstLine="720"/>
        <w:jc w:val="both"/>
        <w:rPr>
          <w:color w:val="000000"/>
          <w:sz w:val="27"/>
          <w:szCs w:val="27"/>
        </w:rPr>
      </w:pPr>
    </w:p>
    <w:p w:rsidR="000C2D05" w:rsidRPr="00BF445C" w:rsidRDefault="000C2D05" w:rsidP="00765534">
      <w:pPr>
        <w:spacing w:before="120" w:after="120" w:line="271" w:lineRule="auto"/>
        <w:ind w:firstLine="720"/>
        <w:jc w:val="both"/>
        <w:rPr>
          <w:color w:val="000000"/>
          <w:sz w:val="27"/>
          <w:szCs w:val="27"/>
        </w:rPr>
      </w:pPr>
    </w:p>
    <w:p w:rsidR="000C2D05" w:rsidRPr="00BF445C" w:rsidRDefault="000C2D05" w:rsidP="00765534">
      <w:pPr>
        <w:spacing w:before="120" w:after="120" w:line="271" w:lineRule="auto"/>
        <w:ind w:firstLine="720"/>
        <w:jc w:val="both"/>
        <w:rPr>
          <w:color w:val="000000"/>
          <w:sz w:val="27"/>
          <w:szCs w:val="27"/>
        </w:rPr>
      </w:pPr>
    </w:p>
    <w:p w:rsidR="000C2D05" w:rsidRPr="00BF445C" w:rsidRDefault="000C2D05" w:rsidP="00765534">
      <w:pPr>
        <w:spacing w:before="120" w:after="120" w:line="271" w:lineRule="auto"/>
        <w:ind w:firstLine="720"/>
        <w:jc w:val="both"/>
        <w:rPr>
          <w:color w:val="000000"/>
          <w:sz w:val="27"/>
          <w:szCs w:val="27"/>
        </w:rPr>
      </w:pPr>
    </w:p>
    <w:p w:rsidR="000C2D05" w:rsidRPr="00BF445C" w:rsidRDefault="000C2D05" w:rsidP="00765534">
      <w:pPr>
        <w:spacing w:before="120" w:after="120" w:line="271" w:lineRule="auto"/>
        <w:ind w:firstLine="720"/>
        <w:jc w:val="both"/>
        <w:rPr>
          <w:color w:val="000000"/>
          <w:sz w:val="27"/>
          <w:szCs w:val="27"/>
        </w:rPr>
      </w:pPr>
    </w:p>
    <w:p w:rsidR="000C2D05" w:rsidRPr="00BF445C" w:rsidRDefault="000C2D05" w:rsidP="00765534">
      <w:pPr>
        <w:spacing w:before="120" w:after="120" w:line="271" w:lineRule="auto"/>
        <w:ind w:firstLine="720"/>
        <w:jc w:val="both"/>
        <w:rPr>
          <w:color w:val="000000"/>
          <w:sz w:val="27"/>
          <w:szCs w:val="27"/>
        </w:rPr>
      </w:pPr>
    </w:p>
    <w:p w:rsidR="000C2D05" w:rsidRPr="00BF445C" w:rsidRDefault="000C2D05" w:rsidP="00765534">
      <w:pPr>
        <w:spacing w:before="120" w:after="120" w:line="271" w:lineRule="auto"/>
        <w:ind w:firstLine="720"/>
        <w:jc w:val="both"/>
        <w:rPr>
          <w:color w:val="000000"/>
          <w:sz w:val="27"/>
          <w:szCs w:val="27"/>
        </w:rPr>
      </w:pPr>
    </w:p>
    <w:p w:rsidR="000C2D05" w:rsidRPr="00BF445C" w:rsidRDefault="000C2D05" w:rsidP="00765534">
      <w:pPr>
        <w:spacing w:before="120" w:after="120" w:line="271" w:lineRule="auto"/>
        <w:ind w:firstLine="720"/>
        <w:jc w:val="both"/>
        <w:rPr>
          <w:color w:val="000000"/>
          <w:sz w:val="27"/>
          <w:szCs w:val="27"/>
        </w:rPr>
      </w:pPr>
    </w:p>
    <w:p w:rsidR="000C2D05" w:rsidRPr="00BF445C" w:rsidRDefault="000C2D05" w:rsidP="00765534">
      <w:pPr>
        <w:spacing w:before="120" w:after="120" w:line="271" w:lineRule="auto"/>
        <w:ind w:firstLine="720"/>
        <w:jc w:val="both"/>
        <w:rPr>
          <w:color w:val="000000"/>
          <w:sz w:val="27"/>
          <w:szCs w:val="27"/>
        </w:rPr>
      </w:pPr>
    </w:p>
    <w:p w:rsidR="000C2D05" w:rsidRPr="00BF445C" w:rsidRDefault="000C2D05" w:rsidP="00765534">
      <w:pPr>
        <w:spacing w:before="120" w:after="120" w:line="271" w:lineRule="auto"/>
        <w:ind w:firstLine="720"/>
        <w:jc w:val="both"/>
        <w:rPr>
          <w:color w:val="000000"/>
          <w:sz w:val="27"/>
          <w:szCs w:val="27"/>
        </w:rPr>
      </w:pPr>
    </w:p>
    <w:p w:rsidR="000C2D05" w:rsidRPr="00BF445C" w:rsidRDefault="000C2D05" w:rsidP="00765534">
      <w:pPr>
        <w:spacing w:before="120" w:after="120" w:line="271" w:lineRule="auto"/>
        <w:ind w:firstLine="720"/>
        <w:jc w:val="both"/>
        <w:rPr>
          <w:color w:val="000000"/>
          <w:sz w:val="27"/>
          <w:szCs w:val="27"/>
        </w:rPr>
      </w:pPr>
    </w:p>
    <w:p w:rsidR="000C2D05" w:rsidRDefault="000C2D05" w:rsidP="00765534">
      <w:pPr>
        <w:spacing w:before="120" w:after="120" w:line="271" w:lineRule="auto"/>
        <w:ind w:firstLine="720"/>
        <w:jc w:val="both"/>
        <w:rPr>
          <w:color w:val="000000"/>
          <w:sz w:val="27"/>
          <w:szCs w:val="27"/>
        </w:rPr>
      </w:pPr>
    </w:p>
    <w:p w:rsidR="00744A86" w:rsidRDefault="00744A86" w:rsidP="00765534">
      <w:pPr>
        <w:spacing w:before="120" w:after="120" w:line="271" w:lineRule="auto"/>
        <w:ind w:firstLine="720"/>
        <w:jc w:val="both"/>
        <w:rPr>
          <w:color w:val="000000"/>
          <w:sz w:val="27"/>
          <w:szCs w:val="27"/>
        </w:rPr>
      </w:pPr>
    </w:p>
    <w:p w:rsidR="00744A86" w:rsidRPr="00BF445C" w:rsidRDefault="00744A86" w:rsidP="00765534">
      <w:pPr>
        <w:spacing w:before="120" w:after="120" w:line="271" w:lineRule="auto"/>
        <w:ind w:firstLine="720"/>
        <w:jc w:val="both"/>
        <w:rPr>
          <w:color w:val="000000"/>
          <w:sz w:val="27"/>
          <w:szCs w:val="27"/>
        </w:rPr>
      </w:pPr>
    </w:p>
    <w:p w:rsidR="000C2D05" w:rsidRPr="00BF445C" w:rsidRDefault="000C2D05" w:rsidP="00765534">
      <w:pPr>
        <w:spacing w:before="120" w:after="120" w:line="271" w:lineRule="auto"/>
        <w:ind w:firstLine="720"/>
        <w:jc w:val="both"/>
        <w:rPr>
          <w:color w:val="000000"/>
          <w:sz w:val="27"/>
          <w:szCs w:val="27"/>
        </w:rPr>
      </w:pPr>
    </w:p>
    <w:p w:rsidR="007C2941" w:rsidRPr="00BF445C" w:rsidRDefault="00E7522B" w:rsidP="007C2941">
      <w:pPr>
        <w:spacing w:before="120" w:after="120"/>
        <w:contextualSpacing/>
        <w:jc w:val="center"/>
        <w:rPr>
          <w:b/>
          <w:sz w:val="27"/>
          <w:szCs w:val="27"/>
        </w:rPr>
      </w:pPr>
      <w:r>
        <w:rPr>
          <w:b/>
          <w:sz w:val="27"/>
          <w:szCs w:val="27"/>
        </w:rPr>
        <w:lastRenderedPageBreak/>
        <w:t>PHỤ LỤC XXI</w:t>
      </w:r>
    </w:p>
    <w:p w:rsidR="007C2941" w:rsidRPr="00BF445C" w:rsidRDefault="00E7522B" w:rsidP="007C2941">
      <w:pPr>
        <w:widowControl w:val="0"/>
        <w:autoSpaceDE w:val="0"/>
        <w:autoSpaceDN w:val="0"/>
        <w:adjustRightInd w:val="0"/>
        <w:spacing w:before="120" w:after="120"/>
        <w:contextualSpacing/>
        <w:jc w:val="center"/>
        <w:rPr>
          <w:b/>
          <w:sz w:val="27"/>
          <w:szCs w:val="27"/>
        </w:rPr>
      </w:pPr>
      <w:r>
        <w:rPr>
          <w:b/>
          <w:sz w:val="27"/>
          <w:szCs w:val="27"/>
        </w:rPr>
        <w:t>Sửa đổi, bổ sung một số điều của Phần 21 Bộ Quy chế An toàn hàng không dân dụng lĩnh vực tàu bay và khai thác tàu bay</w:t>
      </w:r>
    </w:p>
    <w:p w:rsidR="007C2941" w:rsidRPr="00BF445C" w:rsidRDefault="00E7522B" w:rsidP="007C2941">
      <w:pPr>
        <w:spacing w:before="120" w:after="120"/>
        <w:contextualSpacing/>
        <w:jc w:val="center"/>
        <w:rPr>
          <w:i/>
          <w:spacing w:val="-6"/>
          <w:sz w:val="27"/>
          <w:szCs w:val="27"/>
        </w:rPr>
      </w:pPr>
      <w:r>
        <w:rPr>
          <w:i/>
          <w:spacing w:val="-6"/>
          <w:sz w:val="27"/>
          <w:szCs w:val="27"/>
        </w:rPr>
        <w:t>(Ban hành kèm theo Thông tư số         /202</w:t>
      </w:r>
      <w:r w:rsidR="00344302">
        <w:rPr>
          <w:i/>
          <w:spacing w:val="-6"/>
          <w:sz w:val="27"/>
          <w:szCs w:val="27"/>
        </w:rPr>
        <w:t>0</w:t>
      </w:r>
      <w:r>
        <w:rPr>
          <w:i/>
          <w:spacing w:val="-6"/>
          <w:sz w:val="27"/>
          <w:szCs w:val="27"/>
        </w:rPr>
        <w:t>/TT-BGTVT ngày       tháng      năm 202</w:t>
      </w:r>
      <w:r w:rsidR="00344302">
        <w:rPr>
          <w:i/>
          <w:spacing w:val="-6"/>
          <w:sz w:val="27"/>
          <w:szCs w:val="27"/>
        </w:rPr>
        <w:t>0</w:t>
      </w:r>
      <w:r>
        <w:rPr>
          <w:i/>
          <w:spacing w:val="-6"/>
          <w:sz w:val="27"/>
          <w:szCs w:val="27"/>
        </w:rPr>
        <w:t xml:space="preserve"> của Bộ trưởng Bộ Giao thông vận tải)</w:t>
      </w:r>
    </w:p>
    <w:p w:rsidR="007C2941" w:rsidRPr="00BF445C" w:rsidRDefault="007C2941" w:rsidP="007C2941">
      <w:pPr>
        <w:spacing w:before="120" w:after="120"/>
        <w:contextualSpacing/>
        <w:jc w:val="center"/>
        <w:rPr>
          <w:b/>
          <w:spacing w:val="-6"/>
          <w:sz w:val="27"/>
          <w:szCs w:val="27"/>
        </w:rPr>
      </w:pPr>
    </w:p>
    <w:p w:rsidR="000C2D05" w:rsidRPr="00993237" w:rsidRDefault="00E7522B" w:rsidP="000C2D05">
      <w:pPr>
        <w:spacing w:before="120" w:after="120"/>
        <w:ind w:firstLine="709"/>
        <w:jc w:val="both"/>
        <w:rPr>
          <w:b/>
          <w:spacing w:val="-4"/>
          <w:sz w:val="27"/>
          <w:szCs w:val="27"/>
        </w:rPr>
      </w:pPr>
      <w:r w:rsidRPr="00993237">
        <w:rPr>
          <w:b/>
          <w:spacing w:val="-4"/>
          <w:sz w:val="27"/>
          <w:szCs w:val="27"/>
        </w:rPr>
        <w:t>1. Sửa đổi</w:t>
      </w:r>
      <w:r w:rsidR="00FD70A4">
        <w:rPr>
          <w:b/>
          <w:spacing w:val="-4"/>
          <w:sz w:val="27"/>
          <w:szCs w:val="27"/>
        </w:rPr>
        <w:t xml:space="preserve">, </w:t>
      </w:r>
      <w:r w:rsidR="00FD70A4">
        <w:rPr>
          <w:rFonts w:eastAsia="Calibri"/>
          <w:b/>
          <w:sz w:val="27"/>
          <w:szCs w:val="27"/>
          <w:u w:color="000000"/>
          <w:bdr w:val="nil"/>
        </w:rPr>
        <w:t>bổ sung</w:t>
      </w:r>
      <w:r w:rsidRPr="00993237">
        <w:rPr>
          <w:b/>
          <w:spacing w:val="-4"/>
          <w:sz w:val="27"/>
          <w:szCs w:val="27"/>
        </w:rPr>
        <w:t xml:space="preserve"> </w:t>
      </w:r>
      <w:r w:rsidR="00EF65F3" w:rsidRPr="00993237">
        <w:rPr>
          <w:b/>
          <w:spacing w:val="-4"/>
          <w:sz w:val="27"/>
          <w:szCs w:val="27"/>
        </w:rPr>
        <w:t xml:space="preserve">khoản a </w:t>
      </w:r>
      <w:r w:rsidRPr="00993237">
        <w:rPr>
          <w:b/>
          <w:spacing w:val="-4"/>
          <w:sz w:val="27"/>
          <w:szCs w:val="27"/>
        </w:rPr>
        <w:t xml:space="preserve">Điều 21.003 quy định tại </w:t>
      </w:r>
      <w:r w:rsidR="00C14C8C" w:rsidRPr="00993237">
        <w:rPr>
          <w:rFonts w:eastAsia="Calibri"/>
          <w:b/>
          <w:bCs/>
          <w:spacing w:val="-4"/>
          <w:sz w:val="27"/>
          <w:szCs w:val="27"/>
          <w:u w:color="000000"/>
          <w:bdr w:val="nil"/>
        </w:rPr>
        <w:t>Phần 21</w:t>
      </w:r>
      <w:r w:rsidRPr="00993237">
        <w:rPr>
          <w:b/>
          <w:spacing w:val="-4"/>
          <w:sz w:val="27"/>
          <w:szCs w:val="27"/>
        </w:rPr>
        <w:t xml:space="preserve"> Thông tư 01/2011/TT-BGTVT</w:t>
      </w:r>
      <w:r w:rsidR="00993237" w:rsidRPr="00993237">
        <w:rPr>
          <w:b/>
          <w:spacing w:val="-4"/>
          <w:sz w:val="27"/>
          <w:szCs w:val="27"/>
        </w:rPr>
        <w:t xml:space="preserve"> </w:t>
      </w:r>
      <w:r w:rsidRPr="00993237">
        <w:rPr>
          <w:b/>
          <w:spacing w:val="-4"/>
          <w:sz w:val="27"/>
          <w:szCs w:val="27"/>
        </w:rPr>
        <w:t>như sau:</w:t>
      </w:r>
    </w:p>
    <w:p w:rsidR="007667F7" w:rsidRPr="00A509A9" w:rsidRDefault="00E7522B" w:rsidP="007667F7">
      <w:pPr>
        <w:spacing w:before="120" w:after="120"/>
        <w:ind w:firstLine="709"/>
        <w:jc w:val="both"/>
        <w:rPr>
          <w:sz w:val="27"/>
          <w:szCs w:val="27"/>
        </w:rPr>
      </w:pPr>
      <w:r>
        <w:rPr>
          <w:sz w:val="27"/>
          <w:szCs w:val="27"/>
        </w:rPr>
        <w:t>“</w:t>
      </w:r>
      <w:r w:rsidR="00C14C8C" w:rsidRPr="00C14C8C">
        <w:rPr>
          <w:sz w:val="27"/>
          <w:szCs w:val="27"/>
        </w:rPr>
        <w:t xml:space="preserve">a. </w:t>
      </w:r>
      <w:r>
        <w:rPr>
          <w:sz w:val="27"/>
          <w:szCs w:val="27"/>
        </w:rPr>
        <w:t>Các định nghĩa liên quan đến Phần này được quy định trong Phụ lục 1 Điều 1.00</w:t>
      </w:r>
      <w:r>
        <w:rPr>
          <w:sz w:val="27"/>
          <w:szCs w:val="27"/>
          <w:lang w:val="vi-VN"/>
        </w:rPr>
        <w:t>7</w:t>
      </w:r>
      <w:r w:rsidR="004B678C">
        <w:rPr>
          <w:sz w:val="27"/>
          <w:szCs w:val="27"/>
        </w:rPr>
        <w:t xml:space="preserve"> của Phần 1</w:t>
      </w:r>
      <w:r>
        <w:rPr>
          <w:sz w:val="27"/>
          <w:szCs w:val="27"/>
        </w:rPr>
        <w:t>.”</w:t>
      </w:r>
    </w:p>
    <w:p w:rsidR="007B2DDF" w:rsidRPr="00A509A9" w:rsidRDefault="00E7522B" w:rsidP="007B2DDF">
      <w:pPr>
        <w:spacing w:before="120" w:after="120"/>
        <w:ind w:firstLine="709"/>
        <w:jc w:val="both"/>
        <w:rPr>
          <w:b/>
          <w:sz w:val="27"/>
          <w:szCs w:val="27"/>
        </w:rPr>
      </w:pPr>
      <w:r>
        <w:rPr>
          <w:b/>
          <w:sz w:val="27"/>
          <w:szCs w:val="27"/>
        </w:rPr>
        <w:t>2.</w:t>
      </w:r>
      <w:r>
        <w:rPr>
          <w:sz w:val="27"/>
          <w:szCs w:val="27"/>
        </w:rPr>
        <w:t xml:space="preserve"> </w:t>
      </w:r>
      <w:r>
        <w:rPr>
          <w:b/>
          <w:sz w:val="27"/>
          <w:szCs w:val="27"/>
        </w:rPr>
        <w:t xml:space="preserve">Sửa </w:t>
      </w:r>
      <w:r w:rsidR="00993237">
        <w:rPr>
          <w:b/>
          <w:sz w:val="27"/>
          <w:szCs w:val="27"/>
        </w:rPr>
        <w:t>tên</w:t>
      </w:r>
      <w:r>
        <w:rPr>
          <w:b/>
          <w:sz w:val="27"/>
          <w:szCs w:val="27"/>
        </w:rPr>
        <w:t xml:space="preserve"> Phụ lục 2 Điều 21.157 quy định tại </w:t>
      </w:r>
      <w:r w:rsidR="00C14C8C" w:rsidRPr="00C14C8C">
        <w:rPr>
          <w:rFonts w:eastAsia="Calibri"/>
          <w:b/>
          <w:bCs/>
          <w:sz w:val="27"/>
          <w:szCs w:val="27"/>
          <w:u w:color="000000"/>
          <w:bdr w:val="nil"/>
        </w:rPr>
        <w:t>Phần 21</w:t>
      </w:r>
      <w:r>
        <w:rPr>
          <w:b/>
          <w:sz w:val="27"/>
          <w:szCs w:val="27"/>
        </w:rPr>
        <w:t xml:space="preserve"> Thông tư 01/2011/TT-BGTVT như sau:</w:t>
      </w:r>
    </w:p>
    <w:p w:rsidR="007667F7" w:rsidRPr="00A509A9" w:rsidRDefault="00E7522B" w:rsidP="007667F7">
      <w:pPr>
        <w:spacing w:before="120" w:after="120"/>
        <w:ind w:firstLine="709"/>
        <w:jc w:val="both"/>
        <w:rPr>
          <w:sz w:val="27"/>
          <w:szCs w:val="27"/>
        </w:rPr>
      </w:pPr>
      <w:r>
        <w:rPr>
          <w:sz w:val="27"/>
          <w:szCs w:val="27"/>
        </w:rPr>
        <w:t xml:space="preserve">“PHỤ LỤC 2 ĐIỀU 21.157: MẪU 1 </w:t>
      </w:r>
      <w:r>
        <w:rPr>
          <w:bCs/>
          <w:sz w:val="27"/>
          <w:szCs w:val="27"/>
        </w:rPr>
        <w:t>GIẤY CHỨNG NHẬN CHO PHÉP KHAI THÁC</w:t>
      </w:r>
      <w:r>
        <w:rPr>
          <w:sz w:val="27"/>
          <w:szCs w:val="27"/>
        </w:rPr>
        <w:t>”</w:t>
      </w:r>
    </w:p>
    <w:p w:rsidR="007C2941" w:rsidRPr="00A509A9" w:rsidRDefault="00E7522B" w:rsidP="007667F7">
      <w:pPr>
        <w:spacing w:before="120" w:after="120"/>
        <w:ind w:firstLine="709"/>
        <w:jc w:val="both"/>
        <w:rPr>
          <w:sz w:val="27"/>
          <w:szCs w:val="27"/>
        </w:rPr>
      </w:pPr>
      <w:r>
        <w:rPr>
          <w:b/>
          <w:sz w:val="27"/>
          <w:szCs w:val="27"/>
        </w:rPr>
        <w:t xml:space="preserve">3. Sửa đổi, bổ sung Phụ lục 2 Điều 21.157 quy định tại </w:t>
      </w:r>
      <w:r w:rsidR="00C14C8C" w:rsidRPr="00C14C8C">
        <w:rPr>
          <w:rFonts w:eastAsia="Calibri"/>
          <w:b/>
          <w:bCs/>
          <w:sz w:val="27"/>
          <w:szCs w:val="27"/>
          <w:u w:color="000000"/>
          <w:bdr w:val="nil"/>
        </w:rPr>
        <w:t>Phần 21</w:t>
      </w:r>
      <w:r>
        <w:rPr>
          <w:b/>
          <w:sz w:val="27"/>
          <w:szCs w:val="27"/>
        </w:rPr>
        <w:t xml:space="preserve"> Thông tư 01/2011/TT-BGTVT</w:t>
      </w:r>
      <w:r>
        <w:rPr>
          <w:b/>
          <w:sz w:val="27"/>
          <w:szCs w:val="27"/>
          <w:lang w:val="vi-VN"/>
        </w:rPr>
        <w:t xml:space="preserve"> như sau:</w:t>
      </w:r>
      <w:r>
        <w:rPr>
          <w:b/>
          <w:sz w:val="27"/>
          <w:szCs w:val="27"/>
        </w:rPr>
        <w:t xml:space="preserve"> </w:t>
      </w:r>
    </w:p>
    <w:p w:rsidR="007C2941" w:rsidRPr="00BF445C" w:rsidRDefault="00C14C8C" w:rsidP="007C2941">
      <w:pPr>
        <w:rPr>
          <w:spacing w:val="-6"/>
          <w:sz w:val="27"/>
          <w:szCs w:val="27"/>
        </w:rPr>
      </w:pPr>
      <w:r w:rsidRPr="00C14C8C">
        <w:rPr>
          <w:spacing w:val="-6"/>
          <w:sz w:val="27"/>
          <w:szCs w:val="27"/>
        </w:rPr>
        <w:t>“</w:t>
      </w:r>
    </w:p>
    <w:p w:rsidR="00C14C8C" w:rsidRPr="00C14C8C" w:rsidRDefault="005F030C" w:rsidP="00C14C8C">
      <w:pPr>
        <w:spacing w:before="120" w:after="120" w:line="271" w:lineRule="auto"/>
        <w:ind w:right="708" w:hanging="284"/>
        <w:rPr>
          <w:color w:val="000000"/>
          <w:sz w:val="27"/>
          <w:szCs w:val="27"/>
        </w:rPr>
      </w:pPr>
      <w:r>
        <w:rPr>
          <w:noProof/>
          <w:color w:val="000000"/>
          <w:sz w:val="27"/>
          <w:szCs w:val="27"/>
        </w:rPr>
        <w:drawing>
          <wp:inline distT="0" distB="0" distL="0" distR="0">
            <wp:extent cx="5760720" cy="3920251"/>
            <wp:effectExtent l="19050" t="0" r="0" b="0"/>
            <wp:docPr id="2" name="Picture 2" descr="C:\Users\HoloP\Downloads\IMG-aceefa9f7604173647518dc4c25fc619-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oloP\Downloads\IMG-aceefa9f7604173647518dc4c25fc619-V.jpg"/>
                    <pic:cNvPicPr>
                      <a:picLocks noChangeAspect="1" noChangeArrowheads="1"/>
                    </pic:cNvPicPr>
                  </pic:nvPicPr>
                  <pic:blipFill>
                    <a:blip r:embed="rId12" cstate="print"/>
                    <a:srcRect/>
                    <a:stretch>
                      <a:fillRect/>
                    </a:stretch>
                  </pic:blipFill>
                  <pic:spPr bwMode="auto">
                    <a:xfrm>
                      <a:off x="0" y="0"/>
                      <a:ext cx="5760720" cy="3920251"/>
                    </a:xfrm>
                    <a:prstGeom prst="rect">
                      <a:avLst/>
                    </a:prstGeom>
                    <a:noFill/>
                    <a:ln w="9525">
                      <a:noFill/>
                      <a:miter lim="800000"/>
                      <a:headEnd/>
                      <a:tailEnd/>
                    </a:ln>
                  </pic:spPr>
                </pic:pic>
              </a:graphicData>
            </a:graphic>
          </wp:inline>
        </w:drawing>
      </w:r>
      <w:r w:rsidR="00C14C8C" w:rsidRPr="00C14C8C">
        <w:rPr>
          <w:color w:val="000000"/>
          <w:sz w:val="27"/>
          <w:szCs w:val="27"/>
        </w:rPr>
        <w:t>”</w:t>
      </w:r>
    </w:p>
    <w:p w:rsidR="007C2941" w:rsidRPr="00BF445C" w:rsidRDefault="007C2941" w:rsidP="00765534">
      <w:pPr>
        <w:spacing w:before="120" w:after="120" w:line="271" w:lineRule="auto"/>
        <w:ind w:firstLine="720"/>
        <w:jc w:val="both"/>
        <w:rPr>
          <w:color w:val="000000"/>
          <w:sz w:val="27"/>
          <w:szCs w:val="27"/>
        </w:rPr>
      </w:pPr>
    </w:p>
    <w:p w:rsidR="007C2941" w:rsidRPr="00BF445C" w:rsidRDefault="007C2941" w:rsidP="00765534">
      <w:pPr>
        <w:spacing w:before="120" w:after="120" w:line="271" w:lineRule="auto"/>
        <w:ind w:firstLine="720"/>
        <w:jc w:val="both"/>
        <w:rPr>
          <w:color w:val="000000"/>
          <w:sz w:val="27"/>
          <w:szCs w:val="27"/>
        </w:rPr>
      </w:pPr>
    </w:p>
    <w:p w:rsidR="007C2941" w:rsidRPr="00BF445C" w:rsidRDefault="007C2941" w:rsidP="00765534">
      <w:pPr>
        <w:spacing w:before="120" w:after="120" w:line="271" w:lineRule="auto"/>
        <w:ind w:firstLine="720"/>
        <w:jc w:val="both"/>
        <w:rPr>
          <w:color w:val="000000"/>
          <w:sz w:val="27"/>
          <w:szCs w:val="27"/>
        </w:rPr>
      </w:pPr>
    </w:p>
    <w:p w:rsidR="007C2941" w:rsidRPr="00BF445C" w:rsidRDefault="007C2941" w:rsidP="00765534">
      <w:pPr>
        <w:spacing w:before="120" w:after="120" w:line="271" w:lineRule="auto"/>
        <w:ind w:firstLine="720"/>
        <w:jc w:val="both"/>
        <w:rPr>
          <w:color w:val="000000"/>
          <w:sz w:val="27"/>
          <w:szCs w:val="27"/>
        </w:rPr>
      </w:pPr>
    </w:p>
    <w:p w:rsidR="007C2941" w:rsidRPr="00A509A9" w:rsidRDefault="00E7522B" w:rsidP="007C2941">
      <w:pPr>
        <w:spacing w:before="120" w:after="120"/>
        <w:contextualSpacing/>
        <w:jc w:val="center"/>
        <w:rPr>
          <w:b/>
          <w:sz w:val="27"/>
          <w:szCs w:val="27"/>
        </w:rPr>
      </w:pPr>
      <w:r>
        <w:rPr>
          <w:b/>
          <w:sz w:val="27"/>
          <w:szCs w:val="27"/>
        </w:rPr>
        <w:lastRenderedPageBreak/>
        <w:t>PHỤ LỤC XXII</w:t>
      </w:r>
    </w:p>
    <w:p w:rsidR="007C2941" w:rsidRPr="00A509A9" w:rsidRDefault="00E7522B" w:rsidP="007C2941">
      <w:pPr>
        <w:widowControl w:val="0"/>
        <w:autoSpaceDE w:val="0"/>
        <w:autoSpaceDN w:val="0"/>
        <w:adjustRightInd w:val="0"/>
        <w:spacing w:before="120" w:after="120"/>
        <w:contextualSpacing/>
        <w:jc w:val="center"/>
        <w:rPr>
          <w:b/>
          <w:sz w:val="27"/>
          <w:szCs w:val="27"/>
        </w:rPr>
      </w:pPr>
      <w:r>
        <w:rPr>
          <w:b/>
          <w:sz w:val="27"/>
          <w:szCs w:val="27"/>
        </w:rPr>
        <w:t>Sửa đổi, bổ sung một số điều của Phần 22 Bộ Quy chế An toàn hàng không dân dụng lĩnh vực tàu bay và khai thác tàu bay</w:t>
      </w:r>
    </w:p>
    <w:p w:rsidR="007C2941" w:rsidRPr="00A509A9" w:rsidRDefault="00E7522B" w:rsidP="007C2941">
      <w:pPr>
        <w:spacing w:before="120" w:after="120"/>
        <w:contextualSpacing/>
        <w:jc w:val="center"/>
        <w:rPr>
          <w:i/>
          <w:spacing w:val="-6"/>
          <w:sz w:val="27"/>
          <w:szCs w:val="27"/>
        </w:rPr>
      </w:pPr>
      <w:r>
        <w:rPr>
          <w:i/>
          <w:spacing w:val="-6"/>
          <w:sz w:val="27"/>
          <w:szCs w:val="27"/>
        </w:rPr>
        <w:t>(Ban hành kèm theo Thông tư số         /202</w:t>
      </w:r>
      <w:r w:rsidR="009D2DB4">
        <w:rPr>
          <w:i/>
          <w:spacing w:val="-6"/>
          <w:sz w:val="27"/>
          <w:szCs w:val="27"/>
        </w:rPr>
        <w:t>0</w:t>
      </w:r>
      <w:r>
        <w:rPr>
          <w:i/>
          <w:spacing w:val="-6"/>
          <w:sz w:val="27"/>
          <w:szCs w:val="27"/>
        </w:rPr>
        <w:t>/TT-BGTVT ngày       tháng      năm 202</w:t>
      </w:r>
      <w:r w:rsidR="009D2DB4">
        <w:rPr>
          <w:i/>
          <w:spacing w:val="-6"/>
          <w:sz w:val="27"/>
          <w:szCs w:val="27"/>
        </w:rPr>
        <w:t>0</w:t>
      </w:r>
      <w:r>
        <w:rPr>
          <w:i/>
          <w:spacing w:val="-6"/>
          <w:sz w:val="27"/>
          <w:szCs w:val="27"/>
        </w:rPr>
        <w:t xml:space="preserve"> của Bộ trưởng Bộ Giao thông vận tải)</w:t>
      </w:r>
    </w:p>
    <w:p w:rsidR="007C2941" w:rsidRPr="00A509A9" w:rsidRDefault="007C2941" w:rsidP="007C2941">
      <w:pPr>
        <w:spacing w:before="120" w:after="120"/>
        <w:contextualSpacing/>
        <w:jc w:val="center"/>
        <w:rPr>
          <w:i/>
          <w:spacing w:val="-6"/>
          <w:sz w:val="27"/>
          <w:szCs w:val="27"/>
        </w:rPr>
      </w:pPr>
    </w:p>
    <w:p w:rsidR="007667F7" w:rsidRPr="00A509A9" w:rsidRDefault="00E7522B" w:rsidP="007667F7">
      <w:pPr>
        <w:spacing w:before="120" w:after="120"/>
        <w:ind w:firstLine="709"/>
        <w:jc w:val="both"/>
        <w:rPr>
          <w:b/>
          <w:spacing w:val="-6"/>
          <w:sz w:val="27"/>
          <w:szCs w:val="27"/>
        </w:rPr>
      </w:pPr>
      <w:r>
        <w:rPr>
          <w:b/>
          <w:spacing w:val="-6"/>
          <w:sz w:val="27"/>
          <w:szCs w:val="27"/>
        </w:rPr>
        <w:t>1. Sửa đổi</w:t>
      </w:r>
      <w:r w:rsidR="00775971">
        <w:rPr>
          <w:b/>
          <w:spacing w:val="-6"/>
          <w:sz w:val="27"/>
          <w:szCs w:val="27"/>
        </w:rPr>
        <w:t xml:space="preserve">, </w:t>
      </w:r>
      <w:r w:rsidR="00775971">
        <w:rPr>
          <w:rFonts w:eastAsia="Calibri"/>
          <w:b/>
          <w:sz w:val="27"/>
          <w:szCs w:val="27"/>
          <w:u w:color="000000"/>
          <w:bdr w:val="nil"/>
        </w:rPr>
        <w:t>bổ sung</w:t>
      </w:r>
      <w:r>
        <w:rPr>
          <w:b/>
          <w:spacing w:val="-6"/>
          <w:sz w:val="27"/>
          <w:szCs w:val="27"/>
        </w:rPr>
        <w:t xml:space="preserve"> Điều 22.00</w:t>
      </w:r>
      <w:r>
        <w:rPr>
          <w:b/>
          <w:spacing w:val="-6"/>
          <w:sz w:val="27"/>
          <w:szCs w:val="27"/>
          <w:lang w:val="vi-VN"/>
        </w:rPr>
        <w:t>5</w:t>
      </w:r>
      <w:r>
        <w:rPr>
          <w:b/>
          <w:spacing w:val="-6"/>
          <w:sz w:val="27"/>
          <w:szCs w:val="27"/>
        </w:rPr>
        <w:t xml:space="preserve"> quy</w:t>
      </w:r>
      <w:r>
        <w:rPr>
          <w:b/>
          <w:spacing w:val="-6"/>
          <w:sz w:val="27"/>
          <w:szCs w:val="27"/>
          <w:lang w:val="vi-VN"/>
        </w:rPr>
        <w:t xml:space="preserve"> </w:t>
      </w:r>
      <w:r>
        <w:rPr>
          <w:b/>
          <w:spacing w:val="-6"/>
          <w:sz w:val="27"/>
          <w:szCs w:val="27"/>
        </w:rPr>
        <w:t xml:space="preserve">định tại </w:t>
      </w:r>
      <w:r w:rsidR="00C14C8C" w:rsidRPr="00C14C8C">
        <w:rPr>
          <w:rFonts w:eastAsia="Calibri"/>
          <w:b/>
          <w:bCs/>
          <w:sz w:val="27"/>
          <w:szCs w:val="27"/>
          <w:u w:color="000000"/>
          <w:bdr w:val="nil"/>
        </w:rPr>
        <w:t>Phần 22</w:t>
      </w:r>
      <w:r>
        <w:rPr>
          <w:b/>
          <w:spacing w:val="-6"/>
          <w:sz w:val="27"/>
          <w:szCs w:val="27"/>
        </w:rPr>
        <w:t xml:space="preserve"> Thông tư 01/2011/TT-BGTVT</w:t>
      </w:r>
      <w:r w:rsidR="00100E82">
        <w:rPr>
          <w:b/>
          <w:spacing w:val="-6"/>
          <w:sz w:val="27"/>
          <w:szCs w:val="27"/>
        </w:rPr>
        <w:t xml:space="preserve"> </w:t>
      </w:r>
      <w:r>
        <w:rPr>
          <w:b/>
          <w:spacing w:val="-6"/>
          <w:sz w:val="27"/>
          <w:szCs w:val="27"/>
        </w:rPr>
        <w:t>như sau:</w:t>
      </w:r>
    </w:p>
    <w:p w:rsidR="005528D3" w:rsidRPr="00A509A9" w:rsidRDefault="00E7522B" w:rsidP="005528D3">
      <w:pPr>
        <w:spacing w:before="120" w:after="120"/>
        <w:ind w:firstLine="709"/>
        <w:jc w:val="both"/>
        <w:rPr>
          <w:spacing w:val="-6"/>
          <w:sz w:val="27"/>
          <w:szCs w:val="27"/>
        </w:rPr>
      </w:pPr>
      <w:r>
        <w:rPr>
          <w:spacing w:val="-6"/>
          <w:sz w:val="27"/>
          <w:szCs w:val="27"/>
        </w:rPr>
        <w:t>“</w:t>
      </w:r>
      <w:r w:rsidR="00C14C8C" w:rsidRPr="00C14C8C">
        <w:rPr>
          <w:spacing w:val="-6"/>
          <w:sz w:val="27"/>
          <w:szCs w:val="27"/>
        </w:rPr>
        <w:t xml:space="preserve">a. </w:t>
      </w:r>
      <w:r>
        <w:rPr>
          <w:spacing w:val="-6"/>
          <w:sz w:val="27"/>
          <w:szCs w:val="27"/>
        </w:rPr>
        <w:t xml:space="preserve">Các định nghĩa liên quan đến Phần này được </w:t>
      </w:r>
      <w:r w:rsidR="00C14C8C" w:rsidRPr="00C14C8C">
        <w:rPr>
          <w:spacing w:val="-6"/>
          <w:sz w:val="27"/>
          <w:szCs w:val="27"/>
        </w:rPr>
        <w:t xml:space="preserve">quy định </w:t>
      </w:r>
      <w:r>
        <w:rPr>
          <w:spacing w:val="-6"/>
          <w:sz w:val="27"/>
          <w:szCs w:val="27"/>
        </w:rPr>
        <w:t>trong Phụ lục 1 Điều 1.00</w:t>
      </w:r>
      <w:r>
        <w:rPr>
          <w:spacing w:val="-6"/>
          <w:sz w:val="27"/>
          <w:szCs w:val="27"/>
          <w:lang w:val="vi-VN"/>
        </w:rPr>
        <w:t>7</w:t>
      </w:r>
      <w:r w:rsidR="00A509A9">
        <w:rPr>
          <w:spacing w:val="-6"/>
          <w:sz w:val="27"/>
          <w:szCs w:val="27"/>
        </w:rPr>
        <w:t xml:space="preserve"> </w:t>
      </w:r>
      <w:r w:rsidR="002A7DD8">
        <w:rPr>
          <w:spacing w:val="-6"/>
          <w:sz w:val="27"/>
          <w:szCs w:val="27"/>
        </w:rPr>
        <w:t xml:space="preserve">của </w:t>
      </w:r>
      <w:r w:rsidR="00A509A9">
        <w:rPr>
          <w:spacing w:val="-6"/>
          <w:sz w:val="27"/>
          <w:szCs w:val="27"/>
        </w:rPr>
        <w:t>Phần 1</w:t>
      </w:r>
      <w:r>
        <w:rPr>
          <w:spacing w:val="-6"/>
          <w:sz w:val="27"/>
          <w:szCs w:val="27"/>
        </w:rPr>
        <w:t>.”</w:t>
      </w:r>
    </w:p>
    <w:p w:rsidR="005528D3" w:rsidRPr="00A509A9" w:rsidRDefault="00E7522B" w:rsidP="005528D3">
      <w:pPr>
        <w:spacing w:before="120" w:after="120"/>
        <w:ind w:firstLine="709"/>
        <w:jc w:val="both"/>
        <w:rPr>
          <w:b/>
          <w:spacing w:val="-6"/>
          <w:sz w:val="27"/>
          <w:szCs w:val="27"/>
        </w:rPr>
      </w:pPr>
      <w:r>
        <w:rPr>
          <w:spacing w:val="-6"/>
          <w:sz w:val="27"/>
          <w:szCs w:val="27"/>
        </w:rPr>
        <w:t xml:space="preserve">2. </w:t>
      </w:r>
      <w:r w:rsidR="00C14C8C" w:rsidRPr="00C14C8C">
        <w:rPr>
          <w:b/>
          <w:spacing w:val="-6"/>
          <w:sz w:val="27"/>
          <w:szCs w:val="27"/>
        </w:rPr>
        <w:t>B</w:t>
      </w:r>
      <w:r>
        <w:rPr>
          <w:b/>
          <w:spacing w:val="-6"/>
          <w:sz w:val="27"/>
          <w:szCs w:val="27"/>
        </w:rPr>
        <w:t>ổ sung điểm 6</w:t>
      </w:r>
      <w:r>
        <w:rPr>
          <w:b/>
          <w:spacing w:val="-6"/>
          <w:sz w:val="27"/>
          <w:szCs w:val="27"/>
          <w:lang w:val="vi-VN"/>
        </w:rPr>
        <w:t xml:space="preserve"> khoản </w:t>
      </w:r>
      <w:r>
        <w:rPr>
          <w:b/>
          <w:spacing w:val="-6"/>
          <w:sz w:val="27"/>
          <w:szCs w:val="27"/>
        </w:rPr>
        <w:t>a</w:t>
      </w:r>
      <w:r>
        <w:rPr>
          <w:b/>
          <w:spacing w:val="-6"/>
          <w:sz w:val="27"/>
          <w:szCs w:val="27"/>
          <w:lang w:val="vi-VN"/>
        </w:rPr>
        <w:t xml:space="preserve"> Điều 22.170</w:t>
      </w:r>
      <w:r>
        <w:rPr>
          <w:b/>
          <w:spacing w:val="-6"/>
          <w:sz w:val="27"/>
          <w:szCs w:val="27"/>
        </w:rPr>
        <w:t xml:space="preserve"> định tại </w:t>
      </w:r>
      <w:r w:rsidR="00C14C8C" w:rsidRPr="00C14C8C">
        <w:rPr>
          <w:rFonts w:eastAsia="Calibri"/>
          <w:b/>
          <w:bCs/>
          <w:sz w:val="27"/>
          <w:szCs w:val="27"/>
          <w:u w:color="000000"/>
          <w:bdr w:val="nil"/>
        </w:rPr>
        <w:t>Phần 22</w:t>
      </w:r>
      <w:r>
        <w:rPr>
          <w:b/>
          <w:spacing w:val="-6"/>
          <w:sz w:val="27"/>
          <w:szCs w:val="27"/>
        </w:rPr>
        <w:t xml:space="preserve"> Thông tư 01/2011/TT-BGTVT</w:t>
      </w:r>
      <w:r>
        <w:rPr>
          <w:b/>
          <w:spacing w:val="-6"/>
          <w:sz w:val="27"/>
          <w:szCs w:val="27"/>
          <w:lang w:val="vi-VN"/>
        </w:rPr>
        <w:t xml:space="preserve"> </w:t>
      </w:r>
      <w:r>
        <w:rPr>
          <w:b/>
          <w:spacing w:val="-6"/>
          <w:sz w:val="27"/>
          <w:szCs w:val="27"/>
        </w:rPr>
        <w:t>như sau:</w:t>
      </w:r>
    </w:p>
    <w:p w:rsidR="007C2941" w:rsidRPr="00A509A9" w:rsidRDefault="00E7522B" w:rsidP="005528D3">
      <w:pPr>
        <w:spacing w:before="120" w:after="120"/>
        <w:ind w:firstLine="709"/>
        <w:jc w:val="both"/>
        <w:rPr>
          <w:spacing w:val="-6"/>
          <w:sz w:val="27"/>
          <w:szCs w:val="27"/>
        </w:rPr>
      </w:pPr>
      <w:r>
        <w:rPr>
          <w:spacing w:val="-6"/>
          <w:sz w:val="27"/>
          <w:szCs w:val="27"/>
        </w:rPr>
        <w:t xml:space="preserve">“6. Không có quan ngại an toàn trong lĩnh vực cấp phép, đủ điều kiện bay và khai thác tàu bay theo cơ sở dữ liệu của ICAO </w:t>
      </w:r>
      <w:r w:rsidR="00C14C8C" w:rsidRPr="00C14C8C">
        <w:rPr>
          <w:spacing w:val="-6"/>
          <w:sz w:val="27"/>
          <w:szCs w:val="27"/>
        </w:rPr>
        <w:t>hoặc</w:t>
      </w:r>
      <w:r>
        <w:rPr>
          <w:spacing w:val="-6"/>
          <w:sz w:val="27"/>
          <w:szCs w:val="27"/>
        </w:rPr>
        <w:t xml:space="preserve"> của nhà chức trách hàng không quốc gia người khai thác tàu bay.”</w:t>
      </w:r>
    </w:p>
    <w:p w:rsidR="007C2941" w:rsidRPr="00BF445C" w:rsidRDefault="007C2941" w:rsidP="007667F7">
      <w:pPr>
        <w:spacing w:before="120" w:after="120"/>
        <w:ind w:firstLine="720"/>
        <w:jc w:val="both"/>
        <w:rPr>
          <w:color w:val="000000"/>
          <w:sz w:val="27"/>
          <w:szCs w:val="27"/>
        </w:rPr>
      </w:pPr>
    </w:p>
    <w:p w:rsidR="007C2941" w:rsidRPr="00BF445C" w:rsidRDefault="007C2941" w:rsidP="00765534">
      <w:pPr>
        <w:spacing w:before="120" w:after="120" w:line="271" w:lineRule="auto"/>
        <w:ind w:firstLine="720"/>
        <w:jc w:val="both"/>
        <w:rPr>
          <w:color w:val="000000"/>
          <w:sz w:val="27"/>
          <w:szCs w:val="27"/>
        </w:rPr>
      </w:pPr>
    </w:p>
    <w:p w:rsidR="007C2941" w:rsidRPr="00BF445C" w:rsidRDefault="007C2941" w:rsidP="00765534">
      <w:pPr>
        <w:spacing w:before="120" w:after="120" w:line="271" w:lineRule="auto"/>
        <w:ind w:firstLine="720"/>
        <w:jc w:val="both"/>
        <w:rPr>
          <w:color w:val="000000"/>
          <w:sz w:val="27"/>
          <w:szCs w:val="27"/>
        </w:rPr>
      </w:pPr>
    </w:p>
    <w:p w:rsidR="007C2941" w:rsidRPr="00BF445C" w:rsidRDefault="007C2941" w:rsidP="00765534">
      <w:pPr>
        <w:spacing w:before="120" w:after="120" w:line="271" w:lineRule="auto"/>
        <w:ind w:firstLine="720"/>
        <w:jc w:val="both"/>
        <w:rPr>
          <w:color w:val="000000"/>
          <w:sz w:val="27"/>
          <w:szCs w:val="27"/>
        </w:rPr>
      </w:pPr>
    </w:p>
    <w:p w:rsidR="007C2941" w:rsidRPr="00BF445C" w:rsidRDefault="007C2941" w:rsidP="00765534">
      <w:pPr>
        <w:spacing w:before="120" w:after="120" w:line="271" w:lineRule="auto"/>
        <w:ind w:firstLine="720"/>
        <w:jc w:val="both"/>
        <w:rPr>
          <w:color w:val="000000"/>
          <w:sz w:val="27"/>
          <w:szCs w:val="27"/>
        </w:rPr>
      </w:pPr>
    </w:p>
    <w:p w:rsidR="007C2941" w:rsidRPr="00BF445C" w:rsidRDefault="007C2941" w:rsidP="00765534">
      <w:pPr>
        <w:spacing w:before="120" w:after="120" w:line="271" w:lineRule="auto"/>
        <w:ind w:firstLine="720"/>
        <w:jc w:val="both"/>
        <w:rPr>
          <w:color w:val="000000"/>
          <w:sz w:val="27"/>
          <w:szCs w:val="27"/>
        </w:rPr>
      </w:pPr>
    </w:p>
    <w:p w:rsidR="007C2941" w:rsidRPr="00BF445C" w:rsidRDefault="007C2941" w:rsidP="00765534">
      <w:pPr>
        <w:spacing w:before="120" w:after="120" w:line="271" w:lineRule="auto"/>
        <w:ind w:firstLine="720"/>
        <w:jc w:val="both"/>
        <w:rPr>
          <w:color w:val="000000"/>
          <w:sz w:val="27"/>
          <w:szCs w:val="27"/>
        </w:rPr>
      </w:pPr>
    </w:p>
    <w:p w:rsidR="007C2941" w:rsidRPr="00BF445C" w:rsidRDefault="007C2941" w:rsidP="00765534">
      <w:pPr>
        <w:spacing w:before="120" w:after="120" w:line="271" w:lineRule="auto"/>
        <w:ind w:firstLine="720"/>
        <w:jc w:val="both"/>
        <w:rPr>
          <w:color w:val="000000"/>
          <w:sz w:val="27"/>
          <w:szCs w:val="27"/>
        </w:rPr>
      </w:pPr>
    </w:p>
    <w:p w:rsidR="007C2941" w:rsidRPr="00BF445C" w:rsidRDefault="007C2941" w:rsidP="00765534">
      <w:pPr>
        <w:spacing w:before="120" w:after="120" w:line="271" w:lineRule="auto"/>
        <w:ind w:firstLine="720"/>
        <w:jc w:val="both"/>
        <w:rPr>
          <w:color w:val="000000"/>
          <w:sz w:val="27"/>
          <w:szCs w:val="27"/>
        </w:rPr>
      </w:pPr>
    </w:p>
    <w:p w:rsidR="007C2941" w:rsidRPr="00BF445C" w:rsidRDefault="007C2941" w:rsidP="00765534">
      <w:pPr>
        <w:spacing w:before="120" w:after="120" w:line="271" w:lineRule="auto"/>
        <w:ind w:firstLine="720"/>
        <w:jc w:val="both"/>
        <w:rPr>
          <w:color w:val="000000"/>
          <w:sz w:val="27"/>
          <w:szCs w:val="27"/>
        </w:rPr>
      </w:pPr>
    </w:p>
    <w:p w:rsidR="007C2941" w:rsidRPr="00BF445C" w:rsidRDefault="007C2941" w:rsidP="00765534">
      <w:pPr>
        <w:spacing w:before="120" w:after="120" w:line="271" w:lineRule="auto"/>
        <w:ind w:firstLine="720"/>
        <w:jc w:val="both"/>
        <w:rPr>
          <w:color w:val="000000"/>
          <w:sz w:val="27"/>
          <w:szCs w:val="27"/>
        </w:rPr>
      </w:pPr>
    </w:p>
    <w:p w:rsidR="007C2941" w:rsidRPr="00BF445C" w:rsidRDefault="007C2941" w:rsidP="00765534">
      <w:pPr>
        <w:spacing w:before="120" w:after="120" w:line="271" w:lineRule="auto"/>
        <w:ind w:firstLine="720"/>
        <w:jc w:val="both"/>
        <w:rPr>
          <w:color w:val="000000"/>
          <w:sz w:val="27"/>
          <w:szCs w:val="27"/>
        </w:rPr>
      </w:pPr>
    </w:p>
    <w:p w:rsidR="007C2941" w:rsidRPr="00BF445C" w:rsidRDefault="007C2941" w:rsidP="00765534">
      <w:pPr>
        <w:spacing w:before="120" w:after="120" w:line="271" w:lineRule="auto"/>
        <w:ind w:firstLine="720"/>
        <w:jc w:val="both"/>
        <w:rPr>
          <w:color w:val="000000"/>
          <w:sz w:val="27"/>
          <w:szCs w:val="27"/>
        </w:rPr>
      </w:pPr>
    </w:p>
    <w:p w:rsidR="007C2941" w:rsidRPr="00BF445C" w:rsidRDefault="007C2941" w:rsidP="00765534">
      <w:pPr>
        <w:spacing w:before="120" w:after="120" w:line="271" w:lineRule="auto"/>
        <w:ind w:firstLine="720"/>
        <w:jc w:val="both"/>
        <w:rPr>
          <w:color w:val="000000"/>
          <w:sz w:val="27"/>
          <w:szCs w:val="27"/>
        </w:rPr>
      </w:pPr>
    </w:p>
    <w:p w:rsidR="007C2941" w:rsidRPr="00BF445C" w:rsidRDefault="007C2941" w:rsidP="00765534">
      <w:pPr>
        <w:spacing w:before="120" w:after="120" w:line="271" w:lineRule="auto"/>
        <w:ind w:firstLine="720"/>
        <w:jc w:val="both"/>
        <w:rPr>
          <w:color w:val="000000"/>
          <w:sz w:val="27"/>
          <w:szCs w:val="27"/>
        </w:rPr>
      </w:pPr>
    </w:p>
    <w:p w:rsidR="007C2941" w:rsidRPr="00BF445C" w:rsidRDefault="007C2941" w:rsidP="00765534">
      <w:pPr>
        <w:spacing w:before="120" w:after="120" w:line="271" w:lineRule="auto"/>
        <w:ind w:firstLine="720"/>
        <w:jc w:val="both"/>
        <w:rPr>
          <w:color w:val="000000"/>
          <w:sz w:val="27"/>
          <w:szCs w:val="27"/>
        </w:rPr>
      </w:pPr>
    </w:p>
    <w:p w:rsidR="007C2941" w:rsidRPr="00BF445C" w:rsidRDefault="007C2941" w:rsidP="00765534">
      <w:pPr>
        <w:spacing w:before="120" w:after="120" w:line="271" w:lineRule="auto"/>
        <w:ind w:firstLine="720"/>
        <w:jc w:val="both"/>
        <w:rPr>
          <w:color w:val="000000"/>
          <w:sz w:val="27"/>
          <w:szCs w:val="27"/>
        </w:rPr>
      </w:pPr>
    </w:p>
    <w:p w:rsidR="007C2941" w:rsidRDefault="007C2941" w:rsidP="00765534">
      <w:pPr>
        <w:spacing w:before="120" w:after="120" w:line="271" w:lineRule="auto"/>
        <w:ind w:firstLine="720"/>
        <w:jc w:val="both"/>
        <w:rPr>
          <w:color w:val="000000"/>
          <w:sz w:val="27"/>
          <w:szCs w:val="27"/>
        </w:rPr>
      </w:pPr>
    </w:p>
    <w:p w:rsidR="00D406A2" w:rsidRDefault="00D406A2" w:rsidP="00765534">
      <w:pPr>
        <w:spacing w:before="120" w:after="120" w:line="271" w:lineRule="auto"/>
        <w:ind w:firstLine="720"/>
        <w:jc w:val="both"/>
        <w:rPr>
          <w:color w:val="000000"/>
          <w:sz w:val="27"/>
          <w:szCs w:val="27"/>
        </w:rPr>
      </w:pPr>
    </w:p>
    <w:p w:rsidR="00D406A2" w:rsidRPr="00BF445C" w:rsidRDefault="00D406A2" w:rsidP="00765534">
      <w:pPr>
        <w:spacing w:before="120" w:after="120" w:line="271" w:lineRule="auto"/>
        <w:ind w:firstLine="720"/>
        <w:jc w:val="both"/>
        <w:rPr>
          <w:color w:val="000000"/>
          <w:sz w:val="27"/>
          <w:szCs w:val="27"/>
        </w:rPr>
      </w:pPr>
    </w:p>
    <w:p w:rsidR="007C2941" w:rsidRPr="00BF445C" w:rsidRDefault="00E7522B" w:rsidP="007C2941">
      <w:pPr>
        <w:spacing w:before="120" w:after="120"/>
        <w:contextualSpacing/>
        <w:jc w:val="center"/>
        <w:rPr>
          <w:b/>
          <w:sz w:val="27"/>
          <w:szCs w:val="27"/>
        </w:rPr>
      </w:pPr>
      <w:r>
        <w:rPr>
          <w:b/>
          <w:sz w:val="27"/>
          <w:szCs w:val="27"/>
        </w:rPr>
        <w:lastRenderedPageBreak/>
        <w:t>PHỤ LỤC XXIII</w:t>
      </w:r>
    </w:p>
    <w:p w:rsidR="007C2941" w:rsidRPr="00BF445C" w:rsidRDefault="00E7522B" w:rsidP="007C2941">
      <w:pPr>
        <w:widowControl w:val="0"/>
        <w:autoSpaceDE w:val="0"/>
        <w:autoSpaceDN w:val="0"/>
        <w:adjustRightInd w:val="0"/>
        <w:spacing w:before="120" w:after="120"/>
        <w:contextualSpacing/>
        <w:jc w:val="center"/>
        <w:rPr>
          <w:b/>
          <w:sz w:val="27"/>
          <w:szCs w:val="27"/>
        </w:rPr>
      </w:pPr>
      <w:r>
        <w:rPr>
          <w:b/>
          <w:sz w:val="27"/>
          <w:szCs w:val="27"/>
        </w:rPr>
        <w:t>Sửa đổi, bổ sung một số điều của Phần 23 Bộ Quy chế An toàn hàng không dân dụng lĩnh vực tàu bay và khai thác tàu bay</w:t>
      </w:r>
    </w:p>
    <w:p w:rsidR="007C2941" w:rsidRPr="00BF445C" w:rsidRDefault="00E7522B" w:rsidP="007C2941">
      <w:pPr>
        <w:spacing w:before="120" w:after="120"/>
        <w:contextualSpacing/>
        <w:jc w:val="center"/>
        <w:rPr>
          <w:i/>
          <w:spacing w:val="-6"/>
          <w:sz w:val="27"/>
          <w:szCs w:val="27"/>
        </w:rPr>
      </w:pPr>
      <w:r>
        <w:rPr>
          <w:i/>
          <w:spacing w:val="-6"/>
          <w:sz w:val="27"/>
          <w:szCs w:val="27"/>
        </w:rPr>
        <w:t>(Ban hành  kèm theo Thông tư số         /202</w:t>
      </w:r>
      <w:r w:rsidR="009D2DB4">
        <w:rPr>
          <w:i/>
          <w:spacing w:val="-6"/>
          <w:sz w:val="27"/>
          <w:szCs w:val="27"/>
        </w:rPr>
        <w:t>0</w:t>
      </w:r>
      <w:r>
        <w:rPr>
          <w:i/>
          <w:spacing w:val="-6"/>
          <w:sz w:val="27"/>
          <w:szCs w:val="27"/>
        </w:rPr>
        <w:t>/TT-BGTVT ngày       tháng      năm 202</w:t>
      </w:r>
      <w:r w:rsidR="009D2DB4">
        <w:rPr>
          <w:i/>
          <w:spacing w:val="-6"/>
          <w:sz w:val="27"/>
          <w:szCs w:val="27"/>
        </w:rPr>
        <w:t>0</w:t>
      </w:r>
      <w:r>
        <w:rPr>
          <w:i/>
          <w:spacing w:val="-6"/>
          <w:sz w:val="27"/>
          <w:szCs w:val="27"/>
        </w:rPr>
        <w:t xml:space="preserve"> của Bộ trưởng Bộ Giao thông vận tải)</w:t>
      </w:r>
    </w:p>
    <w:p w:rsidR="00690D23" w:rsidRPr="000B6078" w:rsidRDefault="00690D23" w:rsidP="00690D23">
      <w:pPr>
        <w:spacing w:before="120" w:after="120"/>
        <w:contextualSpacing/>
        <w:rPr>
          <w:b/>
          <w:spacing w:val="-6"/>
          <w:sz w:val="27"/>
          <w:szCs w:val="27"/>
        </w:rPr>
      </w:pPr>
    </w:p>
    <w:p w:rsidR="00690D23" w:rsidRPr="000B6078" w:rsidRDefault="00E7522B" w:rsidP="00690D23">
      <w:pPr>
        <w:spacing w:before="120" w:after="120"/>
        <w:ind w:firstLine="709"/>
        <w:contextualSpacing/>
        <w:jc w:val="both"/>
        <w:rPr>
          <w:b/>
          <w:spacing w:val="-6"/>
          <w:sz w:val="27"/>
          <w:szCs w:val="27"/>
        </w:rPr>
      </w:pPr>
      <w:r>
        <w:rPr>
          <w:b/>
          <w:spacing w:val="-6"/>
          <w:sz w:val="27"/>
          <w:szCs w:val="27"/>
        </w:rPr>
        <w:t>1. Sửa đổi</w:t>
      </w:r>
      <w:r w:rsidR="00AF7195">
        <w:rPr>
          <w:b/>
          <w:spacing w:val="-6"/>
          <w:sz w:val="27"/>
          <w:szCs w:val="27"/>
        </w:rPr>
        <w:t xml:space="preserve">, </w:t>
      </w:r>
      <w:r w:rsidR="00AF7195">
        <w:rPr>
          <w:rFonts w:eastAsia="Calibri"/>
          <w:b/>
          <w:sz w:val="27"/>
          <w:szCs w:val="27"/>
          <w:u w:color="000000"/>
          <w:bdr w:val="nil"/>
        </w:rPr>
        <w:t>bổ sung</w:t>
      </w:r>
      <w:r>
        <w:rPr>
          <w:b/>
          <w:spacing w:val="-6"/>
          <w:sz w:val="27"/>
          <w:szCs w:val="27"/>
        </w:rPr>
        <w:t xml:space="preserve"> Điều 23.003 quy định tại </w:t>
      </w:r>
      <w:r w:rsidR="00C14C8C" w:rsidRPr="00C14C8C">
        <w:rPr>
          <w:rFonts w:eastAsia="Calibri"/>
          <w:b/>
          <w:bCs/>
          <w:sz w:val="27"/>
          <w:szCs w:val="27"/>
          <w:u w:color="000000"/>
          <w:bdr w:val="nil"/>
        </w:rPr>
        <w:t>Phần 23</w:t>
      </w:r>
      <w:r>
        <w:rPr>
          <w:b/>
          <w:spacing w:val="-6"/>
          <w:sz w:val="27"/>
          <w:szCs w:val="27"/>
        </w:rPr>
        <w:t xml:space="preserve"> Thông tư 0</w:t>
      </w:r>
      <w:r>
        <w:rPr>
          <w:b/>
          <w:spacing w:val="-6"/>
          <w:sz w:val="27"/>
          <w:szCs w:val="27"/>
          <w:lang w:val="vi-VN"/>
        </w:rPr>
        <w:t>3</w:t>
      </w:r>
      <w:r>
        <w:rPr>
          <w:b/>
          <w:spacing w:val="-6"/>
          <w:sz w:val="27"/>
          <w:szCs w:val="27"/>
        </w:rPr>
        <w:t>/201</w:t>
      </w:r>
      <w:r>
        <w:rPr>
          <w:b/>
          <w:spacing w:val="-6"/>
          <w:sz w:val="27"/>
          <w:szCs w:val="27"/>
          <w:lang w:val="vi-VN"/>
        </w:rPr>
        <w:t>6</w:t>
      </w:r>
      <w:r>
        <w:rPr>
          <w:b/>
          <w:spacing w:val="-6"/>
          <w:sz w:val="27"/>
          <w:szCs w:val="27"/>
        </w:rPr>
        <w:t>/TT-BGTVT</w:t>
      </w:r>
      <w:r w:rsidR="00D55A0D">
        <w:rPr>
          <w:b/>
          <w:spacing w:val="-6"/>
          <w:sz w:val="27"/>
          <w:szCs w:val="27"/>
        </w:rPr>
        <w:t xml:space="preserve"> </w:t>
      </w:r>
      <w:r>
        <w:rPr>
          <w:b/>
          <w:spacing w:val="-6"/>
          <w:sz w:val="27"/>
          <w:szCs w:val="27"/>
        </w:rPr>
        <w:t>như sau:</w:t>
      </w:r>
    </w:p>
    <w:p w:rsidR="007C2941" w:rsidRPr="000B6078" w:rsidRDefault="00E7522B" w:rsidP="00690D23">
      <w:pPr>
        <w:spacing w:before="120" w:after="120"/>
        <w:ind w:firstLine="709"/>
        <w:contextualSpacing/>
        <w:jc w:val="both"/>
        <w:rPr>
          <w:spacing w:val="-6"/>
          <w:sz w:val="27"/>
          <w:szCs w:val="27"/>
        </w:rPr>
      </w:pPr>
      <w:r>
        <w:rPr>
          <w:spacing w:val="-6"/>
          <w:sz w:val="27"/>
          <w:szCs w:val="27"/>
        </w:rPr>
        <w:t>“</w:t>
      </w:r>
      <w:r w:rsidR="00C14C8C" w:rsidRPr="00C14C8C">
        <w:rPr>
          <w:spacing w:val="-6"/>
          <w:sz w:val="27"/>
          <w:szCs w:val="27"/>
        </w:rPr>
        <w:t xml:space="preserve">a. </w:t>
      </w:r>
      <w:r>
        <w:rPr>
          <w:spacing w:val="-6"/>
          <w:sz w:val="27"/>
          <w:szCs w:val="27"/>
        </w:rPr>
        <w:t xml:space="preserve">Các định nghĩa liên quan đến Phần này được </w:t>
      </w:r>
      <w:r w:rsidR="00C14C8C" w:rsidRPr="00C14C8C">
        <w:rPr>
          <w:spacing w:val="-6"/>
          <w:sz w:val="27"/>
          <w:szCs w:val="27"/>
        </w:rPr>
        <w:t>quy định</w:t>
      </w:r>
      <w:r>
        <w:rPr>
          <w:spacing w:val="-6"/>
          <w:sz w:val="27"/>
          <w:szCs w:val="27"/>
        </w:rPr>
        <w:t xml:space="preserve"> trong Phụ lục 1 Điều 1.00</w:t>
      </w:r>
      <w:r>
        <w:rPr>
          <w:spacing w:val="-6"/>
          <w:sz w:val="27"/>
          <w:szCs w:val="27"/>
          <w:lang w:val="vi-VN"/>
        </w:rPr>
        <w:t>7</w:t>
      </w:r>
      <w:r w:rsidR="002A7DD8">
        <w:rPr>
          <w:spacing w:val="-6"/>
          <w:sz w:val="27"/>
          <w:szCs w:val="27"/>
        </w:rPr>
        <w:t xml:space="preserve"> của</w:t>
      </w:r>
      <w:r w:rsidR="000B6078">
        <w:rPr>
          <w:spacing w:val="-6"/>
          <w:sz w:val="27"/>
          <w:szCs w:val="27"/>
        </w:rPr>
        <w:t xml:space="preserve"> Phần 1</w:t>
      </w:r>
      <w:r>
        <w:rPr>
          <w:spacing w:val="-6"/>
          <w:sz w:val="27"/>
          <w:szCs w:val="27"/>
        </w:rPr>
        <w:t>.”</w:t>
      </w:r>
    </w:p>
    <w:sectPr w:rsidR="007C2941" w:rsidRPr="000B6078" w:rsidSect="004C67D1">
      <w:headerReference w:type="default" r:id="rId13"/>
      <w:footerReference w:type="even" r:id="rId14"/>
      <w:footerReference w:type="default" r:id="rId15"/>
      <w:pgSz w:w="11907" w:h="16840" w:code="9"/>
      <w:pgMar w:top="1134" w:right="1418" w:bottom="1134" w:left="1701" w:header="567"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10326" w:rsidRDefault="00610326">
      <w:r>
        <w:separator/>
      </w:r>
    </w:p>
  </w:endnote>
  <w:endnote w:type="continuationSeparator" w:id="0">
    <w:p w:rsidR="00610326" w:rsidRDefault="006103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IDFont+F1">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TimesNewRomanPSMT">
    <w:altName w:val="Times New Roman"/>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3BB1" w:rsidRDefault="00580814" w:rsidP="00D43EF3">
    <w:pPr>
      <w:pStyle w:val="Footer"/>
      <w:framePr w:wrap="around" w:vAnchor="text" w:hAnchor="margin" w:xAlign="center" w:y="1"/>
      <w:rPr>
        <w:rStyle w:val="PageNumber"/>
      </w:rPr>
    </w:pPr>
    <w:r>
      <w:rPr>
        <w:rStyle w:val="PageNumber"/>
      </w:rPr>
      <w:fldChar w:fldCharType="begin"/>
    </w:r>
    <w:r w:rsidR="000C3BB1">
      <w:rPr>
        <w:rStyle w:val="PageNumber"/>
      </w:rPr>
      <w:instrText xml:space="preserve">PAGE  </w:instrText>
    </w:r>
    <w:r>
      <w:rPr>
        <w:rStyle w:val="PageNumber"/>
      </w:rPr>
      <w:fldChar w:fldCharType="end"/>
    </w:r>
  </w:p>
  <w:p w:rsidR="000C3BB1" w:rsidRDefault="000C3BB1" w:rsidP="0039347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3BB1" w:rsidRDefault="000C3BB1" w:rsidP="0039347C">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10326" w:rsidRDefault="00610326">
      <w:r>
        <w:separator/>
      </w:r>
    </w:p>
  </w:footnote>
  <w:footnote w:type="continuationSeparator" w:id="0">
    <w:p w:rsidR="00610326" w:rsidRDefault="0061032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22878377"/>
      <w:docPartObj>
        <w:docPartGallery w:val="Page Numbers (Top of Page)"/>
        <w:docPartUnique/>
      </w:docPartObj>
    </w:sdtPr>
    <w:sdtEndPr/>
    <w:sdtContent>
      <w:p w:rsidR="000C3BB1" w:rsidRDefault="00610326" w:rsidP="007C2941">
        <w:pPr>
          <w:pStyle w:val="Header"/>
          <w:jc w:val="center"/>
        </w:pPr>
        <w:r>
          <w:fldChar w:fldCharType="begin"/>
        </w:r>
        <w:r>
          <w:instrText xml:space="preserve"> PAGE   \* MERGEFORMAT </w:instrText>
        </w:r>
        <w:r>
          <w:fldChar w:fldCharType="separate"/>
        </w:r>
        <w:r w:rsidR="00CA200D">
          <w:rPr>
            <w:noProof/>
          </w:rPr>
          <w:t>2</w:t>
        </w:r>
        <w:r>
          <w:rPr>
            <w:noProof/>
          </w:rPr>
          <w:fldChar w:fldCharType="end"/>
        </w:r>
      </w:p>
    </w:sdtContent>
  </w:sdt>
  <w:p w:rsidR="000C3BB1" w:rsidRDefault="000C3BB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05202D5"/>
    <w:multiLevelType w:val="hybridMultilevel"/>
    <w:tmpl w:val="212B999D"/>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1D0231"/>
    <w:multiLevelType w:val="hybridMultilevel"/>
    <w:tmpl w:val="42623ECE"/>
    <w:lvl w:ilvl="0" w:tplc="9AA071A6">
      <w:start w:val="1"/>
      <w:numFmt w:val="decimal"/>
      <w:lvlText w:val="%1."/>
      <w:lvlJc w:val="left"/>
      <w:pPr>
        <w:ind w:left="1080" w:hanging="360"/>
      </w:pPr>
      <w:rPr>
        <w:rFonts w:hint="default"/>
        <w:sz w:val="26"/>
        <w:szCs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0DE73FC"/>
    <w:multiLevelType w:val="hybridMultilevel"/>
    <w:tmpl w:val="43768A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E32D64"/>
    <w:multiLevelType w:val="hybridMultilevel"/>
    <w:tmpl w:val="7F902566"/>
    <w:lvl w:ilvl="0" w:tplc="3CF4A702">
      <w:start w:val="4"/>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nsid w:val="01D45350"/>
    <w:multiLevelType w:val="hybridMultilevel"/>
    <w:tmpl w:val="A9DC0730"/>
    <w:lvl w:ilvl="0" w:tplc="9AA071A6">
      <w:start w:val="1"/>
      <w:numFmt w:val="decimal"/>
      <w:lvlText w:val="%1."/>
      <w:lvlJc w:val="left"/>
      <w:pPr>
        <w:ind w:left="1080" w:hanging="360"/>
      </w:pPr>
      <w:rPr>
        <w:rFonts w:hint="default"/>
        <w:sz w:val="26"/>
        <w:szCs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3B27F17"/>
    <w:multiLevelType w:val="hybridMultilevel"/>
    <w:tmpl w:val="CA581020"/>
    <w:lvl w:ilvl="0" w:tplc="2158AD4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5AC512F"/>
    <w:multiLevelType w:val="hybridMultilevel"/>
    <w:tmpl w:val="A51A502C"/>
    <w:lvl w:ilvl="0" w:tplc="0409000F">
      <w:start w:val="1"/>
      <w:numFmt w:val="decimal"/>
      <w:lvlText w:val="%1."/>
      <w:lvlJc w:val="left"/>
      <w:pPr>
        <w:tabs>
          <w:tab w:val="num" w:pos="780"/>
        </w:tabs>
        <w:ind w:left="780" w:hanging="360"/>
      </w:pPr>
      <w:rPr>
        <w:rFonts w:hint="default"/>
      </w:rPr>
    </w:lvl>
    <w:lvl w:ilvl="1" w:tplc="02B07C12">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082066F3"/>
    <w:multiLevelType w:val="hybridMultilevel"/>
    <w:tmpl w:val="5E9854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CC52196"/>
    <w:multiLevelType w:val="hybridMultilevel"/>
    <w:tmpl w:val="CA581020"/>
    <w:lvl w:ilvl="0" w:tplc="2158AD4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1203749"/>
    <w:multiLevelType w:val="hybridMultilevel"/>
    <w:tmpl w:val="6130D81C"/>
    <w:lvl w:ilvl="0" w:tplc="445026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139625FE"/>
    <w:multiLevelType w:val="hybridMultilevel"/>
    <w:tmpl w:val="CA581020"/>
    <w:lvl w:ilvl="0" w:tplc="2158AD4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64628F6"/>
    <w:multiLevelType w:val="multilevel"/>
    <w:tmpl w:val="783AD310"/>
    <w:lvl w:ilvl="0">
      <w:start w:val="1"/>
      <w:numFmt w:val="lowerLetter"/>
      <w:lvlText w:val="(%1)"/>
      <w:lvlJc w:val="left"/>
      <w:pPr>
        <w:tabs>
          <w:tab w:val="num" w:pos="851"/>
        </w:tabs>
        <w:ind w:left="851" w:hanging="567"/>
      </w:pPr>
      <w:rPr>
        <w:rFonts w:hint="default"/>
        <w:color w:val="000000"/>
      </w:rPr>
    </w:lvl>
    <w:lvl w:ilvl="1">
      <w:start w:val="1"/>
      <w:numFmt w:val="decimal"/>
      <w:lvlText w:val="(%2)"/>
      <w:lvlJc w:val="left"/>
      <w:pPr>
        <w:tabs>
          <w:tab w:val="num" w:pos="1702"/>
        </w:tabs>
        <w:ind w:left="1702" w:hanging="567"/>
      </w:pPr>
      <w:rPr>
        <w:rFonts w:hint="default"/>
        <w:color w:val="000000"/>
        <w:sz w:val="26"/>
        <w:szCs w:val="26"/>
      </w:rPr>
    </w:lvl>
    <w:lvl w:ilvl="2">
      <w:start w:val="1"/>
      <w:numFmt w:val="lowerRoman"/>
      <w:lvlText w:val="(%3)"/>
      <w:lvlJc w:val="left"/>
      <w:pPr>
        <w:tabs>
          <w:tab w:val="num" w:pos="1985"/>
        </w:tabs>
        <w:ind w:left="1985" w:hanging="567"/>
      </w:pPr>
      <w:rPr>
        <w:rFonts w:hint="default"/>
        <w:color w:val="000000"/>
      </w:rPr>
    </w:lvl>
    <w:lvl w:ilvl="3">
      <w:start w:val="1"/>
      <w:numFmt w:val="upperLetter"/>
      <w:lvlText w:val="(%4)"/>
      <w:lvlJc w:val="left"/>
      <w:pPr>
        <w:tabs>
          <w:tab w:val="num" w:pos="2552"/>
        </w:tabs>
        <w:ind w:left="2552" w:hanging="567"/>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2">
    <w:nsid w:val="27AE7889"/>
    <w:multiLevelType w:val="multilevel"/>
    <w:tmpl w:val="9D008ED2"/>
    <w:lvl w:ilvl="0">
      <w:start w:val="1"/>
      <w:numFmt w:val="lowerLetter"/>
      <w:lvlText w:val="(%1)"/>
      <w:lvlJc w:val="left"/>
      <w:pPr>
        <w:tabs>
          <w:tab w:val="num" w:pos="851"/>
        </w:tabs>
        <w:ind w:left="851" w:hanging="567"/>
      </w:pPr>
      <w:rPr>
        <w:rFonts w:hint="default"/>
      </w:rPr>
    </w:lvl>
    <w:lvl w:ilvl="1">
      <w:start w:val="1"/>
      <w:numFmt w:val="decimal"/>
      <w:lvlText w:val="(%2)"/>
      <w:lvlJc w:val="left"/>
      <w:pPr>
        <w:tabs>
          <w:tab w:val="num" w:pos="1418"/>
        </w:tabs>
        <w:ind w:left="1418" w:hanging="567"/>
      </w:pPr>
      <w:rPr>
        <w:rFonts w:hint="default"/>
      </w:rPr>
    </w:lvl>
    <w:lvl w:ilvl="2">
      <w:start w:val="1"/>
      <w:numFmt w:val="lowerRoman"/>
      <w:lvlText w:val="(%3)"/>
      <w:lvlJc w:val="left"/>
      <w:pPr>
        <w:tabs>
          <w:tab w:val="num" w:pos="1985"/>
        </w:tabs>
        <w:ind w:left="1985" w:hanging="567"/>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nsid w:val="29B41CAA"/>
    <w:multiLevelType w:val="hybridMultilevel"/>
    <w:tmpl w:val="A9DC0730"/>
    <w:lvl w:ilvl="0" w:tplc="9AA071A6">
      <w:start w:val="1"/>
      <w:numFmt w:val="decimal"/>
      <w:lvlText w:val="%1."/>
      <w:lvlJc w:val="left"/>
      <w:pPr>
        <w:ind w:left="1080" w:hanging="360"/>
      </w:pPr>
      <w:rPr>
        <w:rFonts w:hint="default"/>
        <w:sz w:val="26"/>
        <w:szCs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29C35EEF"/>
    <w:multiLevelType w:val="hybridMultilevel"/>
    <w:tmpl w:val="8BA82FF2"/>
    <w:lvl w:ilvl="0" w:tplc="2EACC7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A913F39"/>
    <w:multiLevelType w:val="hybridMultilevel"/>
    <w:tmpl w:val="C7385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1C105ED"/>
    <w:multiLevelType w:val="hybridMultilevel"/>
    <w:tmpl w:val="C8A4DE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2F81D49"/>
    <w:multiLevelType w:val="hybridMultilevel"/>
    <w:tmpl w:val="72B27084"/>
    <w:lvl w:ilvl="0" w:tplc="9AA071A6">
      <w:start w:val="1"/>
      <w:numFmt w:val="decimal"/>
      <w:lvlText w:val="%1."/>
      <w:lvlJc w:val="left"/>
      <w:pPr>
        <w:ind w:left="1080" w:hanging="360"/>
      </w:pPr>
      <w:rPr>
        <w:rFonts w:hint="default"/>
        <w:sz w:val="26"/>
        <w:szCs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3993665"/>
    <w:multiLevelType w:val="hybridMultilevel"/>
    <w:tmpl w:val="E5347FF0"/>
    <w:lvl w:ilvl="0" w:tplc="A8CC34CC">
      <w:start w:val="5"/>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9">
    <w:nsid w:val="36726CE1"/>
    <w:multiLevelType w:val="hybridMultilevel"/>
    <w:tmpl w:val="3C666DBA"/>
    <w:lvl w:ilvl="0" w:tplc="E9B2FE60">
      <w:start w:val="2"/>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37D94594"/>
    <w:multiLevelType w:val="multilevel"/>
    <w:tmpl w:val="9D008ED2"/>
    <w:lvl w:ilvl="0">
      <w:start w:val="1"/>
      <w:numFmt w:val="lowerLetter"/>
      <w:lvlText w:val="(%1)"/>
      <w:lvlJc w:val="left"/>
      <w:pPr>
        <w:tabs>
          <w:tab w:val="num" w:pos="851"/>
        </w:tabs>
        <w:ind w:left="851" w:hanging="567"/>
      </w:pPr>
      <w:rPr>
        <w:rFonts w:hint="default"/>
      </w:rPr>
    </w:lvl>
    <w:lvl w:ilvl="1">
      <w:start w:val="1"/>
      <w:numFmt w:val="decimal"/>
      <w:lvlText w:val="(%2)"/>
      <w:lvlJc w:val="left"/>
      <w:pPr>
        <w:tabs>
          <w:tab w:val="num" w:pos="1418"/>
        </w:tabs>
        <w:ind w:left="1418" w:hanging="567"/>
      </w:pPr>
      <w:rPr>
        <w:rFonts w:hint="default"/>
      </w:rPr>
    </w:lvl>
    <w:lvl w:ilvl="2">
      <w:start w:val="1"/>
      <w:numFmt w:val="lowerRoman"/>
      <w:lvlText w:val="(%3)"/>
      <w:lvlJc w:val="left"/>
      <w:pPr>
        <w:tabs>
          <w:tab w:val="num" w:pos="1985"/>
        </w:tabs>
        <w:ind w:left="1985" w:hanging="567"/>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nsid w:val="3AC56493"/>
    <w:multiLevelType w:val="hybridMultilevel"/>
    <w:tmpl w:val="0DE0915E"/>
    <w:lvl w:ilvl="0" w:tplc="4C327828">
      <w:start w:val="1"/>
      <w:numFmt w:val="decimal"/>
      <w:lvlText w:val="%1."/>
      <w:lvlJc w:val="left"/>
      <w:pPr>
        <w:ind w:left="1080" w:hanging="360"/>
      </w:pPr>
      <w:rPr>
        <w:rFonts w:eastAsia="Times New Roman" w:hint="default"/>
        <w:color w:val="auto"/>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3BE62A57"/>
    <w:multiLevelType w:val="hybridMultilevel"/>
    <w:tmpl w:val="CF5EDF58"/>
    <w:lvl w:ilvl="0" w:tplc="0409000F">
      <w:start w:val="1"/>
      <w:numFmt w:val="decimal"/>
      <w:lvlText w:val="%1."/>
      <w:lvlJc w:val="left"/>
      <w:pPr>
        <w:ind w:left="1070"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3">
    <w:nsid w:val="41453C4D"/>
    <w:multiLevelType w:val="hybridMultilevel"/>
    <w:tmpl w:val="CA581020"/>
    <w:lvl w:ilvl="0" w:tplc="2158AD4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2784045"/>
    <w:multiLevelType w:val="multilevel"/>
    <w:tmpl w:val="9D008ED2"/>
    <w:lvl w:ilvl="0">
      <w:start w:val="1"/>
      <w:numFmt w:val="lowerLetter"/>
      <w:lvlText w:val="(%1)"/>
      <w:lvlJc w:val="left"/>
      <w:pPr>
        <w:tabs>
          <w:tab w:val="num" w:pos="851"/>
        </w:tabs>
        <w:ind w:left="851" w:hanging="567"/>
      </w:pPr>
      <w:rPr>
        <w:rFonts w:hint="default"/>
      </w:rPr>
    </w:lvl>
    <w:lvl w:ilvl="1">
      <w:start w:val="1"/>
      <w:numFmt w:val="decimal"/>
      <w:lvlText w:val="(%2)"/>
      <w:lvlJc w:val="left"/>
      <w:pPr>
        <w:tabs>
          <w:tab w:val="num" w:pos="1418"/>
        </w:tabs>
        <w:ind w:left="1418" w:hanging="567"/>
      </w:pPr>
      <w:rPr>
        <w:rFonts w:hint="default"/>
      </w:rPr>
    </w:lvl>
    <w:lvl w:ilvl="2">
      <w:start w:val="1"/>
      <w:numFmt w:val="lowerRoman"/>
      <w:lvlText w:val="(%3)"/>
      <w:lvlJc w:val="left"/>
      <w:pPr>
        <w:tabs>
          <w:tab w:val="num" w:pos="1985"/>
        </w:tabs>
        <w:ind w:left="1985" w:hanging="567"/>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5">
    <w:nsid w:val="42C5333D"/>
    <w:multiLevelType w:val="hybridMultilevel"/>
    <w:tmpl w:val="5E86B6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3E605C7"/>
    <w:multiLevelType w:val="hybridMultilevel"/>
    <w:tmpl w:val="0BAE7336"/>
    <w:lvl w:ilvl="0" w:tplc="AFC22704">
      <w:start w:val="7"/>
      <w:numFmt w:val="bullet"/>
      <w:lvlText w:val="-"/>
      <w:lvlJc w:val="left"/>
      <w:pPr>
        <w:tabs>
          <w:tab w:val="num" w:pos="1260"/>
        </w:tabs>
        <w:ind w:left="1260" w:hanging="540"/>
      </w:pPr>
      <w:rPr>
        <w:rFonts w:ascii="Times New Roman" w:eastAsia="Times New Roman" w:hAnsi="Times New Roman" w:cs="Times New Roman" w:hint="default"/>
      </w:rPr>
    </w:lvl>
    <w:lvl w:ilvl="1" w:tplc="A8CC34CC">
      <w:start w:val="5"/>
      <w:numFmt w:val="decimal"/>
      <w:lvlText w:val="%2."/>
      <w:lvlJc w:val="left"/>
      <w:pPr>
        <w:tabs>
          <w:tab w:val="num" w:pos="1800"/>
        </w:tabs>
        <w:ind w:left="1800" w:hanging="360"/>
      </w:pPr>
      <w:rPr>
        <w:rFont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7">
    <w:nsid w:val="447C0504"/>
    <w:multiLevelType w:val="multilevel"/>
    <w:tmpl w:val="9D008ED2"/>
    <w:lvl w:ilvl="0">
      <w:start w:val="1"/>
      <w:numFmt w:val="lowerLetter"/>
      <w:lvlText w:val="(%1)"/>
      <w:lvlJc w:val="left"/>
      <w:pPr>
        <w:tabs>
          <w:tab w:val="num" w:pos="851"/>
        </w:tabs>
        <w:ind w:left="851" w:hanging="567"/>
      </w:pPr>
      <w:rPr>
        <w:rFonts w:hint="default"/>
      </w:rPr>
    </w:lvl>
    <w:lvl w:ilvl="1">
      <w:start w:val="1"/>
      <w:numFmt w:val="decimal"/>
      <w:lvlText w:val="(%2)"/>
      <w:lvlJc w:val="left"/>
      <w:pPr>
        <w:tabs>
          <w:tab w:val="num" w:pos="1418"/>
        </w:tabs>
        <w:ind w:left="1418" w:hanging="567"/>
      </w:pPr>
      <w:rPr>
        <w:rFonts w:hint="default"/>
      </w:rPr>
    </w:lvl>
    <w:lvl w:ilvl="2">
      <w:start w:val="1"/>
      <w:numFmt w:val="lowerRoman"/>
      <w:lvlText w:val="(%3)"/>
      <w:lvlJc w:val="left"/>
      <w:pPr>
        <w:tabs>
          <w:tab w:val="num" w:pos="1985"/>
        </w:tabs>
        <w:ind w:left="1985" w:hanging="567"/>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8">
    <w:nsid w:val="450C1831"/>
    <w:multiLevelType w:val="hybridMultilevel"/>
    <w:tmpl w:val="CA581020"/>
    <w:lvl w:ilvl="0" w:tplc="2158AD4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5174CE3"/>
    <w:multiLevelType w:val="hybridMultilevel"/>
    <w:tmpl w:val="A9DC0730"/>
    <w:lvl w:ilvl="0" w:tplc="9AA071A6">
      <w:start w:val="1"/>
      <w:numFmt w:val="decimal"/>
      <w:lvlText w:val="%1."/>
      <w:lvlJc w:val="left"/>
      <w:pPr>
        <w:ind w:left="1080" w:hanging="360"/>
      </w:pPr>
      <w:rPr>
        <w:rFonts w:hint="default"/>
        <w:sz w:val="26"/>
        <w:szCs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46AC038E"/>
    <w:multiLevelType w:val="hybridMultilevel"/>
    <w:tmpl w:val="D2D8513A"/>
    <w:lvl w:ilvl="0" w:tplc="72767CEE">
      <w:start w:val="486"/>
      <w:numFmt w:val="decimal"/>
      <w:lvlText w:val="(%1)"/>
      <w:lvlJc w:val="left"/>
      <w:pPr>
        <w:ind w:left="928"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6E21BEE"/>
    <w:multiLevelType w:val="hybridMultilevel"/>
    <w:tmpl w:val="5498D8B6"/>
    <w:lvl w:ilvl="0" w:tplc="7D4C478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7024B8D"/>
    <w:multiLevelType w:val="hybridMultilevel"/>
    <w:tmpl w:val="D55E1830"/>
    <w:lvl w:ilvl="0" w:tplc="A23A1A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4BB365BD"/>
    <w:multiLevelType w:val="hybridMultilevel"/>
    <w:tmpl w:val="20467A36"/>
    <w:lvl w:ilvl="0" w:tplc="9AA071A6">
      <w:start w:val="1"/>
      <w:numFmt w:val="decimal"/>
      <w:lvlText w:val="%1."/>
      <w:lvlJc w:val="left"/>
      <w:pPr>
        <w:ind w:left="1080" w:hanging="360"/>
      </w:pPr>
      <w:rPr>
        <w:rFonts w:hint="default"/>
        <w:sz w:val="26"/>
        <w:szCs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4BE2778E"/>
    <w:multiLevelType w:val="hybridMultilevel"/>
    <w:tmpl w:val="16A7C017"/>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nsid w:val="4ED92484"/>
    <w:multiLevelType w:val="hybridMultilevel"/>
    <w:tmpl w:val="5E9854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503C5261"/>
    <w:multiLevelType w:val="hybridMultilevel"/>
    <w:tmpl w:val="124E979E"/>
    <w:lvl w:ilvl="0" w:tplc="C3229EF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nsid w:val="54544EF3"/>
    <w:multiLevelType w:val="hybridMultilevel"/>
    <w:tmpl w:val="2C727B46"/>
    <w:lvl w:ilvl="0" w:tplc="C814655E">
      <w:start w:val="1"/>
      <w:numFmt w:val="bullet"/>
      <w:lvlText w:val="-"/>
      <w:lvlJc w:val="left"/>
      <w:pPr>
        <w:ind w:left="920" w:hanging="360"/>
      </w:pPr>
      <w:rPr>
        <w:rFonts w:ascii="Times New Roman" w:eastAsia="Times New Roman" w:hAnsi="Times New Roman" w:cs="Times New Roman"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8">
    <w:nsid w:val="580C0B49"/>
    <w:multiLevelType w:val="multilevel"/>
    <w:tmpl w:val="9D008ED2"/>
    <w:lvl w:ilvl="0">
      <w:start w:val="1"/>
      <w:numFmt w:val="lowerLetter"/>
      <w:lvlText w:val="(%1)"/>
      <w:lvlJc w:val="left"/>
      <w:pPr>
        <w:tabs>
          <w:tab w:val="num" w:pos="851"/>
        </w:tabs>
        <w:ind w:left="851" w:hanging="567"/>
      </w:pPr>
      <w:rPr>
        <w:rFonts w:hint="default"/>
      </w:rPr>
    </w:lvl>
    <w:lvl w:ilvl="1">
      <w:start w:val="1"/>
      <w:numFmt w:val="decimal"/>
      <w:lvlText w:val="(%2)"/>
      <w:lvlJc w:val="left"/>
      <w:pPr>
        <w:tabs>
          <w:tab w:val="num" w:pos="1418"/>
        </w:tabs>
        <w:ind w:left="1418" w:hanging="567"/>
      </w:pPr>
      <w:rPr>
        <w:rFonts w:hint="default"/>
      </w:rPr>
    </w:lvl>
    <w:lvl w:ilvl="2">
      <w:start w:val="1"/>
      <w:numFmt w:val="lowerRoman"/>
      <w:lvlText w:val="(%3)"/>
      <w:lvlJc w:val="left"/>
      <w:pPr>
        <w:tabs>
          <w:tab w:val="num" w:pos="1985"/>
        </w:tabs>
        <w:ind w:left="1985" w:hanging="567"/>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9">
    <w:nsid w:val="5DC646D9"/>
    <w:multiLevelType w:val="multilevel"/>
    <w:tmpl w:val="9D008ED2"/>
    <w:lvl w:ilvl="0">
      <w:start w:val="1"/>
      <w:numFmt w:val="lowerLetter"/>
      <w:lvlText w:val="(%1)"/>
      <w:lvlJc w:val="left"/>
      <w:pPr>
        <w:tabs>
          <w:tab w:val="num" w:pos="851"/>
        </w:tabs>
        <w:ind w:left="851" w:hanging="567"/>
      </w:pPr>
      <w:rPr>
        <w:rFonts w:hint="default"/>
      </w:rPr>
    </w:lvl>
    <w:lvl w:ilvl="1">
      <w:start w:val="1"/>
      <w:numFmt w:val="decimal"/>
      <w:lvlText w:val="(%2)"/>
      <w:lvlJc w:val="left"/>
      <w:pPr>
        <w:tabs>
          <w:tab w:val="num" w:pos="1418"/>
        </w:tabs>
        <w:ind w:left="1418" w:hanging="567"/>
      </w:pPr>
      <w:rPr>
        <w:rFonts w:hint="default"/>
      </w:rPr>
    </w:lvl>
    <w:lvl w:ilvl="2">
      <w:start w:val="1"/>
      <w:numFmt w:val="lowerRoman"/>
      <w:lvlText w:val="(%3)"/>
      <w:lvlJc w:val="left"/>
      <w:pPr>
        <w:tabs>
          <w:tab w:val="num" w:pos="1985"/>
        </w:tabs>
        <w:ind w:left="1985" w:hanging="567"/>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0">
    <w:nsid w:val="6225715B"/>
    <w:multiLevelType w:val="hybridMultilevel"/>
    <w:tmpl w:val="5DFE6382"/>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1">
    <w:nsid w:val="62AD46C2"/>
    <w:multiLevelType w:val="hybridMultilevel"/>
    <w:tmpl w:val="2BCA635C"/>
    <w:lvl w:ilvl="0" w:tplc="54BC19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63D82D43"/>
    <w:multiLevelType w:val="hybridMultilevel"/>
    <w:tmpl w:val="BDD29C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65AC48B7"/>
    <w:multiLevelType w:val="hybridMultilevel"/>
    <w:tmpl w:val="A9DC0730"/>
    <w:lvl w:ilvl="0" w:tplc="9AA071A6">
      <w:start w:val="1"/>
      <w:numFmt w:val="decimal"/>
      <w:lvlText w:val="%1."/>
      <w:lvlJc w:val="left"/>
      <w:pPr>
        <w:ind w:left="1080" w:hanging="360"/>
      </w:pPr>
      <w:rPr>
        <w:rFonts w:hint="default"/>
        <w:sz w:val="26"/>
        <w:szCs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678B1E91"/>
    <w:multiLevelType w:val="multilevel"/>
    <w:tmpl w:val="D236DEF0"/>
    <w:lvl w:ilvl="0">
      <w:start w:val="1"/>
      <w:numFmt w:val="lowerLetter"/>
      <w:lvlText w:val="%1)"/>
      <w:lvlJc w:val="left"/>
      <w:pPr>
        <w:tabs>
          <w:tab w:val="num" w:pos="851"/>
        </w:tabs>
        <w:ind w:left="851" w:hanging="567"/>
      </w:pPr>
      <w:rPr>
        <w:rFonts w:hint="default"/>
      </w:rPr>
    </w:lvl>
    <w:lvl w:ilvl="1">
      <w:start w:val="1"/>
      <w:numFmt w:val="decimal"/>
      <w:lvlText w:val="(%2)"/>
      <w:lvlJc w:val="left"/>
      <w:pPr>
        <w:tabs>
          <w:tab w:val="num" w:pos="1418"/>
        </w:tabs>
        <w:ind w:left="1418" w:hanging="567"/>
      </w:pPr>
      <w:rPr>
        <w:rFonts w:hint="default"/>
      </w:rPr>
    </w:lvl>
    <w:lvl w:ilvl="2">
      <w:start w:val="1"/>
      <w:numFmt w:val="lowerRoman"/>
      <w:lvlText w:val="(%3)"/>
      <w:lvlJc w:val="left"/>
      <w:pPr>
        <w:tabs>
          <w:tab w:val="num" w:pos="1985"/>
        </w:tabs>
        <w:ind w:left="1985" w:hanging="567"/>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5">
    <w:nsid w:val="6BC07B8F"/>
    <w:multiLevelType w:val="hybridMultilevel"/>
    <w:tmpl w:val="E4E26AFA"/>
    <w:lvl w:ilvl="0" w:tplc="93C09F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nsid w:val="6E057B2A"/>
    <w:multiLevelType w:val="hybridMultilevel"/>
    <w:tmpl w:val="9B5814F6"/>
    <w:lvl w:ilvl="0" w:tplc="0C4C1BEC">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7">
    <w:nsid w:val="6EF3421F"/>
    <w:multiLevelType w:val="hybridMultilevel"/>
    <w:tmpl w:val="E660941C"/>
    <w:lvl w:ilvl="0" w:tplc="840E6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71D7053B"/>
    <w:multiLevelType w:val="multilevel"/>
    <w:tmpl w:val="D236DEF0"/>
    <w:lvl w:ilvl="0">
      <w:start w:val="1"/>
      <w:numFmt w:val="lowerLetter"/>
      <w:lvlText w:val="%1)"/>
      <w:lvlJc w:val="left"/>
      <w:pPr>
        <w:tabs>
          <w:tab w:val="num" w:pos="851"/>
        </w:tabs>
        <w:ind w:left="851" w:hanging="567"/>
      </w:pPr>
      <w:rPr>
        <w:rFonts w:hint="default"/>
      </w:rPr>
    </w:lvl>
    <w:lvl w:ilvl="1">
      <w:start w:val="1"/>
      <w:numFmt w:val="decimal"/>
      <w:lvlText w:val="(%2)"/>
      <w:lvlJc w:val="left"/>
      <w:pPr>
        <w:tabs>
          <w:tab w:val="num" w:pos="1418"/>
        </w:tabs>
        <w:ind w:left="1418" w:hanging="567"/>
      </w:pPr>
      <w:rPr>
        <w:rFonts w:hint="default"/>
      </w:rPr>
    </w:lvl>
    <w:lvl w:ilvl="2">
      <w:start w:val="1"/>
      <w:numFmt w:val="lowerRoman"/>
      <w:lvlText w:val="(%3)"/>
      <w:lvlJc w:val="left"/>
      <w:pPr>
        <w:tabs>
          <w:tab w:val="num" w:pos="1985"/>
        </w:tabs>
        <w:ind w:left="1985" w:hanging="567"/>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9">
    <w:nsid w:val="725212D4"/>
    <w:multiLevelType w:val="hybridMultilevel"/>
    <w:tmpl w:val="A9DC0730"/>
    <w:lvl w:ilvl="0" w:tplc="9AA071A6">
      <w:start w:val="1"/>
      <w:numFmt w:val="decimal"/>
      <w:lvlText w:val="%1."/>
      <w:lvlJc w:val="left"/>
      <w:pPr>
        <w:ind w:left="1080" w:hanging="360"/>
      </w:pPr>
      <w:rPr>
        <w:rFonts w:hint="default"/>
        <w:sz w:val="26"/>
        <w:szCs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nsid w:val="744B293C"/>
    <w:multiLevelType w:val="hybridMultilevel"/>
    <w:tmpl w:val="A9DC0730"/>
    <w:lvl w:ilvl="0" w:tplc="9AA071A6">
      <w:start w:val="1"/>
      <w:numFmt w:val="decimal"/>
      <w:lvlText w:val="%1."/>
      <w:lvlJc w:val="left"/>
      <w:pPr>
        <w:ind w:left="1080" w:hanging="360"/>
      </w:pPr>
      <w:rPr>
        <w:rFonts w:hint="default"/>
        <w:sz w:val="26"/>
        <w:szCs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nsid w:val="784E0CDA"/>
    <w:multiLevelType w:val="hybridMultilevel"/>
    <w:tmpl w:val="DE785744"/>
    <w:lvl w:ilvl="0" w:tplc="474488A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nsid w:val="7A710575"/>
    <w:multiLevelType w:val="multilevel"/>
    <w:tmpl w:val="9D008ED2"/>
    <w:lvl w:ilvl="0">
      <w:start w:val="1"/>
      <w:numFmt w:val="lowerLetter"/>
      <w:lvlText w:val="(%1)"/>
      <w:lvlJc w:val="left"/>
      <w:pPr>
        <w:tabs>
          <w:tab w:val="num" w:pos="851"/>
        </w:tabs>
        <w:ind w:left="851" w:hanging="567"/>
      </w:pPr>
      <w:rPr>
        <w:rFonts w:hint="default"/>
      </w:rPr>
    </w:lvl>
    <w:lvl w:ilvl="1">
      <w:start w:val="1"/>
      <w:numFmt w:val="decimal"/>
      <w:lvlText w:val="(%2)"/>
      <w:lvlJc w:val="left"/>
      <w:pPr>
        <w:tabs>
          <w:tab w:val="num" w:pos="1418"/>
        </w:tabs>
        <w:ind w:left="1418" w:hanging="567"/>
      </w:pPr>
      <w:rPr>
        <w:rFonts w:hint="default"/>
      </w:rPr>
    </w:lvl>
    <w:lvl w:ilvl="2">
      <w:start w:val="1"/>
      <w:numFmt w:val="lowerRoman"/>
      <w:lvlText w:val="(%3)"/>
      <w:lvlJc w:val="left"/>
      <w:pPr>
        <w:tabs>
          <w:tab w:val="num" w:pos="1985"/>
        </w:tabs>
        <w:ind w:left="1985" w:hanging="567"/>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3">
    <w:nsid w:val="7AEE4FB2"/>
    <w:multiLevelType w:val="hybridMultilevel"/>
    <w:tmpl w:val="0C7C2F14"/>
    <w:lvl w:ilvl="0" w:tplc="A0A45C2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7B0F49E2"/>
    <w:multiLevelType w:val="hybridMultilevel"/>
    <w:tmpl w:val="72B27084"/>
    <w:lvl w:ilvl="0" w:tplc="9AA071A6">
      <w:start w:val="1"/>
      <w:numFmt w:val="decimal"/>
      <w:lvlText w:val="%1."/>
      <w:lvlJc w:val="left"/>
      <w:pPr>
        <w:ind w:left="1080" w:hanging="360"/>
      </w:pPr>
      <w:rPr>
        <w:rFonts w:hint="default"/>
        <w:sz w:val="26"/>
        <w:szCs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18"/>
  </w:num>
  <w:num w:numId="3">
    <w:abstractNumId w:val="26"/>
  </w:num>
  <w:num w:numId="4">
    <w:abstractNumId w:val="3"/>
  </w:num>
  <w:num w:numId="5">
    <w:abstractNumId w:val="14"/>
  </w:num>
  <w:num w:numId="6">
    <w:abstractNumId w:val="51"/>
  </w:num>
  <w:num w:numId="7">
    <w:abstractNumId w:val="37"/>
  </w:num>
  <w:num w:numId="8">
    <w:abstractNumId w:val="41"/>
  </w:num>
  <w:num w:numId="9">
    <w:abstractNumId w:val="36"/>
  </w:num>
  <w:num w:numId="10">
    <w:abstractNumId w:val="19"/>
  </w:num>
  <w:num w:numId="11">
    <w:abstractNumId w:val="15"/>
  </w:num>
  <w:num w:numId="12">
    <w:abstractNumId w:val="9"/>
  </w:num>
  <w:num w:numId="13">
    <w:abstractNumId w:val="43"/>
  </w:num>
  <w:num w:numId="14">
    <w:abstractNumId w:val="30"/>
  </w:num>
  <w:num w:numId="15">
    <w:abstractNumId w:val="52"/>
  </w:num>
  <w:num w:numId="16">
    <w:abstractNumId w:val="20"/>
  </w:num>
  <w:num w:numId="17">
    <w:abstractNumId w:val="38"/>
  </w:num>
  <w:num w:numId="18">
    <w:abstractNumId w:val="12"/>
  </w:num>
  <w:num w:numId="19">
    <w:abstractNumId w:val="24"/>
  </w:num>
  <w:num w:numId="20">
    <w:abstractNumId w:val="27"/>
  </w:num>
  <w:num w:numId="21">
    <w:abstractNumId w:val="44"/>
  </w:num>
  <w:num w:numId="22">
    <w:abstractNumId w:val="39"/>
  </w:num>
  <w:num w:numId="23">
    <w:abstractNumId w:val="49"/>
  </w:num>
  <w:num w:numId="24">
    <w:abstractNumId w:val="4"/>
  </w:num>
  <w:num w:numId="25">
    <w:abstractNumId w:val="17"/>
  </w:num>
  <w:num w:numId="26">
    <w:abstractNumId w:val="2"/>
  </w:num>
  <w:num w:numId="27">
    <w:abstractNumId w:val="33"/>
  </w:num>
  <w:num w:numId="28">
    <w:abstractNumId w:val="1"/>
  </w:num>
  <w:num w:numId="29">
    <w:abstractNumId w:val="46"/>
  </w:num>
  <w:num w:numId="30">
    <w:abstractNumId w:val="34"/>
  </w:num>
  <w:num w:numId="31">
    <w:abstractNumId w:val="0"/>
  </w:num>
  <w:num w:numId="32">
    <w:abstractNumId w:val="48"/>
  </w:num>
  <w:num w:numId="33">
    <w:abstractNumId w:val="50"/>
  </w:num>
  <w:num w:numId="34">
    <w:abstractNumId w:val="54"/>
  </w:num>
  <w:num w:numId="35">
    <w:abstractNumId w:val="42"/>
  </w:num>
  <w:num w:numId="36">
    <w:abstractNumId w:val="13"/>
  </w:num>
  <w:num w:numId="37">
    <w:abstractNumId w:val="7"/>
  </w:num>
  <w:num w:numId="38">
    <w:abstractNumId w:val="35"/>
  </w:num>
  <w:num w:numId="39">
    <w:abstractNumId w:val="25"/>
  </w:num>
  <w:num w:numId="40">
    <w:abstractNumId w:val="21"/>
  </w:num>
  <w:num w:numId="41">
    <w:abstractNumId w:val="53"/>
  </w:num>
  <w:num w:numId="42">
    <w:abstractNumId w:val="31"/>
  </w:num>
  <w:num w:numId="43">
    <w:abstractNumId w:val="40"/>
  </w:num>
  <w:num w:numId="44">
    <w:abstractNumId w:val="8"/>
  </w:num>
  <w:num w:numId="45">
    <w:abstractNumId w:val="10"/>
  </w:num>
  <w:num w:numId="46">
    <w:abstractNumId w:val="47"/>
  </w:num>
  <w:num w:numId="47">
    <w:abstractNumId w:val="5"/>
  </w:num>
  <w:num w:numId="48">
    <w:abstractNumId w:val="22"/>
  </w:num>
  <w:num w:numId="49">
    <w:abstractNumId w:val="16"/>
  </w:num>
  <w:num w:numId="50">
    <w:abstractNumId w:val="23"/>
  </w:num>
  <w:num w:numId="51">
    <w:abstractNumId w:val="28"/>
  </w:num>
  <w:num w:numId="52">
    <w:abstractNumId w:val="29"/>
  </w:num>
  <w:num w:numId="53">
    <w:abstractNumId w:val="45"/>
  </w:num>
  <w:num w:numId="54">
    <w:abstractNumId w:val="32"/>
  </w:num>
  <w:num w:numId="55">
    <w:abstractNumId w:val="1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1C07"/>
    <w:rsid w:val="00000F73"/>
    <w:rsid w:val="00001D2C"/>
    <w:rsid w:val="00003F3A"/>
    <w:rsid w:val="00004B28"/>
    <w:rsid w:val="00010170"/>
    <w:rsid w:val="0001568A"/>
    <w:rsid w:val="00015F12"/>
    <w:rsid w:val="000172BA"/>
    <w:rsid w:val="00017582"/>
    <w:rsid w:val="000223B9"/>
    <w:rsid w:val="000249B9"/>
    <w:rsid w:val="00027EE1"/>
    <w:rsid w:val="000320CF"/>
    <w:rsid w:val="00032978"/>
    <w:rsid w:val="00034A26"/>
    <w:rsid w:val="00036401"/>
    <w:rsid w:val="0004106E"/>
    <w:rsid w:val="00042023"/>
    <w:rsid w:val="00042E8F"/>
    <w:rsid w:val="00045B93"/>
    <w:rsid w:val="00046507"/>
    <w:rsid w:val="0004792C"/>
    <w:rsid w:val="000508AA"/>
    <w:rsid w:val="00057580"/>
    <w:rsid w:val="0006069B"/>
    <w:rsid w:val="00060CE7"/>
    <w:rsid w:val="00067C82"/>
    <w:rsid w:val="00070676"/>
    <w:rsid w:val="00071E7A"/>
    <w:rsid w:val="00072C4F"/>
    <w:rsid w:val="000743AE"/>
    <w:rsid w:val="000762BC"/>
    <w:rsid w:val="00076E72"/>
    <w:rsid w:val="00077281"/>
    <w:rsid w:val="00077546"/>
    <w:rsid w:val="0008238D"/>
    <w:rsid w:val="0008274D"/>
    <w:rsid w:val="00083153"/>
    <w:rsid w:val="000851C9"/>
    <w:rsid w:val="00086B32"/>
    <w:rsid w:val="000909E1"/>
    <w:rsid w:val="00090A7C"/>
    <w:rsid w:val="000923B9"/>
    <w:rsid w:val="00097A02"/>
    <w:rsid w:val="00097ABA"/>
    <w:rsid w:val="000A0D10"/>
    <w:rsid w:val="000A3183"/>
    <w:rsid w:val="000A5388"/>
    <w:rsid w:val="000A6621"/>
    <w:rsid w:val="000B0E5F"/>
    <w:rsid w:val="000B38F5"/>
    <w:rsid w:val="000B5483"/>
    <w:rsid w:val="000B6078"/>
    <w:rsid w:val="000B759E"/>
    <w:rsid w:val="000C0462"/>
    <w:rsid w:val="000C0E8E"/>
    <w:rsid w:val="000C2393"/>
    <w:rsid w:val="000C2D05"/>
    <w:rsid w:val="000C3BB1"/>
    <w:rsid w:val="000C4F1E"/>
    <w:rsid w:val="000C4F43"/>
    <w:rsid w:val="000C542B"/>
    <w:rsid w:val="000C6819"/>
    <w:rsid w:val="000D0BDA"/>
    <w:rsid w:val="000D1458"/>
    <w:rsid w:val="000D1C98"/>
    <w:rsid w:val="000D59D2"/>
    <w:rsid w:val="000D5F6F"/>
    <w:rsid w:val="000E087F"/>
    <w:rsid w:val="000E1460"/>
    <w:rsid w:val="000E1F89"/>
    <w:rsid w:val="000F4FD8"/>
    <w:rsid w:val="000F5310"/>
    <w:rsid w:val="00100E82"/>
    <w:rsid w:val="0010307A"/>
    <w:rsid w:val="00103964"/>
    <w:rsid w:val="00103AF6"/>
    <w:rsid w:val="00104874"/>
    <w:rsid w:val="00104E28"/>
    <w:rsid w:val="001061F9"/>
    <w:rsid w:val="00106757"/>
    <w:rsid w:val="00106975"/>
    <w:rsid w:val="00106990"/>
    <w:rsid w:val="001073F0"/>
    <w:rsid w:val="00110A4C"/>
    <w:rsid w:val="00110CF9"/>
    <w:rsid w:val="001110DC"/>
    <w:rsid w:val="001149DD"/>
    <w:rsid w:val="001169B8"/>
    <w:rsid w:val="00121D7D"/>
    <w:rsid w:val="00121E44"/>
    <w:rsid w:val="00126B97"/>
    <w:rsid w:val="00127C2A"/>
    <w:rsid w:val="00132FD0"/>
    <w:rsid w:val="0013521E"/>
    <w:rsid w:val="0013643F"/>
    <w:rsid w:val="001365B0"/>
    <w:rsid w:val="00142124"/>
    <w:rsid w:val="00144A19"/>
    <w:rsid w:val="00145B73"/>
    <w:rsid w:val="00147468"/>
    <w:rsid w:val="00151E60"/>
    <w:rsid w:val="0015350A"/>
    <w:rsid w:val="00153BCA"/>
    <w:rsid w:val="001550A0"/>
    <w:rsid w:val="00163A23"/>
    <w:rsid w:val="00164A80"/>
    <w:rsid w:val="001665E7"/>
    <w:rsid w:val="0016734E"/>
    <w:rsid w:val="00167C09"/>
    <w:rsid w:val="001723BD"/>
    <w:rsid w:val="00182A86"/>
    <w:rsid w:val="0018557C"/>
    <w:rsid w:val="0018565B"/>
    <w:rsid w:val="001874A5"/>
    <w:rsid w:val="00191CFA"/>
    <w:rsid w:val="001928BF"/>
    <w:rsid w:val="00194327"/>
    <w:rsid w:val="0019573C"/>
    <w:rsid w:val="00195B98"/>
    <w:rsid w:val="00196D3A"/>
    <w:rsid w:val="001A139A"/>
    <w:rsid w:val="001A2A33"/>
    <w:rsid w:val="001A3A86"/>
    <w:rsid w:val="001A73E1"/>
    <w:rsid w:val="001B21B7"/>
    <w:rsid w:val="001B2D70"/>
    <w:rsid w:val="001B59BF"/>
    <w:rsid w:val="001B7948"/>
    <w:rsid w:val="001C0090"/>
    <w:rsid w:val="001C024C"/>
    <w:rsid w:val="001C1994"/>
    <w:rsid w:val="001C1B60"/>
    <w:rsid w:val="001C79C2"/>
    <w:rsid w:val="001D0E31"/>
    <w:rsid w:val="001D17F2"/>
    <w:rsid w:val="001D2694"/>
    <w:rsid w:val="001D34E1"/>
    <w:rsid w:val="001D3521"/>
    <w:rsid w:val="001D485C"/>
    <w:rsid w:val="001D5A66"/>
    <w:rsid w:val="001D7455"/>
    <w:rsid w:val="001D7A33"/>
    <w:rsid w:val="001D7A71"/>
    <w:rsid w:val="001E10CC"/>
    <w:rsid w:val="001E68AD"/>
    <w:rsid w:val="001F11C1"/>
    <w:rsid w:val="001F3E9F"/>
    <w:rsid w:val="001F6A65"/>
    <w:rsid w:val="002011B3"/>
    <w:rsid w:val="002019D8"/>
    <w:rsid w:val="00205C56"/>
    <w:rsid w:val="00206771"/>
    <w:rsid w:val="00210A46"/>
    <w:rsid w:val="00213B62"/>
    <w:rsid w:val="00216285"/>
    <w:rsid w:val="00222B30"/>
    <w:rsid w:val="00222D90"/>
    <w:rsid w:val="00225EC4"/>
    <w:rsid w:val="00226429"/>
    <w:rsid w:val="002272E7"/>
    <w:rsid w:val="002331CF"/>
    <w:rsid w:val="002337DA"/>
    <w:rsid w:val="002371CB"/>
    <w:rsid w:val="002407B8"/>
    <w:rsid w:val="00243169"/>
    <w:rsid w:val="00254299"/>
    <w:rsid w:val="00257145"/>
    <w:rsid w:val="00257C5F"/>
    <w:rsid w:val="00260E54"/>
    <w:rsid w:val="002613D3"/>
    <w:rsid w:val="00264E91"/>
    <w:rsid w:val="0026535E"/>
    <w:rsid w:val="002654B4"/>
    <w:rsid w:val="00273D67"/>
    <w:rsid w:val="002770D0"/>
    <w:rsid w:val="00280588"/>
    <w:rsid w:val="002810B9"/>
    <w:rsid w:val="00281D7D"/>
    <w:rsid w:val="002845B5"/>
    <w:rsid w:val="00284FAE"/>
    <w:rsid w:val="0028504B"/>
    <w:rsid w:val="00285F5B"/>
    <w:rsid w:val="00286339"/>
    <w:rsid w:val="00291EF8"/>
    <w:rsid w:val="00296296"/>
    <w:rsid w:val="002A29AD"/>
    <w:rsid w:val="002A33CB"/>
    <w:rsid w:val="002A3F60"/>
    <w:rsid w:val="002A616D"/>
    <w:rsid w:val="002A6200"/>
    <w:rsid w:val="002A7727"/>
    <w:rsid w:val="002A7DD8"/>
    <w:rsid w:val="002B08A1"/>
    <w:rsid w:val="002B147F"/>
    <w:rsid w:val="002B3171"/>
    <w:rsid w:val="002B34BB"/>
    <w:rsid w:val="002B5A7F"/>
    <w:rsid w:val="002B61E1"/>
    <w:rsid w:val="002B6BAE"/>
    <w:rsid w:val="002C07C9"/>
    <w:rsid w:val="002C2040"/>
    <w:rsid w:val="002C4743"/>
    <w:rsid w:val="002D29F9"/>
    <w:rsid w:val="002D6797"/>
    <w:rsid w:val="002E17FA"/>
    <w:rsid w:val="002E1884"/>
    <w:rsid w:val="002E1C2F"/>
    <w:rsid w:val="002E3F17"/>
    <w:rsid w:val="002E4935"/>
    <w:rsid w:val="002F052D"/>
    <w:rsid w:val="002F1A82"/>
    <w:rsid w:val="002F5AE4"/>
    <w:rsid w:val="00301108"/>
    <w:rsid w:val="00302319"/>
    <w:rsid w:val="003057AC"/>
    <w:rsid w:val="0031143F"/>
    <w:rsid w:val="00314985"/>
    <w:rsid w:val="00315AE4"/>
    <w:rsid w:val="003161F7"/>
    <w:rsid w:val="00317E25"/>
    <w:rsid w:val="00320062"/>
    <w:rsid w:val="003253D7"/>
    <w:rsid w:val="003304B9"/>
    <w:rsid w:val="00333C1E"/>
    <w:rsid w:val="00336C23"/>
    <w:rsid w:val="003375A6"/>
    <w:rsid w:val="00344302"/>
    <w:rsid w:val="003443FC"/>
    <w:rsid w:val="003459D9"/>
    <w:rsid w:val="00346781"/>
    <w:rsid w:val="0034690D"/>
    <w:rsid w:val="00346B75"/>
    <w:rsid w:val="00350EC3"/>
    <w:rsid w:val="00351FDE"/>
    <w:rsid w:val="0035332E"/>
    <w:rsid w:val="0035525E"/>
    <w:rsid w:val="003560CB"/>
    <w:rsid w:val="003610CD"/>
    <w:rsid w:val="0036285B"/>
    <w:rsid w:val="00362D20"/>
    <w:rsid w:val="0036336C"/>
    <w:rsid w:val="00364A59"/>
    <w:rsid w:val="00364A7C"/>
    <w:rsid w:val="00364D5A"/>
    <w:rsid w:val="00366B8B"/>
    <w:rsid w:val="00366C9E"/>
    <w:rsid w:val="00367349"/>
    <w:rsid w:val="003708D2"/>
    <w:rsid w:val="00370D42"/>
    <w:rsid w:val="00371DD9"/>
    <w:rsid w:val="00373FAF"/>
    <w:rsid w:val="00374334"/>
    <w:rsid w:val="003801D2"/>
    <w:rsid w:val="00380F46"/>
    <w:rsid w:val="003834B1"/>
    <w:rsid w:val="00386893"/>
    <w:rsid w:val="00390798"/>
    <w:rsid w:val="00390D2F"/>
    <w:rsid w:val="00391C07"/>
    <w:rsid w:val="0039347C"/>
    <w:rsid w:val="00394145"/>
    <w:rsid w:val="0039595E"/>
    <w:rsid w:val="003A35FF"/>
    <w:rsid w:val="003A475E"/>
    <w:rsid w:val="003A6288"/>
    <w:rsid w:val="003A711E"/>
    <w:rsid w:val="003B0A85"/>
    <w:rsid w:val="003B0F1A"/>
    <w:rsid w:val="003B1699"/>
    <w:rsid w:val="003B2933"/>
    <w:rsid w:val="003B3C3C"/>
    <w:rsid w:val="003B42DC"/>
    <w:rsid w:val="003B51F7"/>
    <w:rsid w:val="003B5695"/>
    <w:rsid w:val="003C3B31"/>
    <w:rsid w:val="003C548E"/>
    <w:rsid w:val="003C6448"/>
    <w:rsid w:val="003C6D7D"/>
    <w:rsid w:val="003C6E62"/>
    <w:rsid w:val="003C77E5"/>
    <w:rsid w:val="003C79EC"/>
    <w:rsid w:val="003D0E72"/>
    <w:rsid w:val="003D2C0D"/>
    <w:rsid w:val="003D4BF2"/>
    <w:rsid w:val="003D676D"/>
    <w:rsid w:val="003E5EFF"/>
    <w:rsid w:val="003E7BB6"/>
    <w:rsid w:val="003F2352"/>
    <w:rsid w:val="003F28A7"/>
    <w:rsid w:val="003F585B"/>
    <w:rsid w:val="00401157"/>
    <w:rsid w:val="004046D4"/>
    <w:rsid w:val="00406CB8"/>
    <w:rsid w:val="00415F1D"/>
    <w:rsid w:val="004214A6"/>
    <w:rsid w:val="0042281F"/>
    <w:rsid w:val="00423F56"/>
    <w:rsid w:val="00424AA9"/>
    <w:rsid w:val="0042592B"/>
    <w:rsid w:val="00425C54"/>
    <w:rsid w:val="00427E71"/>
    <w:rsid w:val="00434371"/>
    <w:rsid w:val="00440DBD"/>
    <w:rsid w:val="0044272C"/>
    <w:rsid w:val="00444231"/>
    <w:rsid w:val="004478E2"/>
    <w:rsid w:val="00457769"/>
    <w:rsid w:val="004579FA"/>
    <w:rsid w:val="00464E21"/>
    <w:rsid w:val="00467189"/>
    <w:rsid w:val="00471B66"/>
    <w:rsid w:val="00471EE1"/>
    <w:rsid w:val="00472341"/>
    <w:rsid w:val="004744FF"/>
    <w:rsid w:val="00474D5E"/>
    <w:rsid w:val="004837E5"/>
    <w:rsid w:val="00484415"/>
    <w:rsid w:val="0048570C"/>
    <w:rsid w:val="004864A1"/>
    <w:rsid w:val="00486948"/>
    <w:rsid w:val="0048785D"/>
    <w:rsid w:val="00491311"/>
    <w:rsid w:val="00495E92"/>
    <w:rsid w:val="0049691F"/>
    <w:rsid w:val="004A7890"/>
    <w:rsid w:val="004B0A70"/>
    <w:rsid w:val="004B14A7"/>
    <w:rsid w:val="004B3B40"/>
    <w:rsid w:val="004B678C"/>
    <w:rsid w:val="004C16A5"/>
    <w:rsid w:val="004C67D1"/>
    <w:rsid w:val="004C7FF2"/>
    <w:rsid w:val="004D1EF6"/>
    <w:rsid w:val="004D35F0"/>
    <w:rsid w:val="004E03EE"/>
    <w:rsid w:val="004E090F"/>
    <w:rsid w:val="004E1AB6"/>
    <w:rsid w:val="004E28F2"/>
    <w:rsid w:val="004E4D55"/>
    <w:rsid w:val="004F29CE"/>
    <w:rsid w:val="004F700E"/>
    <w:rsid w:val="004F708A"/>
    <w:rsid w:val="00502A33"/>
    <w:rsid w:val="00502DE2"/>
    <w:rsid w:val="00504EC7"/>
    <w:rsid w:val="0050555C"/>
    <w:rsid w:val="00507459"/>
    <w:rsid w:val="00511BFA"/>
    <w:rsid w:val="0051505F"/>
    <w:rsid w:val="0051518D"/>
    <w:rsid w:val="00515BE6"/>
    <w:rsid w:val="00515EE3"/>
    <w:rsid w:val="0052002D"/>
    <w:rsid w:val="0052237A"/>
    <w:rsid w:val="005233F9"/>
    <w:rsid w:val="005263E9"/>
    <w:rsid w:val="00526B81"/>
    <w:rsid w:val="005278D2"/>
    <w:rsid w:val="0053319A"/>
    <w:rsid w:val="00533D46"/>
    <w:rsid w:val="0053606E"/>
    <w:rsid w:val="00537FE0"/>
    <w:rsid w:val="005429F6"/>
    <w:rsid w:val="0055252D"/>
    <w:rsid w:val="005528D3"/>
    <w:rsid w:val="00552ADA"/>
    <w:rsid w:val="005557D3"/>
    <w:rsid w:val="005563AC"/>
    <w:rsid w:val="00557E45"/>
    <w:rsid w:val="00563622"/>
    <w:rsid w:val="005636B1"/>
    <w:rsid w:val="0056387C"/>
    <w:rsid w:val="005661D3"/>
    <w:rsid w:val="00573A8D"/>
    <w:rsid w:val="00575960"/>
    <w:rsid w:val="00580814"/>
    <w:rsid w:val="005813D4"/>
    <w:rsid w:val="005826F5"/>
    <w:rsid w:val="00583690"/>
    <w:rsid w:val="00584303"/>
    <w:rsid w:val="0058477B"/>
    <w:rsid w:val="00584CA8"/>
    <w:rsid w:val="005902D0"/>
    <w:rsid w:val="00594EDF"/>
    <w:rsid w:val="00596A33"/>
    <w:rsid w:val="005A36B6"/>
    <w:rsid w:val="005A779D"/>
    <w:rsid w:val="005A7EA7"/>
    <w:rsid w:val="005B0DAD"/>
    <w:rsid w:val="005B1CFB"/>
    <w:rsid w:val="005B2737"/>
    <w:rsid w:val="005B5101"/>
    <w:rsid w:val="005C3E80"/>
    <w:rsid w:val="005C4572"/>
    <w:rsid w:val="005C5DFD"/>
    <w:rsid w:val="005D0F90"/>
    <w:rsid w:val="005D1F6F"/>
    <w:rsid w:val="005D23A5"/>
    <w:rsid w:val="005D3D58"/>
    <w:rsid w:val="005D457D"/>
    <w:rsid w:val="005D4B07"/>
    <w:rsid w:val="005D4C12"/>
    <w:rsid w:val="005D55BB"/>
    <w:rsid w:val="005D5EC9"/>
    <w:rsid w:val="005D6A85"/>
    <w:rsid w:val="005D77BA"/>
    <w:rsid w:val="005E48D0"/>
    <w:rsid w:val="005E4F03"/>
    <w:rsid w:val="005E5960"/>
    <w:rsid w:val="005E7D65"/>
    <w:rsid w:val="005F00BE"/>
    <w:rsid w:val="005F030C"/>
    <w:rsid w:val="005F0D08"/>
    <w:rsid w:val="005F1027"/>
    <w:rsid w:val="005F1150"/>
    <w:rsid w:val="005F5476"/>
    <w:rsid w:val="005F6813"/>
    <w:rsid w:val="005F6C96"/>
    <w:rsid w:val="005F74DA"/>
    <w:rsid w:val="005F777B"/>
    <w:rsid w:val="00605446"/>
    <w:rsid w:val="00610326"/>
    <w:rsid w:val="006107FE"/>
    <w:rsid w:val="0061179E"/>
    <w:rsid w:val="00614075"/>
    <w:rsid w:val="006155C6"/>
    <w:rsid w:val="00615F22"/>
    <w:rsid w:val="00615F43"/>
    <w:rsid w:val="00616B78"/>
    <w:rsid w:val="0062001F"/>
    <w:rsid w:val="0062227E"/>
    <w:rsid w:val="00622673"/>
    <w:rsid w:val="0062634F"/>
    <w:rsid w:val="0062648A"/>
    <w:rsid w:val="006303D5"/>
    <w:rsid w:val="00635449"/>
    <w:rsid w:val="00635D4D"/>
    <w:rsid w:val="006379AB"/>
    <w:rsid w:val="006404B6"/>
    <w:rsid w:val="00640DFC"/>
    <w:rsid w:val="006430B7"/>
    <w:rsid w:val="006452A4"/>
    <w:rsid w:val="00645BD0"/>
    <w:rsid w:val="0065020E"/>
    <w:rsid w:val="00650CDD"/>
    <w:rsid w:val="0065245B"/>
    <w:rsid w:val="00652BCC"/>
    <w:rsid w:val="00653904"/>
    <w:rsid w:val="00655005"/>
    <w:rsid w:val="00656C97"/>
    <w:rsid w:val="006574CC"/>
    <w:rsid w:val="0066038B"/>
    <w:rsid w:val="00662D0A"/>
    <w:rsid w:val="00663B14"/>
    <w:rsid w:val="00663D05"/>
    <w:rsid w:val="00670C9B"/>
    <w:rsid w:val="00671A47"/>
    <w:rsid w:val="006728D6"/>
    <w:rsid w:val="00685143"/>
    <w:rsid w:val="00685736"/>
    <w:rsid w:val="00685F6B"/>
    <w:rsid w:val="00690D23"/>
    <w:rsid w:val="006910BF"/>
    <w:rsid w:val="00692B6E"/>
    <w:rsid w:val="0069501E"/>
    <w:rsid w:val="0069789D"/>
    <w:rsid w:val="006B021D"/>
    <w:rsid w:val="006B0DC4"/>
    <w:rsid w:val="006B0ED4"/>
    <w:rsid w:val="006B2AC1"/>
    <w:rsid w:val="006B2E6B"/>
    <w:rsid w:val="006B5320"/>
    <w:rsid w:val="006B5EAC"/>
    <w:rsid w:val="006B7C31"/>
    <w:rsid w:val="006B7D51"/>
    <w:rsid w:val="006C025A"/>
    <w:rsid w:val="006C12FF"/>
    <w:rsid w:val="006C274B"/>
    <w:rsid w:val="006C2F50"/>
    <w:rsid w:val="006C432D"/>
    <w:rsid w:val="006C72B6"/>
    <w:rsid w:val="006D2429"/>
    <w:rsid w:val="006D39A3"/>
    <w:rsid w:val="006E0D15"/>
    <w:rsid w:val="006E35E6"/>
    <w:rsid w:val="006E37B5"/>
    <w:rsid w:val="006E68A5"/>
    <w:rsid w:val="006F0144"/>
    <w:rsid w:val="006F0531"/>
    <w:rsid w:val="006F1F85"/>
    <w:rsid w:val="006F69EB"/>
    <w:rsid w:val="006F74A9"/>
    <w:rsid w:val="006F785D"/>
    <w:rsid w:val="00700370"/>
    <w:rsid w:val="00701BA0"/>
    <w:rsid w:val="00705266"/>
    <w:rsid w:val="00712058"/>
    <w:rsid w:val="00712B03"/>
    <w:rsid w:val="00712C84"/>
    <w:rsid w:val="0071512F"/>
    <w:rsid w:val="00715B99"/>
    <w:rsid w:val="0072081D"/>
    <w:rsid w:val="00721C2A"/>
    <w:rsid w:val="00722B4F"/>
    <w:rsid w:val="00727F71"/>
    <w:rsid w:val="007335BC"/>
    <w:rsid w:val="007354F6"/>
    <w:rsid w:val="007359D3"/>
    <w:rsid w:val="00735A35"/>
    <w:rsid w:val="007368CD"/>
    <w:rsid w:val="007373BE"/>
    <w:rsid w:val="007400AD"/>
    <w:rsid w:val="007445D7"/>
    <w:rsid w:val="00744A86"/>
    <w:rsid w:val="0074511C"/>
    <w:rsid w:val="00745F7F"/>
    <w:rsid w:val="00747DD1"/>
    <w:rsid w:val="00751DD4"/>
    <w:rsid w:val="0075250D"/>
    <w:rsid w:val="00754912"/>
    <w:rsid w:val="00763497"/>
    <w:rsid w:val="007650C0"/>
    <w:rsid w:val="00765534"/>
    <w:rsid w:val="00765AF5"/>
    <w:rsid w:val="007667F7"/>
    <w:rsid w:val="007679B6"/>
    <w:rsid w:val="00771CED"/>
    <w:rsid w:val="00772645"/>
    <w:rsid w:val="00772FBA"/>
    <w:rsid w:val="00774E25"/>
    <w:rsid w:val="00775971"/>
    <w:rsid w:val="00780CD6"/>
    <w:rsid w:val="0078265B"/>
    <w:rsid w:val="007836DA"/>
    <w:rsid w:val="007858FD"/>
    <w:rsid w:val="007879C6"/>
    <w:rsid w:val="007941DD"/>
    <w:rsid w:val="00795C94"/>
    <w:rsid w:val="00796BC2"/>
    <w:rsid w:val="007A40CF"/>
    <w:rsid w:val="007A41F3"/>
    <w:rsid w:val="007A5B79"/>
    <w:rsid w:val="007B2A00"/>
    <w:rsid w:val="007B2CF4"/>
    <w:rsid w:val="007B2DDF"/>
    <w:rsid w:val="007B7383"/>
    <w:rsid w:val="007C2847"/>
    <w:rsid w:val="007C2941"/>
    <w:rsid w:val="007C5DBD"/>
    <w:rsid w:val="007D03BA"/>
    <w:rsid w:val="007E2C6C"/>
    <w:rsid w:val="007F4D17"/>
    <w:rsid w:val="007F51A6"/>
    <w:rsid w:val="008003AC"/>
    <w:rsid w:val="00800473"/>
    <w:rsid w:val="00801023"/>
    <w:rsid w:val="0080188C"/>
    <w:rsid w:val="00801D33"/>
    <w:rsid w:val="0080766E"/>
    <w:rsid w:val="008077AC"/>
    <w:rsid w:val="00810A40"/>
    <w:rsid w:val="008143BD"/>
    <w:rsid w:val="0081732A"/>
    <w:rsid w:val="00817B9F"/>
    <w:rsid w:val="00825ADE"/>
    <w:rsid w:val="00830D17"/>
    <w:rsid w:val="0084026D"/>
    <w:rsid w:val="0084141B"/>
    <w:rsid w:val="00841A46"/>
    <w:rsid w:val="008457EE"/>
    <w:rsid w:val="00845A48"/>
    <w:rsid w:val="00845AC8"/>
    <w:rsid w:val="00852851"/>
    <w:rsid w:val="00854008"/>
    <w:rsid w:val="008552BB"/>
    <w:rsid w:val="008553F1"/>
    <w:rsid w:val="00855EA4"/>
    <w:rsid w:val="00856DB1"/>
    <w:rsid w:val="00863298"/>
    <w:rsid w:val="00865031"/>
    <w:rsid w:val="00865B04"/>
    <w:rsid w:val="008666B5"/>
    <w:rsid w:val="008668EC"/>
    <w:rsid w:val="00867402"/>
    <w:rsid w:val="00870B38"/>
    <w:rsid w:val="008756B7"/>
    <w:rsid w:val="00881F7E"/>
    <w:rsid w:val="00885AB0"/>
    <w:rsid w:val="00886323"/>
    <w:rsid w:val="008907C0"/>
    <w:rsid w:val="00892F76"/>
    <w:rsid w:val="00893301"/>
    <w:rsid w:val="00893E39"/>
    <w:rsid w:val="008A10D2"/>
    <w:rsid w:val="008A2198"/>
    <w:rsid w:val="008A2BC3"/>
    <w:rsid w:val="008B0C0B"/>
    <w:rsid w:val="008B1328"/>
    <w:rsid w:val="008B211B"/>
    <w:rsid w:val="008B4187"/>
    <w:rsid w:val="008B6A0D"/>
    <w:rsid w:val="008C2681"/>
    <w:rsid w:val="008C6CCC"/>
    <w:rsid w:val="008C6DB0"/>
    <w:rsid w:val="008D0592"/>
    <w:rsid w:val="008D2892"/>
    <w:rsid w:val="008D6D7A"/>
    <w:rsid w:val="008D75C1"/>
    <w:rsid w:val="008E5AEE"/>
    <w:rsid w:val="008E635C"/>
    <w:rsid w:val="008F0D5D"/>
    <w:rsid w:val="0090190C"/>
    <w:rsid w:val="00901BD6"/>
    <w:rsid w:val="00901BF0"/>
    <w:rsid w:val="00902A1A"/>
    <w:rsid w:val="00903FFB"/>
    <w:rsid w:val="0091031E"/>
    <w:rsid w:val="0091405A"/>
    <w:rsid w:val="009178D7"/>
    <w:rsid w:val="009231E0"/>
    <w:rsid w:val="009245B7"/>
    <w:rsid w:val="009257B3"/>
    <w:rsid w:val="00927A56"/>
    <w:rsid w:val="0093217F"/>
    <w:rsid w:val="009325C0"/>
    <w:rsid w:val="00935526"/>
    <w:rsid w:val="0093574A"/>
    <w:rsid w:val="009403B6"/>
    <w:rsid w:val="00943D4D"/>
    <w:rsid w:val="00946AE7"/>
    <w:rsid w:val="0094795D"/>
    <w:rsid w:val="0095159D"/>
    <w:rsid w:val="00954F97"/>
    <w:rsid w:val="00956398"/>
    <w:rsid w:val="009579BB"/>
    <w:rsid w:val="0096226D"/>
    <w:rsid w:val="00963165"/>
    <w:rsid w:val="009634F8"/>
    <w:rsid w:val="009648E3"/>
    <w:rsid w:val="00972381"/>
    <w:rsid w:val="00974690"/>
    <w:rsid w:val="00977274"/>
    <w:rsid w:val="0097779A"/>
    <w:rsid w:val="009817A3"/>
    <w:rsid w:val="00983C54"/>
    <w:rsid w:val="0098689D"/>
    <w:rsid w:val="00987A75"/>
    <w:rsid w:val="0099013F"/>
    <w:rsid w:val="00993237"/>
    <w:rsid w:val="009967B5"/>
    <w:rsid w:val="00997443"/>
    <w:rsid w:val="009A142E"/>
    <w:rsid w:val="009A5247"/>
    <w:rsid w:val="009B20EC"/>
    <w:rsid w:val="009B648B"/>
    <w:rsid w:val="009C0416"/>
    <w:rsid w:val="009C07DF"/>
    <w:rsid w:val="009C1580"/>
    <w:rsid w:val="009C1B52"/>
    <w:rsid w:val="009C472A"/>
    <w:rsid w:val="009C5927"/>
    <w:rsid w:val="009C628A"/>
    <w:rsid w:val="009D0788"/>
    <w:rsid w:val="009D2DB4"/>
    <w:rsid w:val="009D2FB0"/>
    <w:rsid w:val="009D6131"/>
    <w:rsid w:val="009E016D"/>
    <w:rsid w:val="009E2B65"/>
    <w:rsid w:val="009E3051"/>
    <w:rsid w:val="009E5E81"/>
    <w:rsid w:val="009E660D"/>
    <w:rsid w:val="009E7253"/>
    <w:rsid w:val="009F0FED"/>
    <w:rsid w:val="009F30BB"/>
    <w:rsid w:val="009F4200"/>
    <w:rsid w:val="009F4F32"/>
    <w:rsid w:val="009F603C"/>
    <w:rsid w:val="009F6C5A"/>
    <w:rsid w:val="00A003CE"/>
    <w:rsid w:val="00A00864"/>
    <w:rsid w:val="00A022FE"/>
    <w:rsid w:val="00A02FF5"/>
    <w:rsid w:val="00A0464B"/>
    <w:rsid w:val="00A119B9"/>
    <w:rsid w:val="00A1337B"/>
    <w:rsid w:val="00A14012"/>
    <w:rsid w:val="00A15204"/>
    <w:rsid w:val="00A1525F"/>
    <w:rsid w:val="00A205C5"/>
    <w:rsid w:val="00A20FB8"/>
    <w:rsid w:val="00A21CA0"/>
    <w:rsid w:val="00A21D16"/>
    <w:rsid w:val="00A22BBF"/>
    <w:rsid w:val="00A232B8"/>
    <w:rsid w:val="00A24D3C"/>
    <w:rsid w:val="00A269FC"/>
    <w:rsid w:val="00A2759B"/>
    <w:rsid w:val="00A27666"/>
    <w:rsid w:val="00A304BB"/>
    <w:rsid w:val="00A31132"/>
    <w:rsid w:val="00A31990"/>
    <w:rsid w:val="00A34869"/>
    <w:rsid w:val="00A41EF3"/>
    <w:rsid w:val="00A45843"/>
    <w:rsid w:val="00A509A9"/>
    <w:rsid w:val="00A50B18"/>
    <w:rsid w:val="00A521B0"/>
    <w:rsid w:val="00A522E3"/>
    <w:rsid w:val="00A5498E"/>
    <w:rsid w:val="00A561E9"/>
    <w:rsid w:val="00A578AC"/>
    <w:rsid w:val="00A60513"/>
    <w:rsid w:val="00A6338C"/>
    <w:rsid w:val="00A6664D"/>
    <w:rsid w:val="00A70014"/>
    <w:rsid w:val="00A743E3"/>
    <w:rsid w:val="00A77F9F"/>
    <w:rsid w:val="00A80DFB"/>
    <w:rsid w:val="00A8400C"/>
    <w:rsid w:val="00A8441B"/>
    <w:rsid w:val="00A86027"/>
    <w:rsid w:val="00A87BDD"/>
    <w:rsid w:val="00A9225B"/>
    <w:rsid w:val="00A94303"/>
    <w:rsid w:val="00A95498"/>
    <w:rsid w:val="00A963B0"/>
    <w:rsid w:val="00AA061D"/>
    <w:rsid w:val="00AA1F4D"/>
    <w:rsid w:val="00AA7B88"/>
    <w:rsid w:val="00AB1054"/>
    <w:rsid w:val="00AB50E0"/>
    <w:rsid w:val="00AB5360"/>
    <w:rsid w:val="00AB64F7"/>
    <w:rsid w:val="00AC214F"/>
    <w:rsid w:val="00AC3058"/>
    <w:rsid w:val="00AC794C"/>
    <w:rsid w:val="00AC7E56"/>
    <w:rsid w:val="00AD20EE"/>
    <w:rsid w:val="00AD33B2"/>
    <w:rsid w:val="00AD63A0"/>
    <w:rsid w:val="00AD6958"/>
    <w:rsid w:val="00AE01EB"/>
    <w:rsid w:val="00AE0899"/>
    <w:rsid w:val="00AE1AE4"/>
    <w:rsid w:val="00AE2456"/>
    <w:rsid w:val="00AE2F7B"/>
    <w:rsid w:val="00AE5142"/>
    <w:rsid w:val="00AE53BE"/>
    <w:rsid w:val="00AF1747"/>
    <w:rsid w:val="00AF5058"/>
    <w:rsid w:val="00AF5809"/>
    <w:rsid w:val="00AF7195"/>
    <w:rsid w:val="00B001DF"/>
    <w:rsid w:val="00B0076B"/>
    <w:rsid w:val="00B022CA"/>
    <w:rsid w:val="00B030A2"/>
    <w:rsid w:val="00B034F1"/>
    <w:rsid w:val="00B05C49"/>
    <w:rsid w:val="00B13B62"/>
    <w:rsid w:val="00B16DFD"/>
    <w:rsid w:val="00B17C8B"/>
    <w:rsid w:val="00B228D1"/>
    <w:rsid w:val="00B23C79"/>
    <w:rsid w:val="00B24529"/>
    <w:rsid w:val="00B24CF1"/>
    <w:rsid w:val="00B258D5"/>
    <w:rsid w:val="00B2628C"/>
    <w:rsid w:val="00B26BE6"/>
    <w:rsid w:val="00B2743C"/>
    <w:rsid w:val="00B27531"/>
    <w:rsid w:val="00B301DD"/>
    <w:rsid w:val="00B31DAE"/>
    <w:rsid w:val="00B320D0"/>
    <w:rsid w:val="00B33B35"/>
    <w:rsid w:val="00B35BBE"/>
    <w:rsid w:val="00B36879"/>
    <w:rsid w:val="00B36B8F"/>
    <w:rsid w:val="00B37C20"/>
    <w:rsid w:val="00B41139"/>
    <w:rsid w:val="00B41D79"/>
    <w:rsid w:val="00B429F0"/>
    <w:rsid w:val="00B42B5B"/>
    <w:rsid w:val="00B43978"/>
    <w:rsid w:val="00B44AA8"/>
    <w:rsid w:val="00B472FB"/>
    <w:rsid w:val="00B51125"/>
    <w:rsid w:val="00B51D39"/>
    <w:rsid w:val="00B54D59"/>
    <w:rsid w:val="00B55865"/>
    <w:rsid w:val="00B56D86"/>
    <w:rsid w:val="00B573F9"/>
    <w:rsid w:val="00B6053B"/>
    <w:rsid w:val="00B609CB"/>
    <w:rsid w:val="00B63BB2"/>
    <w:rsid w:val="00B74EEB"/>
    <w:rsid w:val="00B75CFD"/>
    <w:rsid w:val="00B761CB"/>
    <w:rsid w:val="00B8663D"/>
    <w:rsid w:val="00B9175A"/>
    <w:rsid w:val="00B94377"/>
    <w:rsid w:val="00B94BFE"/>
    <w:rsid w:val="00B95B4C"/>
    <w:rsid w:val="00BA0661"/>
    <w:rsid w:val="00BA0918"/>
    <w:rsid w:val="00BA3541"/>
    <w:rsid w:val="00BB1651"/>
    <w:rsid w:val="00BB421F"/>
    <w:rsid w:val="00BB7984"/>
    <w:rsid w:val="00BC18DB"/>
    <w:rsid w:val="00BC309D"/>
    <w:rsid w:val="00BC3DA9"/>
    <w:rsid w:val="00BD146A"/>
    <w:rsid w:val="00BD342A"/>
    <w:rsid w:val="00BD501B"/>
    <w:rsid w:val="00BD5BAE"/>
    <w:rsid w:val="00BD5E73"/>
    <w:rsid w:val="00BE02F4"/>
    <w:rsid w:val="00BE2D00"/>
    <w:rsid w:val="00BE3315"/>
    <w:rsid w:val="00BE5EAE"/>
    <w:rsid w:val="00BE67F6"/>
    <w:rsid w:val="00BE71EC"/>
    <w:rsid w:val="00BF071D"/>
    <w:rsid w:val="00BF3460"/>
    <w:rsid w:val="00BF445C"/>
    <w:rsid w:val="00C007FA"/>
    <w:rsid w:val="00C00F09"/>
    <w:rsid w:val="00C028C4"/>
    <w:rsid w:val="00C032F3"/>
    <w:rsid w:val="00C04AEF"/>
    <w:rsid w:val="00C05769"/>
    <w:rsid w:val="00C05E64"/>
    <w:rsid w:val="00C0750C"/>
    <w:rsid w:val="00C12AC8"/>
    <w:rsid w:val="00C13160"/>
    <w:rsid w:val="00C13213"/>
    <w:rsid w:val="00C144AD"/>
    <w:rsid w:val="00C14C8C"/>
    <w:rsid w:val="00C15A06"/>
    <w:rsid w:val="00C15DB6"/>
    <w:rsid w:val="00C1603D"/>
    <w:rsid w:val="00C21E7D"/>
    <w:rsid w:val="00C25E73"/>
    <w:rsid w:val="00C30572"/>
    <w:rsid w:val="00C31AD9"/>
    <w:rsid w:val="00C3218F"/>
    <w:rsid w:val="00C415AF"/>
    <w:rsid w:val="00C448ED"/>
    <w:rsid w:val="00C51ED0"/>
    <w:rsid w:val="00C52303"/>
    <w:rsid w:val="00C52CEC"/>
    <w:rsid w:val="00C531C8"/>
    <w:rsid w:val="00C533D2"/>
    <w:rsid w:val="00C54F71"/>
    <w:rsid w:val="00C55D67"/>
    <w:rsid w:val="00C624D1"/>
    <w:rsid w:val="00C637CF"/>
    <w:rsid w:val="00C6542C"/>
    <w:rsid w:val="00C7017E"/>
    <w:rsid w:val="00C73075"/>
    <w:rsid w:val="00C73143"/>
    <w:rsid w:val="00C73496"/>
    <w:rsid w:val="00C7478A"/>
    <w:rsid w:val="00C756A5"/>
    <w:rsid w:val="00C77119"/>
    <w:rsid w:val="00C77CAB"/>
    <w:rsid w:val="00C81617"/>
    <w:rsid w:val="00C84E3B"/>
    <w:rsid w:val="00C86059"/>
    <w:rsid w:val="00C93646"/>
    <w:rsid w:val="00C94799"/>
    <w:rsid w:val="00C961E2"/>
    <w:rsid w:val="00CA015E"/>
    <w:rsid w:val="00CA1F7B"/>
    <w:rsid w:val="00CA1F85"/>
    <w:rsid w:val="00CA200D"/>
    <w:rsid w:val="00CA3338"/>
    <w:rsid w:val="00CA36E3"/>
    <w:rsid w:val="00CB3CDD"/>
    <w:rsid w:val="00CB5AE3"/>
    <w:rsid w:val="00CB77C0"/>
    <w:rsid w:val="00CC0A24"/>
    <w:rsid w:val="00CD15B6"/>
    <w:rsid w:val="00CD6A9C"/>
    <w:rsid w:val="00CE09EC"/>
    <w:rsid w:val="00CE146D"/>
    <w:rsid w:val="00CE237E"/>
    <w:rsid w:val="00CE330F"/>
    <w:rsid w:val="00CE58F4"/>
    <w:rsid w:val="00CE5A44"/>
    <w:rsid w:val="00CE7832"/>
    <w:rsid w:val="00CF04DF"/>
    <w:rsid w:val="00CF408A"/>
    <w:rsid w:val="00CF4663"/>
    <w:rsid w:val="00CF46F2"/>
    <w:rsid w:val="00CF4B3B"/>
    <w:rsid w:val="00CF5575"/>
    <w:rsid w:val="00CF7646"/>
    <w:rsid w:val="00D010D2"/>
    <w:rsid w:val="00D05295"/>
    <w:rsid w:val="00D05553"/>
    <w:rsid w:val="00D056BD"/>
    <w:rsid w:val="00D06785"/>
    <w:rsid w:val="00D12AEB"/>
    <w:rsid w:val="00D1438F"/>
    <w:rsid w:val="00D16289"/>
    <w:rsid w:val="00D233C8"/>
    <w:rsid w:val="00D23568"/>
    <w:rsid w:val="00D236EF"/>
    <w:rsid w:val="00D245BE"/>
    <w:rsid w:val="00D258EB"/>
    <w:rsid w:val="00D26687"/>
    <w:rsid w:val="00D27450"/>
    <w:rsid w:val="00D2764D"/>
    <w:rsid w:val="00D307CC"/>
    <w:rsid w:val="00D30A75"/>
    <w:rsid w:val="00D3377E"/>
    <w:rsid w:val="00D406A2"/>
    <w:rsid w:val="00D43EF3"/>
    <w:rsid w:val="00D464E4"/>
    <w:rsid w:val="00D469C9"/>
    <w:rsid w:val="00D51BDA"/>
    <w:rsid w:val="00D5263B"/>
    <w:rsid w:val="00D5455E"/>
    <w:rsid w:val="00D55A0D"/>
    <w:rsid w:val="00D5658A"/>
    <w:rsid w:val="00D610F6"/>
    <w:rsid w:val="00D61AE1"/>
    <w:rsid w:val="00D625D3"/>
    <w:rsid w:val="00D666A0"/>
    <w:rsid w:val="00D666D3"/>
    <w:rsid w:val="00D66BFB"/>
    <w:rsid w:val="00D70477"/>
    <w:rsid w:val="00D720C8"/>
    <w:rsid w:val="00D777B9"/>
    <w:rsid w:val="00D80314"/>
    <w:rsid w:val="00D85A10"/>
    <w:rsid w:val="00D870BD"/>
    <w:rsid w:val="00D9093E"/>
    <w:rsid w:val="00D92336"/>
    <w:rsid w:val="00D92BC7"/>
    <w:rsid w:val="00D964B2"/>
    <w:rsid w:val="00DA015B"/>
    <w:rsid w:val="00DA2263"/>
    <w:rsid w:val="00DA2617"/>
    <w:rsid w:val="00DA26BB"/>
    <w:rsid w:val="00DA6033"/>
    <w:rsid w:val="00DA7107"/>
    <w:rsid w:val="00DB08DE"/>
    <w:rsid w:val="00DB0A64"/>
    <w:rsid w:val="00DB379A"/>
    <w:rsid w:val="00DB4262"/>
    <w:rsid w:val="00DB796F"/>
    <w:rsid w:val="00DC1B12"/>
    <w:rsid w:val="00DC350C"/>
    <w:rsid w:val="00DC3FB1"/>
    <w:rsid w:val="00DC4664"/>
    <w:rsid w:val="00DC77DE"/>
    <w:rsid w:val="00DC7A26"/>
    <w:rsid w:val="00DD033A"/>
    <w:rsid w:val="00DD1133"/>
    <w:rsid w:val="00DD404B"/>
    <w:rsid w:val="00DD648E"/>
    <w:rsid w:val="00DD7CCC"/>
    <w:rsid w:val="00DE3592"/>
    <w:rsid w:val="00DE44B7"/>
    <w:rsid w:val="00DE457A"/>
    <w:rsid w:val="00DF0F66"/>
    <w:rsid w:val="00DF1EBE"/>
    <w:rsid w:val="00DF2F01"/>
    <w:rsid w:val="00DF4280"/>
    <w:rsid w:val="00DF5B19"/>
    <w:rsid w:val="00DF717B"/>
    <w:rsid w:val="00E0009C"/>
    <w:rsid w:val="00E03459"/>
    <w:rsid w:val="00E04CB1"/>
    <w:rsid w:val="00E10CBC"/>
    <w:rsid w:val="00E15396"/>
    <w:rsid w:val="00E159B2"/>
    <w:rsid w:val="00E208C5"/>
    <w:rsid w:val="00E2297B"/>
    <w:rsid w:val="00E22E74"/>
    <w:rsid w:val="00E23820"/>
    <w:rsid w:val="00E24789"/>
    <w:rsid w:val="00E32D38"/>
    <w:rsid w:val="00E34EA8"/>
    <w:rsid w:val="00E35281"/>
    <w:rsid w:val="00E37A26"/>
    <w:rsid w:val="00E37AE5"/>
    <w:rsid w:val="00E4358A"/>
    <w:rsid w:val="00E43871"/>
    <w:rsid w:val="00E46B98"/>
    <w:rsid w:val="00E50E29"/>
    <w:rsid w:val="00E55608"/>
    <w:rsid w:val="00E6085E"/>
    <w:rsid w:val="00E60B31"/>
    <w:rsid w:val="00E6126E"/>
    <w:rsid w:val="00E63544"/>
    <w:rsid w:val="00E652C8"/>
    <w:rsid w:val="00E663EE"/>
    <w:rsid w:val="00E736C6"/>
    <w:rsid w:val="00E73FDF"/>
    <w:rsid w:val="00E7522B"/>
    <w:rsid w:val="00E75793"/>
    <w:rsid w:val="00E76DDD"/>
    <w:rsid w:val="00E93531"/>
    <w:rsid w:val="00E9615D"/>
    <w:rsid w:val="00E96D0B"/>
    <w:rsid w:val="00EA187F"/>
    <w:rsid w:val="00EA495C"/>
    <w:rsid w:val="00EA4DBA"/>
    <w:rsid w:val="00EA50D5"/>
    <w:rsid w:val="00EA6A55"/>
    <w:rsid w:val="00EA6B3C"/>
    <w:rsid w:val="00EB0C71"/>
    <w:rsid w:val="00EB0C74"/>
    <w:rsid w:val="00EB502E"/>
    <w:rsid w:val="00EB50F5"/>
    <w:rsid w:val="00EB6694"/>
    <w:rsid w:val="00EC0C5B"/>
    <w:rsid w:val="00EC17D6"/>
    <w:rsid w:val="00EC3CFC"/>
    <w:rsid w:val="00ED1FBA"/>
    <w:rsid w:val="00ED4C35"/>
    <w:rsid w:val="00ED5415"/>
    <w:rsid w:val="00ED5D7A"/>
    <w:rsid w:val="00ED5E33"/>
    <w:rsid w:val="00ED7343"/>
    <w:rsid w:val="00ED74AE"/>
    <w:rsid w:val="00EE2475"/>
    <w:rsid w:val="00EE2C23"/>
    <w:rsid w:val="00EE51C0"/>
    <w:rsid w:val="00EE59ED"/>
    <w:rsid w:val="00EE753B"/>
    <w:rsid w:val="00EF0F99"/>
    <w:rsid w:val="00EF6171"/>
    <w:rsid w:val="00EF65DB"/>
    <w:rsid w:val="00EF65F3"/>
    <w:rsid w:val="00EF73F0"/>
    <w:rsid w:val="00EF7CA4"/>
    <w:rsid w:val="00F03941"/>
    <w:rsid w:val="00F06DEA"/>
    <w:rsid w:val="00F07F3A"/>
    <w:rsid w:val="00F101E8"/>
    <w:rsid w:val="00F16B32"/>
    <w:rsid w:val="00F219C3"/>
    <w:rsid w:val="00F22298"/>
    <w:rsid w:val="00F23C82"/>
    <w:rsid w:val="00F24496"/>
    <w:rsid w:val="00F26977"/>
    <w:rsid w:val="00F30044"/>
    <w:rsid w:val="00F312AB"/>
    <w:rsid w:val="00F4127A"/>
    <w:rsid w:val="00F41C8F"/>
    <w:rsid w:val="00F436BF"/>
    <w:rsid w:val="00F43D84"/>
    <w:rsid w:val="00F4428C"/>
    <w:rsid w:val="00F44A5F"/>
    <w:rsid w:val="00F46EAA"/>
    <w:rsid w:val="00F4766B"/>
    <w:rsid w:val="00F52A5E"/>
    <w:rsid w:val="00F56F9B"/>
    <w:rsid w:val="00F578F0"/>
    <w:rsid w:val="00F60959"/>
    <w:rsid w:val="00F66AA8"/>
    <w:rsid w:val="00F66B9A"/>
    <w:rsid w:val="00F67BA3"/>
    <w:rsid w:val="00F72B3D"/>
    <w:rsid w:val="00F74EF6"/>
    <w:rsid w:val="00F775DC"/>
    <w:rsid w:val="00F84575"/>
    <w:rsid w:val="00F845EA"/>
    <w:rsid w:val="00F85FCA"/>
    <w:rsid w:val="00F86340"/>
    <w:rsid w:val="00F90393"/>
    <w:rsid w:val="00F905E6"/>
    <w:rsid w:val="00F9305A"/>
    <w:rsid w:val="00F953E8"/>
    <w:rsid w:val="00F977C8"/>
    <w:rsid w:val="00FA2DBD"/>
    <w:rsid w:val="00FA4786"/>
    <w:rsid w:val="00FA6767"/>
    <w:rsid w:val="00FA6B4C"/>
    <w:rsid w:val="00FB1C11"/>
    <w:rsid w:val="00FB3E6D"/>
    <w:rsid w:val="00FB59A1"/>
    <w:rsid w:val="00FB7848"/>
    <w:rsid w:val="00FB7A82"/>
    <w:rsid w:val="00FC032D"/>
    <w:rsid w:val="00FC3398"/>
    <w:rsid w:val="00FC525D"/>
    <w:rsid w:val="00FC5A67"/>
    <w:rsid w:val="00FC656C"/>
    <w:rsid w:val="00FC7BA4"/>
    <w:rsid w:val="00FD0105"/>
    <w:rsid w:val="00FD0693"/>
    <w:rsid w:val="00FD5C93"/>
    <w:rsid w:val="00FD70A4"/>
    <w:rsid w:val="00FE2FF4"/>
    <w:rsid w:val="00FE69BD"/>
    <w:rsid w:val="00FF05DB"/>
    <w:rsid w:val="00FF0B54"/>
    <w:rsid w:val="00FF2089"/>
    <w:rsid w:val="00FF3CFA"/>
    <w:rsid w:val="00FF4380"/>
    <w:rsid w:val="00FF6F5C"/>
    <w:rsid w:val="00FF6F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636B1"/>
    <w:rPr>
      <w:sz w:val="24"/>
      <w:szCs w:val="24"/>
    </w:rPr>
  </w:style>
  <w:style w:type="paragraph" w:styleId="Heading1">
    <w:name w:val="heading 1"/>
    <w:basedOn w:val="Normal"/>
    <w:next w:val="Normal"/>
    <w:qFormat/>
    <w:rsid w:val="00391C07"/>
    <w:pPr>
      <w:keepNext/>
      <w:outlineLvl w:val="0"/>
    </w:pPr>
    <w:rPr>
      <w:b/>
      <w:bCs/>
      <w:sz w:val="26"/>
    </w:rPr>
  </w:style>
  <w:style w:type="paragraph" w:styleId="Heading2">
    <w:name w:val="heading 2"/>
    <w:basedOn w:val="Normal"/>
    <w:next w:val="Normal"/>
    <w:qFormat/>
    <w:rsid w:val="00C05769"/>
    <w:pPr>
      <w:keepNext/>
      <w:outlineLvl w:val="1"/>
    </w:pPr>
    <w:rPr>
      <w:rFonts w:ascii=".VnTime" w:hAnsi=".VnTime"/>
      <w:szCs w:val="20"/>
      <w:u w:val="single"/>
    </w:rPr>
  </w:style>
  <w:style w:type="paragraph" w:styleId="Heading6">
    <w:name w:val="heading 6"/>
    <w:basedOn w:val="Normal"/>
    <w:next w:val="Normal"/>
    <w:qFormat/>
    <w:rsid w:val="00391C07"/>
    <w:pPr>
      <w:keepNext/>
      <w:outlineLvl w:val="5"/>
    </w:pPr>
    <w:rPr>
      <w:rFonts w:cs="Arial"/>
      <w:b/>
      <w:color w:val="000000"/>
      <w:sz w:val="26"/>
      <w:szCs w:val="28"/>
    </w:rPr>
  </w:style>
  <w:style w:type="paragraph" w:styleId="Heading7">
    <w:name w:val="heading 7"/>
    <w:basedOn w:val="Normal"/>
    <w:next w:val="Normal"/>
    <w:qFormat/>
    <w:rsid w:val="00391C07"/>
    <w:pPr>
      <w:keepNext/>
      <w:outlineLvl w:val="6"/>
    </w:pPr>
    <w:rPr>
      <w:rFonts w:cs="Arial"/>
      <w:b/>
      <w:color w:val="000000"/>
      <w:sz w:val="28"/>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rsid w:val="00391C07"/>
    <w:rPr>
      <w:rFonts w:cs="Arial"/>
      <w:b/>
      <w:color w:val="000000"/>
      <w:sz w:val="26"/>
      <w:szCs w:val="28"/>
    </w:rPr>
  </w:style>
  <w:style w:type="paragraph" w:styleId="NormalWeb">
    <w:name w:val="Normal (Web)"/>
    <w:basedOn w:val="Normal"/>
    <w:rsid w:val="00391C07"/>
    <w:pPr>
      <w:spacing w:before="150" w:after="150"/>
    </w:pPr>
  </w:style>
  <w:style w:type="paragraph" w:styleId="Footer">
    <w:name w:val="footer"/>
    <w:basedOn w:val="Normal"/>
    <w:rsid w:val="0039347C"/>
    <w:pPr>
      <w:tabs>
        <w:tab w:val="center" w:pos="4320"/>
        <w:tab w:val="right" w:pos="8640"/>
      </w:tabs>
    </w:pPr>
  </w:style>
  <w:style w:type="character" w:styleId="PageNumber">
    <w:name w:val="page number"/>
    <w:basedOn w:val="DefaultParagraphFont"/>
    <w:rsid w:val="0039347C"/>
  </w:style>
  <w:style w:type="paragraph" w:customStyle="1" w:styleId="CharCharCharCharCharCharChar">
    <w:name w:val="Char Char Char Char Char Char Char"/>
    <w:autoRedefine/>
    <w:rsid w:val="00B13B62"/>
    <w:pPr>
      <w:tabs>
        <w:tab w:val="left" w:pos="1152"/>
      </w:tabs>
      <w:spacing w:before="120" w:after="120" w:line="312" w:lineRule="auto"/>
    </w:pPr>
    <w:rPr>
      <w:rFonts w:ascii="Arial" w:hAnsi="Arial" w:cs="Arial"/>
      <w:sz w:val="26"/>
      <w:szCs w:val="26"/>
    </w:rPr>
  </w:style>
  <w:style w:type="paragraph" w:styleId="BodyText2">
    <w:name w:val="Body Text 2"/>
    <w:basedOn w:val="Normal"/>
    <w:rsid w:val="00B13B62"/>
    <w:pPr>
      <w:spacing w:after="120" w:line="480" w:lineRule="auto"/>
    </w:pPr>
    <w:rPr>
      <w:rFonts w:ascii=".VnTime" w:hAnsi=".VnTime"/>
      <w:bCs/>
      <w:color w:val="000000"/>
      <w:sz w:val="28"/>
      <w:szCs w:val="28"/>
    </w:rPr>
  </w:style>
  <w:style w:type="paragraph" w:customStyle="1" w:styleId="CharCharCharCharCharCharChar0">
    <w:name w:val="Char Char Char Char Char Char Char"/>
    <w:autoRedefine/>
    <w:rsid w:val="00167C09"/>
    <w:pPr>
      <w:tabs>
        <w:tab w:val="left" w:pos="1152"/>
      </w:tabs>
      <w:spacing w:before="120" w:after="120" w:line="312" w:lineRule="auto"/>
    </w:pPr>
    <w:rPr>
      <w:rFonts w:ascii="Arial" w:hAnsi="Arial" w:cs="Arial"/>
      <w:sz w:val="26"/>
      <w:szCs w:val="26"/>
    </w:rPr>
  </w:style>
  <w:style w:type="character" w:styleId="Hyperlink">
    <w:name w:val="Hyperlink"/>
    <w:basedOn w:val="DefaultParagraphFont"/>
    <w:rsid w:val="00D720C8"/>
    <w:rPr>
      <w:color w:val="0000FF"/>
      <w:u w:val="single"/>
    </w:rPr>
  </w:style>
  <w:style w:type="paragraph" w:styleId="ListParagraph">
    <w:name w:val="List Paragraph"/>
    <w:basedOn w:val="Normal"/>
    <w:uiPriority w:val="34"/>
    <w:qFormat/>
    <w:rsid w:val="007A41F3"/>
    <w:pPr>
      <w:ind w:left="720"/>
    </w:pPr>
  </w:style>
  <w:style w:type="paragraph" w:customStyle="1" w:styleId="StyleStyleHeading1Before0ptAfter0pt13pt">
    <w:name w:val="Style Style Heading 1 + Before:  0 pt After:  0 pt + 13 pt"/>
    <w:basedOn w:val="Normal"/>
    <w:rsid w:val="00070676"/>
    <w:pPr>
      <w:keepNext/>
      <w:widowControl w:val="0"/>
      <w:autoSpaceDE w:val="0"/>
      <w:autoSpaceDN w:val="0"/>
      <w:jc w:val="both"/>
      <w:outlineLvl w:val="0"/>
    </w:pPr>
    <w:rPr>
      <w:rFonts w:eastAsia="MS Mincho"/>
      <w:b/>
      <w:bCs/>
      <w:color w:val="0000FF"/>
      <w:kern w:val="32"/>
      <w:sz w:val="26"/>
      <w:szCs w:val="26"/>
    </w:rPr>
  </w:style>
  <w:style w:type="paragraph" w:customStyle="1" w:styleId="StyleStyleHeading213ptJustifiedBefore0ptAfter0pt">
    <w:name w:val="Style Style Heading 2 + 13 pt Justified Before:  0 pt After:  0 pt ..."/>
    <w:basedOn w:val="Normal"/>
    <w:rsid w:val="00070676"/>
    <w:pPr>
      <w:keepNext/>
      <w:widowControl w:val="0"/>
      <w:autoSpaceDE w:val="0"/>
      <w:autoSpaceDN w:val="0"/>
      <w:spacing w:before="240" w:after="60"/>
      <w:jc w:val="both"/>
      <w:outlineLvl w:val="1"/>
    </w:pPr>
    <w:rPr>
      <w:b/>
      <w:bCs/>
      <w:color w:val="993300"/>
      <w:sz w:val="22"/>
      <w:szCs w:val="20"/>
    </w:rPr>
  </w:style>
  <w:style w:type="paragraph" w:customStyle="1" w:styleId="Default">
    <w:name w:val="Default"/>
    <w:rsid w:val="00954F97"/>
    <w:pPr>
      <w:autoSpaceDE w:val="0"/>
      <w:autoSpaceDN w:val="0"/>
      <w:adjustRightInd w:val="0"/>
    </w:pPr>
    <w:rPr>
      <w:rFonts w:eastAsia="Arial"/>
      <w:color w:val="000000"/>
      <w:sz w:val="24"/>
      <w:szCs w:val="24"/>
    </w:rPr>
  </w:style>
  <w:style w:type="character" w:customStyle="1" w:styleId="vldocrldnamec2">
    <w:name w:val="vl_doc_rl_dname_c2"/>
    <w:basedOn w:val="DefaultParagraphFont"/>
    <w:rsid w:val="00D05553"/>
  </w:style>
  <w:style w:type="character" w:customStyle="1" w:styleId="fontstyle01">
    <w:name w:val="fontstyle01"/>
    <w:rsid w:val="00D05553"/>
    <w:rPr>
      <w:rFonts w:ascii="CIDFont+F1" w:hAnsi="CIDFont+F1" w:hint="default"/>
      <w:b w:val="0"/>
      <w:bCs w:val="0"/>
      <w:i w:val="0"/>
      <w:iCs w:val="0"/>
      <w:color w:val="000000"/>
      <w:sz w:val="24"/>
      <w:szCs w:val="24"/>
    </w:rPr>
  </w:style>
  <w:style w:type="paragraph" w:styleId="Header">
    <w:name w:val="header"/>
    <w:basedOn w:val="Normal"/>
    <w:link w:val="HeaderChar"/>
    <w:uiPriority w:val="99"/>
    <w:rsid w:val="007C2941"/>
    <w:pPr>
      <w:tabs>
        <w:tab w:val="center" w:pos="4680"/>
        <w:tab w:val="right" w:pos="9360"/>
      </w:tabs>
    </w:pPr>
  </w:style>
  <w:style w:type="character" w:customStyle="1" w:styleId="HeaderChar">
    <w:name w:val="Header Char"/>
    <w:basedOn w:val="DefaultParagraphFont"/>
    <w:link w:val="Header"/>
    <w:uiPriority w:val="99"/>
    <w:rsid w:val="007C2941"/>
    <w:rPr>
      <w:sz w:val="24"/>
      <w:szCs w:val="24"/>
    </w:rPr>
  </w:style>
  <w:style w:type="paragraph" w:styleId="BalloonText">
    <w:name w:val="Balloon Text"/>
    <w:basedOn w:val="Normal"/>
    <w:link w:val="BalloonTextChar"/>
    <w:rsid w:val="00BF071D"/>
    <w:rPr>
      <w:rFonts w:ascii="Tahoma" w:hAnsi="Tahoma" w:cs="Tahoma"/>
      <w:sz w:val="16"/>
      <w:szCs w:val="16"/>
    </w:rPr>
  </w:style>
  <w:style w:type="character" w:customStyle="1" w:styleId="BalloonTextChar">
    <w:name w:val="Balloon Text Char"/>
    <w:basedOn w:val="DefaultParagraphFont"/>
    <w:link w:val="BalloonText"/>
    <w:rsid w:val="00BF071D"/>
    <w:rPr>
      <w:rFonts w:ascii="Tahoma" w:hAnsi="Tahoma" w:cs="Tahoma"/>
      <w:sz w:val="16"/>
      <w:szCs w:val="16"/>
    </w:rPr>
  </w:style>
  <w:style w:type="character" w:styleId="PlaceholderText">
    <w:name w:val="Placeholder Text"/>
    <w:basedOn w:val="DefaultParagraphFont"/>
    <w:uiPriority w:val="99"/>
    <w:semiHidden/>
    <w:rsid w:val="001C1B60"/>
    <w:rPr>
      <w:color w:val="808080"/>
    </w:rPr>
  </w:style>
  <w:style w:type="character" w:customStyle="1" w:styleId="fontstyle21">
    <w:name w:val="fontstyle21"/>
    <w:basedOn w:val="DefaultParagraphFont"/>
    <w:rsid w:val="00E9615D"/>
    <w:rPr>
      <w:rFonts w:ascii="TimesNewRomanPSMT" w:hAnsi="TimesNewRomanPSMT" w:hint="default"/>
      <w:b w:val="0"/>
      <w:bCs w:val="0"/>
      <w:i w:val="0"/>
      <w:iCs w:val="0"/>
      <w:color w:val="000000"/>
      <w:sz w:val="26"/>
      <w:szCs w:val="26"/>
    </w:rPr>
  </w:style>
  <w:style w:type="paragraph" w:styleId="BodyTextIndent">
    <w:name w:val="Body Text Indent"/>
    <w:basedOn w:val="Normal"/>
    <w:link w:val="BodyTextIndentChar"/>
    <w:rsid w:val="00394145"/>
    <w:pPr>
      <w:spacing w:after="120"/>
      <w:ind w:left="360"/>
    </w:pPr>
  </w:style>
  <w:style w:type="character" w:customStyle="1" w:styleId="BodyTextIndentChar">
    <w:name w:val="Body Text Indent Char"/>
    <w:basedOn w:val="DefaultParagraphFont"/>
    <w:link w:val="BodyTextIndent"/>
    <w:rsid w:val="00394145"/>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636B1"/>
    <w:rPr>
      <w:sz w:val="24"/>
      <w:szCs w:val="24"/>
    </w:rPr>
  </w:style>
  <w:style w:type="paragraph" w:styleId="Heading1">
    <w:name w:val="heading 1"/>
    <w:basedOn w:val="Normal"/>
    <w:next w:val="Normal"/>
    <w:qFormat/>
    <w:rsid w:val="00391C07"/>
    <w:pPr>
      <w:keepNext/>
      <w:outlineLvl w:val="0"/>
    </w:pPr>
    <w:rPr>
      <w:b/>
      <w:bCs/>
      <w:sz w:val="26"/>
    </w:rPr>
  </w:style>
  <w:style w:type="paragraph" w:styleId="Heading2">
    <w:name w:val="heading 2"/>
    <w:basedOn w:val="Normal"/>
    <w:next w:val="Normal"/>
    <w:qFormat/>
    <w:rsid w:val="00C05769"/>
    <w:pPr>
      <w:keepNext/>
      <w:outlineLvl w:val="1"/>
    </w:pPr>
    <w:rPr>
      <w:rFonts w:ascii=".VnTime" w:hAnsi=".VnTime"/>
      <w:szCs w:val="20"/>
      <w:u w:val="single"/>
    </w:rPr>
  </w:style>
  <w:style w:type="paragraph" w:styleId="Heading6">
    <w:name w:val="heading 6"/>
    <w:basedOn w:val="Normal"/>
    <w:next w:val="Normal"/>
    <w:qFormat/>
    <w:rsid w:val="00391C07"/>
    <w:pPr>
      <w:keepNext/>
      <w:outlineLvl w:val="5"/>
    </w:pPr>
    <w:rPr>
      <w:rFonts w:cs="Arial"/>
      <w:b/>
      <w:color w:val="000000"/>
      <w:sz w:val="26"/>
      <w:szCs w:val="28"/>
    </w:rPr>
  </w:style>
  <w:style w:type="paragraph" w:styleId="Heading7">
    <w:name w:val="heading 7"/>
    <w:basedOn w:val="Normal"/>
    <w:next w:val="Normal"/>
    <w:qFormat/>
    <w:rsid w:val="00391C07"/>
    <w:pPr>
      <w:keepNext/>
      <w:outlineLvl w:val="6"/>
    </w:pPr>
    <w:rPr>
      <w:rFonts w:cs="Arial"/>
      <w:b/>
      <w:color w:val="000000"/>
      <w:sz w:val="28"/>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rsid w:val="00391C07"/>
    <w:rPr>
      <w:rFonts w:cs="Arial"/>
      <w:b/>
      <w:color w:val="000000"/>
      <w:sz w:val="26"/>
      <w:szCs w:val="28"/>
    </w:rPr>
  </w:style>
  <w:style w:type="paragraph" w:styleId="NormalWeb">
    <w:name w:val="Normal (Web)"/>
    <w:basedOn w:val="Normal"/>
    <w:rsid w:val="00391C07"/>
    <w:pPr>
      <w:spacing w:before="150" w:after="150"/>
    </w:pPr>
  </w:style>
  <w:style w:type="paragraph" w:styleId="Footer">
    <w:name w:val="footer"/>
    <w:basedOn w:val="Normal"/>
    <w:rsid w:val="0039347C"/>
    <w:pPr>
      <w:tabs>
        <w:tab w:val="center" w:pos="4320"/>
        <w:tab w:val="right" w:pos="8640"/>
      </w:tabs>
    </w:pPr>
  </w:style>
  <w:style w:type="character" w:styleId="PageNumber">
    <w:name w:val="page number"/>
    <w:basedOn w:val="DefaultParagraphFont"/>
    <w:rsid w:val="0039347C"/>
  </w:style>
  <w:style w:type="paragraph" w:customStyle="1" w:styleId="CharCharCharCharCharCharChar">
    <w:name w:val="Char Char Char Char Char Char Char"/>
    <w:autoRedefine/>
    <w:rsid w:val="00B13B62"/>
    <w:pPr>
      <w:tabs>
        <w:tab w:val="left" w:pos="1152"/>
      </w:tabs>
      <w:spacing w:before="120" w:after="120" w:line="312" w:lineRule="auto"/>
    </w:pPr>
    <w:rPr>
      <w:rFonts w:ascii="Arial" w:hAnsi="Arial" w:cs="Arial"/>
      <w:sz w:val="26"/>
      <w:szCs w:val="26"/>
    </w:rPr>
  </w:style>
  <w:style w:type="paragraph" w:styleId="BodyText2">
    <w:name w:val="Body Text 2"/>
    <w:basedOn w:val="Normal"/>
    <w:rsid w:val="00B13B62"/>
    <w:pPr>
      <w:spacing w:after="120" w:line="480" w:lineRule="auto"/>
    </w:pPr>
    <w:rPr>
      <w:rFonts w:ascii=".VnTime" w:hAnsi=".VnTime"/>
      <w:bCs/>
      <w:color w:val="000000"/>
      <w:sz w:val="28"/>
      <w:szCs w:val="28"/>
    </w:rPr>
  </w:style>
  <w:style w:type="paragraph" w:customStyle="1" w:styleId="CharCharCharCharCharCharChar0">
    <w:name w:val="Char Char Char Char Char Char Char"/>
    <w:autoRedefine/>
    <w:rsid w:val="00167C09"/>
    <w:pPr>
      <w:tabs>
        <w:tab w:val="left" w:pos="1152"/>
      </w:tabs>
      <w:spacing w:before="120" w:after="120" w:line="312" w:lineRule="auto"/>
    </w:pPr>
    <w:rPr>
      <w:rFonts w:ascii="Arial" w:hAnsi="Arial" w:cs="Arial"/>
      <w:sz w:val="26"/>
      <w:szCs w:val="26"/>
    </w:rPr>
  </w:style>
  <w:style w:type="character" w:styleId="Hyperlink">
    <w:name w:val="Hyperlink"/>
    <w:basedOn w:val="DefaultParagraphFont"/>
    <w:rsid w:val="00D720C8"/>
    <w:rPr>
      <w:color w:val="0000FF"/>
      <w:u w:val="single"/>
    </w:rPr>
  </w:style>
  <w:style w:type="paragraph" w:styleId="ListParagraph">
    <w:name w:val="List Paragraph"/>
    <w:basedOn w:val="Normal"/>
    <w:uiPriority w:val="34"/>
    <w:qFormat/>
    <w:rsid w:val="007A41F3"/>
    <w:pPr>
      <w:ind w:left="720"/>
    </w:pPr>
  </w:style>
  <w:style w:type="paragraph" w:customStyle="1" w:styleId="StyleStyleHeading1Before0ptAfter0pt13pt">
    <w:name w:val="Style Style Heading 1 + Before:  0 pt After:  0 pt + 13 pt"/>
    <w:basedOn w:val="Normal"/>
    <w:rsid w:val="00070676"/>
    <w:pPr>
      <w:keepNext/>
      <w:widowControl w:val="0"/>
      <w:autoSpaceDE w:val="0"/>
      <w:autoSpaceDN w:val="0"/>
      <w:jc w:val="both"/>
      <w:outlineLvl w:val="0"/>
    </w:pPr>
    <w:rPr>
      <w:rFonts w:eastAsia="MS Mincho"/>
      <w:b/>
      <w:bCs/>
      <w:color w:val="0000FF"/>
      <w:kern w:val="32"/>
      <w:sz w:val="26"/>
      <w:szCs w:val="26"/>
    </w:rPr>
  </w:style>
  <w:style w:type="paragraph" w:customStyle="1" w:styleId="StyleStyleHeading213ptJustifiedBefore0ptAfter0pt">
    <w:name w:val="Style Style Heading 2 + 13 pt Justified Before:  0 pt After:  0 pt ..."/>
    <w:basedOn w:val="Normal"/>
    <w:rsid w:val="00070676"/>
    <w:pPr>
      <w:keepNext/>
      <w:widowControl w:val="0"/>
      <w:autoSpaceDE w:val="0"/>
      <w:autoSpaceDN w:val="0"/>
      <w:spacing w:before="240" w:after="60"/>
      <w:jc w:val="both"/>
      <w:outlineLvl w:val="1"/>
    </w:pPr>
    <w:rPr>
      <w:b/>
      <w:bCs/>
      <w:color w:val="993300"/>
      <w:sz w:val="22"/>
      <w:szCs w:val="20"/>
    </w:rPr>
  </w:style>
  <w:style w:type="paragraph" w:customStyle="1" w:styleId="Default">
    <w:name w:val="Default"/>
    <w:rsid w:val="00954F97"/>
    <w:pPr>
      <w:autoSpaceDE w:val="0"/>
      <w:autoSpaceDN w:val="0"/>
      <w:adjustRightInd w:val="0"/>
    </w:pPr>
    <w:rPr>
      <w:rFonts w:eastAsia="Arial"/>
      <w:color w:val="000000"/>
      <w:sz w:val="24"/>
      <w:szCs w:val="24"/>
    </w:rPr>
  </w:style>
  <w:style w:type="character" w:customStyle="1" w:styleId="vldocrldnamec2">
    <w:name w:val="vl_doc_rl_dname_c2"/>
    <w:basedOn w:val="DefaultParagraphFont"/>
    <w:rsid w:val="00D05553"/>
  </w:style>
  <w:style w:type="character" w:customStyle="1" w:styleId="fontstyle01">
    <w:name w:val="fontstyle01"/>
    <w:rsid w:val="00D05553"/>
    <w:rPr>
      <w:rFonts w:ascii="CIDFont+F1" w:hAnsi="CIDFont+F1" w:hint="default"/>
      <w:b w:val="0"/>
      <w:bCs w:val="0"/>
      <w:i w:val="0"/>
      <w:iCs w:val="0"/>
      <w:color w:val="000000"/>
      <w:sz w:val="24"/>
      <w:szCs w:val="24"/>
    </w:rPr>
  </w:style>
  <w:style w:type="paragraph" w:styleId="Header">
    <w:name w:val="header"/>
    <w:basedOn w:val="Normal"/>
    <w:link w:val="HeaderChar"/>
    <w:uiPriority w:val="99"/>
    <w:rsid w:val="007C2941"/>
    <w:pPr>
      <w:tabs>
        <w:tab w:val="center" w:pos="4680"/>
        <w:tab w:val="right" w:pos="9360"/>
      </w:tabs>
    </w:pPr>
  </w:style>
  <w:style w:type="character" w:customStyle="1" w:styleId="HeaderChar">
    <w:name w:val="Header Char"/>
    <w:basedOn w:val="DefaultParagraphFont"/>
    <w:link w:val="Header"/>
    <w:uiPriority w:val="99"/>
    <w:rsid w:val="007C2941"/>
    <w:rPr>
      <w:sz w:val="24"/>
      <w:szCs w:val="24"/>
    </w:rPr>
  </w:style>
  <w:style w:type="paragraph" w:styleId="BalloonText">
    <w:name w:val="Balloon Text"/>
    <w:basedOn w:val="Normal"/>
    <w:link w:val="BalloonTextChar"/>
    <w:rsid w:val="00BF071D"/>
    <w:rPr>
      <w:rFonts w:ascii="Tahoma" w:hAnsi="Tahoma" w:cs="Tahoma"/>
      <w:sz w:val="16"/>
      <w:szCs w:val="16"/>
    </w:rPr>
  </w:style>
  <w:style w:type="character" w:customStyle="1" w:styleId="BalloonTextChar">
    <w:name w:val="Balloon Text Char"/>
    <w:basedOn w:val="DefaultParagraphFont"/>
    <w:link w:val="BalloonText"/>
    <w:rsid w:val="00BF071D"/>
    <w:rPr>
      <w:rFonts w:ascii="Tahoma" w:hAnsi="Tahoma" w:cs="Tahoma"/>
      <w:sz w:val="16"/>
      <w:szCs w:val="16"/>
    </w:rPr>
  </w:style>
  <w:style w:type="character" w:styleId="PlaceholderText">
    <w:name w:val="Placeholder Text"/>
    <w:basedOn w:val="DefaultParagraphFont"/>
    <w:uiPriority w:val="99"/>
    <w:semiHidden/>
    <w:rsid w:val="001C1B60"/>
    <w:rPr>
      <w:color w:val="808080"/>
    </w:rPr>
  </w:style>
  <w:style w:type="character" w:customStyle="1" w:styleId="fontstyle21">
    <w:name w:val="fontstyle21"/>
    <w:basedOn w:val="DefaultParagraphFont"/>
    <w:rsid w:val="00E9615D"/>
    <w:rPr>
      <w:rFonts w:ascii="TimesNewRomanPSMT" w:hAnsi="TimesNewRomanPSMT" w:hint="default"/>
      <w:b w:val="0"/>
      <w:bCs w:val="0"/>
      <w:i w:val="0"/>
      <w:iCs w:val="0"/>
      <w:color w:val="000000"/>
      <w:sz w:val="26"/>
      <w:szCs w:val="26"/>
    </w:rPr>
  </w:style>
  <w:style w:type="paragraph" w:styleId="BodyTextIndent">
    <w:name w:val="Body Text Indent"/>
    <w:basedOn w:val="Normal"/>
    <w:link w:val="BodyTextIndentChar"/>
    <w:rsid w:val="00394145"/>
    <w:pPr>
      <w:spacing w:after="120"/>
      <w:ind w:left="360"/>
    </w:pPr>
  </w:style>
  <w:style w:type="character" w:customStyle="1" w:styleId="BodyTextIndentChar">
    <w:name w:val="Body Text Indent Char"/>
    <w:basedOn w:val="DefaultParagraphFont"/>
    <w:link w:val="BodyTextIndent"/>
    <w:rsid w:val="0039414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8256815">
      <w:bodyDiv w:val="1"/>
      <w:marLeft w:val="0"/>
      <w:marRight w:val="0"/>
      <w:marTop w:val="0"/>
      <w:marBottom w:val="0"/>
      <w:divBdr>
        <w:top w:val="none" w:sz="0" w:space="0" w:color="auto"/>
        <w:left w:val="none" w:sz="0" w:space="0" w:color="auto"/>
        <w:bottom w:val="none" w:sz="0" w:space="0" w:color="auto"/>
        <w:right w:val="none" w:sz="0" w:space="0" w:color="auto"/>
      </w:divBdr>
      <w:divsChild>
        <w:div w:id="275530860">
          <w:marLeft w:val="0"/>
          <w:marRight w:val="0"/>
          <w:marTop w:val="0"/>
          <w:marBottom w:val="0"/>
          <w:divBdr>
            <w:top w:val="none" w:sz="0" w:space="0" w:color="auto"/>
            <w:left w:val="none" w:sz="0" w:space="0" w:color="auto"/>
            <w:bottom w:val="none" w:sz="0" w:space="0" w:color="auto"/>
            <w:right w:val="none" w:sz="0" w:space="0" w:color="auto"/>
          </w:divBdr>
        </w:div>
        <w:div w:id="292173484">
          <w:marLeft w:val="0"/>
          <w:marRight w:val="0"/>
          <w:marTop w:val="0"/>
          <w:marBottom w:val="0"/>
          <w:divBdr>
            <w:top w:val="none" w:sz="0" w:space="0" w:color="auto"/>
            <w:left w:val="none" w:sz="0" w:space="0" w:color="auto"/>
            <w:bottom w:val="none" w:sz="0" w:space="0" w:color="auto"/>
            <w:right w:val="none" w:sz="0" w:space="0" w:color="auto"/>
          </w:divBdr>
        </w:div>
        <w:div w:id="360473154">
          <w:marLeft w:val="0"/>
          <w:marRight w:val="0"/>
          <w:marTop w:val="0"/>
          <w:marBottom w:val="0"/>
          <w:divBdr>
            <w:top w:val="none" w:sz="0" w:space="0" w:color="auto"/>
            <w:left w:val="none" w:sz="0" w:space="0" w:color="auto"/>
            <w:bottom w:val="none" w:sz="0" w:space="0" w:color="auto"/>
            <w:right w:val="none" w:sz="0" w:space="0" w:color="auto"/>
          </w:divBdr>
        </w:div>
        <w:div w:id="489252323">
          <w:marLeft w:val="0"/>
          <w:marRight w:val="0"/>
          <w:marTop w:val="0"/>
          <w:marBottom w:val="0"/>
          <w:divBdr>
            <w:top w:val="none" w:sz="0" w:space="0" w:color="auto"/>
            <w:left w:val="none" w:sz="0" w:space="0" w:color="auto"/>
            <w:bottom w:val="none" w:sz="0" w:space="0" w:color="auto"/>
            <w:right w:val="none" w:sz="0" w:space="0" w:color="auto"/>
          </w:divBdr>
        </w:div>
        <w:div w:id="1323583600">
          <w:marLeft w:val="0"/>
          <w:marRight w:val="0"/>
          <w:marTop w:val="0"/>
          <w:marBottom w:val="0"/>
          <w:divBdr>
            <w:top w:val="none" w:sz="0" w:space="0" w:color="auto"/>
            <w:left w:val="none" w:sz="0" w:space="0" w:color="auto"/>
            <w:bottom w:val="none" w:sz="0" w:space="0" w:color="auto"/>
            <w:right w:val="none" w:sz="0" w:space="0" w:color="auto"/>
          </w:divBdr>
        </w:div>
        <w:div w:id="2055227334">
          <w:marLeft w:val="0"/>
          <w:marRight w:val="0"/>
          <w:marTop w:val="0"/>
          <w:marBottom w:val="0"/>
          <w:divBdr>
            <w:top w:val="none" w:sz="0" w:space="0" w:color="auto"/>
            <w:left w:val="none" w:sz="0" w:space="0" w:color="auto"/>
            <w:bottom w:val="none" w:sz="0" w:space="0" w:color="auto"/>
            <w:right w:val="none" w:sz="0" w:space="0" w:color="auto"/>
          </w:divBdr>
        </w:div>
      </w:divsChild>
    </w:div>
    <w:div w:id="1178037463">
      <w:bodyDiv w:val="1"/>
      <w:marLeft w:val="0"/>
      <w:marRight w:val="0"/>
      <w:marTop w:val="0"/>
      <w:marBottom w:val="0"/>
      <w:divBdr>
        <w:top w:val="none" w:sz="0" w:space="0" w:color="auto"/>
        <w:left w:val="none" w:sz="0" w:space="0" w:color="auto"/>
        <w:bottom w:val="none" w:sz="0" w:space="0" w:color="auto"/>
        <w:right w:val="none" w:sz="0" w:space="0" w:color="auto"/>
      </w:divBdr>
    </w:div>
    <w:div w:id="1739549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E64C8D-48A4-4ABA-A629-48B7C0A2850A}">
  <ds:schemaRefs>
    <ds:schemaRef ds:uri="http://schemas.openxmlformats.org/officeDocument/2006/bibliography"/>
  </ds:schemaRefs>
</ds:datastoreItem>
</file>

<file path=customXml/itemProps2.xml><?xml version="1.0" encoding="utf-8"?>
<ds:datastoreItem xmlns:ds="http://schemas.openxmlformats.org/officeDocument/2006/customXml" ds:itemID="{7004AB6F-84D5-4A0C-B34C-1BC67C7FC2BE}"/>
</file>

<file path=customXml/itemProps3.xml><?xml version="1.0" encoding="utf-8"?>
<ds:datastoreItem xmlns:ds="http://schemas.openxmlformats.org/officeDocument/2006/customXml" ds:itemID="{5E3D2577-8DED-454D-BD0C-2EAFC9C1404C}"/>
</file>

<file path=customXml/itemProps4.xml><?xml version="1.0" encoding="utf-8"?>
<ds:datastoreItem xmlns:ds="http://schemas.openxmlformats.org/officeDocument/2006/customXml" ds:itemID="{67A45C2B-E1A9-45ED-B5DD-6D34AFED9368}"/>
</file>

<file path=docProps/app.xml><?xml version="1.0" encoding="utf-8"?>
<Properties xmlns="http://schemas.openxmlformats.org/officeDocument/2006/extended-properties" xmlns:vt="http://schemas.openxmlformats.org/officeDocument/2006/docPropsVTypes">
  <Template>Normal</Template>
  <TotalTime>1</TotalTime>
  <Pages>55</Pages>
  <Words>14156</Words>
  <Characters>80694</Characters>
  <Application>Microsoft Office Word</Application>
  <DocSecurity>0</DocSecurity>
  <Lines>672</Lines>
  <Paragraphs>189</Paragraphs>
  <ScaleCrop>false</ScaleCrop>
  <HeadingPairs>
    <vt:vector size="2" baseType="variant">
      <vt:variant>
        <vt:lpstr>Title</vt:lpstr>
      </vt:variant>
      <vt:variant>
        <vt:i4>1</vt:i4>
      </vt:variant>
    </vt:vector>
  </HeadingPairs>
  <TitlesOfParts>
    <vt:vector size="1" baseType="lpstr">
      <vt:lpstr>BỘ GIAO THÔNG VẬN TẢI</vt:lpstr>
    </vt:vector>
  </TitlesOfParts>
  <Company>CAAV</Company>
  <LinksUpToDate>false</LinksUpToDate>
  <CharactersWithSpaces>94661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GIAO THÔNG VẬN TẢI</dc:title>
  <dc:creator>User</dc:creator>
  <cp:lastModifiedBy>USER</cp:lastModifiedBy>
  <cp:revision>2</cp:revision>
  <cp:lastPrinted>2021-01-20T07:26:00Z</cp:lastPrinted>
  <dcterms:created xsi:type="dcterms:W3CDTF">2021-03-15T07:36:00Z</dcterms:created>
  <dcterms:modified xsi:type="dcterms:W3CDTF">2021-03-15T07:36:00Z</dcterms:modified>
</cp:coreProperties>
</file>