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157" w:type="pct"/>
        <w:tblCellMar>
          <w:left w:w="0" w:type="dxa"/>
          <w:right w:w="0" w:type="dxa"/>
        </w:tblCellMar>
        <w:tblLook w:val="04A0" w:firstRow="1" w:lastRow="0" w:firstColumn="1" w:lastColumn="0" w:noHBand="0" w:noVBand="1"/>
      </w:tblPr>
      <w:tblGrid>
        <w:gridCol w:w="3443"/>
        <w:gridCol w:w="5914"/>
      </w:tblGrid>
      <w:tr w:rsidR="00F41752" w:rsidRPr="00F41752" w14:paraId="298BB7C8" w14:textId="77777777" w:rsidTr="00747CBD">
        <w:tc>
          <w:tcPr>
            <w:tcW w:w="3443" w:type="dxa"/>
            <w:shd w:val="clear" w:color="auto" w:fill="auto"/>
            <w:tcMar>
              <w:top w:w="0" w:type="dxa"/>
              <w:left w:w="108" w:type="dxa"/>
              <w:bottom w:w="0" w:type="dxa"/>
              <w:right w:w="108" w:type="dxa"/>
            </w:tcMar>
          </w:tcPr>
          <w:p w14:paraId="4A6A65B2" w14:textId="77777777" w:rsidR="00EA7740" w:rsidRPr="00F41752" w:rsidRDefault="00EA7740" w:rsidP="00D42925">
            <w:pPr>
              <w:spacing w:before="120"/>
              <w:jc w:val="center"/>
              <w:rPr>
                <w:sz w:val="26"/>
                <w:szCs w:val="26"/>
              </w:rPr>
            </w:pPr>
            <w:r w:rsidRPr="00F41752">
              <w:rPr>
                <w:b/>
                <w:bCs/>
                <w:noProof/>
                <w:sz w:val="26"/>
                <w:szCs w:val="26"/>
              </w:rPr>
              <mc:AlternateContent>
                <mc:Choice Requires="wps">
                  <w:drawing>
                    <wp:anchor distT="0" distB="0" distL="114300" distR="114300" simplePos="0" relativeHeight="251659264" behindDoc="0" locked="0" layoutInCell="1" allowOverlap="1" wp14:anchorId="27209B18" wp14:editId="28EAA576">
                      <wp:simplePos x="0" y="0"/>
                      <wp:positionH relativeFrom="column">
                        <wp:posOffset>711200</wp:posOffset>
                      </wp:positionH>
                      <wp:positionV relativeFrom="paragraph">
                        <wp:posOffset>478790</wp:posOffset>
                      </wp:positionV>
                      <wp:extent cx="713740" cy="0"/>
                      <wp:effectExtent l="0" t="0" r="2921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37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11D40D7" id="_x0000_t32" coordsize="21600,21600" o:spt="32" o:oned="t" path="m,l21600,21600e" filled="f">
                      <v:path arrowok="t" fillok="f" o:connecttype="none"/>
                      <o:lock v:ext="edit" shapetype="t"/>
                    </v:shapetype>
                    <v:shape id="Straight Arrow Connector 4" o:spid="_x0000_s1026" type="#_x0000_t32" style="position:absolute;margin-left:56pt;margin-top:37.7pt;width:56.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"/>
                  </w:pict>
                </mc:Fallback>
              </mc:AlternateContent>
            </w:r>
            <w:r w:rsidRPr="00F41752">
              <w:rPr>
                <w:b/>
                <w:bCs/>
                <w:sz w:val="26"/>
                <w:szCs w:val="26"/>
              </w:rPr>
              <w:t>NGÂN HÀNG NHÀ NƯỚC</w:t>
            </w:r>
            <w:r w:rsidRPr="00F41752">
              <w:rPr>
                <w:b/>
                <w:bCs/>
                <w:sz w:val="26"/>
                <w:szCs w:val="26"/>
              </w:rPr>
              <w:br/>
              <w:t>VIỆT NAM</w:t>
            </w:r>
            <w:r w:rsidRPr="00F41752">
              <w:rPr>
                <w:b/>
                <w:bCs/>
                <w:sz w:val="26"/>
                <w:szCs w:val="26"/>
              </w:rPr>
              <w:br/>
            </w:r>
          </w:p>
        </w:tc>
        <w:tc>
          <w:tcPr>
            <w:tcW w:w="5913" w:type="dxa"/>
            <w:shd w:val="clear" w:color="auto" w:fill="auto"/>
            <w:tcMar>
              <w:top w:w="0" w:type="dxa"/>
              <w:left w:w="108" w:type="dxa"/>
              <w:bottom w:w="0" w:type="dxa"/>
              <w:right w:w="108" w:type="dxa"/>
            </w:tcMar>
          </w:tcPr>
          <w:p w14:paraId="6ECC2A9D" w14:textId="77777777" w:rsidR="00EA7740" w:rsidRPr="00F41752" w:rsidRDefault="00EA7740" w:rsidP="00D42925">
            <w:pPr>
              <w:spacing w:before="120"/>
              <w:jc w:val="center"/>
              <w:rPr>
                <w:sz w:val="28"/>
                <w:szCs w:val="28"/>
              </w:rPr>
            </w:pPr>
            <w:r w:rsidRPr="00F41752">
              <w:rPr>
                <w:b/>
                <w:bCs/>
                <w:noProof/>
                <w:sz w:val="26"/>
                <w:szCs w:val="26"/>
              </w:rPr>
              <mc:AlternateContent>
                <mc:Choice Requires="wps">
                  <w:drawing>
                    <wp:anchor distT="0" distB="0" distL="114300" distR="114300" simplePos="0" relativeHeight="251660288" behindDoc="0" locked="0" layoutInCell="1" allowOverlap="1" wp14:anchorId="4CDA7B81" wp14:editId="74C0E352">
                      <wp:simplePos x="0" y="0"/>
                      <wp:positionH relativeFrom="column">
                        <wp:posOffset>916305</wp:posOffset>
                      </wp:positionH>
                      <wp:positionV relativeFrom="paragraph">
                        <wp:posOffset>532765</wp:posOffset>
                      </wp:positionV>
                      <wp:extent cx="1839595" cy="0"/>
                      <wp:effectExtent l="0" t="0" r="2730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9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54F0BF" id="Straight Arrow Connector 3" o:spid="_x0000_s1026" type="#_x0000_t32" style="position:absolute;margin-left:72.15pt;margin-top:41.95pt;width:144.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"/>
                  </w:pict>
                </mc:Fallback>
              </mc:AlternateContent>
            </w:r>
            <w:r w:rsidRPr="00F41752">
              <w:rPr>
                <w:b/>
                <w:bCs/>
                <w:sz w:val="26"/>
                <w:szCs w:val="26"/>
              </w:rPr>
              <w:t>CỘNG HÒA XÃ HỘI CHỦ NGHĨA VIỆT NAM</w:t>
            </w:r>
            <w:r w:rsidRPr="00F41752">
              <w:rPr>
                <w:b/>
                <w:bCs/>
                <w:sz w:val="28"/>
                <w:szCs w:val="28"/>
              </w:rPr>
              <w:br/>
              <w:t xml:space="preserve">Độc lập - Tự do - Hạnh phúc </w:t>
            </w:r>
            <w:r w:rsidRPr="00F41752">
              <w:rPr>
                <w:b/>
                <w:bCs/>
                <w:sz w:val="28"/>
                <w:szCs w:val="28"/>
              </w:rPr>
              <w:br/>
            </w:r>
          </w:p>
        </w:tc>
      </w:tr>
      <w:tr w:rsidR="00F41752" w:rsidRPr="00F41752" w14:paraId="707EA67A" w14:textId="77777777" w:rsidTr="00747CBD">
        <w:tc>
          <w:tcPr>
            <w:tcW w:w="3443" w:type="dxa"/>
            <w:shd w:val="clear" w:color="auto" w:fill="auto"/>
            <w:tcMar>
              <w:top w:w="0" w:type="dxa"/>
              <w:left w:w="108" w:type="dxa"/>
              <w:bottom w:w="0" w:type="dxa"/>
              <w:right w:w="108" w:type="dxa"/>
            </w:tcMar>
          </w:tcPr>
          <w:p w14:paraId="7016391D" w14:textId="5CEED303" w:rsidR="00EA7740" w:rsidRPr="00F41752" w:rsidRDefault="00EA7740" w:rsidP="00D42925">
            <w:pPr>
              <w:spacing w:before="120"/>
              <w:jc w:val="center"/>
              <w:rPr>
                <w:sz w:val="28"/>
                <w:szCs w:val="28"/>
              </w:rPr>
            </w:pPr>
            <w:r w:rsidRPr="00F41752">
              <w:rPr>
                <w:sz w:val="28"/>
                <w:szCs w:val="28"/>
              </w:rPr>
              <w:t xml:space="preserve">Số: </w:t>
            </w:r>
            <w:r w:rsidR="00102083">
              <w:rPr>
                <w:sz w:val="28"/>
                <w:szCs w:val="28"/>
              </w:rPr>
              <w:t>23</w:t>
            </w:r>
            <w:r w:rsidRPr="00F41752">
              <w:rPr>
                <w:sz w:val="28"/>
                <w:szCs w:val="28"/>
              </w:rPr>
              <w:t>/2026/TT-NHNN</w:t>
            </w:r>
          </w:p>
        </w:tc>
        <w:tc>
          <w:tcPr>
            <w:tcW w:w="5913" w:type="dxa"/>
            <w:shd w:val="clear" w:color="auto" w:fill="auto"/>
            <w:tcMar>
              <w:top w:w="0" w:type="dxa"/>
              <w:left w:w="108" w:type="dxa"/>
              <w:bottom w:w="0" w:type="dxa"/>
              <w:right w:w="108" w:type="dxa"/>
            </w:tcMar>
          </w:tcPr>
          <w:p w14:paraId="1F99F5FD" w14:textId="62216340" w:rsidR="00EA7740" w:rsidRPr="00F41752" w:rsidRDefault="00102083" w:rsidP="00102083">
            <w:pPr>
              <w:spacing w:before="120"/>
              <w:jc w:val="center"/>
              <w:rPr>
                <w:sz w:val="28"/>
                <w:szCs w:val="28"/>
              </w:rPr>
            </w:pPr>
            <w:r>
              <w:rPr>
                <w:i/>
                <w:iCs/>
                <w:sz w:val="28"/>
                <w:szCs w:val="28"/>
              </w:rPr>
              <w:t xml:space="preserve">                   </w:t>
            </w:r>
            <w:r w:rsidR="00EA7740" w:rsidRPr="00F41752">
              <w:rPr>
                <w:i/>
                <w:iCs/>
                <w:sz w:val="28"/>
                <w:szCs w:val="28"/>
              </w:rPr>
              <w:t xml:space="preserve">Hà Nội, ngày </w:t>
            </w:r>
            <w:r>
              <w:rPr>
                <w:i/>
                <w:iCs/>
                <w:sz w:val="28"/>
                <w:szCs w:val="28"/>
              </w:rPr>
              <w:t>10</w:t>
            </w:r>
            <w:r w:rsidR="00EA7740" w:rsidRPr="00F41752">
              <w:rPr>
                <w:i/>
                <w:iCs/>
                <w:sz w:val="28"/>
                <w:szCs w:val="28"/>
              </w:rPr>
              <w:t xml:space="preserve"> tháng </w:t>
            </w:r>
            <w:r>
              <w:rPr>
                <w:i/>
                <w:iCs/>
                <w:sz w:val="28"/>
                <w:szCs w:val="28"/>
              </w:rPr>
              <w:t>6</w:t>
            </w:r>
            <w:r w:rsidR="00EA7740" w:rsidRPr="00F41752">
              <w:rPr>
                <w:i/>
                <w:iCs/>
                <w:sz w:val="28"/>
                <w:szCs w:val="28"/>
              </w:rPr>
              <w:t xml:space="preserve"> năm 2026</w:t>
            </w:r>
          </w:p>
        </w:tc>
      </w:tr>
    </w:tbl>
    <w:p w14:paraId="74CBBAD8" w14:textId="2150AADE" w:rsidR="00441046" w:rsidRPr="00F41752" w:rsidRDefault="00EA7740" w:rsidP="00EA7740">
      <w:pPr>
        <w:spacing w:before="120" w:after="100" w:afterAutospacing="1"/>
        <w:rPr>
          <w:sz w:val="28"/>
          <w:szCs w:val="28"/>
        </w:rPr>
      </w:pPr>
      <w:r w:rsidRPr="00F41752">
        <w:rPr>
          <w:sz w:val="28"/>
          <w:szCs w:val="28"/>
        </w:rPr>
        <w:t> </w:t>
      </w:r>
      <w:bookmarkStart w:id="0" w:name="_GoBack"/>
      <w:bookmarkEnd w:id="0"/>
    </w:p>
    <w:p w14:paraId="44BFABF2" w14:textId="7289A940" w:rsidR="00EA7740" w:rsidRPr="00F41752" w:rsidRDefault="00EA7740" w:rsidP="000C376D">
      <w:pPr>
        <w:spacing w:before="360" w:after="120"/>
        <w:jc w:val="center"/>
        <w:rPr>
          <w:sz w:val="28"/>
          <w:szCs w:val="28"/>
        </w:rPr>
      </w:pPr>
      <w:bookmarkStart w:id="1" w:name="loai_1"/>
      <w:r w:rsidRPr="00F41752">
        <w:rPr>
          <w:b/>
          <w:bCs/>
          <w:sz w:val="28"/>
          <w:szCs w:val="28"/>
        </w:rPr>
        <w:t>THÔNG TƯ</w:t>
      </w:r>
      <w:bookmarkEnd w:id="1"/>
    </w:p>
    <w:p w14:paraId="0834412D" w14:textId="1A477F56" w:rsidR="002B4616" w:rsidRPr="00F41752" w:rsidRDefault="002B4616" w:rsidP="00504438">
      <w:pPr>
        <w:ind w:right="-421"/>
        <w:jc w:val="center"/>
        <w:rPr>
          <w:b/>
          <w:sz w:val="28"/>
          <w:szCs w:val="28"/>
        </w:rPr>
      </w:pPr>
      <w:bookmarkStart w:id="2" w:name="loai_1_name"/>
      <w:r w:rsidRPr="00F41752">
        <w:rPr>
          <w:b/>
          <w:sz w:val="28"/>
          <w:szCs w:val="28"/>
        </w:rPr>
        <w:t xml:space="preserve">Sửa đổi, bổ sung một số điều </w:t>
      </w:r>
      <w:r w:rsidR="00504438" w:rsidRPr="00F41752">
        <w:rPr>
          <w:b/>
          <w:sz w:val="28"/>
          <w:szCs w:val="28"/>
        </w:rPr>
        <w:t>tại các văn bản quy phạm pháp luật</w:t>
      </w:r>
      <w:r w:rsidRPr="00F41752">
        <w:rPr>
          <w:b/>
          <w:sz w:val="28"/>
          <w:szCs w:val="28"/>
        </w:rPr>
        <w:t xml:space="preserve"> về quản lý ngoại hối liên quan đến</w:t>
      </w:r>
      <w:bookmarkEnd w:id="2"/>
      <w:r w:rsidRPr="00F41752">
        <w:rPr>
          <w:b/>
          <w:sz w:val="28"/>
          <w:szCs w:val="28"/>
        </w:rPr>
        <w:t xml:space="preserve"> hoạt động cung ứng dịch vụ ngoại hối của các tổ chức </w:t>
      </w:r>
    </w:p>
    <w:p w14:paraId="5AEC24F5" w14:textId="4BCC0D38" w:rsidR="00F94BA3" w:rsidRPr="00F41752" w:rsidRDefault="002B4616" w:rsidP="00D6443C">
      <w:pPr>
        <w:ind w:right="-421"/>
        <w:jc w:val="center"/>
        <w:rPr>
          <w:i/>
          <w:iCs/>
          <w:sz w:val="28"/>
          <w:szCs w:val="28"/>
        </w:rPr>
      </w:pPr>
      <w:proofErr w:type="gramStart"/>
      <w:r w:rsidRPr="00F41752">
        <w:rPr>
          <w:b/>
          <w:sz w:val="28"/>
          <w:szCs w:val="28"/>
        </w:rPr>
        <w:t>không</w:t>
      </w:r>
      <w:proofErr w:type="gramEnd"/>
      <w:r w:rsidRPr="00F41752">
        <w:rPr>
          <w:b/>
          <w:sz w:val="28"/>
          <w:szCs w:val="28"/>
        </w:rPr>
        <w:t xml:space="preserve"> phải là tổ chức tín dụng</w:t>
      </w:r>
    </w:p>
    <w:p w14:paraId="3052AF56" w14:textId="3A5448EF" w:rsidR="00EA7740" w:rsidRPr="00F41752" w:rsidRDefault="00EA7740" w:rsidP="00EA7740">
      <w:pPr>
        <w:spacing w:before="120" w:after="120"/>
        <w:ind w:firstLine="720"/>
        <w:rPr>
          <w:sz w:val="28"/>
          <w:szCs w:val="28"/>
        </w:rPr>
      </w:pPr>
      <w:r w:rsidRPr="00F41752">
        <w:rPr>
          <w:i/>
          <w:iCs/>
          <w:sz w:val="28"/>
          <w:szCs w:val="28"/>
        </w:rPr>
        <w:t xml:space="preserve">Căn cứ </w:t>
      </w:r>
      <w:bookmarkStart w:id="3" w:name="tvpllink_tggrziuxhl"/>
      <w:r w:rsidRPr="00F41752">
        <w:rPr>
          <w:i/>
          <w:iCs/>
          <w:sz w:val="28"/>
          <w:szCs w:val="28"/>
        </w:rPr>
        <w:t>Luật Ngân hàng Nhà nước Việt Nam số 46/2010/QH12</w:t>
      </w:r>
      <w:bookmarkEnd w:id="3"/>
      <w:r w:rsidRPr="00F41752">
        <w:rPr>
          <w:i/>
          <w:iCs/>
          <w:sz w:val="28"/>
          <w:szCs w:val="28"/>
        </w:rPr>
        <w:t>;</w:t>
      </w:r>
    </w:p>
    <w:p w14:paraId="6F1D3208" w14:textId="77777777" w:rsidR="00EA7740" w:rsidRPr="00F41752" w:rsidRDefault="00EA7740" w:rsidP="00EA7740">
      <w:pPr>
        <w:spacing w:before="120" w:after="120"/>
        <w:ind w:firstLine="720"/>
        <w:jc w:val="both"/>
        <w:rPr>
          <w:i/>
          <w:iCs/>
          <w:sz w:val="28"/>
          <w:szCs w:val="28"/>
        </w:rPr>
      </w:pPr>
      <w:r w:rsidRPr="00F41752">
        <w:rPr>
          <w:i/>
          <w:iCs/>
          <w:sz w:val="28"/>
          <w:szCs w:val="28"/>
        </w:rPr>
        <w:t xml:space="preserve">Căn cứ </w:t>
      </w:r>
      <w:bookmarkStart w:id="4" w:name="tvpllink_wlwkmhhvjw"/>
      <w:r w:rsidRPr="00F41752">
        <w:rPr>
          <w:i/>
          <w:iCs/>
          <w:sz w:val="28"/>
          <w:szCs w:val="28"/>
        </w:rPr>
        <w:t>Luật Các tổ chức tín dụng số 32/2024/QH15</w:t>
      </w:r>
      <w:bookmarkEnd w:id="4"/>
      <w:r w:rsidRPr="00F41752">
        <w:rPr>
          <w:i/>
          <w:iCs/>
          <w:sz w:val="28"/>
          <w:szCs w:val="28"/>
        </w:rPr>
        <w:t xml:space="preserve"> được sửa đổi, bổ sung bởi Luật số 96/2025/QH15;</w:t>
      </w:r>
    </w:p>
    <w:p w14:paraId="4E155B29" w14:textId="77777777" w:rsidR="00EA7740" w:rsidRPr="00F41752" w:rsidRDefault="00EA7740" w:rsidP="00EA7740">
      <w:pPr>
        <w:spacing w:before="120" w:after="120"/>
        <w:ind w:firstLine="720"/>
        <w:jc w:val="both"/>
        <w:rPr>
          <w:sz w:val="28"/>
          <w:szCs w:val="28"/>
        </w:rPr>
      </w:pPr>
      <w:r w:rsidRPr="00F41752">
        <w:rPr>
          <w:i/>
          <w:iCs/>
          <w:sz w:val="28"/>
          <w:szCs w:val="28"/>
        </w:rPr>
        <w:t>Căn cứ Pháp lệnh Ngoại hối số 28/2005/PL-UBTVQH11 được sửa đổi, bổ sung bởi</w:t>
      </w:r>
      <w:r w:rsidRPr="00F41752">
        <w:rPr>
          <w:sz w:val="28"/>
          <w:szCs w:val="28"/>
        </w:rPr>
        <w:t xml:space="preserve"> </w:t>
      </w:r>
      <w:r w:rsidRPr="00F41752">
        <w:rPr>
          <w:i/>
          <w:iCs/>
          <w:sz w:val="28"/>
          <w:szCs w:val="28"/>
        </w:rPr>
        <w:t>Pháp lệnh số 06/2013/UBTVQH13;</w:t>
      </w:r>
    </w:p>
    <w:p w14:paraId="24571048" w14:textId="77777777" w:rsidR="00EA7740" w:rsidRPr="00F41752" w:rsidRDefault="00EA7740" w:rsidP="00EA7740">
      <w:pPr>
        <w:spacing w:before="120" w:after="120"/>
        <w:ind w:firstLine="720"/>
        <w:jc w:val="both"/>
        <w:rPr>
          <w:sz w:val="28"/>
          <w:szCs w:val="28"/>
        </w:rPr>
      </w:pPr>
      <w:r w:rsidRPr="00F41752">
        <w:rPr>
          <w:i/>
          <w:iCs/>
          <w:sz w:val="28"/>
          <w:szCs w:val="28"/>
        </w:rPr>
        <w:t xml:space="preserve">Căn cứ Nghị định số </w:t>
      </w:r>
      <w:bookmarkStart w:id="5" w:name="tvpllink_clmanpnche"/>
      <w:r w:rsidRPr="00F41752">
        <w:rPr>
          <w:i/>
          <w:iCs/>
          <w:sz w:val="28"/>
          <w:szCs w:val="28"/>
        </w:rPr>
        <w:t>26/2025/NĐ-CP</w:t>
      </w:r>
      <w:bookmarkEnd w:id="5"/>
      <w:r w:rsidRPr="00F41752">
        <w:rPr>
          <w:i/>
          <w:iCs/>
          <w:sz w:val="28"/>
          <w:szCs w:val="28"/>
        </w:rPr>
        <w:t xml:space="preserve"> của Chính phủ quy định chức năng, nhiệm vụ, quyền hạn và cơ cấu tổ chức của Ngân hàng Nhà nước Việt Nam;</w:t>
      </w:r>
    </w:p>
    <w:p w14:paraId="3B187292" w14:textId="77777777" w:rsidR="00EA7740" w:rsidRPr="00F41752" w:rsidRDefault="00EA7740" w:rsidP="00EA7740">
      <w:pPr>
        <w:spacing w:before="120" w:after="120"/>
        <w:ind w:firstLine="720"/>
        <w:rPr>
          <w:sz w:val="28"/>
          <w:szCs w:val="28"/>
        </w:rPr>
      </w:pPr>
      <w:r w:rsidRPr="00F41752">
        <w:rPr>
          <w:i/>
          <w:iCs/>
          <w:sz w:val="28"/>
          <w:szCs w:val="28"/>
        </w:rPr>
        <w:t>Theo đề nghị của Cục trưởng Cục Quản lý ngoại hối;</w:t>
      </w:r>
    </w:p>
    <w:p w14:paraId="33F031C4" w14:textId="6E23ECEA" w:rsidR="000C376D" w:rsidRPr="00F41752" w:rsidRDefault="00EA7740" w:rsidP="000C376D">
      <w:pPr>
        <w:spacing w:before="120" w:after="120"/>
        <w:ind w:firstLine="720"/>
        <w:jc w:val="both"/>
        <w:rPr>
          <w:i/>
          <w:iCs/>
          <w:sz w:val="28"/>
          <w:szCs w:val="28"/>
        </w:rPr>
      </w:pPr>
      <w:r w:rsidRPr="00F41752">
        <w:rPr>
          <w:i/>
          <w:iCs/>
          <w:sz w:val="28"/>
          <w:szCs w:val="28"/>
        </w:rPr>
        <w:t xml:space="preserve">Thống đốc Ngân hàng Nhà nước Việt Nam ban hành Thông tư </w:t>
      </w:r>
      <w:r w:rsidR="000C376D" w:rsidRPr="00F41752">
        <w:rPr>
          <w:i/>
          <w:iCs/>
          <w:sz w:val="28"/>
          <w:szCs w:val="28"/>
        </w:rPr>
        <w:t xml:space="preserve">sửa đổi, bổ sung một số điều của các </w:t>
      </w:r>
      <w:r w:rsidR="003C0E30" w:rsidRPr="00565115">
        <w:rPr>
          <w:i/>
          <w:iCs/>
          <w:sz w:val="28"/>
          <w:szCs w:val="28"/>
        </w:rPr>
        <w:t>văn bản quy phạm pháp luật</w:t>
      </w:r>
      <w:r w:rsidR="000C376D" w:rsidRPr="00565115">
        <w:rPr>
          <w:i/>
          <w:iCs/>
          <w:sz w:val="28"/>
          <w:szCs w:val="28"/>
        </w:rPr>
        <w:t xml:space="preserve"> về quản</w:t>
      </w:r>
      <w:r w:rsidR="000C376D" w:rsidRPr="00F41752">
        <w:rPr>
          <w:i/>
          <w:iCs/>
          <w:sz w:val="28"/>
          <w:szCs w:val="28"/>
        </w:rPr>
        <w:t xml:space="preserve"> lý ngoại hối liên quan đến hoạt động cung ứng dịch vụ ngoại hối của các tổ chức không phải là tổ chức tín dụng.</w:t>
      </w:r>
    </w:p>
    <w:p w14:paraId="20B2072B" w14:textId="77777777" w:rsidR="000C376D" w:rsidRPr="00F41752" w:rsidRDefault="000C376D" w:rsidP="000C376D">
      <w:pPr>
        <w:spacing w:before="120" w:after="120"/>
        <w:ind w:firstLine="720"/>
        <w:jc w:val="both"/>
        <w:rPr>
          <w:b/>
          <w:iCs/>
          <w:sz w:val="28"/>
          <w:szCs w:val="28"/>
        </w:rPr>
      </w:pPr>
    </w:p>
    <w:p w14:paraId="68C9C3BA" w14:textId="77777777" w:rsidR="00EA7740" w:rsidRPr="003A183F" w:rsidRDefault="00EA7740" w:rsidP="003A183F">
      <w:pPr>
        <w:snapToGrid w:val="0"/>
        <w:spacing w:before="120" w:after="120"/>
        <w:jc w:val="center"/>
        <w:rPr>
          <w:b/>
          <w:iCs/>
          <w:sz w:val="28"/>
          <w:szCs w:val="28"/>
        </w:rPr>
      </w:pPr>
      <w:r w:rsidRPr="003A183F">
        <w:rPr>
          <w:b/>
          <w:iCs/>
          <w:sz w:val="28"/>
          <w:szCs w:val="28"/>
        </w:rPr>
        <w:t>Chương I</w:t>
      </w:r>
    </w:p>
    <w:p w14:paraId="1F669EDF" w14:textId="7344C976" w:rsidR="00EA7740" w:rsidRPr="00EE49FF" w:rsidRDefault="00EA7740" w:rsidP="003A183F">
      <w:pPr>
        <w:snapToGrid w:val="0"/>
        <w:spacing w:before="120" w:after="120"/>
        <w:jc w:val="center"/>
        <w:rPr>
          <w:b/>
          <w:bCs/>
          <w:spacing w:val="-2"/>
          <w:sz w:val="28"/>
          <w:szCs w:val="28"/>
          <w:shd w:val="clear" w:color="auto" w:fill="FFFFFF"/>
        </w:rPr>
      </w:pPr>
      <w:bookmarkStart w:id="6" w:name="chuong_2_name"/>
      <w:r w:rsidRPr="00EE49FF">
        <w:rPr>
          <w:b/>
          <w:bCs/>
          <w:spacing w:val="-2"/>
          <w:sz w:val="28"/>
          <w:szCs w:val="28"/>
          <w:shd w:val="clear" w:color="auto" w:fill="FFFFFF"/>
        </w:rPr>
        <w:t>SỬA ĐỔI, BỔ SUNG MỘT SỐ ĐIỀU CỦA QUYẾT ĐỊNH SỐ 21/2008/QĐ-NHNN BAN HÀNH QUY CHẾ ĐẠI LÝ ĐỔI NGOẠI TỆ</w:t>
      </w:r>
      <w:bookmarkEnd w:id="6"/>
      <w:r w:rsidR="00AF61EC" w:rsidRPr="00EE49FF">
        <w:rPr>
          <w:b/>
          <w:bCs/>
          <w:spacing w:val="-2"/>
          <w:sz w:val="28"/>
          <w:szCs w:val="28"/>
          <w:shd w:val="clear" w:color="auto" w:fill="FFFFFF"/>
        </w:rPr>
        <w:t xml:space="preserve"> ĐƯỢC SỬA ĐỔI, BỔ SUNG BỞI THÔNG TƯ SỐ 11/2016/TT-NHNN, THÔNG TƯ SỐ 15/2019/TT-NHNN VÀ </w:t>
      </w:r>
      <w:r w:rsidR="00F35400" w:rsidRPr="00EE49FF">
        <w:rPr>
          <w:b/>
          <w:bCs/>
          <w:spacing w:val="-2"/>
          <w:sz w:val="28"/>
          <w:szCs w:val="28"/>
          <w:shd w:val="clear" w:color="auto" w:fill="FFFFFF"/>
        </w:rPr>
        <w:t>THÔNG TƯ S</w:t>
      </w:r>
      <w:r w:rsidR="00F31A47" w:rsidRPr="00EE49FF">
        <w:rPr>
          <w:b/>
          <w:bCs/>
          <w:spacing w:val="-2"/>
          <w:sz w:val="28"/>
          <w:szCs w:val="28"/>
          <w:shd w:val="clear" w:color="auto" w:fill="FFFFFF"/>
        </w:rPr>
        <w:t>Ố 75/2025/TT-NHNN</w:t>
      </w:r>
    </w:p>
    <w:p w14:paraId="3EE9A4DB" w14:textId="77777777" w:rsidR="00F7055F" w:rsidRPr="003A183F" w:rsidRDefault="00F7055F" w:rsidP="003A183F">
      <w:pPr>
        <w:snapToGrid w:val="0"/>
        <w:spacing w:before="120" w:after="120"/>
        <w:jc w:val="center"/>
        <w:rPr>
          <w:b/>
          <w:bCs/>
          <w:sz w:val="28"/>
          <w:szCs w:val="28"/>
          <w:shd w:val="clear" w:color="auto" w:fill="FFFFFF"/>
        </w:rPr>
      </w:pPr>
    </w:p>
    <w:p w14:paraId="24664937" w14:textId="3E4E8512" w:rsidR="00EA7740" w:rsidRPr="003A183F" w:rsidRDefault="008B02FE" w:rsidP="003A183F">
      <w:pPr>
        <w:snapToGrid w:val="0"/>
        <w:spacing w:before="120" w:after="120"/>
        <w:ind w:firstLine="720"/>
        <w:jc w:val="both"/>
        <w:rPr>
          <w:b/>
          <w:sz w:val="28"/>
          <w:szCs w:val="28"/>
        </w:rPr>
      </w:pPr>
      <w:r w:rsidRPr="003A183F">
        <w:rPr>
          <w:b/>
          <w:sz w:val="28"/>
          <w:szCs w:val="28"/>
        </w:rPr>
        <w:t xml:space="preserve">Điều </w:t>
      </w:r>
      <w:r w:rsidR="003C2BD5" w:rsidRPr="003A183F">
        <w:rPr>
          <w:b/>
          <w:sz w:val="28"/>
          <w:szCs w:val="28"/>
        </w:rPr>
        <w:t>1</w:t>
      </w:r>
      <w:r w:rsidRPr="003A183F">
        <w:rPr>
          <w:b/>
          <w:sz w:val="28"/>
          <w:szCs w:val="28"/>
        </w:rPr>
        <w:t>. Sửa đổi, bổ sung Điều 7</w:t>
      </w:r>
    </w:p>
    <w:p w14:paraId="03138CCA" w14:textId="77777777" w:rsidR="008B02FE" w:rsidRPr="003A183F" w:rsidRDefault="008B02FE" w:rsidP="003A183F">
      <w:pPr>
        <w:snapToGrid w:val="0"/>
        <w:spacing w:before="120" w:after="120"/>
        <w:ind w:firstLine="720"/>
        <w:jc w:val="both"/>
        <w:rPr>
          <w:b/>
          <w:sz w:val="28"/>
          <w:szCs w:val="28"/>
        </w:rPr>
      </w:pPr>
      <w:r w:rsidRPr="003A183F">
        <w:rPr>
          <w:b/>
          <w:sz w:val="28"/>
          <w:szCs w:val="28"/>
        </w:rPr>
        <w:t>“Điều 7. Hồ sơ đề nghị chấp thuận đăng ký đại lý đổi ngoại tệ; đăng ký thay đổi đại lý đổi ngoại tệ</w:t>
      </w:r>
    </w:p>
    <w:p w14:paraId="200CD1A4" w14:textId="77777777" w:rsidR="003C2BD5" w:rsidRPr="003A183F" w:rsidRDefault="003C2BD5" w:rsidP="003A183F">
      <w:pPr>
        <w:snapToGrid w:val="0"/>
        <w:spacing w:before="120" w:after="120"/>
        <w:ind w:firstLine="720"/>
        <w:jc w:val="both"/>
        <w:rPr>
          <w:sz w:val="28"/>
          <w:szCs w:val="28"/>
          <w:lang w:eastAsia="zh-CN"/>
        </w:rPr>
      </w:pPr>
      <w:r w:rsidRPr="003A183F">
        <w:rPr>
          <w:sz w:val="28"/>
          <w:szCs w:val="28"/>
          <w:lang w:eastAsia="zh-CN"/>
        </w:rPr>
        <w:t>1. Hồ sơ đề nghị chấp thuận </w:t>
      </w:r>
      <w:r w:rsidRPr="003A183F">
        <w:rPr>
          <w:sz w:val="28"/>
          <w:szCs w:val="28"/>
          <w:shd w:val="clear" w:color="auto" w:fill="FFFFFF"/>
          <w:lang w:eastAsia="zh-CN"/>
        </w:rPr>
        <w:t>đăng ký</w:t>
      </w:r>
      <w:r w:rsidRPr="003A183F">
        <w:rPr>
          <w:sz w:val="28"/>
          <w:szCs w:val="28"/>
          <w:lang w:eastAsia="zh-CN"/>
        </w:rPr>
        <w:t> đại lý đổi ngoại tệ bao gồm:</w:t>
      </w:r>
    </w:p>
    <w:p w14:paraId="26D33329" w14:textId="77777777" w:rsidR="003C2BD5" w:rsidRPr="003A183F" w:rsidRDefault="003C2BD5" w:rsidP="003A183F">
      <w:pPr>
        <w:snapToGrid w:val="0"/>
        <w:spacing w:before="120" w:after="120"/>
        <w:ind w:firstLine="720"/>
        <w:jc w:val="both"/>
        <w:rPr>
          <w:sz w:val="28"/>
          <w:szCs w:val="28"/>
          <w:lang w:eastAsia="zh-CN"/>
        </w:rPr>
      </w:pPr>
      <w:r w:rsidRPr="003A183F">
        <w:rPr>
          <w:sz w:val="28"/>
          <w:szCs w:val="28"/>
          <w:lang w:eastAsia="zh-CN"/>
        </w:rPr>
        <w:t>a) Đơn đề nghị chấp thuận đăng ký đại lý đổi ngoại tệ (</w:t>
      </w:r>
      <w:proofErr w:type="gramStart"/>
      <w:r w:rsidRPr="003A183F">
        <w:rPr>
          <w:sz w:val="28"/>
          <w:szCs w:val="28"/>
          <w:lang w:eastAsia="zh-CN"/>
        </w:rPr>
        <w:t>theo</w:t>
      </w:r>
      <w:proofErr w:type="gramEnd"/>
      <w:r w:rsidRPr="003A183F">
        <w:rPr>
          <w:sz w:val="28"/>
          <w:szCs w:val="28"/>
          <w:lang w:eastAsia="zh-CN"/>
        </w:rPr>
        <w:t xml:space="preserve"> mẫu tại </w:t>
      </w:r>
      <w:bookmarkStart w:id="7" w:name="bieumau_pl_01"/>
      <w:r w:rsidRPr="003A183F">
        <w:rPr>
          <w:sz w:val="28"/>
          <w:szCs w:val="28"/>
          <w:lang w:eastAsia="zh-CN"/>
        </w:rPr>
        <w:t>Phụ lục 1</w:t>
      </w:r>
      <w:bookmarkEnd w:id="7"/>
      <w:r w:rsidRPr="003A183F">
        <w:rPr>
          <w:sz w:val="28"/>
          <w:szCs w:val="28"/>
          <w:lang w:eastAsia="zh-CN"/>
        </w:rPr>
        <w:t> ban hành kèm theo Quy chế này);</w:t>
      </w:r>
    </w:p>
    <w:p w14:paraId="0F5E6751" w14:textId="6553E9BD" w:rsidR="00314655" w:rsidRPr="003A183F" w:rsidRDefault="00314655" w:rsidP="003A183F">
      <w:pPr>
        <w:snapToGrid w:val="0"/>
        <w:spacing w:before="120" w:after="120"/>
        <w:ind w:firstLine="720"/>
        <w:jc w:val="both"/>
        <w:rPr>
          <w:sz w:val="28"/>
          <w:szCs w:val="28"/>
          <w:lang w:eastAsia="zh-CN"/>
        </w:rPr>
      </w:pPr>
      <w:r w:rsidRPr="003A183F">
        <w:rPr>
          <w:sz w:val="28"/>
          <w:szCs w:val="28"/>
          <w:lang w:eastAsia="zh-CN"/>
        </w:rPr>
        <w:t>b) Hợp đồng ủy quyền làm đại lý đổi ngoại tệ do tổ chức tín dụng ủy quyền ký với tổ chức kinh tế, bao gồm tối thiểu những nội dung sau:</w:t>
      </w:r>
    </w:p>
    <w:p w14:paraId="33AE437A" w14:textId="77777777" w:rsidR="00314655" w:rsidRPr="003A183F" w:rsidRDefault="00314655" w:rsidP="003A183F">
      <w:pPr>
        <w:snapToGrid w:val="0"/>
        <w:spacing w:before="120" w:after="120"/>
        <w:ind w:firstLine="720"/>
        <w:jc w:val="both"/>
        <w:rPr>
          <w:sz w:val="28"/>
          <w:szCs w:val="28"/>
          <w:lang w:eastAsia="zh-CN"/>
        </w:rPr>
      </w:pPr>
      <w:r w:rsidRPr="003A183F">
        <w:rPr>
          <w:sz w:val="28"/>
          <w:szCs w:val="28"/>
          <w:lang w:eastAsia="zh-CN"/>
        </w:rPr>
        <w:lastRenderedPageBreak/>
        <w:t>(i) Tên, địa chỉ đặt trụ </w:t>
      </w:r>
      <w:r w:rsidRPr="003A183F">
        <w:rPr>
          <w:sz w:val="28"/>
          <w:szCs w:val="28"/>
          <w:shd w:val="clear" w:color="auto" w:fill="FFFFFF"/>
          <w:lang w:eastAsia="zh-CN"/>
        </w:rPr>
        <w:t>sở</w:t>
      </w:r>
      <w:r w:rsidRPr="003A183F">
        <w:rPr>
          <w:sz w:val="28"/>
          <w:szCs w:val="28"/>
          <w:lang w:eastAsia="zh-CN"/>
        </w:rPr>
        <w:t> chính, số điện thoại cần liên hệ của các bên ký </w:t>
      </w:r>
      <w:r w:rsidRPr="003A183F">
        <w:rPr>
          <w:sz w:val="28"/>
          <w:szCs w:val="28"/>
          <w:shd w:val="clear" w:color="auto" w:fill="FFFFFF"/>
          <w:lang w:eastAsia="zh-CN"/>
        </w:rPr>
        <w:t>kết</w:t>
      </w:r>
      <w:r w:rsidRPr="003A183F">
        <w:rPr>
          <w:sz w:val="28"/>
          <w:szCs w:val="28"/>
          <w:lang w:eastAsia="zh-CN"/>
        </w:rPr>
        <w:t> hợp đồng;</w:t>
      </w:r>
    </w:p>
    <w:p w14:paraId="3F5F69E0" w14:textId="77777777" w:rsidR="00314655" w:rsidRPr="003A183F" w:rsidRDefault="00314655" w:rsidP="003A183F">
      <w:pPr>
        <w:snapToGrid w:val="0"/>
        <w:spacing w:before="120" w:after="120"/>
        <w:ind w:firstLine="720"/>
        <w:jc w:val="both"/>
        <w:rPr>
          <w:sz w:val="28"/>
          <w:szCs w:val="28"/>
          <w:lang w:eastAsia="zh-CN"/>
        </w:rPr>
      </w:pPr>
      <w:r w:rsidRPr="003A183F">
        <w:rPr>
          <w:sz w:val="28"/>
          <w:szCs w:val="28"/>
          <w:lang w:eastAsia="zh-CN"/>
        </w:rPr>
        <w:t>(ii) Tên, địa chỉ các đại lý đổi ngoại tệ;</w:t>
      </w:r>
    </w:p>
    <w:p w14:paraId="4A6D85F3" w14:textId="77777777" w:rsidR="00314655" w:rsidRPr="003A183F" w:rsidRDefault="00314655" w:rsidP="003A183F">
      <w:pPr>
        <w:snapToGrid w:val="0"/>
        <w:spacing w:before="120" w:after="120"/>
        <w:ind w:firstLine="720"/>
        <w:jc w:val="both"/>
        <w:rPr>
          <w:spacing w:val="-4"/>
          <w:sz w:val="28"/>
          <w:szCs w:val="28"/>
          <w:lang w:eastAsia="zh-CN"/>
        </w:rPr>
      </w:pPr>
      <w:r w:rsidRPr="003A183F">
        <w:rPr>
          <w:spacing w:val="-4"/>
          <w:sz w:val="28"/>
          <w:szCs w:val="28"/>
          <w:lang w:eastAsia="zh-CN"/>
        </w:rPr>
        <w:t>(iii) Quy định đại lý đổi ngoại tệ chỉ được mua ngoại tệ bằng tiền mặt (trừ các đại lý đặt ở khu cách ly tại các </w:t>
      </w:r>
      <w:r w:rsidRPr="003A183F">
        <w:rPr>
          <w:spacing w:val="-4"/>
          <w:sz w:val="28"/>
          <w:szCs w:val="28"/>
          <w:shd w:val="clear" w:color="auto" w:fill="FFFFFF"/>
          <w:lang w:eastAsia="zh-CN"/>
        </w:rPr>
        <w:t>cửa khẩu</w:t>
      </w:r>
      <w:r w:rsidRPr="003A183F">
        <w:rPr>
          <w:spacing w:val="-4"/>
          <w:sz w:val="28"/>
          <w:szCs w:val="28"/>
          <w:lang w:eastAsia="zh-CN"/>
        </w:rPr>
        <w:t> quốc tế) và bán lại số ngoại tệ tiền mặt đổi được (ngoài số ngoại tệ tồn quỹ được để lại) cho </w:t>
      </w:r>
      <w:r w:rsidRPr="003A183F">
        <w:rPr>
          <w:spacing w:val="-4"/>
          <w:sz w:val="28"/>
          <w:szCs w:val="28"/>
          <w:shd w:val="clear" w:color="auto" w:fill="FFFFFF"/>
          <w:lang w:eastAsia="zh-CN"/>
        </w:rPr>
        <w:t>tổ chức</w:t>
      </w:r>
      <w:r w:rsidRPr="003A183F">
        <w:rPr>
          <w:spacing w:val="-4"/>
          <w:sz w:val="28"/>
          <w:szCs w:val="28"/>
          <w:lang w:eastAsia="zh-CN"/>
        </w:rPr>
        <w:t> tín dụng ủy quyền;</w:t>
      </w:r>
    </w:p>
    <w:p w14:paraId="66B8915E" w14:textId="77777777" w:rsidR="00314655" w:rsidRPr="003A183F" w:rsidRDefault="00314655" w:rsidP="003A183F">
      <w:pPr>
        <w:snapToGrid w:val="0"/>
        <w:spacing w:before="120" w:after="120"/>
        <w:ind w:firstLine="720"/>
        <w:jc w:val="both"/>
        <w:rPr>
          <w:sz w:val="28"/>
          <w:szCs w:val="28"/>
          <w:lang w:eastAsia="zh-CN"/>
        </w:rPr>
      </w:pPr>
      <w:r w:rsidRPr="003A183F">
        <w:rPr>
          <w:sz w:val="28"/>
          <w:szCs w:val="28"/>
          <w:lang w:eastAsia="zh-CN"/>
        </w:rPr>
        <w:t>(iv) </w:t>
      </w:r>
      <w:r w:rsidRPr="003A183F">
        <w:rPr>
          <w:sz w:val="28"/>
          <w:szCs w:val="28"/>
          <w:shd w:val="clear" w:color="auto" w:fill="FFFFFF"/>
          <w:lang w:eastAsia="zh-CN"/>
        </w:rPr>
        <w:t>Quy định</w:t>
      </w:r>
      <w:r w:rsidRPr="003A183F">
        <w:rPr>
          <w:sz w:val="28"/>
          <w:szCs w:val="28"/>
          <w:lang w:eastAsia="zh-CN"/>
        </w:rPr>
        <w:t> về nguyên tắc xác định tỷ giá mua, bán (đối với đại lý đặt ở các khu cách ly tại các cửa khẩu quốc tế) đối với khách hàng và tỷ giá bán lại ngoại tệ tiền mặt cho tổ chức tín dụng ủy quyền phù hợp với quy định về quản lý ngoại hối; quy định các loại phí hoa hồng đại lý (nếu có);</w:t>
      </w:r>
    </w:p>
    <w:p w14:paraId="51ADB809" w14:textId="77777777" w:rsidR="00314655" w:rsidRPr="003A183F" w:rsidRDefault="00314655" w:rsidP="003A183F">
      <w:pPr>
        <w:snapToGrid w:val="0"/>
        <w:spacing w:before="120" w:after="120"/>
        <w:ind w:firstLine="720"/>
        <w:jc w:val="both"/>
        <w:rPr>
          <w:sz w:val="28"/>
          <w:szCs w:val="28"/>
          <w:lang w:eastAsia="zh-CN"/>
        </w:rPr>
      </w:pPr>
      <w:r w:rsidRPr="003A183F">
        <w:rPr>
          <w:sz w:val="28"/>
          <w:szCs w:val="28"/>
          <w:lang w:eastAsia="zh-CN"/>
        </w:rPr>
        <w:t>(v) Quyền lợi và nghĩa vụ của các bên tham gia hợp đồng, trong đó quy định rõ đại lý đổi ngoại tệ phải thực hiện đúng quy trình nghiệp vụ đổi ngoại tệ; quy định định kỳ tổ chức tín dụng ủy quyền phải </w:t>
      </w:r>
      <w:r w:rsidRPr="003A183F">
        <w:rPr>
          <w:sz w:val="28"/>
          <w:szCs w:val="28"/>
          <w:shd w:val="clear" w:color="auto" w:fill="FFFFFF"/>
          <w:lang w:eastAsia="zh-CN"/>
        </w:rPr>
        <w:t>kiểm tra</w:t>
      </w:r>
      <w:r w:rsidRPr="003A183F">
        <w:rPr>
          <w:sz w:val="28"/>
          <w:szCs w:val="28"/>
          <w:lang w:eastAsia="zh-CN"/>
        </w:rPr>
        <w:t> hoạt động của các đại lý để đảm bảo thực hiện đúng hợp đồng và các quy định của pháp luật;</w:t>
      </w:r>
    </w:p>
    <w:p w14:paraId="107A18E6" w14:textId="5F3AEE92" w:rsidR="00314655" w:rsidRPr="003A183F" w:rsidRDefault="00314655" w:rsidP="003A183F">
      <w:pPr>
        <w:snapToGrid w:val="0"/>
        <w:spacing w:before="120" w:after="120"/>
        <w:ind w:firstLine="720"/>
        <w:jc w:val="both"/>
        <w:rPr>
          <w:sz w:val="28"/>
          <w:szCs w:val="28"/>
          <w:lang w:eastAsia="zh-CN"/>
        </w:rPr>
      </w:pPr>
      <w:proofErr w:type="gramStart"/>
      <w:r w:rsidRPr="003A183F">
        <w:rPr>
          <w:sz w:val="28"/>
          <w:szCs w:val="28"/>
          <w:lang w:eastAsia="zh-CN"/>
        </w:rPr>
        <w:t>(vi) Thỏa</w:t>
      </w:r>
      <w:proofErr w:type="gramEnd"/>
      <w:r w:rsidRPr="003A183F">
        <w:rPr>
          <w:sz w:val="28"/>
          <w:szCs w:val="28"/>
          <w:lang w:eastAsia="zh-CN"/>
        </w:rPr>
        <w:t xml:space="preserve"> thuận về mức tồn quỹ được để lại và thời hạn phải bán số ngoại tệ tiền mặt mua được cho </w:t>
      </w:r>
      <w:r w:rsidRPr="003A183F">
        <w:rPr>
          <w:sz w:val="28"/>
          <w:szCs w:val="28"/>
          <w:shd w:val="clear" w:color="auto" w:fill="FFFFFF"/>
          <w:lang w:eastAsia="zh-CN"/>
        </w:rPr>
        <w:t>tổ chức</w:t>
      </w:r>
      <w:r w:rsidRPr="003A183F">
        <w:rPr>
          <w:sz w:val="28"/>
          <w:szCs w:val="28"/>
          <w:lang w:eastAsia="zh-CN"/>
        </w:rPr>
        <w:t> tín dụng ủy quyền</w:t>
      </w:r>
      <w:r w:rsidR="00E2179C">
        <w:rPr>
          <w:sz w:val="28"/>
          <w:szCs w:val="28"/>
          <w:lang w:eastAsia="zh-CN"/>
        </w:rPr>
        <w:t>;</w:t>
      </w:r>
    </w:p>
    <w:p w14:paraId="3719EB0C" w14:textId="23746067" w:rsidR="00314655" w:rsidRPr="003A183F" w:rsidRDefault="00314655" w:rsidP="003A183F">
      <w:pPr>
        <w:snapToGrid w:val="0"/>
        <w:spacing w:before="120" w:after="120"/>
        <w:ind w:firstLine="720"/>
        <w:jc w:val="both"/>
        <w:rPr>
          <w:sz w:val="28"/>
          <w:szCs w:val="28"/>
          <w:lang w:eastAsia="zh-CN"/>
        </w:rPr>
      </w:pPr>
      <w:r w:rsidRPr="003A183F">
        <w:rPr>
          <w:sz w:val="28"/>
          <w:szCs w:val="28"/>
          <w:lang w:eastAsia="zh-CN"/>
        </w:rPr>
        <w:t>c) Quy trình nghiệp vụ đổi ngoại tệ bao gồm các nội dung chính sau: có biện pháp đảm bảo an ninh, an toàn trong quá trình đổi ngoại tệ; việc ghi chép, xuất hóa đơn cho khách hàng, lưu giữ chứng từ, hóa đơn, sổ sách; chế độ hạch toán, kế toán; chế độ báo cáo;</w:t>
      </w:r>
      <w:r w:rsidR="00120FC1" w:rsidRPr="003A183F">
        <w:rPr>
          <w:sz w:val="28"/>
          <w:szCs w:val="28"/>
          <w:lang w:eastAsia="zh-CN"/>
        </w:rPr>
        <w:t xml:space="preserve"> </w:t>
      </w:r>
      <w:r w:rsidR="00120FC1" w:rsidRPr="003A183F">
        <w:rPr>
          <w:rFonts w:eastAsia="Batang"/>
          <w:sz w:val="28"/>
          <w:szCs w:val="28"/>
          <w:lang w:eastAsia="ko-KR"/>
        </w:rPr>
        <w:t>biện pháp, quy trình nhận biết khách hàng và xử lý giao dịch đáng ngờ theo quy định pháp luật về phòng, chống rửa tiền;</w:t>
      </w:r>
    </w:p>
    <w:p w14:paraId="785B0DBD" w14:textId="72DF3AFE" w:rsidR="003C2BD5" w:rsidRPr="003A183F" w:rsidRDefault="00314655" w:rsidP="003A183F">
      <w:pPr>
        <w:snapToGrid w:val="0"/>
        <w:spacing w:before="120" w:after="120"/>
        <w:ind w:firstLine="720"/>
        <w:jc w:val="both"/>
        <w:rPr>
          <w:sz w:val="28"/>
          <w:szCs w:val="28"/>
          <w:lang w:eastAsia="zh-CN"/>
        </w:rPr>
      </w:pPr>
      <w:r w:rsidRPr="003A183F">
        <w:rPr>
          <w:sz w:val="28"/>
          <w:szCs w:val="28"/>
          <w:lang w:eastAsia="zh-CN"/>
        </w:rPr>
        <w:t>d</w:t>
      </w:r>
      <w:r w:rsidR="003C2BD5" w:rsidRPr="003A183F">
        <w:rPr>
          <w:sz w:val="28"/>
          <w:szCs w:val="28"/>
          <w:lang w:eastAsia="zh-CN"/>
        </w:rPr>
        <w:t>) Báo cáo về việc tổ chức kinh tế trang bị đầy đủ bảng thông báo tỷ giá công khai, bảng hiệu ghi tên tổ chức tín dụng ủy quyền và tên đại lý đổi ngoại tệ tại nơi giao dịch</w:t>
      </w:r>
      <w:r w:rsidR="00E2179C">
        <w:rPr>
          <w:sz w:val="28"/>
          <w:szCs w:val="28"/>
          <w:lang w:eastAsia="zh-CN"/>
        </w:rPr>
        <w:t>.</w:t>
      </w:r>
    </w:p>
    <w:p w14:paraId="582AF874" w14:textId="77777777" w:rsidR="003C2BD5" w:rsidRPr="003A183F" w:rsidRDefault="003C2BD5" w:rsidP="003A183F">
      <w:pPr>
        <w:snapToGrid w:val="0"/>
        <w:spacing w:before="120" w:after="120"/>
        <w:ind w:firstLine="720"/>
        <w:jc w:val="both"/>
        <w:rPr>
          <w:sz w:val="28"/>
          <w:szCs w:val="28"/>
          <w:lang w:eastAsia="zh-CN"/>
        </w:rPr>
      </w:pPr>
      <w:r w:rsidRPr="003A183F">
        <w:rPr>
          <w:sz w:val="28"/>
          <w:szCs w:val="28"/>
          <w:lang w:eastAsia="zh-CN"/>
        </w:rPr>
        <w:t>2. Hồ sơ đăng ký thay đổi đại lý đổi ngoại tệ bao gồm:</w:t>
      </w:r>
    </w:p>
    <w:p w14:paraId="038A7075" w14:textId="77777777" w:rsidR="003C2BD5" w:rsidRPr="003A183F" w:rsidRDefault="003C2BD5" w:rsidP="003A183F">
      <w:pPr>
        <w:snapToGrid w:val="0"/>
        <w:spacing w:before="120" w:after="120"/>
        <w:ind w:firstLine="720"/>
        <w:jc w:val="both"/>
        <w:rPr>
          <w:sz w:val="28"/>
          <w:szCs w:val="28"/>
          <w:lang w:eastAsia="zh-CN"/>
        </w:rPr>
      </w:pPr>
      <w:r w:rsidRPr="003A183F">
        <w:rPr>
          <w:sz w:val="28"/>
          <w:szCs w:val="28"/>
          <w:lang w:eastAsia="zh-CN"/>
        </w:rPr>
        <w:t>a) Đơn đăng ký thay đổi đại lý đổi ngoại tệ (</w:t>
      </w:r>
      <w:proofErr w:type="gramStart"/>
      <w:r w:rsidRPr="003A183F">
        <w:rPr>
          <w:sz w:val="28"/>
          <w:szCs w:val="28"/>
          <w:lang w:eastAsia="zh-CN"/>
        </w:rPr>
        <w:t>theo</w:t>
      </w:r>
      <w:proofErr w:type="gramEnd"/>
      <w:r w:rsidRPr="003A183F">
        <w:rPr>
          <w:sz w:val="28"/>
          <w:szCs w:val="28"/>
          <w:lang w:eastAsia="zh-CN"/>
        </w:rPr>
        <w:t xml:space="preserve"> mẫu tại </w:t>
      </w:r>
      <w:bookmarkStart w:id="8" w:name="bieumau_pl_05"/>
      <w:r w:rsidRPr="003A183F">
        <w:rPr>
          <w:sz w:val="28"/>
          <w:szCs w:val="28"/>
          <w:lang w:eastAsia="zh-CN"/>
        </w:rPr>
        <w:t>Phụ lục 5</w:t>
      </w:r>
      <w:bookmarkEnd w:id="8"/>
      <w:r w:rsidRPr="003A183F">
        <w:rPr>
          <w:sz w:val="28"/>
          <w:szCs w:val="28"/>
          <w:lang w:eastAsia="zh-CN"/>
        </w:rPr>
        <w:t> ban hành kèm theo Quy chế này);</w:t>
      </w:r>
    </w:p>
    <w:p w14:paraId="7108E4B5" w14:textId="77777777" w:rsidR="003C2BD5" w:rsidRPr="003A183F" w:rsidRDefault="003C2BD5" w:rsidP="003A183F">
      <w:pPr>
        <w:snapToGrid w:val="0"/>
        <w:spacing w:before="120" w:after="120"/>
        <w:ind w:firstLine="720"/>
        <w:jc w:val="both"/>
        <w:rPr>
          <w:sz w:val="28"/>
          <w:szCs w:val="28"/>
          <w:lang w:eastAsia="zh-CN"/>
        </w:rPr>
      </w:pPr>
      <w:r w:rsidRPr="003A183F">
        <w:rPr>
          <w:sz w:val="28"/>
          <w:szCs w:val="28"/>
          <w:lang w:eastAsia="zh-CN"/>
        </w:rPr>
        <w:t>b) Các giấy tờ cần thiết có liên quan đến việc thay đổi quy định tại </w:t>
      </w:r>
      <w:bookmarkStart w:id="9" w:name="tc_3"/>
      <w:r w:rsidRPr="003A183F">
        <w:rPr>
          <w:sz w:val="28"/>
          <w:szCs w:val="28"/>
          <w:lang w:eastAsia="zh-CN"/>
        </w:rPr>
        <w:t>khoản 1 Điều 6a Quy chế này</w:t>
      </w:r>
      <w:bookmarkEnd w:id="9"/>
      <w:r w:rsidRPr="003A183F">
        <w:rPr>
          <w:sz w:val="28"/>
          <w:szCs w:val="28"/>
          <w:lang w:eastAsia="zh-CN"/>
        </w:rPr>
        <w:t>;</w:t>
      </w:r>
    </w:p>
    <w:p w14:paraId="7D3AFA66" w14:textId="6B642847" w:rsidR="003C2BD5" w:rsidRPr="003A183F" w:rsidRDefault="003C2BD5" w:rsidP="003A183F">
      <w:pPr>
        <w:snapToGrid w:val="0"/>
        <w:spacing w:before="120" w:after="120"/>
        <w:ind w:firstLine="720"/>
        <w:jc w:val="both"/>
        <w:rPr>
          <w:sz w:val="28"/>
          <w:szCs w:val="28"/>
          <w:lang w:eastAsia="zh-CN"/>
        </w:rPr>
      </w:pPr>
      <w:r w:rsidRPr="003A183F">
        <w:rPr>
          <w:sz w:val="28"/>
          <w:szCs w:val="28"/>
          <w:lang w:eastAsia="zh-CN"/>
        </w:rPr>
        <w:t xml:space="preserve">c) Báo cáo về việc tổ chức kinh tế trang bị đầy đủ bảng thông báo tỷ giá công khai, bảng hiệu ghi tên tổ chức tín dụng ủy quyền và tên đại lý đổi ngoại tệ tại nơi giao dịch </w:t>
      </w:r>
      <w:r w:rsidR="00BE7CD2" w:rsidRPr="003A183F">
        <w:rPr>
          <w:sz w:val="28"/>
          <w:szCs w:val="28"/>
          <w:lang w:eastAsia="zh-CN"/>
        </w:rPr>
        <w:t>(trong trường hợp thay đổi địa điểm đặt đại lý đổi ngoại tệ)</w:t>
      </w:r>
      <w:r w:rsidRPr="003A183F">
        <w:rPr>
          <w:sz w:val="28"/>
          <w:szCs w:val="28"/>
          <w:shd w:val="clear" w:color="auto" w:fill="FFFFFF"/>
          <w:lang w:eastAsia="zh-CN"/>
        </w:rPr>
        <w:t>.</w:t>
      </w:r>
      <w:r w:rsidR="00314655" w:rsidRPr="003A183F">
        <w:rPr>
          <w:sz w:val="28"/>
          <w:szCs w:val="28"/>
          <w:shd w:val="clear" w:color="auto" w:fill="FFFFFF"/>
          <w:lang w:eastAsia="zh-CN"/>
        </w:rPr>
        <w:t>”.</w:t>
      </w:r>
    </w:p>
    <w:p w14:paraId="5AA504A1" w14:textId="78E707F3" w:rsidR="00314655" w:rsidRPr="003A183F" w:rsidRDefault="008B02FE" w:rsidP="003A183F">
      <w:pPr>
        <w:snapToGrid w:val="0"/>
        <w:spacing w:before="120" w:after="120"/>
        <w:ind w:firstLine="720"/>
        <w:jc w:val="both"/>
        <w:rPr>
          <w:b/>
          <w:sz w:val="28"/>
          <w:szCs w:val="28"/>
        </w:rPr>
      </w:pPr>
      <w:r w:rsidRPr="003A183F">
        <w:rPr>
          <w:b/>
          <w:sz w:val="28"/>
          <w:szCs w:val="28"/>
        </w:rPr>
        <w:t>Điều</w:t>
      </w:r>
      <w:r w:rsidR="0011607F" w:rsidRPr="003A183F">
        <w:rPr>
          <w:b/>
          <w:sz w:val="28"/>
          <w:szCs w:val="28"/>
        </w:rPr>
        <w:t xml:space="preserve"> </w:t>
      </w:r>
      <w:r w:rsidR="0060210C" w:rsidRPr="003A183F">
        <w:rPr>
          <w:b/>
          <w:sz w:val="28"/>
          <w:szCs w:val="28"/>
        </w:rPr>
        <w:t>2</w:t>
      </w:r>
      <w:r w:rsidRPr="003A183F">
        <w:rPr>
          <w:b/>
          <w:sz w:val="28"/>
          <w:szCs w:val="28"/>
        </w:rPr>
        <w:t xml:space="preserve">. </w:t>
      </w:r>
      <w:r w:rsidR="00314655" w:rsidRPr="003A183F">
        <w:rPr>
          <w:b/>
          <w:sz w:val="28"/>
          <w:szCs w:val="28"/>
        </w:rPr>
        <w:t>Sửa đổi, bổ sung Điều 10</w:t>
      </w:r>
    </w:p>
    <w:p w14:paraId="07AF6BC9" w14:textId="77777777" w:rsidR="00314655" w:rsidRPr="003A183F" w:rsidRDefault="00314655" w:rsidP="003A183F">
      <w:pPr>
        <w:shd w:val="clear" w:color="auto" w:fill="FFFFFF"/>
        <w:snapToGrid w:val="0"/>
        <w:spacing w:before="120" w:after="120"/>
        <w:ind w:firstLine="720"/>
        <w:jc w:val="both"/>
        <w:rPr>
          <w:sz w:val="28"/>
          <w:szCs w:val="28"/>
          <w:lang w:val="de-DE" w:eastAsia="zh-CN"/>
        </w:rPr>
      </w:pPr>
      <w:bookmarkStart w:id="10" w:name="dieu_10"/>
      <w:r w:rsidRPr="003A183F">
        <w:rPr>
          <w:b/>
          <w:sz w:val="28"/>
          <w:szCs w:val="28"/>
        </w:rPr>
        <w:t>“</w:t>
      </w:r>
      <w:r w:rsidRPr="003A183F">
        <w:rPr>
          <w:b/>
          <w:bCs/>
          <w:sz w:val="28"/>
          <w:szCs w:val="28"/>
          <w:lang w:val="de-DE" w:eastAsia="zh-CN"/>
        </w:rPr>
        <w:t xml:space="preserve">Điều 10. Quyền và nghĩa vụ của </w:t>
      </w:r>
      <w:r w:rsidR="00715F89" w:rsidRPr="003A183F">
        <w:rPr>
          <w:b/>
          <w:bCs/>
          <w:sz w:val="28"/>
          <w:szCs w:val="28"/>
          <w:lang w:val="de-DE" w:eastAsia="zh-CN"/>
        </w:rPr>
        <w:t>đ</w:t>
      </w:r>
      <w:r w:rsidRPr="003A183F">
        <w:rPr>
          <w:b/>
          <w:bCs/>
          <w:sz w:val="28"/>
          <w:szCs w:val="28"/>
          <w:lang w:val="de-DE" w:eastAsia="zh-CN"/>
        </w:rPr>
        <w:t>ại lý đổi ngoại tệ</w:t>
      </w:r>
      <w:bookmarkEnd w:id="10"/>
    </w:p>
    <w:p w14:paraId="6FC6A295" w14:textId="77777777" w:rsidR="00314655" w:rsidRPr="003A183F" w:rsidRDefault="00314655" w:rsidP="003A183F">
      <w:pPr>
        <w:shd w:val="clear" w:color="auto" w:fill="FFFFFF"/>
        <w:snapToGrid w:val="0"/>
        <w:spacing w:before="120" w:after="120"/>
        <w:ind w:firstLine="720"/>
        <w:jc w:val="both"/>
        <w:rPr>
          <w:sz w:val="28"/>
          <w:szCs w:val="28"/>
          <w:lang w:val="de-DE" w:eastAsia="zh-CN"/>
        </w:rPr>
      </w:pPr>
      <w:r w:rsidRPr="003A183F">
        <w:rPr>
          <w:sz w:val="28"/>
          <w:szCs w:val="28"/>
          <w:lang w:val="de-DE" w:eastAsia="zh-CN"/>
        </w:rPr>
        <w:t xml:space="preserve">1. Niêm yết, thông báo công khai tỷ giá mua ngoại tệ tiền mặt với đồng Việt Nam tại địa điểm đặt </w:t>
      </w:r>
      <w:r w:rsidR="00714C84" w:rsidRPr="003A183F">
        <w:rPr>
          <w:sz w:val="28"/>
          <w:szCs w:val="28"/>
          <w:lang w:val="de-DE" w:eastAsia="zh-CN"/>
        </w:rPr>
        <w:t>đ</w:t>
      </w:r>
      <w:r w:rsidRPr="003A183F">
        <w:rPr>
          <w:sz w:val="28"/>
          <w:szCs w:val="28"/>
          <w:lang w:val="de-DE" w:eastAsia="zh-CN"/>
        </w:rPr>
        <w:t xml:space="preserve">ại lý đổi ngoại tệ và thực hiện mua ngoại tệ với khách hàng theo đúng tỷ giá đã niêm yết, thông báo. Riêng </w:t>
      </w:r>
      <w:r w:rsidR="00714C84" w:rsidRPr="003A183F">
        <w:rPr>
          <w:sz w:val="28"/>
          <w:szCs w:val="28"/>
          <w:lang w:val="de-DE" w:eastAsia="zh-CN"/>
        </w:rPr>
        <w:t>đ</w:t>
      </w:r>
      <w:r w:rsidRPr="003A183F">
        <w:rPr>
          <w:sz w:val="28"/>
          <w:szCs w:val="28"/>
          <w:lang w:val="de-DE" w:eastAsia="zh-CN"/>
        </w:rPr>
        <w:t xml:space="preserve">ại lý đổi ngoại tệ đặt tại khu cách ly cửa khẩu quốc tế niêm yết, thông báo công khai tỷ giá mua, bán ngoại tệ </w:t>
      </w:r>
      <w:r w:rsidRPr="003A183F">
        <w:rPr>
          <w:sz w:val="28"/>
          <w:szCs w:val="28"/>
          <w:lang w:val="de-DE" w:eastAsia="zh-CN"/>
        </w:rPr>
        <w:lastRenderedPageBreak/>
        <w:t>tiền mặt với đồng Việt Nam và thực hiện mua, bán ngoại tệ với khách hàng theo đúng tỷ giá đã niêm yết, thông báo.</w:t>
      </w:r>
    </w:p>
    <w:p w14:paraId="3258208C" w14:textId="77777777" w:rsidR="00314655" w:rsidRPr="003A183F" w:rsidRDefault="00314655" w:rsidP="003A183F">
      <w:pPr>
        <w:shd w:val="clear" w:color="auto" w:fill="FFFFFF"/>
        <w:snapToGrid w:val="0"/>
        <w:spacing w:before="120" w:after="120"/>
        <w:ind w:firstLine="720"/>
        <w:jc w:val="both"/>
        <w:rPr>
          <w:sz w:val="28"/>
          <w:szCs w:val="28"/>
          <w:lang w:val="de-DE" w:eastAsia="zh-CN"/>
        </w:rPr>
      </w:pPr>
      <w:r w:rsidRPr="003A183F">
        <w:rPr>
          <w:sz w:val="28"/>
          <w:szCs w:val="28"/>
          <w:lang w:val="de-DE" w:eastAsia="zh-CN"/>
        </w:rPr>
        <w:t xml:space="preserve">2. Tỷ giá mua, bán ngoại tệ giữa tổ chức tín dụng và </w:t>
      </w:r>
      <w:r w:rsidR="00714C84" w:rsidRPr="003A183F">
        <w:rPr>
          <w:sz w:val="28"/>
          <w:szCs w:val="28"/>
          <w:lang w:val="de-DE" w:eastAsia="zh-CN"/>
        </w:rPr>
        <w:t>đ</w:t>
      </w:r>
      <w:r w:rsidRPr="003A183F">
        <w:rPr>
          <w:sz w:val="28"/>
          <w:szCs w:val="28"/>
          <w:lang w:val="de-DE" w:eastAsia="zh-CN"/>
        </w:rPr>
        <w:t xml:space="preserve">ại lý được thực hiện theo thỏa thuận trong hợp đồng </w:t>
      </w:r>
      <w:r w:rsidR="00714C84" w:rsidRPr="003A183F">
        <w:rPr>
          <w:sz w:val="28"/>
          <w:szCs w:val="28"/>
          <w:lang w:val="de-DE" w:eastAsia="zh-CN"/>
        </w:rPr>
        <w:t>đ</w:t>
      </w:r>
      <w:r w:rsidRPr="003A183F">
        <w:rPr>
          <w:sz w:val="28"/>
          <w:szCs w:val="28"/>
          <w:lang w:val="de-DE" w:eastAsia="zh-CN"/>
        </w:rPr>
        <w:t xml:space="preserve">ại lý giữa </w:t>
      </w:r>
      <w:r w:rsidR="009F3895" w:rsidRPr="003A183F">
        <w:rPr>
          <w:sz w:val="28"/>
          <w:szCs w:val="28"/>
          <w:lang w:val="de-DE" w:eastAsia="zh-CN"/>
        </w:rPr>
        <w:t>t</w:t>
      </w:r>
      <w:r w:rsidRPr="003A183F">
        <w:rPr>
          <w:sz w:val="28"/>
          <w:szCs w:val="28"/>
          <w:lang w:val="de-DE" w:eastAsia="zh-CN"/>
        </w:rPr>
        <w:t>ổ chức tín dụng ủy quyền</w:t>
      </w:r>
      <w:bookmarkStart w:id="11" w:name="_ftnref25"/>
      <w:bookmarkEnd w:id="11"/>
      <w:r w:rsidRPr="003A183F">
        <w:rPr>
          <w:sz w:val="28"/>
          <w:szCs w:val="28"/>
          <w:lang w:val="de-DE" w:eastAsia="zh-CN"/>
        </w:rPr>
        <w:t xml:space="preserve"> với tổ chức làm </w:t>
      </w:r>
      <w:r w:rsidR="009F3895" w:rsidRPr="003A183F">
        <w:rPr>
          <w:sz w:val="28"/>
          <w:szCs w:val="28"/>
          <w:lang w:val="de-DE" w:eastAsia="zh-CN"/>
        </w:rPr>
        <w:t>đ</w:t>
      </w:r>
      <w:r w:rsidRPr="003A183F">
        <w:rPr>
          <w:sz w:val="28"/>
          <w:szCs w:val="28"/>
          <w:lang w:val="de-DE" w:eastAsia="zh-CN"/>
        </w:rPr>
        <w:t>ại lý đổi ngoại tệ, phù hợp với các quy định hiện hành về quản lý ngoại hối.</w:t>
      </w:r>
    </w:p>
    <w:p w14:paraId="79E55C6B" w14:textId="0802EFC8" w:rsidR="00314655" w:rsidRPr="003A183F" w:rsidRDefault="00314655" w:rsidP="003A183F">
      <w:pPr>
        <w:shd w:val="clear" w:color="auto" w:fill="FFFFFF"/>
        <w:snapToGrid w:val="0"/>
        <w:spacing w:before="120" w:after="120"/>
        <w:ind w:firstLine="720"/>
        <w:jc w:val="both"/>
        <w:rPr>
          <w:sz w:val="28"/>
          <w:szCs w:val="28"/>
          <w:lang w:val="de-DE" w:eastAsia="zh-CN"/>
        </w:rPr>
      </w:pPr>
      <w:r w:rsidRPr="003A183F">
        <w:rPr>
          <w:sz w:val="28"/>
          <w:szCs w:val="28"/>
          <w:lang w:val="de-DE" w:eastAsia="zh-CN"/>
        </w:rPr>
        <w:t xml:space="preserve">3. Thực hiện chế độ ghi chép hóa đơn mua, bán ngoại tệ, cập nhật số liệu và sổ sách kế toán theo hướng dẫn của </w:t>
      </w:r>
      <w:r w:rsidR="009F3895" w:rsidRPr="003A183F">
        <w:rPr>
          <w:sz w:val="28"/>
          <w:szCs w:val="28"/>
          <w:lang w:val="de-DE" w:eastAsia="zh-CN"/>
        </w:rPr>
        <w:t>t</w:t>
      </w:r>
      <w:r w:rsidRPr="003A183F">
        <w:rPr>
          <w:sz w:val="28"/>
          <w:szCs w:val="28"/>
          <w:lang w:val="de-DE" w:eastAsia="zh-CN"/>
        </w:rPr>
        <w:t>ổ chức tín dụng ủy quyền</w:t>
      </w:r>
      <w:bookmarkStart w:id="12" w:name="_ftnref26"/>
      <w:bookmarkEnd w:id="12"/>
      <w:r w:rsidRPr="003A183F">
        <w:rPr>
          <w:sz w:val="28"/>
          <w:szCs w:val="28"/>
          <w:lang w:val="de-DE" w:eastAsia="zh-CN"/>
        </w:rPr>
        <w:t xml:space="preserve">, phù hợp với chế độ hạch toán, kế toán hiện hành. </w:t>
      </w:r>
      <w:r w:rsidR="00990916">
        <w:rPr>
          <w:sz w:val="28"/>
          <w:szCs w:val="28"/>
          <w:lang w:val="de-DE" w:eastAsia="zh-CN"/>
        </w:rPr>
        <w:t>Đ</w:t>
      </w:r>
      <w:r w:rsidR="00990916" w:rsidRPr="003A183F">
        <w:rPr>
          <w:sz w:val="28"/>
          <w:szCs w:val="28"/>
          <w:lang w:val="de-DE" w:eastAsia="zh-CN"/>
        </w:rPr>
        <w:t xml:space="preserve">ại </w:t>
      </w:r>
      <w:r w:rsidRPr="003A183F">
        <w:rPr>
          <w:sz w:val="28"/>
          <w:szCs w:val="28"/>
          <w:lang w:val="de-DE" w:eastAsia="zh-CN"/>
        </w:rPr>
        <w:t xml:space="preserve">lý đổi ngoại tệ cho </w:t>
      </w:r>
      <w:r w:rsidR="009F3895" w:rsidRPr="003A183F">
        <w:rPr>
          <w:sz w:val="28"/>
          <w:szCs w:val="28"/>
          <w:lang w:val="de-DE" w:eastAsia="zh-CN"/>
        </w:rPr>
        <w:t>t</w:t>
      </w:r>
      <w:r w:rsidRPr="003A183F">
        <w:rPr>
          <w:sz w:val="28"/>
          <w:szCs w:val="28"/>
          <w:lang w:val="de-DE" w:eastAsia="zh-CN"/>
        </w:rPr>
        <w:t>ổ chức tín dụng ủy quyền</w:t>
      </w:r>
      <w:bookmarkStart w:id="13" w:name="_ftnref27"/>
      <w:bookmarkEnd w:id="13"/>
      <w:r w:rsidRPr="003A183F">
        <w:rPr>
          <w:sz w:val="28"/>
          <w:szCs w:val="28"/>
          <w:lang w:val="de-DE" w:eastAsia="zh-CN"/>
        </w:rPr>
        <w:t xml:space="preserve"> nào thì sử dụng hóa đơn của </w:t>
      </w:r>
      <w:r w:rsidR="009F3895" w:rsidRPr="003A183F">
        <w:rPr>
          <w:sz w:val="28"/>
          <w:szCs w:val="28"/>
          <w:lang w:val="de-DE" w:eastAsia="zh-CN"/>
        </w:rPr>
        <w:t>t</w:t>
      </w:r>
      <w:r w:rsidRPr="003A183F">
        <w:rPr>
          <w:sz w:val="28"/>
          <w:szCs w:val="28"/>
          <w:lang w:val="de-DE" w:eastAsia="zh-CN"/>
        </w:rPr>
        <w:t>ổ chức tín dụng ủy quyền</w:t>
      </w:r>
      <w:bookmarkStart w:id="14" w:name="_ftnref28"/>
      <w:bookmarkEnd w:id="14"/>
      <w:r w:rsidRPr="003A183F">
        <w:rPr>
          <w:sz w:val="28"/>
          <w:szCs w:val="28"/>
          <w:lang w:val="de-DE" w:eastAsia="zh-CN"/>
        </w:rPr>
        <w:t xml:space="preserve"> đó. Khi thực hiện đổi ngoại tệ, </w:t>
      </w:r>
      <w:r w:rsidR="00714C84" w:rsidRPr="003A183F">
        <w:rPr>
          <w:sz w:val="28"/>
          <w:szCs w:val="28"/>
          <w:lang w:val="de-DE" w:eastAsia="zh-CN"/>
        </w:rPr>
        <w:t>đ</w:t>
      </w:r>
      <w:r w:rsidRPr="003A183F">
        <w:rPr>
          <w:sz w:val="28"/>
          <w:szCs w:val="28"/>
          <w:lang w:val="de-DE" w:eastAsia="zh-CN"/>
        </w:rPr>
        <w:t>ại lý đổi ngoại tệ phải giao một liên hóa đơn cho khách hàng.</w:t>
      </w:r>
    </w:p>
    <w:p w14:paraId="6F177299" w14:textId="354B6993" w:rsidR="00314655" w:rsidRPr="003A183F" w:rsidRDefault="00314655" w:rsidP="003A183F">
      <w:pPr>
        <w:shd w:val="clear" w:color="auto" w:fill="FFFFFF"/>
        <w:snapToGrid w:val="0"/>
        <w:spacing w:before="120" w:after="120"/>
        <w:ind w:firstLine="720"/>
        <w:jc w:val="both"/>
        <w:rPr>
          <w:sz w:val="28"/>
          <w:szCs w:val="28"/>
          <w:lang w:val="de-DE" w:eastAsia="zh-CN"/>
        </w:rPr>
      </w:pPr>
      <w:r w:rsidRPr="003A183F">
        <w:rPr>
          <w:sz w:val="28"/>
          <w:szCs w:val="28"/>
          <w:lang w:val="de-DE" w:eastAsia="zh-CN"/>
        </w:rPr>
        <w:t xml:space="preserve">4. Đại lý đổi ngoại tệ phải </w:t>
      </w:r>
      <w:r w:rsidR="00097396">
        <w:rPr>
          <w:sz w:val="28"/>
          <w:szCs w:val="28"/>
          <w:lang w:val="de-DE" w:eastAsia="zh-CN"/>
        </w:rPr>
        <w:t>duy trì</w:t>
      </w:r>
      <w:r w:rsidR="00714C84" w:rsidRPr="003A183F">
        <w:rPr>
          <w:sz w:val="28"/>
          <w:szCs w:val="28"/>
          <w:lang w:val="de-DE" w:eastAsia="zh-CN"/>
        </w:rPr>
        <w:t xml:space="preserve"> các tiêu chí do tổ ch</w:t>
      </w:r>
      <w:r w:rsidR="00CA34BB" w:rsidRPr="003A183F">
        <w:rPr>
          <w:sz w:val="28"/>
          <w:szCs w:val="28"/>
          <w:lang w:val="de-DE" w:eastAsia="zh-CN"/>
        </w:rPr>
        <w:t>ức tín dụng ủy quyền quy định</w:t>
      </w:r>
      <w:r w:rsidR="002D348A" w:rsidRPr="003A183F">
        <w:rPr>
          <w:sz w:val="28"/>
          <w:szCs w:val="28"/>
          <w:lang w:val="de-DE" w:eastAsia="zh-CN"/>
        </w:rPr>
        <w:t xml:space="preserve"> về đối tượng được ủy quyền</w:t>
      </w:r>
      <w:r w:rsidR="00CA34BB" w:rsidRPr="003A183F">
        <w:rPr>
          <w:sz w:val="28"/>
          <w:szCs w:val="28"/>
          <w:lang w:val="de-DE" w:eastAsia="zh-CN"/>
        </w:rPr>
        <w:t xml:space="preserve">, </w:t>
      </w:r>
      <w:r w:rsidRPr="003A183F">
        <w:rPr>
          <w:sz w:val="28"/>
          <w:szCs w:val="28"/>
          <w:lang w:val="de-DE" w:eastAsia="zh-CN"/>
        </w:rPr>
        <w:t xml:space="preserve">chấp hành đúng các quy định trong hợp đồng </w:t>
      </w:r>
      <w:r w:rsidR="00714C84" w:rsidRPr="003A183F">
        <w:rPr>
          <w:sz w:val="28"/>
          <w:szCs w:val="28"/>
          <w:lang w:val="de-DE" w:eastAsia="zh-CN"/>
        </w:rPr>
        <w:t>đ</w:t>
      </w:r>
      <w:r w:rsidRPr="003A183F">
        <w:rPr>
          <w:sz w:val="28"/>
          <w:szCs w:val="28"/>
          <w:lang w:val="de-DE" w:eastAsia="zh-CN"/>
        </w:rPr>
        <w:t>ại lý đổi ngoại tệ</w:t>
      </w:r>
      <w:r w:rsidR="000E6904" w:rsidRPr="003A183F">
        <w:rPr>
          <w:sz w:val="28"/>
          <w:szCs w:val="28"/>
          <w:lang w:val="de-DE" w:eastAsia="zh-CN"/>
        </w:rPr>
        <w:t>, các quy định liên quan của pháp luật về phòng, chống rửa tiền</w:t>
      </w:r>
      <w:r w:rsidRPr="003A183F">
        <w:rPr>
          <w:sz w:val="28"/>
          <w:szCs w:val="28"/>
          <w:lang w:val="de-DE" w:eastAsia="zh-CN"/>
        </w:rPr>
        <w:t xml:space="preserve"> và các quy định tại Quy chế này.</w:t>
      </w:r>
    </w:p>
    <w:p w14:paraId="61CD9937" w14:textId="00554507" w:rsidR="00715F89" w:rsidRPr="00F00211" w:rsidRDefault="00314655" w:rsidP="00F00211">
      <w:pPr>
        <w:shd w:val="clear" w:color="auto" w:fill="FFFFFF"/>
        <w:snapToGrid w:val="0"/>
        <w:spacing w:before="120" w:after="120"/>
        <w:ind w:firstLine="720"/>
        <w:jc w:val="both"/>
        <w:rPr>
          <w:spacing w:val="-2"/>
          <w:sz w:val="28"/>
          <w:szCs w:val="28"/>
          <w:lang w:val="de-DE" w:eastAsia="zh-CN"/>
        </w:rPr>
      </w:pPr>
      <w:r w:rsidRPr="003A183F">
        <w:rPr>
          <w:spacing w:val="-2"/>
          <w:sz w:val="28"/>
          <w:szCs w:val="28"/>
          <w:lang w:val="de-DE" w:eastAsia="zh-CN"/>
        </w:rPr>
        <w:t xml:space="preserve">5. Trong quá trình hoạt động, khi </w:t>
      </w:r>
      <w:r w:rsidR="00714C84" w:rsidRPr="003A183F">
        <w:rPr>
          <w:spacing w:val="-2"/>
          <w:sz w:val="28"/>
          <w:szCs w:val="28"/>
          <w:lang w:val="de-DE" w:eastAsia="zh-CN"/>
        </w:rPr>
        <w:t>đ</w:t>
      </w:r>
      <w:r w:rsidRPr="003A183F">
        <w:rPr>
          <w:spacing w:val="-2"/>
          <w:sz w:val="28"/>
          <w:szCs w:val="28"/>
          <w:lang w:val="de-DE" w:eastAsia="zh-CN"/>
        </w:rPr>
        <w:t xml:space="preserve">ại lý đổi ngoại tệ phát hiện trường hợp khách hàng sử dụng các loại ngoại tệ giả, ngoại tệ không còn giá trị lưu hành làm phương tiện mua bán, </w:t>
      </w:r>
      <w:r w:rsidR="00714C84" w:rsidRPr="003A183F">
        <w:rPr>
          <w:spacing w:val="-2"/>
          <w:sz w:val="28"/>
          <w:szCs w:val="28"/>
          <w:lang w:val="de-DE" w:eastAsia="zh-CN"/>
        </w:rPr>
        <w:t>đ</w:t>
      </w:r>
      <w:r w:rsidRPr="003A183F">
        <w:rPr>
          <w:spacing w:val="-2"/>
          <w:sz w:val="28"/>
          <w:szCs w:val="28"/>
          <w:lang w:val="de-DE" w:eastAsia="zh-CN"/>
        </w:rPr>
        <w:t>ại lý đổi ngoại tệ có trách nhiệm lập biên bản, tạm giữ số ngoại tệ này và thông báo cho cơ quan có trách nhiệm để tiến hành điều tra, xử lý.</w:t>
      </w:r>
      <w:r w:rsidR="00715F89" w:rsidRPr="003A183F">
        <w:rPr>
          <w:sz w:val="28"/>
          <w:szCs w:val="28"/>
          <w:shd w:val="clear" w:color="auto" w:fill="FFFFFF"/>
          <w:lang w:val="de-DE" w:eastAsia="zh-CN"/>
        </w:rPr>
        <w:t>”.</w:t>
      </w:r>
    </w:p>
    <w:p w14:paraId="277BBA02" w14:textId="5228E1D9" w:rsidR="008B02FE" w:rsidRPr="003A183F" w:rsidRDefault="00715F89" w:rsidP="003A183F">
      <w:pPr>
        <w:snapToGrid w:val="0"/>
        <w:spacing w:before="120" w:after="120"/>
        <w:ind w:firstLine="720"/>
        <w:jc w:val="both"/>
        <w:rPr>
          <w:b/>
          <w:sz w:val="28"/>
          <w:szCs w:val="28"/>
          <w:lang w:val="de-DE"/>
        </w:rPr>
      </w:pPr>
      <w:r w:rsidRPr="003A183F">
        <w:rPr>
          <w:b/>
          <w:sz w:val="28"/>
          <w:szCs w:val="28"/>
          <w:lang w:val="de-DE"/>
        </w:rPr>
        <w:t xml:space="preserve">Điều </w:t>
      </w:r>
      <w:r w:rsidR="0060210C" w:rsidRPr="003A183F">
        <w:rPr>
          <w:b/>
          <w:sz w:val="28"/>
          <w:szCs w:val="28"/>
          <w:lang w:val="de-DE"/>
        </w:rPr>
        <w:t>3</w:t>
      </w:r>
      <w:r w:rsidRPr="003A183F">
        <w:rPr>
          <w:b/>
          <w:sz w:val="28"/>
          <w:szCs w:val="28"/>
          <w:lang w:val="de-DE"/>
        </w:rPr>
        <w:t xml:space="preserve">. </w:t>
      </w:r>
      <w:r w:rsidR="008B02FE" w:rsidRPr="003A183F">
        <w:rPr>
          <w:b/>
          <w:sz w:val="28"/>
          <w:szCs w:val="28"/>
          <w:lang w:val="de-DE"/>
        </w:rPr>
        <w:t>Sửa đổi, bổ sung Điều 11</w:t>
      </w:r>
      <w:r w:rsidR="00314655" w:rsidRPr="003A183F">
        <w:rPr>
          <w:b/>
          <w:sz w:val="28"/>
          <w:szCs w:val="28"/>
          <w:lang w:val="de-DE"/>
        </w:rPr>
        <w:t xml:space="preserve"> </w:t>
      </w:r>
    </w:p>
    <w:p w14:paraId="509BAF33" w14:textId="77777777" w:rsidR="00715F89" w:rsidRPr="003A183F" w:rsidRDefault="00715F89" w:rsidP="003A183F">
      <w:pPr>
        <w:shd w:val="clear" w:color="auto" w:fill="FFFFFF"/>
        <w:snapToGrid w:val="0"/>
        <w:spacing w:before="120" w:after="120"/>
        <w:ind w:firstLine="720"/>
        <w:jc w:val="both"/>
        <w:rPr>
          <w:sz w:val="28"/>
          <w:szCs w:val="28"/>
          <w:lang w:val="de-DE" w:eastAsia="zh-CN"/>
        </w:rPr>
      </w:pPr>
      <w:bookmarkStart w:id="15" w:name="dieu_11"/>
      <w:r w:rsidRPr="003A183F">
        <w:rPr>
          <w:b/>
          <w:sz w:val="28"/>
          <w:szCs w:val="28"/>
          <w:lang w:val="de-DE"/>
        </w:rPr>
        <w:t>“</w:t>
      </w:r>
      <w:r w:rsidRPr="003A183F">
        <w:rPr>
          <w:b/>
          <w:bCs/>
          <w:sz w:val="28"/>
          <w:szCs w:val="28"/>
          <w:lang w:val="de-DE" w:eastAsia="zh-CN"/>
        </w:rPr>
        <w:t xml:space="preserve">Điều 11. Quyền và nghĩa vụ của </w:t>
      </w:r>
      <w:r w:rsidR="009F3895" w:rsidRPr="003A183F">
        <w:rPr>
          <w:b/>
          <w:bCs/>
          <w:sz w:val="28"/>
          <w:szCs w:val="28"/>
          <w:lang w:val="de-DE" w:eastAsia="zh-CN"/>
        </w:rPr>
        <w:t>t</w:t>
      </w:r>
      <w:r w:rsidRPr="003A183F">
        <w:rPr>
          <w:b/>
          <w:bCs/>
          <w:sz w:val="28"/>
          <w:szCs w:val="28"/>
          <w:lang w:val="de-DE" w:eastAsia="zh-CN"/>
        </w:rPr>
        <w:t>ổ chức tín dụng ủy quyền</w:t>
      </w:r>
      <w:bookmarkStart w:id="16" w:name="_ftnref29"/>
      <w:bookmarkEnd w:id="15"/>
      <w:bookmarkEnd w:id="16"/>
    </w:p>
    <w:p w14:paraId="7F9D1483" w14:textId="4FB046B5" w:rsidR="006624B0" w:rsidRPr="003A183F" w:rsidRDefault="00715F89" w:rsidP="003A183F">
      <w:pPr>
        <w:shd w:val="clear" w:color="auto" w:fill="FFFFFF"/>
        <w:snapToGrid w:val="0"/>
        <w:spacing w:before="120" w:after="120"/>
        <w:ind w:firstLine="720"/>
        <w:jc w:val="both"/>
        <w:rPr>
          <w:sz w:val="28"/>
          <w:szCs w:val="28"/>
          <w:lang w:val="de-DE" w:eastAsia="zh-CN"/>
        </w:rPr>
      </w:pPr>
      <w:r w:rsidRPr="003A183F">
        <w:rPr>
          <w:sz w:val="28"/>
          <w:szCs w:val="28"/>
          <w:lang w:val="de-DE" w:eastAsia="zh-CN"/>
        </w:rPr>
        <w:t xml:space="preserve">1. </w:t>
      </w:r>
      <w:r w:rsidR="006624B0" w:rsidRPr="003A183F">
        <w:rPr>
          <w:sz w:val="28"/>
          <w:szCs w:val="28"/>
          <w:lang w:val="de-DE" w:eastAsia="zh-CN"/>
        </w:rPr>
        <w:t xml:space="preserve"> </w:t>
      </w:r>
      <w:r w:rsidR="00F553A7" w:rsidRPr="003A183F">
        <w:rPr>
          <w:sz w:val="28"/>
          <w:szCs w:val="28"/>
          <w:lang w:val="de-DE" w:eastAsia="zh-CN"/>
        </w:rPr>
        <w:t xml:space="preserve">Tổ chức tín dụng </w:t>
      </w:r>
      <w:r w:rsidR="0055471C" w:rsidRPr="003A183F">
        <w:rPr>
          <w:sz w:val="28"/>
          <w:szCs w:val="28"/>
          <w:lang w:val="de-DE" w:eastAsia="zh-CN"/>
        </w:rPr>
        <w:t>uỷ quyền</w:t>
      </w:r>
      <w:r w:rsidR="00F553A7" w:rsidRPr="003A183F">
        <w:rPr>
          <w:sz w:val="28"/>
          <w:szCs w:val="28"/>
          <w:lang w:val="de-DE" w:eastAsia="zh-CN"/>
        </w:rPr>
        <w:t xml:space="preserve"> căn cứ vào nhu cầu mở rộng mạng lưới đổi ngoại tệ và việc đáp ứng đủ tiêu chí được uỷ quyền làm </w:t>
      </w:r>
      <w:r w:rsidR="007C6910">
        <w:rPr>
          <w:sz w:val="28"/>
          <w:szCs w:val="28"/>
          <w:lang w:val="de-DE" w:eastAsia="zh-CN"/>
        </w:rPr>
        <w:t>đ</w:t>
      </w:r>
      <w:r w:rsidR="00F553A7" w:rsidRPr="003A183F">
        <w:rPr>
          <w:sz w:val="28"/>
          <w:szCs w:val="28"/>
          <w:lang w:val="de-DE" w:eastAsia="zh-CN"/>
        </w:rPr>
        <w:t xml:space="preserve">ại lý đổi ngoại tệ của tổ chức để xem xét ký hợp đồng </w:t>
      </w:r>
      <w:r w:rsidR="007C6910">
        <w:rPr>
          <w:sz w:val="28"/>
          <w:szCs w:val="28"/>
          <w:lang w:val="de-DE" w:eastAsia="zh-CN"/>
        </w:rPr>
        <w:t>đ</w:t>
      </w:r>
      <w:r w:rsidR="00F553A7" w:rsidRPr="003A183F">
        <w:rPr>
          <w:sz w:val="28"/>
          <w:szCs w:val="28"/>
          <w:lang w:val="de-DE" w:eastAsia="zh-CN"/>
        </w:rPr>
        <w:t>ại lý đổi ngoại tệ</w:t>
      </w:r>
      <w:r w:rsidR="006624B0" w:rsidRPr="003A183F">
        <w:rPr>
          <w:sz w:val="28"/>
          <w:szCs w:val="28"/>
          <w:lang w:val="de-DE" w:eastAsia="zh-CN"/>
        </w:rPr>
        <w:t>.</w:t>
      </w:r>
    </w:p>
    <w:p w14:paraId="4828CF63" w14:textId="174F73C5" w:rsidR="00715F89" w:rsidRPr="00B039F7" w:rsidRDefault="00715F89" w:rsidP="00B039F7">
      <w:pPr>
        <w:shd w:val="clear" w:color="auto" w:fill="FFFFFF"/>
        <w:snapToGrid w:val="0"/>
        <w:spacing w:before="120" w:after="120"/>
        <w:ind w:firstLine="720"/>
        <w:jc w:val="both"/>
        <w:rPr>
          <w:sz w:val="28"/>
          <w:szCs w:val="28"/>
          <w:lang w:val="de-DE" w:eastAsia="zh-CN"/>
        </w:rPr>
      </w:pPr>
      <w:r w:rsidRPr="003A183F">
        <w:rPr>
          <w:sz w:val="28"/>
          <w:szCs w:val="28"/>
          <w:lang w:val="de-DE" w:eastAsia="zh-CN"/>
        </w:rPr>
        <w:t>2. Quy định và áp dụng các tiêu chí để l</w:t>
      </w:r>
      <w:r w:rsidR="006624B0" w:rsidRPr="003A183F">
        <w:rPr>
          <w:sz w:val="28"/>
          <w:szCs w:val="28"/>
          <w:lang w:val="de-DE" w:eastAsia="zh-CN"/>
        </w:rPr>
        <w:t>ựa chọn đối tượng ủy quyền</w:t>
      </w:r>
      <w:r w:rsidR="002D0ADD" w:rsidRPr="003A183F">
        <w:rPr>
          <w:sz w:val="28"/>
          <w:szCs w:val="28"/>
          <w:lang w:val="de-DE" w:eastAsia="zh-CN"/>
        </w:rPr>
        <w:t xml:space="preserve"> làm đại lý đổi ngoại tệ</w:t>
      </w:r>
      <w:r w:rsidR="006624B0" w:rsidRPr="003A183F">
        <w:rPr>
          <w:sz w:val="28"/>
          <w:szCs w:val="28"/>
          <w:lang w:val="de-DE" w:eastAsia="zh-CN"/>
        </w:rPr>
        <w:t xml:space="preserve">, trong đó </w:t>
      </w:r>
      <w:r w:rsidR="00F00211">
        <w:rPr>
          <w:sz w:val="28"/>
          <w:szCs w:val="28"/>
          <w:lang w:val="de-DE" w:eastAsia="zh-CN"/>
        </w:rPr>
        <w:t>tối thiểu bao gồm các</w:t>
      </w:r>
      <w:r w:rsidR="006624B0" w:rsidRPr="003A183F">
        <w:rPr>
          <w:sz w:val="28"/>
          <w:szCs w:val="28"/>
          <w:lang w:val="de-DE" w:eastAsia="zh-CN"/>
        </w:rPr>
        <w:t xml:space="preserve"> tiêu chí về </w:t>
      </w:r>
      <w:r w:rsidR="006624B0" w:rsidRPr="003A183F">
        <w:rPr>
          <w:sz w:val="28"/>
          <w:szCs w:val="28"/>
          <w:lang w:val="de-DE"/>
        </w:rPr>
        <w:t>việc</w:t>
      </w:r>
      <w:r w:rsidR="00383EF5">
        <w:rPr>
          <w:sz w:val="28"/>
          <w:szCs w:val="28"/>
          <w:lang w:val="de-DE"/>
        </w:rPr>
        <w:t>:</w:t>
      </w:r>
      <w:r w:rsidR="006624B0" w:rsidRPr="003A183F">
        <w:rPr>
          <w:sz w:val="28"/>
          <w:szCs w:val="28"/>
          <w:lang w:val="de-DE"/>
        </w:rPr>
        <w:t xml:space="preserve"> đặt đại lý đổi ngoại tệ tại những nơi có nhiều khách du lịch nước ngoài (bao gồm</w:t>
      </w:r>
      <w:r w:rsidR="006624B0" w:rsidRPr="00293B13">
        <w:rPr>
          <w:sz w:val="28"/>
          <w:szCs w:val="28"/>
          <w:lang w:val="de-DE"/>
        </w:rPr>
        <w:t xml:space="preserve">: </w:t>
      </w:r>
      <w:r w:rsidR="00293B13" w:rsidRPr="00293B13">
        <w:rPr>
          <w:color w:val="000000"/>
          <w:sz w:val="28"/>
          <w:szCs w:val="28"/>
          <w:shd w:val="clear" w:color="auto" w:fill="FFFFFF"/>
          <w:lang w:val="en"/>
        </w:rPr>
        <w:t>Khách s</w:t>
      </w:r>
      <w:r w:rsidR="00293B13" w:rsidRPr="00293B13">
        <w:rPr>
          <w:color w:val="000000"/>
          <w:sz w:val="28"/>
          <w:szCs w:val="28"/>
          <w:shd w:val="clear" w:color="auto" w:fill="FFFFFF"/>
        </w:rPr>
        <w:t>ạn, biệt thự du lịch, căn hộ du lịch, tàu thủy lưu trú du lịch được xếp hạng theo tiêu chuẩn quốc gia về xếp hạng cơ sở lưu trú du lịch</w:t>
      </w:r>
      <w:r w:rsidR="006624B0" w:rsidRPr="003A183F">
        <w:rPr>
          <w:sz w:val="28"/>
          <w:szCs w:val="28"/>
          <w:lang w:val="de-DE"/>
        </w:rPr>
        <w:t>; Cửa khẩu quốc tế; Khu vui chơi giải trí có thưởng dành cho người nước ngoài được cấp phép theo quy định pháp luật; Văn phòng bán vé của các hãng hàng không, hàng hải, du lịch của nước ngoài và văn phòng bán vé quốc tế của các hãng hàng không Việt Nam; Khu du lịch, khu phố đi bộ, trung tâm thương mại, siêu thị)</w:t>
      </w:r>
      <w:r w:rsidR="00F00211">
        <w:rPr>
          <w:sz w:val="28"/>
          <w:szCs w:val="28"/>
          <w:lang w:val="de-DE"/>
        </w:rPr>
        <w:t xml:space="preserve">; </w:t>
      </w:r>
      <w:r w:rsidR="00F00211" w:rsidRPr="003A183F">
        <w:rPr>
          <w:bCs/>
          <w:sz w:val="28"/>
          <w:szCs w:val="28"/>
          <w:shd w:val="clear" w:color="auto" w:fill="FFFFFF"/>
          <w:lang w:val="de-DE"/>
        </w:rPr>
        <w:t xml:space="preserve">tổ chức kinh tế </w:t>
      </w:r>
      <w:r w:rsidR="00B039F7">
        <w:rPr>
          <w:bCs/>
          <w:sz w:val="28"/>
          <w:szCs w:val="28"/>
          <w:shd w:val="clear" w:color="auto" w:fill="FFFFFF"/>
          <w:lang w:val="de-DE"/>
        </w:rPr>
        <w:t>không đang</w:t>
      </w:r>
      <w:r w:rsidR="00F00211">
        <w:rPr>
          <w:bCs/>
          <w:sz w:val="28"/>
          <w:szCs w:val="28"/>
          <w:shd w:val="clear" w:color="auto" w:fill="FFFFFF"/>
          <w:lang w:val="de-DE"/>
        </w:rPr>
        <w:t xml:space="preserve"> </w:t>
      </w:r>
      <w:r w:rsidR="00F00211" w:rsidRPr="003A183F">
        <w:rPr>
          <w:bCs/>
          <w:sz w:val="28"/>
          <w:szCs w:val="28"/>
          <w:shd w:val="clear" w:color="auto" w:fill="FFFFFF"/>
          <w:lang w:val="de-DE"/>
        </w:rPr>
        <w:t>làm đại lý đổi ngoại tệ cho tổ chức tín dụng được phép</w:t>
      </w:r>
      <w:r w:rsidR="00F00211">
        <w:rPr>
          <w:bCs/>
          <w:sz w:val="28"/>
          <w:szCs w:val="28"/>
          <w:shd w:val="clear" w:color="auto" w:fill="FFFFFF"/>
          <w:lang w:val="de-DE"/>
        </w:rPr>
        <w:t xml:space="preserve"> khác</w:t>
      </w:r>
      <w:r w:rsidR="006624B0" w:rsidRPr="003A183F">
        <w:rPr>
          <w:sz w:val="28"/>
          <w:szCs w:val="28"/>
          <w:lang w:val="de-DE"/>
        </w:rPr>
        <w:t>.</w:t>
      </w:r>
    </w:p>
    <w:p w14:paraId="60A8F516" w14:textId="333C5AB9" w:rsidR="00715F89" w:rsidRPr="003A183F" w:rsidRDefault="006624B0" w:rsidP="003A183F">
      <w:pPr>
        <w:shd w:val="clear" w:color="auto" w:fill="FFFFFF"/>
        <w:snapToGrid w:val="0"/>
        <w:spacing w:before="120" w:after="120"/>
        <w:ind w:firstLine="720"/>
        <w:jc w:val="both"/>
        <w:rPr>
          <w:sz w:val="28"/>
          <w:szCs w:val="28"/>
          <w:lang w:val="de-DE" w:eastAsia="zh-CN"/>
        </w:rPr>
      </w:pPr>
      <w:r w:rsidRPr="003A183F">
        <w:rPr>
          <w:sz w:val="28"/>
          <w:szCs w:val="28"/>
          <w:lang w:val="de-DE" w:eastAsia="zh-CN"/>
        </w:rPr>
        <w:t>3</w:t>
      </w:r>
      <w:r w:rsidR="00715F89" w:rsidRPr="003A183F">
        <w:rPr>
          <w:sz w:val="28"/>
          <w:szCs w:val="28"/>
          <w:lang w:val="de-DE" w:eastAsia="zh-CN"/>
        </w:rPr>
        <w:t>. Tổ chức các lớp ngắn ngày để đào tạo, tập huấn kỹ năng nhận biết ngoại tệ thật giả và cách thức ghi hóa đơn, ghi chép sổ sách</w:t>
      </w:r>
      <w:r w:rsidR="00F553A7" w:rsidRPr="003A183F">
        <w:rPr>
          <w:sz w:val="28"/>
          <w:szCs w:val="28"/>
          <w:lang w:val="de-DE" w:eastAsia="zh-CN"/>
        </w:rPr>
        <w:t xml:space="preserve">, </w:t>
      </w:r>
      <w:r w:rsidR="00F553A7" w:rsidRPr="003A183F">
        <w:rPr>
          <w:sz w:val="28"/>
          <w:szCs w:val="28"/>
          <w:lang w:val="de-DE"/>
        </w:rPr>
        <w:t>kỹ năng nhận biết các hành vi, giao dịch đáng ngờ theo quy định pháp luật về phòng, chống rửa tiền</w:t>
      </w:r>
      <w:r w:rsidR="00715F89" w:rsidRPr="003A183F">
        <w:rPr>
          <w:sz w:val="28"/>
          <w:szCs w:val="28"/>
          <w:lang w:val="de-DE" w:eastAsia="zh-CN"/>
        </w:rPr>
        <w:t xml:space="preserve"> và cấp Giấy xác nhận cho nhân viên của </w:t>
      </w:r>
      <w:r w:rsidR="009F3895" w:rsidRPr="003A183F">
        <w:rPr>
          <w:sz w:val="28"/>
          <w:szCs w:val="28"/>
          <w:lang w:val="de-DE" w:eastAsia="zh-CN"/>
        </w:rPr>
        <w:t>đ</w:t>
      </w:r>
      <w:r w:rsidR="00715F89" w:rsidRPr="003A183F">
        <w:rPr>
          <w:sz w:val="28"/>
          <w:szCs w:val="28"/>
          <w:lang w:val="de-DE" w:eastAsia="zh-CN"/>
        </w:rPr>
        <w:t>ại lý đổi ngoại tệ.</w:t>
      </w:r>
    </w:p>
    <w:p w14:paraId="4CCF2AF4" w14:textId="77777777" w:rsidR="00715F89" w:rsidRPr="003A183F" w:rsidRDefault="006624B0" w:rsidP="003A183F">
      <w:pPr>
        <w:shd w:val="clear" w:color="auto" w:fill="FFFFFF"/>
        <w:snapToGrid w:val="0"/>
        <w:spacing w:before="120" w:after="120"/>
        <w:ind w:firstLine="720"/>
        <w:jc w:val="both"/>
        <w:rPr>
          <w:sz w:val="28"/>
          <w:szCs w:val="28"/>
          <w:lang w:val="de-DE" w:eastAsia="zh-CN"/>
        </w:rPr>
      </w:pPr>
      <w:r w:rsidRPr="003A183F">
        <w:rPr>
          <w:sz w:val="28"/>
          <w:szCs w:val="28"/>
          <w:lang w:val="de-DE" w:eastAsia="zh-CN"/>
        </w:rPr>
        <w:t>4</w:t>
      </w:r>
      <w:r w:rsidR="00715F89" w:rsidRPr="003A183F">
        <w:rPr>
          <w:sz w:val="28"/>
          <w:szCs w:val="28"/>
          <w:lang w:val="de-DE" w:eastAsia="zh-CN"/>
        </w:rPr>
        <w:t xml:space="preserve">. Cung cấp phần mềm cho các </w:t>
      </w:r>
      <w:r w:rsidR="009F3895" w:rsidRPr="003A183F">
        <w:rPr>
          <w:sz w:val="28"/>
          <w:szCs w:val="28"/>
          <w:lang w:val="de-DE" w:eastAsia="zh-CN"/>
        </w:rPr>
        <w:t>đ</w:t>
      </w:r>
      <w:r w:rsidR="00715F89" w:rsidRPr="003A183F">
        <w:rPr>
          <w:sz w:val="28"/>
          <w:szCs w:val="28"/>
          <w:lang w:val="de-DE" w:eastAsia="zh-CN"/>
        </w:rPr>
        <w:t xml:space="preserve">ại lý để quản lý và theo dõi hoạt động đổi ngoại tệ tùy theo điều kiện cụ thể của </w:t>
      </w:r>
      <w:r w:rsidR="009F3895" w:rsidRPr="003A183F">
        <w:rPr>
          <w:sz w:val="28"/>
          <w:szCs w:val="28"/>
          <w:lang w:val="de-DE" w:eastAsia="zh-CN"/>
        </w:rPr>
        <w:t>t</w:t>
      </w:r>
      <w:r w:rsidR="00715F89" w:rsidRPr="003A183F">
        <w:rPr>
          <w:sz w:val="28"/>
          <w:szCs w:val="28"/>
          <w:lang w:val="de-DE" w:eastAsia="zh-CN"/>
        </w:rPr>
        <w:t xml:space="preserve">ổ chức tín dụng và tổ chức làm </w:t>
      </w:r>
      <w:r w:rsidR="009F3895" w:rsidRPr="003A183F">
        <w:rPr>
          <w:sz w:val="28"/>
          <w:szCs w:val="28"/>
          <w:lang w:val="de-DE" w:eastAsia="zh-CN"/>
        </w:rPr>
        <w:t>đ</w:t>
      </w:r>
      <w:r w:rsidR="00715F89" w:rsidRPr="003A183F">
        <w:rPr>
          <w:sz w:val="28"/>
          <w:szCs w:val="28"/>
          <w:lang w:val="de-DE" w:eastAsia="zh-CN"/>
        </w:rPr>
        <w:t>ại lý đổi ngoại tệ.</w:t>
      </w:r>
    </w:p>
    <w:p w14:paraId="42AFA3F0" w14:textId="69D0F2B5" w:rsidR="00715F89" w:rsidRPr="003A183F" w:rsidRDefault="006624B0" w:rsidP="003A183F">
      <w:pPr>
        <w:shd w:val="clear" w:color="auto" w:fill="FFFFFF"/>
        <w:snapToGrid w:val="0"/>
        <w:spacing w:before="120" w:after="120"/>
        <w:ind w:firstLine="720"/>
        <w:jc w:val="both"/>
        <w:rPr>
          <w:sz w:val="28"/>
          <w:szCs w:val="28"/>
          <w:lang w:val="de-DE" w:eastAsia="zh-CN"/>
        </w:rPr>
      </w:pPr>
      <w:r w:rsidRPr="003A183F">
        <w:rPr>
          <w:sz w:val="28"/>
          <w:szCs w:val="28"/>
          <w:lang w:val="de-DE" w:eastAsia="zh-CN"/>
        </w:rPr>
        <w:lastRenderedPageBreak/>
        <w:t>5</w:t>
      </w:r>
      <w:r w:rsidR="00715F89" w:rsidRPr="003A183F">
        <w:rPr>
          <w:sz w:val="28"/>
          <w:szCs w:val="28"/>
          <w:lang w:val="de-DE" w:eastAsia="zh-CN"/>
        </w:rPr>
        <w:t xml:space="preserve">. Kiểm tra, kiểm soát định kỳ hoặc đột xuất đối với hoạt động đổi ngoại tệ của </w:t>
      </w:r>
      <w:r w:rsidR="007C6910">
        <w:rPr>
          <w:sz w:val="28"/>
          <w:szCs w:val="28"/>
          <w:lang w:val="de-DE" w:eastAsia="zh-CN"/>
        </w:rPr>
        <w:t>đ</w:t>
      </w:r>
      <w:r w:rsidR="00715F89" w:rsidRPr="003A183F">
        <w:rPr>
          <w:sz w:val="28"/>
          <w:szCs w:val="28"/>
          <w:lang w:val="de-DE" w:eastAsia="zh-CN"/>
        </w:rPr>
        <w:t xml:space="preserve">ại lý do mình ủy </w:t>
      </w:r>
      <w:r w:rsidRPr="003A183F">
        <w:rPr>
          <w:sz w:val="28"/>
          <w:szCs w:val="28"/>
          <w:lang w:val="de-DE" w:eastAsia="zh-CN"/>
        </w:rPr>
        <w:t>quyền</w:t>
      </w:r>
      <w:r w:rsidR="00715F89" w:rsidRPr="003A183F">
        <w:rPr>
          <w:sz w:val="28"/>
          <w:szCs w:val="28"/>
          <w:lang w:val="de-DE" w:eastAsia="zh-CN"/>
        </w:rPr>
        <w:t xml:space="preserve">. Nếu phát hiện </w:t>
      </w:r>
      <w:r w:rsidR="009F3895" w:rsidRPr="003A183F">
        <w:rPr>
          <w:sz w:val="28"/>
          <w:szCs w:val="28"/>
          <w:lang w:val="de-DE" w:eastAsia="zh-CN"/>
        </w:rPr>
        <w:t>đ</w:t>
      </w:r>
      <w:r w:rsidR="00715F89" w:rsidRPr="003A183F">
        <w:rPr>
          <w:sz w:val="28"/>
          <w:szCs w:val="28"/>
          <w:lang w:val="de-DE" w:eastAsia="zh-CN"/>
        </w:rPr>
        <w:t xml:space="preserve">ại lý đổi ngoại tệ vi phạm các quy định tại Hợp đồng đại lý và các quy định tại Quy chế này thì </w:t>
      </w:r>
      <w:r w:rsidR="009F3895" w:rsidRPr="003A183F">
        <w:rPr>
          <w:sz w:val="28"/>
          <w:szCs w:val="28"/>
          <w:lang w:val="de-DE" w:eastAsia="zh-CN"/>
        </w:rPr>
        <w:t>t</w:t>
      </w:r>
      <w:r w:rsidR="00715F89" w:rsidRPr="003A183F">
        <w:rPr>
          <w:sz w:val="28"/>
          <w:szCs w:val="28"/>
          <w:lang w:val="de-DE" w:eastAsia="zh-CN"/>
        </w:rPr>
        <w:t>ổ chức tín dụng tùy theo tính chất và mức độ vi phạm để có biện pháp xử lý thích hợp.</w:t>
      </w:r>
    </w:p>
    <w:p w14:paraId="67310B19" w14:textId="7E574837" w:rsidR="0011607F" w:rsidRPr="003A183F" w:rsidRDefault="006624B0" w:rsidP="003A183F">
      <w:pPr>
        <w:shd w:val="clear" w:color="auto" w:fill="FFFFFF"/>
        <w:snapToGrid w:val="0"/>
        <w:spacing w:before="120" w:after="120"/>
        <w:ind w:firstLine="720"/>
        <w:jc w:val="both"/>
        <w:rPr>
          <w:sz w:val="28"/>
          <w:szCs w:val="28"/>
          <w:shd w:val="clear" w:color="auto" w:fill="FFFFFF"/>
          <w:lang w:val="de-DE" w:eastAsia="zh-CN"/>
        </w:rPr>
      </w:pPr>
      <w:r w:rsidRPr="003A183F">
        <w:rPr>
          <w:sz w:val="28"/>
          <w:szCs w:val="28"/>
          <w:lang w:val="de-DE" w:eastAsia="zh-CN"/>
        </w:rPr>
        <w:t>6</w:t>
      </w:r>
      <w:r w:rsidR="00715F89" w:rsidRPr="003A183F">
        <w:rPr>
          <w:sz w:val="28"/>
          <w:szCs w:val="28"/>
          <w:lang w:val="de-DE" w:eastAsia="zh-CN"/>
        </w:rPr>
        <w:t xml:space="preserve">. Trong trường hợp phải thanh lý hợp đồng </w:t>
      </w:r>
      <w:r w:rsidR="009F3895" w:rsidRPr="003A183F">
        <w:rPr>
          <w:sz w:val="28"/>
          <w:szCs w:val="28"/>
          <w:lang w:val="de-DE" w:eastAsia="zh-CN"/>
        </w:rPr>
        <w:t>đ</w:t>
      </w:r>
      <w:r w:rsidR="00715F89" w:rsidRPr="003A183F">
        <w:rPr>
          <w:sz w:val="28"/>
          <w:szCs w:val="28"/>
          <w:lang w:val="de-DE" w:eastAsia="zh-CN"/>
        </w:rPr>
        <w:t xml:space="preserve">ại lý đổi ngoại tệ, trong vòng 5 (năm) ngày làm việc kể từ ngày thanh lý hợp đồng, </w:t>
      </w:r>
      <w:r w:rsidR="009F3895" w:rsidRPr="003A183F">
        <w:rPr>
          <w:sz w:val="28"/>
          <w:szCs w:val="28"/>
          <w:lang w:val="de-DE" w:eastAsia="zh-CN"/>
        </w:rPr>
        <w:t>t</w:t>
      </w:r>
      <w:r w:rsidR="00715F89" w:rsidRPr="003A183F">
        <w:rPr>
          <w:sz w:val="28"/>
          <w:szCs w:val="28"/>
          <w:lang w:val="de-DE" w:eastAsia="zh-CN"/>
        </w:rPr>
        <w:t>ổ chức tín dụng phải thông báo bằng văn bản cho Ngân hàng Nhà nước chi nhánh Khu vực</w:t>
      </w:r>
      <w:bookmarkStart w:id="17" w:name="_ftnref30"/>
      <w:bookmarkEnd w:id="17"/>
      <w:r w:rsidR="002D348A" w:rsidRPr="003A183F">
        <w:rPr>
          <w:sz w:val="28"/>
          <w:szCs w:val="28"/>
          <w:lang w:val="de-DE" w:eastAsia="zh-CN"/>
        </w:rPr>
        <w:t xml:space="preserve"> </w:t>
      </w:r>
      <w:r w:rsidR="00715F89" w:rsidRPr="003A183F">
        <w:rPr>
          <w:sz w:val="28"/>
          <w:szCs w:val="28"/>
          <w:lang w:val="de-DE" w:eastAsia="zh-CN"/>
        </w:rPr>
        <w:t>biết để thu hồi Giấy chứng nhận đăng ký</w:t>
      </w:r>
      <w:r w:rsidR="00714C84" w:rsidRPr="003A183F">
        <w:rPr>
          <w:sz w:val="28"/>
          <w:szCs w:val="28"/>
          <w:lang w:val="de-DE" w:eastAsia="zh-CN"/>
        </w:rPr>
        <w:t xml:space="preserve"> đại lý</w:t>
      </w:r>
      <w:r w:rsidR="00715F89" w:rsidRPr="003A183F">
        <w:rPr>
          <w:sz w:val="28"/>
          <w:szCs w:val="28"/>
          <w:lang w:val="de-DE" w:eastAsia="zh-CN"/>
        </w:rPr>
        <w:t xml:space="preserve"> đổi ngoại tệ</w:t>
      </w:r>
      <w:r w:rsidR="00B82DA8" w:rsidRPr="003A183F">
        <w:rPr>
          <w:sz w:val="28"/>
          <w:szCs w:val="28"/>
          <w:lang w:val="de-DE" w:eastAsia="zh-CN"/>
        </w:rPr>
        <w:t xml:space="preserve">, </w:t>
      </w:r>
      <w:r w:rsidR="00B82DA8" w:rsidRPr="003A183F">
        <w:rPr>
          <w:sz w:val="28"/>
          <w:szCs w:val="28"/>
          <w:lang w:val="de-DE"/>
        </w:rPr>
        <w:t xml:space="preserve">Giấy chứng nhận điều chỉnh </w:t>
      </w:r>
      <w:r w:rsidR="00B82DA8" w:rsidRPr="003A183F">
        <w:rPr>
          <w:sz w:val="28"/>
          <w:szCs w:val="28"/>
          <w:lang w:val="de-DE" w:eastAsia="zh-CN"/>
        </w:rPr>
        <w:t xml:space="preserve">đại lý đổi ngoại tệ </w:t>
      </w:r>
      <w:r w:rsidR="00B82DA8" w:rsidRPr="003A183F">
        <w:rPr>
          <w:sz w:val="28"/>
          <w:szCs w:val="28"/>
          <w:lang w:val="de-DE"/>
        </w:rPr>
        <w:t xml:space="preserve">(nếu có) </w:t>
      </w:r>
      <w:r w:rsidR="00715F89" w:rsidRPr="003A183F">
        <w:rPr>
          <w:sz w:val="28"/>
          <w:szCs w:val="28"/>
          <w:lang w:val="de-DE" w:eastAsia="zh-CN"/>
        </w:rPr>
        <w:t xml:space="preserve">đã cấp và chấm dứt hoạt động đổi ngoại tệ của </w:t>
      </w:r>
      <w:r w:rsidR="009F3895" w:rsidRPr="003A183F">
        <w:rPr>
          <w:sz w:val="28"/>
          <w:szCs w:val="28"/>
          <w:lang w:val="de-DE" w:eastAsia="zh-CN"/>
        </w:rPr>
        <w:t>đ</w:t>
      </w:r>
      <w:r w:rsidR="00715F89" w:rsidRPr="003A183F">
        <w:rPr>
          <w:sz w:val="28"/>
          <w:szCs w:val="28"/>
          <w:lang w:val="de-DE" w:eastAsia="zh-CN"/>
        </w:rPr>
        <w:t>ại lý.</w:t>
      </w:r>
      <w:r w:rsidR="00715F89" w:rsidRPr="003A183F">
        <w:rPr>
          <w:sz w:val="28"/>
          <w:szCs w:val="28"/>
          <w:shd w:val="clear" w:color="auto" w:fill="FFFFFF"/>
          <w:lang w:val="de-DE" w:eastAsia="zh-CN"/>
        </w:rPr>
        <w:t>”.</w:t>
      </w:r>
    </w:p>
    <w:p w14:paraId="757A5CF7" w14:textId="5E191AA4" w:rsidR="008E6270" w:rsidRPr="003A183F" w:rsidRDefault="008E6270" w:rsidP="003A183F">
      <w:pPr>
        <w:shd w:val="clear" w:color="auto" w:fill="FFFFFF"/>
        <w:snapToGrid w:val="0"/>
        <w:spacing w:before="120" w:after="120"/>
        <w:ind w:firstLine="720"/>
        <w:jc w:val="both"/>
        <w:rPr>
          <w:b/>
          <w:sz w:val="28"/>
          <w:szCs w:val="28"/>
          <w:lang w:val="de-DE"/>
        </w:rPr>
      </w:pPr>
      <w:r w:rsidRPr="003A183F">
        <w:rPr>
          <w:b/>
          <w:bCs/>
          <w:sz w:val="28"/>
          <w:szCs w:val="28"/>
          <w:shd w:val="clear" w:color="auto" w:fill="FFFFFF"/>
          <w:lang w:val="de-DE" w:eastAsia="zh-CN"/>
        </w:rPr>
        <w:t xml:space="preserve">Điều </w:t>
      </w:r>
      <w:r w:rsidR="00FB2EDA" w:rsidRPr="003A183F">
        <w:rPr>
          <w:b/>
          <w:bCs/>
          <w:sz w:val="28"/>
          <w:szCs w:val="28"/>
          <w:shd w:val="clear" w:color="auto" w:fill="FFFFFF"/>
          <w:lang w:val="de-DE" w:eastAsia="zh-CN"/>
        </w:rPr>
        <w:t>4.</w:t>
      </w:r>
      <w:r w:rsidRPr="003A183F">
        <w:rPr>
          <w:sz w:val="28"/>
          <w:szCs w:val="28"/>
          <w:shd w:val="clear" w:color="auto" w:fill="FFFFFF"/>
          <w:lang w:val="de-DE" w:eastAsia="zh-CN"/>
        </w:rPr>
        <w:t xml:space="preserve"> </w:t>
      </w:r>
      <w:r w:rsidRPr="003A183F">
        <w:rPr>
          <w:b/>
          <w:sz w:val="28"/>
          <w:szCs w:val="28"/>
          <w:lang w:val="de-DE"/>
        </w:rPr>
        <w:t xml:space="preserve">Sửa đổi, bổ sung khoản 3 Điều 12 </w:t>
      </w:r>
    </w:p>
    <w:p w14:paraId="28CB5B18" w14:textId="5DDF1037" w:rsidR="008E6270" w:rsidRPr="003A183F" w:rsidRDefault="00E4764E" w:rsidP="003A183F">
      <w:pPr>
        <w:shd w:val="clear" w:color="auto" w:fill="FFFFFF"/>
        <w:snapToGrid w:val="0"/>
        <w:spacing w:before="120" w:after="120"/>
        <w:ind w:firstLine="720"/>
        <w:jc w:val="both"/>
        <w:rPr>
          <w:sz w:val="28"/>
          <w:szCs w:val="28"/>
          <w:shd w:val="clear" w:color="auto" w:fill="FFFFFF"/>
          <w:lang w:val="de-DE" w:eastAsia="zh-CN"/>
        </w:rPr>
      </w:pPr>
      <w:bookmarkStart w:id="18" w:name="_Hlk231606273"/>
      <w:r w:rsidRPr="00E4764E">
        <w:rPr>
          <w:bCs/>
          <w:sz w:val="28"/>
          <w:szCs w:val="28"/>
        </w:rPr>
        <w:t>“</w:t>
      </w:r>
      <w:r w:rsidR="008E6270" w:rsidRPr="003A183F">
        <w:rPr>
          <w:sz w:val="28"/>
          <w:szCs w:val="28"/>
          <w:lang w:val="de-DE"/>
        </w:rPr>
        <w:t xml:space="preserve">3. </w:t>
      </w:r>
      <w:r w:rsidR="008E6270" w:rsidRPr="003A183F">
        <w:rPr>
          <w:sz w:val="28"/>
          <w:szCs w:val="28"/>
          <w:shd w:val="clear" w:color="auto" w:fill="FFFFFF"/>
          <w:lang w:val="de-DE"/>
        </w:rPr>
        <w:t>Cấp</w:t>
      </w:r>
      <w:r w:rsidR="00EE477D">
        <w:rPr>
          <w:sz w:val="28"/>
          <w:szCs w:val="28"/>
          <w:shd w:val="clear" w:color="auto" w:fill="FFFFFF"/>
          <w:lang w:val="de-DE"/>
        </w:rPr>
        <w:t xml:space="preserve"> và thu hồi</w:t>
      </w:r>
      <w:r w:rsidR="008E6270" w:rsidRPr="003A183F">
        <w:rPr>
          <w:sz w:val="28"/>
          <w:szCs w:val="28"/>
          <w:shd w:val="clear" w:color="auto" w:fill="FFFFFF"/>
          <w:lang w:val="de-DE"/>
        </w:rPr>
        <w:t xml:space="preserve"> Giấy chứng nhận đăng ký đại lý đổi ngoại tệ cho các tổ chức trên cơ sở các quy định của Quy chế này</w:t>
      </w:r>
      <w:bookmarkEnd w:id="18"/>
      <w:r w:rsidR="008E6270" w:rsidRPr="00D9703C">
        <w:rPr>
          <w:sz w:val="28"/>
          <w:szCs w:val="28"/>
          <w:lang w:val="de-DE"/>
        </w:rPr>
        <w:t>.</w:t>
      </w:r>
      <w:proofErr w:type="gramStart"/>
      <w:r w:rsidR="00B25A40" w:rsidRPr="003A183F">
        <w:rPr>
          <w:sz w:val="28"/>
          <w:szCs w:val="28"/>
          <w:shd w:val="clear" w:color="auto" w:fill="FFFFFF"/>
          <w:lang w:eastAsia="zh-CN"/>
        </w:rPr>
        <w:t>”</w:t>
      </w:r>
      <w:r w:rsidR="00B25A40">
        <w:rPr>
          <w:sz w:val="28"/>
          <w:szCs w:val="28"/>
          <w:shd w:val="clear" w:color="auto" w:fill="FFFFFF"/>
          <w:lang w:eastAsia="zh-CN"/>
        </w:rPr>
        <w:t>.</w:t>
      </w:r>
      <w:proofErr w:type="gramEnd"/>
    </w:p>
    <w:p w14:paraId="56696AC9" w14:textId="517E0797" w:rsidR="007738EA" w:rsidRPr="003A183F" w:rsidRDefault="007738EA" w:rsidP="003A183F">
      <w:pPr>
        <w:snapToGrid w:val="0"/>
        <w:spacing w:before="120" w:after="120"/>
        <w:ind w:firstLine="720"/>
        <w:jc w:val="both"/>
        <w:rPr>
          <w:b/>
          <w:sz w:val="28"/>
          <w:szCs w:val="28"/>
          <w:lang w:val="de-DE"/>
        </w:rPr>
      </w:pPr>
      <w:r w:rsidRPr="003A183F">
        <w:rPr>
          <w:b/>
          <w:bCs/>
          <w:sz w:val="28"/>
          <w:szCs w:val="28"/>
          <w:shd w:val="clear" w:color="auto" w:fill="FFFFFF"/>
          <w:lang w:val="de-DE" w:eastAsia="zh-CN"/>
        </w:rPr>
        <w:t xml:space="preserve">Điều </w:t>
      </w:r>
      <w:r w:rsidR="00FB2EDA" w:rsidRPr="003A183F">
        <w:rPr>
          <w:b/>
          <w:bCs/>
          <w:sz w:val="28"/>
          <w:szCs w:val="28"/>
          <w:shd w:val="clear" w:color="auto" w:fill="FFFFFF"/>
          <w:lang w:val="de-DE" w:eastAsia="zh-CN"/>
        </w:rPr>
        <w:t>5.</w:t>
      </w:r>
      <w:r w:rsidRPr="003A183F">
        <w:rPr>
          <w:sz w:val="28"/>
          <w:szCs w:val="28"/>
          <w:shd w:val="clear" w:color="auto" w:fill="FFFFFF"/>
          <w:lang w:val="de-DE" w:eastAsia="zh-CN"/>
        </w:rPr>
        <w:t xml:space="preserve"> </w:t>
      </w:r>
      <w:r w:rsidRPr="003A183F">
        <w:rPr>
          <w:b/>
          <w:sz w:val="28"/>
          <w:szCs w:val="28"/>
          <w:lang w:val="de-DE"/>
        </w:rPr>
        <w:t xml:space="preserve">Sửa đổi, bổ sung Điều 15 </w:t>
      </w:r>
    </w:p>
    <w:p w14:paraId="6B51F62A" w14:textId="7C06466F" w:rsidR="007738EA" w:rsidRPr="003A183F" w:rsidRDefault="00E4764E" w:rsidP="003A183F">
      <w:pPr>
        <w:pStyle w:val="NormalWeb"/>
        <w:shd w:val="clear" w:color="auto" w:fill="FFFFFF"/>
        <w:spacing w:before="120" w:beforeAutospacing="0" w:after="120" w:afterAutospacing="0"/>
        <w:ind w:firstLine="720"/>
        <w:jc w:val="both"/>
        <w:rPr>
          <w:sz w:val="28"/>
          <w:szCs w:val="28"/>
          <w:lang w:val="de-DE"/>
        </w:rPr>
      </w:pPr>
      <w:bookmarkStart w:id="19" w:name="dieu_15"/>
      <w:r w:rsidRPr="003A183F">
        <w:rPr>
          <w:b/>
          <w:sz w:val="28"/>
          <w:szCs w:val="28"/>
        </w:rPr>
        <w:t>“</w:t>
      </w:r>
      <w:r w:rsidR="007738EA" w:rsidRPr="003A183F">
        <w:rPr>
          <w:b/>
          <w:bCs/>
          <w:sz w:val="28"/>
          <w:szCs w:val="28"/>
          <w:lang w:val="de-DE"/>
        </w:rPr>
        <w:t>Điều 15. Chế độ báo cáo</w:t>
      </w:r>
      <w:bookmarkEnd w:id="19"/>
    </w:p>
    <w:p w14:paraId="2D776A82" w14:textId="69E62758" w:rsidR="008E00D5" w:rsidRPr="003A183F" w:rsidRDefault="007738EA" w:rsidP="003A183F">
      <w:pPr>
        <w:pStyle w:val="NormalWeb"/>
        <w:shd w:val="clear" w:color="auto" w:fill="FFFFFF"/>
        <w:spacing w:before="120" w:beforeAutospacing="0" w:after="120" w:afterAutospacing="0"/>
        <w:ind w:firstLine="720"/>
        <w:jc w:val="both"/>
        <w:rPr>
          <w:sz w:val="28"/>
          <w:szCs w:val="28"/>
          <w:lang w:val="de-DE"/>
        </w:rPr>
      </w:pPr>
      <w:r w:rsidRPr="003A183F">
        <w:rPr>
          <w:sz w:val="28"/>
          <w:szCs w:val="28"/>
          <w:lang w:val="de-DE"/>
        </w:rPr>
        <w:t xml:space="preserve">1. Hàng quý, trước ngày </w:t>
      </w:r>
      <w:r w:rsidR="00B82A87">
        <w:rPr>
          <w:sz w:val="28"/>
          <w:szCs w:val="28"/>
          <w:lang w:val="de-DE"/>
        </w:rPr>
        <w:t>0</w:t>
      </w:r>
      <w:r w:rsidRPr="003A183F">
        <w:rPr>
          <w:sz w:val="28"/>
          <w:szCs w:val="28"/>
          <w:lang w:val="de-DE"/>
        </w:rPr>
        <w:t xml:space="preserve">5 tháng đầu quý sau, các tổ chức làm </w:t>
      </w:r>
      <w:r w:rsidR="007C6910">
        <w:rPr>
          <w:sz w:val="28"/>
          <w:szCs w:val="28"/>
          <w:lang w:val="de-DE"/>
        </w:rPr>
        <w:t>đ</w:t>
      </w:r>
      <w:r w:rsidRPr="003A183F">
        <w:rPr>
          <w:sz w:val="28"/>
          <w:szCs w:val="28"/>
          <w:lang w:val="de-DE"/>
        </w:rPr>
        <w:t xml:space="preserve">ại lý đổi ngoại tệ phải báo cáo </w:t>
      </w:r>
      <w:r w:rsidR="00134D47" w:rsidRPr="003A183F">
        <w:rPr>
          <w:sz w:val="28"/>
          <w:szCs w:val="28"/>
          <w:lang w:val="vi-VN" w:eastAsia="vi-VN"/>
        </w:rPr>
        <w:t xml:space="preserve">gửi trực tiếp hoặc qua dịch vụ bưu chính đến </w:t>
      </w:r>
      <w:r w:rsidRPr="003A183F">
        <w:rPr>
          <w:sz w:val="28"/>
          <w:szCs w:val="28"/>
          <w:lang w:val="de-DE"/>
        </w:rPr>
        <w:t>Ngân hàng Nhà nước chi nhánh Khu vực</w:t>
      </w:r>
      <w:bookmarkStart w:id="20" w:name="_ftnref41"/>
      <w:bookmarkEnd w:id="20"/>
      <w:r w:rsidRPr="003A183F">
        <w:rPr>
          <w:sz w:val="28"/>
          <w:szCs w:val="28"/>
          <w:lang w:val="de-DE"/>
        </w:rPr>
        <w:t> </w:t>
      </w:r>
      <w:r w:rsidR="00134D47">
        <w:rPr>
          <w:sz w:val="28"/>
          <w:szCs w:val="28"/>
          <w:lang w:val="de-DE"/>
        </w:rPr>
        <w:t xml:space="preserve">(bộ phận Một cửa) </w:t>
      </w:r>
      <w:r w:rsidRPr="003A183F">
        <w:rPr>
          <w:sz w:val="28"/>
          <w:szCs w:val="28"/>
          <w:lang w:val="de-DE"/>
        </w:rPr>
        <w:t xml:space="preserve">nơi đặt </w:t>
      </w:r>
      <w:r w:rsidR="007C6910">
        <w:rPr>
          <w:sz w:val="28"/>
          <w:szCs w:val="28"/>
          <w:lang w:val="de-DE"/>
        </w:rPr>
        <w:t>đ</w:t>
      </w:r>
      <w:r w:rsidRPr="003A183F">
        <w:rPr>
          <w:sz w:val="28"/>
          <w:szCs w:val="28"/>
          <w:lang w:val="de-DE"/>
        </w:rPr>
        <w:t xml:space="preserve">ại lý đổi ngoại tệ về tình hình đổi ngoại tệ trong quý </w:t>
      </w:r>
      <w:bookmarkStart w:id="21" w:name="bieumau_pl_03"/>
      <w:r w:rsidR="00E87D9A">
        <w:rPr>
          <w:sz w:val="28"/>
          <w:szCs w:val="28"/>
          <w:lang w:val="de-DE"/>
        </w:rPr>
        <w:t>t</w:t>
      </w:r>
      <w:r w:rsidR="00B039F7">
        <w:rPr>
          <w:sz w:val="28"/>
          <w:szCs w:val="28"/>
          <w:lang w:val="de-DE"/>
        </w:rPr>
        <w:t xml:space="preserve">heo </w:t>
      </w:r>
      <w:r w:rsidRPr="003A183F">
        <w:rPr>
          <w:sz w:val="28"/>
          <w:szCs w:val="28"/>
          <w:lang w:val="de-DE"/>
        </w:rPr>
        <w:t>Phụ lục 3</w:t>
      </w:r>
      <w:bookmarkEnd w:id="21"/>
      <w:r w:rsidR="00B039F7">
        <w:rPr>
          <w:sz w:val="28"/>
          <w:szCs w:val="28"/>
          <w:lang w:val="de-DE"/>
        </w:rPr>
        <w:t xml:space="preserve"> đính </w:t>
      </w:r>
      <w:r w:rsidR="00B039F7" w:rsidRPr="008A46FF">
        <w:rPr>
          <w:sz w:val="28"/>
          <w:szCs w:val="28"/>
          <w:lang w:val="de-DE"/>
        </w:rPr>
        <w:t xml:space="preserve">kèm </w:t>
      </w:r>
      <w:r w:rsidR="00E13AB6" w:rsidRPr="008A46FF">
        <w:rPr>
          <w:sz w:val="28"/>
          <w:szCs w:val="28"/>
          <w:lang w:val="de-DE"/>
        </w:rPr>
        <w:t>Quy chế</w:t>
      </w:r>
      <w:r w:rsidR="00B039F7" w:rsidRPr="008A46FF">
        <w:rPr>
          <w:sz w:val="28"/>
          <w:szCs w:val="28"/>
          <w:lang w:val="de-DE"/>
        </w:rPr>
        <w:t xml:space="preserve"> này</w:t>
      </w:r>
      <w:r w:rsidRPr="003A183F">
        <w:rPr>
          <w:sz w:val="28"/>
          <w:szCs w:val="28"/>
          <w:lang w:val="de-DE"/>
        </w:rPr>
        <w:t>.</w:t>
      </w:r>
      <w:r w:rsidR="006F21E7" w:rsidRPr="003A183F">
        <w:rPr>
          <w:sz w:val="28"/>
          <w:szCs w:val="28"/>
          <w:lang w:val="de-DE"/>
        </w:rPr>
        <w:t xml:space="preserve"> Thời gian chốt số liệu báo cáo được tính từ ngày 15 của tháng trước kỳ báo cáo đến ngày 14 của tháng </w:t>
      </w:r>
      <w:r w:rsidR="0039028D" w:rsidRPr="003A183F">
        <w:rPr>
          <w:sz w:val="28"/>
          <w:szCs w:val="28"/>
          <w:lang w:val="de-DE"/>
        </w:rPr>
        <w:t xml:space="preserve">cuối quý thuộc kỳ </w:t>
      </w:r>
      <w:r w:rsidR="006F21E7" w:rsidRPr="003A183F">
        <w:rPr>
          <w:sz w:val="28"/>
          <w:szCs w:val="28"/>
          <w:lang w:val="de-DE"/>
        </w:rPr>
        <w:t>báo cáo.</w:t>
      </w:r>
    </w:p>
    <w:p w14:paraId="5FDA2E8B" w14:textId="44068B30" w:rsidR="00B92F01" w:rsidRPr="003A183F" w:rsidRDefault="007738EA" w:rsidP="003A183F">
      <w:pPr>
        <w:snapToGrid w:val="0"/>
        <w:spacing w:before="120" w:after="120"/>
        <w:ind w:firstLine="720"/>
        <w:jc w:val="both"/>
        <w:rPr>
          <w:sz w:val="28"/>
          <w:szCs w:val="28"/>
          <w:lang w:val="de-DE"/>
        </w:rPr>
      </w:pPr>
      <w:r w:rsidRPr="003A183F">
        <w:rPr>
          <w:sz w:val="28"/>
          <w:szCs w:val="28"/>
          <w:lang w:val="de-DE"/>
        </w:rPr>
        <w:t>2. Hàng quý, trước ngày 15 tháng đầu quý sau, Ngân hàng Nhà nước chi nhánh Khu vực</w:t>
      </w:r>
      <w:bookmarkStart w:id="22" w:name="_ftnref42"/>
      <w:bookmarkEnd w:id="22"/>
      <w:r w:rsidRPr="003A183F">
        <w:rPr>
          <w:sz w:val="28"/>
          <w:szCs w:val="28"/>
          <w:lang w:val="de-DE"/>
        </w:rPr>
        <w:t> tổng hợp tình hình đổi ngoại tệ trên địa bàn trong quý và báo cáo về Ngân hàng Nhà nước (Cục Quản lý ngoại hối</w:t>
      </w:r>
      <w:bookmarkStart w:id="23" w:name="_ftnref43"/>
      <w:bookmarkEnd w:id="23"/>
      <w:r w:rsidRPr="003A183F">
        <w:rPr>
          <w:sz w:val="28"/>
          <w:szCs w:val="28"/>
          <w:lang w:val="de-DE"/>
        </w:rPr>
        <w:t xml:space="preserve">) </w:t>
      </w:r>
      <w:bookmarkStart w:id="24" w:name="bieumau_pl_04"/>
      <w:r w:rsidR="00E87D9A">
        <w:rPr>
          <w:sz w:val="28"/>
          <w:szCs w:val="28"/>
          <w:lang w:val="de-DE"/>
        </w:rPr>
        <w:t xml:space="preserve">theo </w:t>
      </w:r>
      <w:r w:rsidRPr="003A183F">
        <w:rPr>
          <w:sz w:val="28"/>
          <w:szCs w:val="28"/>
          <w:lang w:val="de-DE"/>
        </w:rPr>
        <w:t>Phụ lục 4</w:t>
      </w:r>
      <w:bookmarkEnd w:id="24"/>
      <w:r w:rsidR="00E87D9A">
        <w:rPr>
          <w:sz w:val="28"/>
          <w:szCs w:val="28"/>
          <w:lang w:val="de-DE"/>
        </w:rPr>
        <w:t xml:space="preserve"> đính </w:t>
      </w:r>
      <w:r w:rsidR="00E87D9A" w:rsidRPr="008A46FF">
        <w:rPr>
          <w:sz w:val="28"/>
          <w:szCs w:val="28"/>
          <w:lang w:val="de-DE"/>
        </w:rPr>
        <w:t xml:space="preserve">kèm </w:t>
      </w:r>
      <w:r w:rsidR="00E13AB6" w:rsidRPr="008A46FF">
        <w:rPr>
          <w:sz w:val="28"/>
          <w:szCs w:val="28"/>
          <w:lang w:val="de-DE"/>
        </w:rPr>
        <w:t>Quy chế</w:t>
      </w:r>
      <w:r w:rsidR="00E87D9A">
        <w:rPr>
          <w:sz w:val="28"/>
          <w:szCs w:val="28"/>
          <w:lang w:val="de-DE"/>
        </w:rPr>
        <w:t xml:space="preserve"> này</w:t>
      </w:r>
      <w:r w:rsidR="00265947">
        <w:rPr>
          <w:sz w:val="28"/>
          <w:szCs w:val="28"/>
          <w:lang w:val="de-DE"/>
        </w:rPr>
        <w:t>. Báo cáo điện tử gửi qua Hệ thống</w:t>
      </w:r>
      <w:r w:rsidR="008E00D5" w:rsidRPr="003A183F">
        <w:rPr>
          <w:sz w:val="28"/>
          <w:szCs w:val="28"/>
          <w:lang w:val="de-DE"/>
        </w:rPr>
        <w:t xml:space="preserve"> báo cáo thống kê của Ngân hàng Nhà nước Việt Nam</w:t>
      </w:r>
      <w:r w:rsidRPr="003A183F">
        <w:rPr>
          <w:sz w:val="28"/>
          <w:szCs w:val="28"/>
          <w:lang w:val="de-DE"/>
        </w:rPr>
        <w:t>.</w:t>
      </w:r>
      <w:r w:rsidR="00CF5BCC" w:rsidRPr="003A183F">
        <w:rPr>
          <w:sz w:val="28"/>
          <w:szCs w:val="28"/>
          <w:shd w:val="clear" w:color="auto" w:fill="FFFFFF"/>
          <w:lang w:eastAsia="zh-CN"/>
        </w:rPr>
        <w:t>”</w:t>
      </w:r>
      <w:r w:rsidR="0039028D" w:rsidRPr="003A183F">
        <w:rPr>
          <w:sz w:val="28"/>
          <w:szCs w:val="28"/>
          <w:lang w:val="de-DE"/>
        </w:rPr>
        <w:t>.</w:t>
      </w:r>
    </w:p>
    <w:p w14:paraId="4345E14A" w14:textId="5F674495" w:rsidR="00AF48A5" w:rsidRPr="00A02177" w:rsidRDefault="00601EB8" w:rsidP="00A02177">
      <w:pPr>
        <w:snapToGrid w:val="0"/>
        <w:spacing w:before="120" w:after="120"/>
        <w:ind w:firstLine="720"/>
        <w:jc w:val="both"/>
        <w:rPr>
          <w:b/>
          <w:bCs/>
          <w:sz w:val="28"/>
          <w:szCs w:val="28"/>
          <w:lang w:val="de-DE"/>
        </w:rPr>
      </w:pPr>
      <w:r w:rsidRPr="00601EB8">
        <w:rPr>
          <w:b/>
          <w:bCs/>
          <w:sz w:val="28"/>
          <w:szCs w:val="28"/>
          <w:lang w:val="de-DE"/>
        </w:rPr>
        <w:t xml:space="preserve">Điều 6. </w:t>
      </w:r>
      <w:r w:rsidRPr="000E68AA">
        <w:rPr>
          <w:b/>
          <w:bCs/>
          <w:sz w:val="28"/>
          <w:szCs w:val="28"/>
          <w:lang w:val="de-DE"/>
        </w:rPr>
        <w:t xml:space="preserve">Bãi bỏ </w:t>
      </w:r>
      <w:r w:rsidRPr="000E68AA">
        <w:rPr>
          <w:b/>
          <w:bCs/>
          <w:noProof/>
          <w:sz w:val="28"/>
          <w:szCs w:val="28"/>
        </w:rPr>
        <w:t>đ</w:t>
      </w:r>
      <w:r w:rsidRPr="000E68AA">
        <w:rPr>
          <w:b/>
          <w:bCs/>
          <w:noProof/>
          <w:sz w:val="28"/>
          <w:szCs w:val="28"/>
          <w:lang w:val="vi-VN"/>
        </w:rPr>
        <w:t>iểm c khoản 4 Điều 7a</w:t>
      </w:r>
      <w:r w:rsidRPr="003A183F">
        <w:rPr>
          <w:noProof/>
          <w:sz w:val="28"/>
          <w:szCs w:val="28"/>
          <w:lang w:val="vi-VN"/>
        </w:rPr>
        <w:t xml:space="preserve"> </w:t>
      </w:r>
    </w:p>
    <w:p w14:paraId="3738AB7A" w14:textId="77777777" w:rsidR="00DA04F1" w:rsidRPr="00DA04F1" w:rsidRDefault="00DA04F1" w:rsidP="00DA04F1">
      <w:pPr>
        <w:snapToGrid w:val="0"/>
        <w:spacing w:before="120" w:after="120"/>
        <w:ind w:firstLine="720"/>
        <w:jc w:val="both"/>
        <w:rPr>
          <w:b/>
          <w:bCs/>
          <w:sz w:val="28"/>
          <w:szCs w:val="28"/>
          <w:lang w:val="de-DE"/>
        </w:rPr>
      </w:pPr>
    </w:p>
    <w:p w14:paraId="57C0FAE3" w14:textId="77777777" w:rsidR="00F72DC4" w:rsidRPr="003A183F" w:rsidRDefault="00F72DC4" w:rsidP="003A183F">
      <w:pPr>
        <w:snapToGrid w:val="0"/>
        <w:spacing w:before="120" w:after="120"/>
        <w:jc w:val="center"/>
        <w:rPr>
          <w:b/>
          <w:sz w:val="28"/>
          <w:szCs w:val="28"/>
          <w:lang w:val="de-DE"/>
        </w:rPr>
      </w:pPr>
      <w:r w:rsidRPr="003A183F">
        <w:rPr>
          <w:b/>
          <w:sz w:val="28"/>
          <w:szCs w:val="28"/>
          <w:lang w:val="de-DE"/>
        </w:rPr>
        <w:t>Chương II</w:t>
      </w:r>
    </w:p>
    <w:p w14:paraId="40E48C8B" w14:textId="17BEEDA9" w:rsidR="00573700" w:rsidRDefault="00270184" w:rsidP="00DA04F1">
      <w:pPr>
        <w:snapToGrid w:val="0"/>
        <w:spacing w:before="120" w:after="120"/>
        <w:jc w:val="center"/>
        <w:rPr>
          <w:b/>
          <w:sz w:val="28"/>
          <w:szCs w:val="28"/>
          <w:lang w:val="de-DE"/>
        </w:rPr>
      </w:pPr>
      <w:r w:rsidRPr="003A183F">
        <w:rPr>
          <w:b/>
          <w:sz w:val="28"/>
          <w:szCs w:val="28"/>
          <w:lang w:val="de-DE"/>
        </w:rPr>
        <w:t xml:space="preserve">SỬA ĐỔI, BỔ SUNG MỘT SỐ ĐIỀU CỦA THÔNG TƯ </w:t>
      </w:r>
      <w:r w:rsidR="002C009B">
        <w:rPr>
          <w:b/>
          <w:sz w:val="28"/>
          <w:szCs w:val="28"/>
          <w:lang w:val="de-DE"/>
        </w:rPr>
        <w:t xml:space="preserve">SỐ </w:t>
      </w:r>
      <w:r w:rsidRPr="003A183F">
        <w:rPr>
          <w:b/>
          <w:sz w:val="28"/>
          <w:szCs w:val="28"/>
          <w:lang w:val="de-DE"/>
        </w:rPr>
        <w:t>04/2023/TT-NHNN QUY ĐỊNH VỀ HOẠT ĐỘNG ĐẠI LÝ ĐỔI TIỀN CỦA NƯỚC CÓ CHUNG BIÊN GIỚI</w:t>
      </w:r>
    </w:p>
    <w:p w14:paraId="751FC596" w14:textId="77777777" w:rsidR="00DA04F1" w:rsidRPr="003A183F" w:rsidRDefault="00DA04F1" w:rsidP="00DA04F1">
      <w:pPr>
        <w:snapToGrid w:val="0"/>
        <w:spacing w:before="120" w:after="120"/>
        <w:jc w:val="center"/>
        <w:rPr>
          <w:b/>
          <w:sz w:val="28"/>
          <w:szCs w:val="28"/>
          <w:lang w:val="de-DE"/>
        </w:rPr>
      </w:pPr>
    </w:p>
    <w:p w14:paraId="1A72B0D4" w14:textId="02D63860" w:rsidR="006B10F1" w:rsidRPr="003A183F" w:rsidRDefault="006B10F1" w:rsidP="003A183F">
      <w:pPr>
        <w:snapToGrid w:val="0"/>
        <w:spacing w:before="120" w:after="120"/>
        <w:ind w:firstLine="720"/>
        <w:jc w:val="both"/>
        <w:rPr>
          <w:b/>
          <w:bCs/>
          <w:sz w:val="28"/>
          <w:szCs w:val="28"/>
          <w:shd w:val="clear" w:color="auto" w:fill="FFFFFF"/>
        </w:rPr>
      </w:pPr>
      <w:r w:rsidRPr="003A183F">
        <w:rPr>
          <w:b/>
          <w:bCs/>
          <w:sz w:val="28"/>
          <w:szCs w:val="28"/>
          <w:shd w:val="clear" w:color="auto" w:fill="FFFFFF"/>
        </w:rPr>
        <w:t xml:space="preserve">Điều </w:t>
      </w:r>
      <w:r w:rsidR="000A63C8" w:rsidRPr="003A183F">
        <w:rPr>
          <w:b/>
          <w:bCs/>
          <w:sz w:val="28"/>
          <w:szCs w:val="28"/>
          <w:shd w:val="clear" w:color="auto" w:fill="FFFFFF"/>
        </w:rPr>
        <w:t>7</w:t>
      </w:r>
      <w:r w:rsidRPr="003A183F">
        <w:rPr>
          <w:b/>
          <w:bCs/>
          <w:sz w:val="28"/>
          <w:szCs w:val="28"/>
          <w:shd w:val="clear" w:color="auto" w:fill="FFFFFF"/>
        </w:rPr>
        <w:t>. Bổ sung Điều 2a vào sau Điều 2</w:t>
      </w:r>
    </w:p>
    <w:p w14:paraId="3CF6868A" w14:textId="77777777" w:rsidR="006B10F1" w:rsidRPr="003A183F" w:rsidRDefault="006B10F1" w:rsidP="003A183F">
      <w:pPr>
        <w:snapToGrid w:val="0"/>
        <w:spacing w:before="120" w:after="120"/>
        <w:ind w:firstLine="720"/>
        <w:jc w:val="both"/>
        <w:rPr>
          <w:b/>
          <w:bCs/>
          <w:sz w:val="28"/>
          <w:szCs w:val="28"/>
          <w:shd w:val="clear" w:color="auto" w:fill="FFFFFF"/>
        </w:rPr>
      </w:pPr>
      <w:r w:rsidRPr="003A183F">
        <w:rPr>
          <w:b/>
          <w:bCs/>
          <w:sz w:val="28"/>
          <w:szCs w:val="28"/>
          <w:shd w:val="clear" w:color="auto" w:fill="FFFFFF"/>
        </w:rPr>
        <w:t>“Điều 2a. Giải thích từ ngữ</w:t>
      </w:r>
    </w:p>
    <w:p w14:paraId="58942796" w14:textId="77777777" w:rsidR="006B10F1" w:rsidRPr="003A183F" w:rsidRDefault="006B10F1" w:rsidP="003A183F">
      <w:pPr>
        <w:snapToGrid w:val="0"/>
        <w:spacing w:before="120" w:after="120"/>
        <w:ind w:firstLine="720"/>
        <w:jc w:val="both"/>
        <w:rPr>
          <w:sz w:val="28"/>
          <w:szCs w:val="28"/>
          <w:shd w:val="clear" w:color="auto" w:fill="FFFFFF"/>
        </w:rPr>
      </w:pPr>
      <w:r w:rsidRPr="003A183F">
        <w:rPr>
          <w:sz w:val="28"/>
          <w:szCs w:val="28"/>
          <w:shd w:val="clear" w:color="auto" w:fill="FFFFFF"/>
        </w:rPr>
        <w:t>Trong Thông tư này, các từ ngữ dưới đây được hiểu như sau:</w:t>
      </w:r>
    </w:p>
    <w:p w14:paraId="46BF7BF6" w14:textId="6F861320" w:rsidR="006B10F1" w:rsidRPr="003A183F" w:rsidRDefault="006B10F1" w:rsidP="003A183F">
      <w:pPr>
        <w:snapToGrid w:val="0"/>
        <w:spacing w:before="120" w:after="120"/>
        <w:ind w:firstLine="720"/>
        <w:jc w:val="both"/>
        <w:rPr>
          <w:sz w:val="28"/>
          <w:szCs w:val="28"/>
          <w:shd w:val="clear" w:color="auto" w:fill="FFFFFF"/>
        </w:rPr>
      </w:pPr>
      <w:r w:rsidRPr="003A183F">
        <w:rPr>
          <w:sz w:val="28"/>
          <w:szCs w:val="28"/>
          <w:shd w:val="clear" w:color="auto" w:fill="FFFFFF"/>
        </w:rPr>
        <w:t xml:space="preserve">1. Tổ chức tín dụng ủy quyền là tổ chức tín dụng được phép ủy quyền cho tổ chức kinh tế làm đại lý đổi tiền của nước có </w:t>
      </w:r>
      <w:proofErr w:type="gramStart"/>
      <w:r w:rsidRPr="003A183F">
        <w:rPr>
          <w:sz w:val="28"/>
          <w:szCs w:val="28"/>
          <w:shd w:val="clear" w:color="auto" w:fill="FFFFFF"/>
        </w:rPr>
        <w:t>chung</w:t>
      </w:r>
      <w:proofErr w:type="gramEnd"/>
      <w:r w:rsidRPr="003A183F">
        <w:rPr>
          <w:sz w:val="28"/>
          <w:szCs w:val="28"/>
          <w:shd w:val="clear" w:color="auto" w:fill="FFFFFF"/>
        </w:rPr>
        <w:t xml:space="preserve"> biên giới. Tổ chức tín dụng </w:t>
      </w:r>
      <w:r w:rsidRPr="003A183F">
        <w:rPr>
          <w:sz w:val="28"/>
          <w:szCs w:val="28"/>
          <w:shd w:val="clear" w:color="auto" w:fill="FFFFFF"/>
        </w:rPr>
        <w:lastRenderedPageBreak/>
        <w:t>ủy quyền phải có trụ sở chính và/hoặc chi nhánh tại tỉnh</w:t>
      </w:r>
      <w:r w:rsidR="00DB01B4">
        <w:rPr>
          <w:sz w:val="28"/>
          <w:szCs w:val="28"/>
          <w:shd w:val="clear" w:color="auto" w:fill="FFFFFF"/>
        </w:rPr>
        <w:t>, thành phố</w:t>
      </w:r>
      <w:r w:rsidRPr="003A183F">
        <w:rPr>
          <w:sz w:val="28"/>
          <w:szCs w:val="28"/>
          <w:shd w:val="clear" w:color="auto" w:fill="FFFFFF"/>
        </w:rPr>
        <w:t xml:space="preserve"> có khu vực biên giới đất liền trên địa bàn nơi tổ chức kinh tế đặt đại lý đổi tiền.</w:t>
      </w:r>
    </w:p>
    <w:p w14:paraId="3B03575F" w14:textId="019C33AD" w:rsidR="006B10F1" w:rsidRPr="003A183F" w:rsidRDefault="006B10F1" w:rsidP="003A183F">
      <w:pPr>
        <w:snapToGrid w:val="0"/>
        <w:spacing w:before="120" w:after="120"/>
        <w:ind w:firstLine="720"/>
        <w:jc w:val="both"/>
        <w:rPr>
          <w:sz w:val="28"/>
          <w:szCs w:val="28"/>
          <w:shd w:val="clear" w:color="auto" w:fill="FFFFFF"/>
        </w:rPr>
      </w:pPr>
      <w:r w:rsidRPr="003A183F">
        <w:rPr>
          <w:sz w:val="28"/>
          <w:szCs w:val="28"/>
          <w:shd w:val="clear" w:color="auto" w:fill="FFFFFF"/>
        </w:rPr>
        <w:t>2. Ngân hàng Nhà nước chi nhánh Khu vực có tỉnh</w:t>
      </w:r>
      <w:r w:rsidR="00CF6FED">
        <w:rPr>
          <w:sz w:val="28"/>
          <w:szCs w:val="28"/>
          <w:shd w:val="clear" w:color="auto" w:fill="FFFFFF"/>
        </w:rPr>
        <w:t xml:space="preserve">, </w:t>
      </w:r>
      <w:r w:rsidR="001972E1">
        <w:rPr>
          <w:sz w:val="28"/>
          <w:szCs w:val="28"/>
          <w:shd w:val="clear" w:color="auto" w:fill="FFFFFF"/>
        </w:rPr>
        <w:t>thành phố</w:t>
      </w:r>
      <w:r w:rsidRPr="003A183F">
        <w:rPr>
          <w:sz w:val="28"/>
          <w:szCs w:val="28"/>
          <w:shd w:val="clear" w:color="auto" w:fill="FFFFFF"/>
        </w:rPr>
        <w:t xml:space="preserve"> biên giới là Ngân hàng Nhà nước chi nhánh Khu vực tại các tỉnh</w:t>
      </w:r>
      <w:r w:rsidR="00DB01B4">
        <w:rPr>
          <w:sz w:val="28"/>
          <w:szCs w:val="28"/>
          <w:shd w:val="clear" w:color="auto" w:fill="FFFFFF"/>
        </w:rPr>
        <w:t>, thành phố</w:t>
      </w:r>
      <w:r w:rsidRPr="003A183F">
        <w:rPr>
          <w:sz w:val="28"/>
          <w:szCs w:val="28"/>
          <w:shd w:val="clear" w:color="auto" w:fill="FFFFFF"/>
        </w:rPr>
        <w:t xml:space="preserve"> có khu vực biên giới đất liền chung với Trung Quốc, Lào, Campuchia</w:t>
      </w:r>
      <w:r w:rsidR="00145FEE" w:rsidRPr="003A183F">
        <w:rPr>
          <w:sz w:val="28"/>
          <w:szCs w:val="28"/>
          <w:shd w:val="clear" w:color="auto" w:fill="FFFFFF"/>
        </w:rPr>
        <w:t>.</w:t>
      </w:r>
    </w:p>
    <w:p w14:paraId="0A3BAA89" w14:textId="77777777" w:rsidR="006B10F1" w:rsidRPr="003A183F" w:rsidRDefault="006B10F1" w:rsidP="003A183F">
      <w:pPr>
        <w:snapToGrid w:val="0"/>
        <w:spacing w:before="120" w:after="120"/>
        <w:ind w:firstLine="720"/>
        <w:jc w:val="both"/>
        <w:rPr>
          <w:sz w:val="28"/>
          <w:szCs w:val="28"/>
          <w:shd w:val="clear" w:color="auto" w:fill="FFFFFF"/>
        </w:rPr>
      </w:pPr>
      <w:r w:rsidRPr="003A183F">
        <w:rPr>
          <w:sz w:val="28"/>
          <w:szCs w:val="28"/>
          <w:shd w:val="clear" w:color="auto" w:fill="FFFFFF"/>
        </w:rPr>
        <w:t xml:space="preserve">3. Tiền của nước có </w:t>
      </w:r>
      <w:proofErr w:type="gramStart"/>
      <w:r w:rsidRPr="003A183F">
        <w:rPr>
          <w:sz w:val="28"/>
          <w:szCs w:val="28"/>
          <w:shd w:val="clear" w:color="auto" w:fill="FFFFFF"/>
        </w:rPr>
        <w:t>chung</w:t>
      </w:r>
      <w:proofErr w:type="gramEnd"/>
      <w:r w:rsidRPr="003A183F">
        <w:rPr>
          <w:sz w:val="28"/>
          <w:szCs w:val="28"/>
          <w:shd w:val="clear" w:color="auto" w:fill="FFFFFF"/>
        </w:rPr>
        <w:t xml:space="preserve"> biên giới là Nhân dân tệ Trung Quốc (CNY), Kíp Lào (LAK), Riel Campuchia (KHR).</w:t>
      </w:r>
      <w:r w:rsidRPr="003A183F">
        <w:rPr>
          <w:sz w:val="28"/>
          <w:szCs w:val="28"/>
        </w:rPr>
        <w:t xml:space="preserve"> </w:t>
      </w:r>
      <w:r w:rsidRPr="003A183F">
        <w:rPr>
          <w:sz w:val="28"/>
          <w:szCs w:val="28"/>
          <w:shd w:val="clear" w:color="auto" w:fill="FFFFFF"/>
        </w:rPr>
        <w:t xml:space="preserve">Tiền của nước nào chỉ được đổi tại khu vực biên giới đất liền hoặc khu kinh tế cửa khẩu tiếp giáp với nước đó. </w:t>
      </w:r>
    </w:p>
    <w:p w14:paraId="2E0A0723" w14:textId="72824237" w:rsidR="006B10F1" w:rsidRPr="003A183F" w:rsidRDefault="006B10F1" w:rsidP="003A183F">
      <w:pPr>
        <w:snapToGrid w:val="0"/>
        <w:spacing w:before="120" w:after="120"/>
        <w:ind w:firstLine="720"/>
        <w:jc w:val="both"/>
        <w:rPr>
          <w:sz w:val="28"/>
          <w:szCs w:val="28"/>
          <w:shd w:val="clear" w:color="auto" w:fill="FFFFFF"/>
        </w:rPr>
      </w:pPr>
      <w:r w:rsidRPr="003A183F">
        <w:rPr>
          <w:sz w:val="28"/>
          <w:szCs w:val="28"/>
          <w:shd w:val="clear" w:color="auto" w:fill="FFFFFF"/>
        </w:rPr>
        <w:t>4. Khu vực biên giới đất liền, khu kinh tế cửa khẩu được xác định theo quy định của pháp luật có liên quan.</w:t>
      </w:r>
      <w:proofErr w:type="gramStart"/>
      <w:r w:rsidRPr="003A183F">
        <w:rPr>
          <w:sz w:val="28"/>
          <w:szCs w:val="28"/>
          <w:shd w:val="clear" w:color="auto" w:fill="FFFFFF"/>
        </w:rPr>
        <w:t>”</w:t>
      </w:r>
      <w:r w:rsidR="00B730B6">
        <w:rPr>
          <w:sz w:val="28"/>
          <w:szCs w:val="28"/>
          <w:shd w:val="clear" w:color="auto" w:fill="FFFFFF"/>
        </w:rPr>
        <w:t>.</w:t>
      </w:r>
      <w:proofErr w:type="gramEnd"/>
    </w:p>
    <w:p w14:paraId="51C09A7D" w14:textId="7A813549" w:rsidR="006B10F1" w:rsidRPr="003A183F" w:rsidRDefault="006B10F1" w:rsidP="003A183F">
      <w:pPr>
        <w:snapToGrid w:val="0"/>
        <w:spacing w:before="120" w:after="120"/>
        <w:ind w:firstLine="720"/>
        <w:jc w:val="both"/>
        <w:rPr>
          <w:b/>
          <w:bCs/>
          <w:sz w:val="28"/>
          <w:szCs w:val="28"/>
          <w:shd w:val="clear" w:color="auto" w:fill="FFFFFF"/>
        </w:rPr>
      </w:pPr>
      <w:r w:rsidRPr="003A183F">
        <w:rPr>
          <w:b/>
          <w:bCs/>
          <w:sz w:val="28"/>
          <w:szCs w:val="28"/>
          <w:shd w:val="clear" w:color="auto" w:fill="FFFFFF"/>
        </w:rPr>
        <w:t xml:space="preserve">Điều </w:t>
      </w:r>
      <w:r w:rsidR="000A63C8" w:rsidRPr="003A183F">
        <w:rPr>
          <w:b/>
          <w:bCs/>
          <w:sz w:val="28"/>
          <w:szCs w:val="28"/>
          <w:shd w:val="clear" w:color="auto" w:fill="FFFFFF"/>
        </w:rPr>
        <w:t>8</w:t>
      </w:r>
      <w:r w:rsidRPr="003A183F">
        <w:rPr>
          <w:b/>
          <w:bCs/>
          <w:sz w:val="28"/>
          <w:szCs w:val="28"/>
          <w:shd w:val="clear" w:color="auto" w:fill="FFFFFF"/>
        </w:rPr>
        <w:t>. Bổ sung Điều 3a vào sau Điều 3</w:t>
      </w:r>
    </w:p>
    <w:p w14:paraId="64F37FE7" w14:textId="77777777" w:rsidR="00BB0058" w:rsidRPr="003A183F" w:rsidRDefault="00BB0058" w:rsidP="003A183F">
      <w:pPr>
        <w:snapToGrid w:val="0"/>
        <w:spacing w:before="120" w:after="120"/>
        <w:ind w:firstLine="720"/>
        <w:jc w:val="both"/>
        <w:rPr>
          <w:b/>
          <w:bCs/>
          <w:sz w:val="28"/>
          <w:szCs w:val="28"/>
        </w:rPr>
      </w:pPr>
      <w:r w:rsidRPr="003A183F">
        <w:rPr>
          <w:b/>
          <w:bCs/>
          <w:sz w:val="28"/>
          <w:szCs w:val="28"/>
          <w:shd w:val="clear" w:color="auto" w:fill="FFFFFF"/>
        </w:rPr>
        <w:t>“Điều 3a.</w:t>
      </w:r>
      <w:r w:rsidRPr="003A183F">
        <w:rPr>
          <w:sz w:val="28"/>
          <w:szCs w:val="28"/>
          <w:shd w:val="clear" w:color="auto" w:fill="FFFFFF"/>
        </w:rPr>
        <w:t xml:space="preserve"> </w:t>
      </w:r>
      <w:r w:rsidRPr="003A183F">
        <w:rPr>
          <w:b/>
          <w:bCs/>
          <w:sz w:val="28"/>
          <w:szCs w:val="28"/>
        </w:rPr>
        <w:t>Nguyên tắc lập, gửi, tiếp nhận và trả kết quả hồ sơ đề nghị cấp, cấp lại, điều chỉnh, gia hạn Giấy chứng nhận</w:t>
      </w:r>
      <w:r w:rsidR="00B82001" w:rsidRPr="003A183F">
        <w:rPr>
          <w:b/>
          <w:bCs/>
          <w:sz w:val="28"/>
          <w:szCs w:val="28"/>
        </w:rPr>
        <w:t xml:space="preserve"> đăng ký đại lý đổi tiền của nước có </w:t>
      </w:r>
      <w:proofErr w:type="gramStart"/>
      <w:r w:rsidR="00B82001" w:rsidRPr="003A183F">
        <w:rPr>
          <w:b/>
          <w:bCs/>
          <w:sz w:val="28"/>
          <w:szCs w:val="28"/>
        </w:rPr>
        <w:t>chung</w:t>
      </w:r>
      <w:proofErr w:type="gramEnd"/>
      <w:r w:rsidR="00B82001" w:rsidRPr="003A183F">
        <w:rPr>
          <w:b/>
          <w:bCs/>
          <w:sz w:val="28"/>
          <w:szCs w:val="28"/>
        </w:rPr>
        <w:t xml:space="preserve"> biên giới</w:t>
      </w:r>
    </w:p>
    <w:p w14:paraId="6C7EC098" w14:textId="21BAB545" w:rsidR="00BB0058" w:rsidRPr="003A183F" w:rsidRDefault="00BB0058" w:rsidP="003A183F">
      <w:pPr>
        <w:pStyle w:val="NormalWeb"/>
        <w:shd w:val="clear" w:color="auto" w:fill="FFFFFF"/>
        <w:snapToGrid w:val="0"/>
        <w:spacing w:before="120" w:beforeAutospacing="0" w:after="120" w:afterAutospacing="0"/>
        <w:ind w:firstLine="720"/>
        <w:jc w:val="both"/>
        <w:rPr>
          <w:spacing w:val="-2"/>
          <w:sz w:val="28"/>
          <w:szCs w:val="28"/>
        </w:rPr>
      </w:pPr>
      <w:r w:rsidRPr="003A183F">
        <w:rPr>
          <w:spacing w:val="-2"/>
          <w:sz w:val="28"/>
          <w:szCs w:val="28"/>
          <w:shd w:val="clear" w:color="auto" w:fill="FFFFFF"/>
        </w:rPr>
        <w:t xml:space="preserve">1. Hồ sơ đề nghị </w:t>
      </w:r>
      <w:r w:rsidRPr="003A183F">
        <w:rPr>
          <w:bCs/>
          <w:spacing w:val="-2"/>
          <w:sz w:val="28"/>
          <w:szCs w:val="28"/>
        </w:rPr>
        <w:t xml:space="preserve">cấp, cấp lại, điều chỉnh, gia hạn Giấy chứng nhận </w:t>
      </w:r>
      <w:r w:rsidR="00B82001" w:rsidRPr="003A183F">
        <w:rPr>
          <w:bCs/>
          <w:spacing w:val="-2"/>
          <w:sz w:val="28"/>
          <w:szCs w:val="28"/>
        </w:rPr>
        <w:t xml:space="preserve">đăng ký đại lý đổi tiền của nước có chung biên giới (sau đây gọi tắt là Giấy chứng nhận) </w:t>
      </w:r>
      <w:r w:rsidRPr="003A183F">
        <w:rPr>
          <w:spacing w:val="-2"/>
          <w:sz w:val="28"/>
          <w:szCs w:val="28"/>
        </w:rPr>
        <w:t>nộp trực tiếp tại Bộ phận Một cửa của Ngân hàng Nhà nước chi nhánh Khu vực có tỉnh</w:t>
      </w:r>
      <w:r w:rsidR="00CF6FED">
        <w:rPr>
          <w:spacing w:val="-2"/>
          <w:sz w:val="28"/>
          <w:szCs w:val="28"/>
        </w:rPr>
        <w:t xml:space="preserve">, </w:t>
      </w:r>
      <w:r w:rsidR="00BA1290">
        <w:rPr>
          <w:spacing w:val="-2"/>
          <w:sz w:val="28"/>
          <w:szCs w:val="28"/>
        </w:rPr>
        <w:t>thành phố</w:t>
      </w:r>
      <w:r w:rsidRPr="003A183F">
        <w:rPr>
          <w:spacing w:val="-2"/>
          <w:sz w:val="28"/>
          <w:szCs w:val="28"/>
        </w:rPr>
        <w:t xml:space="preserve"> biên giới hoặc gửi qua dịch vụ bưu chính đến Ngân hàng Nhà nước chi nhánh Khu vực có tỉnh</w:t>
      </w:r>
      <w:r w:rsidR="00CF6FED">
        <w:rPr>
          <w:spacing w:val="-2"/>
          <w:sz w:val="28"/>
          <w:szCs w:val="28"/>
        </w:rPr>
        <w:t xml:space="preserve">, </w:t>
      </w:r>
      <w:r w:rsidR="00BA1290">
        <w:rPr>
          <w:spacing w:val="-2"/>
          <w:sz w:val="28"/>
          <w:szCs w:val="28"/>
        </w:rPr>
        <w:t>thành phố</w:t>
      </w:r>
      <w:r w:rsidRPr="003A183F">
        <w:rPr>
          <w:spacing w:val="-2"/>
          <w:sz w:val="28"/>
          <w:szCs w:val="28"/>
        </w:rPr>
        <w:t xml:space="preserve"> biên giới hoặc nộp trực tuyến qua Cổng dịch vụ công quốc gia.</w:t>
      </w:r>
    </w:p>
    <w:p w14:paraId="55AF74D6" w14:textId="5D781343" w:rsidR="00BB0058" w:rsidRPr="003A183F" w:rsidRDefault="00BB0058" w:rsidP="003A183F">
      <w:pPr>
        <w:pStyle w:val="NormalWeb"/>
        <w:widowControl w:val="0"/>
        <w:shd w:val="clear" w:color="auto" w:fill="FFFFFF"/>
        <w:snapToGrid w:val="0"/>
        <w:spacing w:before="120" w:beforeAutospacing="0" w:after="120" w:afterAutospacing="0"/>
        <w:ind w:firstLine="720"/>
        <w:jc w:val="both"/>
        <w:rPr>
          <w:sz w:val="28"/>
          <w:szCs w:val="28"/>
        </w:rPr>
      </w:pPr>
      <w:r w:rsidRPr="003A183F">
        <w:rPr>
          <w:sz w:val="28"/>
          <w:szCs w:val="28"/>
        </w:rPr>
        <w:t>2. Thời hạn kiểm tra tính đầy đủ, chính xác của hồ sơ là 03 ngày làm việc kể từ khi Hệ thống thông tin giải quyết thủ tục hành chính Ngân hàng Nhà nước tiếp nhận hồ sơ theo phương thức trực tuyến hoặc kể từ khi Bộ phận Một cửa của Ngân hàng Nhà nước chi nhánh Khu vực có tỉnh</w:t>
      </w:r>
      <w:r w:rsidR="00CF6FED">
        <w:rPr>
          <w:sz w:val="28"/>
          <w:szCs w:val="28"/>
        </w:rPr>
        <w:t>, thành phố</w:t>
      </w:r>
      <w:r w:rsidRPr="003A183F">
        <w:rPr>
          <w:sz w:val="28"/>
          <w:szCs w:val="28"/>
        </w:rPr>
        <w:t xml:space="preserve"> biên giới tiếp nhận hồ sơ theo phương thức trực tiếp hoặc qua dịch vụ bưu chính.</w:t>
      </w:r>
    </w:p>
    <w:p w14:paraId="47222C0E" w14:textId="77777777" w:rsidR="00BB0058" w:rsidRPr="003A183F" w:rsidRDefault="00BB0058" w:rsidP="003A183F">
      <w:pPr>
        <w:pStyle w:val="NormalWeb"/>
        <w:widowControl w:val="0"/>
        <w:shd w:val="clear" w:color="auto" w:fill="FFFFFF"/>
        <w:snapToGrid w:val="0"/>
        <w:spacing w:before="120" w:beforeAutospacing="0" w:after="120" w:afterAutospacing="0"/>
        <w:ind w:firstLine="720"/>
        <w:jc w:val="both"/>
        <w:rPr>
          <w:sz w:val="28"/>
          <w:szCs w:val="28"/>
        </w:rPr>
      </w:pPr>
      <w:r w:rsidRPr="003A183F">
        <w:rPr>
          <w:sz w:val="28"/>
          <w:szCs w:val="28"/>
        </w:rPr>
        <w:t xml:space="preserve">3. Trường hợp gửi hồ sơ trực tuyến qua Cổng dịch vụ công quốc gia, hồ sơ điện tử được sử dụng chữ ký số </w:t>
      </w:r>
      <w:proofErr w:type="gramStart"/>
      <w:r w:rsidRPr="003A183F">
        <w:rPr>
          <w:sz w:val="28"/>
          <w:szCs w:val="28"/>
        </w:rPr>
        <w:t>theo</w:t>
      </w:r>
      <w:proofErr w:type="gramEnd"/>
      <w:r w:rsidRPr="003A183F">
        <w:rPr>
          <w:sz w:val="28"/>
          <w:szCs w:val="28"/>
        </w:rPr>
        <w:t xml:space="preserve"> quy định của pháp luật về thực hiện thủ tục hành chính trên môi trường điện tử.</w:t>
      </w:r>
    </w:p>
    <w:p w14:paraId="0500E7A9" w14:textId="16857ECD"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Trường hợp thủ tục hành chính chưa được cung cấp trực tuyến trên Cổng dịch vụ công quốc gia hoặc hệ thống Cổng dịch vụ công quốc gia gặp sự cố,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 chi nhánh Khu vực có tỉnh</w:t>
      </w:r>
      <w:r w:rsidR="00140635">
        <w:rPr>
          <w:sz w:val="28"/>
          <w:szCs w:val="28"/>
        </w:rPr>
        <w:t>, thành phố</w:t>
      </w:r>
      <w:r w:rsidRPr="003A183F">
        <w:rPr>
          <w:sz w:val="28"/>
          <w:szCs w:val="28"/>
        </w:rPr>
        <w:t xml:space="preserve"> biên giới.</w:t>
      </w:r>
    </w:p>
    <w:p w14:paraId="0EC3F851" w14:textId="77777777"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4. Các tài liệu trong hồ sơ điện tử là văn bản điện tử, bản điện tử quét từ bản gốc, bản chính (tập tin định dạng PDF).</w:t>
      </w:r>
    </w:p>
    <w:p w14:paraId="0F19FE91" w14:textId="77777777"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5. Các tài liệu trong hồ sơ giấy thực hiện như sau:</w:t>
      </w:r>
    </w:p>
    <w:p w14:paraId="7347AA8F" w14:textId="16EAAC3C"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shd w:val="clear" w:color="auto" w:fill="FFFFFF"/>
        </w:rPr>
        <w:t xml:space="preserve">a) Đơn </w:t>
      </w:r>
      <w:r w:rsidRPr="003A183F">
        <w:rPr>
          <w:bCs/>
          <w:sz w:val="28"/>
          <w:szCs w:val="28"/>
        </w:rPr>
        <w:t xml:space="preserve">đề nghị cấp, </w:t>
      </w:r>
      <w:r w:rsidRPr="003A183F">
        <w:rPr>
          <w:sz w:val="28"/>
          <w:szCs w:val="28"/>
          <w:shd w:val="clear" w:color="auto" w:fill="FFFFFF"/>
        </w:rPr>
        <w:t xml:space="preserve">cấp lại, điều chỉnh, gia hạn </w:t>
      </w:r>
      <w:r w:rsidRPr="003A183F">
        <w:rPr>
          <w:bCs/>
          <w:sz w:val="28"/>
          <w:szCs w:val="28"/>
        </w:rPr>
        <w:t xml:space="preserve">Giấy chứng nhận đại lý đổi tiền của nước có chung biên </w:t>
      </w:r>
      <w:proofErr w:type="gramStart"/>
      <w:r w:rsidRPr="003A183F">
        <w:rPr>
          <w:bCs/>
          <w:sz w:val="28"/>
          <w:szCs w:val="28"/>
        </w:rPr>
        <w:t>giới</w:t>
      </w:r>
      <w:r w:rsidRPr="003A183F">
        <w:rPr>
          <w:sz w:val="28"/>
          <w:szCs w:val="28"/>
          <w:shd w:val="clear" w:color="auto" w:fill="FFFFFF"/>
        </w:rPr>
        <w:t xml:space="preserve">  </w:t>
      </w:r>
      <w:r w:rsidRPr="003A183F">
        <w:rPr>
          <w:sz w:val="28"/>
          <w:szCs w:val="28"/>
        </w:rPr>
        <w:t>phải</w:t>
      </w:r>
      <w:proofErr w:type="gramEnd"/>
      <w:r w:rsidRPr="003A183F">
        <w:rPr>
          <w:sz w:val="28"/>
          <w:szCs w:val="28"/>
        </w:rPr>
        <w:t xml:space="preserve"> là bản gốc hoặc bản chính;</w:t>
      </w:r>
    </w:p>
    <w:p w14:paraId="1F671E65" w14:textId="77777777"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lastRenderedPageBreak/>
        <w:t>b) Hợp đồng, thỏa thuận, văn bản do tổ chức ký kết hoặc ban hành là bản gốc, bản chính, bản sao có chứng thực, bản sao có xác nhận của tổ chức về việc sao từ bản chính;</w:t>
      </w:r>
    </w:p>
    <w:p w14:paraId="5205D8A4" w14:textId="77777777"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c) Các tài liệu khác trong thành phần hồ sơ là bản gốc, bản chính, bản sao từ sổ gốc, bản sao có chứng thực.</w:t>
      </w:r>
    </w:p>
    <w:p w14:paraId="4554DE26" w14:textId="77777777"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shd w:val="clear" w:color="auto" w:fill="FFFFFF"/>
        </w:rPr>
        <w:t xml:space="preserve">6. Hồ sơ </w:t>
      </w:r>
      <w:r w:rsidRPr="003A183F">
        <w:rPr>
          <w:bCs/>
          <w:sz w:val="28"/>
          <w:szCs w:val="28"/>
        </w:rPr>
        <w:t>đề nghị cấp, cấp lại, điều chỉnh, gia hạn Giấy chứng nhận</w:t>
      </w:r>
      <w:r w:rsidRPr="003A183F">
        <w:rPr>
          <w:sz w:val="28"/>
          <w:szCs w:val="28"/>
        </w:rPr>
        <w:t xml:space="preserve"> </w:t>
      </w:r>
      <w:r w:rsidRPr="003A183F">
        <w:rPr>
          <w:sz w:val="28"/>
          <w:szCs w:val="28"/>
          <w:shd w:val="clear" w:color="auto" w:fill="FFFFFF"/>
        </w:rPr>
        <w:t>phải được lập bằng tiếng Việt. Trường hợp hồ sơ gốc bằng tiếng nước ngoài thì phải dịch ra tiếng Việt và chứng thực chữ ký của người dịch theo quy định về chứng thực của pháp luật Việt Nam, trừ trường hợp hợp đồng, thỏa thuận, văn bản do tổ chức ký kết hoặc ban hành thì tổ chức được tự dịch và xác nhận, chịu trách nhiệm về tính chính xác của bản dịch.</w:t>
      </w:r>
    </w:p>
    <w:p w14:paraId="63DB3816" w14:textId="7BC8767A" w:rsidR="00BB0058" w:rsidRPr="003A183F" w:rsidRDefault="00BB0058" w:rsidP="003A183F">
      <w:pPr>
        <w:snapToGrid w:val="0"/>
        <w:spacing w:before="120" w:after="120"/>
        <w:ind w:firstLine="720"/>
        <w:jc w:val="both"/>
        <w:rPr>
          <w:sz w:val="28"/>
          <w:szCs w:val="28"/>
          <w:shd w:val="clear" w:color="auto" w:fill="FFFFFF"/>
        </w:rPr>
      </w:pPr>
      <w:r w:rsidRPr="003A183F">
        <w:rPr>
          <w:sz w:val="28"/>
          <w:szCs w:val="28"/>
          <w:shd w:val="clear" w:color="auto" w:fill="FFFFFF"/>
        </w:rPr>
        <w:t>7. Tổ chức chịu trách nhiệm về tính chính xác, trung thực của các thông tin nêu tại hồ sơ đề nghị</w:t>
      </w:r>
      <w:r w:rsidR="00383EF5">
        <w:rPr>
          <w:sz w:val="28"/>
          <w:szCs w:val="28"/>
          <w:shd w:val="clear" w:color="auto" w:fill="FFFFFF"/>
        </w:rPr>
        <w:t>.</w:t>
      </w:r>
      <w:proofErr w:type="gramStart"/>
      <w:r w:rsidRPr="003A183F">
        <w:rPr>
          <w:sz w:val="28"/>
          <w:szCs w:val="28"/>
          <w:shd w:val="clear" w:color="auto" w:fill="FFFFFF"/>
        </w:rPr>
        <w:t>”</w:t>
      </w:r>
      <w:r w:rsidR="006F68B0">
        <w:rPr>
          <w:sz w:val="28"/>
          <w:szCs w:val="28"/>
          <w:shd w:val="clear" w:color="auto" w:fill="FFFFFF"/>
        </w:rPr>
        <w:t>.</w:t>
      </w:r>
      <w:proofErr w:type="gramEnd"/>
    </w:p>
    <w:p w14:paraId="6C038D7D" w14:textId="12B02498" w:rsidR="00BB0058" w:rsidRPr="003A183F" w:rsidRDefault="00BB0058" w:rsidP="003A183F">
      <w:pPr>
        <w:pStyle w:val="NormalWeb"/>
        <w:shd w:val="clear" w:color="auto" w:fill="FFFFFF"/>
        <w:snapToGrid w:val="0"/>
        <w:spacing w:before="120" w:beforeAutospacing="0" w:after="120" w:afterAutospacing="0"/>
        <w:ind w:firstLine="720"/>
        <w:jc w:val="both"/>
        <w:rPr>
          <w:b/>
          <w:bCs/>
          <w:sz w:val="28"/>
          <w:szCs w:val="28"/>
          <w:shd w:val="clear" w:color="auto" w:fill="FFFFFF"/>
        </w:rPr>
      </w:pPr>
      <w:r w:rsidRPr="003A183F">
        <w:rPr>
          <w:b/>
          <w:bCs/>
          <w:sz w:val="28"/>
          <w:szCs w:val="28"/>
          <w:shd w:val="clear" w:color="auto" w:fill="FFFFFF"/>
        </w:rPr>
        <w:t xml:space="preserve">Điều </w:t>
      </w:r>
      <w:r w:rsidR="000A63C8" w:rsidRPr="003A183F">
        <w:rPr>
          <w:b/>
          <w:bCs/>
          <w:sz w:val="28"/>
          <w:szCs w:val="28"/>
          <w:shd w:val="clear" w:color="auto" w:fill="FFFFFF"/>
        </w:rPr>
        <w:t>9</w:t>
      </w:r>
      <w:r w:rsidRPr="003A183F">
        <w:rPr>
          <w:b/>
          <w:bCs/>
          <w:sz w:val="28"/>
          <w:szCs w:val="28"/>
          <w:shd w:val="clear" w:color="auto" w:fill="FFFFFF"/>
        </w:rPr>
        <w:t xml:space="preserve">. Bổ sung Điều 3b vào sau </w:t>
      </w:r>
      <w:r w:rsidR="005905DF">
        <w:rPr>
          <w:b/>
          <w:bCs/>
          <w:sz w:val="28"/>
          <w:szCs w:val="28"/>
          <w:shd w:val="clear" w:color="auto" w:fill="FFFFFF"/>
        </w:rPr>
        <w:t>Đ</w:t>
      </w:r>
      <w:r w:rsidRPr="003A183F">
        <w:rPr>
          <w:b/>
          <w:bCs/>
          <w:sz w:val="28"/>
          <w:szCs w:val="28"/>
          <w:shd w:val="clear" w:color="auto" w:fill="FFFFFF"/>
        </w:rPr>
        <w:t>iều 3a</w:t>
      </w:r>
    </w:p>
    <w:p w14:paraId="5F57EB05" w14:textId="77777777"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b/>
          <w:bCs/>
          <w:sz w:val="28"/>
          <w:szCs w:val="28"/>
        </w:rPr>
        <w:t>“Điều 3b. Các trường hợp cấp lại, điều chỉnh Giấy chứng nhận</w:t>
      </w:r>
    </w:p>
    <w:p w14:paraId="4AE00D56" w14:textId="263D2197"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1. Tổ chức kinh tế phải làm thủ tục đề nghị cấp lại Giấy chứng nhận tại Ngân hàng Nhà nước chi nhánh Khu vực có tỉnh</w:t>
      </w:r>
      <w:r w:rsidR="00140635">
        <w:rPr>
          <w:sz w:val="28"/>
          <w:szCs w:val="28"/>
        </w:rPr>
        <w:t>, thành phố</w:t>
      </w:r>
      <w:r w:rsidRPr="003A183F">
        <w:rPr>
          <w:sz w:val="28"/>
          <w:szCs w:val="28"/>
        </w:rPr>
        <w:t xml:space="preserve"> biên giới nơi cấp Giấy chứng nhận trong các trường hợp sau:</w:t>
      </w:r>
    </w:p>
    <w:p w14:paraId="106C7303" w14:textId="77777777"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 xml:space="preserve">a) Giấy chứng nhận bị mất, hư hỏng do thiên </w:t>
      </w:r>
      <w:proofErr w:type="gramStart"/>
      <w:r w:rsidRPr="003A183F">
        <w:rPr>
          <w:sz w:val="28"/>
          <w:szCs w:val="28"/>
        </w:rPr>
        <w:t>tai</w:t>
      </w:r>
      <w:proofErr w:type="gramEnd"/>
      <w:r w:rsidRPr="003A183F">
        <w:rPr>
          <w:sz w:val="28"/>
          <w:szCs w:val="28"/>
        </w:rPr>
        <w:t>, hỏa hoạn hoặc do các nguyên nhân khách quan khác;</w:t>
      </w:r>
    </w:p>
    <w:p w14:paraId="2B84FA9B" w14:textId="7E7E49BA"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 xml:space="preserve">b) Tổ chức kinh tế sau khi tổ chức lại (chia, tách, sáp nhập, hợp nhất, chuyển đổi loại hình doanh nghiệp) </w:t>
      </w:r>
      <w:proofErr w:type="gramStart"/>
      <w:r w:rsidRPr="003A183F">
        <w:rPr>
          <w:sz w:val="28"/>
          <w:szCs w:val="28"/>
        </w:rPr>
        <w:t>theo</w:t>
      </w:r>
      <w:proofErr w:type="gramEnd"/>
      <w:r w:rsidRPr="003A183F">
        <w:rPr>
          <w:sz w:val="28"/>
          <w:szCs w:val="28"/>
        </w:rPr>
        <w:t xml:space="preserve"> quy định tại </w:t>
      </w:r>
      <w:bookmarkStart w:id="25" w:name="tvpllink_vschxswiyw_1"/>
      <w:r w:rsidRPr="003A183F">
        <w:rPr>
          <w:sz w:val="28"/>
          <w:szCs w:val="28"/>
        </w:rPr>
        <w:t>Luật Doanh nghiệp</w:t>
      </w:r>
      <w:bookmarkEnd w:id="25"/>
      <w:r w:rsidRPr="003A183F">
        <w:rPr>
          <w:sz w:val="28"/>
          <w:szCs w:val="28"/>
        </w:rPr>
        <w:t>. Trong thời hạn 30 ngày kể từ ngày hoàn thành thủ tục tổ chức lại, tổ chức kinh tế phải làm thủ tục đề nghị cấp lại Giấy chứng nhận với Ngân hàng Nhà nước chi nhánh Khu vực có tỉnh</w:t>
      </w:r>
      <w:r w:rsidR="00140635">
        <w:rPr>
          <w:sz w:val="28"/>
          <w:szCs w:val="28"/>
        </w:rPr>
        <w:t>, thành phố</w:t>
      </w:r>
      <w:r w:rsidRPr="003A183F">
        <w:rPr>
          <w:sz w:val="28"/>
          <w:szCs w:val="28"/>
        </w:rPr>
        <w:t xml:space="preserve"> biên giới.</w:t>
      </w:r>
    </w:p>
    <w:p w14:paraId="278ECED9" w14:textId="32D57954"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2. Tổ chức kinh tế phải làm thủ tục đề nghị điều chỉnh Giấy chứng nhận tại Ngân hàng Nhà nước chi nhánh Khu vực có tỉnh</w:t>
      </w:r>
      <w:r w:rsidR="00140635">
        <w:rPr>
          <w:sz w:val="28"/>
          <w:szCs w:val="28"/>
        </w:rPr>
        <w:t>, thành phố</w:t>
      </w:r>
      <w:r w:rsidRPr="003A183F">
        <w:rPr>
          <w:sz w:val="28"/>
          <w:szCs w:val="28"/>
        </w:rPr>
        <w:t xml:space="preserve"> biên giới nơi cấp Giấy chứng nhận đối với các trường hợp thay đổi sau:</w:t>
      </w:r>
    </w:p>
    <w:p w14:paraId="2CA219B3" w14:textId="77777777"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a) Thay đổi tên, địa chỉ của tổ chức kinh tế;</w:t>
      </w:r>
    </w:p>
    <w:p w14:paraId="61C0AAB6" w14:textId="77777777"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 xml:space="preserve">b) Thay đổi </w:t>
      </w:r>
      <w:r w:rsidR="002D348A" w:rsidRPr="003A183F">
        <w:rPr>
          <w:sz w:val="28"/>
          <w:szCs w:val="28"/>
        </w:rPr>
        <w:t>nơi</w:t>
      </w:r>
      <w:r w:rsidRPr="003A183F">
        <w:rPr>
          <w:sz w:val="28"/>
          <w:szCs w:val="28"/>
        </w:rPr>
        <w:t xml:space="preserve"> đặt đại lý đổi tiền của nước có </w:t>
      </w:r>
      <w:proofErr w:type="gramStart"/>
      <w:r w:rsidRPr="003A183F">
        <w:rPr>
          <w:sz w:val="28"/>
          <w:szCs w:val="28"/>
        </w:rPr>
        <w:t>chung</w:t>
      </w:r>
      <w:proofErr w:type="gramEnd"/>
      <w:r w:rsidRPr="003A183F">
        <w:rPr>
          <w:sz w:val="28"/>
          <w:szCs w:val="28"/>
        </w:rPr>
        <w:t xml:space="preserve"> biên giới;</w:t>
      </w:r>
    </w:p>
    <w:p w14:paraId="3761FB48" w14:textId="77777777"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 xml:space="preserve">c) Tăng số lượng đại lý đổi tiền của nước có </w:t>
      </w:r>
      <w:proofErr w:type="gramStart"/>
      <w:r w:rsidRPr="003A183F">
        <w:rPr>
          <w:sz w:val="28"/>
          <w:szCs w:val="28"/>
        </w:rPr>
        <w:t>chung</w:t>
      </w:r>
      <w:proofErr w:type="gramEnd"/>
      <w:r w:rsidRPr="003A183F">
        <w:rPr>
          <w:sz w:val="28"/>
          <w:szCs w:val="28"/>
        </w:rPr>
        <w:t xml:space="preserve"> biên giới;</w:t>
      </w:r>
    </w:p>
    <w:p w14:paraId="44F1D9F7" w14:textId="77777777"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 xml:space="preserve">d) Tăng mức tồn quỹ tiền của nước có </w:t>
      </w:r>
      <w:proofErr w:type="gramStart"/>
      <w:r w:rsidRPr="003A183F">
        <w:rPr>
          <w:sz w:val="28"/>
          <w:szCs w:val="28"/>
        </w:rPr>
        <w:t>chung</w:t>
      </w:r>
      <w:proofErr w:type="gramEnd"/>
      <w:r w:rsidRPr="003A183F">
        <w:rPr>
          <w:sz w:val="28"/>
          <w:szCs w:val="28"/>
        </w:rPr>
        <w:t xml:space="preserve"> biên giới.</w:t>
      </w:r>
    </w:p>
    <w:p w14:paraId="0D43A649" w14:textId="4A0F3936"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Đối với trường hợp quy định tại điểm a, trong thời hạn 30 ngày kể từ ngày hoàn thành thủ tục thay đổi tên, địa chỉ, tổ chức kinh tế phải làm thủ tục đề nghị điều chỉnh Giấy chứng nhận với Ngân hàng Nhà nước chi nhánh Khu vực có tỉnh</w:t>
      </w:r>
      <w:r w:rsidR="00140635">
        <w:rPr>
          <w:sz w:val="28"/>
          <w:szCs w:val="28"/>
        </w:rPr>
        <w:t>, thành phố</w:t>
      </w:r>
      <w:r w:rsidRPr="003A183F">
        <w:rPr>
          <w:sz w:val="28"/>
          <w:szCs w:val="28"/>
        </w:rPr>
        <w:t xml:space="preserve"> biên giới.</w:t>
      </w:r>
    </w:p>
    <w:p w14:paraId="774EF1EB" w14:textId="77777777" w:rsidR="00BB0058" w:rsidRPr="003A183F" w:rsidRDefault="00BB005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 xml:space="preserve">3. Tổ chức kinh tế vẫn được thực hiện hoạt động đại lý đổi tiền của nước có </w:t>
      </w:r>
      <w:proofErr w:type="gramStart"/>
      <w:r w:rsidRPr="003A183F">
        <w:rPr>
          <w:sz w:val="28"/>
          <w:szCs w:val="28"/>
        </w:rPr>
        <w:t>chung</w:t>
      </w:r>
      <w:proofErr w:type="gramEnd"/>
      <w:r w:rsidRPr="003A183F">
        <w:rPr>
          <w:sz w:val="28"/>
          <w:szCs w:val="28"/>
        </w:rPr>
        <w:t xml:space="preserve"> biên giới trong thời gian làm thủ tục đề nghị cấp lại, điều chỉnh Giấy chứng nhận.</w:t>
      </w:r>
    </w:p>
    <w:p w14:paraId="2AA3B571" w14:textId="51F995CF" w:rsidR="00BB0058" w:rsidRPr="003A183F" w:rsidRDefault="00BB0058" w:rsidP="003A183F">
      <w:pPr>
        <w:pStyle w:val="NormalWeb"/>
        <w:shd w:val="clear" w:color="auto" w:fill="FFFFFF"/>
        <w:snapToGrid w:val="0"/>
        <w:spacing w:before="120" w:beforeAutospacing="0" w:after="120" w:afterAutospacing="0"/>
        <w:ind w:firstLine="720"/>
        <w:jc w:val="both"/>
        <w:rPr>
          <w:b/>
          <w:bCs/>
          <w:sz w:val="28"/>
          <w:szCs w:val="28"/>
        </w:rPr>
      </w:pPr>
      <w:r w:rsidRPr="003A183F">
        <w:rPr>
          <w:sz w:val="28"/>
          <w:szCs w:val="28"/>
        </w:rPr>
        <w:lastRenderedPageBreak/>
        <w:t>4. Trường hợp thay đổi tên của tổ chức tín dụng ủy quyền, giảm số lượng đại lý đổi tiền của nước có chung biên giới tổ chức kinh tế thực hiện thông báo cho Ngân hàng Nhà nước chi nhánh Khu vực có tỉnh</w:t>
      </w:r>
      <w:r w:rsidR="00140635">
        <w:rPr>
          <w:sz w:val="28"/>
          <w:szCs w:val="28"/>
        </w:rPr>
        <w:t>, thành phố</w:t>
      </w:r>
      <w:r w:rsidRPr="003A183F">
        <w:rPr>
          <w:sz w:val="28"/>
          <w:szCs w:val="28"/>
        </w:rPr>
        <w:t xml:space="preserve"> biên giới nơi cấp Giấy chứng nhận trong thời hạn 30 ngày kể từ ngày thay đổi</w:t>
      </w:r>
      <w:r w:rsidR="006F68B0">
        <w:rPr>
          <w:sz w:val="28"/>
          <w:szCs w:val="28"/>
        </w:rPr>
        <w:t>.</w:t>
      </w:r>
      <w:r w:rsidR="004419D6" w:rsidRPr="003A183F">
        <w:rPr>
          <w:sz w:val="28"/>
          <w:szCs w:val="28"/>
          <w:shd w:val="clear" w:color="auto" w:fill="FFFFFF"/>
          <w:lang w:eastAsia="zh-CN"/>
        </w:rPr>
        <w:t>”</w:t>
      </w:r>
      <w:r w:rsidRPr="003A183F">
        <w:rPr>
          <w:sz w:val="28"/>
          <w:szCs w:val="28"/>
        </w:rPr>
        <w:t>.</w:t>
      </w:r>
    </w:p>
    <w:p w14:paraId="65746745" w14:textId="132340D0" w:rsidR="00BB0058" w:rsidRPr="003A183F" w:rsidRDefault="00BB0058" w:rsidP="003A183F">
      <w:pPr>
        <w:snapToGrid w:val="0"/>
        <w:spacing w:before="120" w:after="120"/>
        <w:ind w:firstLine="720"/>
        <w:jc w:val="both"/>
        <w:rPr>
          <w:b/>
          <w:bCs/>
          <w:sz w:val="28"/>
          <w:szCs w:val="28"/>
          <w:shd w:val="clear" w:color="auto" w:fill="FFFFFF"/>
        </w:rPr>
      </w:pPr>
      <w:r w:rsidRPr="003A183F">
        <w:rPr>
          <w:b/>
          <w:bCs/>
          <w:sz w:val="28"/>
          <w:szCs w:val="28"/>
          <w:shd w:val="clear" w:color="auto" w:fill="FFFFFF"/>
        </w:rPr>
        <w:t xml:space="preserve">Điều </w:t>
      </w:r>
      <w:r w:rsidR="000A63C8" w:rsidRPr="003A183F">
        <w:rPr>
          <w:b/>
          <w:bCs/>
          <w:sz w:val="28"/>
          <w:szCs w:val="28"/>
          <w:shd w:val="clear" w:color="auto" w:fill="FFFFFF"/>
        </w:rPr>
        <w:t>10</w:t>
      </w:r>
      <w:r w:rsidRPr="003A183F">
        <w:rPr>
          <w:b/>
          <w:bCs/>
          <w:sz w:val="28"/>
          <w:szCs w:val="28"/>
          <w:shd w:val="clear" w:color="auto" w:fill="FFFFFF"/>
        </w:rPr>
        <w:t xml:space="preserve">. Bổ sung Điều 3c vào sau </w:t>
      </w:r>
      <w:r w:rsidR="001A0E1A">
        <w:rPr>
          <w:b/>
          <w:bCs/>
          <w:sz w:val="28"/>
          <w:szCs w:val="28"/>
          <w:shd w:val="clear" w:color="auto" w:fill="FFFFFF"/>
        </w:rPr>
        <w:t>Đ</w:t>
      </w:r>
      <w:r w:rsidR="001A0E1A" w:rsidRPr="003A183F">
        <w:rPr>
          <w:b/>
          <w:bCs/>
          <w:sz w:val="28"/>
          <w:szCs w:val="28"/>
          <w:shd w:val="clear" w:color="auto" w:fill="FFFFFF"/>
        </w:rPr>
        <w:t xml:space="preserve">iều </w:t>
      </w:r>
      <w:r w:rsidRPr="003A183F">
        <w:rPr>
          <w:b/>
          <w:bCs/>
          <w:sz w:val="28"/>
          <w:szCs w:val="28"/>
          <w:shd w:val="clear" w:color="auto" w:fill="FFFFFF"/>
        </w:rPr>
        <w:t>3b</w:t>
      </w:r>
    </w:p>
    <w:p w14:paraId="3DAABD40" w14:textId="77777777" w:rsidR="00BB0058" w:rsidRPr="003A183F" w:rsidRDefault="00BB0058" w:rsidP="003A183F">
      <w:pPr>
        <w:snapToGrid w:val="0"/>
        <w:spacing w:before="120" w:after="120"/>
        <w:ind w:firstLine="720"/>
        <w:jc w:val="both"/>
        <w:rPr>
          <w:sz w:val="28"/>
          <w:szCs w:val="28"/>
        </w:rPr>
      </w:pPr>
      <w:r w:rsidRPr="003A183F">
        <w:rPr>
          <w:b/>
          <w:bCs/>
          <w:sz w:val="28"/>
          <w:szCs w:val="28"/>
        </w:rPr>
        <w:t>“Điều 3c. Hồ sơ đề nghị cấp, cấp lại, điều chỉnh, gia hạn Giấy chứng nhận</w:t>
      </w:r>
    </w:p>
    <w:p w14:paraId="5A2B0B67" w14:textId="77777777" w:rsidR="00BB0058" w:rsidRPr="003A183F" w:rsidRDefault="00BB0058" w:rsidP="003A183F">
      <w:pPr>
        <w:snapToGrid w:val="0"/>
        <w:spacing w:before="120" w:after="120"/>
        <w:ind w:firstLine="720"/>
        <w:jc w:val="both"/>
        <w:rPr>
          <w:sz w:val="28"/>
          <w:szCs w:val="28"/>
        </w:rPr>
      </w:pPr>
      <w:r w:rsidRPr="003A183F">
        <w:rPr>
          <w:sz w:val="28"/>
          <w:szCs w:val="28"/>
        </w:rPr>
        <w:t>1. Hồ sơ đề nghị cấp Giấy chứng nhận bao gồm:</w:t>
      </w:r>
    </w:p>
    <w:p w14:paraId="40614F60" w14:textId="77777777" w:rsidR="00BB0058" w:rsidRPr="003A183F" w:rsidRDefault="00BB0058" w:rsidP="003A183F">
      <w:pPr>
        <w:snapToGrid w:val="0"/>
        <w:spacing w:before="120" w:after="120"/>
        <w:ind w:firstLine="720"/>
        <w:jc w:val="both"/>
        <w:rPr>
          <w:sz w:val="28"/>
          <w:szCs w:val="28"/>
        </w:rPr>
      </w:pPr>
      <w:r w:rsidRPr="003A183F">
        <w:rPr>
          <w:sz w:val="28"/>
          <w:szCs w:val="28"/>
        </w:rPr>
        <w:t>a) Đơn đề nghị cấp Giấy chứng nhận (</w:t>
      </w:r>
      <w:proofErr w:type="gramStart"/>
      <w:r w:rsidRPr="003A183F">
        <w:rPr>
          <w:sz w:val="28"/>
          <w:szCs w:val="28"/>
        </w:rPr>
        <w:t>theo</w:t>
      </w:r>
      <w:proofErr w:type="gramEnd"/>
      <w:r w:rsidRPr="003A183F">
        <w:rPr>
          <w:sz w:val="28"/>
          <w:szCs w:val="28"/>
        </w:rPr>
        <w:t xml:space="preserve"> Phụ lục </w:t>
      </w:r>
      <w:r w:rsidR="00B82001" w:rsidRPr="003A183F">
        <w:rPr>
          <w:sz w:val="28"/>
          <w:szCs w:val="28"/>
        </w:rPr>
        <w:t>3</w:t>
      </w:r>
      <w:r w:rsidRPr="003A183F">
        <w:rPr>
          <w:sz w:val="28"/>
          <w:szCs w:val="28"/>
        </w:rPr>
        <w:t xml:space="preserve"> ban hành kèm theo Thông tư này);</w:t>
      </w:r>
    </w:p>
    <w:p w14:paraId="702EF15C" w14:textId="77777777" w:rsidR="00BB0058" w:rsidRPr="003A183F" w:rsidRDefault="00BB0058" w:rsidP="003A183F">
      <w:pPr>
        <w:snapToGrid w:val="0"/>
        <w:spacing w:before="120" w:after="120"/>
        <w:ind w:firstLine="720"/>
        <w:jc w:val="both"/>
        <w:rPr>
          <w:sz w:val="28"/>
          <w:szCs w:val="28"/>
        </w:rPr>
      </w:pPr>
      <w:r w:rsidRPr="003A183F">
        <w:rPr>
          <w:sz w:val="28"/>
          <w:szCs w:val="28"/>
        </w:rPr>
        <w:t xml:space="preserve">b) Báo cáo về việc tổ chức kinh tế trang bị đầy đủ bảng thông báo tỷ giá công khai, bảng hiệu ghi tên tổ chức tín dụng ủy quyền và tên đại lý đổi tiền của nước có </w:t>
      </w:r>
      <w:proofErr w:type="gramStart"/>
      <w:r w:rsidRPr="003A183F">
        <w:rPr>
          <w:sz w:val="28"/>
          <w:szCs w:val="28"/>
        </w:rPr>
        <w:t>chung</w:t>
      </w:r>
      <w:proofErr w:type="gramEnd"/>
      <w:r w:rsidRPr="003A183F">
        <w:rPr>
          <w:sz w:val="28"/>
          <w:szCs w:val="28"/>
        </w:rPr>
        <w:t xml:space="preserve"> biên giới tại nơi giao dịch;</w:t>
      </w:r>
    </w:p>
    <w:p w14:paraId="53EE4E4E" w14:textId="77777777" w:rsidR="00BB0058" w:rsidRPr="003A183F" w:rsidRDefault="00BB0058" w:rsidP="003A183F">
      <w:pPr>
        <w:snapToGrid w:val="0"/>
        <w:spacing w:before="120" w:after="120"/>
        <w:ind w:firstLine="720"/>
        <w:jc w:val="both"/>
        <w:rPr>
          <w:sz w:val="28"/>
          <w:szCs w:val="28"/>
        </w:rPr>
      </w:pPr>
      <w:r w:rsidRPr="003A183F">
        <w:rPr>
          <w:sz w:val="28"/>
          <w:szCs w:val="28"/>
        </w:rPr>
        <w:t>c) Quy trình nghiệp vụ đổi tiền của nước có chung biên giới bao gồm các nội dung chính sau: có biện pháp đảm bảo an ninh, an toàn trong quá trình đổi tiền của nước có chung biên giới; việc ghi chép, xuất hóa đơn cho khách hàng, lưu giữ chứng từ, hóa đơn, sổ sách; chế độ hạch toán, kế toán; chế độ báo cáo; biện pháp xử lý khi phát hiện tiền giả, tiền không đủ tiêu chuẩn lưu thông;</w:t>
      </w:r>
    </w:p>
    <w:p w14:paraId="783EF826" w14:textId="77777777" w:rsidR="00BB0058" w:rsidRPr="003A183F" w:rsidRDefault="00BB0058" w:rsidP="003A183F">
      <w:pPr>
        <w:snapToGrid w:val="0"/>
        <w:spacing w:before="120" w:after="120"/>
        <w:ind w:firstLine="720"/>
        <w:jc w:val="both"/>
        <w:rPr>
          <w:sz w:val="28"/>
          <w:szCs w:val="28"/>
        </w:rPr>
      </w:pPr>
      <w:r w:rsidRPr="003A183F">
        <w:rPr>
          <w:sz w:val="28"/>
          <w:szCs w:val="28"/>
        </w:rPr>
        <w:t xml:space="preserve">d) Bản sao hợp đồng đại lý đổi tiền của nước có </w:t>
      </w:r>
      <w:proofErr w:type="gramStart"/>
      <w:r w:rsidRPr="003A183F">
        <w:rPr>
          <w:sz w:val="28"/>
          <w:szCs w:val="28"/>
        </w:rPr>
        <w:t>chung</w:t>
      </w:r>
      <w:proofErr w:type="gramEnd"/>
      <w:r w:rsidRPr="003A183F">
        <w:rPr>
          <w:sz w:val="28"/>
          <w:szCs w:val="28"/>
        </w:rPr>
        <w:t xml:space="preserve"> biên giới ký với tổ chức tín dụng ủy quyền, bao gồm các nội dung chính sau:</w:t>
      </w:r>
    </w:p>
    <w:p w14:paraId="22C2C6A3" w14:textId="77777777" w:rsidR="00BB0058" w:rsidRPr="003A183F" w:rsidRDefault="00BB0058" w:rsidP="003A183F">
      <w:pPr>
        <w:snapToGrid w:val="0"/>
        <w:spacing w:before="120" w:after="120"/>
        <w:ind w:firstLine="720"/>
        <w:jc w:val="both"/>
        <w:rPr>
          <w:sz w:val="28"/>
          <w:szCs w:val="28"/>
        </w:rPr>
      </w:pPr>
      <w:r w:rsidRPr="003A183F">
        <w:rPr>
          <w:sz w:val="28"/>
          <w:szCs w:val="28"/>
        </w:rPr>
        <w:t xml:space="preserve">(i) Tên, địa chỉ đặt trụ sở chính/chi nhánh, số điện thoại liên hệ của các bên ký kết hợp đồng; </w:t>
      </w:r>
    </w:p>
    <w:p w14:paraId="254B265F" w14:textId="77777777" w:rsidR="00BB0058" w:rsidRPr="003A183F" w:rsidRDefault="00BB0058" w:rsidP="003A183F">
      <w:pPr>
        <w:snapToGrid w:val="0"/>
        <w:spacing w:before="120" w:after="120"/>
        <w:ind w:firstLine="720"/>
        <w:jc w:val="both"/>
        <w:rPr>
          <w:sz w:val="28"/>
          <w:szCs w:val="28"/>
        </w:rPr>
      </w:pPr>
      <w:r w:rsidRPr="003A183F">
        <w:rPr>
          <w:sz w:val="28"/>
          <w:szCs w:val="28"/>
        </w:rPr>
        <w:t xml:space="preserve"> (ii) Tên, địa chỉ các đại lý đổi tiền của nước có </w:t>
      </w:r>
      <w:proofErr w:type="gramStart"/>
      <w:r w:rsidRPr="003A183F">
        <w:rPr>
          <w:sz w:val="28"/>
          <w:szCs w:val="28"/>
        </w:rPr>
        <w:t>chung</w:t>
      </w:r>
      <w:proofErr w:type="gramEnd"/>
      <w:r w:rsidRPr="003A183F">
        <w:rPr>
          <w:sz w:val="28"/>
          <w:szCs w:val="28"/>
        </w:rPr>
        <w:t xml:space="preserve"> biên giới</w:t>
      </w:r>
      <w:r w:rsidR="002D348A" w:rsidRPr="003A183F">
        <w:rPr>
          <w:sz w:val="28"/>
          <w:szCs w:val="28"/>
        </w:rPr>
        <w:t>;</w:t>
      </w:r>
      <w:r w:rsidRPr="003A183F">
        <w:rPr>
          <w:sz w:val="28"/>
          <w:szCs w:val="28"/>
        </w:rPr>
        <w:t xml:space="preserve"> </w:t>
      </w:r>
    </w:p>
    <w:p w14:paraId="4F0BC51B" w14:textId="77777777" w:rsidR="00BB0058" w:rsidRPr="003A183F" w:rsidRDefault="00BB0058" w:rsidP="003A183F">
      <w:pPr>
        <w:snapToGrid w:val="0"/>
        <w:spacing w:before="120" w:after="120"/>
        <w:ind w:firstLine="720"/>
        <w:jc w:val="both"/>
        <w:rPr>
          <w:sz w:val="28"/>
          <w:szCs w:val="28"/>
        </w:rPr>
      </w:pPr>
      <w:r w:rsidRPr="003A183F">
        <w:rPr>
          <w:sz w:val="28"/>
          <w:szCs w:val="28"/>
        </w:rPr>
        <w:t>(iii) Quy định đại lý đổi tiền của nước có chung biên giới chỉ được mua tiền của nước có chung biên giới bằng tiền mặt (trừ các đại lý đặt ở khu vực chờ xuất cảnh tại các cửa khẩu quốc tế, cửa khẩu chính) và bán lại số tiền mặt mua được (ngoài số tiền mặt tồn quỹ được để lại) cho tổ chức tín dụng ủy quyền;</w:t>
      </w:r>
    </w:p>
    <w:p w14:paraId="1195784D" w14:textId="77777777" w:rsidR="00BB0058" w:rsidRPr="003A183F" w:rsidRDefault="00BB0058" w:rsidP="003A183F">
      <w:pPr>
        <w:snapToGrid w:val="0"/>
        <w:spacing w:before="120" w:after="120"/>
        <w:ind w:firstLine="720"/>
        <w:jc w:val="both"/>
        <w:rPr>
          <w:sz w:val="28"/>
          <w:szCs w:val="28"/>
        </w:rPr>
      </w:pPr>
      <w:r w:rsidRPr="003A183F">
        <w:rPr>
          <w:sz w:val="28"/>
          <w:szCs w:val="28"/>
        </w:rPr>
        <w:t>(iv) Quy định về nguyên tắc xác định tỷ giá mua, bán (quy định về xác định tỷ giá bán chỉ áp dụng cho đại lý đặt ở khu vực chờ xuất cảnh tại các cửa khẩu quốc tế, cửa khẩu chính) đối với khách hàng và tỷ giá bán lại tiền của nước có chung biên giới bằng tiền mặt cho tổ chức tín dụng ủy quyền phù hợp với quy định về quản lý ngoại hối; quy định các loại phí hoa hồng đại lý (nếu có);</w:t>
      </w:r>
    </w:p>
    <w:p w14:paraId="2E34CD22" w14:textId="77777777" w:rsidR="00BB0058" w:rsidRPr="003A183F" w:rsidRDefault="00BB0058" w:rsidP="003A183F">
      <w:pPr>
        <w:snapToGrid w:val="0"/>
        <w:spacing w:before="120" w:after="120"/>
        <w:ind w:firstLine="720"/>
        <w:jc w:val="both"/>
        <w:rPr>
          <w:sz w:val="28"/>
          <w:szCs w:val="28"/>
        </w:rPr>
      </w:pPr>
      <w:r w:rsidRPr="003A183F">
        <w:rPr>
          <w:sz w:val="28"/>
          <w:szCs w:val="28"/>
        </w:rPr>
        <w:t>(v) Quyền lợi và nghĩa vụ của các bên tham gia hợp đồng, trong đó quy định rõ đại lý đổi tiền của nước có chung biên giới phải thực hiện đúng quy trình nghiệp vụ đổi tiền của nước có chung biên giới; quy định định kỳ tổ chức tín dụng ủy quyền phải kiểm tra hoạt động của các đại lý để đảm bảo thực hiện đúng hợp đồng và quy định của pháp luật; quy định về xử lý vi phạm trong trường hợp đại lý đổi tiền của nước có chung biên giới vi phạm hợp đồng và quy định pháp luật về hoạt động đại lý đổi tiền của nước có chung biên giới;</w:t>
      </w:r>
    </w:p>
    <w:p w14:paraId="3AAE5CCE" w14:textId="77777777" w:rsidR="00BB0058" w:rsidRPr="003A183F" w:rsidRDefault="00BB0058" w:rsidP="003A183F">
      <w:pPr>
        <w:snapToGrid w:val="0"/>
        <w:spacing w:before="120" w:after="120"/>
        <w:ind w:firstLine="720"/>
        <w:jc w:val="both"/>
        <w:rPr>
          <w:sz w:val="28"/>
          <w:szCs w:val="28"/>
        </w:rPr>
      </w:pPr>
      <w:r w:rsidRPr="003A183F">
        <w:rPr>
          <w:sz w:val="28"/>
          <w:szCs w:val="28"/>
        </w:rPr>
        <w:lastRenderedPageBreak/>
        <w:t xml:space="preserve">(vi) Thỏa thuận về mức tồn quỹ được để lại và thời hạn phải bán số tiền mặt của nước có </w:t>
      </w:r>
      <w:proofErr w:type="gramStart"/>
      <w:r w:rsidRPr="003A183F">
        <w:rPr>
          <w:sz w:val="28"/>
          <w:szCs w:val="28"/>
        </w:rPr>
        <w:t>chung</w:t>
      </w:r>
      <w:proofErr w:type="gramEnd"/>
      <w:r w:rsidRPr="003A183F">
        <w:rPr>
          <w:sz w:val="28"/>
          <w:szCs w:val="28"/>
        </w:rPr>
        <w:t xml:space="preserve"> biên giới mua được cho tổ chức tín dụng ủy quyền.</w:t>
      </w:r>
    </w:p>
    <w:p w14:paraId="4E2B214D" w14:textId="77777777" w:rsidR="00BB0058" w:rsidRPr="003A183F" w:rsidRDefault="00BB0058" w:rsidP="003A183F">
      <w:pPr>
        <w:snapToGrid w:val="0"/>
        <w:spacing w:before="120" w:after="120"/>
        <w:ind w:firstLine="720"/>
        <w:jc w:val="both"/>
        <w:rPr>
          <w:sz w:val="28"/>
          <w:szCs w:val="28"/>
        </w:rPr>
      </w:pPr>
      <w:r w:rsidRPr="003A183F">
        <w:rPr>
          <w:sz w:val="28"/>
          <w:szCs w:val="28"/>
        </w:rPr>
        <w:t>2. Hồ sơ đề nghị cấp lại Giấy chứng nhận bao gồm:</w:t>
      </w:r>
    </w:p>
    <w:p w14:paraId="67A97856" w14:textId="77777777" w:rsidR="00BB0058" w:rsidRPr="003A183F" w:rsidRDefault="00BB0058" w:rsidP="003A183F">
      <w:pPr>
        <w:snapToGrid w:val="0"/>
        <w:spacing w:before="120" w:after="120"/>
        <w:ind w:firstLine="720"/>
        <w:jc w:val="both"/>
        <w:rPr>
          <w:sz w:val="28"/>
          <w:szCs w:val="28"/>
        </w:rPr>
      </w:pPr>
      <w:r w:rsidRPr="003A183F">
        <w:rPr>
          <w:sz w:val="28"/>
          <w:szCs w:val="28"/>
        </w:rPr>
        <w:t>a) Đơn đề nghị cấp lại Giấy chứng nhận, trong đó trình bày cụ thể lý do đề nghị cấp lại (</w:t>
      </w:r>
      <w:proofErr w:type="gramStart"/>
      <w:r w:rsidRPr="003A183F">
        <w:rPr>
          <w:sz w:val="28"/>
          <w:szCs w:val="28"/>
        </w:rPr>
        <w:t>theo</w:t>
      </w:r>
      <w:proofErr w:type="gramEnd"/>
      <w:r w:rsidRPr="003A183F">
        <w:rPr>
          <w:sz w:val="28"/>
          <w:szCs w:val="28"/>
        </w:rPr>
        <w:t xml:space="preserve"> Phụ lục </w:t>
      </w:r>
      <w:r w:rsidR="00B82001" w:rsidRPr="003A183F">
        <w:rPr>
          <w:sz w:val="28"/>
          <w:szCs w:val="28"/>
        </w:rPr>
        <w:t>3</w:t>
      </w:r>
      <w:r w:rsidRPr="003A183F">
        <w:rPr>
          <w:sz w:val="28"/>
          <w:szCs w:val="28"/>
        </w:rPr>
        <w:t xml:space="preserve"> ban hành kèm theo Thông tư này);</w:t>
      </w:r>
    </w:p>
    <w:p w14:paraId="6B7A74A0" w14:textId="77777777" w:rsidR="00BB0058" w:rsidRPr="003A183F" w:rsidRDefault="00BB0058" w:rsidP="003A183F">
      <w:pPr>
        <w:snapToGrid w:val="0"/>
        <w:spacing w:before="120" w:after="120"/>
        <w:ind w:firstLine="720"/>
        <w:jc w:val="both"/>
        <w:rPr>
          <w:sz w:val="28"/>
          <w:szCs w:val="28"/>
        </w:rPr>
      </w:pPr>
      <w:r w:rsidRPr="003A183F">
        <w:rPr>
          <w:sz w:val="28"/>
          <w:szCs w:val="28"/>
        </w:rPr>
        <w:t xml:space="preserve">b) Bản sao hợp đồng đại lý đổi tiền của nước có </w:t>
      </w:r>
      <w:proofErr w:type="gramStart"/>
      <w:r w:rsidRPr="003A183F">
        <w:rPr>
          <w:sz w:val="28"/>
          <w:szCs w:val="28"/>
        </w:rPr>
        <w:t>chung</w:t>
      </w:r>
      <w:proofErr w:type="gramEnd"/>
      <w:r w:rsidRPr="003A183F">
        <w:rPr>
          <w:sz w:val="28"/>
          <w:szCs w:val="28"/>
        </w:rPr>
        <w:t xml:space="preserve"> biên giới ký với tổ chức tín dụng ủy quyền (đối với trường hợp tổ chức kinh tế sau khi tổ chức lại).</w:t>
      </w:r>
    </w:p>
    <w:p w14:paraId="53D901DB" w14:textId="77777777" w:rsidR="00BB0058" w:rsidRPr="003A183F" w:rsidRDefault="00BB0058" w:rsidP="003A183F">
      <w:pPr>
        <w:snapToGrid w:val="0"/>
        <w:spacing w:before="120" w:after="120"/>
        <w:ind w:firstLine="720"/>
        <w:jc w:val="both"/>
        <w:rPr>
          <w:sz w:val="28"/>
          <w:szCs w:val="28"/>
        </w:rPr>
      </w:pPr>
      <w:r w:rsidRPr="003A183F">
        <w:rPr>
          <w:sz w:val="28"/>
          <w:szCs w:val="28"/>
        </w:rPr>
        <w:t>3. Hồ sơ đề nghị điều chỉnh Giấy chứng nhận bao gồm:</w:t>
      </w:r>
    </w:p>
    <w:p w14:paraId="4728FF68" w14:textId="77777777" w:rsidR="00BB0058" w:rsidRPr="003A183F" w:rsidRDefault="00BB0058" w:rsidP="003A183F">
      <w:pPr>
        <w:snapToGrid w:val="0"/>
        <w:spacing w:before="120" w:after="120"/>
        <w:ind w:firstLine="720"/>
        <w:jc w:val="both"/>
        <w:rPr>
          <w:sz w:val="28"/>
          <w:szCs w:val="28"/>
        </w:rPr>
      </w:pPr>
      <w:r w:rsidRPr="003A183F">
        <w:rPr>
          <w:sz w:val="28"/>
          <w:szCs w:val="28"/>
        </w:rPr>
        <w:t>a) Đơn đề nghị điều chỉnh Giấy chứng nhận, trong đó trình bày cụ thể lý do đề nghị điều chỉnh (</w:t>
      </w:r>
      <w:proofErr w:type="gramStart"/>
      <w:r w:rsidRPr="003A183F">
        <w:rPr>
          <w:sz w:val="28"/>
          <w:szCs w:val="28"/>
        </w:rPr>
        <w:t>theo</w:t>
      </w:r>
      <w:proofErr w:type="gramEnd"/>
      <w:r w:rsidRPr="003A183F">
        <w:rPr>
          <w:sz w:val="28"/>
          <w:szCs w:val="28"/>
        </w:rPr>
        <w:t xml:space="preserve"> Phụ lục </w:t>
      </w:r>
      <w:r w:rsidR="00B82001" w:rsidRPr="003A183F">
        <w:rPr>
          <w:sz w:val="28"/>
          <w:szCs w:val="28"/>
        </w:rPr>
        <w:t>4</w:t>
      </w:r>
      <w:r w:rsidR="005D2AA6" w:rsidRPr="003A183F">
        <w:rPr>
          <w:sz w:val="28"/>
          <w:szCs w:val="28"/>
        </w:rPr>
        <w:t xml:space="preserve"> </w:t>
      </w:r>
      <w:r w:rsidRPr="003A183F">
        <w:rPr>
          <w:sz w:val="28"/>
          <w:szCs w:val="28"/>
        </w:rPr>
        <w:t>ban hành kèm theo Thông tư này);</w:t>
      </w:r>
    </w:p>
    <w:p w14:paraId="0ADB1240" w14:textId="77777777" w:rsidR="00BB0058" w:rsidRPr="003A183F" w:rsidRDefault="00BB0058" w:rsidP="003A183F">
      <w:pPr>
        <w:snapToGrid w:val="0"/>
        <w:spacing w:before="120" w:after="120"/>
        <w:ind w:firstLine="720"/>
        <w:jc w:val="both"/>
        <w:rPr>
          <w:sz w:val="28"/>
          <w:szCs w:val="28"/>
        </w:rPr>
      </w:pPr>
      <w:r w:rsidRPr="003A183F">
        <w:rPr>
          <w:sz w:val="28"/>
          <w:szCs w:val="28"/>
        </w:rPr>
        <w:t xml:space="preserve">b) Bản sao các giấy tờ cần thiết có liên quan đến việc điều chỉnh quy định tại khoản 2 Điều </w:t>
      </w:r>
      <w:r w:rsidR="005D2AA6" w:rsidRPr="003A183F">
        <w:rPr>
          <w:sz w:val="28"/>
          <w:szCs w:val="28"/>
        </w:rPr>
        <w:t>3b</w:t>
      </w:r>
      <w:r w:rsidRPr="003A183F">
        <w:rPr>
          <w:sz w:val="28"/>
          <w:szCs w:val="28"/>
        </w:rPr>
        <w:t xml:space="preserve"> Thông tư này;</w:t>
      </w:r>
    </w:p>
    <w:p w14:paraId="1157D015" w14:textId="50493304" w:rsidR="00BB0058" w:rsidRPr="003A183F" w:rsidRDefault="00BB0058" w:rsidP="003A183F">
      <w:pPr>
        <w:snapToGrid w:val="0"/>
        <w:spacing w:before="120" w:after="120"/>
        <w:ind w:firstLine="720"/>
        <w:jc w:val="both"/>
        <w:rPr>
          <w:sz w:val="28"/>
          <w:szCs w:val="28"/>
        </w:rPr>
      </w:pPr>
      <w:r w:rsidRPr="003A183F">
        <w:rPr>
          <w:sz w:val="28"/>
          <w:szCs w:val="28"/>
        </w:rPr>
        <w:t xml:space="preserve">c) </w:t>
      </w:r>
      <w:r w:rsidR="005D2AA6" w:rsidRPr="003A183F">
        <w:rPr>
          <w:sz w:val="28"/>
          <w:szCs w:val="28"/>
        </w:rPr>
        <w:t>Báo cáo về việc tổ chức kinh tế trang bị đầy đủ bảng thông báo tỷ giá công khai, bảng hiệu ghi tên tổ chức tín dụng ủy quyền và tên đại lý đổi tiền của nước có chung biên giới tại nơi giao dịch</w:t>
      </w:r>
      <w:r w:rsidR="00AF48A5" w:rsidRPr="003A183F">
        <w:rPr>
          <w:sz w:val="28"/>
          <w:szCs w:val="28"/>
        </w:rPr>
        <w:t xml:space="preserve"> </w:t>
      </w:r>
      <w:r w:rsidR="00AF48A5" w:rsidRPr="003A183F">
        <w:rPr>
          <w:sz w:val="28"/>
          <w:szCs w:val="28"/>
          <w:lang w:eastAsia="zh-CN"/>
        </w:rPr>
        <w:t>(trong trường hợp thay đổi địa điểm đặt đại lý đổi tiền của nước có chung biên giới)</w:t>
      </w:r>
      <w:r w:rsidR="00AF48A5" w:rsidRPr="003A183F">
        <w:rPr>
          <w:sz w:val="28"/>
          <w:szCs w:val="28"/>
        </w:rPr>
        <w:t xml:space="preserve">. </w:t>
      </w:r>
    </w:p>
    <w:p w14:paraId="70D67D42" w14:textId="77777777" w:rsidR="00BB0058" w:rsidRPr="003A183F" w:rsidRDefault="00BB0058" w:rsidP="003A183F">
      <w:pPr>
        <w:snapToGrid w:val="0"/>
        <w:spacing w:before="120" w:after="120"/>
        <w:ind w:firstLine="720"/>
        <w:jc w:val="both"/>
        <w:rPr>
          <w:sz w:val="28"/>
          <w:szCs w:val="28"/>
        </w:rPr>
      </w:pPr>
      <w:r w:rsidRPr="003A183F">
        <w:rPr>
          <w:sz w:val="28"/>
          <w:szCs w:val="28"/>
        </w:rPr>
        <w:t>4. Hồ sơ đề nghị gia hạn Giấy chứng nhận bao gồm:</w:t>
      </w:r>
    </w:p>
    <w:p w14:paraId="6F903FB0" w14:textId="77777777" w:rsidR="00BB0058" w:rsidRPr="003A183F" w:rsidRDefault="00BB0058" w:rsidP="003A183F">
      <w:pPr>
        <w:snapToGrid w:val="0"/>
        <w:spacing w:before="120" w:after="120"/>
        <w:ind w:firstLine="720"/>
        <w:jc w:val="both"/>
        <w:rPr>
          <w:sz w:val="28"/>
          <w:szCs w:val="28"/>
        </w:rPr>
      </w:pPr>
      <w:r w:rsidRPr="003A183F">
        <w:rPr>
          <w:sz w:val="28"/>
          <w:szCs w:val="28"/>
        </w:rPr>
        <w:t>a) Đơn đề nghị gia hạn Giấy chứng nhận (</w:t>
      </w:r>
      <w:proofErr w:type="gramStart"/>
      <w:r w:rsidRPr="003A183F">
        <w:rPr>
          <w:sz w:val="28"/>
          <w:szCs w:val="28"/>
        </w:rPr>
        <w:t>theo</w:t>
      </w:r>
      <w:proofErr w:type="gramEnd"/>
      <w:r w:rsidRPr="003A183F">
        <w:rPr>
          <w:sz w:val="28"/>
          <w:szCs w:val="28"/>
        </w:rPr>
        <w:t xml:space="preserve"> Phụ lục </w:t>
      </w:r>
      <w:r w:rsidR="00B82001" w:rsidRPr="003A183F">
        <w:rPr>
          <w:sz w:val="28"/>
          <w:szCs w:val="28"/>
        </w:rPr>
        <w:t>4</w:t>
      </w:r>
      <w:r w:rsidR="005D2AA6" w:rsidRPr="003A183F">
        <w:rPr>
          <w:sz w:val="28"/>
          <w:szCs w:val="28"/>
        </w:rPr>
        <w:t xml:space="preserve"> </w:t>
      </w:r>
      <w:r w:rsidRPr="003A183F">
        <w:rPr>
          <w:sz w:val="28"/>
          <w:szCs w:val="28"/>
        </w:rPr>
        <w:t>ban hành kèm theo Thông tư này);</w:t>
      </w:r>
    </w:p>
    <w:p w14:paraId="0BE846BD" w14:textId="77777777" w:rsidR="00BB0058" w:rsidRPr="003A183F" w:rsidRDefault="00BB0058" w:rsidP="003A183F">
      <w:pPr>
        <w:snapToGrid w:val="0"/>
        <w:spacing w:before="120" w:after="120"/>
        <w:ind w:firstLine="720"/>
        <w:jc w:val="both"/>
        <w:rPr>
          <w:sz w:val="28"/>
          <w:szCs w:val="28"/>
        </w:rPr>
      </w:pPr>
      <w:r w:rsidRPr="003A183F">
        <w:rPr>
          <w:sz w:val="28"/>
          <w:szCs w:val="28"/>
        </w:rPr>
        <w:t xml:space="preserve">b) Bản sao hợp đồng đại lý đổi tiền của nước có </w:t>
      </w:r>
      <w:proofErr w:type="gramStart"/>
      <w:r w:rsidRPr="003A183F">
        <w:rPr>
          <w:sz w:val="28"/>
          <w:szCs w:val="28"/>
        </w:rPr>
        <w:t>chung</w:t>
      </w:r>
      <w:proofErr w:type="gramEnd"/>
      <w:r w:rsidRPr="003A183F">
        <w:rPr>
          <w:sz w:val="28"/>
          <w:szCs w:val="28"/>
        </w:rPr>
        <w:t xml:space="preserve"> biên giới ký với tổ chức tín dụng ủy quyền còn hiệu lực;</w:t>
      </w:r>
    </w:p>
    <w:p w14:paraId="68EE879D" w14:textId="33C3794D" w:rsidR="00F7055F" w:rsidRPr="003A183F" w:rsidRDefault="00BB0058" w:rsidP="003A183F">
      <w:pPr>
        <w:snapToGrid w:val="0"/>
        <w:spacing w:before="120" w:after="120"/>
        <w:ind w:firstLine="720"/>
        <w:jc w:val="both"/>
        <w:rPr>
          <w:sz w:val="28"/>
          <w:szCs w:val="28"/>
        </w:rPr>
      </w:pPr>
      <w:r w:rsidRPr="003A183F">
        <w:rPr>
          <w:sz w:val="28"/>
          <w:szCs w:val="28"/>
        </w:rPr>
        <w:t>c) Báo cáo đánh giá kết quả thực hiện hoạt động đại lý đổi tiền của nước có chung biên giới theo Giấy chứng nhận được cấp</w:t>
      </w:r>
      <w:r w:rsidR="006F68B0">
        <w:rPr>
          <w:sz w:val="28"/>
          <w:szCs w:val="28"/>
        </w:rPr>
        <w:t>.</w:t>
      </w:r>
      <w:proofErr w:type="gramStart"/>
      <w:r w:rsidR="004419D6" w:rsidRPr="003A183F">
        <w:rPr>
          <w:sz w:val="28"/>
          <w:szCs w:val="28"/>
          <w:shd w:val="clear" w:color="auto" w:fill="FFFFFF"/>
          <w:lang w:eastAsia="zh-CN"/>
        </w:rPr>
        <w:t>”</w:t>
      </w:r>
      <w:r w:rsidR="00F7055F" w:rsidRPr="003A183F">
        <w:rPr>
          <w:sz w:val="28"/>
          <w:szCs w:val="28"/>
        </w:rPr>
        <w:t>.</w:t>
      </w:r>
      <w:proofErr w:type="gramEnd"/>
    </w:p>
    <w:p w14:paraId="21D592C4" w14:textId="4C2788BC" w:rsidR="005D2AA6" w:rsidRPr="003A183F" w:rsidRDefault="005D2AA6" w:rsidP="003A183F">
      <w:pPr>
        <w:snapToGrid w:val="0"/>
        <w:spacing w:before="120" w:after="120"/>
        <w:ind w:firstLine="720"/>
        <w:jc w:val="both"/>
        <w:rPr>
          <w:b/>
          <w:sz w:val="28"/>
          <w:szCs w:val="28"/>
        </w:rPr>
      </w:pPr>
      <w:r w:rsidRPr="003A183F">
        <w:rPr>
          <w:b/>
          <w:sz w:val="28"/>
          <w:szCs w:val="28"/>
        </w:rPr>
        <w:t xml:space="preserve">Điều </w:t>
      </w:r>
      <w:r w:rsidR="000A63C8" w:rsidRPr="003A183F">
        <w:rPr>
          <w:b/>
          <w:sz w:val="28"/>
          <w:szCs w:val="28"/>
        </w:rPr>
        <w:t>11</w:t>
      </w:r>
      <w:r w:rsidRPr="003A183F">
        <w:rPr>
          <w:b/>
          <w:sz w:val="28"/>
          <w:szCs w:val="28"/>
        </w:rPr>
        <w:t>. Bổ sung Điều 3d vào sau Điều 3c</w:t>
      </w:r>
    </w:p>
    <w:p w14:paraId="196C1EEE" w14:textId="77777777" w:rsidR="006B10F1" w:rsidRPr="003A183F" w:rsidRDefault="006B10F1" w:rsidP="003A183F">
      <w:pPr>
        <w:pStyle w:val="NormalWeb"/>
        <w:shd w:val="clear" w:color="auto" w:fill="FFFFFF"/>
        <w:snapToGrid w:val="0"/>
        <w:spacing w:before="120" w:beforeAutospacing="0" w:after="120" w:afterAutospacing="0"/>
        <w:ind w:firstLine="720"/>
        <w:jc w:val="both"/>
        <w:rPr>
          <w:sz w:val="28"/>
          <w:szCs w:val="28"/>
        </w:rPr>
      </w:pPr>
      <w:r w:rsidRPr="003A183F">
        <w:rPr>
          <w:b/>
          <w:bCs/>
          <w:sz w:val="28"/>
          <w:szCs w:val="28"/>
        </w:rPr>
        <w:t>“Điều 3</w:t>
      </w:r>
      <w:r w:rsidR="005D2AA6" w:rsidRPr="003A183F">
        <w:rPr>
          <w:b/>
          <w:bCs/>
          <w:sz w:val="28"/>
          <w:szCs w:val="28"/>
        </w:rPr>
        <w:t>d</w:t>
      </w:r>
      <w:r w:rsidRPr="003A183F">
        <w:rPr>
          <w:b/>
          <w:bCs/>
          <w:sz w:val="28"/>
          <w:szCs w:val="28"/>
        </w:rPr>
        <w:t>. Trình tự, thủ tục hồ sơ đề nghị cấp, cấp lại, điều chỉnh, gia hạn Giấy chứng nhận</w:t>
      </w:r>
      <w:r w:rsidRPr="003A183F">
        <w:rPr>
          <w:sz w:val="28"/>
          <w:szCs w:val="28"/>
        </w:rPr>
        <w:t xml:space="preserve"> </w:t>
      </w:r>
    </w:p>
    <w:p w14:paraId="63EB4D00" w14:textId="77777777" w:rsidR="006B10F1" w:rsidRPr="003A183F" w:rsidRDefault="006B10F1"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 xml:space="preserve">1. Tổ chức kinh tế có nhu cầu </w:t>
      </w:r>
      <w:r w:rsidRPr="003A183F">
        <w:rPr>
          <w:bCs/>
          <w:sz w:val="28"/>
          <w:szCs w:val="28"/>
        </w:rPr>
        <w:t>đề nghị cấp,</w:t>
      </w:r>
      <w:r w:rsidRPr="003A183F">
        <w:rPr>
          <w:sz w:val="28"/>
          <w:szCs w:val="28"/>
        </w:rPr>
        <w:t xml:space="preserve"> cấp lại, điều chỉnh, gia hạn </w:t>
      </w:r>
      <w:r w:rsidRPr="003A183F">
        <w:rPr>
          <w:bCs/>
          <w:sz w:val="28"/>
          <w:szCs w:val="28"/>
        </w:rPr>
        <w:t xml:space="preserve">Giấy chứng nhận </w:t>
      </w:r>
      <w:r w:rsidRPr="003A183F">
        <w:rPr>
          <w:sz w:val="28"/>
          <w:szCs w:val="28"/>
        </w:rPr>
        <w:t xml:space="preserve">lập 01 bộ hồ sơ </w:t>
      </w:r>
      <w:proofErr w:type="gramStart"/>
      <w:r w:rsidR="00B82DA8" w:rsidRPr="003A183F">
        <w:rPr>
          <w:sz w:val="28"/>
          <w:szCs w:val="28"/>
        </w:rPr>
        <w:t>theo</w:t>
      </w:r>
      <w:proofErr w:type="gramEnd"/>
      <w:r w:rsidR="00B82DA8" w:rsidRPr="003A183F">
        <w:rPr>
          <w:sz w:val="28"/>
          <w:szCs w:val="28"/>
        </w:rPr>
        <w:t xml:space="preserve"> nguyên tắc quy định tại khoản 1 Điều 3a Thông tư này. </w:t>
      </w:r>
    </w:p>
    <w:p w14:paraId="54F5F036" w14:textId="77777777" w:rsidR="00145FEE" w:rsidRPr="003A183F" w:rsidRDefault="00145FEE"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Đối với trường hợp tổ chức kinh tế đề nghị gia hạn Giấy chứng nhận,</w:t>
      </w:r>
      <w:r w:rsidRPr="003A183F">
        <w:rPr>
          <w:sz w:val="28"/>
          <w:szCs w:val="28"/>
          <w:shd w:val="clear" w:color="auto" w:fill="FFFFFF"/>
        </w:rPr>
        <w:t xml:space="preserve"> tổ chức kinh tế phải nộp hồ sơ trong thời hạn tối thiểu 30 ngày trước ngày </w:t>
      </w:r>
      <w:r w:rsidRPr="003A183F">
        <w:rPr>
          <w:sz w:val="28"/>
          <w:szCs w:val="28"/>
        </w:rPr>
        <w:t xml:space="preserve">Giấy chứng nhận hết hạn. </w:t>
      </w:r>
    </w:p>
    <w:p w14:paraId="7A0D2114" w14:textId="29F6C8BF" w:rsidR="00B82DA8" w:rsidRPr="003A183F" w:rsidRDefault="00B82DA8"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2. Trường hợp hồ sơ chưa đầy đủ, hợp lệ, trong thời hạn 07 ngày làm việc kể từ ngày nhận được hồ sơ, Ngân hàng Nhà nước chi nhánh Khu vực có tỉnh</w:t>
      </w:r>
      <w:r w:rsidR="00140635">
        <w:rPr>
          <w:sz w:val="28"/>
          <w:szCs w:val="28"/>
        </w:rPr>
        <w:t>, thành phố</w:t>
      </w:r>
      <w:r w:rsidRPr="003A183F">
        <w:rPr>
          <w:sz w:val="28"/>
          <w:szCs w:val="28"/>
        </w:rPr>
        <w:t xml:space="preserve"> biên giới có văn bản yêu cầu tổ chức kinh tế bổ sung hồ sơ</w:t>
      </w:r>
      <w:r w:rsidR="002D348A" w:rsidRPr="003A183F">
        <w:rPr>
          <w:sz w:val="28"/>
          <w:szCs w:val="28"/>
        </w:rPr>
        <w:t>.</w:t>
      </w:r>
    </w:p>
    <w:p w14:paraId="64BAF7D2" w14:textId="6C219586" w:rsidR="00B82DA8" w:rsidRPr="003A183F" w:rsidRDefault="00B82DA8" w:rsidP="003A183F">
      <w:pPr>
        <w:snapToGrid w:val="0"/>
        <w:spacing w:before="120" w:after="120"/>
        <w:ind w:firstLine="720"/>
        <w:jc w:val="both"/>
        <w:rPr>
          <w:sz w:val="28"/>
          <w:szCs w:val="28"/>
        </w:rPr>
      </w:pPr>
      <w:r w:rsidRPr="003A183F">
        <w:rPr>
          <w:sz w:val="28"/>
          <w:szCs w:val="28"/>
        </w:rPr>
        <w:t>Trong thời hạn 15 ngày làm việc kể từ ngày nhận đủ hồ sơ hợp lệ, Ngân hàng Nhà nước chi nhánh Khu vực có tỉnh</w:t>
      </w:r>
      <w:r w:rsidR="00140635">
        <w:rPr>
          <w:sz w:val="28"/>
          <w:szCs w:val="28"/>
        </w:rPr>
        <w:t>, thành phố</w:t>
      </w:r>
      <w:r w:rsidRPr="003A183F">
        <w:rPr>
          <w:sz w:val="28"/>
          <w:szCs w:val="28"/>
        </w:rPr>
        <w:t xml:space="preserve"> biên giới xem xét cấp/cấp lại Giấy chứng nhận (theo Phụ lục 5 ban hành kèm theo Thông tư này) hoặc Giấy </w:t>
      </w:r>
      <w:r w:rsidRPr="003A183F">
        <w:rPr>
          <w:sz w:val="28"/>
          <w:szCs w:val="28"/>
        </w:rPr>
        <w:lastRenderedPageBreak/>
        <w:t>chứng nhận điều chỉnh/gia hạn (theo Phụ lục 6 ban hành kèm theo Thông tư này) cho tổ chức kinh tế. Trường hợp từ chối, Ngân hàng Nhà nước chi nhánh Khu vực có tỉnh</w:t>
      </w:r>
      <w:r w:rsidR="00140635">
        <w:rPr>
          <w:sz w:val="28"/>
          <w:szCs w:val="28"/>
        </w:rPr>
        <w:t>, thành phố</w:t>
      </w:r>
      <w:r w:rsidRPr="003A183F">
        <w:rPr>
          <w:sz w:val="28"/>
          <w:szCs w:val="28"/>
        </w:rPr>
        <w:t xml:space="preserve"> biên giới có văn bản thông báo rõ lý do</w:t>
      </w:r>
      <w:r w:rsidR="002D348A" w:rsidRPr="003A183F">
        <w:rPr>
          <w:sz w:val="28"/>
          <w:szCs w:val="28"/>
        </w:rPr>
        <w:t>.</w:t>
      </w:r>
    </w:p>
    <w:p w14:paraId="73C2215B" w14:textId="77777777" w:rsidR="00B82DA8" w:rsidRPr="003A183F" w:rsidRDefault="00B82DA8" w:rsidP="003A183F">
      <w:pPr>
        <w:snapToGrid w:val="0"/>
        <w:spacing w:before="120" w:after="120"/>
        <w:ind w:firstLine="720"/>
        <w:jc w:val="both"/>
        <w:rPr>
          <w:sz w:val="28"/>
          <w:szCs w:val="28"/>
        </w:rPr>
      </w:pPr>
      <w:r w:rsidRPr="003A183F">
        <w:rPr>
          <w:sz w:val="28"/>
          <w:szCs w:val="28"/>
        </w:rPr>
        <w:t>3. Giấy chứng nhận chỉ cấp cho tổ chức kinh tế, không cấp cho chi nhánh của tổ chức kinh tế.</w:t>
      </w:r>
    </w:p>
    <w:p w14:paraId="798699BD" w14:textId="4A305BC6" w:rsidR="00B82DA8" w:rsidRPr="003A183F" w:rsidRDefault="00B82DA8" w:rsidP="003A183F">
      <w:pPr>
        <w:snapToGrid w:val="0"/>
        <w:spacing w:before="120" w:after="120"/>
        <w:ind w:firstLine="720"/>
        <w:jc w:val="both"/>
        <w:rPr>
          <w:spacing w:val="-2"/>
          <w:sz w:val="28"/>
          <w:szCs w:val="28"/>
        </w:rPr>
      </w:pPr>
      <w:r w:rsidRPr="003A183F">
        <w:rPr>
          <w:spacing w:val="-2"/>
          <w:sz w:val="28"/>
          <w:szCs w:val="28"/>
        </w:rPr>
        <w:t>4. Thời hạn hiệu lực của Giấy chứng nhận phù hợp với thời hạn hiệu lực của hợp đồng đại lý đổi tiền của nước có chung biên giới đã ký kết giữa tổ chức kinh tế và tổ chức tín dụng ủy quyền nhưng tối đa không quá 05 năm kể từ ngày cấp.</w:t>
      </w:r>
      <w:proofErr w:type="gramStart"/>
      <w:r w:rsidR="004419D6" w:rsidRPr="003A183F">
        <w:rPr>
          <w:sz w:val="28"/>
          <w:szCs w:val="28"/>
          <w:shd w:val="clear" w:color="auto" w:fill="FFFFFF"/>
          <w:lang w:eastAsia="zh-CN"/>
        </w:rPr>
        <w:t>”</w:t>
      </w:r>
      <w:r w:rsidR="006F68B0">
        <w:rPr>
          <w:spacing w:val="-2"/>
          <w:sz w:val="28"/>
          <w:szCs w:val="28"/>
        </w:rPr>
        <w:t>.</w:t>
      </w:r>
      <w:proofErr w:type="gramEnd"/>
    </w:p>
    <w:p w14:paraId="3BC4E743" w14:textId="0A78978A" w:rsidR="006B10F1" w:rsidRPr="003A183F" w:rsidRDefault="006B10F1" w:rsidP="003A183F">
      <w:pPr>
        <w:snapToGrid w:val="0"/>
        <w:spacing w:before="120" w:after="120"/>
        <w:ind w:firstLine="720"/>
        <w:jc w:val="both"/>
        <w:rPr>
          <w:b/>
          <w:sz w:val="28"/>
          <w:szCs w:val="28"/>
        </w:rPr>
      </w:pPr>
      <w:r w:rsidRPr="003A183F">
        <w:rPr>
          <w:b/>
          <w:sz w:val="28"/>
          <w:szCs w:val="28"/>
        </w:rPr>
        <w:t xml:space="preserve">Điều </w:t>
      </w:r>
      <w:r w:rsidR="00B82DA8" w:rsidRPr="003A183F">
        <w:rPr>
          <w:b/>
          <w:sz w:val="28"/>
          <w:szCs w:val="28"/>
        </w:rPr>
        <w:t>1</w:t>
      </w:r>
      <w:r w:rsidR="000A63C8" w:rsidRPr="003A183F">
        <w:rPr>
          <w:b/>
          <w:sz w:val="28"/>
          <w:szCs w:val="28"/>
        </w:rPr>
        <w:t>2</w:t>
      </w:r>
      <w:r w:rsidRPr="003A183F">
        <w:rPr>
          <w:b/>
          <w:sz w:val="28"/>
          <w:szCs w:val="28"/>
        </w:rPr>
        <w:t xml:space="preserve">. Bổ sung Điều </w:t>
      </w:r>
      <w:r w:rsidR="00837831" w:rsidRPr="003A183F">
        <w:rPr>
          <w:b/>
          <w:sz w:val="28"/>
          <w:szCs w:val="28"/>
        </w:rPr>
        <w:t>3</w:t>
      </w:r>
      <w:r w:rsidR="00837831">
        <w:rPr>
          <w:b/>
          <w:sz w:val="28"/>
          <w:szCs w:val="28"/>
        </w:rPr>
        <w:t>đ</w:t>
      </w:r>
      <w:r w:rsidR="00837831" w:rsidRPr="003A183F">
        <w:rPr>
          <w:b/>
          <w:sz w:val="28"/>
          <w:szCs w:val="28"/>
        </w:rPr>
        <w:t xml:space="preserve"> </w:t>
      </w:r>
      <w:r w:rsidRPr="003A183F">
        <w:rPr>
          <w:b/>
          <w:sz w:val="28"/>
          <w:szCs w:val="28"/>
        </w:rPr>
        <w:t>vào sau Điều 3d</w:t>
      </w:r>
    </w:p>
    <w:p w14:paraId="0BE8DC12" w14:textId="4F5A4513" w:rsidR="006B10F1" w:rsidRPr="003A183F" w:rsidRDefault="006B10F1" w:rsidP="003A183F">
      <w:pPr>
        <w:pStyle w:val="NormalWeb"/>
        <w:shd w:val="clear" w:color="auto" w:fill="FFFFFF"/>
        <w:snapToGrid w:val="0"/>
        <w:spacing w:before="120" w:beforeAutospacing="0" w:after="120" w:afterAutospacing="0"/>
        <w:ind w:firstLine="720"/>
        <w:rPr>
          <w:sz w:val="28"/>
          <w:szCs w:val="28"/>
        </w:rPr>
      </w:pPr>
      <w:r w:rsidRPr="003A183F">
        <w:rPr>
          <w:b/>
          <w:bCs/>
          <w:sz w:val="28"/>
          <w:szCs w:val="28"/>
        </w:rPr>
        <w:t xml:space="preserve">“Điều </w:t>
      </w:r>
      <w:r w:rsidR="00837831" w:rsidRPr="003A183F">
        <w:rPr>
          <w:b/>
          <w:bCs/>
          <w:sz w:val="28"/>
          <w:szCs w:val="28"/>
        </w:rPr>
        <w:t>3</w:t>
      </w:r>
      <w:r w:rsidR="00837831">
        <w:rPr>
          <w:b/>
          <w:bCs/>
          <w:sz w:val="28"/>
          <w:szCs w:val="28"/>
        </w:rPr>
        <w:t>đ</w:t>
      </w:r>
      <w:r w:rsidRPr="003A183F">
        <w:rPr>
          <w:b/>
          <w:bCs/>
          <w:sz w:val="28"/>
          <w:szCs w:val="28"/>
        </w:rPr>
        <w:t>. Thu hồi Giấy chứng nhận</w:t>
      </w:r>
    </w:p>
    <w:p w14:paraId="7F4F5323" w14:textId="412DD333" w:rsidR="006B10F1" w:rsidRPr="003A183F" w:rsidRDefault="006B10F1"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1. Ngân hàng Nhà nước chi nhánh Khu vực có tỉnh</w:t>
      </w:r>
      <w:r w:rsidR="00140635">
        <w:rPr>
          <w:sz w:val="28"/>
          <w:szCs w:val="28"/>
        </w:rPr>
        <w:t>, thành phố</w:t>
      </w:r>
      <w:r w:rsidRPr="003A183F">
        <w:rPr>
          <w:sz w:val="28"/>
          <w:szCs w:val="28"/>
        </w:rPr>
        <w:t xml:space="preserve"> biên giới </w:t>
      </w:r>
      <w:proofErr w:type="gramStart"/>
      <w:r w:rsidRPr="003A183F">
        <w:rPr>
          <w:sz w:val="28"/>
          <w:szCs w:val="28"/>
        </w:rPr>
        <w:t>thu</w:t>
      </w:r>
      <w:proofErr w:type="gramEnd"/>
      <w:r w:rsidRPr="003A183F">
        <w:rPr>
          <w:sz w:val="28"/>
          <w:szCs w:val="28"/>
        </w:rPr>
        <w:t xml:space="preserve"> hồi Giấy chứng nhận, Giấy chứng nhận điều chỉnh/gia hạn trong các trường hợp sau:</w:t>
      </w:r>
    </w:p>
    <w:p w14:paraId="21355330" w14:textId="77777777" w:rsidR="006B10F1" w:rsidRPr="003A183F" w:rsidRDefault="006B10F1"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 xml:space="preserve">a) Tổ chức kinh tế không hoạt động đại lý đổi tiền của nước có </w:t>
      </w:r>
      <w:proofErr w:type="gramStart"/>
      <w:r w:rsidRPr="003A183F">
        <w:rPr>
          <w:sz w:val="28"/>
          <w:szCs w:val="28"/>
        </w:rPr>
        <w:t>chung</w:t>
      </w:r>
      <w:proofErr w:type="gramEnd"/>
      <w:r w:rsidRPr="003A183F">
        <w:rPr>
          <w:sz w:val="28"/>
          <w:szCs w:val="28"/>
        </w:rPr>
        <w:t xml:space="preserve"> biên giới sau 12 tháng kể từ ngày được cấp Giấy chứng nhận;</w:t>
      </w:r>
    </w:p>
    <w:p w14:paraId="15C51A74" w14:textId="77777777" w:rsidR="006B10F1" w:rsidRPr="003A183F" w:rsidRDefault="006B10F1"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 xml:space="preserve">b) Tổ chức kinh tế ngừng hoạt động hoặc không phát sinh doanh số đổi tiền của nước có </w:t>
      </w:r>
      <w:proofErr w:type="gramStart"/>
      <w:r w:rsidRPr="003A183F">
        <w:rPr>
          <w:sz w:val="28"/>
          <w:szCs w:val="28"/>
        </w:rPr>
        <w:t>chung</w:t>
      </w:r>
      <w:proofErr w:type="gramEnd"/>
      <w:r w:rsidRPr="003A183F">
        <w:rPr>
          <w:sz w:val="28"/>
          <w:szCs w:val="28"/>
        </w:rPr>
        <w:t xml:space="preserve"> biên giới trong 12 tháng liên tục;</w:t>
      </w:r>
    </w:p>
    <w:p w14:paraId="45948897" w14:textId="3E5DCD6D" w:rsidR="006B10F1" w:rsidRPr="003A183F" w:rsidRDefault="006B10F1"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 xml:space="preserve">c) Tổ chức kinh tế có văn bản gửi </w:t>
      </w:r>
      <w:r w:rsidR="0028785D" w:rsidRPr="003A183F">
        <w:rPr>
          <w:sz w:val="28"/>
          <w:szCs w:val="28"/>
        </w:rPr>
        <w:t>Ngân hàng Nhà nước chi nhánh Khu vực có tỉnh</w:t>
      </w:r>
      <w:r w:rsidR="00140635">
        <w:rPr>
          <w:sz w:val="28"/>
          <w:szCs w:val="28"/>
        </w:rPr>
        <w:t>, thành phố</w:t>
      </w:r>
      <w:r w:rsidR="0028785D" w:rsidRPr="003A183F">
        <w:rPr>
          <w:sz w:val="28"/>
          <w:szCs w:val="28"/>
        </w:rPr>
        <w:t xml:space="preserve"> biên giới </w:t>
      </w:r>
      <w:r w:rsidRPr="003A183F">
        <w:rPr>
          <w:sz w:val="28"/>
          <w:szCs w:val="28"/>
        </w:rPr>
        <w:t>đề nghị chấm dứt hoạt động đại lý đổi tiền của nước có chung biên giới;</w:t>
      </w:r>
    </w:p>
    <w:p w14:paraId="6E48E863" w14:textId="77777777" w:rsidR="006B10F1" w:rsidRPr="003A183F" w:rsidRDefault="006B10F1"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 xml:space="preserve">d) Các trường hợp </w:t>
      </w:r>
      <w:proofErr w:type="gramStart"/>
      <w:r w:rsidRPr="003A183F">
        <w:rPr>
          <w:sz w:val="28"/>
          <w:szCs w:val="28"/>
        </w:rPr>
        <w:t>thu</w:t>
      </w:r>
      <w:proofErr w:type="gramEnd"/>
      <w:r w:rsidRPr="003A183F">
        <w:rPr>
          <w:sz w:val="28"/>
          <w:szCs w:val="28"/>
        </w:rPr>
        <w:t xml:space="preserve"> hồi theo quy định của pháp luật về xử phạt vi phạm hành chính trong lĩnh vực tiền tệ và ngân hàng.</w:t>
      </w:r>
    </w:p>
    <w:p w14:paraId="7E080E81" w14:textId="77777777" w:rsidR="006B10F1" w:rsidRPr="003A183F" w:rsidRDefault="006B10F1"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 xml:space="preserve">2. Trình tự, thủ tục </w:t>
      </w:r>
      <w:proofErr w:type="gramStart"/>
      <w:r w:rsidRPr="003A183F">
        <w:rPr>
          <w:sz w:val="28"/>
          <w:szCs w:val="28"/>
        </w:rPr>
        <w:t>thu</w:t>
      </w:r>
      <w:proofErr w:type="gramEnd"/>
      <w:r w:rsidRPr="003A183F">
        <w:rPr>
          <w:sz w:val="28"/>
          <w:szCs w:val="28"/>
        </w:rPr>
        <w:t xml:space="preserve"> hồi:</w:t>
      </w:r>
    </w:p>
    <w:p w14:paraId="1621647A" w14:textId="07294EB2" w:rsidR="006B10F1" w:rsidRPr="003A183F" w:rsidRDefault="006B10F1"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 xml:space="preserve">a) </w:t>
      </w:r>
      <w:r w:rsidR="0028785D" w:rsidRPr="003A183F">
        <w:rPr>
          <w:sz w:val="28"/>
          <w:szCs w:val="28"/>
        </w:rPr>
        <w:t>Ngân hàng Nhà nước chi nhánh Khu vực có tỉnh</w:t>
      </w:r>
      <w:r w:rsidR="00140635">
        <w:rPr>
          <w:sz w:val="28"/>
          <w:szCs w:val="28"/>
        </w:rPr>
        <w:t>, thành phố</w:t>
      </w:r>
      <w:r w:rsidR="0028785D" w:rsidRPr="003A183F">
        <w:rPr>
          <w:sz w:val="28"/>
          <w:szCs w:val="28"/>
        </w:rPr>
        <w:t xml:space="preserve"> biên giới </w:t>
      </w:r>
      <w:r w:rsidRPr="003A183F">
        <w:rPr>
          <w:sz w:val="28"/>
          <w:szCs w:val="28"/>
        </w:rPr>
        <w:t xml:space="preserve">ban hành Quyết định </w:t>
      </w:r>
      <w:proofErr w:type="gramStart"/>
      <w:r w:rsidRPr="003A183F">
        <w:rPr>
          <w:sz w:val="28"/>
          <w:szCs w:val="28"/>
        </w:rPr>
        <w:t>thu</w:t>
      </w:r>
      <w:proofErr w:type="gramEnd"/>
      <w:r w:rsidRPr="003A183F">
        <w:rPr>
          <w:sz w:val="28"/>
          <w:szCs w:val="28"/>
        </w:rPr>
        <w:t xml:space="preserve"> hồi Giấy chứng nhận, Giấy chứng nhận điều chỉnh/gia hạn (theo </w:t>
      </w:r>
      <w:r w:rsidR="00B82DA8" w:rsidRPr="003A183F">
        <w:rPr>
          <w:sz w:val="28"/>
          <w:szCs w:val="28"/>
        </w:rPr>
        <w:t>Phụ lục 7</w:t>
      </w:r>
      <w:r w:rsidRPr="003A183F">
        <w:rPr>
          <w:sz w:val="28"/>
          <w:szCs w:val="28"/>
        </w:rPr>
        <w:t xml:space="preserve"> ban hành kèm theo </w:t>
      </w:r>
      <w:r w:rsidR="00B82DA8" w:rsidRPr="003A183F">
        <w:rPr>
          <w:sz w:val="28"/>
          <w:szCs w:val="28"/>
        </w:rPr>
        <w:t>Thông tư</w:t>
      </w:r>
      <w:r w:rsidRPr="003A183F">
        <w:rPr>
          <w:sz w:val="28"/>
          <w:szCs w:val="28"/>
        </w:rPr>
        <w:t xml:space="preserve"> này);</w:t>
      </w:r>
    </w:p>
    <w:p w14:paraId="1A18484E" w14:textId="1728E027" w:rsidR="006B10F1" w:rsidRPr="003A183F" w:rsidRDefault="006B10F1"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 xml:space="preserve">b) Trong thời hạn 15 ngày kể từ ngày Quyết định thu hồi có hiệu lực, tổ chức kinh tế có trách nhiệm chấm dứt hoạt động đại lý đổi tiền của nước có chung biên giới và nộp lại bản gốc Giấy chứng nhận, Giấy chứng nhận điều chỉnh/gia hạn (nếu có) cho </w:t>
      </w:r>
      <w:r w:rsidR="0028785D" w:rsidRPr="003A183F">
        <w:rPr>
          <w:sz w:val="28"/>
          <w:szCs w:val="28"/>
        </w:rPr>
        <w:t>Ngân hàng Nhà nước chi nhánh Khu vực có tỉnh</w:t>
      </w:r>
      <w:r w:rsidR="00140635">
        <w:rPr>
          <w:sz w:val="28"/>
          <w:szCs w:val="28"/>
        </w:rPr>
        <w:t>, thành phố</w:t>
      </w:r>
      <w:r w:rsidR="0028785D" w:rsidRPr="003A183F">
        <w:rPr>
          <w:sz w:val="28"/>
          <w:szCs w:val="28"/>
        </w:rPr>
        <w:t xml:space="preserve"> biên giới </w:t>
      </w:r>
      <w:r w:rsidRPr="003A183F">
        <w:rPr>
          <w:sz w:val="28"/>
          <w:szCs w:val="28"/>
        </w:rPr>
        <w:t>nơi cấp Giấy chứng nhận, Giấy chứng nhận điều chỉnh/gia hạn.”</w:t>
      </w:r>
      <w:r w:rsidR="006F68B0">
        <w:rPr>
          <w:sz w:val="28"/>
          <w:szCs w:val="28"/>
        </w:rPr>
        <w:t>.</w:t>
      </w:r>
    </w:p>
    <w:p w14:paraId="309AA3B7" w14:textId="33E60D01" w:rsidR="006B10F1" w:rsidRPr="003A183F" w:rsidRDefault="006B10F1" w:rsidP="003A183F">
      <w:pPr>
        <w:pStyle w:val="NormalWeb"/>
        <w:shd w:val="clear" w:color="auto" w:fill="FFFFFF"/>
        <w:snapToGrid w:val="0"/>
        <w:spacing w:before="120" w:beforeAutospacing="0" w:after="120" w:afterAutospacing="0"/>
        <w:ind w:firstLine="720"/>
        <w:rPr>
          <w:b/>
          <w:sz w:val="28"/>
          <w:szCs w:val="28"/>
        </w:rPr>
      </w:pPr>
      <w:r w:rsidRPr="003A183F">
        <w:rPr>
          <w:b/>
          <w:sz w:val="28"/>
          <w:szCs w:val="28"/>
        </w:rPr>
        <w:t>Điều 1</w:t>
      </w:r>
      <w:r w:rsidR="000A63C8" w:rsidRPr="003A183F">
        <w:rPr>
          <w:b/>
          <w:sz w:val="28"/>
          <w:szCs w:val="28"/>
        </w:rPr>
        <w:t>3</w:t>
      </w:r>
      <w:r w:rsidRPr="003A183F">
        <w:rPr>
          <w:b/>
          <w:sz w:val="28"/>
          <w:szCs w:val="28"/>
        </w:rPr>
        <w:t xml:space="preserve">. Bổ sung Điều </w:t>
      </w:r>
      <w:r w:rsidR="00837831" w:rsidRPr="003A183F">
        <w:rPr>
          <w:b/>
          <w:sz w:val="28"/>
          <w:szCs w:val="28"/>
        </w:rPr>
        <w:t>3</w:t>
      </w:r>
      <w:r w:rsidR="00837831">
        <w:rPr>
          <w:b/>
          <w:sz w:val="28"/>
          <w:szCs w:val="28"/>
        </w:rPr>
        <w:t>e</w:t>
      </w:r>
      <w:r w:rsidR="00837831" w:rsidRPr="003A183F">
        <w:rPr>
          <w:b/>
          <w:sz w:val="28"/>
          <w:szCs w:val="28"/>
        </w:rPr>
        <w:t xml:space="preserve"> </w:t>
      </w:r>
      <w:r w:rsidRPr="003A183F">
        <w:rPr>
          <w:b/>
          <w:sz w:val="28"/>
          <w:szCs w:val="28"/>
        </w:rPr>
        <w:t xml:space="preserve">vào sau Điều </w:t>
      </w:r>
      <w:r w:rsidR="00837831" w:rsidRPr="003A183F">
        <w:rPr>
          <w:b/>
          <w:sz w:val="28"/>
          <w:szCs w:val="28"/>
        </w:rPr>
        <w:t>3</w:t>
      </w:r>
      <w:r w:rsidR="00837831">
        <w:rPr>
          <w:b/>
          <w:sz w:val="28"/>
          <w:szCs w:val="28"/>
        </w:rPr>
        <w:t>đ</w:t>
      </w:r>
    </w:p>
    <w:p w14:paraId="378772FB" w14:textId="1B8DB190" w:rsidR="006B10F1" w:rsidRPr="003A183F" w:rsidRDefault="006B10F1" w:rsidP="003A183F">
      <w:pPr>
        <w:pStyle w:val="NormalWeb"/>
        <w:shd w:val="clear" w:color="auto" w:fill="FFFFFF"/>
        <w:snapToGrid w:val="0"/>
        <w:spacing w:before="120" w:beforeAutospacing="0" w:after="120" w:afterAutospacing="0"/>
        <w:ind w:firstLine="720"/>
        <w:rPr>
          <w:sz w:val="28"/>
          <w:szCs w:val="28"/>
        </w:rPr>
      </w:pPr>
      <w:r w:rsidRPr="003A183F">
        <w:rPr>
          <w:b/>
          <w:bCs/>
          <w:sz w:val="28"/>
          <w:szCs w:val="28"/>
        </w:rPr>
        <w:t xml:space="preserve"> “Điều </w:t>
      </w:r>
      <w:r w:rsidR="00837831" w:rsidRPr="003A183F">
        <w:rPr>
          <w:b/>
          <w:bCs/>
          <w:sz w:val="28"/>
          <w:szCs w:val="28"/>
        </w:rPr>
        <w:t>3</w:t>
      </w:r>
      <w:r w:rsidR="00837831">
        <w:rPr>
          <w:b/>
          <w:bCs/>
          <w:sz w:val="28"/>
          <w:szCs w:val="28"/>
        </w:rPr>
        <w:t>e</w:t>
      </w:r>
      <w:r w:rsidRPr="003A183F">
        <w:rPr>
          <w:b/>
          <w:bCs/>
          <w:sz w:val="28"/>
          <w:szCs w:val="28"/>
        </w:rPr>
        <w:t>. Các trường hợp tự động hết hiệu lực</w:t>
      </w:r>
    </w:p>
    <w:p w14:paraId="6252D64E" w14:textId="77777777" w:rsidR="006B10F1" w:rsidRPr="003A183F" w:rsidRDefault="006B10F1" w:rsidP="003A183F">
      <w:pPr>
        <w:pStyle w:val="NormalWeb"/>
        <w:shd w:val="clear" w:color="auto" w:fill="FFFFFF"/>
        <w:snapToGrid w:val="0"/>
        <w:spacing w:before="120" w:beforeAutospacing="0" w:after="120" w:afterAutospacing="0"/>
        <w:ind w:firstLine="720"/>
        <w:rPr>
          <w:sz w:val="28"/>
          <w:szCs w:val="28"/>
        </w:rPr>
      </w:pPr>
      <w:r w:rsidRPr="003A183F">
        <w:rPr>
          <w:sz w:val="28"/>
          <w:szCs w:val="28"/>
        </w:rPr>
        <w:t>Giấy chứng nhận tự động hết hiệu lực trong các trường hợp sau:</w:t>
      </w:r>
    </w:p>
    <w:p w14:paraId="1EF46759" w14:textId="77777777" w:rsidR="006B10F1" w:rsidRPr="003A183F" w:rsidRDefault="006B10F1"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 xml:space="preserve">1. Tổ chức tín dụng ủy quyền, tổ chức kinh tế bị giải thể, phá sản </w:t>
      </w:r>
      <w:proofErr w:type="gramStart"/>
      <w:r w:rsidRPr="003A183F">
        <w:rPr>
          <w:sz w:val="28"/>
          <w:szCs w:val="28"/>
        </w:rPr>
        <w:t>theo</w:t>
      </w:r>
      <w:proofErr w:type="gramEnd"/>
      <w:r w:rsidRPr="003A183F">
        <w:rPr>
          <w:sz w:val="28"/>
          <w:szCs w:val="28"/>
        </w:rPr>
        <w:t xml:space="preserve"> quy định của pháp luật.</w:t>
      </w:r>
    </w:p>
    <w:p w14:paraId="212D8239" w14:textId="77777777" w:rsidR="006B10F1" w:rsidRPr="003A183F" w:rsidRDefault="006B10F1"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 xml:space="preserve">2. Tổ chức tín dụng ủy quyền, tổ chức kinh tế bị cơ quan nhà nước có thẩm quyền thu hồi Giấy chứng nhận đăng ký doanh nghiệp hoặc Giấy chứng nhận </w:t>
      </w:r>
      <w:r w:rsidRPr="003A183F">
        <w:rPr>
          <w:sz w:val="28"/>
          <w:szCs w:val="28"/>
        </w:rPr>
        <w:lastRenderedPageBreak/>
        <w:t>đăng ký đầu tư hoặc Giấy chứng nhận đăng ký hoạt động chi nhánh hoặc các giấy tờ khác tương đương theo quy định của pháp luật.</w:t>
      </w:r>
    </w:p>
    <w:p w14:paraId="69E983B8" w14:textId="49A1BE3E" w:rsidR="006B10F1" w:rsidRPr="003A183F" w:rsidRDefault="006B10F1" w:rsidP="003A183F">
      <w:pPr>
        <w:pStyle w:val="NormalWeb"/>
        <w:shd w:val="clear" w:color="auto" w:fill="FFFFFF"/>
        <w:snapToGrid w:val="0"/>
        <w:spacing w:before="120" w:beforeAutospacing="0" w:after="120" w:afterAutospacing="0"/>
        <w:ind w:firstLine="720"/>
        <w:jc w:val="both"/>
        <w:rPr>
          <w:sz w:val="28"/>
          <w:szCs w:val="28"/>
        </w:rPr>
      </w:pPr>
      <w:r w:rsidRPr="003A183F">
        <w:rPr>
          <w:sz w:val="28"/>
          <w:szCs w:val="28"/>
        </w:rPr>
        <w:t>3. Tổ chức tín dụng ủy quyền chấm dứt hợp đồng đại lý đổi tiền của nước có chung biên giới với tổ chức kinh tế.</w:t>
      </w:r>
      <w:proofErr w:type="gramStart"/>
      <w:r w:rsidRPr="003A183F">
        <w:rPr>
          <w:sz w:val="28"/>
          <w:szCs w:val="28"/>
        </w:rPr>
        <w:t>”</w:t>
      </w:r>
      <w:r w:rsidR="006F68B0">
        <w:rPr>
          <w:sz w:val="28"/>
          <w:szCs w:val="28"/>
        </w:rPr>
        <w:t>.</w:t>
      </w:r>
      <w:proofErr w:type="gramEnd"/>
    </w:p>
    <w:p w14:paraId="3E6F20D5" w14:textId="090376ED" w:rsidR="00145FEE" w:rsidRPr="003A183F" w:rsidRDefault="00145FEE" w:rsidP="003A183F">
      <w:pPr>
        <w:snapToGrid w:val="0"/>
        <w:spacing w:before="120" w:after="120"/>
        <w:ind w:firstLine="720"/>
        <w:jc w:val="both"/>
        <w:rPr>
          <w:b/>
          <w:bCs/>
          <w:sz w:val="28"/>
          <w:szCs w:val="28"/>
          <w:shd w:val="clear" w:color="auto" w:fill="FFFFFF"/>
        </w:rPr>
      </w:pPr>
      <w:r w:rsidRPr="003A183F">
        <w:rPr>
          <w:b/>
          <w:bCs/>
          <w:sz w:val="28"/>
          <w:szCs w:val="28"/>
          <w:shd w:val="clear" w:color="auto" w:fill="FFFFFF"/>
        </w:rPr>
        <w:t>Điều 1</w:t>
      </w:r>
      <w:r w:rsidR="000A63C8" w:rsidRPr="003A183F">
        <w:rPr>
          <w:b/>
          <w:bCs/>
          <w:sz w:val="28"/>
          <w:szCs w:val="28"/>
          <w:shd w:val="clear" w:color="auto" w:fill="FFFFFF"/>
        </w:rPr>
        <w:t>4</w:t>
      </w:r>
      <w:r w:rsidRPr="003A183F">
        <w:rPr>
          <w:b/>
          <w:bCs/>
          <w:sz w:val="28"/>
          <w:szCs w:val="28"/>
          <w:shd w:val="clear" w:color="auto" w:fill="FFFFFF"/>
        </w:rPr>
        <w:t xml:space="preserve">. </w:t>
      </w:r>
      <w:r w:rsidR="000E6904" w:rsidRPr="003A183F">
        <w:rPr>
          <w:b/>
          <w:bCs/>
          <w:sz w:val="28"/>
          <w:szCs w:val="28"/>
          <w:shd w:val="clear" w:color="auto" w:fill="FFFFFF"/>
        </w:rPr>
        <w:t>Sửa đổi, b</w:t>
      </w:r>
      <w:r w:rsidRPr="003A183F">
        <w:rPr>
          <w:b/>
          <w:bCs/>
          <w:sz w:val="28"/>
          <w:szCs w:val="28"/>
          <w:shd w:val="clear" w:color="auto" w:fill="FFFFFF"/>
        </w:rPr>
        <w:t xml:space="preserve">ổ sung Điều </w:t>
      </w:r>
      <w:r w:rsidR="002D0ADD" w:rsidRPr="003A183F">
        <w:rPr>
          <w:b/>
          <w:bCs/>
          <w:sz w:val="28"/>
          <w:szCs w:val="28"/>
          <w:shd w:val="clear" w:color="auto" w:fill="FFFFFF"/>
        </w:rPr>
        <w:t>6</w:t>
      </w:r>
    </w:p>
    <w:p w14:paraId="484B4FF0" w14:textId="77777777" w:rsidR="005B2FA2" w:rsidRPr="003A183F" w:rsidRDefault="005B2FA2" w:rsidP="003A183F">
      <w:pPr>
        <w:shd w:val="clear" w:color="auto" w:fill="FFFFFF"/>
        <w:snapToGrid w:val="0"/>
        <w:spacing w:before="120" w:after="120"/>
        <w:ind w:firstLine="720"/>
        <w:jc w:val="both"/>
        <w:rPr>
          <w:spacing w:val="-6"/>
          <w:sz w:val="28"/>
          <w:szCs w:val="28"/>
          <w:lang w:eastAsia="zh-CN"/>
        </w:rPr>
      </w:pPr>
      <w:bookmarkStart w:id="26" w:name="dieu_6"/>
      <w:r w:rsidRPr="003A183F">
        <w:rPr>
          <w:b/>
          <w:bCs/>
          <w:spacing w:val="-6"/>
          <w:sz w:val="28"/>
          <w:szCs w:val="28"/>
          <w:lang w:eastAsia="zh-CN"/>
        </w:rPr>
        <w:t xml:space="preserve">“Điều 6. </w:t>
      </w:r>
      <w:r w:rsidR="000E6904" w:rsidRPr="003A183F">
        <w:rPr>
          <w:b/>
          <w:bCs/>
          <w:spacing w:val="-6"/>
          <w:sz w:val="28"/>
          <w:szCs w:val="28"/>
          <w:lang w:eastAsia="zh-CN"/>
        </w:rPr>
        <w:t xml:space="preserve">Quyền và nghĩa vụ </w:t>
      </w:r>
      <w:r w:rsidRPr="003A183F">
        <w:rPr>
          <w:b/>
          <w:bCs/>
          <w:spacing w:val="-6"/>
          <w:sz w:val="28"/>
          <w:szCs w:val="28"/>
          <w:lang w:eastAsia="zh-CN"/>
        </w:rPr>
        <w:t xml:space="preserve">của đại lý đổi tiền của nước có </w:t>
      </w:r>
      <w:proofErr w:type="gramStart"/>
      <w:r w:rsidRPr="003A183F">
        <w:rPr>
          <w:b/>
          <w:bCs/>
          <w:spacing w:val="-6"/>
          <w:sz w:val="28"/>
          <w:szCs w:val="28"/>
          <w:lang w:eastAsia="zh-CN"/>
        </w:rPr>
        <w:t>chung</w:t>
      </w:r>
      <w:proofErr w:type="gramEnd"/>
      <w:r w:rsidRPr="003A183F">
        <w:rPr>
          <w:b/>
          <w:bCs/>
          <w:spacing w:val="-6"/>
          <w:sz w:val="28"/>
          <w:szCs w:val="28"/>
          <w:lang w:eastAsia="zh-CN"/>
        </w:rPr>
        <w:t xml:space="preserve"> biên giới</w:t>
      </w:r>
      <w:bookmarkEnd w:id="26"/>
    </w:p>
    <w:p w14:paraId="0C468BBF" w14:textId="77777777" w:rsidR="005B2FA2" w:rsidRPr="003A183F" w:rsidRDefault="005B2FA2" w:rsidP="003A183F">
      <w:pPr>
        <w:shd w:val="clear" w:color="auto" w:fill="FFFFFF"/>
        <w:snapToGrid w:val="0"/>
        <w:spacing w:before="120" w:after="120"/>
        <w:ind w:firstLine="720"/>
        <w:jc w:val="both"/>
        <w:rPr>
          <w:sz w:val="28"/>
          <w:szCs w:val="28"/>
          <w:lang w:eastAsia="zh-CN"/>
        </w:rPr>
      </w:pPr>
      <w:r w:rsidRPr="003A183F">
        <w:rPr>
          <w:sz w:val="28"/>
          <w:szCs w:val="28"/>
          <w:lang w:eastAsia="zh-CN"/>
        </w:rPr>
        <w:t>1. Niêm yết, thông báo công khai tỷ giá mua tiền của nước có chung biên giới bằng tiền mặt với đồng Việt Nam tại địa điểm đặt đại lý đổi tiền của nước có chung biên giới và thực hiện mua tiền của nước có chung biên giới với khách hàng theo đúng tỷ giá đã niêm yết, thông báo. Riêng đại lý đổi tiền của nước có chung biên giới đặt tại khu vực chờ xuất cảnh ở cửa khẩu quốc tế, cửa khẩu chính niêm yết, thông báo công khai tỷ giá mua, bán tiền của nước có chung biên giới bằng tiền mặt với đồng Việt Nam và thực hiện mua, bán tiền của nước có chung biên giới với khách hàng theo đúng tỷ giá đã niêm yết, thông báo.</w:t>
      </w:r>
    </w:p>
    <w:p w14:paraId="096BE4E6" w14:textId="77777777" w:rsidR="005B2FA2" w:rsidRPr="003A183F" w:rsidRDefault="005B2FA2" w:rsidP="003A183F">
      <w:pPr>
        <w:shd w:val="clear" w:color="auto" w:fill="FFFFFF"/>
        <w:snapToGrid w:val="0"/>
        <w:spacing w:before="120" w:after="120"/>
        <w:ind w:firstLine="720"/>
        <w:jc w:val="both"/>
        <w:rPr>
          <w:sz w:val="28"/>
          <w:szCs w:val="28"/>
          <w:lang w:eastAsia="zh-CN"/>
        </w:rPr>
      </w:pPr>
      <w:r w:rsidRPr="003A183F">
        <w:rPr>
          <w:sz w:val="28"/>
          <w:szCs w:val="28"/>
          <w:lang w:eastAsia="zh-CN"/>
        </w:rPr>
        <w:t>2. Tỷ giá mua, bán tiền của nước có chung biên giới giữa tổ chức tín dụng ủy quyền và đại lý được thực hiện theo thỏa thuận trong hợp đồng đại lý đổi tiền của nước có chung biên giới giữa tổ chức tín dụng ủy quyền với tổ chức kinh tế làm đại lý đổi tiền của nước có chung biên giới, phù hợp với các quy định hiện hành về quản lý ngoại hối.</w:t>
      </w:r>
    </w:p>
    <w:p w14:paraId="0B38FC1D" w14:textId="77777777" w:rsidR="005B2FA2" w:rsidRPr="003A183F" w:rsidRDefault="005B2FA2" w:rsidP="003A183F">
      <w:pPr>
        <w:shd w:val="clear" w:color="auto" w:fill="FFFFFF"/>
        <w:snapToGrid w:val="0"/>
        <w:spacing w:before="120" w:after="120"/>
        <w:ind w:firstLine="720"/>
        <w:jc w:val="both"/>
        <w:rPr>
          <w:sz w:val="28"/>
          <w:szCs w:val="28"/>
          <w:lang w:eastAsia="zh-CN"/>
        </w:rPr>
      </w:pPr>
      <w:r w:rsidRPr="003A183F">
        <w:rPr>
          <w:sz w:val="28"/>
          <w:szCs w:val="28"/>
          <w:lang w:eastAsia="zh-CN"/>
        </w:rPr>
        <w:t xml:space="preserve">3. Thực hiện chế độ ghi chép hóa đơn mua, bán tiền của nước có </w:t>
      </w:r>
      <w:proofErr w:type="gramStart"/>
      <w:r w:rsidRPr="003A183F">
        <w:rPr>
          <w:sz w:val="28"/>
          <w:szCs w:val="28"/>
          <w:lang w:eastAsia="zh-CN"/>
        </w:rPr>
        <w:t>chung</w:t>
      </w:r>
      <w:proofErr w:type="gramEnd"/>
      <w:r w:rsidRPr="003A183F">
        <w:rPr>
          <w:sz w:val="28"/>
          <w:szCs w:val="28"/>
          <w:lang w:eastAsia="zh-CN"/>
        </w:rPr>
        <w:t xml:space="preserve"> biên giới, cập nhật số liệu và sổ sách kế toán theo hướng dẫn của tổ chức tín dụng ủy quyền, phù hợp với chế độ hạch toán, kế toán hiện hành. Đại lý đổi tiền của nước có </w:t>
      </w:r>
      <w:proofErr w:type="gramStart"/>
      <w:r w:rsidRPr="003A183F">
        <w:rPr>
          <w:sz w:val="28"/>
          <w:szCs w:val="28"/>
          <w:lang w:eastAsia="zh-CN"/>
        </w:rPr>
        <w:t>chung</w:t>
      </w:r>
      <w:proofErr w:type="gramEnd"/>
      <w:r w:rsidRPr="003A183F">
        <w:rPr>
          <w:sz w:val="28"/>
          <w:szCs w:val="28"/>
          <w:lang w:eastAsia="zh-CN"/>
        </w:rPr>
        <w:t xml:space="preserve"> biên giới cho tổ chức tín dụng ủy quyền nào thì sử dụng hóa đơn của tổ chức tín dụng ủy quyền đó. Khi thực hiện đổi tiền của nước có </w:t>
      </w:r>
      <w:proofErr w:type="gramStart"/>
      <w:r w:rsidRPr="003A183F">
        <w:rPr>
          <w:sz w:val="28"/>
          <w:szCs w:val="28"/>
          <w:lang w:eastAsia="zh-CN"/>
        </w:rPr>
        <w:t>chung</w:t>
      </w:r>
      <w:proofErr w:type="gramEnd"/>
      <w:r w:rsidRPr="003A183F">
        <w:rPr>
          <w:sz w:val="28"/>
          <w:szCs w:val="28"/>
          <w:lang w:eastAsia="zh-CN"/>
        </w:rPr>
        <w:t xml:space="preserve"> biên giới, đại lý phải giao một liên hóa đơn cho khách hàng.</w:t>
      </w:r>
    </w:p>
    <w:p w14:paraId="242C8CA0" w14:textId="32A12F1A" w:rsidR="005B2FA2" w:rsidRPr="003A183F" w:rsidRDefault="005B2FA2" w:rsidP="003A183F">
      <w:pPr>
        <w:shd w:val="clear" w:color="auto" w:fill="FFFFFF"/>
        <w:snapToGrid w:val="0"/>
        <w:spacing w:before="120" w:after="120"/>
        <w:ind w:firstLine="720"/>
        <w:jc w:val="both"/>
        <w:rPr>
          <w:sz w:val="28"/>
          <w:szCs w:val="28"/>
          <w:lang w:eastAsia="zh-CN"/>
        </w:rPr>
      </w:pPr>
      <w:r w:rsidRPr="00707855">
        <w:rPr>
          <w:sz w:val="28"/>
          <w:szCs w:val="28"/>
          <w:lang w:eastAsia="zh-CN"/>
        </w:rPr>
        <w:t xml:space="preserve">4. Đại lý đổi tiền của nước có chung biên giới phải </w:t>
      </w:r>
      <w:r w:rsidR="00097396">
        <w:rPr>
          <w:sz w:val="28"/>
          <w:szCs w:val="28"/>
          <w:lang w:val="de-DE" w:eastAsia="zh-CN"/>
        </w:rPr>
        <w:t>duy trì</w:t>
      </w:r>
      <w:r w:rsidR="000E6904" w:rsidRPr="00707855">
        <w:rPr>
          <w:sz w:val="28"/>
          <w:szCs w:val="28"/>
          <w:lang w:val="de-DE" w:eastAsia="zh-CN"/>
        </w:rPr>
        <w:t xml:space="preserve"> các tiêu chí do tổ chức tín dụng ủy quyền quy định</w:t>
      </w:r>
      <w:r w:rsidR="00F570CB" w:rsidRPr="00707855">
        <w:rPr>
          <w:sz w:val="28"/>
          <w:szCs w:val="28"/>
          <w:lang w:val="de-DE" w:eastAsia="zh-CN"/>
        </w:rPr>
        <w:t xml:space="preserve"> về đối tượng được ủy quyền</w:t>
      </w:r>
      <w:r w:rsidR="003A183F" w:rsidRPr="00707855">
        <w:rPr>
          <w:sz w:val="28"/>
          <w:szCs w:val="28"/>
          <w:lang w:val="de-DE" w:eastAsia="zh-CN"/>
        </w:rPr>
        <w:t>,</w:t>
      </w:r>
      <w:r w:rsidR="000E6904" w:rsidRPr="00707855">
        <w:rPr>
          <w:sz w:val="28"/>
          <w:szCs w:val="28"/>
          <w:lang w:val="de-DE" w:eastAsia="zh-CN"/>
        </w:rPr>
        <w:t xml:space="preserve"> </w:t>
      </w:r>
      <w:r w:rsidRPr="00707855">
        <w:rPr>
          <w:sz w:val="28"/>
          <w:szCs w:val="28"/>
          <w:lang w:eastAsia="zh-CN"/>
        </w:rPr>
        <w:t xml:space="preserve">thực hiện đúng các thỏa thuận trong hợp đồng đại lý đổi tiền của nước có chung biên giới đã ký với tổ chức tín dụng ủy quyền và </w:t>
      </w:r>
      <w:r w:rsidR="003A183F" w:rsidRPr="00707855">
        <w:rPr>
          <w:sz w:val="28"/>
          <w:szCs w:val="28"/>
          <w:lang w:eastAsia="zh-CN"/>
        </w:rPr>
        <w:t xml:space="preserve">chấp hành </w:t>
      </w:r>
      <w:r w:rsidRPr="00707855">
        <w:rPr>
          <w:sz w:val="28"/>
          <w:szCs w:val="28"/>
          <w:lang w:eastAsia="zh-CN"/>
        </w:rPr>
        <w:t>các quy định pháp luật về hoạt động đổi t</w:t>
      </w:r>
      <w:r w:rsidR="003A183F" w:rsidRPr="00707855">
        <w:rPr>
          <w:sz w:val="28"/>
          <w:szCs w:val="28"/>
          <w:lang w:eastAsia="zh-CN"/>
        </w:rPr>
        <w:t>iền của nước có chung biên giới và</w:t>
      </w:r>
      <w:r w:rsidRPr="00707855">
        <w:rPr>
          <w:sz w:val="28"/>
          <w:szCs w:val="28"/>
          <w:lang w:eastAsia="zh-CN"/>
        </w:rPr>
        <w:t xml:space="preserve"> phòng, chống rửa tiền.</w:t>
      </w:r>
    </w:p>
    <w:p w14:paraId="5C1B906B" w14:textId="77777777" w:rsidR="005B2FA2" w:rsidRPr="003A183F" w:rsidRDefault="005B2FA2" w:rsidP="003A183F">
      <w:pPr>
        <w:shd w:val="clear" w:color="auto" w:fill="FFFFFF"/>
        <w:snapToGrid w:val="0"/>
        <w:spacing w:before="120" w:after="120"/>
        <w:ind w:firstLine="720"/>
        <w:jc w:val="both"/>
        <w:rPr>
          <w:sz w:val="28"/>
          <w:szCs w:val="28"/>
          <w:lang w:eastAsia="zh-CN"/>
        </w:rPr>
      </w:pPr>
      <w:r w:rsidRPr="003A183F">
        <w:rPr>
          <w:sz w:val="28"/>
          <w:szCs w:val="28"/>
          <w:lang w:eastAsia="zh-CN"/>
        </w:rPr>
        <w:t>5. Trong quá trình hoạt động, trường hợp phát hiện khách hàng sử dụng các loại tiền của nước có chung biên giới giả hoặc không còn giá trị lưu hành làm phương tiện mua bán, đại lý có trách nhiệm lập biên bản, tạm giữ số tiền này và thông báo cho cơ quan có thẩm quyền để tiến hành điều tra, xử lý.</w:t>
      </w:r>
    </w:p>
    <w:p w14:paraId="5AF7ECD6" w14:textId="293F693E" w:rsidR="000E6904" w:rsidRPr="00707855" w:rsidRDefault="005B2FA2" w:rsidP="00707855">
      <w:pPr>
        <w:shd w:val="clear" w:color="auto" w:fill="FFFFFF"/>
        <w:snapToGrid w:val="0"/>
        <w:spacing w:before="120" w:after="120"/>
        <w:ind w:firstLine="720"/>
        <w:jc w:val="both"/>
        <w:rPr>
          <w:sz w:val="28"/>
          <w:szCs w:val="28"/>
          <w:lang w:eastAsia="zh-CN"/>
        </w:rPr>
      </w:pPr>
      <w:r w:rsidRPr="003A183F">
        <w:rPr>
          <w:sz w:val="28"/>
          <w:szCs w:val="28"/>
          <w:lang w:eastAsia="zh-CN"/>
        </w:rPr>
        <w:t>6. Thực hiện chế độ báo cáo định kỳ theo quy định tại </w:t>
      </w:r>
      <w:bookmarkStart w:id="27" w:name="tc_2"/>
      <w:r w:rsidRPr="003A183F">
        <w:rPr>
          <w:sz w:val="28"/>
          <w:szCs w:val="28"/>
          <w:lang w:eastAsia="zh-CN"/>
        </w:rPr>
        <w:t>khoản 1 Điều 9 Thông tư này</w:t>
      </w:r>
      <w:bookmarkEnd w:id="27"/>
      <w:r w:rsidRPr="003A183F">
        <w:rPr>
          <w:sz w:val="28"/>
          <w:szCs w:val="28"/>
          <w:lang w:eastAsia="zh-CN"/>
        </w:rPr>
        <w:t>.</w:t>
      </w:r>
      <w:proofErr w:type="gramStart"/>
      <w:r w:rsidR="000E6904" w:rsidRPr="003A183F">
        <w:rPr>
          <w:sz w:val="28"/>
          <w:szCs w:val="28"/>
          <w:shd w:val="clear" w:color="auto" w:fill="FFFFFF"/>
        </w:rPr>
        <w:t>”.</w:t>
      </w:r>
      <w:proofErr w:type="gramEnd"/>
    </w:p>
    <w:p w14:paraId="7445BE0F" w14:textId="64F6150C" w:rsidR="006B10F1" w:rsidRPr="003A183F" w:rsidRDefault="006B10F1" w:rsidP="003A183F">
      <w:pPr>
        <w:pStyle w:val="NormalWeb"/>
        <w:shd w:val="clear" w:color="auto" w:fill="FFFFFF"/>
        <w:snapToGrid w:val="0"/>
        <w:spacing w:before="120" w:beforeAutospacing="0" w:after="120" w:afterAutospacing="0"/>
        <w:ind w:firstLine="720"/>
        <w:rPr>
          <w:b/>
          <w:sz w:val="28"/>
          <w:szCs w:val="28"/>
        </w:rPr>
      </w:pPr>
      <w:r w:rsidRPr="003A183F">
        <w:rPr>
          <w:b/>
          <w:sz w:val="28"/>
          <w:szCs w:val="28"/>
        </w:rPr>
        <w:t>Điều 1</w:t>
      </w:r>
      <w:r w:rsidR="000A63C8" w:rsidRPr="003A183F">
        <w:rPr>
          <w:b/>
          <w:sz w:val="28"/>
          <w:szCs w:val="28"/>
        </w:rPr>
        <w:t>5</w:t>
      </w:r>
      <w:r w:rsidRPr="003A183F">
        <w:rPr>
          <w:b/>
          <w:sz w:val="28"/>
          <w:szCs w:val="28"/>
        </w:rPr>
        <w:t>. Sửa đổi, bổ sung Điều 7</w:t>
      </w:r>
    </w:p>
    <w:p w14:paraId="32992A01" w14:textId="77777777" w:rsidR="000E6904" w:rsidRPr="003A183F" w:rsidRDefault="000E6904" w:rsidP="003A183F">
      <w:pPr>
        <w:shd w:val="clear" w:color="auto" w:fill="FFFFFF"/>
        <w:snapToGrid w:val="0"/>
        <w:spacing w:before="120" w:after="120"/>
        <w:ind w:firstLine="720"/>
        <w:rPr>
          <w:sz w:val="28"/>
          <w:szCs w:val="28"/>
          <w:lang w:eastAsia="zh-CN"/>
        </w:rPr>
      </w:pPr>
      <w:bookmarkStart w:id="28" w:name="dieu_7"/>
      <w:r w:rsidRPr="003A183F">
        <w:rPr>
          <w:b/>
          <w:bCs/>
          <w:sz w:val="28"/>
          <w:szCs w:val="28"/>
          <w:lang w:eastAsia="zh-CN"/>
        </w:rPr>
        <w:t>“Điều 7. Quyền và nghĩa vụ của tổ chức tín dụng ủy quyền</w:t>
      </w:r>
      <w:bookmarkEnd w:id="28"/>
    </w:p>
    <w:p w14:paraId="38ED3936" w14:textId="46B08715" w:rsidR="000E6904" w:rsidRPr="003A183F" w:rsidRDefault="000E6904" w:rsidP="003A183F">
      <w:pPr>
        <w:shd w:val="clear" w:color="auto" w:fill="FFFFFF"/>
        <w:snapToGrid w:val="0"/>
        <w:spacing w:before="120" w:after="120"/>
        <w:ind w:firstLine="720"/>
        <w:jc w:val="both"/>
        <w:rPr>
          <w:sz w:val="28"/>
          <w:szCs w:val="28"/>
          <w:lang w:eastAsia="zh-CN"/>
        </w:rPr>
      </w:pPr>
      <w:r w:rsidRPr="003A183F">
        <w:rPr>
          <w:sz w:val="28"/>
          <w:szCs w:val="28"/>
          <w:lang w:eastAsia="zh-CN"/>
        </w:rPr>
        <w:t xml:space="preserve">1. </w:t>
      </w:r>
      <w:r w:rsidR="00631789" w:rsidRPr="003A183F">
        <w:rPr>
          <w:sz w:val="28"/>
          <w:szCs w:val="28"/>
          <w:lang w:val="de-DE" w:eastAsia="zh-CN"/>
        </w:rPr>
        <w:t xml:space="preserve">Tổ chức tín dụng uỷ quyền căn cứ vào nhu cầu mở rộng mạng lưới đổi tiền của nước có chung biên giới và việc đáp ứng đủ tiêu chí được uỷ quyền làm </w:t>
      </w:r>
      <w:r w:rsidR="00631789" w:rsidRPr="003A183F">
        <w:rPr>
          <w:sz w:val="28"/>
          <w:szCs w:val="28"/>
          <w:lang w:val="de-DE" w:eastAsia="zh-CN"/>
        </w:rPr>
        <w:lastRenderedPageBreak/>
        <w:t>đại lý đổi tiền của nước có chung biên giới của tổ chức để xem xét ký hợp đồng đại lý đổi tiền của nước có chung biên giới</w:t>
      </w:r>
      <w:r w:rsidR="00E3315E" w:rsidRPr="003A183F">
        <w:rPr>
          <w:sz w:val="28"/>
          <w:szCs w:val="28"/>
          <w:lang w:val="de-DE" w:eastAsia="zh-CN"/>
        </w:rPr>
        <w:t>.</w:t>
      </w:r>
    </w:p>
    <w:p w14:paraId="7FB8A614" w14:textId="5E1684EF" w:rsidR="00E3315E" w:rsidRPr="003A183F" w:rsidRDefault="00E3315E" w:rsidP="003A183F">
      <w:pPr>
        <w:shd w:val="clear" w:color="auto" w:fill="FFFFFF"/>
        <w:snapToGrid w:val="0"/>
        <w:spacing w:before="120" w:after="120"/>
        <w:ind w:firstLine="720"/>
        <w:jc w:val="both"/>
        <w:rPr>
          <w:sz w:val="28"/>
          <w:szCs w:val="28"/>
        </w:rPr>
      </w:pPr>
      <w:r w:rsidRPr="003A183F">
        <w:rPr>
          <w:sz w:val="28"/>
          <w:szCs w:val="28"/>
          <w:lang w:val="de-DE" w:eastAsia="zh-CN"/>
        </w:rPr>
        <w:t xml:space="preserve">2. Quy định và áp dụng các tiêu chí để lựa chọn đối tượng để ủy quyền làm đại lý đổi tiền của nước có chung biên giới, trong đó </w:t>
      </w:r>
      <w:r w:rsidR="003F6F12">
        <w:rPr>
          <w:sz w:val="28"/>
          <w:szCs w:val="28"/>
          <w:lang w:val="de-DE" w:eastAsia="zh-CN"/>
        </w:rPr>
        <w:t>tối thiểu bao gồm các</w:t>
      </w:r>
      <w:r w:rsidRPr="003A183F">
        <w:rPr>
          <w:sz w:val="28"/>
          <w:szCs w:val="28"/>
          <w:lang w:val="de-DE" w:eastAsia="zh-CN"/>
        </w:rPr>
        <w:t xml:space="preserve"> tiêu chí </w:t>
      </w:r>
      <w:r w:rsidRPr="003A183F">
        <w:rPr>
          <w:sz w:val="28"/>
          <w:szCs w:val="28"/>
        </w:rPr>
        <w:t>về việc</w:t>
      </w:r>
      <w:r w:rsidR="006E3A7D">
        <w:rPr>
          <w:sz w:val="28"/>
          <w:szCs w:val="28"/>
        </w:rPr>
        <w:t>:</w:t>
      </w:r>
      <w:r w:rsidR="002338CA">
        <w:rPr>
          <w:sz w:val="28"/>
          <w:szCs w:val="28"/>
        </w:rPr>
        <w:t xml:space="preserve"> tổ chức kinh tế có trụ sở chính tại tỉnh</w:t>
      </w:r>
      <w:r w:rsidR="001505C0">
        <w:rPr>
          <w:sz w:val="28"/>
          <w:szCs w:val="28"/>
        </w:rPr>
        <w:t>, thành phố</w:t>
      </w:r>
      <w:r w:rsidR="002338CA">
        <w:rPr>
          <w:sz w:val="28"/>
          <w:szCs w:val="28"/>
        </w:rPr>
        <w:t xml:space="preserve"> có khu vực biên giới đất liền</w:t>
      </w:r>
      <w:r w:rsidR="00DA1748">
        <w:rPr>
          <w:sz w:val="28"/>
          <w:szCs w:val="28"/>
        </w:rPr>
        <w:t>, khu kinh tế cửa khẩu</w:t>
      </w:r>
      <w:r w:rsidR="002338CA">
        <w:rPr>
          <w:sz w:val="28"/>
          <w:szCs w:val="28"/>
        </w:rPr>
        <w:t>;</w:t>
      </w:r>
      <w:r w:rsidRPr="003A183F">
        <w:rPr>
          <w:sz w:val="28"/>
          <w:szCs w:val="28"/>
        </w:rPr>
        <w:t xml:space="preserve"> </w:t>
      </w:r>
      <w:r w:rsidR="006E3A7D">
        <w:rPr>
          <w:sz w:val="28"/>
          <w:szCs w:val="28"/>
        </w:rPr>
        <w:t>tổ chức kinh tế</w:t>
      </w:r>
      <w:r w:rsidR="00D75AFC">
        <w:rPr>
          <w:sz w:val="28"/>
          <w:szCs w:val="28"/>
        </w:rPr>
        <w:t xml:space="preserve"> </w:t>
      </w:r>
      <w:r w:rsidRPr="003A183F">
        <w:rPr>
          <w:sz w:val="28"/>
          <w:szCs w:val="28"/>
        </w:rPr>
        <w:t>đặt đại lý đổi tiền của nước có chung biên giới tại khu vực biên giới đất liền, khu kinh tế cửa khẩu trên địa bàn nơi tổ chức kinh tế có trụ sở chính</w:t>
      </w:r>
      <w:r w:rsidR="00707855">
        <w:rPr>
          <w:sz w:val="28"/>
          <w:szCs w:val="28"/>
        </w:rPr>
        <w:t xml:space="preserve">; </w:t>
      </w:r>
      <w:r w:rsidR="00707855" w:rsidRPr="003A183F">
        <w:rPr>
          <w:sz w:val="28"/>
          <w:szCs w:val="28"/>
          <w:shd w:val="clear" w:color="auto" w:fill="FFFFFF"/>
        </w:rPr>
        <w:t xml:space="preserve">tổ chức kinh tế </w:t>
      </w:r>
      <w:r w:rsidR="00707855">
        <w:rPr>
          <w:sz w:val="28"/>
          <w:szCs w:val="28"/>
          <w:shd w:val="clear" w:color="auto" w:fill="FFFFFF"/>
        </w:rPr>
        <w:t xml:space="preserve">chưa </w:t>
      </w:r>
      <w:r w:rsidR="00707855" w:rsidRPr="003A183F">
        <w:rPr>
          <w:sz w:val="28"/>
          <w:szCs w:val="28"/>
          <w:shd w:val="clear" w:color="auto" w:fill="FFFFFF"/>
        </w:rPr>
        <w:t>làm đại lý đổi tiền của nước có chung biên giới cho một tổ chức tín dụng ủy quyền</w:t>
      </w:r>
      <w:r w:rsidR="00707855">
        <w:rPr>
          <w:sz w:val="28"/>
          <w:szCs w:val="28"/>
          <w:shd w:val="clear" w:color="auto" w:fill="FFFFFF"/>
        </w:rPr>
        <w:t xml:space="preserve"> khác</w:t>
      </w:r>
      <w:r w:rsidRPr="003A183F">
        <w:rPr>
          <w:sz w:val="28"/>
          <w:szCs w:val="28"/>
        </w:rPr>
        <w:t>.</w:t>
      </w:r>
    </w:p>
    <w:p w14:paraId="69C848D2" w14:textId="77777777" w:rsidR="000E6904" w:rsidRPr="003A183F" w:rsidRDefault="00E3315E" w:rsidP="003A183F">
      <w:pPr>
        <w:shd w:val="clear" w:color="auto" w:fill="FFFFFF"/>
        <w:snapToGrid w:val="0"/>
        <w:spacing w:before="120" w:after="120"/>
        <w:ind w:firstLine="720"/>
        <w:jc w:val="both"/>
        <w:rPr>
          <w:sz w:val="28"/>
          <w:szCs w:val="28"/>
          <w:lang w:eastAsia="zh-CN"/>
        </w:rPr>
      </w:pPr>
      <w:r w:rsidRPr="003A183F">
        <w:rPr>
          <w:sz w:val="28"/>
          <w:szCs w:val="28"/>
          <w:lang w:eastAsia="zh-CN"/>
        </w:rPr>
        <w:t>3</w:t>
      </w:r>
      <w:r w:rsidR="000E6904" w:rsidRPr="003A183F">
        <w:rPr>
          <w:sz w:val="28"/>
          <w:szCs w:val="28"/>
          <w:lang w:eastAsia="zh-CN"/>
        </w:rPr>
        <w:t>. Tổ chức các khóa đào tạo, tập huấn ngắn hạn về kỹ năng nhận biết tiền của nước có chung biên giới, cách thức ghi hóa đơn, ghi chép sổ sách, kỹ năng thực hiện các báo cáo phát sinh theo quy định pháp luật về phòng, chống rửa tiền và cấp Giấy xác nhận cho nhân viên của đại lý đổi tiền của nước có chung biên giới sau khi hoàn thành các khóa đào tạo, tập huấn.</w:t>
      </w:r>
    </w:p>
    <w:p w14:paraId="439E8E5C" w14:textId="77777777" w:rsidR="000E6904" w:rsidRPr="003A183F" w:rsidRDefault="00E3315E" w:rsidP="003A183F">
      <w:pPr>
        <w:shd w:val="clear" w:color="auto" w:fill="FFFFFF"/>
        <w:snapToGrid w:val="0"/>
        <w:spacing w:before="120" w:after="120"/>
        <w:ind w:firstLine="720"/>
        <w:jc w:val="both"/>
        <w:rPr>
          <w:sz w:val="28"/>
          <w:szCs w:val="28"/>
          <w:lang w:eastAsia="zh-CN"/>
        </w:rPr>
      </w:pPr>
      <w:r w:rsidRPr="003A183F">
        <w:rPr>
          <w:sz w:val="28"/>
          <w:szCs w:val="28"/>
          <w:lang w:eastAsia="zh-CN"/>
        </w:rPr>
        <w:t>4</w:t>
      </w:r>
      <w:r w:rsidR="000E6904" w:rsidRPr="003A183F">
        <w:rPr>
          <w:sz w:val="28"/>
          <w:szCs w:val="28"/>
          <w:lang w:eastAsia="zh-CN"/>
        </w:rPr>
        <w:t xml:space="preserve">. Cung cấp phần mềm cho các đại lý đổi tiền của nước có </w:t>
      </w:r>
      <w:proofErr w:type="gramStart"/>
      <w:r w:rsidR="000E6904" w:rsidRPr="003A183F">
        <w:rPr>
          <w:sz w:val="28"/>
          <w:szCs w:val="28"/>
          <w:lang w:eastAsia="zh-CN"/>
        </w:rPr>
        <w:t>chung</w:t>
      </w:r>
      <w:proofErr w:type="gramEnd"/>
      <w:r w:rsidR="000E6904" w:rsidRPr="003A183F">
        <w:rPr>
          <w:sz w:val="28"/>
          <w:szCs w:val="28"/>
          <w:lang w:eastAsia="zh-CN"/>
        </w:rPr>
        <w:t xml:space="preserve"> biên giới để quản lý và theo dõi hoạt động đổi tiền của nước có chung biên giới tùy theo điều kiện của tổ chức tín dụng ủy quyền và tổ chức kinh tế làm đại lý đổi tiền của nước có chung biên giới.</w:t>
      </w:r>
    </w:p>
    <w:p w14:paraId="34C832BE" w14:textId="77777777" w:rsidR="000E6904" w:rsidRPr="003A183F" w:rsidRDefault="00E3315E" w:rsidP="003A183F">
      <w:pPr>
        <w:shd w:val="clear" w:color="auto" w:fill="FFFFFF"/>
        <w:snapToGrid w:val="0"/>
        <w:spacing w:before="120" w:after="120"/>
        <w:ind w:firstLine="720"/>
        <w:jc w:val="both"/>
        <w:rPr>
          <w:sz w:val="28"/>
          <w:szCs w:val="28"/>
          <w:lang w:eastAsia="zh-CN"/>
        </w:rPr>
      </w:pPr>
      <w:r w:rsidRPr="003A183F">
        <w:rPr>
          <w:sz w:val="28"/>
          <w:szCs w:val="28"/>
          <w:lang w:eastAsia="zh-CN"/>
        </w:rPr>
        <w:t>5</w:t>
      </w:r>
      <w:r w:rsidR="000E6904" w:rsidRPr="003A183F">
        <w:rPr>
          <w:sz w:val="28"/>
          <w:szCs w:val="28"/>
          <w:lang w:eastAsia="zh-CN"/>
        </w:rPr>
        <w:t xml:space="preserve">. Kiểm tra, giám sát định kỳ hoặc đột xuất đối với hoạt động đổi tiền của nước có </w:t>
      </w:r>
      <w:proofErr w:type="gramStart"/>
      <w:r w:rsidR="000E6904" w:rsidRPr="003A183F">
        <w:rPr>
          <w:sz w:val="28"/>
          <w:szCs w:val="28"/>
          <w:lang w:eastAsia="zh-CN"/>
        </w:rPr>
        <w:t>chung</w:t>
      </w:r>
      <w:proofErr w:type="gramEnd"/>
      <w:r w:rsidR="000E6904" w:rsidRPr="003A183F">
        <w:rPr>
          <w:sz w:val="28"/>
          <w:szCs w:val="28"/>
          <w:lang w:eastAsia="zh-CN"/>
        </w:rPr>
        <w:t xml:space="preserve"> biên giới của đại lý do mình ủy quyền. Nếu phát hiện đại lý đổi tiền của nước có chung biên giới, vi phạm các quy định tại hợp đồng đại lý đổi tiền của nước có chung biên giới và các quy định pháp luật về hoạt động đổi tiền của nước có chung biên giới, tổ chức tín dụng ủy quyền thực hiện xử lý vi phạm theo các thỏa thuận đã ký kết trong hợp đồng đại lý đổi tiền của nước có chung biên giới.</w:t>
      </w:r>
    </w:p>
    <w:p w14:paraId="7F4F7C42" w14:textId="366A904E" w:rsidR="000E6904" w:rsidRPr="003A183F" w:rsidRDefault="00E3315E" w:rsidP="003A183F">
      <w:pPr>
        <w:shd w:val="clear" w:color="auto" w:fill="FFFFFF"/>
        <w:snapToGrid w:val="0"/>
        <w:spacing w:before="120" w:after="120"/>
        <w:ind w:firstLine="720"/>
        <w:jc w:val="both"/>
        <w:rPr>
          <w:sz w:val="28"/>
          <w:szCs w:val="28"/>
          <w:lang w:eastAsia="zh-CN"/>
        </w:rPr>
      </w:pPr>
      <w:r w:rsidRPr="003A183F">
        <w:rPr>
          <w:sz w:val="28"/>
          <w:szCs w:val="28"/>
          <w:lang w:eastAsia="zh-CN"/>
        </w:rPr>
        <w:t>6</w:t>
      </w:r>
      <w:r w:rsidR="000E6904" w:rsidRPr="003A183F">
        <w:rPr>
          <w:sz w:val="28"/>
          <w:szCs w:val="28"/>
          <w:lang w:eastAsia="zh-CN"/>
        </w:rPr>
        <w:t xml:space="preserve">. Trường hợp chấm dứt hợp đồng đại lý đổi tiền của nước có chung biên giới, trong thời hạn 10 ngày làm việc kể từ ngày chấm dứt hợp đồng, tổ chức tín dụng ủy quyền phải thông báo bằng văn bản cho </w:t>
      </w:r>
      <w:r w:rsidR="0028785D" w:rsidRPr="003A183F">
        <w:rPr>
          <w:sz w:val="28"/>
          <w:szCs w:val="28"/>
        </w:rPr>
        <w:t>Ngân hàng Nhà nước chi nhánh Khu vực có tỉnh</w:t>
      </w:r>
      <w:r w:rsidR="00140635">
        <w:rPr>
          <w:sz w:val="28"/>
          <w:szCs w:val="28"/>
        </w:rPr>
        <w:t>, thành phố</w:t>
      </w:r>
      <w:r w:rsidR="0028785D" w:rsidRPr="003A183F">
        <w:rPr>
          <w:sz w:val="28"/>
          <w:szCs w:val="28"/>
        </w:rPr>
        <w:t xml:space="preserve"> biên giới </w:t>
      </w:r>
      <w:r w:rsidR="000E6904" w:rsidRPr="003A183F">
        <w:rPr>
          <w:sz w:val="28"/>
          <w:szCs w:val="28"/>
          <w:lang w:eastAsia="zh-CN"/>
        </w:rPr>
        <w:t>trên địa bàn.</w:t>
      </w:r>
      <w:r w:rsidRPr="003A183F">
        <w:rPr>
          <w:sz w:val="28"/>
          <w:szCs w:val="28"/>
          <w:lang w:eastAsia="zh-CN"/>
        </w:rPr>
        <w:t>”.</w:t>
      </w:r>
    </w:p>
    <w:p w14:paraId="3550EE62" w14:textId="4F925AFB" w:rsidR="00F11B52" w:rsidRPr="003A183F" w:rsidRDefault="00E9561B" w:rsidP="003A183F">
      <w:pPr>
        <w:pStyle w:val="NormalWeb"/>
        <w:shd w:val="clear" w:color="auto" w:fill="FFFFFF"/>
        <w:snapToGrid w:val="0"/>
        <w:spacing w:before="120" w:beforeAutospacing="0" w:after="120" w:afterAutospacing="0"/>
        <w:ind w:firstLine="720"/>
        <w:rPr>
          <w:b/>
          <w:sz w:val="28"/>
          <w:szCs w:val="28"/>
        </w:rPr>
      </w:pPr>
      <w:r w:rsidRPr="003A183F">
        <w:rPr>
          <w:b/>
          <w:bCs/>
          <w:sz w:val="28"/>
          <w:szCs w:val="28"/>
          <w:lang w:eastAsia="zh-CN"/>
        </w:rPr>
        <w:t xml:space="preserve">Điều </w:t>
      </w:r>
      <w:r w:rsidR="000A63C8" w:rsidRPr="003A183F">
        <w:rPr>
          <w:b/>
          <w:bCs/>
          <w:sz w:val="28"/>
          <w:szCs w:val="28"/>
          <w:lang w:eastAsia="zh-CN"/>
        </w:rPr>
        <w:t>16.</w:t>
      </w:r>
      <w:r w:rsidRPr="003A183F">
        <w:rPr>
          <w:sz w:val="28"/>
          <w:szCs w:val="28"/>
          <w:lang w:eastAsia="zh-CN"/>
        </w:rPr>
        <w:t xml:space="preserve"> </w:t>
      </w:r>
      <w:r w:rsidR="00F11B52" w:rsidRPr="003A183F">
        <w:rPr>
          <w:b/>
          <w:sz w:val="28"/>
          <w:szCs w:val="28"/>
        </w:rPr>
        <w:t xml:space="preserve">Sửa đổi, bổ sung Điều </w:t>
      </w:r>
      <w:bookmarkStart w:id="29" w:name="dieu_9"/>
      <w:r w:rsidR="00C62DD3" w:rsidRPr="003A183F">
        <w:rPr>
          <w:b/>
          <w:sz w:val="28"/>
          <w:szCs w:val="28"/>
        </w:rPr>
        <w:t>9</w:t>
      </w:r>
    </w:p>
    <w:p w14:paraId="62E35ADB" w14:textId="4444A4C4" w:rsidR="00F11B52" w:rsidRPr="003A183F" w:rsidRDefault="003C03B6" w:rsidP="003A183F">
      <w:pPr>
        <w:pStyle w:val="NormalWeb"/>
        <w:shd w:val="clear" w:color="auto" w:fill="FFFFFF"/>
        <w:snapToGrid w:val="0"/>
        <w:spacing w:before="120" w:beforeAutospacing="0" w:after="120" w:afterAutospacing="0"/>
        <w:ind w:firstLine="720"/>
        <w:jc w:val="both"/>
        <w:rPr>
          <w:b/>
          <w:sz w:val="28"/>
          <w:szCs w:val="28"/>
        </w:rPr>
      </w:pPr>
      <w:r w:rsidRPr="003A183F">
        <w:rPr>
          <w:b/>
          <w:sz w:val="28"/>
          <w:szCs w:val="28"/>
        </w:rPr>
        <w:t>“</w:t>
      </w:r>
      <w:r w:rsidR="00F11B52" w:rsidRPr="003A183F">
        <w:rPr>
          <w:b/>
          <w:bCs/>
          <w:sz w:val="28"/>
          <w:szCs w:val="28"/>
          <w:lang w:val="vi-VN" w:eastAsia="vi-VN"/>
        </w:rPr>
        <w:t>Điều 9. Chế độ báo cáo</w:t>
      </w:r>
      <w:bookmarkEnd w:id="29"/>
    </w:p>
    <w:p w14:paraId="47215F0C" w14:textId="302BF1B1" w:rsidR="00F11B52" w:rsidRPr="003A183F" w:rsidRDefault="00F11B52" w:rsidP="003A183F">
      <w:pPr>
        <w:shd w:val="clear" w:color="auto" w:fill="FFFFFF"/>
        <w:spacing w:before="120" w:after="120"/>
        <w:ind w:firstLine="720"/>
        <w:jc w:val="both"/>
        <w:rPr>
          <w:sz w:val="28"/>
          <w:szCs w:val="28"/>
          <w:lang w:val="vi-VN" w:eastAsia="vi-VN"/>
        </w:rPr>
      </w:pPr>
      <w:r w:rsidRPr="003A183F">
        <w:rPr>
          <w:sz w:val="28"/>
          <w:szCs w:val="28"/>
          <w:lang w:val="vi-VN" w:eastAsia="vi-VN"/>
        </w:rPr>
        <w:t xml:space="preserve">1. Định kỳ hàng quý, trước ngày 01 của tháng đầu quý tiếp theo, các tổ chức kinh tế làm đại lý đổi tiền của nước có chung biên giới phải báo cáo gửi trực tiếp hoặc qua dịch vụ bưu chính đến </w:t>
      </w:r>
      <w:r w:rsidR="00857D4D" w:rsidRPr="003A183F">
        <w:rPr>
          <w:sz w:val="28"/>
          <w:szCs w:val="28"/>
        </w:rPr>
        <w:t>Ngân hàng Nhà nước chi nhánh Khu vực có tỉnh</w:t>
      </w:r>
      <w:r w:rsidR="00140635">
        <w:rPr>
          <w:sz w:val="28"/>
          <w:szCs w:val="28"/>
        </w:rPr>
        <w:t>, thành phố</w:t>
      </w:r>
      <w:r w:rsidR="00857D4D" w:rsidRPr="003A183F">
        <w:rPr>
          <w:sz w:val="28"/>
          <w:szCs w:val="28"/>
        </w:rPr>
        <w:t xml:space="preserve"> biên giới</w:t>
      </w:r>
      <w:r w:rsidRPr="003A183F">
        <w:rPr>
          <w:sz w:val="28"/>
          <w:szCs w:val="28"/>
          <w:lang w:val="vi-VN" w:eastAsia="vi-VN"/>
        </w:rPr>
        <w:t xml:space="preserve"> </w:t>
      </w:r>
      <w:r w:rsidR="00F609BD">
        <w:rPr>
          <w:sz w:val="28"/>
          <w:szCs w:val="28"/>
          <w:lang w:eastAsia="vi-VN"/>
        </w:rPr>
        <w:t xml:space="preserve">(bộ phận Một cửa) </w:t>
      </w:r>
      <w:r w:rsidRPr="003A183F">
        <w:rPr>
          <w:sz w:val="28"/>
          <w:szCs w:val="28"/>
          <w:lang w:val="vi-VN" w:eastAsia="vi-VN"/>
        </w:rPr>
        <w:t>nơi đặt đại lý về tình hình đổi tiền của nước có chung biên giới trong quý theo mẫu tại </w:t>
      </w:r>
      <w:bookmarkStart w:id="30" w:name="bieumau_pl_1"/>
      <w:r w:rsidRPr="003A183F">
        <w:rPr>
          <w:sz w:val="28"/>
          <w:szCs w:val="28"/>
          <w:lang w:val="vi-VN" w:eastAsia="vi-VN"/>
        </w:rPr>
        <w:t>Phụ lục 1</w:t>
      </w:r>
      <w:bookmarkEnd w:id="30"/>
      <w:r w:rsidRPr="003A183F">
        <w:rPr>
          <w:sz w:val="28"/>
          <w:szCs w:val="28"/>
          <w:lang w:val="vi-VN" w:eastAsia="vi-VN"/>
        </w:rPr>
        <w:t> ban hành kèm theo Thông tư này</w:t>
      </w:r>
      <w:r w:rsidR="008A5169" w:rsidRPr="003A183F">
        <w:rPr>
          <w:sz w:val="28"/>
          <w:szCs w:val="28"/>
          <w:lang w:eastAsia="vi-VN"/>
        </w:rPr>
        <w:t>.</w:t>
      </w:r>
      <w:r w:rsidR="008A5169" w:rsidRPr="003A183F">
        <w:rPr>
          <w:sz w:val="28"/>
          <w:szCs w:val="28"/>
          <w:lang w:val="vi-VN" w:eastAsia="vi-VN"/>
        </w:rPr>
        <w:t xml:space="preserve"> </w:t>
      </w:r>
      <w:r w:rsidRPr="003A183F">
        <w:rPr>
          <w:sz w:val="28"/>
          <w:szCs w:val="28"/>
          <w:lang w:val="vi-VN" w:eastAsia="vi-VN"/>
        </w:rPr>
        <w:t xml:space="preserve">Thời gian chốt số liệu báo cáo được tính từ ngày 15 của tháng trước kỳ báo cáo đến ngày 14 của tháng cuối quý thuộc kỳ báo cáo. </w:t>
      </w:r>
    </w:p>
    <w:p w14:paraId="27FE58FC" w14:textId="20E3CE92" w:rsidR="00F11B52" w:rsidRPr="003A183F" w:rsidRDefault="00F11B52" w:rsidP="003A183F">
      <w:pPr>
        <w:shd w:val="clear" w:color="auto" w:fill="FFFFFF"/>
        <w:spacing w:before="120" w:after="120"/>
        <w:ind w:firstLine="720"/>
        <w:jc w:val="both"/>
        <w:rPr>
          <w:sz w:val="28"/>
          <w:szCs w:val="28"/>
          <w:lang w:val="vi-VN" w:eastAsia="vi-VN"/>
        </w:rPr>
      </w:pPr>
      <w:r w:rsidRPr="003A183F">
        <w:rPr>
          <w:sz w:val="28"/>
          <w:szCs w:val="28"/>
          <w:lang w:val="vi-VN" w:eastAsia="vi-VN"/>
        </w:rPr>
        <w:t xml:space="preserve">2. Định kỳ hàng quý, chậm nhất trước ngày 10 của tháng đầu quý tiếp theo, </w:t>
      </w:r>
      <w:r w:rsidR="00857D4D" w:rsidRPr="003A183F">
        <w:rPr>
          <w:sz w:val="28"/>
          <w:szCs w:val="28"/>
          <w:lang w:val="vi-VN"/>
        </w:rPr>
        <w:t>Ngân hàng Nhà nước chi nhánh Khu vực có tỉnh</w:t>
      </w:r>
      <w:r w:rsidR="00140635">
        <w:rPr>
          <w:sz w:val="28"/>
          <w:szCs w:val="28"/>
        </w:rPr>
        <w:t>, thành phố</w:t>
      </w:r>
      <w:r w:rsidR="00857D4D" w:rsidRPr="003A183F">
        <w:rPr>
          <w:sz w:val="28"/>
          <w:szCs w:val="28"/>
          <w:lang w:val="vi-VN"/>
        </w:rPr>
        <w:t xml:space="preserve"> biên giới</w:t>
      </w:r>
      <w:r w:rsidR="00C31E3C">
        <w:rPr>
          <w:sz w:val="28"/>
          <w:szCs w:val="28"/>
        </w:rPr>
        <w:t xml:space="preserve"> </w:t>
      </w:r>
      <w:r w:rsidRPr="003A183F">
        <w:rPr>
          <w:sz w:val="28"/>
          <w:szCs w:val="28"/>
          <w:lang w:val="vi-VN" w:eastAsia="vi-VN"/>
        </w:rPr>
        <w:t xml:space="preserve">tổng hợp tình hình đổi tiền của nước có chung biên giới trên địa bàn trong quý và báo cáo </w:t>
      </w:r>
      <w:r w:rsidR="00F609BD">
        <w:rPr>
          <w:sz w:val="28"/>
          <w:szCs w:val="28"/>
          <w:lang w:eastAsia="vi-VN"/>
        </w:rPr>
        <w:lastRenderedPageBreak/>
        <w:t xml:space="preserve">gửi </w:t>
      </w:r>
      <w:r w:rsidR="00F609BD" w:rsidRPr="003A183F">
        <w:rPr>
          <w:sz w:val="28"/>
          <w:szCs w:val="28"/>
          <w:lang w:val="vi-VN" w:eastAsia="vi-VN"/>
        </w:rPr>
        <w:t xml:space="preserve">trực tiếp hoặc qua dịch vụ bưu chính đến </w:t>
      </w:r>
      <w:r w:rsidRPr="003A183F">
        <w:rPr>
          <w:sz w:val="28"/>
          <w:szCs w:val="28"/>
          <w:lang w:val="vi-VN" w:eastAsia="vi-VN"/>
        </w:rPr>
        <w:t>Ngân hàng Nhà nước Việt Nam (</w:t>
      </w:r>
      <w:r w:rsidR="00857D4D" w:rsidRPr="003A183F">
        <w:rPr>
          <w:sz w:val="28"/>
          <w:szCs w:val="28"/>
          <w:lang w:val="vi-VN" w:eastAsia="vi-VN"/>
        </w:rPr>
        <w:t>Cục</w:t>
      </w:r>
      <w:r w:rsidRPr="003A183F">
        <w:rPr>
          <w:sz w:val="28"/>
          <w:szCs w:val="28"/>
          <w:lang w:val="vi-VN" w:eastAsia="vi-VN"/>
        </w:rPr>
        <w:t xml:space="preserve"> Quản lý ngoại hối) theo mẫu tại </w:t>
      </w:r>
      <w:bookmarkStart w:id="31" w:name="bieumau_pl_2"/>
      <w:r w:rsidRPr="003A183F">
        <w:rPr>
          <w:sz w:val="28"/>
          <w:szCs w:val="28"/>
          <w:lang w:val="vi-VN" w:eastAsia="vi-VN"/>
        </w:rPr>
        <w:t>Phụ lục 2</w:t>
      </w:r>
      <w:bookmarkEnd w:id="31"/>
      <w:r w:rsidRPr="003A183F">
        <w:rPr>
          <w:sz w:val="28"/>
          <w:szCs w:val="28"/>
          <w:lang w:val="vi-VN" w:eastAsia="vi-VN"/>
        </w:rPr>
        <w:t> ban hành kèm theo Thông tư này.</w:t>
      </w:r>
      <w:r w:rsidR="004419D6" w:rsidRPr="003A183F">
        <w:rPr>
          <w:sz w:val="28"/>
          <w:szCs w:val="28"/>
          <w:shd w:val="clear" w:color="auto" w:fill="FFFFFF"/>
          <w:lang w:eastAsia="zh-CN"/>
        </w:rPr>
        <w:t>”</w:t>
      </w:r>
      <w:r w:rsidRPr="003A183F">
        <w:rPr>
          <w:sz w:val="28"/>
          <w:szCs w:val="28"/>
          <w:lang w:val="vi-VN"/>
        </w:rPr>
        <w:t>.</w:t>
      </w:r>
    </w:p>
    <w:p w14:paraId="275EFCFE" w14:textId="3CB91F0F" w:rsidR="0028785D" w:rsidRPr="003A183F" w:rsidRDefault="0028785D" w:rsidP="003A183F">
      <w:pPr>
        <w:snapToGrid w:val="0"/>
        <w:spacing w:before="120" w:after="120"/>
        <w:ind w:firstLine="720"/>
        <w:jc w:val="both"/>
        <w:rPr>
          <w:b/>
          <w:sz w:val="28"/>
          <w:szCs w:val="28"/>
          <w:lang w:val="vi-VN"/>
        </w:rPr>
      </w:pPr>
      <w:r w:rsidRPr="003A183F">
        <w:rPr>
          <w:b/>
          <w:sz w:val="28"/>
          <w:szCs w:val="28"/>
          <w:lang w:val="vi-VN"/>
        </w:rPr>
        <w:t>Điều 1</w:t>
      </w:r>
      <w:r w:rsidR="00B1356D" w:rsidRPr="003A183F">
        <w:rPr>
          <w:b/>
          <w:sz w:val="28"/>
          <w:szCs w:val="28"/>
          <w:lang w:val="vi-VN"/>
        </w:rPr>
        <w:t>7</w:t>
      </w:r>
      <w:r w:rsidRPr="003A183F">
        <w:rPr>
          <w:b/>
          <w:sz w:val="28"/>
          <w:szCs w:val="28"/>
          <w:lang w:val="vi-VN"/>
        </w:rPr>
        <w:t>. Thay thế, bổ sung một số điểm, khoản, Điều, Phụ lục ban hành kèm theo Thông tư số 04/2023/TT-NHNN</w:t>
      </w:r>
    </w:p>
    <w:p w14:paraId="021C706C" w14:textId="367495A2" w:rsidR="0028785D" w:rsidRPr="003A183F" w:rsidRDefault="0028785D" w:rsidP="003A183F">
      <w:pPr>
        <w:snapToGrid w:val="0"/>
        <w:spacing w:before="120" w:after="120"/>
        <w:ind w:firstLine="720"/>
        <w:jc w:val="both"/>
        <w:rPr>
          <w:sz w:val="28"/>
          <w:szCs w:val="28"/>
          <w:lang w:val="vi-VN"/>
        </w:rPr>
      </w:pPr>
      <w:r w:rsidRPr="003A183F">
        <w:rPr>
          <w:sz w:val="28"/>
          <w:szCs w:val="28"/>
          <w:lang w:val="vi-VN"/>
        </w:rPr>
        <w:t>1. Thay thế cụm từ “Ngân hàng Nhà nước chi nhánh tỉnh biên giới” bằng cụm từ “Ngân hàng Nhà nước chi nhánh Khu vực có tỉnh</w:t>
      </w:r>
      <w:r w:rsidR="00140635">
        <w:rPr>
          <w:sz w:val="28"/>
          <w:szCs w:val="28"/>
        </w:rPr>
        <w:t>, thành phố</w:t>
      </w:r>
      <w:r w:rsidRPr="003A183F">
        <w:rPr>
          <w:sz w:val="28"/>
          <w:szCs w:val="28"/>
          <w:lang w:val="vi-VN"/>
        </w:rPr>
        <w:t xml:space="preserve"> biên giới” tại tên Điều 8, khoản 4 Điều 8.</w:t>
      </w:r>
    </w:p>
    <w:p w14:paraId="1811920A" w14:textId="091CC06B" w:rsidR="0028785D" w:rsidRPr="003A183F" w:rsidRDefault="0028785D" w:rsidP="003A183F">
      <w:pPr>
        <w:snapToGrid w:val="0"/>
        <w:spacing w:before="120" w:after="120"/>
        <w:ind w:firstLine="720"/>
        <w:jc w:val="both"/>
        <w:rPr>
          <w:sz w:val="28"/>
          <w:szCs w:val="28"/>
          <w:lang w:val="vi-VN"/>
        </w:rPr>
      </w:pPr>
      <w:r w:rsidRPr="003A183F">
        <w:rPr>
          <w:sz w:val="28"/>
          <w:szCs w:val="28"/>
          <w:lang w:val="vi-VN"/>
        </w:rPr>
        <w:t>2. Thay thế cụm từ “Vụ Quản lý ngoại hối” bằng cụm từ “Cục Quản lý ngoại hối” tại khoản 2 Điều 10.</w:t>
      </w:r>
    </w:p>
    <w:p w14:paraId="751C42F4" w14:textId="77777777" w:rsidR="0028785D" w:rsidRPr="003A183F" w:rsidRDefault="0028785D" w:rsidP="003A183F">
      <w:pPr>
        <w:snapToGrid w:val="0"/>
        <w:spacing w:before="120" w:after="120"/>
        <w:ind w:firstLine="720"/>
        <w:jc w:val="both"/>
        <w:rPr>
          <w:sz w:val="28"/>
          <w:szCs w:val="28"/>
          <w:lang w:val="vi-VN"/>
        </w:rPr>
      </w:pPr>
      <w:r w:rsidRPr="003A183F">
        <w:rPr>
          <w:sz w:val="28"/>
          <w:szCs w:val="28"/>
          <w:lang w:val="vi-VN"/>
        </w:rPr>
        <w:t>3. Thay thế Phụ lục số 01, Phụ lục số 02 ban hành kèm theo Thông tư số 04/2023/TT-NHNN bằng Phụ lục 1, Phụ lục 2 thuộc Phụ lục I ban hành kèm theo Thông tư này.</w:t>
      </w:r>
    </w:p>
    <w:p w14:paraId="584179C2" w14:textId="77777777" w:rsidR="0028785D" w:rsidRPr="003A183F" w:rsidRDefault="0028785D" w:rsidP="003A183F">
      <w:pPr>
        <w:snapToGrid w:val="0"/>
        <w:spacing w:before="120" w:after="120"/>
        <w:ind w:firstLine="720"/>
        <w:jc w:val="both"/>
        <w:rPr>
          <w:sz w:val="28"/>
          <w:szCs w:val="28"/>
          <w:lang w:val="vi-VN"/>
        </w:rPr>
      </w:pPr>
      <w:r w:rsidRPr="003A183F">
        <w:rPr>
          <w:sz w:val="28"/>
          <w:szCs w:val="28"/>
          <w:lang w:val="vi-VN"/>
        </w:rPr>
        <w:t xml:space="preserve">4. Bổ sung Phụ lục 3, Phụ lục 4, Phụ lục 5, Phụ lục 6, Phụ lục 7 thuộc Phụ lục I ban hành kèm theo Thông tư này. </w:t>
      </w:r>
    </w:p>
    <w:p w14:paraId="62E8EFB3" w14:textId="77777777" w:rsidR="00F7055F" w:rsidRPr="003A183F" w:rsidRDefault="00F7055F" w:rsidP="003A183F">
      <w:pPr>
        <w:snapToGrid w:val="0"/>
        <w:spacing w:before="120" w:after="120"/>
        <w:ind w:firstLine="720"/>
        <w:jc w:val="center"/>
        <w:rPr>
          <w:b/>
          <w:iCs/>
          <w:sz w:val="28"/>
          <w:szCs w:val="28"/>
          <w:lang w:val="vi-VN"/>
        </w:rPr>
      </w:pPr>
    </w:p>
    <w:p w14:paraId="1D409945" w14:textId="77777777" w:rsidR="000C376D" w:rsidRPr="003A183F" w:rsidRDefault="000C376D" w:rsidP="003A183F">
      <w:pPr>
        <w:snapToGrid w:val="0"/>
        <w:spacing w:before="120" w:after="120"/>
        <w:jc w:val="center"/>
        <w:rPr>
          <w:b/>
          <w:iCs/>
          <w:sz w:val="28"/>
          <w:szCs w:val="28"/>
          <w:lang w:val="vi-VN"/>
        </w:rPr>
      </w:pPr>
      <w:r w:rsidRPr="003A183F">
        <w:rPr>
          <w:b/>
          <w:iCs/>
          <w:sz w:val="28"/>
          <w:szCs w:val="28"/>
          <w:lang w:val="vi-VN"/>
        </w:rPr>
        <w:t>Chương I</w:t>
      </w:r>
      <w:r w:rsidR="002D0ADD" w:rsidRPr="003A183F">
        <w:rPr>
          <w:b/>
          <w:iCs/>
          <w:sz w:val="28"/>
          <w:szCs w:val="28"/>
          <w:lang w:val="vi-VN"/>
        </w:rPr>
        <w:t>II</w:t>
      </w:r>
    </w:p>
    <w:p w14:paraId="0FD51F3C" w14:textId="6EF12A92" w:rsidR="00F207DD" w:rsidRDefault="000C376D" w:rsidP="00F207DD">
      <w:pPr>
        <w:snapToGrid w:val="0"/>
        <w:jc w:val="both"/>
        <w:rPr>
          <w:b/>
          <w:bCs/>
          <w:spacing w:val="-4"/>
          <w:sz w:val="28"/>
          <w:szCs w:val="28"/>
          <w:shd w:val="clear" w:color="auto" w:fill="FFFFFF"/>
        </w:rPr>
      </w:pPr>
      <w:r w:rsidRPr="00665FE8">
        <w:rPr>
          <w:b/>
          <w:bCs/>
          <w:spacing w:val="-4"/>
          <w:sz w:val="28"/>
          <w:szCs w:val="28"/>
          <w:shd w:val="clear" w:color="auto" w:fill="FFFFFF"/>
          <w:lang w:val="vi-VN"/>
        </w:rPr>
        <w:t>SỬA ĐỔI, BỔ SUNG MỘT SỐ ĐIỀU CỦA</w:t>
      </w:r>
      <w:r w:rsidRPr="00665FE8">
        <w:rPr>
          <w:b/>
          <w:spacing w:val="-4"/>
          <w:sz w:val="28"/>
          <w:szCs w:val="28"/>
          <w:lang w:val="vi-VN"/>
        </w:rPr>
        <w:t xml:space="preserve"> </w:t>
      </w:r>
      <w:r w:rsidRPr="00665FE8">
        <w:rPr>
          <w:b/>
          <w:bCs/>
          <w:spacing w:val="-4"/>
          <w:sz w:val="28"/>
          <w:szCs w:val="28"/>
          <w:shd w:val="clear" w:color="auto" w:fill="FFFFFF"/>
          <w:lang w:val="vi-VN"/>
        </w:rPr>
        <w:t>THÔNG TƯ SỐ 07/2001/TT-NHNN HƯỚNG DẪN THỰC HIỆN QUY CHẾ QUẢN LÝ TIỀN CỦA NƯỚC CÓ CHUNG BIÊN GIỚI TẠI KHU VỰC BIÊN GIỚI VÀ KHU VỰC KINH TẾ CỬA KHẨU VIỆT NAM</w:t>
      </w:r>
      <w:r w:rsidR="00574F3A" w:rsidRPr="00665FE8">
        <w:rPr>
          <w:b/>
          <w:bCs/>
          <w:spacing w:val="-4"/>
          <w:sz w:val="28"/>
          <w:szCs w:val="28"/>
          <w:shd w:val="clear" w:color="auto" w:fill="FFFFFF"/>
        </w:rPr>
        <w:t xml:space="preserve"> ĐƯỢC SỬA ĐỔI, BỔ SUNG BỞI THÔNG TƯ </w:t>
      </w:r>
      <w:r w:rsidR="00F207DD">
        <w:rPr>
          <w:b/>
          <w:bCs/>
          <w:spacing w:val="-4"/>
          <w:sz w:val="28"/>
          <w:szCs w:val="28"/>
          <w:shd w:val="clear" w:color="auto" w:fill="FFFFFF"/>
        </w:rPr>
        <w:t xml:space="preserve"> </w:t>
      </w:r>
    </w:p>
    <w:p w14:paraId="5244AD7A" w14:textId="7C9233AB" w:rsidR="000C376D" w:rsidRPr="00D6443C" w:rsidRDefault="00574F3A" w:rsidP="00F207DD">
      <w:pPr>
        <w:snapToGrid w:val="0"/>
        <w:jc w:val="center"/>
        <w:rPr>
          <w:b/>
          <w:bCs/>
          <w:spacing w:val="-4"/>
          <w:sz w:val="28"/>
          <w:szCs w:val="28"/>
          <w:shd w:val="clear" w:color="auto" w:fill="FFFFFF"/>
        </w:rPr>
      </w:pPr>
      <w:r w:rsidRPr="00665FE8">
        <w:rPr>
          <w:b/>
          <w:bCs/>
          <w:spacing w:val="-4"/>
          <w:sz w:val="28"/>
          <w:szCs w:val="28"/>
          <w:shd w:val="clear" w:color="auto" w:fill="FFFFFF"/>
        </w:rPr>
        <w:t xml:space="preserve">SỐ </w:t>
      </w:r>
      <w:r w:rsidR="00DA256C" w:rsidRPr="00665FE8">
        <w:rPr>
          <w:b/>
          <w:bCs/>
          <w:spacing w:val="-4"/>
          <w:sz w:val="28"/>
          <w:szCs w:val="28"/>
          <w:shd w:val="clear" w:color="auto" w:fill="FFFFFF"/>
        </w:rPr>
        <w:t xml:space="preserve">29/2015/TT-NHNN </w:t>
      </w:r>
      <w:r w:rsidRPr="00665FE8">
        <w:rPr>
          <w:b/>
          <w:bCs/>
          <w:spacing w:val="-4"/>
          <w:sz w:val="28"/>
          <w:szCs w:val="28"/>
          <w:shd w:val="clear" w:color="auto" w:fill="FFFFFF"/>
        </w:rPr>
        <w:t>VÀ THÔNG TƯ SỐ</w:t>
      </w:r>
      <w:r w:rsidR="00DA256C" w:rsidRPr="00665FE8">
        <w:rPr>
          <w:b/>
          <w:bCs/>
          <w:spacing w:val="-4"/>
          <w:sz w:val="28"/>
          <w:szCs w:val="28"/>
          <w:shd w:val="clear" w:color="auto" w:fill="FFFFFF"/>
        </w:rPr>
        <w:t xml:space="preserve"> 11/2016/TT-NHNN</w:t>
      </w:r>
    </w:p>
    <w:p w14:paraId="2FC0111D" w14:textId="77777777" w:rsidR="00F7055F" w:rsidRPr="003A183F" w:rsidRDefault="00F7055F" w:rsidP="003A183F">
      <w:pPr>
        <w:snapToGrid w:val="0"/>
        <w:spacing w:before="120" w:after="120"/>
        <w:ind w:firstLine="720"/>
        <w:jc w:val="center"/>
        <w:rPr>
          <w:b/>
          <w:bCs/>
          <w:sz w:val="28"/>
          <w:szCs w:val="28"/>
          <w:shd w:val="clear" w:color="auto" w:fill="FFFFFF"/>
          <w:lang w:val="vi-VN"/>
        </w:rPr>
      </w:pPr>
    </w:p>
    <w:p w14:paraId="765D5FAC" w14:textId="24E94E0E" w:rsidR="00CE63D9" w:rsidRPr="003A183F" w:rsidRDefault="000C376D" w:rsidP="003A183F">
      <w:pPr>
        <w:pStyle w:val="NormalWeb"/>
        <w:shd w:val="clear" w:color="auto" w:fill="FFFFFF"/>
        <w:snapToGrid w:val="0"/>
        <w:spacing w:before="120" w:beforeAutospacing="0" w:after="120" w:afterAutospacing="0"/>
        <w:ind w:firstLine="720"/>
        <w:jc w:val="both"/>
        <w:rPr>
          <w:b/>
          <w:iCs/>
          <w:sz w:val="28"/>
          <w:szCs w:val="28"/>
          <w:lang w:val="vi-VN"/>
        </w:rPr>
      </w:pPr>
      <w:r w:rsidRPr="003A183F">
        <w:rPr>
          <w:b/>
          <w:bCs/>
          <w:sz w:val="28"/>
          <w:szCs w:val="28"/>
          <w:shd w:val="clear" w:color="auto" w:fill="FFFFFF"/>
          <w:lang w:val="vi-VN"/>
        </w:rPr>
        <w:t>Điều 1</w:t>
      </w:r>
      <w:r w:rsidR="00B1356D" w:rsidRPr="003A183F">
        <w:rPr>
          <w:b/>
          <w:bCs/>
          <w:sz w:val="28"/>
          <w:szCs w:val="28"/>
          <w:shd w:val="clear" w:color="auto" w:fill="FFFFFF"/>
          <w:lang w:val="vi-VN"/>
        </w:rPr>
        <w:t>8</w:t>
      </w:r>
      <w:r w:rsidRPr="003A183F">
        <w:rPr>
          <w:b/>
          <w:bCs/>
          <w:sz w:val="28"/>
          <w:szCs w:val="28"/>
          <w:shd w:val="clear" w:color="auto" w:fill="FFFFFF"/>
          <w:lang w:val="vi-VN"/>
        </w:rPr>
        <w:t xml:space="preserve">. </w:t>
      </w:r>
      <w:r w:rsidRPr="003A183F">
        <w:rPr>
          <w:b/>
          <w:iCs/>
          <w:sz w:val="28"/>
          <w:szCs w:val="28"/>
          <w:lang w:val="vi-VN"/>
        </w:rPr>
        <w:t>Sửa đổi, bổ sung khoản 3.2 điểm 3 mục III</w:t>
      </w:r>
      <w:r w:rsidR="002D0ADD" w:rsidRPr="003A183F">
        <w:rPr>
          <w:b/>
          <w:iCs/>
          <w:sz w:val="28"/>
          <w:szCs w:val="28"/>
          <w:lang w:val="vi-VN"/>
        </w:rPr>
        <w:t xml:space="preserve"> </w:t>
      </w:r>
    </w:p>
    <w:p w14:paraId="772C3707" w14:textId="4D67119D" w:rsidR="000C376D" w:rsidRPr="003A183F" w:rsidRDefault="000C376D" w:rsidP="003A183F">
      <w:pPr>
        <w:pStyle w:val="NormalWeb"/>
        <w:shd w:val="clear" w:color="auto" w:fill="FFFFFF"/>
        <w:snapToGrid w:val="0"/>
        <w:spacing w:before="120" w:beforeAutospacing="0" w:after="120" w:afterAutospacing="0"/>
        <w:ind w:firstLine="720"/>
        <w:jc w:val="both"/>
        <w:rPr>
          <w:iCs/>
          <w:sz w:val="28"/>
          <w:szCs w:val="28"/>
          <w:lang w:val="vi-VN"/>
        </w:rPr>
      </w:pPr>
      <w:r w:rsidRPr="003A183F">
        <w:rPr>
          <w:iCs/>
          <w:sz w:val="28"/>
          <w:szCs w:val="28"/>
          <w:lang w:val="vi-VN"/>
        </w:rPr>
        <w:t xml:space="preserve">“3.2. Công dân của nước có chung biên giới với Việt Nam có đăng ký kinh doanh tại </w:t>
      </w:r>
      <w:r w:rsidR="005A4469">
        <w:rPr>
          <w:iCs/>
          <w:sz w:val="28"/>
          <w:szCs w:val="28"/>
        </w:rPr>
        <w:t>k</w:t>
      </w:r>
      <w:r w:rsidR="005A4469" w:rsidRPr="003A183F">
        <w:rPr>
          <w:iCs/>
          <w:sz w:val="28"/>
          <w:szCs w:val="28"/>
          <w:lang w:val="vi-VN"/>
        </w:rPr>
        <w:t xml:space="preserve">hu </w:t>
      </w:r>
      <w:r w:rsidRPr="003A183F">
        <w:rPr>
          <w:iCs/>
          <w:sz w:val="28"/>
          <w:szCs w:val="28"/>
          <w:lang w:val="vi-VN"/>
        </w:rPr>
        <w:t xml:space="preserve">vực biên giới </w:t>
      </w:r>
      <w:r w:rsidR="002D0ADD" w:rsidRPr="003A183F">
        <w:rPr>
          <w:iCs/>
          <w:sz w:val="28"/>
          <w:szCs w:val="28"/>
          <w:lang w:val="vi-VN"/>
        </w:rPr>
        <w:t xml:space="preserve">đất liền </w:t>
      </w:r>
      <w:r w:rsidRPr="003A183F">
        <w:rPr>
          <w:iCs/>
          <w:sz w:val="28"/>
          <w:szCs w:val="28"/>
          <w:lang w:val="vi-VN"/>
        </w:rPr>
        <w:t xml:space="preserve">và </w:t>
      </w:r>
      <w:r w:rsidR="005A4469">
        <w:rPr>
          <w:iCs/>
          <w:sz w:val="28"/>
          <w:szCs w:val="28"/>
        </w:rPr>
        <w:t>k</w:t>
      </w:r>
      <w:r w:rsidR="005A4469" w:rsidRPr="003A183F">
        <w:rPr>
          <w:iCs/>
          <w:sz w:val="28"/>
          <w:szCs w:val="28"/>
          <w:lang w:val="vi-VN"/>
        </w:rPr>
        <w:t xml:space="preserve">hu </w:t>
      </w:r>
      <w:r w:rsidRPr="003A183F">
        <w:rPr>
          <w:iCs/>
          <w:sz w:val="28"/>
          <w:szCs w:val="28"/>
          <w:lang w:val="vi-VN"/>
        </w:rPr>
        <w:t xml:space="preserve">vực kinh tế cửa khẩu, nếu được cơ quan có thẩm quyền của Việt Nam cho phép đi vào các tỉnh, thành phố của Việt Nam, có nhu cầu mang theo người tiền của nước có chung biên giới với mục đích mang theo người hoặc để bán cho Ngân hàng được phép lập 01 bộ hồ sơ gửi qua đường bưu </w:t>
      </w:r>
      <w:r w:rsidR="00EE477D">
        <w:rPr>
          <w:iCs/>
          <w:sz w:val="28"/>
          <w:szCs w:val="28"/>
        </w:rPr>
        <w:t>chính</w:t>
      </w:r>
      <w:r w:rsidRPr="003A183F">
        <w:rPr>
          <w:iCs/>
          <w:sz w:val="28"/>
          <w:szCs w:val="28"/>
          <w:lang w:val="vi-VN"/>
        </w:rPr>
        <w:t xml:space="preserve"> hoặc nộp trực tiếp đến Ngân hàng Nhà nước chi </w:t>
      </w:r>
      <w:r w:rsidR="002D0ADD" w:rsidRPr="003A183F">
        <w:rPr>
          <w:iCs/>
          <w:sz w:val="28"/>
          <w:szCs w:val="28"/>
          <w:lang w:val="vi-VN"/>
        </w:rPr>
        <w:t xml:space="preserve">nhánh </w:t>
      </w:r>
      <w:r w:rsidR="002D348A" w:rsidRPr="003A183F">
        <w:rPr>
          <w:iCs/>
          <w:sz w:val="28"/>
          <w:szCs w:val="28"/>
          <w:lang w:val="vi-VN"/>
        </w:rPr>
        <w:t>K</w:t>
      </w:r>
      <w:r w:rsidR="002D0ADD" w:rsidRPr="003A183F">
        <w:rPr>
          <w:iCs/>
          <w:sz w:val="28"/>
          <w:szCs w:val="28"/>
          <w:lang w:val="vi-VN"/>
        </w:rPr>
        <w:t>hu vực có tỉnh</w:t>
      </w:r>
      <w:r w:rsidR="00140635">
        <w:rPr>
          <w:iCs/>
          <w:sz w:val="28"/>
          <w:szCs w:val="28"/>
        </w:rPr>
        <w:t>, thành phố</w:t>
      </w:r>
      <w:r w:rsidR="002D0ADD" w:rsidRPr="003A183F">
        <w:rPr>
          <w:iCs/>
          <w:sz w:val="28"/>
          <w:szCs w:val="28"/>
          <w:lang w:val="vi-VN"/>
        </w:rPr>
        <w:t xml:space="preserve"> biên giới</w:t>
      </w:r>
      <w:r w:rsidRPr="003A183F">
        <w:rPr>
          <w:iCs/>
          <w:sz w:val="28"/>
          <w:szCs w:val="28"/>
          <w:lang w:val="vi-VN"/>
        </w:rPr>
        <w:t xml:space="preserve">. </w:t>
      </w:r>
    </w:p>
    <w:p w14:paraId="7647F6F5" w14:textId="7C478E2E" w:rsidR="000C376D" w:rsidRPr="003A183F" w:rsidRDefault="000C376D" w:rsidP="003A183F">
      <w:pPr>
        <w:pStyle w:val="NormalWeb"/>
        <w:shd w:val="clear" w:color="auto" w:fill="FFFFFF"/>
        <w:snapToGrid w:val="0"/>
        <w:spacing w:before="120" w:beforeAutospacing="0" w:after="120" w:afterAutospacing="0"/>
        <w:ind w:firstLine="720"/>
        <w:jc w:val="both"/>
        <w:rPr>
          <w:iCs/>
          <w:spacing w:val="-4"/>
          <w:sz w:val="28"/>
          <w:szCs w:val="28"/>
          <w:lang w:val="vi-VN"/>
        </w:rPr>
      </w:pPr>
      <w:r w:rsidRPr="003A183F">
        <w:rPr>
          <w:iCs/>
          <w:spacing w:val="-4"/>
          <w:sz w:val="28"/>
          <w:szCs w:val="28"/>
          <w:lang w:val="vi-VN"/>
        </w:rPr>
        <w:t xml:space="preserve">Trong vòng 5 ngày làm việc kể từ ngày nhận đủ hồ sơ theo quy định, Ngân hàng Nhà nước chi nhánh </w:t>
      </w:r>
      <w:r w:rsidR="002D348A" w:rsidRPr="003A183F">
        <w:rPr>
          <w:iCs/>
          <w:spacing w:val="-4"/>
          <w:sz w:val="28"/>
          <w:szCs w:val="28"/>
          <w:lang w:val="vi-VN"/>
        </w:rPr>
        <w:t>K</w:t>
      </w:r>
      <w:r w:rsidRPr="003A183F">
        <w:rPr>
          <w:iCs/>
          <w:spacing w:val="-4"/>
          <w:sz w:val="28"/>
          <w:szCs w:val="28"/>
          <w:lang w:val="vi-VN"/>
        </w:rPr>
        <w:t>hu vực có tỉnh</w:t>
      </w:r>
      <w:r w:rsidR="00140635">
        <w:rPr>
          <w:iCs/>
          <w:spacing w:val="-4"/>
          <w:sz w:val="28"/>
          <w:szCs w:val="28"/>
        </w:rPr>
        <w:t>, thành phố</w:t>
      </w:r>
      <w:r w:rsidRPr="003A183F">
        <w:rPr>
          <w:iCs/>
          <w:spacing w:val="-4"/>
          <w:sz w:val="28"/>
          <w:szCs w:val="28"/>
          <w:lang w:val="vi-VN"/>
        </w:rPr>
        <w:t xml:space="preserve"> biên giới cấp hoặc không cấp Giấy chấp thuận cho mang tiền của nước có chung biên giới vào các tỉnh, thành phố của Việt Nam (Mẫu Phụ lục 2). Trường hợp không cấp Giấy chấp thuận, Ngân hàng Nhà nước chi nhánh </w:t>
      </w:r>
      <w:r w:rsidR="002D348A" w:rsidRPr="003A183F">
        <w:rPr>
          <w:iCs/>
          <w:spacing w:val="-4"/>
          <w:sz w:val="28"/>
          <w:szCs w:val="28"/>
          <w:lang w:val="vi-VN"/>
        </w:rPr>
        <w:t>K</w:t>
      </w:r>
      <w:r w:rsidRPr="003A183F">
        <w:rPr>
          <w:iCs/>
          <w:spacing w:val="-4"/>
          <w:sz w:val="28"/>
          <w:szCs w:val="28"/>
          <w:lang w:val="vi-VN"/>
        </w:rPr>
        <w:t>hu vực có tỉnh</w:t>
      </w:r>
      <w:r w:rsidR="00140635">
        <w:rPr>
          <w:iCs/>
          <w:spacing w:val="-4"/>
          <w:sz w:val="28"/>
          <w:szCs w:val="28"/>
        </w:rPr>
        <w:t>, thành phố</w:t>
      </w:r>
      <w:r w:rsidRPr="003A183F">
        <w:rPr>
          <w:iCs/>
          <w:spacing w:val="-4"/>
          <w:sz w:val="28"/>
          <w:szCs w:val="28"/>
          <w:lang w:val="vi-VN"/>
        </w:rPr>
        <w:t xml:space="preserve"> biên giới phải có văn bản thông báo rõ lý do.</w:t>
      </w:r>
    </w:p>
    <w:p w14:paraId="41DA191A" w14:textId="77777777" w:rsidR="000C376D" w:rsidRPr="003A183F" w:rsidRDefault="000C376D" w:rsidP="003A183F">
      <w:pPr>
        <w:pStyle w:val="NormalWeb"/>
        <w:shd w:val="clear" w:color="auto" w:fill="FFFFFF"/>
        <w:snapToGrid w:val="0"/>
        <w:spacing w:before="120" w:beforeAutospacing="0" w:after="120" w:afterAutospacing="0"/>
        <w:ind w:firstLine="720"/>
        <w:jc w:val="both"/>
        <w:rPr>
          <w:iCs/>
          <w:sz w:val="28"/>
          <w:szCs w:val="28"/>
          <w:lang w:val="vi-VN"/>
        </w:rPr>
      </w:pPr>
      <w:r w:rsidRPr="003A183F">
        <w:rPr>
          <w:iCs/>
          <w:sz w:val="28"/>
          <w:szCs w:val="28"/>
          <w:lang w:val="vi-VN"/>
        </w:rPr>
        <w:t xml:space="preserve">Thành phần hồ sơ bao gồm: </w:t>
      </w:r>
    </w:p>
    <w:p w14:paraId="6701DD46" w14:textId="77777777" w:rsidR="000C376D" w:rsidRPr="003A183F" w:rsidRDefault="000C376D" w:rsidP="003A183F">
      <w:pPr>
        <w:pStyle w:val="NormalWeb"/>
        <w:shd w:val="clear" w:color="auto" w:fill="FFFFFF"/>
        <w:snapToGrid w:val="0"/>
        <w:spacing w:before="120" w:beforeAutospacing="0" w:after="120" w:afterAutospacing="0"/>
        <w:ind w:firstLine="720"/>
        <w:jc w:val="both"/>
        <w:rPr>
          <w:iCs/>
          <w:sz w:val="28"/>
          <w:szCs w:val="28"/>
          <w:lang w:val="vi-VN"/>
        </w:rPr>
      </w:pPr>
      <w:r w:rsidRPr="003A183F">
        <w:rPr>
          <w:iCs/>
          <w:sz w:val="28"/>
          <w:szCs w:val="28"/>
          <w:lang w:val="vi-VN"/>
        </w:rPr>
        <w:t>a) Giấy đề nghị chấp thuận mang tiền của nước có chung biên giới vào các tỉnh, thành phố của Việt Nam (Mẫu Phụ lục 1);</w:t>
      </w:r>
    </w:p>
    <w:p w14:paraId="4D92B6AC" w14:textId="77777777" w:rsidR="000C376D" w:rsidRPr="003A183F" w:rsidRDefault="000C376D" w:rsidP="003A183F">
      <w:pPr>
        <w:pStyle w:val="NormalWeb"/>
        <w:shd w:val="clear" w:color="auto" w:fill="FFFFFF"/>
        <w:snapToGrid w:val="0"/>
        <w:spacing w:before="120" w:beforeAutospacing="0" w:after="120" w:afterAutospacing="0"/>
        <w:ind w:firstLine="720"/>
        <w:jc w:val="both"/>
        <w:rPr>
          <w:iCs/>
          <w:sz w:val="28"/>
          <w:szCs w:val="28"/>
          <w:lang w:val="vi-VN"/>
        </w:rPr>
      </w:pPr>
      <w:r w:rsidRPr="003A183F">
        <w:rPr>
          <w:iCs/>
          <w:sz w:val="28"/>
          <w:szCs w:val="28"/>
          <w:lang w:val="vi-VN"/>
        </w:rPr>
        <w:lastRenderedPageBreak/>
        <w:t>b) Giấy phép đến các tỉnh, thành phố của Việt Nam do cơ quan có thẩm quyền của Việt Nam cấp (trường hợp nộp bản sao thì phải mang bản gốc để đối chiếu).”</w:t>
      </w:r>
      <w:r w:rsidR="002D0ADD" w:rsidRPr="003A183F">
        <w:rPr>
          <w:iCs/>
          <w:sz w:val="28"/>
          <w:szCs w:val="28"/>
          <w:lang w:val="vi-VN"/>
        </w:rPr>
        <w:t>.</w:t>
      </w:r>
    </w:p>
    <w:p w14:paraId="1076C213" w14:textId="061B8EA1" w:rsidR="002D0ADD" w:rsidRPr="003A183F" w:rsidRDefault="002D0ADD" w:rsidP="003A183F">
      <w:pPr>
        <w:pStyle w:val="NormalWeb"/>
        <w:shd w:val="clear" w:color="auto" w:fill="FFFFFF"/>
        <w:snapToGrid w:val="0"/>
        <w:spacing w:before="120" w:beforeAutospacing="0" w:after="120" w:afterAutospacing="0"/>
        <w:ind w:firstLine="720"/>
        <w:jc w:val="both"/>
        <w:rPr>
          <w:b/>
          <w:iCs/>
          <w:sz w:val="28"/>
          <w:szCs w:val="28"/>
          <w:lang w:val="vi-VN"/>
        </w:rPr>
      </w:pPr>
      <w:r w:rsidRPr="003A183F">
        <w:rPr>
          <w:b/>
          <w:iCs/>
          <w:sz w:val="28"/>
          <w:szCs w:val="28"/>
          <w:lang w:val="vi-VN"/>
        </w:rPr>
        <w:t>Điều 1</w:t>
      </w:r>
      <w:r w:rsidR="00B1356D" w:rsidRPr="003A183F">
        <w:rPr>
          <w:b/>
          <w:iCs/>
          <w:sz w:val="28"/>
          <w:szCs w:val="28"/>
          <w:lang w:val="vi-VN"/>
        </w:rPr>
        <w:t>9</w:t>
      </w:r>
      <w:r w:rsidRPr="003A183F">
        <w:rPr>
          <w:b/>
          <w:iCs/>
          <w:sz w:val="28"/>
          <w:szCs w:val="28"/>
          <w:lang w:val="vi-VN"/>
        </w:rPr>
        <w:t xml:space="preserve">. </w:t>
      </w:r>
      <w:r w:rsidR="00332F36" w:rsidRPr="003A183F">
        <w:rPr>
          <w:b/>
          <w:sz w:val="28"/>
          <w:szCs w:val="28"/>
          <w:lang w:val="vi-VN"/>
        </w:rPr>
        <w:t xml:space="preserve">Thay thế một số điểm, khoản, Điều, Phụ lục </w:t>
      </w:r>
      <w:r w:rsidRPr="003A183F">
        <w:rPr>
          <w:b/>
          <w:iCs/>
          <w:sz w:val="28"/>
          <w:szCs w:val="28"/>
          <w:lang w:val="vi-VN"/>
        </w:rPr>
        <w:t xml:space="preserve">ban hành kèm </w:t>
      </w:r>
      <w:r w:rsidR="00CE63D9" w:rsidRPr="003A183F">
        <w:rPr>
          <w:b/>
          <w:iCs/>
          <w:sz w:val="28"/>
          <w:szCs w:val="28"/>
          <w:lang w:val="vi-VN"/>
        </w:rPr>
        <w:t>theo Thông tư số 07/2001/TT-NHNN</w:t>
      </w:r>
    </w:p>
    <w:p w14:paraId="2D4F752F" w14:textId="6D5551A7" w:rsidR="00A1179C" w:rsidRPr="00A1179C" w:rsidRDefault="009A6847" w:rsidP="00A1179C">
      <w:pPr>
        <w:pStyle w:val="BodyText2"/>
        <w:spacing w:before="120" w:line="320" w:lineRule="atLeast"/>
        <w:ind w:firstLine="720"/>
        <w:rPr>
          <w:sz w:val="28"/>
          <w:szCs w:val="28"/>
          <w:lang w:val="en-US"/>
        </w:rPr>
      </w:pPr>
      <w:r w:rsidRPr="003A183F">
        <w:rPr>
          <w:sz w:val="28"/>
          <w:szCs w:val="28"/>
          <w:lang w:val="vi-VN"/>
        </w:rPr>
        <w:t>1. Thay thế cụm từ “Ngân hàng Nhà nước chi nhánh tỉnh biên giới” bằng cụm từ “Ngân hàng Nhà nước chi nhánh Khu vực có tỉnh</w:t>
      </w:r>
      <w:r w:rsidR="00140635">
        <w:rPr>
          <w:sz w:val="28"/>
          <w:szCs w:val="28"/>
          <w:lang w:val="en-US"/>
        </w:rPr>
        <w:t>, thành phố</w:t>
      </w:r>
      <w:r w:rsidRPr="003A183F">
        <w:rPr>
          <w:sz w:val="28"/>
          <w:szCs w:val="28"/>
          <w:lang w:val="vi-VN"/>
        </w:rPr>
        <w:t xml:space="preserve"> biên giới” tại </w:t>
      </w:r>
      <w:r w:rsidR="00A1179C">
        <w:rPr>
          <w:sz w:val="28"/>
          <w:szCs w:val="28"/>
          <w:lang w:val="en-US"/>
        </w:rPr>
        <w:t xml:space="preserve">khoản 2 Mục 5; khoản 2, 3, 4, 5, 6 Mục 6; </w:t>
      </w:r>
      <w:r w:rsidRPr="003A183F">
        <w:rPr>
          <w:sz w:val="28"/>
          <w:szCs w:val="28"/>
          <w:lang w:val="vi-VN"/>
        </w:rPr>
        <w:t xml:space="preserve">khoản 1, 2, 3 mục </w:t>
      </w:r>
      <w:r w:rsidR="00995ECE">
        <w:rPr>
          <w:sz w:val="28"/>
          <w:szCs w:val="28"/>
        </w:rPr>
        <w:t>7</w:t>
      </w:r>
      <w:r w:rsidRPr="003A183F">
        <w:rPr>
          <w:sz w:val="28"/>
          <w:szCs w:val="28"/>
          <w:lang w:val="vi-VN"/>
        </w:rPr>
        <w:t xml:space="preserve">; khoản 1 mục </w:t>
      </w:r>
      <w:r w:rsidR="00995ECE">
        <w:rPr>
          <w:sz w:val="28"/>
          <w:szCs w:val="28"/>
        </w:rPr>
        <w:t>8</w:t>
      </w:r>
      <w:r w:rsidRPr="003A183F">
        <w:rPr>
          <w:sz w:val="28"/>
          <w:szCs w:val="28"/>
          <w:lang w:val="vi-VN"/>
        </w:rPr>
        <w:t>.</w:t>
      </w:r>
    </w:p>
    <w:p w14:paraId="05B29E8E" w14:textId="1BAD3DF9" w:rsidR="009A6847" w:rsidRPr="003A183F" w:rsidRDefault="009A6847" w:rsidP="009A6847">
      <w:pPr>
        <w:snapToGrid w:val="0"/>
        <w:spacing w:before="120" w:after="120"/>
        <w:ind w:firstLine="720"/>
        <w:jc w:val="both"/>
        <w:rPr>
          <w:sz w:val="28"/>
          <w:szCs w:val="28"/>
          <w:lang w:val="vi-VN"/>
        </w:rPr>
      </w:pPr>
      <w:r w:rsidRPr="003A183F">
        <w:rPr>
          <w:sz w:val="28"/>
          <w:szCs w:val="28"/>
          <w:lang w:val="vi-VN"/>
        </w:rPr>
        <w:t xml:space="preserve">2. Thay thế cụm từ “Vụ Quản lý ngoại hối” bằng cụm từ “Cục Quản lý ngoại hối” tại khoản 3, 4 mục </w:t>
      </w:r>
      <w:r w:rsidR="00995ECE">
        <w:rPr>
          <w:sz w:val="28"/>
          <w:szCs w:val="28"/>
        </w:rPr>
        <w:t>7</w:t>
      </w:r>
      <w:r w:rsidRPr="003A183F">
        <w:rPr>
          <w:sz w:val="28"/>
          <w:szCs w:val="28"/>
          <w:lang w:val="vi-VN"/>
        </w:rPr>
        <w:t xml:space="preserve">; khoản 4 mục </w:t>
      </w:r>
      <w:r w:rsidR="00995ECE">
        <w:rPr>
          <w:sz w:val="28"/>
          <w:szCs w:val="28"/>
        </w:rPr>
        <w:t>9</w:t>
      </w:r>
      <w:r w:rsidR="009972DA">
        <w:rPr>
          <w:sz w:val="28"/>
          <w:szCs w:val="28"/>
        </w:rPr>
        <w:t>; Phụ lục 7</w:t>
      </w:r>
      <w:r w:rsidRPr="003A183F">
        <w:rPr>
          <w:sz w:val="28"/>
          <w:szCs w:val="28"/>
          <w:lang w:val="vi-VN"/>
        </w:rPr>
        <w:t>.</w:t>
      </w:r>
    </w:p>
    <w:p w14:paraId="18296CA5" w14:textId="602F3865" w:rsidR="0089474E" w:rsidRPr="003A183F" w:rsidRDefault="0089474E" w:rsidP="003A183F">
      <w:pPr>
        <w:pStyle w:val="NormalWeb"/>
        <w:shd w:val="clear" w:color="auto" w:fill="FFFFFF"/>
        <w:snapToGrid w:val="0"/>
        <w:spacing w:before="120" w:beforeAutospacing="0" w:after="120" w:afterAutospacing="0"/>
        <w:ind w:firstLine="720"/>
        <w:jc w:val="both"/>
        <w:rPr>
          <w:sz w:val="28"/>
          <w:szCs w:val="28"/>
          <w:lang w:val="vi-VN"/>
        </w:rPr>
      </w:pPr>
      <w:r w:rsidRPr="003A183F">
        <w:rPr>
          <w:sz w:val="28"/>
          <w:szCs w:val="28"/>
          <w:lang w:val="vi-VN"/>
        </w:rPr>
        <w:t xml:space="preserve">3. Thay thế cụm từ "Giám đốc Ngân hàng Nhà nước chi nhánh các tỉnh, thành phố trực thuộc trung ương" bằng cụm từ "Giám đốc Ngân hàng Nhà nước chi nhánh Khu vực" tại khoản 4 mục </w:t>
      </w:r>
      <w:r w:rsidR="00995ECE">
        <w:rPr>
          <w:sz w:val="28"/>
          <w:szCs w:val="28"/>
        </w:rPr>
        <w:t>9</w:t>
      </w:r>
      <w:r w:rsidRPr="003A183F">
        <w:rPr>
          <w:sz w:val="28"/>
          <w:szCs w:val="28"/>
          <w:lang w:val="vi-VN"/>
        </w:rPr>
        <w:t>.</w:t>
      </w:r>
    </w:p>
    <w:p w14:paraId="3700015C" w14:textId="38FAD44E" w:rsidR="00CE63D9" w:rsidRPr="003A183F" w:rsidRDefault="0089474E" w:rsidP="003A183F">
      <w:pPr>
        <w:pStyle w:val="NormalWeb"/>
        <w:shd w:val="clear" w:color="auto" w:fill="FFFFFF"/>
        <w:snapToGrid w:val="0"/>
        <w:spacing w:before="120" w:beforeAutospacing="0" w:after="120" w:afterAutospacing="0"/>
        <w:ind w:firstLine="720"/>
        <w:jc w:val="both"/>
        <w:rPr>
          <w:iCs/>
          <w:sz w:val="28"/>
          <w:szCs w:val="28"/>
          <w:lang w:val="vi-VN"/>
        </w:rPr>
      </w:pPr>
      <w:r w:rsidRPr="003A183F">
        <w:rPr>
          <w:sz w:val="28"/>
          <w:szCs w:val="28"/>
          <w:lang w:val="vi-VN"/>
        </w:rPr>
        <w:t xml:space="preserve">4. </w:t>
      </w:r>
      <w:r w:rsidR="00CE63D9" w:rsidRPr="003A183F">
        <w:rPr>
          <w:sz w:val="28"/>
          <w:szCs w:val="28"/>
          <w:lang w:val="vi-VN"/>
        </w:rPr>
        <w:t>Thay thế Phụ lục 1, Phụ lục 2 ban hành kèm theo Thông tư số </w:t>
      </w:r>
      <w:hyperlink r:id="rId8" w:tgtFrame="_blank" w:tooltip="Thông tư 07/2001/TT-NHNN" w:history="1">
        <w:r w:rsidR="00CE63D9" w:rsidRPr="003A183F">
          <w:rPr>
            <w:rStyle w:val="Hyperlink"/>
            <w:color w:val="auto"/>
            <w:sz w:val="28"/>
            <w:szCs w:val="28"/>
            <w:u w:val="none"/>
            <w:lang w:val="vi-VN"/>
          </w:rPr>
          <w:t>07/2001/TT-NHNN</w:t>
        </w:r>
      </w:hyperlink>
      <w:r w:rsidR="00CE63D9" w:rsidRPr="003A183F">
        <w:rPr>
          <w:sz w:val="28"/>
          <w:szCs w:val="28"/>
          <w:lang w:val="vi-VN"/>
        </w:rPr>
        <w:t xml:space="preserve"> bằng Phụ lục 1, Phụ lục 2 thuộc Phụ lục II ban hành kèm theo Thông tư này.</w:t>
      </w:r>
    </w:p>
    <w:p w14:paraId="1640F194" w14:textId="77777777" w:rsidR="00DE1D60" w:rsidRPr="003A183F" w:rsidRDefault="00DE1D60" w:rsidP="003A183F">
      <w:pPr>
        <w:snapToGrid w:val="0"/>
        <w:spacing w:before="120" w:after="120"/>
        <w:ind w:firstLine="720"/>
        <w:rPr>
          <w:b/>
          <w:sz w:val="28"/>
          <w:szCs w:val="28"/>
          <w:lang w:val="vi-VN"/>
        </w:rPr>
      </w:pPr>
    </w:p>
    <w:p w14:paraId="5480755C" w14:textId="77777777" w:rsidR="00D33900" w:rsidRPr="003A183F" w:rsidRDefault="000C376D" w:rsidP="003A183F">
      <w:pPr>
        <w:snapToGrid w:val="0"/>
        <w:spacing w:before="120" w:after="120"/>
        <w:jc w:val="center"/>
        <w:rPr>
          <w:b/>
          <w:sz w:val="28"/>
          <w:szCs w:val="28"/>
          <w:lang w:val="vi-VN"/>
        </w:rPr>
      </w:pPr>
      <w:r w:rsidRPr="003A183F">
        <w:rPr>
          <w:b/>
          <w:sz w:val="28"/>
          <w:szCs w:val="28"/>
          <w:lang w:val="vi-VN"/>
        </w:rPr>
        <w:t xml:space="preserve">Chương </w:t>
      </w:r>
      <w:r w:rsidR="00CE63D9" w:rsidRPr="003A183F">
        <w:rPr>
          <w:b/>
          <w:sz w:val="28"/>
          <w:szCs w:val="28"/>
          <w:lang w:val="vi-VN"/>
        </w:rPr>
        <w:t>I</w:t>
      </w:r>
      <w:r w:rsidR="00CB4C49" w:rsidRPr="003A183F">
        <w:rPr>
          <w:b/>
          <w:sz w:val="28"/>
          <w:szCs w:val="28"/>
          <w:lang w:val="vi-VN"/>
        </w:rPr>
        <w:t>V</w:t>
      </w:r>
    </w:p>
    <w:p w14:paraId="5C7EBE2A" w14:textId="024CBFD5" w:rsidR="002940FA" w:rsidRDefault="00CB4C49" w:rsidP="003A183F">
      <w:pPr>
        <w:snapToGrid w:val="0"/>
        <w:spacing w:before="120" w:after="120"/>
        <w:jc w:val="center"/>
        <w:rPr>
          <w:b/>
          <w:sz w:val="28"/>
          <w:szCs w:val="28"/>
          <w:lang w:val="vi-VN"/>
        </w:rPr>
      </w:pPr>
      <w:r w:rsidRPr="003A183F">
        <w:rPr>
          <w:b/>
          <w:sz w:val="28"/>
          <w:szCs w:val="28"/>
          <w:lang w:val="vi-VN"/>
        </w:rPr>
        <w:t>TỔ CHỨC THỰC HIỆN</w:t>
      </w:r>
    </w:p>
    <w:p w14:paraId="1D51AE01" w14:textId="77777777" w:rsidR="00573700" w:rsidRPr="003A183F" w:rsidRDefault="00573700" w:rsidP="003A183F">
      <w:pPr>
        <w:snapToGrid w:val="0"/>
        <w:spacing w:before="120" w:after="120"/>
        <w:jc w:val="center"/>
        <w:rPr>
          <w:b/>
          <w:sz w:val="28"/>
          <w:szCs w:val="28"/>
          <w:lang w:val="vi-VN"/>
        </w:rPr>
      </w:pPr>
    </w:p>
    <w:p w14:paraId="513B9613" w14:textId="0F240DC1" w:rsidR="006B10F1" w:rsidRPr="003A183F" w:rsidRDefault="006B10F1" w:rsidP="003A183F">
      <w:pPr>
        <w:snapToGrid w:val="0"/>
        <w:spacing w:before="120" w:after="120"/>
        <w:ind w:firstLine="720"/>
        <w:rPr>
          <w:b/>
          <w:sz w:val="28"/>
          <w:szCs w:val="28"/>
          <w:lang w:val="vi-VN"/>
        </w:rPr>
      </w:pPr>
      <w:r w:rsidRPr="003A183F">
        <w:rPr>
          <w:b/>
          <w:sz w:val="28"/>
          <w:szCs w:val="28"/>
          <w:lang w:val="vi-VN"/>
        </w:rPr>
        <w:t xml:space="preserve">Điều </w:t>
      </w:r>
      <w:r w:rsidR="00B1356D" w:rsidRPr="003A183F">
        <w:rPr>
          <w:b/>
          <w:sz w:val="28"/>
          <w:szCs w:val="28"/>
          <w:lang w:val="vi-VN"/>
        </w:rPr>
        <w:t>20</w:t>
      </w:r>
      <w:r w:rsidRPr="003A183F">
        <w:rPr>
          <w:b/>
          <w:sz w:val="28"/>
          <w:szCs w:val="28"/>
          <w:lang w:val="vi-VN"/>
        </w:rPr>
        <w:t xml:space="preserve">. </w:t>
      </w:r>
      <w:r w:rsidRPr="003A183F">
        <w:rPr>
          <w:b/>
          <w:noProof/>
          <w:sz w:val="28"/>
          <w:szCs w:val="28"/>
          <w:lang w:val="vi-VN"/>
        </w:rPr>
        <w:t>Hiệu lực thi hành</w:t>
      </w:r>
    </w:p>
    <w:p w14:paraId="75F92D5E" w14:textId="16526DCF" w:rsidR="00500955" w:rsidRPr="003A183F" w:rsidRDefault="006B10F1" w:rsidP="003A183F">
      <w:pPr>
        <w:pStyle w:val="NormalWeb"/>
        <w:shd w:val="clear" w:color="auto" w:fill="FFFFFF"/>
        <w:snapToGrid w:val="0"/>
        <w:spacing w:before="120" w:beforeAutospacing="0" w:after="120" w:afterAutospacing="0"/>
        <w:ind w:firstLine="720"/>
        <w:jc w:val="both"/>
        <w:rPr>
          <w:noProof/>
          <w:sz w:val="28"/>
          <w:szCs w:val="28"/>
          <w:lang w:val="vi-VN"/>
        </w:rPr>
      </w:pPr>
      <w:r w:rsidRPr="003A183F">
        <w:rPr>
          <w:noProof/>
          <w:sz w:val="28"/>
          <w:szCs w:val="28"/>
          <w:lang w:val="vi-VN"/>
        </w:rPr>
        <w:t xml:space="preserve">1. Thông tư này có hiệu lực thi hành kể từ ngày </w:t>
      </w:r>
      <w:r w:rsidR="00665E25">
        <w:rPr>
          <w:noProof/>
          <w:sz w:val="28"/>
          <w:szCs w:val="28"/>
        </w:rPr>
        <w:t>10</w:t>
      </w:r>
      <w:r w:rsidRPr="003A183F">
        <w:rPr>
          <w:noProof/>
          <w:sz w:val="28"/>
          <w:szCs w:val="28"/>
          <w:lang w:val="vi-VN"/>
        </w:rPr>
        <w:t xml:space="preserve"> tháng </w:t>
      </w:r>
      <w:r w:rsidR="00665E25">
        <w:rPr>
          <w:noProof/>
          <w:sz w:val="28"/>
          <w:szCs w:val="28"/>
        </w:rPr>
        <w:t>6</w:t>
      </w:r>
      <w:r w:rsidRPr="003A183F">
        <w:rPr>
          <w:noProof/>
          <w:sz w:val="28"/>
          <w:szCs w:val="28"/>
          <w:lang w:val="vi-VN"/>
        </w:rPr>
        <w:t xml:space="preserve"> năm 2026.</w:t>
      </w:r>
    </w:p>
    <w:p w14:paraId="734E6083" w14:textId="77777777" w:rsidR="00773CC6" w:rsidRPr="003A183F" w:rsidRDefault="006B10F1" w:rsidP="003A183F">
      <w:pPr>
        <w:snapToGrid w:val="0"/>
        <w:spacing w:before="120" w:after="120"/>
        <w:ind w:firstLine="720"/>
        <w:jc w:val="both"/>
        <w:rPr>
          <w:noProof/>
          <w:sz w:val="28"/>
          <w:szCs w:val="28"/>
          <w:lang w:val="vi-VN"/>
        </w:rPr>
      </w:pPr>
      <w:r w:rsidRPr="003A183F">
        <w:rPr>
          <w:noProof/>
          <w:sz w:val="28"/>
          <w:szCs w:val="28"/>
          <w:lang w:val="vi-VN"/>
        </w:rPr>
        <w:t xml:space="preserve">2. </w:t>
      </w:r>
      <w:r w:rsidR="00773CC6" w:rsidRPr="003A183F">
        <w:rPr>
          <w:noProof/>
          <w:sz w:val="28"/>
          <w:szCs w:val="28"/>
          <w:lang w:val="vi-VN"/>
        </w:rPr>
        <w:t>Kể từ ngày Thông tư này có hiệu lực thi hành, các văn bản, quy định sau đây hết hiệu lực thi hành:</w:t>
      </w:r>
    </w:p>
    <w:p w14:paraId="52526622" w14:textId="156CDE47" w:rsidR="00500955" w:rsidRPr="003A183F" w:rsidRDefault="00D778F2" w:rsidP="003A183F">
      <w:pPr>
        <w:snapToGrid w:val="0"/>
        <w:spacing w:before="120" w:after="120"/>
        <w:ind w:firstLine="720"/>
        <w:jc w:val="both"/>
        <w:rPr>
          <w:sz w:val="28"/>
          <w:szCs w:val="28"/>
          <w:shd w:val="clear" w:color="auto" w:fill="FFFFFF"/>
          <w:lang w:val="vi-VN"/>
        </w:rPr>
      </w:pPr>
      <w:r>
        <w:rPr>
          <w:sz w:val="28"/>
          <w:szCs w:val="28"/>
        </w:rPr>
        <w:t>a</w:t>
      </w:r>
      <w:r w:rsidR="00B11868" w:rsidRPr="003A183F">
        <w:rPr>
          <w:sz w:val="28"/>
          <w:szCs w:val="28"/>
          <w:lang w:val="vi-VN"/>
        </w:rPr>
        <w:t xml:space="preserve">) </w:t>
      </w:r>
      <w:r w:rsidR="00500955" w:rsidRPr="003A183F">
        <w:rPr>
          <w:sz w:val="28"/>
          <w:szCs w:val="28"/>
          <w:lang w:val="vi-VN"/>
        </w:rPr>
        <w:t>Điều 7</w:t>
      </w:r>
      <w:r w:rsidR="004F0645" w:rsidRPr="003A183F">
        <w:rPr>
          <w:sz w:val="28"/>
          <w:szCs w:val="28"/>
          <w:lang w:val="vi-VN"/>
        </w:rPr>
        <w:t xml:space="preserve"> </w:t>
      </w:r>
      <w:r w:rsidR="004F0645" w:rsidRPr="003A183F">
        <w:rPr>
          <w:sz w:val="28"/>
          <w:szCs w:val="28"/>
          <w:shd w:val="clear" w:color="auto" w:fill="FFFFFF"/>
          <w:lang w:val="vi-VN"/>
        </w:rPr>
        <w:t xml:space="preserve">Thông tư số 75/2025/TT-NHNN của Thống đốc Ngân hàng Nhà nước Việt Nam sửa đổi, bổ sung một số quy định tại các văn bản quy phạm pháp luật trong lĩnh vực quản lý hoạt động cung ứng dịch vụ và sử dụng ngoại hối để thực thi phương án cắt giảm, </w:t>
      </w:r>
      <w:r w:rsidR="00773CC6" w:rsidRPr="003A183F">
        <w:rPr>
          <w:sz w:val="28"/>
          <w:szCs w:val="28"/>
          <w:shd w:val="clear" w:color="auto" w:fill="FFFFFF"/>
          <w:lang w:val="vi-VN"/>
        </w:rPr>
        <w:t>đơn giản hóa thủ tục hành chính;</w:t>
      </w:r>
    </w:p>
    <w:p w14:paraId="3E24F9F9" w14:textId="6A3B5AC0" w:rsidR="00773CC6" w:rsidRPr="003A183F" w:rsidRDefault="00D778F2" w:rsidP="003A183F">
      <w:pPr>
        <w:snapToGrid w:val="0"/>
        <w:spacing w:before="120" w:after="120"/>
        <w:ind w:firstLine="720"/>
        <w:jc w:val="both"/>
        <w:rPr>
          <w:sz w:val="28"/>
          <w:szCs w:val="28"/>
          <w:lang w:val="vi-VN"/>
        </w:rPr>
      </w:pPr>
      <w:r>
        <w:rPr>
          <w:sz w:val="28"/>
          <w:szCs w:val="28"/>
          <w:shd w:val="clear" w:color="auto" w:fill="FFFFFF"/>
        </w:rPr>
        <w:t>b</w:t>
      </w:r>
      <w:r w:rsidR="00773CC6" w:rsidRPr="003A183F">
        <w:rPr>
          <w:sz w:val="28"/>
          <w:szCs w:val="28"/>
          <w:shd w:val="clear" w:color="auto" w:fill="FFFFFF"/>
          <w:lang w:val="vi-VN"/>
        </w:rPr>
        <w:t xml:space="preserve">) </w:t>
      </w:r>
      <w:r w:rsidR="00773CC6" w:rsidRPr="003A183F">
        <w:rPr>
          <w:sz w:val="28"/>
          <w:szCs w:val="28"/>
          <w:lang w:val="vi-VN"/>
        </w:rPr>
        <w:t>Khoản 1 Điều 1 Thông tư số 29/2015/TT-NHNN của Thống đốc Ngân hàng Nhà nước sửa đổi, bổ sung một số văn bản quy phạm pháp luật của Ngân hàng Nhà nước Việt Nam quy định về thành phần hồ sơ có bản sao chứng thực giấy tờ, văn bản</w:t>
      </w:r>
      <w:r>
        <w:rPr>
          <w:sz w:val="28"/>
          <w:szCs w:val="28"/>
        </w:rPr>
        <w:t>.</w:t>
      </w:r>
    </w:p>
    <w:p w14:paraId="4AC08B6C" w14:textId="75305284" w:rsidR="006B10F1" w:rsidRPr="003A183F" w:rsidRDefault="00500955" w:rsidP="003A183F">
      <w:pPr>
        <w:tabs>
          <w:tab w:val="left" w:pos="1701"/>
        </w:tabs>
        <w:snapToGrid w:val="0"/>
        <w:spacing w:before="120" w:after="120"/>
        <w:ind w:firstLine="720"/>
        <w:jc w:val="both"/>
        <w:rPr>
          <w:b/>
          <w:noProof/>
          <w:sz w:val="28"/>
          <w:szCs w:val="28"/>
          <w:lang w:val="vi-VN"/>
        </w:rPr>
      </w:pPr>
      <w:r w:rsidRPr="003A183F">
        <w:rPr>
          <w:b/>
          <w:noProof/>
          <w:sz w:val="28"/>
          <w:szCs w:val="28"/>
          <w:lang w:val="vi-VN"/>
        </w:rPr>
        <w:t xml:space="preserve">Điều </w:t>
      </w:r>
      <w:r w:rsidR="00B1356D" w:rsidRPr="003A183F">
        <w:rPr>
          <w:b/>
          <w:noProof/>
          <w:sz w:val="28"/>
          <w:szCs w:val="28"/>
          <w:lang w:val="vi-VN"/>
        </w:rPr>
        <w:t>21</w:t>
      </w:r>
      <w:r w:rsidRPr="003A183F">
        <w:rPr>
          <w:b/>
          <w:noProof/>
          <w:sz w:val="28"/>
          <w:szCs w:val="28"/>
          <w:lang w:val="vi-VN"/>
        </w:rPr>
        <w:t xml:space="preserve">. </w:t>
      </w:r>
      <w:r w:rsidR="006B10F1" w:rsidRPr="003A183F">
        <w:rPr>
          <w:b/>
          <w:noProof/>
          <w:sz w:val="28"/>
          <w:szCs w:val="28"/>
          <w:lang w:val="vi-VN"/>
        </w:rPr>
        <w:t>Điều khoản chuyển tiếp</w:t>
      </w:r>
    </w:p>
    <w:p w14:paraId="57B183BA" w14:textId="52EF2B1B" w:rsidR="00500955" w:rsidRPr="003A183F" w:rsidRDefault="006B10F1" w:rsidP="003A183F">
      <w:pPr>
        <w:pStyle w:val="NormalWeb"/>
        <w:shd w:val="clear" w:color="auto" w:fill="FFFFFF"/>
        <w:snapToGrid w:val="0"/>
        <w:spacing w:before="120" w:beforeAutospacing="0" w:after="120" w:afterAutospacing="0"/>
        <w:ind w:firstLine="720"/>
        <w:jc w:val="both"/>
        <w:rPr>
          <w:sz w:val="28"/>
          <w:szCs w:val="28"/>
          <w:lang w:val="vi-VN"/>
        </w:rPr>
      </w:pPr>
      <w:r w:rsidRPr="003A183F">
        <w:rPr>
          <w:sz w:val="28"/>
          <w:szCs w:val="28"/>
          <w:lang w:val="vi-VN"/>
        </w:rPr>
        <w:t xml:space="preserve">Trường hợp đối tượng thực hiện thủ tục hành chính đã nộp hồ sơ theo quy định trước ngày Thông tư này có hiệu lực, </w:t>
      </w:r>
      <w:r w:rsidRPr="003A183F">
        <w:rPr>
          <w:iCs/>
          <w:sz w:val="28"/>
          <w:szCs w:val="28"/>
          <w:lang w:val="vi-VN"/>
        </w:rPr>
        <w:t xml:space="preserve">Ngân hàng Nhà nước </w:t>
      </w:r>
      <w:r w:rsidR="00500955" w:rsidRPr="003A183F">
        <w:rPr>
          <w:iCs/>
          <w:sz w:val="28"/>
          <w:szCs w:val="28"/>
          <w:lang w:val="vi-VN"/>
        </w:rPr>
        <w:t xml:space="preserve">chi nhánh Khu vực </w:t>
      </w:r>
      <w:r w:rsidRPr="003A183F">
        <w:rPr>
          <w:sz w:val="28"/>
          <w:szCs w:val="28"/>
          <w:lang w:val="vi-VN"/>
        </w:rPr>
        <w:t xml:space="preserve">tiếp tục xem xét xử lý thủ tục hành chính theo quy định tại các </w:t>
      </w:r>
      <w:r w:rsidR="004B4F3F">
        <w:rPr>
          <w:sz w:val="28"/>
          <w:szCs w:val="28"/>
        </w:rPr>
        <w:t>T</w:t>
      </w:r>
      <w:r w:rsidRPr="003A183F">
        <w:rPr>
          <w:sz w:val="28"/>
          <w:szCs w:val="28"/>
          <w:lang w:val="vi-VN"/>
        </w:rPr>
        <w:t xml:space="preserve">hông tư có hiệu lực tại thời điểm nộp hồ sơ. </w:t>
      </w:r>
      <w:r w:rsidR="00500955" w:rsidRPr="003A183F">
        <w:rPr>
          <w:sz w:val="28"/>
          <w:szCs w:val="28"/>
          <w:lang w:val="vi-VN"/>
        </w:rPr>
        <w:tab/>
      </w:r>
    </w:p>
    <w:p w14:paraId="50175A13" w14:textId="59DA9500" w:rsidR="006B10F1" w:rsidRPr="003A183F" w:rsidRDefault="00500955" w:rsidP="003A183F">
      <w:pPr>
        <w:pStyle w:val="NormalWeb"/>
        <w:shd w:val="clear" w:color="auto" w:fill="FFFFFF"/>
        <w:snapToGrid w:val="0"/>
        <w:spacing w:before="120" w:beforeAutospacing="0" w:after="120" w:afterAutospacing="0"/>
        <w:ind w:firstLine="720"/>
        <w:jc w:val="both"/>
        <w:rPr>
          <w:noProof/>
          <w:sz w:val="28"/>
          <w:szCs w:val="28"/>
          <w:lang w:val="vi-VN"/>
        </w:rPr>
      </w:pPr>
      <w:r w:rsidRPr="003A183F">
        <w:rPr>
          <w:b/>
          <w:sz w:val="28"/>
          <w:szCs w:val="28"/>
          <w:lang w:val="vi-VN"/>
        </w:rPr>
        <w:lastRenderedPageBreak/>
        <w:t xml:space="preserve">Điều </w:t>
      </w:r>
      <w:r w:rsidR="00B1356D" w:rsidRPr="003A183F">
        <w:rPr>
          <w:b/>
          <w:sz w:val="28"/>
          <w:szCs w:val="28"/>
          <w:lang w:val="vi-VN"/>
        </w:rPr>
        <w:t>22</w:t>
      </w:r>
      <w:r w:rsidRPr="003A183F">
        <w:rPr>
          <w:b/>
          <w:sz w:val="28"/>
          <w:szCs w:val="28"/>
          <w:lang w:val="vi-VN"/>
        </w:rPr>
        <w:t xml:space="preserve">. </w:t>
      </w:r>
      <w:r w:rsidR="006B10F1" w:rsidRPr="003A183F">
        <w:rPr>
          <w:b/>
          <w:noProof/>
          <w:sz w:val="28"/>
          <w:szCs w:val="28"/>
          <w:lang w:val="vi-VN"/>
        </w:rPr>
        <w:t>Trách nhiệm tổ chức thực hiện</w:t>
      </w:r>
    </w:p>
    <w:p w14:paraId="2AE76D23" w14:textId="70B191B5" w:rsidR="006B10F1" w:rsidRPr="003A183F" w:rsidRDefault="00500955" w:rsidP="003A183F">
      <w:pPr>
        <w:pStyle w:val="NormalWeb"/>
        <w:shd w:val="clear" w:color="auto" w:fill="FFFFFF"/>
        <w:snapToGrid w:val="0"/>
        <w:spacing w:before="120" w:beforeAutospacing="0" w:after="120" w:afterAutospacing="0"/>
        <w:ind w:firstLine="720"/>
        <w:jc w:val="both"/>
        <w:rPr>
          <w:noProof/>
          <w:sz w:val="28"/>
          <w:szCs w:val="28"/>
          <w:lang w:val="vi-VN"/>
        </w:rPr>
      </w:pPr>
      <w:r w:rsidRPr="003A183F">
        <w:rPr>
          <w:noProof/>
          <w:sz w:val="28"/>
          <w:szCs w:val="28"/>
          <w:lang w:val="vi-VN"/>
        </w:rPr>
        <w:t xml:space="preserve">Thủ trưởng các đơn vị </w:t>
      </w:r>
      <w:r w:rsidR="002D348A" w:rsidRPr="003A183F">
        <w:rPr>
          <w:noProof/>
          <w:sz w:val="28"/>
          <w:szCs w:val="28"/>
          <w:lang w:val="vi-VN"/>
        </w:rPr>
        <w:t xml:space="preserve">có liên quan </w:t>
      </w:r>
      <w:r w:rsidRPr="003A183F">
        <w:rPr>
          <w:noProof/>
          <w:sz w:val="28"/>
          <w:szCs w:val="28"/>
          <w:lang w:val="vi-VN"/>
        </w:rPr>
        <w:t>thuộc Ngân hàng Nhà nước</w:t>
      </w:r>
      <w:r w:rsidR="002D348A" w:rsidRPr="003A183F">
        <w:rPr>
          <w:noProof/>
          <w:sz w:val="28"/>
          <w:szCs w:val="28"/>
          <w:lang w:val="vi-VN"/>
        </w:rPr>
        <w:t xml:space="preserve"> Việt Nam, tổ chức tín dụng, chi nhánh ngân hàng nước ngoài, các tổ chức, cá nhân có liên quan </w:t>
      </w:r>
      <w:r w:rsidRPr="003A183F">
        <w:rPr>
          <w:noProof/>
          <w:sz w:val="28"/>
          <w:szCs w:val="28"/>
          <w:lang w:val="vi-VN"/>
        </w:rPr>
        <w:t xml:space="preserve">chịu trách nhiệm </w:t>
      </w:r>
      <w:r w:rsidR="002D348A" w:rsidRPr="003A183F">
        <w:rPr>
          <w:noProof/>
          <w:sz w:val="28"/>
          <w:szCs w:val="28"/>
          <w:lang w:val="vi-VN"/>
        </w:rPr>
        <w:t>thi hành</w:t>
      </w:r>
      <w:r w:rsidRPr="003A183F">
        <w:rPr>
          <w:noProof/>
          <w:sz w:val="28"/>
          <w:szCs w:val="28"/>
          <w:lang w:val="vi-VN"/>
        </w:rPr>
        <w:t xml:space="preserve"> Thông tư này</w:t>
      </w:r>
      <w:r w:rsidR="006B10F1" w:rsidRPr="003A183F">
        <w:rPr>
          <w:noProof/>
          <w:sz w:val="28"/>
          <w:szCs w:val="28"/>
          <w:lang w:val="vi-VN"/>
        </w:rPr>
        <w:t>./.</w:t>
      </w:r>
    </w:p>
    <w:p w14:paraId="672FBD72" w14:textId="77777777" w:rsidR="008A5169" w:rsidRPr="00F41752" w:rsidRDefault="008A5169" w:rsidP="00F570CB">
      <w:pPr>
        <w:pStyle w:val="NormalWeb"/>
        <w:shd w:val="clear" w:color="auto" w:fill="FFFFFF"/>
        <w:snapToGrid w:val="0"/>
        <w:spacing w:before="120" w:beforeAutospacing="0" w:after="240" w:afterAutospacing="0"/>
        <w:ind w:firstLine="720"/>
        <w:jc w:val="both"/>
        <w:rPr>
          <w:noProof/>
          <w:sz w:val="28"/>
          <w:szCs w:val="28"/>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72"/>
        <w:gridCol w:w="4600"/>
      </w:tblGrid>
      <w:tr w:rsidR="00F41752" w:rsidRPr="00F41752" w14:paraId="7610503F" w14:textId="77777777" w:rsidTr="004A79EC">
        <w:trPr>
          <w:tblCellSpacing w:w="0" w:type="dxa"/>
        </w:trPr>
        <w:tc>
          <w:tcPr>
            <w:tcW w:w="2465" w:type="pct"/>
            <w:shd w:val="clear" w:color="auto" w:fill="FFFFFF"/>
            <w:tcMar>
              <w:top w:w="0" w:type="dxa"/>
              <w:left w:w="108" w:type="dxa"/>
              <w:bottom w:w="0" w:type="dxa"/>
              <w:right w:w="108" w:type="dxa"/>
            </w:tcMar>
            <w:hideMark/>
          </w:tcPr>
          <w:p w14:paraId="17FEBD59" w14:textId="4E068228" w:rsidR="00D04E87" w:rsidRPr="00D6443C" w:rsidRDefault="00500955" w:rsidP="004A79EC">
            <w:pPr>
              <w:pStyle w:val="NormalWeb"/>
              <w:spacing w:before="0" w:beforeAutospacing="0" w:after="0" w:afterAutospacing="0" w:line="234" w:lineRule="atLeast"/>
              <w:rPr>
                <w:noProof/>
              </w:rPr>
            </w:pPr>
            <w:r w:rsidRPr="00F41752">
              <w:rPr>
                <w:b/>
                <w:bCs/>
                <w:i/>
                <w:iCs/>
                <w:noProof/>
                <w:sz w:val="26"/>
                <w:szCs w:val="26"/>
                <w:lang w:val="vi-VN"/>
              </w:rPr>
              <w:t>Nơi nhận:</w:t>
            </w:r>
            <w:r w:rsidRPr="00F41752">
              <w:rPr>
                <w:b/>
                <w:bCs/>
                <w:i/>
                <w:iCs/>
                <w:noProof/>
                <w:sz w:val="26"/>
                <w:szCs w:val="26"/>
                <w:lang w:val="vi-VN"/>
              </w:rPr>
              <w:br/>
            </w:r>
            <w:r w:rsidR="00D04E87">
              <w:rPr>
                <w:noProof/>
              </w:rPr>
              <w:t>- Như Điều 22;</w:t>
            </w:r>
          </w:p>
          <w:p w14:paraId="5563BA05" w14:textId="2F6B80FD" w:rsidR="00500955" w:rsidRPr="00F41752" w:rsidRDefault="00500955" w:rsidP="004A79EC">
            <w:pPr>
              <w:pStyle w:val="NormalWeb"/>
              <w:spacing w:before="0" w:beforeAutospacing="0" w:after="0" w:afterAutospacing="0" w:line="234" w:lineRule="atLeast"/>
              <w:rPr>
                <w:b/>
                <w:bCs/>
                <w:i/>
                <w:iCs/>
                <w:noProof/>
                <w:lang w:val="vi-VN"/>
              </w:rPr>
            </w:pPr>
            <w:r w:rsidRPr="00F41752">
              <w:rPr>
                <w:noProof/>
                <w:lang w:val="vi-VN"/>
              </w:rPr>
              <w:t>- Ban lãnh đạo NHNN;</w:t>
            </w:r>
            <w:r w:rsidRPr="00F41752">
              <w:rPr>
                <w:noProof/>
                <w:lang w:val="vi-VN"/>
              </w:rPr>
              <w:br/>
              <w:t>- Văn phòng Chính phủ;</w:t>
            </w:r>
            <w:r w:rsidRPr="00F41752">
              <w:rPr>
                <w:noProof/>
                <w:lang w:val="vi-VN"/>
              </w:rPr>
              <w:br/>
              <w:t>- Bộ Tư pháp (để kiểm tra);</w:t>
            </w:r>
            <w:r w:rsidRPr="00F41752">
              <w:rPr>
                <w:noProof/>
                <w:lang w:val="vi-VN"/>
              </w:rPr>
              <w:br/>
              <w:t>- Công báo;</w:t>
            </w:r>
          </w:p>
          <w:p w14:paraId="6DE43924" w14:textId="07F8BAEC" w:rsidR="00500955" w:rsidRPr="00F41752" w:rsidRDefault="00500955" w:rsidP="00A31723">
            <w:pPr>
              <w:pStyle w:val="NormalWeb"/>
              <w:spacing w:before="0" w:beforeAutospacing="0" w:after="0" w:afterAutospacing="0" w:line="234" w:lineRule="atLeast"/>
              <w:rPr>
                <w:noProof/>
                <w:lang w:val="vi-VN"/>
              </w:rPr>
            </w:pPr>
            <w:r w:rsidRPr="00F41752">
              <w:rPr>
                <w:noProof/>
                <w:lang w:val="vi-VN"/>
              </w:rPr>
              <w:t>- Cổng thông tin điện t</w:t>
            </w:r>
            <w:r w:rsidR="00A31723" w:rsidRPr="00F41752">
              <w:rPr>
                <w:noProof/>
                <w:lang w:val="vi-VN"/>
              </w:rPr>
              <w:t>ử NHNN;</w:t>
            </w:r>
            <w:r w:rsidR="00A31723" w:rsidRPr="00F41752">
              <w:rPr>
                <w:noProof/>
                <w:lang w:val="vi-VN"/>
              </w:rPr>
              <w:br/>
              <w:t>- Lưu: VP, PC, Cục QLNH</w:t>
            </w:r>
            <w:r w:rsidR="00D04E87">
              <w:rPr>
                <w:noProof/>
              </w:rPr>
              <w:t xml:space="preserve"> (03 bản)</w:t>
            </w:r>
            <w:r w:rsidRPr="00F41752">
              <w:rPr>
                <w:noProof/>
                <w:lang w:val="vi-VN"/>
              </w:rPr>
              <w:t xml:space="preserve">. </w:t>
            </w:r>
            <w:r w:rsidRPr="00F41752">
              <w:rPr>
                <w:noProof/>
                <w:lang w:val="vi-VN"/>
              </w:rPr>
              <w:br/>
            </w:r>
          </w:p>
        </w:tc>
        <w:tc>
          <w:tcPr>
            <w:tcW w:w="2535" w:type="pct"/>
            <w:shd w:val="clear" w:color="auto" w:fill="FFFFFF"/>
            <w:tcMar>
              <w:top w:w="0" w:type="dxa"/>
              <w:left w:w="108" w:type="dxa"/>
              <w:bottom w:w="0" w:type="dxa"/>
              <w:right w:w="108" w:type="dxa"/>
            </w:tcMar>
            <w:hideMark/>
          </w:tcPr>
          <w:p w14:paraId="6771066C" w14:textId="77777777" w:rsidR="00500955" w:rsidRPr="00F41752" w:rsidRDefault="00500955" w:rsidP="004A79EC">
            <w:pPr>
              <w:pStyle w:val="NormalWeb"/>
              <w:spacing w:before="120" w:beforeAutospacing="0" w:after="120" w:afterAutospacing="0" w:line="234" w:lineRule="atLeast"/>
              <w:jc w:val="center"/>
              <w:rPr>
                <w:noProof/>
                <w:sz w:val="28"/>
                <w:szCs w:val="28"/>
                <w:lang w:val="vi-VN"/>
              </w:rPr>
            </w:pPr>
            <w:r w:rsidRPr="00F41752">
              <w:rPr>
                <w:b/>
                <w:bCs/>
                <w:noProof/>
                <w:sz w:val="26"/>
                <w:szCs w:val="26"/>
                <w:lang w:val="vi-VN"/>
              </w:rPr>
              <w:t>THỐNG ĐỐC</w:t>
            </w:r>
            <w:r w:rsidRPr="00F41752">
              <w:rPr>
                <w:b/>
                <w:bCs/>
                <w:noProof/>
                <w:sz w:val="26"/>
                <w:szCs w:val="26"/>
                <w:lang w:val="vi-VN"/>
              </w:rPr>
              <w:br/>
            </w:r>
            <w:r w:rsidRPr="00F41752">
              <w:rPr>
                <w:b/>
                <w:bCs/>
                <w:noProof/>
                <w:sz w:val="28"/>
                <w:szCs w:val="28"/>
                <w:lang w:val="vi-VN"/>
              </w:rPr>
              <w:br/>
            </w:r>
            <w:r w:rsidRPr="00F41752">
              <w:rPr>
                <w:b/>
                <w:bCs/>
                <w:noProof/>
                <w:sz w:val="28"/>
                <w:szCs w:val="28"/>
                <w:lang w:val="vi-VN"/>
              </w:rPr>
              <w:br/>
            </w:r>
            <w:r w:rsidRPr="00F41752">
              <w:rPr>
                <w:b/>
                <w:bCs/>
                <w:noProof/>
                <w:sz w:val="28"/>
                <w:szCs w:val="28"/>
                <w:lang w:val="vi-VN"/>
              </w:rPr>
              <w:br/>
            </w:r>
            <w:r w:rsidRPr="00F41752">
              <w:rPr>
                <w:b/>
                <w:bCs/>
                <w:noProof/>
                <w:sz w:val="28"/>
                <w:szCs w:val="28"/>
                <w:lang w:val="vi-VN"/>
              </w:rPr>
              <w:br/>
            </w:r>
          </w:p>
        </w:tc>
      </w:tr>
    </w:tbl>
    <w:p w14:paraId="6AE37A1E" w14:textId="77777777" w:rsidR="00500955" w:rsidRPr="00F41752" w:rsidRDefault="00500955" w:rsidP="006B10F1">
      <w:pPr>
        <w:pStyle w:val="NormalWeb"/>
        <w:shd w:val="clear" w:color="auto" w:fill="FFFFFF"/>
        <w:spacing w:before="120" w:beforeAutospacing="0" w:after="120" w:afterAutospacing="0"/>
        <w:ind w:firstLine="720"/>
        <w:jc w:val="both"/>
        <w:rPr>
          <w:noProof/>
          <w:sz w:val="28"/>
          <w:szCs w:val="28"/>
        </w:rPr>
      </w:pPr>
    </w:p>
    <w:p w14:paraId="0049B7E6" w14:textId="77777777" w:rsidR="00CB4C49" w:rsidRPr="00F41752" w:rsidRDefault="00CB4C49" w:rsidP="00BB5F04">
      <w:pPr>
        <w:spacing w:before="120" w:after="120"/>
        <w:rPr>
          <w:sz w:val="28"/>
          <w:szCs w:val="28"/>
        </w:rPr>
      </w:pPr>
    </w:p>
    <w:sectPr w:rsidR="00CB4C49" w:rsidRPr="00F41752" w:rsidSect="00993705">
      <w:headerReference w:type="default" r:id="rId9"/>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6AE8D8" w14:textId="77777777" w:rsidR="00247A0B" w:rsidRDefault="00247A0B" w:rsidP="00DE1D60">
      <w:r>
        <w:separator/>
      </w:r>
    </w:p>
  </w:endnote>
  <w:endnote w:type="continuationSeparator" w:id="0">
    <w:p w14:paraId="04900516" w14:textId="77777777" w:rsidR="00247A0B" w:rsidRDefault="00247A0B" w:rsidP="00DE1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F578B7" w14:textId="77777777" w:rsidR="00247A0B" w:rsidRDefault="00247A0B" w:rsidP="00DE1D60">
      <w:r>
        <w:separator/>
      </w:r>
    </w:p>
  </w:footnote>
  <w:footnote w:type="continuationSeparator" w:id="0">
    <w:p w14:paraId="67FC1245" w14:textId="77777777" w:rsidR="00247A0B" w:rsidRDefault="00247A0B" w:rsidP="00DE1D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485986"/>
      <w:docPartObj>
        <w:docPartGallery w:val="Page Numbers (Top of Page)"/>
        <w:docPartUnique/>
      </w:docPartObj>
    </w:sdtPr>
    <w:sdtEndPr>
      <w:rPr>
        <w:noProof/>
      </w:rPr>
    </w:sdtEndPr>
    <w:sdtContent>
      <w:p w14:paraId="111EB115" w14:textId="734A45EB" w:rsidR="00993705" w:rsidRDefault="00993705">
        <w:pPr>
          <w:pStyle w:val="Header"/>
          <w:jc w:val="center"/>
        </w:pPr>
        <w:r>
          <w:fldChar w:fldCharType="begin"/>
        </w:r>
        <w:r>
          <w:instrText xml:space="preserve"> PAGE   \* MERGEFORMAT </w:instrText>
        </w:r>
        <w:r>
          <w:fldChar w:fldCharType="separate"/>
        </w:r>
        <w:r w:rsidR="002E1714">
          <w:rPr>
            <w:noProof/>
          </w:rPr>
          <w:t>14</w:t>
        </w:r>
        <w:r>
          <w:rPr>
            <w:noProof/>
          </w:rPr>
          <w:fldChar w:fldCharType="end"/>
        </w:r>
      </w:p>
    </w:sdtContent>
  </w:sdt>
  <w:p w14:paraId="347D1AE5" w14:textId="77777777" w:rsidR="00AF48A5" w:rsidRDefault="00AF48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612B46"/>
    <w:multiLevelType w:val="hybridMultilevel"/>
    <w:tmpl w:val="9154F17E"/>
    <w:lvl w:ilvl="0" w:tplc="25A0F6A4">
      <w:start w:val="1"/>
      <w:numFmt w:val="decimal"/>
      <w:suff w:val="space"/>
      <w:lvlText w:val="Điều %1."/>
      <w:lvlJc w:val="left"/>
      <w:pPr>
        <w:ind w:left="928" w:hanging="360"/>
      </w:pPr>
      <w:rPr>
        <w:rFonts w:hint="default"/>
        <w:b/>
        <w:i w:val="0"/>
        <w:iCs/>
      </w:rPr>
    </w:lvl>
    <w:lvl w:ilvl="1" w:tplc="152EE4B4">
      <w:start w:val="1"/>
      <w:numFmt w:val="decimal"/>
      <w:suff w:val="space"/>
      <w:lvlText w:val="%2."/>
      <w:lvlJc w:val="left"/>
      <w:pPr>
        <w:ind w:left="7024" w:hanging="360"/>
      </w:pPr>
      <w:rPr>
        <w:rFonts w:hint="default"/>
      </w:rPr>
    </w:lvl>
    <w:lvl w:ilvl="2" w:tplc="0409001B" w:tentative="1">
      <w:start w:val="1"/>
      <w:numFmt w:val="lowerRoman"/>
      <w:lvlText w:val="%3."/>
      <w:lvlJc w:val="right"/>
      <w:pPr>
        <w:ind w:left="7468" w:hanging="180"/>
      </w:pPr>
    </w:lvl>
    <w:lvl w:ilvl="3" w:tplc="0409000F" w:tentative="1">
      <w:start w:val="1"/>
      <w:numFmt w:val="decimal"/>
      <w:lvlText w:val="%4."/>
      <w:lvlJc w:val="left"/>
      <w:pPr>
        <w:ind w:left="8188" w:hanging="360"/>
      </w:pPr>
    </w:lvl>
    <w:lvl w:ilvl="4" w:tplc="04090019" w:tentative="1">
      <w:start w:val="1"/>
      <w:numFmt w:val="lowerLetter"/>
      <w:lvlText w:val="%5."/>
      <w:lvlJc w:val="left"/>
      <w:pPr>
        <w:ind w:left="8908" w:hanging="360"/>
      </w:pPr>
    </w:lvl>
    <w:lvl w:ilvl="5" w:tplc="0409001B" w:tentative="1">
      <w:start w:val="1"/>
      <w:numFmt w:val="lowerRoman"/>
      <w:lvlText w:val="%6."/>
      <w:lvlJc w:val="right"/>
      <w:pPr>
        <w:ind w:left="9628" w:hanging="180"/>
      </w:pPr>
    </w:lvl>
    <w:lvl w:ilvl="6" w:tplc="0409000F" w:tentative="1">
      <w:start w:val="1"/>
      <w:numFmt w:val="decimal"/>
      <w:lvlText w:val="%7."/>
      <w:lvlJc w:val="left"/>
      <w:pPr>
        <w:ind w:left="10348" w:hanging="360"/>
      </w:pPr>
    </w:lvl>
    <w:lvl w:ilvl="7" w:tplc="04090019" w:tentative="1">
      <w:start w:val="1"/>
      <w:numFmt w:val="lowerLetter"/>
      <w:lvlText w:val="%8."/>
      <w:lvlJc w:val="left"/>
      <w:pPr>
        <w:ind w:left="11068" w:hanging="360"/>
      </w:pPr>
    </w:lvl>
    <w:lvl w:ilvl="8" w:tplc="0409001B" w:tentative="1">
      <w:start w:val="1"/>
      <w:numFmt w:val="lowerRoman"/>
      <w:lvlText w:val="%9."/>
      <w:lvlJc w:val="right"/>
      <w:pPr>
        <w:ind w:left="1178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740"/>
    <w:rsid w:val="000019D6"/>
    <w:rsid w:val="00003649"/>
    <w:rsid w:val="00011395"/>
    <w:rsid w:val="00013A57"/>
    <w:rsid w:val="00016644"/>
    <w:rsid w:val="00022D33"/>
    <w:rsid w:val="00055302"/>
    <w:rsid w:val="00071174"/>
    <w:rsid w:val="00073956"/>
    <w:rsid w:val="00077102"/>
    <w:rsid w:val="00085E75"/>
    <w:rsid w:val="00093268"/>
    <w:rsid w:val="00097396"/>
    <w:rsid w:val="000A63C8"/>
    <w:rsid w:val="000C376D"/>
    <w:rsid w:val="000C42BD"/>
    <w:rsid w:val="000C5E81"/>
    <w:rsid w:val="000D0F5A"/>
    <w:rsid w:val="000D6E8F"/>
    <w:rsid w:val="000E4856"/>
    <w:rsid w:val="000E68AA"/>
    <w:rsid w:val="000E6904"/>
    <w:rsid w:val="00101988"/>
    <w:rsid w:val="00102083"/>
    <w:rsid w:val="0010656B"/>
    <w:rsid w:val="00110C4B"/>
    <w:rsid w:val="0011607F"/>
    <w:rsid w:val="00120FC1"/>
    <w:rsid w:val="00134D47"/>
    <w:rsid w:val="00140635"/>
    <w:rsid w:val="00145FEE"/>
    <w:rsid w:val="001505C0"/>
    <w:rsid w:val="0016610D"/>
    <w:rsid w:val="00185965"/>
    <w:rsid w:val="001972E1"/>
    <w:rsid w:val="001A0E1A"/>
    <w:rsid w:val="001B0645"/>
    <w:rsid w:val="001E3918"/>
    <w:rsid w:val="001E6DF6"/>
    <w:rsid w:val="00226388"/>
    <w:rsid w:val="002338CA"/>
    <w:rsid w:val="00247A0B"/>
    <w:rsid w:val="00257625"/>
    <w:rsid w:val="00265947"/>
    <w:rsid w:val="00270184"/>
    <w:rsid w:val="0028785D"/>
    <w:rsid w:val="00293B13"/>
    <w:rsid w:val="002940FA"/>
    <w:rsid w:val="002B4616"/>
    <w:rsid w:val="002C009B"/>
    <w:rsid w:val="002D0ADD"/>
    <w:rsid w:val="002D348A"/>
    <w:rsid w:val="002E1714"/>
    <w:rsid w:val="00314655"/>
    <w:rsid w:val="003221C1"/>
    <w:rsid w:val="00332F36"/>
    <w:rsid w:val="00335045"/>
    <w:rsid w:val="00344492"/>
    <w:rsid w:val="003558D1"/>
    <w:rsid w:val="00355B60"/>
    <w:rsid w:val="00383EF5"/>
    <w:rsid w:val="0039028D"/>
    <w:rsid w:val="003A183F"/>
    <w:rsid w:val="003C03B6"/>
    <w:rsid w:val="003C0D35"/>
    <w:rsid w:val="003C0E30"/>
    <w:rsid w:val="003C2BD5"/>
    <w:rsid w:val="003F6F12"/>
    <w:rsid w:val="00400614"/>
    <w:rsid w:val="00403412"/>
    <w:rsid w:val="00413733"/>
    <w:rsid w:val="00427E7D"/>
    <w:rsid w:val="004354FD"/>
    <w:rsid w:val="004373A2"/>
    <w:rsid w:val="00441046"/>
    <w:rsid w:val="004419D6"/>
    <w:rsid w:val="00467C63"/>
    <w:rsid w:val="00480CCC"/>
    <w:rsid w:val="004845FA"/>
    <w:rsid w:val="004A79EC"/>
    <w:rsid w:val="004B4F3F"/>
    <w:rsid w:val="004E6D30"/>
    <w:rsid w:val="004E727F"/>
    <w:rsid w:val="004F0645"/>
    <w:rsid w:val="004F7CA8"/>
    <w:rsid w:val="00500955"/>
    <w:rsid w:val="00504438"/>
    <w:rsid w:val="00545FAE"/>
    <w:rsid w:val="0055471C"/>
    <w:rsid w:val="00562FC4"/>
    <w:rsid w:val="00565115"/>
    <w:rsid w:val="00573700"/>
    <w:rsid w:val="00574F3A"/>
    <w:rsid w:val="005905DF"/>
    <w:rsid w:val="00596BDD"/>
    <w:rsid w:val="005A4469"/>
    <w:rsid w:val="005B004B"/>
    <w:rsid w:val="005B04FA"/>
    <w:rsid w:val="005B2FA2"/>
    <w:rsid w:val="005D1741"/>
    <w:rsid w:val="005D2AA6"/>
    <w:rsid w:val="005E0C72"/>
    <w:rsid w:val="005F1ED3"/>
    <w:rsid w:val="00600859"/>
    <w:rsid w:val="00601EB8"/>
    <w:rsid w:val="0060210C"/>
    <w:rsid w:val="0061125C"/>
    <w:rsid w:val="00612288"/>
    <w:rsid w:val="0062222B"/>
    <w:rsid w:val="00631789"/>
    <w:rsid w:val="00640001"/>
    <w:rsid w:val="00643121"/>
    <w:rsid w:val="00651D9C"/>
    <w:rsid w:val="006624B0"/>
    <w:rsid w:val="00665D69"/>
    <w:rsid w:val="00665E25"/>
    <w:rsid w:val="00665FE8"/>
    <w:rsid w:val="006849A0"/>
    <w:rsid w:val="00691AD6"/>
    <w:rsid w:val="006B10F1"/>
    <w:rsid w:val="006B5B6A"/>
    <w:rsid w:val="006E3A7D"/>
    <w:rsid w:val="006E7974"/>
    <w:rsid w:val="006F21E7"/>
    <w:rsid w:val="006F404E"/>
    <w:rsid w:val="006F460D"/>
    <w:rsid w:val="006F68B0"/>
    <w:rsid w:val="00704F8C"/>
    <w:rsid w:val="00707855"/>
    <w:rsid w:val="00714C84"/>
    <w:rsid w:val="00715F89"/>
    <w:rsid w:val="00716ADA"/>
    <w:rsid w:val="00722B8D"/>
    <w:rsid w:val="007350F3"/>
    <w:rsid w:val="00747CBD"/>
    <w:rsid w:val="007519E2"/>
    <w:rsid w:val="00757BA4"/>
    <w:rsid w:val="007738EA"/>
    <w:rsid w:val="00773CC6"/>
    <w:rsid w:val="007C14A5"/>
    <w:rsid w:val="007C6910"/>
    <w:rsid w:val="007D680D"/>
    <w:rsid w:val="007D737B"/>
    <w:rsid w:val="007E3C94"/>
    <w:rsid w:val="007F67B3"/>
    <w:rsid w:val="0080521E"/>
    <w:rsid w:val="0082730A"/>
    <w:rsid w:val="00837831"/>
    <w:rsid w:val="00850843"/>
    <w:rsid w:val="00857D4D"/>
    <w:rsid w:val="00871254"/>
    <w:rsid w:val="0089474E"/>
    <w:rsid w:val="008A46FF"/>
    <w:rsid w:val="008A5169"/>
    <w:rsid w:val="008B02FE"/>
    <w:rsid w:val="008B0BC7"/>
    <w:rsid w:val="008B7567"/>
    <w:rsid w:val="008C1387"/>
    <w:rsid w:val="008C1395"/>
    <w:rsid w:val="008C31FA"/>
    <w:rsid w:val="008E00D5"/>
    <w:rsid w:val="008E6270"/>
    <w:rsid w:val="00926C2F"/>
    <w:rsid w:val="00927309"/>
    <w:rsid w:val="0092737D"/>
    <w:rsid w:val="009808BA"/>
    <w:rsid w:val="00980F26"/>
    <w:rsid w:val="00990916"/>
    <w:rsid w:val="00993705"/>
    <w:rsid w:val="00995ECE"/>
    <w:rsid w:val="009972DA"/>
    <w:rsid w:val="009A6847"/>
    <w:rsid w:val="009E2B30"/>
    <w:rsid w:val="009F3895"/>
    <w:rsid w:val="009F3B83"/>
    <w:rsid w:val="00A011FB"/>
    <w:rsid w:val="00A02177"/>
    <w:rsid w:val="00A1179C"/>
    <w:rsid w:val="00A1549D"/>
    <w:rsid w:val="00A313C7"/>
    <w:rsid w:val="00A31723"/>
    <w:rsid w:val="00A5114A"/>
    <w:rsid w:val="00A558A6"/>
    <w:rsid w:val="00A70BF7"/>
    <w:rsid w:val="00A81061"/>
    <w:rsid w:val="00A81693"/>
    <w:rsid w:val="00A9290C"/>
    <w:rsid w:val="00A975F8"/>
    <w:rsid w:val="00AA175B"/>
    <w:rsid w:val="00AE0AC8"/>
    <w:rsid w:val="00AE7D79"/>
    <w:rsid w:val="00AF48A5"/>
    <w:rsid w:val="00AF5CF0"/>
    <w:rsid w:val="00AF61EC"/>
    <w:rsid w:val="00B039F7"/>
    <w:rsid w:val="00B11868"/>
    <w:rsid w:val="00B1356D"/>
    <w:rsid w:val="00B25A40"/>
    <w:rsid w:val="00B33620"/>
    <w:rsid w:val="00B4255B"/>
    <w:rsid w:val="00B447E9"/>
    <w:rsid w:val="00B730B6"/>
    <w:rsid w:val="00B82001"/>
    <w:rsid w:val="00B82A87"/>
    <w:rsid w:val="00B82DA8"/>
    <w:rsid w:val="00B92F01"/>
    <w:rsid w:val="00BA1290"/>
    <w:rsid w:val="00BB0058"/>
    <w:rsid w:val="00BB0C99"/>
    <w:rsid w:val="00BB5F04"/>
    <w:rsid w:val="00BC15AB"/>
    <w:rsid w:val="00BC2DAB"/>
    <w:rsid w:val="00BD64A9"/>
    <w:rsid w:val="00BD650B"/>
    <w:rsid w:val="00BE2B7E"/>
    <w:rsid w:val="00BE7CD2"/>
    <w:rsid w:val="00C16962"/>
    <w:rsid w:val="00C20E85"/>
    <w:rsid w:val="00C31E3C"/>
    <w:rsid w:val="00C33706"/>
    <w:rsid w:val="00C62DD3"/>
    <w:rsid w:val="00C75A49"/>
    <w:rsid w:val="00CA34BB"/>
    <w:rsid w:val="00CB4C49"/>
    <w:rsid w:val="00CB72DF"/>
    <w:rsid w:val="00CC5B6B"/>
    <w:rsid w:val="00CD2817"/>
    <w:rsid w:val="00CD3430"/>
    <w:rsid w:val="00CE4BD5"/>
    <w:rsid w:val="00CE63D9"/>
    <w:rsid w:val="00CF5BCC"/>
    <w:rsid w:val="00CF6FED"/>
    <w:rsid w:val="00D04E87"/>
    <w:rsid w:val="00D328A3"/>
    <w:rsid w:val="00D33900"/>
    <w:rsid w:val="00D42925"/>
    <w:rsid w:val="00D55CCC"/>
    <w:rsid w:val="00D62354"/>
    <w:rsid w:val="00D62B89"/>
    <w:rsid w:val="00D6443C"/>
    <w:rsid w:val="00D75AFC"/>
    <w:rsid w:val="00D778F2"/>
    <w:rsid w:val="00D82748"/>
    <w:rsid w:val="00D924D4"/>
    <w:rsid w:val="00D929DC"/>
    <w:rsid w:val="00D9703C"/>
    <w:rsid w:val="00DA04F1"/>
    <w:rsid w:val="00DA1748"/>
    <w:rsid w:val="00DA256C"/>
    <w:rsid w:val="00DB01B4"/>
    <w:rsid w:val="00DB526B"/>
    <w:rsid w:val="00DE1D60"/>
    <w:rsid w:val="00E05367"/>
    <w:rsid w:val="00E13AB6"/>
    <w:rsid w:val="00E17BEA"/>
    <w:rsid w:val="00E2179C"/>
    <w:rsid w:val="00E277C5"/>
    <w:rsid w:val="00E30316"/>
    <w:rsid w:val="00E3315E"/>
    <w:rsid w:val="00E4764E"/>
    <w:rsid w:val="00E6150C"/>
    <w:rsid w:val="00E745A1"/>
    <w:rsid w:val="00E80A97"/>
    <w:rsid w:val="00E87D9A"/>
    <w:rsid w:val="00E9561B"/>
    <w:rsid w:val="00EA3D66"/>
    <w:rsid w:val="00EA7740"/>
    <w:rsid w:val="00ED69F0"/>
    <w:rsid w:val="00EE477D"/>
    <w:rsid w:val="00EE49FF"/>
    <w:rsid w:val="00EF7A14"/>
    <w:rsid w:val="00F00211"/>
    <w:rsid w:val="00F11B52"/>
    <w:rsid w:val="00F207DD"/>
    <w:rsid w:val="00F22A81"/>
    <w:rsid w:val="00F26CD6"/>
    <w:rsid w:val="00F31A47"/>
    <w:rsid w:val="00F35400"/>
    <w:rsid w:val="00F41752"/>
    <w:rsid w:val="00F4749A"/>
    <w:rsid w:val="00F553A7"/>
    <w:rsid w:val="00F56B02"/>
    <w:rsid w:val="00F570CB"/>
    <w:rsid w:val="00F609BD"/>
    <w:rsid w:val="00F7055F"/>
    <w:rsid w:val="00F72DC4"/>
    <w:rsid w:val="00F94BA3"/>
    <w:rsid w:val="00FB2EDA"/>
    <w:rsid w:val="00FB4B50"/>
    <w:rsid w:val="00FE68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0A441"/>
  <w15:chartTrackingRefBased/>
  <w15:docId w15:val="{343F1343-2235-457A-9787-71AA7FD0A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7740"/>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iPriority w:val="9"/>
    <w:unhideWhenUsed/>
    <w:qFormat/>
    <w:rsid w:val="0089474E"/>
    <w:pPr>
      <w:keepNext/>
      <w:spacing w:before="240" w:after="60"/>
      <w:ind w:right="-3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72DC4"/>
    <w:pPr>
      <w:spacing w:before="100" w:beforeAutospacing="1" w:after="100" w:afterAutospacing="1"/>
    </w:pPr>
  </w:style>
  <w:style w:type="paragraph" w:styleId="Header">
    <w:name w:val="header"/>
    <w:basedOn w:val="Normal"/>
    <w:link w:val="HeaderChar"/>
    <w:uiPriority w:val="99"/>
    <w:unhideWhenUsed/>
    <w:rsid w:val="00DE1D60"/>
    <w:pPr>
      <w:tabs>
        <w:tab w:val="center" w:pos="4680"/>
        <w:tab w:val="right" w:pos="9360"/>
      </w:tabs>
    </w:pPr>
  </w:style>
  <w:style w:type="character" w:customStyle="1" w:styleId="HeaderChar">
    <w:name w:val="Header Char"/>
    <w:basedOn w:val="DefaultParagraphFont"/>
    <w:link w:val="Header"/>
    <w:uiPriority w:val="99"/>
    <w:rsid w:val="00DE1D6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E1D60"/>
    <w:pPr>
      <w:tabs>
        <w:tab w:val="center" w:pos="4680"/>
        <w:tab w:val="right" w:pos="9360"/>
      </w:tabs>
    </w:pPr>
  </w:style>
  <w:style w:type="character" w:customStyle="1" w:styleId="FooterChar">
    <w:name w:val="Footer Char"/>
    <w:basedOn w:val="DefaultParagraphFont"/>
    <w:link w:val="Footer"/>
    <w:uiPriority w:val="99"/>
    <w:rsid w:val="00DE1D6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13A5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3A57"/>
    <w:rPr>
      <w:rFonts w:ascii="Segoe UI" w:eastAsia="Times New Roman" w:hAnsi="Segoe UI" w:cs="Segoe UI"/>
      <w:sz w:val="18"/>
      <w:szCs w:val="18"/>
    </w:rPr>
  </w:style>
  <w:style w:type="character" w:styleId="Hyperlink">
    <w:name w:val="Hyperlink"/>
    <w:basedOn w:val="DefaultParagraphFont"/>
    <w:uiPriority w:val="99"/>
    <w:semiHidden/>
    <w:unhideWhenUsed/>
    <w:rsid w:val="003C2BD5"/>
    <w:rPr>
      <w:color w:val="0000FF"/>
      <w:u w:val="single"/>
    </w:rPr>
  </w:style>
  <w:style w:type="paragraph" w:styleId="ListParagraph">
    <w:name w:val="List Paragraph"/>
    <w:basedOn w:val="Normal"/>
    <w:uiPriority w:val="34"/>
    <w:qFormat/>
    <w:rsid w:val="00715F89"/>
    <w:pPr>
      <w:ind w:left="720"/>
      <w:contextualSpacing/>
    </w:pPr>
  </w:style>
  <w:style w:type="paragraph" w:styleId="FootnoteText">
    <w:name w:val="footnote text"/>
    <w:basedOn w:val="Normal"/>
    <w:link w:val="FootnoteTextChar"/>
    <w:uiPriority w:val="99"/>
    <w:semiHidden/>
    <w:unhideWhenUsed/>
    <w:rsid w:val="00504438"/>
    <w:rPr>
      <w:sz w:val="20"/>
      <w:szCs w:val="20"/>
    </w:rPr>
  </w:style>
  <w:style w:type="character" w:customStyle="1" w:styleId="FootnoteTextChar">
    <w:name w:val="Footnote Text Char"/>
    <w:basedOn w:val="DefaultParagraphFont"/>
    <w:link w:val="FootnoteText"/>
    <w:uiPriority w:val="99"/>
    <w:semiHidden/>
    <w:rsid w:val="0050443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504438"/>
    <w:rPr>
      <w:vertAlign w:val="superscript"/>
    </w:rPr>
  </w:style>
  <w:style w:type="table" w:styleId="TableGrid">
    <w:name w:val="Table Grid"/>
    <w:basedOn w:val="TableNormal"/>
    <w:uiPriority w:val="39"/>
    <w:rsid w:val="00773CC6"/>
    <w:pPr>
      <w:spacing w:after="0" w:line="240" w:lineRule="auto"/>
    </w:pPr>
    <w:rPr>
      <w:rFonts w:eastAsiaTheme="minorEastAsia"/>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89474E"/>
    <w:rPr>
      <w:rFonts w:ascii="Calibri Light" w:eastAsia="Times New Roman" w:hAnsi="Calibri Light" w:cs="Times New Roman"/>
      <w:b/>
      <w:bCs/>
      <w:sz w:val="26"/>
      <w:szCs w:val="26"/>
    </w:rPr>
  </w:style>
  <w:style w:type="paragraph" w:styleId="BodyText2">
    <w:name w:val="Body Text 2"/>
    <w:basedOn w:val="Normal"/>
    <w:link w:val="BodyText2Char"/>
    <w:rsid w:val="00A1179C"/>
    <w:pPr>
      <w:jc w:val="both"/>
    </w:pPr>
    <w:rPr>
      <w:lang w:val="x-none" w:eastAsia="x-none"/>
    </w:rPr>
  </w:style>
  <w:style w:type="character" w:customStyle="1" w:styleId="BodyText2Char">
    <w:name w:val="Body Text 2 Char"/>
    <w:basedOn w:val="DefaultParagraphFont"/>
    <w:link w:val="BodyText2"/>
    <w:rsid w:val="00A1179C"/>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669186">
      <w:bodyDiv w:val="1"/>
      <w:marLeft w:val="0"/>
      <w:marRight w:val="0"/>
      <w:marTop w:val="0"/>
      <w:marBottom w:val="0"/>
      <w:divBdr>
        <w:top w:val="none" w:sz="0" w:space="0" w:color="auto"/>
        <w:left w:val="none" w:sz="0" w:space="0" w:color="auto"/>
        <w:bottom w:val="none" w:sz="0" w:space="0" w:color="auto"/>
        <w:right w:val="none" w:sz="0" w:space="0" w:color="auto"/>
      </w:divBdr>
    </w:div>
    <w:div w:id="138694360">
      <w:bodyDiv w:val="1"/>
      <w:marLeft w:val="0"/>
      <w:marRight w:val="0"/>
      <w:marTop w:val="0"/>
      <w:marBottom w:val="0"/>
      <w:divBdr>
        <w:top w:val="none" w:sz="0" w:space="0" w:color="auto"/>
        <w:left w:val="none" w:sz="0" w:space="0" w:color="auto"/>
        <w:bottom w:val="none" w:sz="0" w:space="0" w:color="auto"/>
        <w:right w:val="none" w:sz="0" w:space="0" w:color="auto"/>
      </w:divBdr>
    </w:div>
    <w:div w:id="191453765">
      <w:bodyDiv w:val="1"/>
      <w:marLeft w:val="0"/>
      <w:marRight w:val="0"/>
      <w:marTop w:val="0"/>
      <w:marBottom w:val="0"/>
      <w:divBdr>
        <w:top w:val="none" w:sz="0" w:space="0" w:color="auto"/>
        <w:left w:val="none" w:sz="0" w:space="0" w:color="auto"/>
        <w:bottom w:val="none" w:sz="0" w:space="0" w:color="auto"/>
        <w:right w:val="none" w:sz="0" w:space="0" w:color="auto"/>
      </w:divBdr>
    </w:div>
    <w:div w:id="354230693">
      <w:bodyDiv w:val="1"/>
      <w:marLeft w:val="0"/>
      <w:marRight w:val="0"/>
      <w:marTop w:val="0"/>
      <w:marBottom w:val="0"/>
      <w:divBdr>
        <w:top w:val="none" w:sz="0" w:space="0" w:color="auto"/>
        <w:left w:val="none" w:sz="0" w:space="0" w:color="auto"/>
        <w:bottom w:val="none" w:sz="0" w:space="0" w:color="auto"/>
        <w:right w:val="none" w:sz="0" w:space="0" w:color="auto"/>
      </w:divBdr>
    </w:div>
    <w:div w:id="378633442">
      <w:bodyDiv w:val="1"/>
      <w:marLeft w:val="0"/>
      <w:marRight w:val="0"/>
      <w:marTop w:val="0"/>
      <w:marBottom w:val="0"/>
      <w:divBdr>
        <w:top w:val="none" w:sz="0" w:space="0" w:color="auto"/>
        <w:left w:val="none" w:sz="0" w:space="0" w:color="auto"/>
        <w:bottom w:val="none" w:sz="0" w:space="0" w:color="auto"/>
        <w:right w:val="none" w:sz="0" w:space="0" w:color="auto"/>
      </w:divBdr>
    </w:div>
    <w:div w:id="381178071">
      <w:bodyDiv w:val="1"/>
      <w:marLeft w:val="0"/>
      <w:marRight w:val="0"/>
      <w:marTop w:val="0"/>
      <w:marBottom w:val="0"/>
      <w:divBdr>
        <w:top w:val="none" w:sz="0" w:space="0" w:color="auto"/>
        <w:left w:val="none" w:sz="0" w:space="0" w:color="auto"/>
        <w:bottom w:val="none" w:sz="0" w:space="0" w:color="auto"/>
        <w:right w:val="none" w:sz="0" w:space="0" w:color="auto"/>
      </w:divBdr>
    </w:div>
    <w:div w:id="403795098">
      <w:bodyDiv w:val="1"/>
      <w:marLeft w:val="0"/>
      <w:marRight w:val="0"/>
      <w:marTop w:val="0"/>
      <w:marBottom w:val="0"/>
      <w:divBdr>
        <w:top w:val="none" w:sz="0" w:space="0" w:color="auto"/>
        <w:left w:val="none" w:sz="0" w:space="0" w:color="auto"/>
        <w:bottom w:val="none" w:sz="0" w:space="0" w:color="auto"/>
        <w:right w:val="none" w:sz="0" w:space="0" w:color="auto"/>
      </w:divBdr>
    </w:div>
    <w:div w:id="408313070">
      <w:bodyDiv w:val="1"/>
      <w:marLeft w:val="0"/>
      <w:marRight w:val="0"/>
      <w:marTop w:val="0"/>
      <w:marBottom w:val="0"/>
      <w:divBdr>
        <w:top w:val="none" w:sz="0" w:space="0" w:color="auto"/>
        <w:left w:val="none" w:sz="0" w:space="0" w:color="auto"/>
        <w:bottom w:val="none" w:sz="0" w:space="0" w:color="auto"/>
        <w:right w:val="none" w:sz="0" w:space="0" w:color="auto"/>
      </w:divBdr>
    </w:div>
    <w:div w:id="418060167">
      <w:bodyDiv w:val="1"/>
      <w:marLeft w:val="0"/>
      <w:marRight w:val="0"/>
      <w:marTop w:val="0"/>
      <w:marBottom w:val="0"/>
      <w:divBdr>
        <w:top w:val="none" w:sz="0" w:space="0" w:color="auto"/>
        <w:left w:val="none" w:sz="0" w:space="0" w:color="auto"/>
        <w:bottom w:val="none" w:sz="0" w:space="0" w:color="auto"/>
        <w:right w:val="none" w:sz="0" w:space="0" w:color="auto"/>
      </w:divBdr>
    </w:div>
    <w:div w:id="496724612">
      <w:bodyDiv w:val="1"/>
      <w:marLeft w:val="0"/>
      <w:marRight w:val="0"/>
      <w:marTop w:val="0"/>
      <w:marBottom w:val="0"/>
      <w:divBdr>
        <w:top w:val="none" w:sz="0" w:space="0" w:color="auto"/>
        <w:left w:val="none" w:sz="0" w:space="0" w:color="auto"/>
        <w:bottom w:val="none" w:sz="0" w:space="0" w:color="auto"/>
        <w:right w:val="none" w:sz="0" w:space="0" w:color="auto"/>
      </w:divBdr>
    </w:div>
    <w:div w:id="746995747">
      <w:bodyDiv w:val="1"/>
      <w:marLeft w:val="0"/>
      <w:marRight w:val="0"/>
      <w:marTop w:val="0"/>
      <w:marBottom w:val="0"/>
      <w:divBdr>
        <w:top w:val="none" w:sz="0" w:space="0" w:color="auto"/>
        <w:left w:val="none" w:sz="0" w:space="0" w:color="auto"/>
        <w:bottom w:val="none" w:sz="0" w:space="0" w:color="auto"/>
        <w:right w:val="none" w:sz="0" w:space="0" w:color="auto"/>
      </w:divBdr>
    </w:div>
    <w:div w:id="840311677">
      <w:bodyDiv w:val="1"/>
      <w:marLeft w:val="0"/>
      <w:marRight w:val="0"/>
      <w:marTop w:val="0"/>
      <w:marBottom w:val="0"/>
      <w:divBdr>
        <w:top w:val="none" w:sz="0" w:space="0" w:color="auto"/>
        <w:left w:val="none" w:sz="0" w:space="0" w:color="auto"/>
        <w:bottom w:val="none" w:sz="0" w:space="0" w:color="auto"/>
        <w:right w:val="none" w:sz="0" w:space="0" w:color="auto"/>
      </w:divBdr>
    </w:div>
    <w:div w:id="1174078587">
      <w:bodyDiv w:val="1"/>
      <w:marLeft w:val="0"/>
      <w:marRight w:val="0"/>
      <w:marTop w:val="0"/>
      <w:marBottom w:val="0"/>
      <w:divBdr>
        <w:top w:val="none" w:sz="0" w:space="0" w:color="auto"/>
        <w:left w:val="none" w:sz="0" w:space="0" w:color="auto"/>
        <w:bottom w:val="none" w:sz="0" w:space="0" w:color="auto"/>
        <w:right w:val="none" w:sz="0" w:space="0" w:color="auto"/>
      </w:divBdr>
    </w:div>
    <w:div w:id="1415665104">
      <w:bodyDiv w:val="1"/>
      <w:marLeft w:val="0"/>
      <w:marRight w:val="0"/>
      <w:marTop w:val="0"/>
      <w:marBottom w:val="0"/>
      <w:divBdr>
        <w:top w:val="none" w:sz="0" w:space="0" w:color="auto"/>
        <w:left w:val="none" w:sz="0" w:space="0" w:color="auto"/>
        <w:bottom w:val="none" w:sz="0" w:space="0" w:color="auto"/>
        <w:right w:val="none" w:sz="0" w:space="0" w:color="auto"/>
      </w:divBdr>
    </w:div>
    <w:div w:id="1546940745">
      <w:bodyDiv w:val="1"/>
      <w:marLeft w:val="0"/>
      <w:marRight w:val="0"/>
      <w:marTop w:val="0"/>
      <w:marBottom w:val="0"/>
      <w:divBdr>
        <w:top w:val="none" w:sz="0" w:space="0" w:color="auto"/>
        <w:left w:val="none" w:sz="0" w:space="0" w:color="auto"/>
        <w:bottom w:val="none" w:sz="0" w:space="0" w:color="auto"/>
        <w:right w:val="none" w:sz="0" w:space="0" w:color="auto"/>
      </w:divBdr>
    </w:div>
    <w:div w:id="1565146232">
      <w:bodyDiv w:val="1"/>
      <w:marLeft w:val="0"/>
      <w:marRight w:val="0"/>
      <w:marTop w:val="0"/>
      <w:marBottom w:val="0"/>
      <w:divBdr>
        <w:top w:val="none" w:sz="0" w:space="0" w:color="auto"/>
        <w:left w:val="none" w:sz="0" w:space="0" w:color="auto"/>
        <w:bottom w:val="none" w:sz="0" w:space="0" w:color="auto"/>
        <w:right w:val="none" w:sz="0" w:space="0" w:color="auto"/>
      </w:divBdr>
    </w:div>
    <w:div w:id="1638532553">
      <w:bodyDiv w:val="1"/>
      <w:marLeft w:val="0"/>
      <w:marRight w:val="0"/>
      <w:marTop w:val="0"/>
      <w:marBottom w:val="0"/>
      <w:divBdr>
        <w:top w:val="none" w:sz="0" w:space="0" w:color="auto"/>
        <w:left w:val="none" w:sz="0" w:space="0" w:color="auto"/>
        <w:bottom w:val="none" w:sz="0" w:space="0" w:color="auto"/>
        <w:right w:val="none" w:sz="0" w:space="0" w:color="auto"/>
      </w:divBdr>
    </w:div>
    <w:div w:id="1716656610">
      <w:bodyDiv w:val="1"/>
      <w:marLeft w:val="0"/>
      <w:marRight w:val="0"/>
      <w:marTop w:val="0"/>
      <w:marBottom w:val="0"/>
      <w:divBdr>
        <w:top w:val="none" w:sz="0" w:space="0" w:color="auto"/>
        <w:left w:val="none" w:sz="0" w:space="0" w:color="auto"/>
        <w:bottom w:val="none" w:sz="0" w:space="0" w:color="auto"/>
        <w:right w:val="none" w:sz="0" w:space="0" w:color="auto"/>
      </w:divBdr>
    </w:div>
    <w:div w:id="1824657460">
      <w:bodyDiv w:val="1"/>
      <w:marLeft w:val="0"/>
      <w:marRight w:val="0"/>
      <w:marTop w:val="0"/>
      <w:marBottom w:val="0"/>
      <w:divBdr>
        <w:top w:val="none" w:sz="0" w:space="0" w:color="auto"/>
        <w:left w:val="none" w:sz="0" w:space="0" w:color="auto"/>
        <w:bottom w:val="none" w:sz="0" w:space="0" w:color="auto"/>
        <w:right w:val="none" w:sz="0" w:space="0" w:color="auto"/>
      </w:divBdr>
    </w:div>
    <w:div w:id="1881435815">
      <w:bodyDiv w:val="1"/>
      <w:marLeft w:val="0"/>
      <w:marRight w:val="0"/>
      <w:marTop w:val="0"/>
      <w:marBottom w:val="0"/>
      <w:divBdr>
        <w:top w:val="none" w:sz="0" w:space="0" w:color="auto"/>
        <w:left w:val="none" w:sz="0" w:space="0" w:color="auto"/>
        <w:bottom w:val="none" w:sz="0" w:space="0" w:color="auto"/>
        <w:right w:val="none" w:sz="0" w:space="0" w:color="auto"/>
      </w:divBdr>
    </w:div>
    <w:div w:id="2094742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ien-te-ngan-hang/thong-tu-07-2001-tt-nhnn-quy-che-quan-ly-tien-cua-nuoc-co-chung-bien-gioi-tai-khu-vuc-bien-gioi-va-khu-vuc-kinh-te-cua-khau-viet-nam-48175.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0FA09-4C7D-476F-B461-975916757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4774</Words>
  <Characters>27217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Tam Thao (QLNH)</dc:creator>
  <cp:keywords/>
  <dc:description/>
  <cp:lastModifiedBy>Vu Quoc Thanh (PC)</cp:lastModifiedBy>
  <cp:revision>2</cp:revision>
  <cp:lastPrinted>2026-06-11T08:52:00Z</cp:lastPrinted>
  <dcterms:created xsi:type="dcterms:W3CDTF">2026-06-15T00:32:00Z</dcterms:created>
  <dcterms:modified xsi:type="dcterms:W3CDTF">2026-06-15T00:32:00Z</dcterms:modified>
</cp:coreProperties>
</file>