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3"/>
        <w:gridCol w:w="5880"/>
      </w:tblGrid>
      <w:tr w:rsidR="00F70043" w:rsidRPr="00F70043" w14:paraId="50D0C088" w14:textId="77777777" w:rsidTr="0053721C">
        <w:tc>
          <w:tcPr>
            <w:tcW w:w="3123" w:type="dxa"/>
          </w:tcPr>
          <w:p w14:paraId="480752F8" w14:textId="77777777" w:rsidR="00F70043" w:rsidRPr="00F70043" w:rsidRDefault="00F70043" w:rsidP="00F70043">
            <w:pPr>
              <w:widowControl w:val="0"/>
              <w:spacing w:after="0" w:line="240" w:lineRule="auto"/>
              <w:jc w:val="center"/>
              <w:rPr>
                <w:rFonts w:ascii="Times New Roman Bold" w:eastAsia="PMingLiU" w:hAnsi="Times New Roman Bold" w:cs="Times New Roman" w:hint="eastAsia"/>
                <w:b/>
                <w:bCs/>
                <w:kern w:val="0"/>
                <w:sz w:val="26"/>
                <w:szCs w:val="26"/>
                <w:lang w:val="nl-NL"/>
                <w14:ligatures w14:val="none"/>
              </w:rPr>
            </w:pPr>
            <w:r w:rsidRPr="00F70043">
              <w:rPr>
                <w:rFonts w:ascii="Times New Roman" w:eastAsia="Times New Roman" w:hAnsi="Times New Roman" w:cs="Times New Roman"/>
                <w:kern w:val="0"/>
                <w:szCs w:val="28"/>
                <w:lang w:val="nl-NL" w:eastAsia="en-SG"/>
                <w14:ligatures w14:val="none"/>
              </w:rPr>
              <w:t xml:space="preserve">        </w:t>
            </w:r>
            <w:r w:rsidRPr="00F70043">
              <w:rPr>
                <w:rFonts w:ascii=".VnTime" w:eastAsia="PMingLiU" w:hAnsi=".VnTime" w:cs="Times New Roman"/>
                <w:b/>
                <w:bCs/>
                <w:kern w:val="0"/>
                <w:sz w:val="28"/>
                <w:szCs w:val="28"/>
                <w:lang w:val="vi-VN"/>
                <w14:ligatures w14:val="none"/>
              </w:rPr>
              <w:t> </w:t>
            </w:r>
          </w:p>
        </w:tc>
        <w:tc>
          <w:tcPr>
            <w:tcW w:w="5880" w:type="dxa"/>
          </w:tcPr>
          <w:p w14:paraId="5C06C4CA" w14:textId="77777777" w:rsidR="00F70043" w:rsidRPr="00F70043" w:rsidRDefault="00F70043" w:rsidP="00F70043">
            <w:pPr>
              <w:widowControl w:val="0"/>
              <w:spacing w:after="0" w:line="320" w:lineRule="exact"/>
              <w:jc w:val="center"/>
              <w:rPr>
                <w:rFonts w:ascii="Times New Roman Bold" w:eastAsia="PMingLiU" w:hAnsi="Times New Roman Bold" w:cs="Times New Roman" w:hint="eastAsia"/>
                <w:b/>
                <w:bCs/>
                <w:kern w:val="0"/>
                <w:sz w:val="26"/>
                <w:szCs w:val="26"/>
                <w:lang w:val="nl-NL"/>
                <w14:ligatures w14:val="none"/>
              </w:rPr>
            </w:pPr>
            <w:r w:rsidRPr="00F70043">
              <w:rPr>
                <w:rFonts w:ascii="Times New Roman Bold" w:eastAsia="PMingLiU" w:hAnsi="Times New Roman Bold" w:cs="Times New Roman"/>
                <w:b/>
                <w:bCs/>
                <w:kern w:val="0"/>
                <w:sz w:val="26"/>
                <w:szCs w:val="26"/>
                <w:lang w:val="nl-NL"/>
                <w14:ligatures w14:val="none"/>
              </w:rPr>
              <w:t>CỘNG HÒA XÃ HỘI CHỦ NGHĨA VIỆT NAM</w:t>
            </w:r>
          </w:p>
          <w:p w14:paraId="0AB86B47" w14:textId="77777777" w:rsidR="00F70043" w:rsidRPr="00F70043" w:rsidRDefault="00F70043" w:rsidP="00F70043">
            <w:pPr>
              <w:widowControl w:val="0"/>
              <w:spacing w:after="0" w:line="320" w:lineRule="exact"/>
              <w:jc w:val="center"/>
              <w:rPr>
                <w:rFonts w:ascii="Times New Roman Bold" w:eastAsia="PMingLiU" w:hAnsi="Times New Roman Bold" w:cs="Times New Roman" w:hint="eastAsia"/>
                <w:b/>
                <w:bCs/>
                <w:kern w:val="0"/>
                <w:sz w:val="28"/>
                <w:szCs w:val="28"/>
                <w14:ligatures w14:val="none"/>
              </w:rPr>
            </w:pPr>
            <w:r w:rsidRPr="00F70043">
              <w:rPr>
                <w:rFonts w:ascii="Times New Roman Bold" w:eastAsia="PMingLiU" w:hAnsi="Times New Roman Bold" w:cs="Times New Roman"/>
                <w:b/>
                <w:bCs/>
                <w:kern w:val="0"/>
                <w:sz w:val="28"/>
                <w:szCs w:val="28"/>
                <w14:ligatures w14:val="none"/>
              </w:rPr>
              <w:t>Độc lập - Tự do - Hạnh phúc</w:t>
            </w:r>
          </w:p>
          <w:p w14:paraId="5FF839DD" w14:textId="77777777" w:rsidR="00F70043" w:rsidRPr="00F70043" w:rsidRDefault="00F70043" w:rsidP="00F70043">
            <w:pPr>
              <w:widowControl w:val="0"/>
              <w:spacing w:after="0" w:line="240" w:lineRule="auto"/>
              <w:jc w:val="center"/>
              <w:rPr>
                <w:rFonts w:ascii="Times New Roman Bold" w:eastAsia="PMingLiU" w:hAnsi="Times New Roman Bold" w:cs="Times New Roman" w:hint="eastAsia"/>
                <w:b/>
                <w:bCs/>
                <w:kern w:val="0"/>
                <w:sz w:val="26"/>
                <w:szCs w:val="26"/>
                <w14:ligatures w14:val="none"/>
              </w:rPr>
            </w:pPr>
            <w:r w:rsidRPr="00F70043">
              <w:rPr>
                <w:rFonts w:ascii="Times New Roman Bold" w:eastAsia="PMingLiU" w:hAnsi="Times New Roman Bold" w:cs="Times New Roman" w:hint="eastAsia"/>
                <w:b/>
                <w:bCs/>
                <w:noProof/>
                <w:kern w:val="0"/>
                <w:sz w:val="26"/>
                <w:szCs w:val="26"/>
                <w14:ligatures w14:val="none"/>
              </w:rPr>
              <mc:AlternateContent>
                <mc:Choice Requires="wps">
                  <w:drawing>
                    <wp:anchor distT="0" distB="0" distL="114300" distR="114300" simplePos="0" relativeHeight="251660288" behindDoc="0" locked="0" layoutInCell="1" allowOverlap="1" wp14:anchorId="2B16433F" wp14:editId="101E8149">
                      <wp:simplePos x="0" y="0"/>
                      <wp:positionH relativeFrom="column">
                        <wp:posOffset>800100</wp:posOffset>
                      </wp:positionH>
                      <wp:positionV relativeFrom="paragraph">
                        <wp:posOffset>17145</wp:posOffset>
                      </wp:positionV>
                      <wp:extent cx="2019300" cy="19050"/>
                      <wp:effectExtent l="0" t="0" r="19050" b="19050"/>
                      <wp:wrapNone/>
                      <wp:docPr id="51672667" name="Straight Connector 51672667"/>
                      <wp:cNvGraphicFramePr/>
                      <a:graphic xmlns:a="http://schemas.openxmlformats.org/drawingml/2006/main">
                        <a:graphicData uri="http://schemas.microsoft.com/office/word/2010/wordprocessingShape">
                          <wps:wsp>
                            <wps:cNvCnPr/>
                            <wps:spPr>
                              <a:xfrm flipV="1">
                                <a:off x="0" y="0"/>
                                <a:ext cx="2019300" cy="190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0EE47B0" id="Straight Connector 51672667"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3pt,1.35pt" to="22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" strokecolor="windowText" strokeweight=".5pt">
                      <v:stroke joinstyle="miter"/>
                    </v:line>
                  </w:pict>
                </mc:Fallback>
              </mc:AlternateContent>
            </w:r>
          </w:p>
        </w:tc>
      </w:tr>
    </w:tbl>
    <w:p w14:paraId="7376F4CC" w14:textId="77777777" w:rsidR="00F70043" w:rsidRPr="00F70043" w:rsidRDefault="00F70043" w:rsidP="00F70043">
      <w:pPr>
        <w:widowControl w:val="0"/>
        <w:spacing w:before="120" w:after="0" w:line="240" w:lineRule="auto"/>
        <w:jc w:val="center"/>
        <w:rPr>
          <w:rFonts w:ascii="Times New Roman" w:eastAsia="PMingLiU" w:hAnsi="Times New Roman" w:cs="Times New Roman"/>
          <w:b/>
          <w:kern w:val="0"/>
          <w:sz w:val="28"/>
          <w:szCs w:val="28"/>
          <w:lang w:val="nl-NL"/>
          <w14:ligatures w14:val="none"/>
        </w:rPr>
      </w:pPr>
      <w:r w:rsidRPr="00F70043">
        <w:rPr>
          <w:rFonts w:ascii="Times New Roman" w:eastAsia="PMingLiU" w:hAnsi="Times New Roman" w:cs="Times New Roman"/>
          <w:b/>
          <w:kern w:val="0"/>
          <w:sz w:val="28"/>
          <w:szCs w:val="28"/>
          <w:lang w:val="nl-NL"/>
          <w14:ligatures w14:val="none"/>
        </w:rPr>
        <w:t>LUẬT</w:t>
      </w:r>
    </w:p>
    <w:p w14:paraId="359A3CAE" w14:textId="77777777" w:rsidR="00F70043" w:rsidRPr="00F70043" w:rsidRDefault="00F70043" w:rsidP="00F70043">
      <w:pPr>
        <w:widowControl w:val="0"/>
        <w:spacing w:before="120" w:after="0" w:line="240" w:lineRule="auto"/>
        <w:jc w:val="center"/>
        <w:rPr>
          <w:rFonts w:ascii="Times New Roman" w:eastAsia="PMingLiU" w:hAnsi="Times New Roman" w:cs="Times New Roman"/>
          <w:b/>
          <w:kern w:val="0"/>
          <w:sz w:val="28"/>
          <w:szCs w:val="28"/>
          <w:lang w:val="nl-NL"/>
          <w14:ligatures w14:val="none"/>
        </w:rPr>
      </w:pPr>
      <w:r w:rsidRPr="00F70043">
        <w:rPr>
          <w:rFonts w:ascii="Times New Roman" w:eastAsia="PMingLiU" w:hAnsi="Times New Roman" w:cs="Times New Roman"/>
          <w:b/>
          <w:kern w:val="0"/>
          <w:sz w:val="28"/>
          <w:szCs w:val="28"/>
          <w:lang w:val="nl-NL"/>
          <w14:ligatures w14:val="none"/>
        </w:rPr>
        <w:t>LÝ LỊCH TƯ PHÁP</w:t>
      </w:r>
    </w:p>
    <w:p w14:paraId="7916C1BD" w14:textId="77777777" w:rsidR="00F70043" w:rsidRPr="00F70043" w:rsidRDefault="00F70043" w:rsidP="00F70043">
      <w:pPr>
        <w:widowControl w:val="0"/>
        <w:spacing w:before="120" w:after="0" w:line="240" w:lineRule="auto"/>
        <w:jc w:val="center"/>
        <w:rPr>
          <w:rFonts w:ascii="Times New Roman" w:eastAsia="PMingLiU" w:hAnsi="Times New Roman" w:cs="Times New Roman"/>
          <w:b/>
          <w:kern w:val="0"/>
          <w:sz w:val="28"/>
          <w:szCs w:val="28"/>
          <w:lang w:val="nl-NL"/>
          <w14:ligatures w14:val="none"/>
        </w:rPr>
      </w:pPr>
    </w:p>
    <w:p w14:paraId="79136A64" w14:textId="77777777" w:rsidR="00F70043" w:rsidRPr="00F70043" w:rsidRDefault="00F70043" w:rsidP="00F70043">
      <w:pPr>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F70043">
        <w:rPr>
          <w:rFonts w:ascii="Times New Roman" w:eastAsia="Times New Roman" w:hAnsi="Times New Roman" w:cs="Times New Roman"/>
          <w:spacing w:val="-2"/>
          <w:kern w:val="0"/>
          <w:sz w:val="28"/>
          <w:szCs w:val="28"/>
          <w:lang w:val="vi-VN"/>
          <w14:ligatures w14:val="none"/>
        </w:rPr>
        <w:t xml:space="preserve">Luật </w:t>
      </w:r>
      <w:r w:rsidRPr="00F70043">
        <w:rPr>
          <w:rFonts w:ascii="Times New Roman" w:eastAsia="Times New Roman" w:hAnsi="Times New Roman" w:cs="Times New Roman"/>
          <w:spacing w:val="-2"/>
          <w:kern w:val="0"/>
          <w:sz w:val="28"/>
          <w:szCs w:val="28"/>
          <w14:ligatures w14:val="none"/>
        </w:rPr>
        <w:t>Lý lịch tư pháp số 28/2009/QH12</w:t>
      </w:r>
      <w:r w:rsidRPr="00F70043">
        <w:rPr>
          <w:rFonts w:ascii="Times New Roman" w:eastAsia="Times New Roman" w:hAnsi="Times New Roman" w:cs="Times New Roman"/>
          <w:spacing w:val="-2"/>
          <w:kern w:val="0"/>
          <w:sz w:val="28"/>
          <w:szCs w:val="28"/>
          <w:lang w:val="vi-VN"/>
          <w14:ligatures w14:val="none"/>
        </w:rPr>
        <w:t xml:space="preserve"> ngày </w:t>
      </w:r>
      <w:r w:rsidRPr="00F70043">
        <w:rPr>
          <w:rFonts w:ascii="Times New Roman" w:eastAsia="Times New Roman" w:hAnsi="Times New Roman" w:cs="Times New Roman"/>
          <w:spacing w:val="-2"/>
          <w:kern w:val="0"/>
          <w:sz w:val="28"/>
          <w:szCs w:val="28"/>
          <w14:ligatures w14:val="none"/>
        </w:rPr>
        <w:t>17</w:t>
      </w:r>
      <w:r w:rsidRPr="00F70043">
        <w:rPr>
          <w:rFonts w:ascii="Times New Roman" w:eastAsia="Times New Roman" w:hAnsi="Times New Roman" w:cs="Times New Roman"/>
          <w:spacing w:val="-2"/>
          <w:kern w:val="0"/>
          <w:sz w:val="28"/>
          <w:szCs w:val="28"/>
          <w:lang w:val="vi-VN"/>
          <w14:ligatures w14:val="none"/>
        </w:rPr>
        <w:t xml:space="preserve"> tháng </w:t>
      </w:r>
      <w:r w:rsidRPr="00F70043">
        <w:rPr>
          <w:rFonts w:ascii="Times New Roman" w:eastAsia="Times New Roman" w:hAnsi="Times New Roman" w:cs="Times New Roman"/>
          <w:spacing w:val="-2"/>
          <w:kern w:val="0"/>
          <w:sz w:val="28"/>
          <w:szCs w:val="28"/>
          <w14:ligatures w14:val="none"/>
        </w:rPr>
        <w:t>6</w:t>
      </w:r>
      <w:r w:rsidRPr="00F70043">
        <w:rPr>
          <w:rFonts w:ascii="Times New Roman" w:eastAsia="Times New Roman" w:hAnsi="Times New Roman" w:cs="Times New Roman"/>
          <w:spacing w:val="-2"/>
          <w:kern w:val="0"/>
          <w:sz w:val="28"/>
          <w:szCs w:val="28"/>
          <w:lang w:val="vi-VN"/>
          <w14:ligatures w14:val="none"/>
        </w:rPr>
        <w:t xml:space="preserve"> năm 20</w:t>
      </w:r>
      <w:r w:rsidRPr="00F70043">
        <w:rPr>
          <w:rFonts w:ascii="Times New Roman" w:eastAsia="Times New Roman" w:hAnsi="Times New Roman" w:cs="Times New Roman"/>
          <w:spacing w:val="-2"/>
          <w:kern w:val="0"/>
          <w:sz w:val="28"/>
          <w:szCs w:val="28"/>
          <w14:ligatures w14:val="none"/>
        </w:rPr>
        <w:t>09</w:t>
      </w:r>
      <w:r w:rsidRPr="00F70043">
        <w:rPr>
          <w:rFonts w:ascii="Times New Roman" w:eastAsia="Times New Roman" w:hAnsi="Times New Roman" w:cs="Times New Roman"/>
          <w:spacing w:val="-2"/>
          <w:kern w:val="0"/>
          <w:sz w:val="28"/>
          <w:szCs w:val="28"/>
          <w:lang w:val="vi-VN"/>
          <w14:ligatures w14:val="none"/>
        </w:rPr>
        <w:t xml:space="preserve"> của Quốc hội, có hiệu lực kể từ ngày 01 tháng</w:t>
      </w:r>
      <w:r w:rsidRPr="00F70043">
        <w:rPr>
          <w:rFonts w:ascii="Times New Roman" w:eastAsia="Times New Roman" w:hAnsi="Times New Roman" w:cs="Times New Roman"/>
          <w:spacing w:val="-2"/>
          <w:kern w:val="0"/>
          <w:sz w:val="28"/>
          <w:szCs w:val="28"/>
          <w14:ligatures w14:val="none"/>
        </w:rPr>
        <w:t xml:space="preserve"> 7</w:t>
      </w:r>
      <w:r w:rsidRPr="00F70043">
        <w:rPr>
          <w:rFonts w:ascii="Times New Roman" w:eastAsia="Times New Roman" w:hAnsi="Times New Roman" w:cs="Times New Roman"/>
          <w:spacing w:val="-2"/>
          <w:kern w:val="0"/>
          <w:sz w:val="28"/>
          <w:szCs w:val="28"/>
          <w:lang w:val="vi-VN"/>
          <w14:ligatures w14:val="none"/>
        </w:rPr>
        <w:t xml:space="preserve"> năm 20</w:t>
      </w:r>
      <w:r w:rsidRPr="00F70043">
        <w:rPr>
          <w:rFonts w:ascii="Times New Roman" w:eastAsia="Times New Roman" w:hAnsi="Times New Roman" w:cs="Times New Roman"/>
          <w:spacing w:val="-2"/>
          <w:kern w:val="0"/>
          <w:sz w:val="28"/>
          <w:szCs w:val="28"/>
          <w14:ligatures w14:val="none"/>
        </w:rPr>
        <w:t>10</w:t>
      </w:r>
      <w:r w:rsidRPr="00F70043">
        <w:rPr>
          <w:rFonts w:ascii="Times New Roman" w:eastAsia="Times New Roman" w:hAnsi="Times New Roman" w:cs="Times New Roman"/>
          <w:spacing w:val="-2"/>
          <w:kern w:val="0"/>
          <w:sz w:val="28"/>
          <w:szCs w:val="28"/>
          <w:lang w:val="vi-VN"/>
          <w14:ligatures w14:val="none"/>
        </w:rPr>
        <w:t>, được sửa đổi, bổ sung bởi:</w:t>
      </w:r>
    </w:p>
    <w:p w14:paraId="78E56C8B" w14:textId="77777777" w:rsidR="00F70043" w:rsidRPr="00F70043" w:rsidRDefault="00F70043" w:rsidP="00F70043">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F70043">
        <w:rPr>
          <w:rFonts w:ascii="Times New Roman" w:eastAsia="Times New Roman" w:hAnsi="Times New Roman" w:cs="Times New Roman"/>
          <w:kern w:val="0"/>
          <w:sz w:val="28"/>
          <w:szCs w:val="28"/>
          <w:lang w:val="vi-VN"/>
          <w14:ligatures w14:val="none"/>
        </w:rPr>
        <w:t>1. Luật Cư trú số 68/2020/QH14 ngày 13 tháng 11 năm 2020 của Quốc hội, có hiệu lực kể từ ngày 01 tháng 7 năm 2021;</w:t>
      </w:r>
    </w:p>
    <w:p w14:paraId="14821832" w14:textId="77777777" w:rsidR="00F70043" w:rsidRPr="00F70043" w:rsidRDefault="00F70043" w:rsidP="00F70043">
      <w:pPr>
        <w:spacing w:before="120" w:after="0" w:line="240" w:lineRule="auto"/>
        <w:ind w:firstLine="567"/>
        <w:jc w:val="both"/>
        <w:rPr>
          <w:rFonts w:ascii="Times New Roman" w:eastAsia="PMingLiU"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vi-VN"/>
          <w14:ligatures w14:val="none"/>
        </w:rPr>
        <w:t xml:space="preserve">2. Luật số 107/2025/QH15 ngày 05 tháng 12 năm 2025 của Quốc hội sửa đổi, bổ sung một số điều của Luật Lý lịch tư pháp, có hiệu lực kể từ ngày </w:t>
      </w:r>
      <w:r w:rsidRPr="00F70043">
        <w:rPr>
          <w:rFonts w:ascii="Times New Roman" w:eastAsia="Times New Roman" w:hAnsi="Times New Roman" w:cs="Times New Roman"/>
          <w:color w:val="000000" w:themeColor="text1"/>
          <w:kern w:val="0"/>
          <w:sz w:val="28"/>
          <w:szCs w:val="28"/>
          <w:lang w:val="pt-BR" w:eastAsia="en-SG"/>
          <w14:ligatures w14:val="none"/>
        </w:rPr>
        <w:t>01 tháng 7 năm 2026</w:t>
      </w:r>
      <w:r w:rsidRPr="00F70043">
        <w:rPr>
          <w:rFonts w:ascii="Times New Roman" w:eastAsia="PMingLiU" w:hAnsi="Times New Roman" w:cs="Times New Roman"/>
          <w:color w:val="000000" w:themeColor="text1"/>
          <w:kern w:val="0"/>
          <w:sz w:val="28"/>
          <w:szCs w:val="28"/>
          <w:lang w:val="nl-NL"/>
          <w14:ligatures w14:val="none"/>
        </w:rPr>
        <w:t>.</w:t>
      </w:r>
    </w:p>
    <w:p w14:paraId="5DE6E7D7" w14:textId="77777777" w:rsidR="00F70043" w:rsidRPr="00F70043" w:rsidRDefault="00F70043" w:rsidP="00F70043">
      <w:pPr>
        <w:widowControl w:val="0"/>
        <w:tabs>
          <w:tab w:val="left" w:pos="709"/>
        </w:tabs>
        <w:spacing w:before="120" w:after="0" w:line="240" w:lineRule="auto"/>
        <w:ind w:firstLine="567"/>
        <w:jc w:val="both"/>
        <w:rPr>
          <w:rFonts w:ascii="Times New Roman" w:eastAsia="PMingLiU" w:hAnsi="Times New Roman" w:cs="Times New Roman"/>
          <w:kern w:val="0"/>
          <w:sz w:val="28"/>
          <w:szCs w:val="28"/>
          <w:lang w:val="nl-NL"/>
          <w14:ligatures w14:val="none"/>
        </w:rPr>
      </w:pPr>
    </w:p>
    <w:p w14:paraId="7E590D5A" w14:textId="77777777" w:rsidR="00F70043" w:rsidRPr="00F70043" w:rsidRDefault="00F70043" w:rsidP="00F70043">
      <w:pPr>
        <w:widowControl w:val="0"/>
        <w:spacing w:before="120" w:after="0" w:line="240" w:lineRule="auto"/>
        <w:ind w:firstLine="567"/>
        <w:jc w:val="both"/>
        <w:rPr>
          <w:rFonts w:ascii="Times New Roman" w:eastAsia="PMingLiU" w:hAnsi="Times New Roman" w:cs="Times New Roman"/>
          <w:i/>
          <w:kern w:val="0"/>
          <w:sz w:val="28"/>
          <w:szCs w:val="28"/>
          <w:lang w:val="nl-NL"/>
          <w14:ligatures w14:val="none"/>
        </w:rPr>
      </w:pPr>
      <w:r w:rsidRPr="00F70043">
        <w:rPr>
          <w:rFonts w:ascii="Times New Roman" w:eastAsia="PMingLiU" w:hAnsi="Times New Roman" w:cs="Times New Roman"/>
          <w:i/>
          <w:kern w:val="0"/>
          <w:sz w:val="28"/>
          <w:szCs w:val="28"/>
          <w:lang w:val="nl-NL"/>
          <w14:ligatures w14:val="none"/>
        </w:rPr>
        <w:t>Căn cứ Hiến pháp nước Cộng hòa xã hội chủ nghĩa Việt Nam năm 1992 đã được sửa đổi, bổ sung một số điều theo Nghị quyết số 51/2001/QH10;</w:t>
      </w:r>
    </w:p>
    <w:p w14:paraId="39622544" w14:textId="77777777" w:rsidR="00F70043" w:rsidRPr="00F70043" w:rsidRDefault="00F70043" w:rsidP="00F70043">
      <w:pPr>
        <w:widowControl w:val="0"/>
        <w:spacing w:before="120" w:after="0" w:line="240" w:lineRule="auto"/>
        <w:ind w:firstLine="567"/>
        <w:rPr>
          <w:rFonts w:ascii="Times New Roman" w:eastAsia="PMingLiU" w:hAnsi="Times New Roman" w:cs="Times New Roman"/>
          <w:i/>
          <w:kern w:val="0"/>
          <w:sz w:val="28"/>
          <w:szCs w:val="28"/>
          <w:lang w:val="nl-NL"/>
          <w14:ligatures w14:val="none"/>
        </w:rPr>
      </w:pPr>
      <w:r w:rsidRPr="00F70043">
        <w:rPr>
          <w:rFonts w:ascii="Times New Roman" w:eastAsia="PMingLiU" w:hAnsi="Times New Roman" w:cs="Times New Roman"/>
          <w:i/>
          <w:kern w:val="0"/>
          <w:sz w:val="28"/>
          <w:szCs w:val="28"/>
          <w:lang w:val="nl-NL"/>
          <w14:ligatures w14:val="none"/>
        </w:rPr>
        <w:t>Quốc hội ban hành Luật lý lịch tư pháp</w:t>
      </w:r>
      <w:r w:rsidRPr="00F70043">
        <w:rPr>
          <w:rFonts w:ascii="Times New Roman" w:eastAsia="PMingLiU" w:hAnsi="Times New Roman" w:cs="Times New Roman"/>
          <w:kern w:val="0"/>
          <w:sz w:val="28"/>
          <w:szCs w:val="28"/>
          <w:vertAlign w:val="superscript"/>
          <w:lang w:val="nl-NL"/>
          <w14:ligatures w14:val="none"/>
        </w:rPr>
        <w:footnoteReference w:id="1"/>
      </w:r>
      <w:r w:rsidRPr="00F70043">
        <w:rPr>
          <w:rFonts w:ascii="Times New Roman" w:eastAsia="PMingLiU" w:hAnsi="Times New Roman" w:cs="Times New Roman"/>
          <w:i/>
          <w:kern w:val="0"/>
          <w:sz w:val="28"/>
          <w:szCs w:val="28"/>
          <w:lang w:val="nl-NL"/>
          <w14:ligatures w14:val="none"/>
        </w:rPr>
        <w:t>.</w:t>
      </w:r>
    </w:p>
    <w:p w14:paraId="053C6704" w14:textId="77777777" w:rsidR="00F70043" w:rsidRPr="00F70043" w:rsidRDefault="00F70043" w:rsidP="00F70043">
      <w:pPr>
        <w:widowControl w:val="0"/>
        <w:spacing w:before="120" w:after="0" w:line="240" w:lineRule="auto"/>
        <w:ind w:firstLine="567"/>
        <w:rPr>
          <w:rFonts w:ascii="Times New Roman" w:eastAsia="PMingLiU" w:hAnsi="Times New Roman" w:cs="Times New Roman"/>
          <w:i/>
          <w:kern w:val="0"/>
          <w:sz w:val="28"/>
          <w:szCs w:val="28"/>
          <w:lang w:val="nl-NL"/>
          <w14:ligatures w14:val="none"/>
        </w:rPr>
      </w:pPr>
    </w:p>
    <w:p w14:paraId="7948B89A" w14:textId="77777777" w:rsidR="00F70043" w:rsidRPr="00F70043" w:rsidRDefault="00F70043" w:rsidP="00F70043">
      <w:pPr>
        <w:widowControl w:val="0"/>
        <w:spacing w:before="120" w:after="0" w:line="240" w:lineRule="auto"/>
        <w:jc w:val="center"/>
        <w:rPr>
          <w:rFonts w:ascii="Times New Roman" w:eastAsia="Times New Roman" w:hAnsi="Times New Roman" w:cs="Times New Roman"/>
          <w:b/>
          <w:bCs/>
          <w:kern w:val="0"/>
          <w:sz w:val="28"/>
          <w:szCs w:val="28"/>
          <w:lang w:val="en-SG" w:eastAsia="en-SG"/>
          <w14:ligatures w14:val="none"/>
        </w:rPr>
      </w:pPr>
      <w:r w:rsidRPr="00F70043">
        <w:rPr>
          <w:rFonts w:ascii="Times New Roman" w:eastAsia="Times New Roman" w:hAnsi="Times New Roman" w:cs="Times New Roman"/>
          <w:b/>
          <w:bCs/>
          <w:kern w:val="0"/>
          <w:sz w:val="28"/>
          <w:szCs w:val="28"/>
          <w:lang w:val="en-SG" w:eastAsia="en-SG"/>
          <w14:ligatures w14:val="none"/>
        </w:rPr>
        <w:t>Chương I</w:t>
      </w:r>
    </w:p>
    <w:p w14:paraId="75DED5F7" w14:textId="77777777" w:rsidR="00F70043" w:rsidRPr="00F70043" w:rsidRDefault="00F70043" w:rsidP="00F70043">
      <w:pPr>
        <w:widowControl w:val="0"/>
        <w:spacing w:before="120" w:after="0" w:line="240" w:lineRule="auto"/>
        <w:jc w:val="center"/>
        <w:rPr>
          <w:rFonts w:ascii="Times New Roman" w:eastAsia="Times New Roman" w:hAnsi="Times New Roman" w:cs="Times New Roman"/>
          <w:b/>
          <w:bCs/>
          <w:kern w:val="0"/>
          <w:sz w:val="28"/>
          <w:szCs w:val="28"/>
          <w:lang w:val="en-SG" w:eastAsia="en-SG"/>
          <w14:ligatures w14:val="none"/>
        </w:rPr>
      </w:pPr>
      <w:r w:rsidRPr="00F70043">
        <w:rPr>
          <w:rFonts w:ascii="Times New Roman" w:eastAsia="Times New Roman" w:hAnsi="Times New Roman" w:cs="Times New Roman"/>
          <w:b/>
          <w:bCs/>
          <w:kern w:val="0"/>
          <w:sz w:val="28"/>
          <w:szCs w:val="28"/>
          <w:lang w:val="en-SG" w:eastAsia="en-SG"/>
          <w14:ligatures w14:val="none"/>
        </w:rPr>
        <w:t>NHỮNG QUY ĐỊNH CHUNG</w:t>
      </w:r>
    </w:p>
    <w:p w14:paraId="00C365D6"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b/>
          <w:bCs/>
          <w:kern w:val="0"/>
          <w:sz w:val="28"/>
          <w:szCs w:val="28"/>
          <w:lang w:val="en-SG" w:eastAsia="en-SG"/>
          <w14:ligatures w14:val="none"/>
        </w:rPr>
      </w:pPr>
      <w:r w:rsidRPr="00F70043">
        <w:rPr>
          <w:rFonts w:ascii="Times New Roman" w:eastAsia="Times New Roman" w:hAnsi="Times New Roman" w:cs="Times New Roman"/>
          <w:b/>
          <w:bCs/>
          <w:kern w:val="0"/>
          <w:sz w:val="28"/>
          <w:szCs w:val="28"/>
          <w:lang w:val="en-SG" w:eastAsia="en-SG"/>
          <w14:ligatures w14:val="none"/>
        </w:rPr>
        <w:t>Điều 1. Phạm vi điều chỉnh</w:t>
      </w:r>
    </w:p>
    <w:p w14:paraId="63267504"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bCs/>
          <w:kern w:val="0"/>
          <w:sz w:val="28"/>
          <w:szCs w:val="28"/>
          <w:lang w:val="en-SG" w:eastAsia="en-SG"/>
          <w14:ligatures w14:val="none"/>
        </w:rPr>
      </w:pPr>
      <w:r w:rsidRPr="00F70043">
        <w:rPr>
          <w:rFonts w:ascii="Times New Roman" w:eastAsia="Times New Roman" w:hAnsi="Times New Roman" w:cs="Times New Roman"/>
          <w:bCs/>
          <w:kern w:val="0"/>
          <w:sz w:val="28"/>
          <w:szCs w:val="28"/>
          <w:lang w:val="en-SG" w:eastAsia="en-SG"/>
          <w14:ligatures w14:val="none"/>
        </w:rPr>
        <w:t>Luật này quy định về trình tự, thủ tục cung cấp, tiếp nhận, cập nhật thông tin lý lịch tư pháp; lập Lý lịch tư pháp; tổ chức và quản lý cơ sở dữ liệu lý lịch tư pháp; cấp Phiếu lý lịch tư pháp; quản lý nhà nước về lý lịch tư pháp.</w:t>
      </w:r>
    </w:p>
    <w:p w14:paraId="55641616"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b/>
          <w:kern w:val="0"/>
          <w:sz w:val="28"/>
          <w:szCs w:val="28"/>
          <w14:ligatures w14:val="none"/>
        </w:rPr>
      </w:pPr>
      <w:r w:rsidRPr="00F70043">
        <w:rPr>
          <w:rFonts w:ascii="Times New Roman" w:eastAsia="Times New Roman" w:hAnsi="Times New Roman" w:cs="Times New Roman"/>
          <w:b/>
          <w:kern w:val="0"/>
          <w:sz w:val="28"/>
          <w:szCs w:val="28"/>
          <w14:ligatures w14:val="none"/>
        </w:rPr>
        <w:t>Điều 2. Giải thích từ ngữ</w:t>
      </w:r>
    </w:p>
    <w:p w14:paraId="7BB0240D"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F70043">
        <w:rPr>
          <w:rFonts w:ascii="Times New Roman" w:eastAsia="Times New Roman" w:hAnsi="Times New Roman" w:cs="Times New Roman"/>
          <w:kern w:val="0"/>
          <w:sz w:val="28"/>
          <w:szCs w:val="28"/>
          <w14:ligatures w14:val="none"/>
        </w:rPr>
        <w:t>Trong Luật này, các từ ngữ dưới đây được hiểu như sau:</w:t>
      </w:r>
    </w:p>
    <w:p w14:paraId="2F6413AA"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kern w:val="0"/>
          <w:sz w:val="28"/>
          <w:szCs w:val="28"/>
          <w14:ligatures w14:val="none"/>
        </w:rPr>
      </w:pPr>
      <w:r w:rsidRPr="00F70043">
        <w:rPr>
          <w:rFonts w:ascii="Times New Roman" w:eastAsia="Times New Roman" w:hAnsi="Times New Roman" w:cs="Times New Roman"/>
          <w:kern w:val="0"/>
          <w:sz w:val="28"/>
          <w:szCs w:val="28"/>
          <w14:ligatures w14:val="none"/>
        </w:rPr>
        <w:t xml:space="preserve">1. </w:t>
      </w:r>
      <w:r w:rsidRPr="00F70043">
        <w:rPr>
          <w:rFonts w:ascii="Times New Roman" w:eastAsia="Times New Roman" w:hAnsi="Times New Roman" w:cs="Times New Roman"/>
          <w:i/>
          <w:kern w:val="0"/>
          <w:sz w:val="28"/>
          <w:szCs w:val="28"/>
          <w14:ligatures w14:val="none"/>
        </w:rPr>
        <w:t>Lý lịch tư pháp</w:t>
      </w:r>
      <w:r w:rsidRPr="00F70043">
        <w:rPr>
          <w:rFonts w:ascii="Times New Roman" w:eastAsia="Times New Roman" w:hAnsi="Times New Roman" w:cs="Times New Roman"/>
          <w:kern w:val="0"/>
          <w:sz w:val="28"/>
          <w:szCs w:val="28"/>
          <w14:ligatures w14:val="none"/>
        </w:rPr>
        <w:t xml:space="preserve"> là lý lịch về án tích của người bị kết án bằng bản án, quyết định hình sự của Tòa án đã có hiệu lực pháp luật, tình trạng thi hành án và về việc cấm cá nhân đảm nhiệm chức vụ, thành lập, quản lý doanh nghiệp, hợp tác xã trong trường hợp doanh nghiệp, hợp tác xã bị Tòa án tuyên bố phá sản. </w:t>
      </w:r>
    </w:p>
    <w:p w14:paraId="2D532DDC"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F70043">
        <w:rPr>
          <w:rFonts w:ascii="Times New Roman" w:eastAsia="Times New Roman" w:hAnsi="Times New Roman" w:cs="Times New Roman"/>
          <w:iCs/>
          <w:color w:val="000000" w:themeColor="text1"/>
          <w:kern w:val="0"/>
          <w:sz w:val="28"/>
          <w:szCs w:val="28"/>
          <w:lang w:val="pt-BR"/>
          <w14:ligatures w14:val="none"/>
        </w:rPr>
        <w:t>1a.</w:t>
      </w:r>
      <w:r w:rsidRPr="00F70043">
        <w:rPr>
          <w:rFonts w:ascii="Times New Roman" w:eastAsia="Times New Roman" w:hAnsi="Times New Roman" w:cs="Times New Roman"/>
          <w:iCs/>
          <w:color w:val="000000" w:themeColor="text1"/>
          <w:kern w:val="0"/>
          <w:sz w:val="28"/>
          <w:szCs w:val="28"/>
          <w:vertAlign w:val="superscript"/>
          <w:lang w:val="pt-BR"/>
          <w14:ligatures w14:val="none"/>
        </w:rPr>
        <w:footnoteReference w:id="2"/>
      </w:r>
      <w:r w:rsidRPr="00F70043">
        <w:rPr>
          <w:rFonts w:ascii="Times New Roman" w:eastAsia="Times New Roman" w:hAnsi="Times New Roman" w:cs="Times New Roman"/>
          <w:iCs/>
          <w:color w:val="000000" w:themeColor="text1"/>
          <w:kern w:val="0"/>
          <w:sz w:val="28"/>
          <w:szCs w:val="28"/>
          <w:lang w:val="pt-BR"/>
          <w14:ligatures w14:val="none"/>
        </w:rPr>
        <w:t xml:space="preserve"> </w:t>
      </w:r>
      <w:r w:rsidRPr="00F70043">
        <w:rPr>
          <w:rFonts w:ascii="Times New Roman" w:eastAsia="Times New Roman" w:hAnsi="Times New Roman" w:cs="Times New Roman"/>
          <w:i/>
          <w:color w:val="000000" w:themeColor="text1"/>
          <w:kern w:val="0"/>
          <w:sz w:val="28"/>
          <w:szCs w:val="28"/>
          <w:lang w:val="pt-BR"/>
          <w14:ligatures w14:val="none"/>
        </w:rPr>
        <w:t>Thông tin lý lịch t</w:t>
      </w:r>
      <w:r w:rsidRPr="00F70043">
        <w:rPr>
          <w:rFonts w:ascii="Times New Roman" w:eastAsia="Times New Roman" w:hAnsi="Times New Roman" w:cs="Times New Roman" w:hint="eastAsia"/>
          <w:i/>
          <w:color w:val="000000" w:themeColor="text1"/>
          <w:kern w:val="0"/>
          <w:sz w:val="28"/>
          <w:szCs w:val="28"/>
          <w:lang w:val="pt-BR"/>
          <w14:ligatures w14:val="none"/>
        </w:rPr>
        <w:t>ư</w:t>
      </w:r>
      <w:r w:rsidRPr="00F70043">
        <w:rPr>
          <w:rFonts w:ascii="Times New Roman" w:eastAsia="Times New Roman" w:hAnsi="Times New Roman" w:cs="Times New Roman"/>
          <w:i/>
          <w:color w:val="000000" w:themeColor="text1"/>
          <w:kern w:val="0"/>
          <w:sz w:val="28"/>
          <w:szCs w:val="28"/>
          <w:lang w:val="pt-BR"/>
          <w14:ligatures w14:val="none"/>
        </w:rPr>
        <w:t xml:space="preserve"> pháp</w:t>
      </w:r>
      <w:r w:rsidRPr="00F70043">
        <w:rPr>
          <w:rFonts w:ascii="Times New Roman" w:eastAsia="Times New Roman" w:hAnsi="Times New Roman" w:cs="Times New Roman"/>
          <w:iCs/>
          <w:color w:val="000000" w:themeColor="text1"/>
          <w:kern w:val="0"/>
          <w:sz w:val="28"/>
          <w:szCs w:val="28"/>
          <w:lang w:val="pt-BR"/>
          <w14:ligatures w14:val="none"/>
        </w:rPr>
        <w:t xml:space="preserve"> gồm thông tin lý lịch tư pháp về án tích, thông tin lý lịch tư pháp về cấm </w:t>
      </w:r>
      <w:r w:rsidRPr="00F70043">
        <w:rPr>
          <w:rFonts w:ascii="Times New Roman" w:eastAsia="Times New Roman" w:hAnsi="Times New Roman" w:cs="Times New Roman" w:hint="eastAsia"/>
          <w:iCs/>
          <w:color w:val="000000" w:themeColor="text1"/>
          <w:kern w:val="0"/>
          <w:sz w:val="28"/>
          <w:szCs w:val="28"/>
          <w:lang w:val="pt-BR"/>
          <w14:ligatures w14:val="none"/>
        </w:rPr>
        <w:t>đ</w:t>
      </w:r>
      <w:r w:rsidRPr="00F70043">
        <w:rPr>
          <w:rFonts w:ascii="Times New Roman" w:eastAsia="Times New Roman" w:hAnsi="Times New Roman" w:cs="Times New Roman"/>
          <w:iCs/>
          <w:color w:val="000000" w:themeColor="text1"/>
          <w:kern w:val="0"/>
          <w:sz w:val="28"/>
          <w:szCs w:val="28"/>
          <w:lang w:val="pt-BR"/>
          <w14:ligatures w14:val="none"/>
        </w:rPr>
        <w:t xml:space="preserve">ảm nhiệm chức vụ, thành lập, quản lý doanh nghiệp, hợp tác xã quy </w:t>
      </w:r>
      <w:r w:rsidRPr="00F70043">
        <w:rPr>
          <w:rFonts w:ascii="Times New Roman" w:eastAsia="Times New Roman" w:hAnsi="Times New Roman" w:cs="Times New Roman" w:hint="eastAsia"/>
          <w:iCs/>
          <w:color w:val="000000" w:themeColor="text1"/>
          <w:kern w:val="0"/>
          <w:sz w:val="28"/>
          <w:szCs w:val="28"/>
          <w:lang w:val="pt-BR"/>
          <w14:ligatures w14:val="none"/>
        </w:rPr>
        <w:t>đ</w:t>
      </w:r>
      <w:r w:rsidRPr="00F70043">
        <w:rPr>
          <w:rFonts w:ascii="Times New Roman" w:eastAsia="Times New Roman" w:hAnsi="Times New Roman" w:cs="Times New Roman"/>
          <w:iCs/>
          <w:color w:val="000000" w:themeColor="text1"/>
          <w:kern w:val="0"/>
          <w:sz w:val="28"/>
          <w:szCs w:val="28"/>
          <w:lang w:val="pt-BR"/>
          <w14:ligatures w14:val="none"/>
        </w:rPr>
        <w:t xml:space="preserve">ịnh tại khoản 2 và khoản 3 </w:t>
      </w:r>
      <w:r w:rsidRPr="00F70043">
        <w:rPr>
          <w:rFonts w:ascii="Times New Roman" w:eastAsia="Times New Roman" w:hAnsi="Times New Roman" w:cs="Times New Roman" w:hint="eastAsia"/>
          <w:iCs/>
          <w:color w:val="000000" w:themeColor="text1"/>
          <w:kern w:val="0"/>
          <w:sz w:val="28"/>
          <w:szCs w:val="28"/>
          <w:lang w:val="pt-BR"/>
          <w14:ligatures w14:val="none"/>
        </w:rPr>
        <w:t>Đ</w:t>
      </w:r>
      <w:r w:rsidRPr="00F70043">
        <w:rPr>
          <w:rFonts w:ascii="Times New Roman" w:eastAsia="Times New Roman" w:hAnsi="Times New Roman" w:cs="Times New Roman"/>
          <w:iCs/>
          <w:color w:val="000000" w:themeColor="text1"/>
          <w:kern w:val="0"/>
          <w:sz w:val="28"/>
          <w:szCs w:val="28"/>
          <w:lang w:val="pt-BR"/>
          <w14:ligatures w14:val="none"/>
        </w:rPr>
        <w:t>iều này.</w:t>
      </w:r>
    </w:p>
    <w:p w14:paraId="6B13273D"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2. </w:t>
      </w:r>
      <w:r w:rsidRPr="00F70043">
        <w:rPr>
          <w:rFonts w:ascii="Times New Roman" w:eastAsia="Times New Roman" w:hAnsi="Times New Roman" w:cs="Times New Roman"/>
          <w:i/>
          <w:color w:val="000000" w:themeColor="text1"/>
          <w:kern w:val="0"/>
          <w:sz w:val="28"/>
          <w:szCs w:val="28"/>
          <w14:ligatures w14:val="none"/>
        </w:rPr>
        <w:t>Thông tin lý lịch</w:t>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i/>
          <w:color w:val="000000" w:themeColor="text1"/>
          <w:kern w:val="0"/>
          <w:sz w:val="28"/>
          <w:szCs w:val="28"/>
          <w14:ligatures w14:val="none"/>
        </w:rPr>
        <w:t>tư pháp</w:t>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i/>
          <w:color w:val="000000" w:themeColor="text1"/>
          <w:kern w:val="0"/>
          <w:sz w:val="28"/>
          <w:szCs w:val="28"/>
          <w:lang w:val="en-SG" w:eastAsia="en-SG"/>
          <w14:ligatures w14:val="none"/>
        </w:rPr>
        <w:t xml:space="preserve">về án tích </w:t>
      </w:r>
      <w:r w:rsidRPr="00F70043">
        <w:rPr>
          <w:rFonts w:ascii="Times New Roman" w:eastAsia="Times New Roman" w:hAnsi="Times New Roman" w:cs="Times New Roman"/>
          <w:color w:val="000000" w:themeColor="text1"/>
          <w:kern w:val="0"/>
          <w:sz w:val="28"/>
          <w:szCs w:val="28"/>
          <w:lang w:val="en-SG" w:eastAsia="en-SG"/>
          <w14:ligatures w14:val="none"/>
        </w:rPr>
        <w:t xml:space="preserve">là thông tin về cá nhân người bị kết án; tội danh, điều khoản luật được áp dụng, hình phạt chính, hình phạt bổ sung, </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quyết </w:t>
      </w:r>
      <w:r w:rsidRPr="00F70043">
        <w:rPr>
          <w:rFonts w:ascii="Times New Roman" w:eastAsia="Times New Roman" w:hAnsi="Times New Roman" w:cs="Times New Roman" w:hint="eastAsia"/>
          <w:iCs/>
          <w:color w:val="000000" w:themeColor="text1"/>
          <w:kern w:val="0"/>
          <w:sz w:val="28"/>
          <w:szCs w:val="28"/>
          <w:lang w:val="en-SG" w:eastAsia="en-SG"/>
          <w14:ligatures w14:val="none"/>
        </w:rPr>
        <w:t>đ</w:t>
      </w:r>
      <w:r w:rsidRPr="00F70043">
        <w:rPr>
          <w:rFonts w:ascii="Times New Roman" w:eastAsia="Times New Roman" w:hAnsi="Times New Roman" w:cs="Times New Roman"/>
          <w:iCs/>
          <w:color w:val="000000" w:themeColor="text1"/>
          <w:kern w:val="0"/>
          <w:sz w:val="28"/>
          <w:szCs w:val="28"/>
          <w:lang w:val="en-SG" w:eastAsia="en-SG"/>
          <w14:ligatures w14:val="none"/>
        </w:rPr>
        <w:t>ịnh của bản án về biện pháp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
      </w:r>
      <w:r w:rsidRPr="00F70043">
        <w:rPr>
          <w:rFonts w:ascii="Times New Roman" w:eastAsia="Times New Roman" w:hAnsi="Times New Roman" w:cs="Times New Roman"/>
          <w:color w:val="000000" w:themeColor="text1"/>
          <w:kern w:val="0"/>
          <w:sz w:val="28"/>
          <w:szCs w:val="28"/>
          <w:lang w:val="en-SG" w:eastAsia="en-SG"/>
          <w14:ligatures w14:val="none"/>
        </w:rPr>
        <w:t xml:space="preserve"> nghĩa vụ dân sự trong bản án hình sự, án phí; ngày, tháng, năm tuyên án, Tòa án đã tuyên bản án, số của bản án đã tuyên; tình trạng thi hành án.</w:t>
      </w:r>
    </w:p>
    <w:p w14:paraId="58D53297"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3. </w:t>
      </w:r>
      <w:r w:rsidRPr="00F70043">
        <w:rPr>
          <w:rFonts w:ascii="Times New Roman" w:eastAsia="Times New Roman" w:hAnsi="Times New Roman" w:cs="Times New Roman"/>
          <w:i/>
          <w:color w:val="000000" w:themeColor="text1"/>
          <w:kern w:val="0"/>
          <w:sz w:val="28"/>
          <w:szCs w:val="28"/>
          <w14:ligatures w14:val="none"/>
        </w:rPr>
        <w:t>Thông tin lý lịch</w:t>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i/>
          <w:color w:val="000000" w:themeColor="text1"/>
          <w:kern w:val="0"/>
          <w:sz w:val="28"/>
          <w:szCs w:val="28"/>
          <w:lang w:val="en-SG" w:eastAsia="en-SG"/>
          <w14:ligatures w14:val="none"/>
        </w:rPr>
        <w:t>tư pháp</w:t>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i/>
          <w:color w:val="000000" w:themeColor="text1"/>
          <w:kern w:val="0"/>
          <w:sz w:val="28"/>
          <w:szCs w:val="28"/>
          <w:lang w:val="en-SG" w:eastAsia="en-SG"/>
          <w14:ligatures w14:val="none"/>
        </w:rPr>
        <w:t xml:space="preserve">về cấm đảm nhiệm chức vụ, thành lập, quản lý doanh nghiệp, hợp tác xã </w:t>
      </w:r>
      <w:r w:rsidRPr="00F70043">
        <w:rPr>
          <w:rFonts w:ascii="Times New Roman" w:eastAsia="Times New Roman" w:hAnsi="Times New Roman" w:cs="Times New Roman"/>
          <w:color w:val="000000" w:themeColor="text1"/>
          <w:kern w:val="0"/>
          <w:sz w:val="28"/>
          <w:szCs w:val="28"/>
          <w:lang w:val="en-SG" w:eastAsia="en-SG"/>
          <w14:ligatures w14:val="none"/>
        </w:rPr>
        <w:t xml:space="preserve">là thông tin về cá nhân người bị cấm đảm nhiệm chức vụ, </w:t>
      </w:r>
      <w:r w:rsidRPr="00F70043">
        <w:rPr>
          <w:rFonts w:ascii="Times New Roman" w:eastAsia="Times New Roman" w:hAnsi="Times New Roman" w:cs="Times New Roman"/>
          <w:iCs/>
          <w:color w:val="000000" w:themeColor="text1"/>
          <w:kern w:val="0"/>
          <w:sz w:val="28"/>
          <w:szCs w:val="28"/>
          <w:lang w:val="en-SG" w:eastAsia="en-SG"/>
          <w14:ligatures w14:val="none"/>
        </w:rPr>
        <w:t>thành lập, quản lý doanh nghiệp, hợp tác xã;</w:t>
      </w:r>
      <w:r w:rsidRPr="00F70043">
        <w:rPr>
          <w:rFonts w:ascii="Times New Roman" w:eastAsia="Times New Roman" w:hAnsi="Times New Roman" w:cs="Times New Roman"/>
          <w:i/>
          <w:color w:val="000000" w:themeColor="text1"/>
          <w:kern w:val="0"/>
          <w:sz w:val="28"/>
          <w:szCs w:val="28"/>
          <w:lang w:val="en-SG" w:eastAsia="en-SG"/>
          <w14:ligatures w14:val="none"/>
        </w:rPr>
        <w:t xml:space="preserve"> </w:t>
      </w:r>
      <w:r w:rsidRPr="00F70043">
        <w:rPr>
          <w:rFonts w:ascii="Times New Roman" w:eastAsia="Times New Roman" w:hAnsi="Times New Roman" w:cs="Times New Roman"/>
          <w:color w:val="000000" w:themeColor="text1"/>
          <w:kern w:val="0"/>
          <w:sz w:val="28"/>
          <w:szCs w:val="28"/>
          <w:lang w:val="en-SG" w:eastAsia="en-SG"/>
          <w14:ligatures w14:val="none"/>
        </w:rPr>
        <w:t>chức vụ bị cấm đảm nhiệm, thời hạn không được thành lập, quản lý doanh nghiệp, hợp tác xã theo quyết định tuyên bố phá sản của Tòa án.</w:t>
      </w:r>
    </w:p>
    <w:p w14:paraId="0602A632"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4. </w:t>
      </w:r>
      <w:r w:rsidRPr="00F70043">
        <w:rPr>
          <w:rFonts w:ascii="Times New Roman" w:eastAsia="Times New Roman" w:hAnsi="Times New Roman" w:cs="Times New Roman"/>
          <w:i/>
          <w:color w:val="000000" w:themeColor="text1"/>
          <w:kern w:val="0"/>
          <w:sz w:val="28"/>
          <w:szCs w:val="28"/>
          <w14:ligatures w14:val="none"/>
        </w:rPr>
        <w:t xml:space="preserve">Phiếu lý lịch tư pháp </w:t>
      </w:r>
      <w:r w:rsidRPr="00F70043">
        <w:rPr>
          <w:rFonts w:ascii="Times New Roman" w:eastAsia="Times New Roman" w:hAnsi="Times New Roman" w:cs="Times New Roman"/>
          <w:color w:val="000000" w:themeColor="text1"/>
          <w:kern w:val="0"/>
          <w:sz w:val="28"/>
          <w:szCs w:val="28"/>
          <w14:ligatures w14:val="none"/>
        </w:rPr>
        <w:t>là phiếu do cơ quan có thẩm quyền cấp Phiếu lý lịch tư pháp</w:t>
      </w:r>
      <w:r w:rsidRPr="00F70043">
        <w:rPr>
          <w:rFonts w:ascii="Times New Roman" w:eastAsia="Times New Roman" w:hAnsi="Times New Roman" w:cs="Times New Roman"/>
          <w:iCs/>
          <w:color w:val="000000" w:themeColor="text1"/>
          <w:kern w:val="0"/>
          <w:sz w:val="28"/>
          <w:vertAlign w:val="superscript"/>
          <w:lang w:val="pt-BR"/>
          <w14:ligatures w14:val="none"/>
        </w:rPr>
        <w:footnoteReference w:id="4"/>
      </w:r>
      <w:r w:rsidRPr="00F70043">
        <w:rPr>
          <w:rFonts w:ascii="Times New Roman" w:eastAsia="Times New Roman" w:hAnsi="Times New Roman" w:cs="Times New Roman"/>
          <w:color w:val="000000" w:themeColor="text1"/>
          <w:kern w:val="0"/>
          <w:sz w:val="28"/>
          <w:szCs w:val="28"/>
          <w14:ligatures w14:val="none"/>
        </w:rPr>
        <w:t xml:space="preserve"> cấp có giá trị chứng minh cá nhân có hay không có án tích, bị cấm hay không </w:t>
      </w:r>
      <w:r w:rsidRPr="00F70043">
        <w:rPr>
          <w:rFonts w:ascii="Times New Roman" w:eastAsia="Times New Roman" w:hAnsi="Times New Roman" w:cs="Times New Roman"/>
          <w:bCs/>
          <w:color w:val="000000" w:themeColor="text1"/>
          <w:kern w:val="0"/>
          <w:sz w:val="28"/>
          <w:szCs w:val="28"/>
          <w14:ligatures w14:val="none"/>
        </w:rPr>
        <w:t xml:space="preserve">bị cấm đảm nhiệm chức vụ, thành lập, quản lý doanh nghiệp, hợp tác xã </w:t>
      </w:r>
      <w:r w:rsidRPr="00F70043">
        <w:rPr>
          <w:rFonts w:ascii="Times New Roman" w:eastAsia="Times New Roman" w:hAnsi="Times New Roman" w:cs="Times New Roman"/>
          <w:color w:val="000000" w:themeColor="text1"/>
          <w:kern w:val="0"/>
          <w:sz w:val="28"/>
          <w:szCs w:val="28"/>
          <w14:ligatures w14:val="none"/>
        </w:rPr>
        <w:t xml:space="preserve">trong trường hợp </w:t>
      </w:r>
      <w:r w:rsidRPr="00F70043">
        <w:rPr>
          <w:rFonts w:ascii="Times New Roman" w:eastAsia="Times New Roman" w:hAnsi="Times New Roman" w:cs="Times New Roman"/>
          <w:bCs/>
          <w:color w:val="000000" w:themeColor="text1"/>
          <w:kern w:val="0"/>
          <w:sz w:val="28"/>
          <w:szCs w:val="28"/>
          <w14:ligatures w14:val="none"/>
        </w:rPr>
        <w:t>doanh nghiệp, hợp tác xã bị Tòa án tuyên bố phá sản</w:t>
      </w:r>
      <w:r w:rsidRPr="00F70043">
        <w:rPr>
          <w:rFonts w:ascii="Times New Roman" w:eastAsia="Times New Roman" w:hAnsi="Times New Roman" w:cs="Times New Roman"/>
          <w:color w:val="000000" w:themeColor="text1"/>
          <w:kern w:val="0"/>
          <w:sz w:val="28"/>
          <w:szCs w:val="28"/>
          <w14:ligatures w14:val="none"/>
        </w:rPr>
        <w:t>.</w:t>
      </w:r>
    </w:p>
    <w:p w14:paraId="2EAE8FC0"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 </w:t>
      </w:r>
      <w:r w:rsidRPr="00F70043">
        <w:rPr>
          <w:rFonts w:ascii="Times New Roman" w:eastAsia="Times New Roman" w:hAnsi="Times New Roman" w:cs="Times New Roman"/>
          <w:color w:val="000000" w:themeColor="text1"/>
          <w:kern w:val="0"/>
          <w:sz w:val="28"/>
          <w:szCs w:val="28"/>
          <w:lang w:val="pt-BR"/>
          <w14:ligatures w14:val="none"/>
        </w:rPr>
        <w:t>4a.</w:t>
      </w:r>
      <w:r w:rsidRPr="00F70043">
        <w:rPr>
          <w:rFonts w:ascii="Times New Roman" w:eastAsia="Times New Roman" w:hAnsi="Times New Roman" w:cs="Times New Roman"/>
          <w:iCs/>
          <w:color w:val="000000" w:themeColor="text1"/>
          <w:kern w:val="0"/>
          <w:sz w:val="28"/>
          <w:szCs w:val="28"/>
          <w:vertAlign w:val="superscript"/>
          <w:lang w:val="pt-BR"/>
          <w14:ligatures w14:val="none"/>
        </w:rPr>
        <w:footnoteReference w:id="5"/>
      </w:r>
      <w:r w:rsidRPr="00F70043">
        <w:rPr>
          <w:rFonts w:ascii="Times New Roman" w:eastAsia="Times New Roman" w:hAnsi="Times New Roman" w:cs="Times New Roman"/>
          <w:iCs/>
          <w:color w:val="000000" w:themeColor="text1"/>
          <w:kern w:val="0"/>
          <w:sz w:val="28"/>
          <w:szCs w:val="28"/>
          <w:lang w:val="pt-BR"/>
          <w14:ligatures w14:val="none"/>
        </w:rPr>
        <w:t xml:space="preserve"> </w:t>
      </w:r>
      <w:r w:rsidRPr="00F70043">
        <w:rPr>
          <w:rFonts w:ascii="Times New Roman" w:eastAsia="Times New Roman" w:hAnsi="Times New Roman" w:cs="Times New Roman"/>
          <w:i/>
          <w:color w:val="000000" w:themeColor="text1"/>
          <w:kern w:val="0"/>
          <w:sz w:val="28"/>
          <w:szCs w:val="28"/>
          <w:lang w:val="pt-BR"/>
          <w14:ligatures w14:val="none"/>
        </w:rPr>
        <w:t>Cơ sở dữ liệu lý lịch tư pháp</w:t>
      </w:r>
      <w:r w:rsidRPr="00F70043">
        <w:rPr>
          <w:rFonts w:ascii="Times New Roman" w:eastAsia="Times New Roman" w:hAnsi="Times New Roman" w:cs="Times New Roman"/>
          <w:color w:val="000000" w:themeColor="text1"/>
          <w:kern w:val="0"/>
          <w:sz w:val="28"/>
          <w:szCs w:val="28"/>
          <w:lang w:val="pt-BR"/>
          <w14:ligatures w14:val="none"/>
        </w:rPr>
        <w:t xml:space="preserve"> </w:t>
      </w:r>
      <w:r w:rsidRPr="00F70043">
        <w:rPr>
          <w:rFonts w:ascii="Times New Roman" w:eastAsia="Times New Roman" w:hAnsi="Times New Roman" w:cs="Times New Roman"/>
          <w:iCs/>
          <w:color w:val="000000" w:themeColor="text1"/>
          <w:kern w:val="0"/>
          <w:sz w:val="28"/>
          <w:szCs w:val="28"/>
          <w:lang w:val="pt-BR"/>
          <w14:ligatures w14:val="none"/>
        </w:rPr>
        <w:t>là tập hợp thông tin lý lịch tư pháp của cá nhân và các thông tin về số định danh cá nhân hoặc số hộ chiếu trong trường hợp không có số định danh cá nhân, họ, chữ đệm và tên khai sinh, tên gọi khác, ngày, tháng, năm sinh, giới tính, nơi đăng ký khai sinh, quốc tịch, dân tộc, nơi cư trú; họ, chữ đệm và tên cha, mẹ, vợ, chồng của người đó.</w:t>
      </w:r>
    </w:p>
    <w:p w14:paraId="79CD8C71"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5.</w:t>
      </w:r>
      <w:r w:rsidRPr="00F70043">
        <w:rPr>
          <w:rFonts w:ascii="Times New Roman" w:eastAsia="Times New Roman" w:hAnsi="Times New Roman" w:cs="Times New Roman"/>
          <w:iCs/>
          <w:color w:val="000000" w:themeColor="text1"/>
          <w:kern w:val="0"/>
          <w:sz w:val="28"/>
          <w:szCs w:val="28"/>
          <w:vertAlign w:val="superscript"/>
          <w:lang w:val="pt-BR"/>
          <w14:ligatures w14:val="none"/>
        </w:rPr>
        <w:footnoteReference w:id="6"/>
      </w:r>
      <w:r w:rsidRPr="00F70043">
        <w:rPr>
          <w:rFonts w:ascii="Times New Roman" w:eastAsia="Times New Roman" w:hAnsi="Times New Roman" w:cs="Times New Roman"/>
          <w:color w:val="000000" w:themeColor="text1"/>
          <w:kern w:val="0"/>
          <w:sz w:val="28"/>
          <w:szCs w:val="28"/>
          <w14:ligatures w14:val="none"/>
        </w:rPr>
        <w:t xml:space="preserve"> </w:t>
      </w:r>
      <w:r w:rsidRPr="00F70043">
        <w:rPr>
          <w:rFonts w:ascii="Times New Roman" w:eastAsia="Times New Roman" w:hAnsi="Times New Roman" w:cs="Times New Roman"/>
          <w:i/>
          <w:color w:val="000000" w:themeColor="text1"/>
          <w:kern w:val="0"/>
          <w:sz w:val="28"/>
          <w:szCs w:val="28"/>
          <w:lang w:val="pt-BR"/>
          <w14:ligatures w14:val="none"/>
        </w:rPr>
        <w:t>Cơ quan có thẩm quyền cấp Phiếu lý lịch tư pháp</w:t>
      </w:r>
      <w:r w:rsidRPr="00F70043">
        <w:rPr>
          <w:rFonts w:ascii="Times New Roman" w:eastAsia="Times New Roman" w:hAnsi="Times New Roman" w:cs="Times New Roman"/>
          <w:color w:val="000000" w:themeColor="text1"/>
          <w:kern w:val="0"/>
          <w:sz w:val="28"/>
          <w:szCs w:val="28"/>
          <w:lang w:val="pt-BR"/>
          <w14:ligatures w14:val="none"/>
        </w:rPr>
        <w:t xml:space="preserve"> </w:t>
      </w:r>
      <w:r w:rsidRPr="00F70043">
        <w:rPr>
          <w:rFonts w:ascii="Times New Roman" w:eastAsia="Times New Roman" w:hAnsi="Times New Roman" w:cs="Times New Roman"/>
          <w:iCs/>
          <w:color w:val="000000" w:themeColor="text1"/>
          <w:kern w:val="0"/>
          <w:sz w:val="28"/>
          <w:szCs w:val="28"/>
          <w:lang w:val="pt-BR"/>
          <w14:ligatures w14:val="none"/>
        </w:rPr>
        <w:t>gồm Cục Hồ sơ nghiệp vụ Bộ Công an và Công an tỉnh, thành phố (sau đây gọi là Công an cấp tỉnh)</w:t>
      </w:r>
      <w:r w:rsidRPr="00F70043">
        <w:rPr>
          <w:rFonts w:ascii="Times New Roman" w:eastAsia="Times New Roman" w:hAnsi="Times New Roman" w:cs="Times New Roman"/>
          <w:color w:val="000000" w:themeColor="text1"/>
          <w:kern w:val="0"/>
          <w:sz w:val="28"/>
          <w:szCs w:val="28"/>
          <w14:ligatures w14:val="none"/>
        </w:rPr>
        <w:t>.</w:t>
      </w:r>
    </w:p>
    <w:p w14:paraId="5D91C721"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b/>
          <w:color w:val="000000" w:themeColor="text1"/>
          <w:kern w:val="0"/>
          <w:sz w:val="28"/>
          <w:szCs w:val="28"/>
          <w14:ligatures w14:val="none"/>
        </w:rPr>
      </w:pPr>
      <w:r w:rsidRPr="00F70043">
        <w:rPr>
          <w:rFonts w:ascii="Times New Roman" w:eastAsia="Times New Roman" w:hAnsi="Times New Roman" w:cs="Times New Roman"/>
          <w:b/>
          <w:color w:val="000000" w:themeColor="text1"/>
          <w:kern w:val="0"/>
          <w:sz w:val="28"/>
          <w:szCs w:val="28"/>
          <w14:ligatures w14:val="none"/>
        </w:rPr>
        <w:t>Điều 3. Mục đích quản lý lý lịch tư pháp</w:t>
      </w:r>
    </w:p>
    <w:p w14:paraId="3C913566"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1. </w:t>
      </w:r>
      <w:r w:rsidRPr="00F70043">
        <w:rPr>
          <w:rFonts w:ascii="Times New Roman" w:eastAsia="Times New Roman" w:hAnsi="Times New Roman" w:cs="Times New Roman"/>
          <w:bCs/>
          <w:color w:val="000000" w:themeColor="text1"/>
          <w:kern w:val="0"/>
          <w:sz w:val="28"/>
          <w:szCs w:val="28"/>
          <w14:ligatures w14:val="none"/>
        </w:rPr>
        <w:t>Đáp ứng yêu cầu cần chứng minh cá nhân có hay không có án tích, có bị cấm hay không bị cấm đảm nhiệm chức vụ, thành lập, quản lý doanh nghiệp, hợp tác xã trong trường hợp doanh nghiệp, hợp tác xã bị Tòa án tuyên bố phá sản.</w:t>
      </w:r>
    </w:p>
    <w:p w14:paraId="29BA5FED"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2. Ghi nhận việc xoá án tích, tạo điều kiện cho người đã bị kết án tái hoà nhập cộng đồng.</w:t>
      </w:r>
    </w:p>
    <w:p w14:paraId="6DFEC0B7"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3. Hỗ trợ hoạt động tố tụng hình sự và thống kê tư pháp hình sự.  </w:t>
      </w:r>
    </w:p>
    <w:p w14:paraId="61342078"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4.</w:t>
      </w:r>
      <w:r w:rsidRPr="00F70043">
        <w:rPr>
          <w:rFonts w:ascii="Times New Roman" w:eastAsia="Times New Roman" w:hAnsi="Times New Roman" w:cs="Times New Roman"/>
          <w:iCs/>
          <w:color w:val="000000" w:themeColor="text1"/>
          <w:kern w:val="0"/>
          <w:sz w:val="28"/>
          <w:szCs w:val="28"/>
          <w:vertAlign w:val="superscript"/>
          <w:lang w:val="pt-BR"/>
          <w14:ligatures w14:val="none"/>
        </w:rPr>
        <w:footnoteReference w:id="7"/>
      </w:r>
      <w:r w:rsidRPr="00F70043">
        <w:rPr>
          <w:rFonts w:ascii="Times New Roman" w:eastAsia="Times New Roman" w:hAnsi="Times New Roman" w:cs="Times New Roman"/>
          <w:color w:val="000000" w:themeColor="text1"/>
          <w:kern w:val="0"/>
          <w:sz w:val="28"/>
          <w:szCs w:val="28"/>
          <w14:ligatures w14:val="none"/>
        </w:rPr>
        <w:t xml:space="preserve"> </w:t>
      </w:r>
      <w:r w:rsidRPr="00F70043">
        <w:rPr>
          <w:rFonts w:ascii="Times New Roman" w:eastAsia="Times New Roman" w:hAnsi="Times New Roman" w:cs="Times New Roman"/>
          <w:color w:val="000000" w:themeColor="text1"/>
          <w:kern w:val="0"/>
          <w:sz w:val="28"/>
          <w:lang w:val="en"/>
          <w14:ligatures w14:val="none"/>
        </w:rPr>
        <w:t>Hỗ trợ công tác quản lý cán bộ, công chức, viên chức</w:t>
      </w:r>
      <w:r w:rsidRPr="00F70043">
        <w:rPr>
          <w:rFonts w:ascii="Times New Roman" w:eastAsia="Times New Roman" w:hAnsi="Times New Roman" w:cs="Times New Roman"/>
          <w:b/>
          <w:color w:val="000000" w:themeColor="text1"/>
          <w:kern w:val="0"/>
          <w:sz w:val="28"/>
          <w:lang w:val="en"/>
          <w14:ligatures w14:val="none"/>
        </w:rPr>
        <w:t xml:space="preserve"> </w:t>
      </w:r>
      <w:r w:rsidRPr="00F70043">
        <w:rPr>
          <w:rFonts w:ascii="Times New Roman" w:eastAsia="Times New Roman" w:hAnsi="Times New Roman" w:cs="Times New Roman"/>
          <w:color w:val="000000" w:themeColor="text1"/>
          <w:kern w:val="0"/>
          <w:sz w:val="28"/>
          <w:lang w:val="en"/>
          <w14:ligatures w14:val="none"/>
        </w:rPr>
        <w:t>và hoạt động giải quyết thủ tục hành chính</w:t>
      </w:r>
      <w:r w:rsidRPr="00F70043">
        <w:rPr>
          <w:rFonts w:ascii="Times New Roman" w:eastAsia="Times New Roman" w:hAnsi="Times New Roman" w:cs="Times New Roman"/>
          <w:color w:val="000000" w:themeColor="text1"/>
          <w:kern w:val="0"/>
          <w:sz w:val="28"/>
          <w:szCs w:val="28"/>
          <w14:ligatures w14:val="none"/>
        </w:rPr>
        <w:t>.</w:t>
      </w:r>
    </w:p>
    <w:p w14:paraId="27CE7C54"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F70043">
        <w:rPr>
          <w:rFonts w:ascii="Times New Roman" w:eastAsia="Times New Roman" w:hAnsi="Times New Roman" w:cs="Times New Roman"/>
          <w:b/>
          <w:bCs/>
          <w:color w:val="000000" w:themeColor="text1"/>
          <w:kern w:val="0"/>
          <w:sz w:val="28"/>
          <w:szCs w:val="28"/>
          <w14:ligatures w14:val="none"/>
        </w:rPr>
        <w:t xml:space="preserve">Điều 4. </w:t>
      </w:r>
      <w:r w:rsidRPr="00F70043">
        <w:rPr>
          <w:rFonts w:ascii="Times New Roman" w:eastAsia="Times New Roman" w:hAnsi="Times New Roman" w:cs="Times New Roman"/>
          <w:b/>
          <w:color w:val="000000" w:themeColor="text1"/>
          <w:kern w:val="0"/>
          <w:sz w:val="28"/>
          <w:szCs w:val="28"/>
          <w14:ligatures w14:val="none"/>
        </w:rPr>
        <w:t>Nguyên tắc quản lý lý lịch tư pháp</w:t>
      </w:r>
    </w:p>
    <w:p w14:paraId="37846919"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1. Lý lịch tư pháp chỉ được lập trên cơ sở bản án, quyết định hình sự của Tòa án đã có hiệu lực pháp luật; quyết định của Tòa án tuyên bố doanh nghiệp, hợp tác xã bị phá sản đã có hiệu lực pháp luật. </w:t>
      </w:r>
    </w:p>
    <w:p w14:paraId="6DC0C1F7"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2. Bảo đảm tôn trọng </w:t>
      </w:r>
      <w:r w:rsidRPr="00F70043">
        <w:rPr>
          <w:rFonts w:ascii="Times New Roman" w:eastAsia="Times New Roman" w:hAnsi="Times New Roman" w:cs="Times New Roman"/>
          <w:kern w:val="0"/>
          <w:sz w:val="28"/>
          <w:szCs w:val="28"/>
          <w14:ligatures w14:val="none"/>
        </w:rPr>
        <w:t>bí mật đời tư của cá nhân.</w:t>
      </w:r>
    </w:p>
    <w:p w14:paraId="16DE116D"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kern w:val="0"/>
          <w:sz w:val="28"/>
          <w:szCs w:val="28"/>
          <w:lang w:val="en-SG" w:eastAsia="en-SG"/>
          <w14:ligatures w14:val="none"/>
        </w:rPr>
      </w:pPr>
      <w:r w:rsidRPr="00F70043">
        <w:rPr>
          <w:rFonts w:ascii="Times New Roman" w:eastAsia="Times New Roman" w:hAnsi="Times New Roman" w:cs="Times New Roman"/>
          <w:kern w:val="0"/>
          <w:sz w:val="28"/>
          <w:szCs w:val="28"/>
          <w:lang w:val="en-SG" w:eastAsia="en-SG"/>
          <w14:ligatures w14:val="none"/>
        </w:rPr>
        <w:t>3. Thông tin lý lịch tư pháp phải được cung cấp, tiếp nhận, cập nhật, xử lý đầy đủ, chính xác theo đúng trình tự, thủ tục quy định tại Luật này. Cơ quan cấp Phiếu lý lịch tư pháp chịu trách nhiệm về tính chính xác của thông tin trong Phiếu lý lịch tư pháp.</w:t>
      </w:r>
    </w:p>
    <w:p w14:paraId="604F3D44"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b/>
          <w:kern w:val="0"/>
          <w:sz w:val="28"/>
          <w:szCs w:val="28"/>
          <w14:ligatures w14:val="none"/>
        </w:rPr>
      </w:pPr>
      <w:r w:rsidRPr="00F70043">
        <w:rPr>
          <w:rFonts w:ascii="Times New Roman" w:eastAsia="Times New Roman" w:hAnsi="Times New Roman" w:cs="Times New Roman"/>
          <w:b/>
          <w:kern w:val="0"/>
          <w:sz w:val="28"/>
          <w:szCs w:val="28"/>
          <w14:ligatures w14:val="none"/>
        </w:rPr>
        <w:t>Điều 5. Đối tượng quản lý lý lịch tư pháp</w:t>
      </w:r>
    </w:p>
    <w:p w14:paraId="5AEE3C28"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kern w:val="0"/>
          <w:sz w:val="28"/>
          <w:szCs w:val="28"/>
          <w14:ligatures w14:val="none"/>
        </w:rPr>
      </w:pPr>
      <w:r w:rsidRPr="00F70043">
        <w:rPr>
          <w:rFonts w:ascii="Times New Roman" w:eastAsia="Times New Roman" w:hAnsi="Times New Roman" w:cs="Times New Roman"/>
          <w:kern w:val="0"/>
          <w:sz w:val="28"/>
          <w:szCs w:val="28"/>
          <w14:ligatures w14:val="none"/>
        </w:rPr>
        <w:t>1. Công dân Việt Nam bị kết án bằng bản án hình sự đã</w:t>
      </w:r>
      <w:r w:rsidRPr="00F70043">
        <w:rPr>
          <w:rFonts w:ascii="Times New Roman" w:eastAsia="Times New Roman" w:hAnsi="Times New Roman" w:cs="Times New Roman"/>
          <w:b/>
          <w:kern w:val="0"/>
          <w:sz w:val="28"/>
          <w:szCs w:val="28"/>
          <w14:ligatures w14:val="none"/>
        </w:rPr>
        <w:t xml:space="preserve"> </w:t>
      </w:r>
      <w:r w:rsidRPr="00F70043">
        <w:rPr>
          <w:rFonts w:ascii="Times New Roman" w:eastAsia="Times New Roman" w:hAnsi="Times New Roman" w:cs="Times New Roman"/>
          <w:kern w:val="0"/>
          <w:sz w:val="28"/>
          <w:szCs w:val="28"/>
          <w14:ligatures w14:val="none"/>
        </w:rPr>
        <w:t>có hiệu lực pháp luật của Tòa án Việt Nam, Tòa án nước ngoài mà trích lục bản án hoặc trích lục án tích của người bị kết án được cơ quan có thẩm quyền của nước ngoài cung cấp theo điều ước quốc tế về tương trợ tư pháp trong lĩnh vực hình sự hoặc theo nguyên tắc có đi có lại.</w:t>
      </w:r>
    </w:p>
    <w:p w14:paraId="0086BE4D"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kern w:val="0"/>
          <w:sz w:val="28"/>
          <w:szCs w:val="28"/>
          <w14:ligatures w14:val="none"/>
        </w:rPr>
      </w:pPr>
      <w:r w:rsidRPr="00F70043">
        <w:rPr>
          <w:rFonts w:ascii="Times New Roman" w:eastAsia="Times New Roman" w:hAnsi="Times New Roman" w:cs="Times New Roman"/>
          <w:kern w:val="0"/>
          <w:sz w:val="28"/>
          <w:szCs w:val="28"/>
          <w14:ligatures w14:val="none"/>
        </w:rPr>
        <w:t>2. Người nước ngoài bị Tòa án Việt Nam kết án bằng bản án hình sự</w:t>
      </w:r>
      <w:r w:rsidRPr="00F70043">
        <w:rPr>
          <w:rFonts w:ascii="Times New Roman" w:eastAsia="Times New Roman" w:hAnsi="Times New Roman" w:cs="Times New Roman"/>
          <w:b/>
          <w:kern w:val="0"/>
          <w:sz w:val="28"/>
          <w:szCs w:val="28"/>
          <w14:ligatures w14:val="none"/>
        </w:rPr>
        <w:t xml:space="preserve"> </w:t>
      </w:r>
      <w:r w:rsidRPr="00F70043">
        <w:rPr>
          <w:rFonts w:ascii="Times New Roman" w:eastAsia="Times New Roman" w:hAnsi="Times New Roman" w:cs="Times New Roman"/>
          <w:kern w:val="0"/>
          <w:sz w:val="28"/>
          <w:szCs w:val="28"/>
          <w14:ligatures w14:val="none"/>
        </w:rPr>
        <w:t>đã có hiệu lực pháp luật.</w:t>
      </w:r>
    </w:p>
    <w:p w14:paraId="4C3F3570"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kern w:val="0"/>
          <w:sz w:val="28"/>
          <w:szCs w:val="28"/>
          <w:lang w:val="en-SG" w:eastAsia="en-SG"/>
          <w14:ligatures w14:val="none"/>
        </w:rPr>
      </w:pPr>
      <w:r w:rsidRPr="00F70043">
        <w:rPr>
          <w:rFonts w:ascii="Times New Roman" w:eastAsia="Times New Roman" w:hAnsi="Times New Roman" w:cs="Times New Roman"/>
          <w:kern w:val="0"/>
          <w:sz w:val="28"/>
          <w:szCs w:val="28"/>
          <w:lang w:val="en-SG" w:eastAsia="en-SG"/>
          <w14:ligatures w14:val="none"/>
        </w:rPr>
        <w:t>3. Công dân Việt Nam, người nước ngoài bị Tòa án Việt Nam cấm đảm nhiệm chức vụ, thành lập, quản lý doanh nghiệp, hợp tác xã trong quyết định tuyên bố phá sản đã có hiệu lực pháp luật.</w:t>
      </w:r>
    </w:p>
    <w:p w14:paraId="2FF1DCA3"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b/>
          <w:bCs/>
          <w:color w:val="000000" w:themeColor="text1"/>
          <w:kern w:val="0"/>
          <w:sz w:val="28"/>
          <w:szCs w:val="28"/>
          <w:lang w:val="en-SG" w:eastAsia="en-SG"/>
          <w14:ligatures w14:val="none"/>
        </w:rPr>
        <w:t xml:space="preserve">Điều 6. </w:t>
      </w:r>
      <w:r w:rsidRPr="00F70043">
        <w:rPr>
          <w:rFonts w:ascii="Times New Roman" w:eastAsia="Times New Roman" w:hAnsi="Times New Roman" w:cs="Times New Roman"/>
          <w:b/>
          <w:bCs/>
          <w:color w:val="000000" w:themeColor="text1"/>
          <w:kern w:val="0"/>
          <w:sz w:val="28"/>
          <w:szCs w:val="28"/>
          <w:lang w:val="pt-BR" w:eastAsia="en-SG"/>
          <w14:ligatures w14:val="none"/>
        </w:rPr>
        <w:t>Trách nhiệm cung cấp thông tin lý lịch tư pháp để xây dựng cơ sở dữ liệu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
      </w:r>
    </w:p>
    <w:p w14:paraId="6CAA1B13" w14:textId="77777777" w:rsidR="00F70043" w:rsidRPr="00F70043" w:rsidRDefault="00F70043" w:rsidP="00F70043">
      <w:pPr>
        <w:widowControl w:val="0"/>
        <w:spacing w:before="120" w:after="0" w:line="324"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kern w:val="0"/>
          <w:sz w:val="28"/>
          <w:szCs w:val="28"/>
          <w:lang w:val="en-SG" w:eastAsia="en-SG"/>
          <w14:ligatures w14:val="none"/>
        </w:rPr>
        <w:t xml:space="preserve">Tòa án, Viện kiểm sát, cơ quan thi hành án dân sự, cơ quan có thẩm quyền </w:t>
      </w:r>
      <w:r w:rsidRPr="00F70043">
        <w:rPr>
          <w:rFonts w:ascii="Times New Roman" w:eastAsia="Times New Roman" w:hAnsi="Times New Roman" w:cs="Times New Roman"/>
          <w:bCs/>
          <w:color w:val="000000" w:themeColor="text1"/>
          <w:kern w:val="0"/>
          <w:sz w:val="28"/>
          <w:szCs w:val="28"/>
          <w:lang w:val="en-SG" w:eastAsia="en-SG"/>
          <w14:ligatures w14:val="none"/>
        </w:rPr>
        <w:t>thuộc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9"/>
      </w:r>
      <w:r w:rsidRPr="00F70043">
        <w:rPr>
          <w:rFonts w:ascii="Times New Roman" w:eastAsia="Times New Roman" w:hAnsi="Times New Roman" w:cs="Times New Roman"/>
          <w:bCs/>
          <w:color w:val="000000" w:themeColor="text1"/>
          <w:kern w:val="0"/>
          <w:sz w:val="28"/>
          <w:szCs w:val="28"/>
          <w:lang w:val="en-SG" w:eastAsia="en-SG"/>
          <w14:ligatures w14:val="none"/>
        </w:rPr>
        <w:t xml:space="preserve"> và</w:t>
      </w:r>
      <w:r w:rsidRPr="00F70043">
        <w:rPr>
          <w:rFonts w:ascii="Times New Roman" w:eastAsia="Times New Roman" w:hAnsi="Times New Roman" w:cs="Times New Roman"/>
          <w:b/>
          <w:bCs/>
          <w:color w:val="000000" w:themeColor="text1"/>
          <w:kern w:val="0"/>
          <w:sz w:val="28"/>
          <w:szCs w:val="28"/>
          <w:lang w:val="en-SG" w:eastAsia="en-SG"/>
          <w14:ligatures w14:val="none"/>
        </w:rPr>
        <w:t xml:space="preserve"> </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cơ quan, tổ chức có liên quan có </w:t>
      </w:r>
      <w:r w:rsidRPr="00F70043">
        <w:rPr>
          <w:rFonts w:ascii="Times New Roman" w:eastAsia="Times New Roman" w:hAnsi="Times New Roman" w:cs="Times New Roman"/>
          <w:bCs/>
          <w:color w:val="000000" w:themeColor="text1"/>
          <w:kern w:val="0"/>
          <w:sz w:val="28"/>
          <w:szCs w:val="28"/>
          <w:lang w:val="pt-BR" w:eastAsia="en-SG"/>
          <w14:ligatures w14:val="none"/>
        </w:rPr>
        <w:t>trách nhiệm cung cấp thông tin lý lịch tư pháp để xây dựng cơ sở dữ liệu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0"/>
      </w:r>
      <w:r w:rsidRPr="00F70043">
        <w:rPr>
          <w:rFonts w:ascii="Times New Roman" w:eastAsia="Times New Roman" w:hAnsi="Times New Roman" w:cs="Times New Roman"/>
          <w:b/>
          <w:bCs/>
          <w:color w:val="000000" w:themeColor="text1"/>
          <w:kern w:val="0"/>
          <w:sz w:val="28"/>
          <w:szCs w:val="28"/>
          <w:lang w:val="pt-BR" w:eastAsia="en-SG"/>
          <w14:ligatures w14:val="none"/>
        </w:rPr>
        <w:t xml:space="preserve"> </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đầy đủ, chính xác, đúng trình tự, thủ tục cho </w:t>
      </w:r>
      <w:r w:rsidRPr="00F70043">
        <w:rPr>
          <w:rFonts w:ascii="Times New Roman" w:eastAsia="Times New Roman" w:hAnsi="Times New Roman" w:cs="Times New Roman"/>
          <w:color w:val="000000" w:themeColor="text1"/>
          <w:kern w:val="0"/>
          <w:sz w:val="28"/>
          <w:szCs w:val="28"/>
          <w:lang w:val="en-SG" w:eastAsia="en-SG"/>
          <w14:ligatures w14:val="none"/>
        </w:rPr>
        <w:t>cơ quan có thẩm quyền cấp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1"/>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bCs/>
          <w:color w:val="000000" w:themeColor="text1"/>
          <w:kern w:val="0"/>
          <w:sz w:val="28"/>
          <w:szCs w:val="28"/>
          <w:lang w:val="en-SG" w:eastAsia="en-SG"/>
          <w14:ligatures w14:val="none"/>
        </w:rPr>
        <w:t>theo quy định của Luật này và các quy định khác của</w:t>
      </w:r>
      <w:r w:rsidRPr="00F70043">
        <w:rPr>
          <w:rFonts w:ascii="Times New Roman" w:eastAsia="Times New Roman" w:hAnsi="Times New Roman" w:cs="Times New Roman"/>
          <w:b/>
          <w:bCs/>
          <w:color w:val="000000" w:themeColor="text1"/>
          <w:kern w:val="0"/>
          <w:sz w:val="28"/>
          <w:szCs w:val="28"/>
          <w:lang w:val="en-SG" w:eastAsia="en-SG"/>
          <w14:ligatures w14:val="none"/>
        </w:rPr>
        <w:t xml:space="preserve"> </w:t>
      </w:r>
      <w:r w:rsidRPr="00F70043">
        <w:rPr>
          <w:rFonts w:ascii="Times New Roman" w:eastAsia="Times New Roman" w:hAnsi="Times New Roman" w:cs="Times New Roman"/>
          <w:bCs/>
          <w:color w:val="000000" w:themeColor="text1"/>
          <w:kern w:val="0"/>
          <w:sz w:val="28"/>
          <w:szCs w:val="28"/>
          <w:lang w:val="en-SG" w:eastAsia="en-SG"/>
          <w14:ligatures w14:val="none"/>
        </w:rPr>
        <w:t>pháp luật.</w:t>
      </w:r>
    </w:p>
    <w:p w14:paraId="54DD9B24" w14:textId="77777777" w:rsidR="00F70043" w:rsidRPr="00F70043" w:rsidRDefault="00F70043" w:rsidP="00F70043">
      <w:pPr>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F70043">
        <w:rPr>
          <w:rFonts w:ascii="Times New Roman" w:eastAsia="Times New Roman" w:hAnsi="Times New Roman" w:cs="Times New Roman"/>
          <w:b/>
          <w:bCs/>
          <w:color w:val="000000" w:themeColor="text1"/>
          <w:kern w:val="0"/>
          <w:sz w:val="28"/>
          <w:szCs w:val="28"/>
          <w14:ligatures w14:val="none"/>
        </w:rPr>
        <w:t xml:space="preserve">Điều 7. Yêu cầu </w:t>
      </w:r>
      <w:bookmarkStart w:id="0" w:name="_Hlk215122663"/>
      <w:r w:rsidRPr="00F70043">
        <w:rPr>
          <w:rFonts w:ascii="Times New Roman" w:eastAsia="Times New Roman" w:hAnsi="Times New Roman" w:cs="Times New Roman"/>
          <w:b/>
          <w:bCs/>
          <w:color w:val="000000" w:themeColor="text1"/>
          <w:kern w:val="0"/>
          <w:sz w:val="28"/>
          <w:szCs w:val="28"/>
          <w14:ligatures w14:val="none"/>
        </w:rPr>
        <w:t>cấp Phiếu lý lịch tư pháp, cung cấp thông tin lý lịch tư pháp; việc sử dụng Phiếu lý lịch tư pháp, thông tin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2"/>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b/>
          <w:bCs/>
          <w:color w:val="000000" w:themeColor="text1"/>
          <w:kern w:val="0"/>
          <w:sz w:val="28"/>
          <w:szCs w:val="28"/>
          <w14:ligatures w14:val="none"/>
        </w:rPr>
        <w:t xml:space="preserve"> </w:t>
      </w:r>
      <w:bookmarkEnd w:id="0"/>
    </w:p>
    <w:p w14:paraId="54959C01" w14:textId="77777777" w:rsidR="00F70043" w:rsidRPr="00F70043" w:rsidRDefault="00F70043" w:rsidP="00F70043">
      <w:pPr>
        <w:spacing w:before="12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F70043">
        <w:rPr>
          <w:rFonts w:ascii="Times New Roman" w:eastAsia="Times New Roman" w:hAnsi="Times New Roman" w:cs="Times New Roman"/>
          <w:color w:val="000000" w:themeColor="text1"/>
          <w:spacing w:val="-2"/>
          <w:kern w:val="0"/>
          <w:sz w:val="28"/>
          <w:szCs w:val="28"/>
          <w14:ligatures w14:val="none"/>
        </w:rPr>
        <w:t xml:space="preserve">1. Công dân Việt Nam, người nước ngoài đã hoặc đang cư trú tại Việt Nam từ đủ 16 tuổi trở lên có </w:t>
      </w:r>
      <w:r w:rsidRPr="00F70043">
        <w:rPr>
          <w:rFonts w:ascii="Times New Roman" w:eastAsia="Times New Roman" w:hAnsi="Times New Roman" w:cs="Times New Roman"/>
          <w:iCs/>
          <w:color w:val="000000" w:themeColor="text1"/>
          <w:spacing w:val="-2"/>
          <w:kern w:val="0"/>
          <w:sz w:val="28"/>
          <w:szCs w:val="28"/>
          <w14:ligatures w14:val="none"/>
        </w:rPr>
        <w:t xml:space="preserve">quyền yêu cầu cơ quan có thẩm quyền </w:t>
      </w:r>
      <w:r w:rsidRPr="00F70043">
        <w:rPr>
          <w:rFonts w:ascii="Times New Roman" w:eastAsia="Times New Roman" w:hAnsi="Times New Roman" w:cs="Times New Roman"/>
          <w:color w:val="000000" w:themeColor="text1"/>
          <w:spacing w:val="-2"/>
          <w:kern w:val="0"/>
          <w:sz w:val="28"/>
          <w:szCs w:val="28"/>
          <w14:ligatures w14:val="none"/>
        </w:rPr>
        <w:t>cấp Phiếu lý lịch tư pháp cấp Phiếu lý lịch tư pháp của mình.</w:t>
      </w:r>
    </w:p>
    <w:p w14:paraId="0A8EA9BC" w14:textId="77777777" w:rsidR="00F70043" w:rsidRPr="00F70043" w:rsidRDefault="00F70043" w:rsidP="00F70043">
      <w:pPr>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2. Cơ quan tiến hành tố tụng có quyền </w:t>
      </w:r>
      <w:r w:rsidRPr="00F70043">
        <w:rPr>
          <w:rFonts w:ascii="Times New Roman" w:eastAsia="Times New Roman" w:hAnsi="Times New Roman" w:cs="Times New Roman"/>
          <w:iCs/>
          <w:color w:val="000000" w:themeColor="text1"/>
          <w:kern w:val="0"/>
          <w:sz w:val="28"/>
          <w:szCs w:val="28"/>
          <w14:ligatures w14:val="none"/>
        </w:rPr>
        <w:t xml:space="preserve">yêu cầu cơ quan có thẩm quyền </w:t>
      </w:r>
      <w:r w:rsidRPr="00F70043">
        <w:rPr>
          <w:rFonts w:ascii="Times New Roman" w:eastAsia="Times New Roman" w:hAnsi="Times New Roman" w:cs="Times New Roman"/>
          <w:color w:val="000000" w:themeColor="text1"/>
          <w:kern w:val="0"/>
          <w:sz w:val="28"/>
          <w:szCs w:val="28"/>
          <w14:ligatures w14:val="none"/>
        </w:rPr>
        <w:t xml:space="preserve">cấp Phiếu lý lịch tư pháp </w:t>
      </w:r>
      <w:r w:rsidRPr="00F70043">
        <w:rPr>
          <w:rFonts w:ascii="Times New Roman" w:eastAsia="Times New Roman" w:hAnsi="Times New Roman" w:cs="Times New Roman"/>
          <w:iCs/>
          <w:color w:val="000000" w:themeColor="text1"/>
          <w:kern w:val="0"/>
          <w:sz w:val="28"/>
          <w:szCs w:val="28"/>
          <w14:ligatures w14:val="none"/>
        </w:rPr>
        <w:t>cung cấp thông tin lý lịch tư pháp để phục vụ công tác điều tra, truy tố, xét xử.</w:t>
      </w:r>
    </w:p>
    <w:p w14:paraId="1E123CD5" w14:textId="77777777" w:rsidR="00F70043" w:rsidRPr="00F70043" w:rsidRDefault="00F70043" w:rsidP="00F70043">
      <w:pPr>
        <w:spacing w:before="120" w:after="0" w:line="350" w:lineRule="exact"/>
        <w:ind w:firstLine="567"/>
        <w:jc w:val="both"/>
        <w:rPr>
          <w:rFonts w:ascii="Times New Roman" w:eastAsia="Times New Roman" w:hAnsi="Times New Roman" w:cs="Times New Roman"/>
          <w:iCs/>
          <w:color w:val="000000" w:themeColor="text1"/>
          <w:spacing w:val="-2"/>
          <w:kern w:val="0"/>
          <w:sz w:val="28"/>
          <w:szCs w:val="28"/>
          <w:lang w:val="pt-BR"/>
          <w14:ligatures w14:val="none"/>
        </w:rPr>
      </w:pPr>
      <w:r w:rsidRPr="00F70043">
        <w:rPr>
          <w:rFonts w:ascii="Times New Roman" w:eastAsia="Times New Roman" w:hAnsi="Times New Roman" w:cs="Times New Roman"/>
          <w:color w:val="000000" w:themeColor="text1"/>
          <w:spacing w:val="-2"/>
          <w:kern w:val="0"/>
          <w:sz w:val="28"/>
          <w:szCs w:val="28"/>
          <w14:ligatures w14:val="none"/>
        </w:rPr>
        <w:t xml:space="preserve">3. Cơ quan nhà nước, tổ chức chính trị, Ủy ban </w:t>
      </w:r>
      <w:r w:rsidRPr="00F70043">
        <w:rPr>
          <w:rFonts w:ascii="Times New Roman" w:eastAsia="Times New Roman" w:hAnsi="Times New Roman" w:cs="Times New Roman"/>
          <w:iCs/>
          <w:color w:val="000000" w:themeColor="text1"/>
          <w:spacing w:val="-2"/>
          <w:kern w:val="0"/>
          <w:sz w:val="28"/>
          <w:szCs w:val="28"/>
          <w14:ligatures w14:val="none"/>
        </w:rPr>
        <w:t>Mặt trận Tổ quốc Việt Nam</w:t>
      </w:r>
      <w:r w:rsidRPr="00F70043">
        <w:rPr>
          <w:rFonts w:ascii="Times New Roman" w:eastAsia="Times New Roman" w:hAnsi="Times New Roman" w:cs="Times New Roman"/>
          <w:color w:val="000000" w:themeColor="text1"/>
          <w:spacing w:val="-2"/>
          <w:kern w:val="0"/>
          <w:sz w:val="28"/>
          <w:szCs w:val="28"/>
          <w14:ligatures w14:val="none"/>
        </w:rPr>
        <w:t xml:space="preserve"> </w:t>
      </w:r>
      <w:r w:rsidRPr="00F70043">
        <w:rPr>
          <w:rFonts w:ascii="Times New Roman" w:eastAsia="Times New Roman" w:hAnsi="Times New Roman" w:cs="Times New Roman"/>
          <w:iCs/>
          <w:color w:val="000000" w:themeColor="text1"/>
          <w:spacing w:val="-2"/>
          <w:kern w:val="0"/>
          <w:sz w:val="28"/>
          <w:szCs w:val="28"/>
          <w14:ligatures w14:val="none"/>
        </w:rPr>
        <w:t>các cấp</w:t>
      </w:r>
      <w:r w:rsidRPr="00F70043">
        <w:rPr>
          <w:rFonts w:ascii="Times New Roman" w:eastAsia="Times New Roman" w:hAnsi="Times New Roman" w:cs="Times New Roman"/>
          <w:color w:val="000000" w:themeColor="text1"/>
          <w:spacing w:val="-2"/>
          <w:kern w:val="0"/>
          <w:sz w:val="28"/>
          <w:szCs w:val="28"/>
          <w14:ligatures w14:val="none"/>
        </w:rPr>
        <w:t xml:space="preserve"> có quyền </w:t>
      </w:r>
      <w:r w:rsidRPr="00F70043">
        <w:rPr>
          <w:rFonts w:ascii="Times New Roman" w:eastAsia="Times New Roman" w:hAnsi="Times New Roman" w:cs="Times New Roman"/>
          <w:iCs/>
          <w:color w:val="000000" w:themeColor="text1"/>
          <w:spacing w:val="-2"/>
          <w:kern w:val="0"/>
          <w:sz w:val="28"/>
          <w:szCs w:val="28"/>
          <w14:ligatures w14:val="none"/>
        </w:rPr>
        <w:t>yêu cầu cơ quan có thẩm quyền cấp Phiếu lý lịch tư pháp</w:t>
      </w:r>
      <w:r w:rsidRPr="00F70043">
        <w:rPr>
          <w:rFonts w:ascii="Times New Roman" w:eastAsia="Times New Roman" w:hAnsi="Times New Roman" w:cs="Times New Roman"/>
          <w:color w:val="000000" w:themeColor="text1"/>
          <w:spacing w:val="-2"/>
          <w:kern w:val="0"/>
          <w:sz w:val="28"/>
          <w:szCs w:val="28"/>
          <w14:ligatures w14:val="none"/>
        </w:rPr>
        <w:t xml:space="preserve"> </w:t>
      </w:r>
      <w:r w:rsidRPr="00F70043">
        <w:rPr>
          <w:rFonts w:ascii="Times New Roman" w:eastAsia="Times New Roman" w:hAnsi="Times New Roman" w:cs="Times New Roman"/>
          <w:iCs/>
          <w:color w:val="000000" w:themeColor="text1"/>
          <w:spacing w:val="-2"/>
          <w:kern w:val="0"/>
          <w:sz w:val="28"/>
          <w:szCs w:val="28"/>
          <w14:ligatures w14:val="none"/>
        </w:rPr>
        <w:t xml:space="preserve">cung cấp thông tin lý lịch tư pháp </w:t>
      </w:r>
      <w:r w:rsidRPr="00F70043">
        <w:rPr>
          <w:rFonts w:ascii="Times New Roman" w:eastAsia="Times New Roman" w:hAnsi="Times New Roman" w:cs="Times New Roman"/>
          <w:color w:val="000000" w:themeColor="text1"/>
          <w:spacing w:val="-2"/>
          <w:kern w:val="0"/>
          <w:sz w:val="28"/>
          <w:szCs w:val="28"/>
          <w14:ligatures w14:val="none"/>
        </w:rPr>
        <w:t xml:space="preserve">để </w:t>
      </w:r>
      <w:r w:rsidRPr="00F70043">
        <w:rPr>
          <w:rFonts w:ascii="Times New Roman" w:eastAsia="Times New Roman" w:hAnsi="Times New Roman" w:cs="Times New Roman"/>
          <w:color w:val="000000" w:themeColor="text1"/>
          <w:kern w:val="0"/>
          <w:sz w:val="28"/>
          <w:lang w:val="en"/>
          <w14:ligatures w14:val="none"/>
        </w:rPr>
        <w:t>hỗ trợ công tác quản lý cán bộ, công chức, viên chức và hoạt động giải quyết thủ tục hành chính</w:t>
      </w:r>
      <w:r w:rsidRPr="00F70043">
        <w:rPr>
          <w:rFonts w:ascii="Times New Roman" w:eastAsia="Times New Roman" w:hAnsi="Times New Roman" w:cs="Times New Roman"/>
          <w:iCs/>
          <w:color w:val="000000" w:themeColor="text1"/>
          <w:spacing w:val="-2"/>
          <w:kern w:val="0"/>
          <w:sz w:val="28"/>
          <w:szCs w:val="28"/>
          <w:lang w:val="pt-BR"/>
          <w14:ligatures w14:val="none"/>
        </w:rPr>
        <w:t xml:space="preserve">. </w:t>
      </w:r>
    </w:p>
    <w:p w14:paraId="3CB47F50" w14:textId="77777777" w:rsidR="00F70043" w:rsidRPr="00F70043" w:rsidRDefault="00F70043" w:rsidP="00F70043">
      <w:pPr>
        <w:spacing w:before="120" w:after="0" w:line="350"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4. Thông tin lý lịch tư pháp, Phiếu lý lịch tư pháp được quản lý, sử dụng theo quy định của pháp luật về bảo vệ dữ liệu cá nhân đối với dữ liệu cá nhân nhạy cảm. Cơ quan, tổ chức, cá nhân không được yêu cầu cá nhân cung cấp Phiếu lý lịch tư pháp số 2 quy định tại Điều 43 của Luật này.</w:t>
      </w:r>
    </w:p>
    <w:p w14:paraId="7384E1EC" w14:textId="77777777" w:rsidR="00F70043" w:rsidRPr="00F70043" w:rsidRDefault="00F70043" w:rsidP="00F7004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val="pt-BR" w:eastAsia="en-SG"/>
          <w14:ligatures w14:val="none"/>
        </w:rPr>
      </w:pPr>
      <w:r w:rsidRPr="00F70043">
        <w:rPr>
          <w:rFonts w:ascii="Times New Roman" w:eastAsia="Times New Roman" w:hAnsi="Times New Roman" w:cs="Times New Roman"/>
          <w:iCs/>
          <w:color w:val="000000" w:themeColor="text1"/>
          <w:kern w:val="0"/>
          <w:sz w:val="28"/>
          <w:lang w:val="pt-BR"/>
          <w14:ligatures w14:val="none"/>
        </w:rPr>
        <w:t>5. C</w:t>
      </w:r>
      <w:r w:rsidRPr="00F70043">
        <w:rPr>
          <w:rFonts w:ascii="Times New Roman" w:eastAsia="Times New Roman" w:hAnsi="Times New Roman" w:cs="Times New Roman" w:hint="eastAsia"/>
          <w:iCs/>
          <w:color w:val="000000" w:themeColor="text1"/>
          <w:kern w:val="0"/>
          <w:sz w:val="28"/>
          <w:lang w:val="pt-BR"/>
          <w14:ligatures w14:val="none"/>
        </w:rPr>
        <w:t>ơ</w:t>
      </w:r>
      <w:r w:rsidRPr="00F70043">
        <w:rPr>
          <w:rFonts w:ascii="Times New Roman" w:eastAsia="Times New Roman" w:hAnsi="Times New Roman" w:cs="Times New Roman"/>
          <w:iCs/>
          <w:color w:val="000000" w:themeColor="text1"/>
          <w:kern w:val="0"/>
          <w:sz w:val="28"/>
          <w:lang w:val="pt-BR"/>
          <w14:ligatures w14:val="none"/>
        </w:rPr>
        <w:t xml:space="preserve"> quan, tổ chức, cá nhân không </w:t>
      </w:r>
      <w:r w:rsidRPr="00F70043">
        <w:rPr>
          <w:rFonts w:ascii="Times New Roman" w:eastAsia="Times New Roman" w:hAnsi="Times New Roman" w:cs="Times New Roman" w:hint="eastAsia"/>
          <w:iCs/>
          <w:color w:val="000000" w:themeColor="text1"/>
          <w:kern w:val="0"/>
          <w:sz w:val="28"/>
          <w:lang w:val="pt-BR"/>
          <w14:ligatures w14:val="none"/>
        </w:rPr>
        <w:t>đư</w:t>
      </w:r>
      <w:r w:rsidRPr="00F70043">
        <w:rPr>
          <w:rFonts w:ascii="Times New Roman" w:eastAsia="Times New Roman" w:hAnsi="Times New Roman" w:cs="Times New Roman"/>
          <w:iCs/>
          <w:color w:val="000000" w:themeColor="text1"/>
          <w:kern w:val="0"/>
          <w:sz w:val="28"/>
          <w:lang w:val="pt-BR"/>
          <w14:ligatures w14:val="none"/>
        </w:rPr>
        <w:t>ợc yêu cầu cá nhân cung cấp thông tin lý lịch t</w:t>
      </w:r>
      <w:r w:rsidRPr="00F70043">
        <w:rPr>
          <w:rFonts w:ascii="Times New Roman" w:eastAsia="Times New Roman" w:hAnsi="Times New Roman" w:cs="Times New Roman" w:hint="eastAsia"/>
          <w:iCs/>
          <w:color w:val="000000" w:themeColor="text1"/>
          <w:kern w:val="0"/>
          <w:sz w:val="28"/>
          <w:lang w:val="pt-BR"/>
          <w14:ligatures w14:val="none"/>
        </w:rPr>
        <w:t>ư</w:t>
      </w:r>
      <w:r w:rsidRPr="00F70043">
        <w:rPr>
          <w:rFonts w:ascii="Times New Roman" w:eastAsia="Times New Roman" w:hAnsi="Times New Roman" w:cs="Times New Roman"/>
          <w:iCs/>
          <w:color w:val="000000" w:themeColor="text1"/>
          <w:kern w:val="0"/>
          <w:sz w:val="28"/>
          <w:lang w:val="pt-BR"/>
          <w14:ligatures w14:val="none"/>
        </w:rPr>
        <w:t xml:space="preserve"> pháp hoặc Phiếu lý lịch t</w:t>
      </w:r>
      <w:r w:rsidRPr="00F70043">
        <w:rPr>
          <w:rFonts w:ascii="Times New Roman" w:eastAsia="Times New Roman" w:hAnsi="Times New Roman" w:cs="Times New Roman" w:hint="eastAsia"/>
          <w:iCs/>
          <w:color w:val="000000" w:themeColor="text1"/>
          <w:kern w:val="0"/>
          <w:sz w:val="28"/>
          <w:lang w:val="pt-BR"/>
          <w14:ligatures w14:val="none"/>
        </w:rPr>
        <w:t>ư</w:t>
      </w:r>
      <w:r w:rsidRPr="00F70043">
        <w:rPr>
          <w:rFonts w:ascii="Times New Roman" w:eastAsia="Times New Roman" w:hAnsi="Times New Roman" w:cs="Times New Roman"/>
          <w:iCs/>
          <w:color w:val="000000" w:themeColor="text1"/>
          <w:kern w:val="0"/>
          <w:sz w:val="28"/>
          <w:lang w:val="pt-BR"/>
          <w14:ligatures w14:val="none"/>
        </w:rPr>
        <w:t xml:space="preserve"> pháp số 1, trừ tr</w:t>
      </w:r>
      <w:r w:rsidRPr="00F70043">
        <w:rPr>
          <w:rFonts w:ascii="Times New Roman" w:eastAsia="Times New Roman" w:hAnsi="Times New Roman" w:cs="Times New Roman" w:hint="eastAsia"/>
          <w:iCs/>
          <w:color w:val="000000" w:themeColor="text1"/>
          <w:kern w:val="0"/>
          <w:sz w:val="28"/>
          <w:lang w:val="pt-BR"/>
          <w14:ligatures w14:val="none"/>
        </w:rPr>
        <w:t>ư</w:t>
      </w:r>
      <w:r w:rsidRPr="00F70043">
        <w:rPr>
          <w:rFonts w:ascii="Times New Roman" w:eastAsia="Times New Roman" w:hAnsi="Times New Roman" w:cs="Times New Roman"/>
          <w:iCs/>
          <w:color w:val="000000" w:themeColor="text1"/>
          <w:kern w:val="0"/>
          <w:sz w:val="28"/>
          <w:lang w:val="pt-BR"/>
          <w14:ligatures w14:val="none"/>
        </w:rPr>
        <w:t>ờng hợp luật, nghị quyết của Quốc hội, pháp lệnh, nghị quyết của Ủy ban Th</w:t>
      </w:r>
      <w:r w:rsidRPr="00F70043">
        <w:rPr>
          <w:rFonts w:ascii="Times New Roman" w:eastAsia="Times New Roman" w:hAnsi="Times New Roman" w:cs="Times New Roman" w:hint="eastAsia"/>
          <w:iCs/>
          <w:color w:val="000000" w:themeColor="text1"/>
          <w:kern w:val="0"/>
          <w:sz w:val="28"/>
          <w:lang w:val="pt-BR"/>
          <w14:ligatures w14:val="none"/>
        </w:rPr>
        <w:t>ư</w:t>
      </w:r>
      <w:r w:rsidRPr="00F70043">
        <w:rPr>
          <w:rFonts w:ascii="Times New Roman" w:eastAsia="Times New Roman" w:hAnsi="Times New Roman" w:cs="Times New Roman"/>
          <w:iCs/>
          <w:color w:val="000000" w:themeColor="text1"/>
          <w:kern w:val="0"/>
          <w:sz w:val="28"/>
          <w:lang w:val="pt-BR"/>
          <w14:ligatures w14:val="none"/>
        </w:rPr>
        <w:t xml:space="preserve">ờng vụ Quốc hội hoặc nghị </w:t>
      </w:r>
      <w:r w:rsidRPr="00F70043">
        <w:rPr>
          <w:rFonts w:ascii="Times New Roman" w:eastAsia="Times New Roman" w:hAnsi="Times New Roman" w:cs="Times New Roman" w:hint="eastAsia"/>
          <w:iCs/>
          <w:color w:val="000000" w:themeColor="text1"/>
          <w:kern w:val="0"/>
          <w:sz w:val="28"/>
          <w:lang w:val="pt-BR"/>
          <w14:ligatures w14:val="none"/>
        </w:rPr>
        <w:t>đ</w:t>
      </w:r>
      <w:r w:rsidRPr="00F70043">
        <w:rPr>
          <w:rFonts w:ascii="Times New Roman" w:eastAsia="Times New Roman" w:hAnsi="Times New Roman" w:cs="Times New Roman"/>
          <w:iCs/>
          <w:color w:val="000000" w:themeColor="text1"/>
          <w:kern w:val="0"/>
          <w:sz w:val="28"/>
          <w:lang w:val="pt-BR"/>
          <w14:ligatures w14:val="none"/>
        </w:rPr>
        <w:t xml:space="preserve">ịnh, nghị quyết của Chính phủ quy định cần sử dụng thông tin lý lịch tư pháp để phục vụ mục đích tuyển dụng, cấp giấy phép, chứng chỉ hành nghề </w:t>
      </w:r>
      <w:r w:rsidRPr="00F70043">
        <w:rPr>
          <w:rFonts w:ascii="Times New Roman" w:eastAsia="Times New Roman" w:hAnsi="Times New Roman" w:cs="Times New Roman" w:hint="eastAsia"/>
          <w:iCs/>
          <w:color w:val="000000" w:themeColor="text1"/>
          <w:kern w:val="0"/>
          <w:sz w:val="28"/>
          <w:lang w:val="pt-BR"/>
          <w14:ligatures w14:val="none"/>
        </w:rPr>
        <w:t>đ</w:t>
      </w:r>
      <w:r w:rsidRPr="00F70043">
        <w:rPr>
          <w:rFonts w:ascii="Times New Roman" w:eastAsia="Times New Roman" w:hAnsi="Times New Roman" w:cs="Times New Roman"/>
          <w:iCs/>
          <w:color w:val="000000" w:themeColor="text1"/>
          <w:kern w:val="0"/>
          <w:sz w:val="28"/>
          <w:lang w:val="pt-BR"/>
          <w14:ligatures w14:val="none"/>
        </w:rPr>
        <w:t xml:space="preserve">ối với các ngành nghề, vị trí việc làm có liên quan </w:t>
      </w:r>
      <w:r w:rsidRPr="00F70043">
        <w:rPr>
          <w:rFonts w:ascii="Times New Roman" w:eastAsia="Times New Roman" w:hAnsi="Times New Roman" w:cs="Times New Roman" w:hint="eastAsia"/>
          <w:iCs/>
          <w:color w:val="000000" w:themeColor="text1"/>
          <w:kern w:val="0"/>
          <w:sz w:val="28"/>
          <w:lang w:val="pt-BR"/>
          <w14:ligatures w14:val="none"/>
        </w:rPr>
        <w:t>đ</w:t>
      </w:r>
      <w:r w:rsidRPr="00F70043">
        <w:rPr>
          <w:rFonts w:ascii="Times New Roman" w:eastAsia="Times New Roman" w:hAnsi="Times New Roman" w:cs="Times New Roman"/>
          <w:iCs/>
          <w:color w:val="000000" w:themeColor="text1"/>
          <w:kern w:val="0"/>
          <w:sz w:val="28"/>
          <w:lang w:val="pt-BR"/>
          <w14:ligatures w14:val="none"/>
        </w:rPr>
        <w:t xml:space="preserve">ến quốc phòng, an ninh quốc gia, trật tự, an toàn xã hội, sức khỏe của cộng </w:t>
      </w:r>
      <w:r w:rsidRPr="00F70043">
        <w:rPr>
          <w:rFonts w:ascii="Times New Roman" w:eastAsia="Times New Roman" w:hAnsi="Times New Roman" w:cs="Times New Roman" w:hint="eastAsia"/>
          <w:iCs/>
          <w:color w:val="000000" w:themeColor="text1"/>
          <w:kern w:val="0"/>
          <w:sz w:val="28"/>
          <w:lang w:val="pt-BR"/>
          <w14:ligatures w14:val="none"/>
        </w:rPr>
        <w:t>đ</w:t>
      </w:r>
      <w:r w:rsidRPr="00F70043">
        <w:rPr>
          <w:rFonts w:ascii="Times New Roman" w:eastAsia="Times New Roman" w:hAnsi="Times New Roman" w:cs="Times New Roman"/>
          <w:iCs/>
          <w:color w:val="000000" w:themeColor="text1"/>
          <w:kern w:val="0"/>
          <w:sz w:val="28"/>
          <w:lang w:val="pt-BR"/>
          <w14:ligatures w14:val="none"/>
        </w:rPr>
        <w:t>ồng hoặc để bảo vệ lợi ích của Nhà n</w:t>
      </w:r>
      <w:r w:rsidRPr="00F70043">
        <w:rPr>
          <w:rFonts w:ascii="Times New Roman" w:eastAsia="Times New Roman" w:hAnsi="Times New Roman" w:cs="Times New Roman" w:hint="eastAsia"/>
          <w:iCs/>
          <w:color w:val="000000" w:themeColor="text1"/>
          <w:kern w:val="0"/>
          <w:sz w:val="28"/>
          <w:lang w:val="pt-BR"/>
          <w14:ligatures w14:val="none"/>
        </w:rPr>
        <w:t>ư</w:t>
      </w:r>
      <w:r w:rsidRPr="00F70043">
        <w:rPr>
          <w:rFonts w:ascii="Times New Roman" w:eastAsia="Times New Roman" w:hAnsi="Times New Roman" w:cs="Times New Roman"/>
          <w:iCs/>
          <w:color w:val="000000" w:themeColor="text1"/>
          <w:kern w:val="0"/>
          <w:sz w:val="28"/>
          <w:lang w:val="pt-BR"/>
          <w14:ligatures w14:val="none"/>
        </w:rPr>
        <w:t xml:space="preserve">ớc, quyền và lợi ích hợp pháp, chính </w:t>
      </w:r>
      <w:r w:rsidRPr="00F70043">
        <w:rPr>
          <w:rFonts w:ascii="Times New Roman" w:eastAsia="Times New Roman" w:hAnsi="Times New Roman" w:cs="Times New Roman" w:hint="eastAsia"/>
          <w:iCs/>
          <w:color w:val="000000" w:themeColor="text1"/>
          <w:kern w:val="0"/>
          <w:sz w:val="28"/>
          <w:lang w:val="pt-BR"/>
          <w14:ligatures w14:val="none"/>
        </w:rPr>
        <w:t>đá</w:t>
      </w:r>
      <w:r w:rsidRPr="00F70043">
        <w:rPr>
          <w:rFonts w:ascii="Times New Roman" w:eastAsia="Times New Roman" w:hAnsi="Times New Roman" w:cs="Times New Roman"/>
          <w:iCs/>
          <w:color w:val="000000" w:themeColor="text1"/>
          <w:kern w:val="0"/>
          <w:sz w:val="28"/>
          <w:lang w:val="pt-BR"/>
          <w14:ligatures w14:val="none"/>
        </w:rPr>
        <w:t>ng của cá nhân khi tham gia các giao dịch dân sự, th</w:t>
      </w:r>
      <w:r w:rsidRPr="00F70043">
        <w:rPr>
          <w:rFonts w:ascii="Times New Roman" w:eastAsia="Times New Roman" w:hAnsi="Times New Roman" w:cs="Times New Roman" w:hint="eastAsia"/>
          <w:iCs/>
          <w:color w:val="000000" w:themeColor="text1"/>
          <w:kern w:val="0"/>
          <w:sz w:val="28"/>
          <w:lang w:val="pt-BR"/>
          <w14:ligatures w14:val="none"/>
        </w:rPr>
        <w:t>ươ</w:t>
      </w:r>
      <w:r w:rsidRPr="00F70043">
        <w:rPr>
          <w:rFonts w:ascii="Times New Roman" w:eastAsia="Times New Roman" w:hAnsi="Times New Roman" w:cs="Times New Roman"/>
          <w:iCs/>
          <w:color w:val="000000" w:themeColor="text1"/>
          <w:kern w:val="0"/>
          <w:sz w:val="28"/>
          <w:lang w:val="pt-BR"/>
          <w14:ligatures w14:val="none"/>
        </w:rPr>
        <w:t xml:space="preserve">ng mại liên quan trực tiếp </w:t>
      </w:r>
      <w:r w:rsidRPr="00F70043">
        <w:rPr>
          <w:rFonts w:ascii="Times New Roman" w:eastAsia="Times New Roman" w:hAnsi="Times New Roman" w:cs="Times New Roman" w:hint="eastAsia"/>
          <w:iCs/>
          <w:color w:val="000000" w:themeColor="text1"/>
          <w:kern w:val="0"/>
          <w:sz w:val="28"/>
          <w:lang w:val="pt-BR"/>
          <w14:ligatures w14:val="none"/>
        </w:rPr>
        <w:t>đ</w:t>
      </w:r>
      <w:r w:rsidRPr="00F70043">
        <w:rPr>
          <w:rFonts w:ascii="Times New Roman" w:eastAsia="Times New Roman" w:hAnsi="Times New Roman" w:cs="Times New Roman"/>
          <w:iCs/>
          <w:color w:val="000000" w:themeColor="text1"/>
          <w:kern w:val="0"/>
          <w:sz w:val="28"/>
          <w:lang w:val="pt-BR"/>
          <w14:ligatures w14:val="none"/>
        </w:rPr>
        <w:t xml:space="preserve">ến các </w:t>
      </w:r>
      <w:r w:rsidRPr="00F70043">
        <w:rPr>
          <w:rFonts w:ascii="Times New Roman" w:eastAsia="Times New Roman" w:hAnsi="Times New Roman" w:cs="Times New Roman" w:hint="eastAsia"/>
          <w:iCs/>
          <w:color w:val="000000" w:themeColor="text1"/>
          <w:kern w:val="0"/>
          <w:sz w:val="28"/>
          <w:lang w:val="pt-BR"/>
          <w14:ligatures w14:val="none"/>
        </w:rPr>
        <w:t>đ</w:t>
      </w:r>
      <w:r w:rsidRPr="00F70043">
        <w:rPr>
          <w:rFonts w:ascii="Times New Roman" w:eastAsia="Times New Roman" w:hAnsi="Times New Roman" w:cs="Times New Roman"/>
          <w:iCs/>
          <w:color w:val="000000" w:themeColor="text1"/>
          <w:kern w:val="0"/>
          <w:sz w:val="28"/>
          <w:lang w:val="pt-BR"/>
          <w14:ligatures w14:val="none"/>
        </w:rPr>
        <w:t>ối t</w:t>
      </w:r>
      <w:r w:rsidRPr="00F70043">
        <w:rPr>
          <w:rFonts w:ascii="Times New Roman" w:eastAsia="Times New Roman" w:hAnsi="Times New Roman" w:cs="Times New Roman" w:hint="eastAsia"/>
          <w:iCs/>
          <w:color w:val="000000" w:themeColor="text1"/>
          <w:kern w:val="0"/>
          <w:sz w:val="28"/>
          <w:lang w:val="pt-BR"/>
          <w14:ligatures w14:val="none"/>
        </w:rPr>
        <w:t>ư</w:t>
      </w:r>
      <w:r w:rsidRPr="00F70043">
        <w:rPr>
          <w:rFonts w:ascii="Times New Roman" w:eastAsia="Times New Roman" w:hAnsi="Times New Roman" w:cs="Times New Roman"/>
          <w:iCs/>
          <w:color w:val="000000" w:themeColor="text1"/>
          <w:kern w:val="0"/>
          <w:sz w:val="28"/>
          <w:lang w:val="pt-BR"/>
          <w14:ligatures w14:val="none"/>
        </w:rPr>
        <w:t>ợng yếu thế trong xã hội</w:t>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p>
    <w:p w14:paraId="4BDC0DF9"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bCs/>
          <w:color w:val="000000" w:themeColor="text1"/>
          <w:kern w:val="0"/>
          <w:sz w:val="28"/>
          <w:szCs w:val="28"/>
          <w:lang w:val="pt-BR" w:eastAsia="en-SG"/>
          <w14:ligatures w14:val="none"/>
        </w:rPr>
      </w:pPr>
      <w:r w:rsidRPr="00F70043">
        <w:rPr>
          <w:rFonts w:ascii="Times New Roman" w:eastAsia="Times New Roman" w:hAnsi="Times New Roman" w:cs="Times New Roman"/>
          <w:b/>
          <w:bCs/>
          <w:color w:val="000000" w:themeColor="text1"/>
          <w:kern w:val="0"/>
          <w:sz w:val="28"/>
          <w:szCs w:val="28"/>
          <w:lang w:val="pt-BR" w:eastAsia="en-SG"/>
          <w14:ligatures w14:val="none"/>
        </w:rPr>
        <w:t>Điều 8. Các hành vi bị cấm</w:t>
      </w:r>
    </w:p>
    <w:p w14:paraId="5410F162" w14:textId="77777777" w:rsidR="00F70043" w:rsidRPr="00F70043" w:rsidRDefault="00F70043" w:rsidP="00F70043">
      <w:pPr>
        <w:widowControl w:val="0"/>
        <w:spacing w:before="120" w:after="120" w:line="336" w:lineRule="exact"/>
        <w:ind w:right="-36" w:firstLine="567"/>
        <w:jc w:val="both"/>
        <w:rPr>
          <w:rFonts w:ascii="Times New Roman" w:eastAsia="Times New Roman" w:hAnsi="Times New Roman" w:cs="Times New Roman"/>
          <w:color w:val="000000" w:themeColor="text1"/>
          <w:kern w:val="0"/>
          <w:sz w:val="28"/>
          <w:szCs w:val="28"/>
          <w:lang w:val="nl-NL" w:eastAsia="en-SG"/>
          <w14:ligatures w14:val="none"/>
        </w:rPr>
      </w:pPr>
      <w:r w:rsidRPr="00F70043">
        <w:rPr>
          <w:rFonts w:ascii="Times New Roman" w:eastAsia="Times New Roman" w:hAnsi="Times New Roman" w:cs="Times New Roman"/>
          <w:color w:val="000000" w:themeColor="text1"/>
          <w:kern w:val="0"/>
          <w:sz w:val="28"/>
          <w:szCs w:val="28"/>
          <w:lang w:val="pt-BR" w:eastAsia="en-SG"/>
          <w14:ligatures w14:val="none"/>
        </w:rPr>
        <w:t>1. Khai thác, sử dụng trái phép, làm sai lệch</w:t>
      </w:r>
      <w:r w:rsidRPr="00F70043">
        <w:rPr>
          <w:rFonts w:ascii="Times New Roman" w:eastAsia="Times New Roman" w:hAnsi="Times New Roman" w:cs="Times New Roman"/>
          <w:bCs/>
          <w:color w:val="000000" w:themeColor="text1"/>
          <w:kern w:val="0"/>
          <w:sz w:val="28"/>
          <w:szCs w:val="28"/>
          <w:lang w:val="pt-BR" w:eastAsia="en-SG"/>
          <w14:ligatures w14:val="none"/>
        </w:rPr>
        <w:t>,</w:t>
      </w:r>
      <w:r w:rsidRPr="00F70043">
        <w:rPr>
          <w:rFonts w:ascii="Times New Roman" w:eastAsia="Times New Roman" w:hAnsi="Times New Roman" w:cs="Times New Roman"/>
          <w:color w:val="000000" w:themeColor="text1"/>
          <w:kern w:val="0"/>
          <w:sz w:val="28"/>
          <w:szCs w:val="28"/>
          <w:lang w:val="pt-BR" w:eastAsia="en-SG"/>
          <w14:ligatures w14:val="none"/>
        </w:rPr>
        <w:t xml:space="preserve"> hủy hoại dữ liệu lý lịch tư pháp.</w:t>
      </w:r>
    </w:p>
    <w:p w14:paraId="290913F8" w14:textId="77777777" w:rsidR="00F70043" w:rsidRPr="00F70043" w:rsidRDefault="00F70043" w:rsidP="00F70043">
      <w:pPr>
        <w:widowControl w:val="0"/>
        <w:spacing w:before="120" w:after="120" w:line="336" w:lineRule="exact"/>
        <w:ind w:right="-36"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nl-NL"/>
          <w14:ligatures w14:val="none"/>
        </w:rPr>
        <w:t xml:space="preserve">2. Cung cấp thông tin lý lịch tư pháp sai sự thật. </w:t>
      </w:r>
    </w:p>
    <w:p w14:paraId="5C4FE2FD"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bCs/>
          <w:color w:val="000000" w:themeColor="text1"/>
          <w:kern w:val="0"/>
          <w:sz w:val="28"/>
          <w:szCs w:val="28"/>
          <w:lang w:val="nl-NL"/>
          <w14:ligatures w14:val="none"/>
        </w:rPr>
        <w:t xml:space="preserve">3. </w:t>
      </w:r>
      <w:r w:rsidRPr="00F70043">
        <w:rPr>
          <w:rFonts w:ascii="Times New Roman" w:eastAsia="Times New Roman" w:hAnsi="Times New Roman" w:cs="Times New Roman"/>
          <w:color w:val="000000" w:themeColor="text1"/>
          <w:kern w:val="0"/>
          <w:sz w:val="28"/>
          <w:szCs w:val="28"/>
          <w:lang w:val="nl-NL"/>
          <w14:ligatures w14:val="none"/>
        </w:rPr>
        <w:t>Giả mạo giấy tờ yêu cầu cấp Phiếu lý lịch tư pháp.</w:t>
      </w:r>
    </w:p>
    <w:p w14:paraId="7FC3F233"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nl-NL"/>
          <w14:ligatures w14:val="none"/>
        </w:rPr>
      </w:pPr>
      <w:r w:rsidRPr="00F70043">
        <w:rPr>
          <w:rFonts w:ascii="Times New Roman" w:eastAsia="Times New Roman" w:hAnsi="Times New Roman" w:cs="Times New Roman"/>
          <w:bCs/>
          <w:color w:val="000000" w:themeColor="text1"/>
          <w:kern w:val="0"/>
          <w:sz w:val="28"/>
          <w:szCs w:val="28"/>
          <w:lang w:val="nl-NL"/>
          <w14:ligatures w14:val="none"/>
        </w:rPr>
        <w:t>4. Tẩy xoá, sửa chữa, giả mạo Phiếu lý lịch tư pháp.</w:t>
      </w:r>
    </w:p>
    <w:p w14:paraId="1B2F9D1E" w14:textId="77777777" w:rsidR="00F70043" w:rsidRPr="00F70043" w:rsidRDefault="00F70043" w:rsidP="00F70043">
      <w:pPr>
        <w:widowControl w:val="0"/>
        <w:spacing w:before="120" w:after="120" w:line="336" w:lineRule="exact"/>
        <w:ind w:right="-36"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nl-NL"/>
          <w14:ligatures w14:val="none"/>
        </w:rPr>
        <w:t xml:space="preserve">5. Cấp Phiếu lý lịch tư pháp có nội dung sai sự thật, trái thẩm quyền, không đúng đối tượng. </w:t>
      </w:r>
    </w:p>
    <w:p w14:paraId="0CAB54DA"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nl-NL"/>
          <w14:ligatures w14:val="none"/>
        </w:rPr>
        <w:t>6. Sử dụng Phiếu lý lịch tư pháp của người khác trái pháp luật, xâm phạm bí mật đời tư của cá nhân.</w:t>
      </w:r>
    </w:p>
    <w:p w14:paraId="23E2F794"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iCs/>
          <w:color w:val="000000" w:themeColor="text1"/>
          <w:kern w:val="0"/>
          <w:sz w:val="28"/>
          <w:szCs w:val="28"/>
          <w:lang w:val="nl-NL"/>
          <w14:ligatures w14:val="none"/>
        </w:rPr>
      </w:pPr>
      <w:r w:rsidRPr="00F70043">
        <w:rPr>
          <w:rFonts w:ascii="Times New Roman" w:eastAsia="Times New Roman" w:hAnsi="Times New Roman" w:cs="Times New Roman"/>
          <w:b/>
          <w:iCs/>
          <w:color w:val="000000" w:themeColor="text1"/>
          <w:kern w:val="0"/>
          <w:sz w:val="28"/>
          <w:szCs w:val="28"/>
          <w:lang w:val="nl-NL"/>
          <w14:ligatures w14:val="none"/>
        </w:rPr>
        <w:t>Điều 9. Quản lý nhà nước về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3"/>
      </w:r>
    </w:p>
    <w:p w14:paraId="5540AE13" w14:textId="77777777" w:rsidR="00F70043" w:rsidRPr="00F70043" w:rsidRDefault="00F70043" w:rsidP="00F70043">
      <w:pPr>
        <w:spacing w:before="120" w:after="120" w:line="336" w:lineRule="exact"/>
        <w:ind w:right="91"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nl-NL"/>
          <w14:ligatures w14:val="none"/>
        </w:rPr>
        <w:t>1. Chính phủ thống nhất quản lý nhà nước về lý lịch tư pháp.</w:t>
      </w:r>
    </w:p>
    <w:p w14:paraId="2D62E96B" w14:textId="77777777" w:rsidR="00F70043" w:rsidRPr="00F70043" w:rsidRDefault="00F70043" w:rsidP="00F70043">
      <w:pPr>
        <w:spacing w:before="120" w:after="120" w:line="336" w:lineRule="exact"/>
        <w:ind w:right="91"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nl-NL"/>
          <w14:ligatures w14:val="none"/>
        </w:rPr>
        <w:t>2. Tòa án nhân dân tối cao, Viện kiểm sát nhân dân tối cao có trách nhiệm phối hợp với Chính phủ thực hiện quản lý nhà nước về lý lịch tư pháp.</w:t>
      </w:r>
    </w:p>
    <w:p w14:paraId="46A17188"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bCs/>
          <w:color w:val="000000" w:themeColor="text1"/>
          <w:kern w:val="0"/>
          <w:sz w:val="28"/>
          <w:lang w:val="nl-NL"/>
          <w14:ligatures w14:val="none"/>
        </w:rPr>
      </w:pPr>
      <w:r w:rsidRPr="00F70043">
        <w:rPr>
          <w:rFonts w:ascii="Times New Roman" w:eastAsia="Times New Roman" w:hAnsi="Times New Roman" w:cs="Times New Roman"/>
          <w:color w:val="000000" w:themeColor="text1"/>
          <w:spacing w:val="2"/>
          <w:kern w:val="0"/>
          <w:sz w:val="28"/>
          <w:szCs w:val="28"/>
          <w:lang w:val="nl-NL"/>
          <w14:ligatures w14:val="none"/>
        </w:rPr>
        <w:t>3. Bộ Công an chủ trì, phối hợp với Tòa án nhân dân tối cao, Viện kiểm sát nhân dân tối cao, Bộ Quốc phòng, Bộ Tư pháp quy định việc phối hợp trong thực hiện thủ tục tra cứu, trao đổi, cung cấp thông tin lý lịch tư pháp và việc xác minh điều kiện đương nhiên được xóa án tích theo quy định của Bộ luật Hình sự.</w:t>
      </w:r>
    </w:p>
    <w:p w14:paraId="3A8D491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iCs/>
          <w:color w:val="000000" w:themeColor="text1"/>
          <w:kern w:val="0"/>
          <w:sz w:val="28"/>
          <w:szCs w:val="28"/>
          <w:lang w:val="nl-NL"/>
          <w14:ligatures w14:val="none"/>
        </w:rPr>
      </w:pPr>
      <w:r w:rsidRPr="00F70043">
        <w:rPr>
          <w:rFonts w:ascii="Times New Roman" w:eastAsia="Times New Roman" w:hAnsi="Times New Roman" w:cs="Times New Roman"/>
          <w:b/>
          <w:iCs/>
          <w:color w:val="000000" w:themeColor="text1"/>
          <w:kern w:val="0"/>
          <w:sz w:val="28"/>
          <w:szCs w:val="28"/>
          <w:lang w:val="nl-NL"/>
          <w14:ligatures w14:val="none"/>
        </w:rPr>
        <w:t>Điều 10. Phí cung cấp thông tin về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4"/>
      </w:r>
    </w:p>
    <w:p w14:paraId="5939092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nl-NL"/>
          <w14:ligatures w14:val="none"/>
        </w:rPr>
        <w:t>1. Cơ quan, tổ chức, cá nhân không phải nộp phí cung cấp thông tin về lý lịch tư pháp trong các trường hợp sau đây:</w:t>
      </w:r>
    </w:p>
    <w:p w14:paraId="7C20562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nl-NL"/>
          <w14:ligatures w14:val="none"/>
        </w:rPr>
      </w:pPr>
      <w:r w:rsidRPr="00F70043">
        <w:rPr>
          <w:rFonts w:ascii="Times New Roman" w:eastAsia="Times New Roman" w:hAnsi="Times New Roman" w:cs="Times New Roman"/>
          <w:iCs/>
          <w:color w:val="000000" w:themeColor="text1"/>
          <w:kern w:val="0"/>
          <w:sz w:val="28"/>
          <w:szCs w:val="28"/>
          <w:lang w:val="nl-NL"/>
          <w14:ligatures w14:val="none"/>
        </w:rPr>
        <w:t>a) Cơ quan, tổ chức yêu cầu cung cấp thông tin lý lịch tư pháp theo quy định tại khoản 2 và khoản 3 Điều 7 của Luật này;</w:t>
      </w:r>
    </w:p>
    <w:p w14:paraId="7F954F0F"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nl-NL"/>
          <w14:ligatures w14:val="none"/>
        </w:rPr>
      </w:pPr>
      <w:r w:rsidRPr="00F70043">
        <w:rPr>
          <w:rFonts w:ascii="Times New Roman" w:eastAsia="Times New Roman" w:hAnsi="Times New Roman" w:cs="Times New Roman"/>
          <w:iCs/>
          <w:color w:val="000000" w:themeColor="text1"/>
          <w:kern w:val="0"/>
          <w:sz w:val="28"/>
          <w:szCs w:val="28"/>
          <w:lang w:val="nl-NL"/>
          <w14:ligatures w14:val="none"/>
        </w:rPr>
        <w:t>b) Cá nhân sử dụng thông tin lý lịch tư pháp hiển thị trên Ứng dụng định danh quốc gia.</w:t>
      </w:r>
    </w:p>
    <w:p w14:paraId="1E06E44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szCs w:val="28"/>
          <w:lang w:val="nl-NL"/>
          <w14:ligatures w14:val="none"/>
        </w:rPr>
        <w:t xml:space="preserve">2. Cá nhân có yêu cầu cấp Phiếu lý lịch tư pháp phải nộp </w:t>
      </w:r>
      <w:r w:rsidRPr="00F70043">
        <w:rPr>
          <w:rFonts w:ascii="Times New Roman" w:eastAsia="Times New Roman" w:hAnsi="Times New Roman" w:cs="Times New Roman"/>
          <w:iCs/>
          <w:color w:val="000000" w:themeColor="text1"/>
          <w:kern w:val="0"/>
          <w:sz w:val="28"/>
          <w:szCs w:val="28"/>
          <w:lang w:val="nl-NL"/>
          <w14:ligatures w14:val="none"/>
        </w:rPr>
        <w:t xml:space="preserve">phí cung cấp thông tin về lý lịch tư pháp. </w:t>
      </w:r>
    </w:p>
    <w:p w14:paraId="096FDB40"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F70043">
        <w:rPr>
          <w:rFonts w:ascii="Times New Roman" w:eastAsia="Times New Roman" w:hAnsi="Times New Roman" w:cs="Times New Roman"/>
          <w:color w:val="000000" w:themeColor="text1"/>
          <w:kern w:val="0"/>
          <w:sz w:val="28"/>
          <w:lang w:val="nl-NL"/>
          <w14:ligatures w14:val="none"/>
        </w:rPr>
        <w:t xml:space="preserve">3. </w:t>
      </w:r>
      <w:r w:rsidRPr="00F70043">
        <w:rPr>
          <w:rFonts w:ascii="Times New Roman" w:eastAsia="Times New Roman" w:hAnsi="Times New Roman" w:cs="Times New Roman"/>
          <w:iCs/>
          <w:color w:val="000000" w:themeColor="text1"/>
          <w:kern w:val="0"/>
          <w:sz w:val="28"/>
          <w:lang w:val="nl-NL"/>
          <w14:ligatures w14:val="none"/>
        </w:rPr>
        <w:t>Mức thu, chế độ thu, nộp, quản lý và sử dụng phí cung cấp thông tin về lý lịch tư pháp được thực hiện theo quy định của pháp luật về phí và lệ phí</w:t>
      </w:r>
      <w:r w:rsidRPr="00F70043">
        <w:rPr>
          <w:rFonts w:ascii="Times New Roman" w:eastAsia="Times New Roman" w:hAnsi="Times New Roman" w:cs="Times New Roman"/>
          <w:color w:val="000000" w:themeColor="text1"/>
          <w:kern w:val="0"/>
          <w:sz w:val="28"/>
          <w:szCs w:val="28"/>
          <w:lang w:val="nl-NL"/>
          <w14:ligatures w14:val="none"/>
        </w:rPr>
        <w:t>.</w:t>
      </w:r>
    </w:p>
    <w:p w14:paraId="233AD1DC"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color w:val="000000" w:themeColor="text1"/>
          <w:kern w:val="0"/>
          <w:sz w:val="28"/>
          <w:szCs w:val="28"/>
          <w:lang w:val="nl-NL" w:eastAsia="en-SG"/>
          <w14:ligatures w14:val="none"/>
        </w:rPr>
      </w:pPr>
      <w:r w:rsidRPr="00F70043">
        <w:rPr>
          <w:rFonts w:ascii="Times New Roman" w:eastAsia="Times New Roman" w:hAnsi="Times New Roman" w:cs="Times New Roman"/>
          <w:b/>
          <w:color w:val="000000" w:themeColor="text1"/>
          <w:kern w:val="0"/>
          <w:sz w:val="28"/>
          <w:szCs w:val="28"/>
          <w:lang w:val="nl-NL" w:eastAsia="en-SG"/>
          <w14:ligatures w14:val="none"/>
        </w:rPr>
        <w:t>Chương II</w:t>
      </w:r>
    </w:p>
    <w:p w14:paraId="2291B3D3"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color w:val="000000" w:themeColor="text1"/>
          <w:kern w:val="0"/>
          <w:sz w:val="28"/>
          <w:szCs w:val="28"/>
          <w:lang w:val="nl-NL" w:eastAsia="en-SG"/>
          <w14:ligatures w14:val="none"/>
        </w:rPr>
      </w:pPr>
      <w:r w:rsidRPr="00F70043">
        <w:rPr>
          <w:rFonts w:ascii="Times New Roman" w:eastAsia="Times New Roman" w:hAnsi="Times New Roman" w:cs="Times New Roman"/>
          <w:b/>
          <w:color w:val="000000" w:themeColor="text1"/>
          <w:kern w:val="0"/>
          <w:sz w:val="28"/>
          <w:szCs w:val="28"/>
          <w:lang w:val="nl-NL" w:eastAsia="en-SG"/>
          <w14:ligatures w14:val="none"/>
        </w:rPr>
        <w:t>TỔ CHỨC, QUẢN LÝ CƠ SỞ DỮ LIỆU LÝ LỊCH TƯ PHÁP</w:t>
      </w:r>
    </w:p>
    <w:p w14:paraId="4AAC6365"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b/>
          <w:iCs/>
          <w:color w:val="000000" w:themeColor="text1"/>
          <w:kern w:val="0"/>
          <w:sz w:val="28"/>
          <w:szCs w:val="28"/>
          <w:lang w:val="pt-BR"/>
          <w14:ligatures w14:val="none"/>
        </w:rPr>
        <w:t>Điều 11. Cơ sở dữ liệu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5"/>
      </w:r>
    </w:p>
    <w:p w14:paraId="526DE6F1"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1. Cơ sở dữ liệu lý lịch tư pháp được xây dựng tập trung, thống nhất tại Bộ Công an. </w:t>
      </w:r>
    </w:p>
    <w:p w14:paraId="5D418FCE"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2. Cơ sở dữ liệu lý lịch tư pháp được kết nối, chia sẻ thông tin với Cơ sở dữ liệu quốc gia về dân cư, cơ sở dữ liệu chuyên ngành, cơ sở dữ liệu khác có liên quan theo quy định của pháp luật. </w:t>
      </w:r>
    </w:p>
    <w:p w14:paraId="3736AD06"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3. Cơ sở dữ liệu lý lịch tư pháp được xây dựng theo tiêu chuẩn, quy chuẩn kỹ thuật công nghệ thông tin, định mức kinh tế - kỹ thuật, bảo đảm hoạt động ổn định, liên tục; bảo đảm an ninh, an toàn thông tin, bảo vệ dữ liệu cá nhân, thuận lợi cho việc thu thập, cập nhật, điều chỉnh, khai thác, sử dụng</w:t>
      </w:r>
      <w:r w:rsidRPr="00F70043">
        <w:rPr>
          <w:rFonts w:ascii="Times New Roman" w:eastAsia="Times New Roman" w:hAnsi="Times New Roman" w:cs="Times New Roman"/>
          <w:color w:val="000000" w:themeColor="text1"/>
          <w:kern w:val="0"/>
          <w:sz w:val="28"/>
          <w:szCs w:val="28"/>
          <w:lang w:val="pt-BR"/>
          <w14:ligatures w14:val="none"/>
        </w:rPr>
        <w:t>.</w:t>
      </w:r>
    </w:p>
    <w:p w14:paraId="47989B31"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iCs/>
          <w:color w:val="000000" w:themeColor="text1"/>
          <w:spacing w:val="2"/>
          <w:kern w:val="0"/>
          <w:sz w:val="28"/>
          <w:szCs w:val="28"/>
          <w:lang w:val="pt-BR"/>
          <w14:ligatures w14:val="none"/>
        </w:rPr>
      </w:pPr>
      <w:r w:rsidRPr="00F70043">
        <w:rPr>
          <w:rFonts w:ascii="Times New Roman" w:eastAsia="Times New Roman" w:hAnsi="Times New Roman" w:cs="Times New Roman"/>
          <w:iCs/>
          <w:color w:val="000000" w:themeColor="text1"/>
          <w:spacing w:val="2"/>
          <w:kern w:val="0"/>
          <w:sz w:val="28"/>
          <w:szCs w:val="28"/>
          <w:lang w:val="pt-BR"/>
          <w14:ligatures w14:val="none"/>
        </w:rPr>
        <w:t>4. Bộ Tư pháp, Bộ Quốc phòng, Viện kiểm sát nhân dân tối cao, Tòa án nhân dân tối cao có trách nhiệm thu thập, tạo lập, cập nhật cơ sở dữ liệu do mình quản lý và kết nối, chia sẻ dữ liệu, đồng thời cung cấp đầy đủ, kịp thời bản chính, bản sao hoặc bản điện tử nguồn thông tin được quy định tại Điều 15 và Điều 36 của Luật này cho Bộ Công an để xây dựng, quản lý, khai thác cơ sở dữ liệu lý lịch tư pháp.</w:t>
      </w:r>
    </w:p>
    <w:p w14:paraId="448682BD" w14:textId="77777777" w:rsidR="00F70043" w:rsidRPr="00F70043" w:rsidRDefault="00F70043" w:rsidP="00F70043">
      <w:pPr>
        <w:widowControl w:val="0"/>
        <w:spacing w:before="120" w:after="120" w:line="330"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5. Chính phủ quy định chi tiết Điều này</w:t>
      </w:r>
      <w:r w:rsidRPr="00F70043">
        <w:rPr>
          <w:rFonts w:ascii="Times New Roman" w:eastAsia="Times New Roman" w:hAnsi="Times New Roman" w:cs="Times New Roman"/>
          <w:iCs/>
          <w:color w:val="000000" w:themeColor="text1"/>
          <w:kern w:val="0"/>
          <w:sz w:val="28"/>
          <w:szCs w:val="28"/>
          <w:lang w:val="pt-BR"/>
          <w14:ligatures w14:val="none"/>
        </w:rPr>
        <w:t>.</w:t>
      </w:r>
    </w:p>
    <w:p w14:paraId="775261A0"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b/>
          <w:bCs/>
          <w:color w:val="000000" w:themeColor="text1"/>
          <w:kern w:val="0"/>
          <w:sz w:val="28"/>
          <w:szCs w:val="28"/>
          <w:lang w:val="pt-BR"/>
          <w14:ligatures w14:val="none"/>
        </w:rPr>
        <w:t>Điều 12. Nhiệm vụ của cơ quan có thẩm quyền cấp Phiếu lý lịch tư pháp trong quản lý cơ sở dữ liệu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6"/>
      </w:r>
      <w:r w:rsidRPr="00F70043">
        <w:rPr>
          <w:rFonts w:ascii="Times New Roman" w:eastAsia="Times New Roman" w:hAnsi="Times New Roman" w:cs="Times New Roman"/>
          <w:color w:val="000000" w:themeColor="text1"/>
          <w:kern w:val="0"/>
          <w:sz w:val="28"/>
          <w:szCs w:val="28"/>
          <w:lang w:val="pt-BR"/>
          <w14:ligatures w14:val="none"/>
        </w:rPr>
        <w:t xml:space="preserve"> </w:t>
      </w:r>
    </w:p>
    <w:p w14:paraId="2E783694"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iCs/>
          <w:color w:val="000000" w:themeColor="text1"/>
          <w:spacing w:val="-4"/>
          <w:kern w:val="0"/>
          <w:sz w:val="28"/>
          <w:szCs w:val="28"/>
          <w:lang w:val="pt-BR"/>
          <w14:ligatures w14:val="none"/>
        </w:rPr>
      </w:pPr>
      <w:r w:rsidRPr="00F70043">
        <w:rPr>
          <w:rFonts w:ascii="Times New Roman" w:eastAsia="Times New Roman" w:hAnsi="Times New Roman" w:cs="Times New Roman"/>
          <w:color w:val="000000" w:themeColor="text1"/>
          <w:spacing w:val="-4"/>
          <w:kern w:val="0"/>
          <w:sz w:val="28"/>
          <w:szCs w:val="28"/>
          <w:lang w:val="pt-BR"/>
          <w14:ligatures w14:val="none"/>
        </w:rPr>
        <w:t>1. Xây dựng, quản lý, khai thác, sử dụng và bảo vệ cơ sở dữ liệu lý lịch tư pháp</w:t>
      </w:r>
      <w:r w:rsidRPr="00F70043">
        <w:rPr>
          <w:rFonts w:ascii="Times New Roman" w:eastAsia="Times New Roman" w:hAnsi="Times New Roman" w:cs="Times New Roman"/>
          <w:iCs/>
          <w:color w:val="000000" w:themeColor="text1"/>
          <w:spacing w:val="-4"/>
          <w:kern w:val="0"/>
          <w:sz w:val="28"/>
          <w:szCs w:val="28"/>
          <w:lang w:val="pt-BR"/>
          <w14:ligatures w14:val="none"/>
        </w:rPr>
        <w:t xml:space="preserve">. </w:t>
      </w:r>
    </w:p>
    <w:p w14:paraId="54D2A48E"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2. Tiếp nhận, cập nhật, xử lý thông tin lý lịch tư pháp do các cơ quan, tổ chức có liên quan cung cấp </w:t>
      </w:r>
      <w:r w:rsidRPr="00F70043">
        <w:rPr>
          <w:rFonts w:ascii="Times New Roman" w:eastAsia="Times New Roman" w:hAnsi="Times New Roman" w:cs="Times New Roman"/>
          <w:color w:val="000000" w:themeColor="text1"/>
          <w:kern w:val="0"/>
          <w:sz w:val="28"/>
          <w:szCs w:val="28"/>
          <w:lang w:val="pt-BR"/>
          <w14:ligatures w14:val="none"/>
        </w:rPr>
        <w:t xml:space="preserve">theo quy định của Luật này. </w:t>
      </w:r>
    </w:p>
    <w:p w14:paraId="2FFFBECB" w14:textId="77777777" w:rsidR="00F70043" w:rsidRPr="00F70043" w:rsidRDefault="00F70043" w:rsidP="00F70043">
      <w:pPr>
        <w:spacing w:before="120" w:after="12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3. Lập Lý lịch tư pháp, cấp Phiếu lý lịch tư pháp và cung cấp thông tin lý lịch tư pháp theo thẩm quyền.</w:t>
      </w:r>
    </w:p>
    <w:p w14:paraId="0147381C" w14:textId="77777777" w:rsidR="00F70043" w:rsidRPr="00F70043" w:rsidRDefault="00F70043" w:rsidP="00F70043">
      <w:pPr>
        <w:widowControl w:val="0"/>
        <w:spacing w:before="120" w:after="12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4. Thực hiện chế độ thống kê, báo cáo về việc quản lý, tiếp nhận, cập nhật, khai thác, sử dụng cơ sở dữ liệu lý lịch tư pháp.</w:t>
      </w:r>
    </w:p>
    <w:p w14:paraId="24402CCA" w14:textId="77777777" w:rsidR="00F70043" w:rsidRPr="00F70043" w:rsidRDefault="00F70043" w:rsidP="00F70043">
      <w:pPr>
        <w:widowControl w:val="0"/>
        <w:spacing w:before="120" w:after="12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5. Bộ trưởng Bộ Công an quy định chi tiết Điều này.</w:t>
      </w:r>
    </w:p>
    <w:p w14:paraId="4D031813" w14:textId="77777777" w:rsidR="00F70043" w:rsidRPr="00F70043" w:rsidRDefault="00F70043" w:rsidP="00F70043">
      <w:pPr>
        <w:widowControl w:val="0"/>
        <w:spacing w:before="120" w:after="120" w:line="330" w:lineRule="exact"/>
        <w:ind w:firstLine="567"/>
        <w:jc w:val="both"/>
        <w:rPr>
          <w:rFonts w:ascii="Times New Roman" w:eastAsia="Times New Roman" w:hAnsi="Times New Roman" w:cs="Times New Roman"/>
          <w:b/>
          <w:bCs/>
          <w:color w:val="000000" w:themeColor="text1"/>
          <w:kern w:val="0"/>
          <w:sz w:val="28"/>
          <w:szCs w:val="28"/>
          <w:lang w:val="pt-BR" w:eastAsia="en-SG"/>
          <w14:ligatures w14:val="none"/>
        </w:rPr>
      </w:pPr>
      <w:r w:rsidRPr="00F70043">
        <w:rPr>
          <w:rFonts w:ascii="Times New Roman" w:eastAsia="Times New Roman" w:hAnsi="Times New Roman" w:cs="Times New Roman"/>
          <w:b/>
          <w:bCs/>
          <w:color w:val="000000" w:themeColor="text1"/>
          <w:kern w:val="0"/>
          <w:sz w:val="28"/>
          <w:szCs w:val="28"/>
          <w:lang w:val="pt-BR" w:eastAsia="en-SG"/>
          <w14:ligatures w14:val="none"/>
        </w:rPr>
        <w:t>Điều 13.</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7"/>
      </w:r>
      <w:r w:rsidRPr="00F70043">
        <w:rPr>
          <w:rFonts w:ascii=".VnTime" w:eastAsia="Times New Roman" w:hAnsi=".VnTime"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
          <w:i/>
          <w:color w:val="000000" w:themeColor="text1"/>
          <w:kern w:val="0"/>
          <w:sz w:val="28"/>
          <w:szCs w:val="28"/>
          <w:lang w:val="pt-BR" w:eastAsia="en-SG"/>
          <w14:ligatures w14:val="none"/>
        </w:rPr>
        <w:t>(</w:t>
      </w:r>
      <w:r w:rsidRPr="00F70043">
        <w:rPr>
          <w:rFonts w:ascii="Times New Roman" w:eastAsia="Times New Roman" w:hAnsi="Times New Roman" w:cs="Times New Roman" w:hint="eastAsia"/>
          <w:b/>
          <w:i/>
          <w:color w:val="000000" w:themeColor="text1"/>
          <w:kern w:val="0"/>
          <w:sz w:val="28"/>
          <w:szCs w:val="28"/>
          <w:lang w:val="pt-BR" w:eastAsia="en-SG"/>
          <w14:ligatures w14:val="none"/>
        </w:rPr>
        <w:t>đư</w:t>
      </w:r>
      <w:r w:rsidRPr="00F70043">
        <w:rPr>
          <w:rFonts w:ascii="Times New Roman" w:eastAsia="Times New Roman" w:hAnsi="Times New Roman" w:cs="Times New Roman"/>
          <w:b/>
          <w:i/>
          <w:color w:val="000000" w:themeColor="text1"/>
          <w:kern w:val="0"/>
          <w:sz w:val="28"/>
          <w:szCs w:val="28"/>
          <w:lang w:val="pt-BR" w:eastAsia="en-SG"/>
          <w14:ligatures w14:val="none"/>
        </w:rPr>
        <w:t>ợc bãi bỏ)</w:t>
      </w:r>
      <w:r w:rsidRPr="00F70043">
        <w:rPr>
          <w:rFonts w:ascii="Times New Roman" w:eastAsia="Times New Roman" w:hAnsi="Times New Roman" w:cs="Times New Roman"/>
          <w:b/>
          <w:bCs/>
          <w:color w:val="000000" w:themeColor="text1"/>
          <w:kern w:val="0"/>
          <w:sz w:val="28"/>
          <w:szCs w:val="28"/>
          <w:lang w:val="pt-BR" w:eastAsia="en-SG"/>
          <w14:ligatures w14:val="none"/>
        </w:rPr>
        <w:t xml:space="preserve"> </w:t>
      </w:r>
    </w:p>
    <w:p w14:paraId="0ABF7C51"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Điều 14. Bảo vệ, lưu trữ cơ sở dữ liệu lý lịch tư pháp</w:t>
      </w:r>
    </w:p>
    <w:p w14:paraId="6F10DE54"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pt-BR" w:eastAsia="en-SG"/>
          <w14:ligatures w14:val="none"/>
        </w:rPr>
      </w:pPr>
      <w:r w:rsidRPr="00F70043">
        <w:rPr>
          <w:rFonts w:ascii="Times New Roman" w:eastAsia="Times New Roman" w:hAnsi="Times New Roman" w:cs="Times New Roman"/>
          <w:color w:val="000000" w:themeColor="text1"/>
          <w:kern w:val="0"/>
          <w:sz w:val="28"/>
          <w:szCs w:val="28"/>
          <w:lang w:val="pt-BR" w:eastAsia="en-SG"/>
          <w14:ligatures w14:val="none"/>
        </w:rPr>
        <w:t>Cơ sở dữ liệu lý lịch tư pháp là tài sản quốc gia phải được bảo vệ chặt chẽ, an toàn, lưu trữ lâu dài.</w:t>
      </w:r>
    </w:p>
    <w:p w14:paraId="752E317A"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pt-BR" w:eastAsia="en-SG"/>
          <w14:ligatures w14:val="none"/>
        </w:rPr>
      </w:pPr>
      <w:r w:rsidRPr="00F70043">
        <w:rPr>
          <w:rFonts w:ascii="Times New Roman" w:eastAsia="Times New Roman" w:hAnsi="Times New Roman" w:cs="Times New Roman"/>
          <w:color w:val="000000" w:themeColor="text1"/>
          <w:kern w:val="0"/>
          <w:sz w:val="28"/>
          <w:szCs w:val="28"/>
          <w:lang w:val="pt-BR" w:eastAsia="en-SG"/>
          <w14:ligatures w14:val="none"/>
        </w:rPr>
        <w:t>Chỉ người có thẩm quyền mới được tiếp cận, khai thác cơ sở dữ liệu lý lịch tư pháp.</w:t>
      </w:r>
    </w:p>
    <w:p w14:paraId="082D03FE"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spacing w:val="-2"/>
          <w:kern w:val="0"/>
          <w:sz w:val="28"/>
          <w:szCs w:val="28"/>
          <w:lang w:val="pt-BR" w:eastAsia="en-SG"/>
          <w14:ligatures w14:val="none"/>
        </w:rPr>
      </w:pPr>
      <w:r w:rsidRPr="00F70043">
        <w:rPr>
          <w:rFonts w:ascii="Times New Roman" w:eastAsia="Times New Roman" w:hAnsi="Times New Roman" w:cs="Times New Roman"/>
          <w:color w:val="000000" w:themeColor="text1"/>
          <w:spacing w:val="-2"/>
          <w:kern w:val="0"/>
          <w:sz w:val="28"/>
          <w:szCs w:val="28"/>
          <w:lang w:val="pt-BR" w:eastAsia="en-SG"/>
          <w14:ligatures w14:val="none"/>
        </w:rPr>
        <w:t>Chính phủ quy định cụ thể việc bảo vệ và lưu trữ cơ sở dữ liệu lý lịch tư pháp.</w:t>
      </w:r>
    </w:p>
    <w:p w14:paraId="41FEE5B0"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color w:val="000000" w:themeColor="text1"/>
          <w:kern w:val="0"/>
          <w:sz w:val="28"/>
          <w:szCs w:val="28"/>
          <w:lang w:val="pt-BR" w:eastAsia="en-SG"/>
          <w14:ligatures w14:val="none"/>
        </w:rPr>
      </w:pPr>
    </w:p>
    <w:p w14:paraId="6ABE768A"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Chương III</w:t>
      </w:r>
    </w:p>
    <w:p w14:paraId="27D671AA"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 xml:space="preserve">CUNG CẤP, TIẾP NHẬN, CẬP NHẬT, XỬ LÝ </w:t>
      </w:r>
      <w:r w:rsidRPr="00F70043">
        <w:rPr>
          <w:rFonts w:ascii="Times New Roman" w:eastAsia="Times New Roman" w:hAnsi="Times New Roman" w:cs="Times New Roman"/>
          <w:b/>
          <w:color w:val="000000" w:themeColor="text1"/>
          <w:kern w:val="0"/>
          <w:sz w:val="28"/>
          <w:szCs w:val="28"/>
          <w:lang w:val="pt-BR" w:eastAsia="en-SG"/>
          <w14:ligatures w14:val="none"/>
        </w:rPr>
        <w:br/>
        <w:t>THÔNG TIN LÝ LỊCH TƯ PHÁP VÀ LẬP LÝ LỊCH TƯ PHÁP</w:t>
      </w:r>
    </w:p>
    <w:p w14:paraId="68D33EF4"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Mục 1</w:t>
      </w:r>
    </w:p>
    <w:p w14:paraId="0B22F953" w14:textId="77777777" w:rsidR="00F70043" w:rsidRPr="00F70043" w:rsidRDefault="00F70043" w:rsidP="00F70043">
      <w:pPr>
        <w:widowControl w:val="0"/>
        <w:spacing w:after="0" w:line="240" w:lineRule="auto"/>
        <w:jc w:val="center"/>
        <w:rPr>
          <w:rFonts w:ascii="Times New Roman" w:eastAsia="Times New Roman" w:hAnsi="Times New Roman" w:cs="Times New Roman"/>
          <w:b/>
          <w:color w:val="000000" w:themeColor="text1"/>
          <w:kern w:val="0"/>
          <w:sz w:val="28"/>
          <w:lang w:val="pt-BR" w:eastAsia="en-SG"/>
          <w14:ligatures w14:val="none"/>
        </w:rPr>
      </w:pPr>
      <w:r w:rsidRPr="00F70043">
        <w:rPr>
          <w:rFonts w:ascii="Times New Roman" w:eastAsia="Times New Roman" w:hAnsi="Times New Roman" w:cs="Times New Roman"/>
          <w:b/>
          <w:color w:val="000000" w:themeColor="text1"/>
          <w:kern w:val="0"/>
          <w:sz w:val="28"/>
          <w:lang w:val="pt-BR" w:eastAsia="en-SG"/>
          <w14:ligatures w14:val="none"/>
        </w:rPr>
        <w:t>CUNG CẤP, TIẾP NHẬN THÔNG TIN</w:t>
      </w:r>
      <w:r w:rsidRPr="00F70043">
        <w:rPr>
          <w:rFonts w:ascii="Times New Roman" w:eastAsia="Times New Roman" w:hAnsi="Times New Roman" w:cs="Times New Roman"/>
          <w:b/>
          <w:color w:val="000000" w:themeColor="text1"/>
          <w:kern w:val="0"/>
          <w:sz w:val="28"/>
          <w:lang w:val="pt-BR" w:eastAsia="en-SG"/>
          <w14:ligatures w14:val="none"/>
        </w:rPr>
        <w:br/>
        <w:t xml:space="preserve">LÝ LỊCH TƯ PHÁP VỀ ÁN TÍCH </w:t>
      </w:r>
    </w:p>
    <w:p w14:paraId="57C3A11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bCs/>
          <w:color w:val="000000" w:themeColor="text1"/>
          <w:kern w:val="0"/>
          <w:sz w:val="28"/>
          <w:lang w:val="pt-BR"/>
          <w14:ligatures w14:val="none"/>
        </w:rPr>
      </w:pPr>
      <w:r w:rsidRPr="00F70043">
        <w:rPr>
          <w:rFonts w:ascii="Times New Roman" w:eastAsia="Times New Roman" w:hAnsi="Times New Roman" w:cs="Times New Roman"/>
          <w:b/>
          <w:bCs/>
          <w:color w:val="000000" w:themeColor="text1"/>
          <w:kern w:val="0"/>
          <w:sz w:val="28"/>
          <w:lang w:val="pt-BR"/>
          <w14:ligatures w14:val="none"/>
        </w:rPr>
        <w:t>Điều 15. Nguồn thông tin lý lịch tư pháp về án tích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8"/>
      </w:r>
    </w:p>
    <w:p w14:paraId="0707FB8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Thông tin lý lịch tư pháp về án tích được xác lập từ các nguồn sau đây:</w:t>
      </w:r>
    </w:p>
    <w:p w14:paraId="5849FDEE"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spacing w:val="-4"/>
          <w:kern w:val="0"/>
          <w:sz w:val="28"/>
          <w:lang w:val="pt-BR"/>
          <w14:ligatures w14:val="none"/>
        </w:rPr>
      </w:pPr>
      <w:r w:rsidRPr="00F70043">
        <w:rPr>
          <w:rFonts w:ascii="Times New Roman" w:eastAsia="Times New Roman" w:hAnsi="Times New Roman" w:cs="Times New Roman"/>
          <w:color w:val="000000" w:themeColor="text1"/>
          <w:spacing w:val="-4"/>
          <w:kern w:val="0"/>
          <w:sz w:val="28"/>
          <w:lang w:val="pt-BR"/>
          <w14:ligatures w14:val="none"/>
        </w:rPr>
        <w:t>1. Bản án hình sự sơ thẩm đã có hiệu lực pháp luật và bản án hình sự phúc thẩm;</w:t>
      </w:r>
    </w:p>
    <w:p w14:paraId="299F65A9"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Cs/>
          <w:color w:val="000000" w:themeColor="text1"/>
          <w:kern w:val="0"/>
          <w:sz w:val="32"/>
          <w:szCs w:val="32"/>
          <w:lang w:val="pt-BR"/>
          <w14:ligatures w14:val="none"/>
        </w:rPr>
      </w:pPr>
      <w:r w:rsidRPr="00F70043">
        <w:rPr>
          <w:rFonts w:ascii="Times New Roman" w:eastAsia="Times New Roman" w:hAnsi="Times New Roman" w:cs="Times New Roman"/>
          <w:color w:val="000000" w:themeColor="text1"/>
          <w:kern w:val="0"/>
          <w:sz w:val="28"/>
          <w:lang w:val="pt-BR"/>
          <w14:ligatures w14:val="none"/>
        </w:rPr>
        <w:t xml:space="preserve">2. Quyết định giám đốc thẩm, tái thẩm về hình sự; </w:t>
      </w:r>
      <w:r w:rsidRPr="00F70043">
        <w:rPr>
          <w:rFonts w:ascii="Times New Roman" w:eastAsia="Times New Roman" w:hAnsi="Times New Roman" w:cs="Times New Roman"/>
          <w:bCs/>
          <w:iCs/>
          <w:color w:val="000000" w:themeColor="text1"/>
          <w:kern w:val="0"/>
          <w:sz w:val="28"/>
          <w:szCs w:val="32"/>
          <w:lang w:val="pt-BR"/>
          <w14:ligatures w14:val="none"/>
        </w:rPr>
        <w:t>quyết định đình chỉ xét xử phúc thẩm; quyết định trả tự do cho bị cáo; quyết định tổng hợp hình phạt;</w:t>
      </w:r>
    </w:p>
    <w:p w14:paraId="630BC1D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 xml:space="preserve">3. Quyết định thi hành án hình sự; </w:t>
      </w:r>
    </w:p>
    <w:p w14:paraId="5518067B"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bCs/>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4. Q</w:t>
      </w:r>
      <w:r w:rsidRPr="00F70043">
        <w:rPr>
          <w:rFonts w:ascii="Times New Roman" w:eastAsia="Times New Roman" w:hAnsi="Times New Roman" w:cs="Times New Roman"/>
          <w:color w:val="000000" w:themeColor="text1"/>
          <w:kern w:val="0"/>
          <w:sz w:val="28"/>
          <w:szCs w:val="28"/>
          <w:lang w:val="vi-VN"/>
          <w14:ligatures w14:val="none"/>
        </w:rPr>
        <w:t xml:space="preserve">uyết định </w:t>
      </w:r>
      <w:bookmarkStart w:id="1" w:name="_Hlk216772100"/>
      <w:r w:rsidRPr="00F70043">
        <w:rPr>
          <w:rFonts w:ascii="Times New Roman" w:eastAsia="Times New Roman" w:hAnsi="Times New Roman" w:cs="Times New Roman"/>
          <w:color w:val="000000" w:themeColor="text1"/>
          <w:kern w:val="0"/>
          <w:sz w:val="28"/>
          <w:szCs w:val="28"/>
          <w:lang w:val="vi-VN"/>
          <w14:ligatures w14:val="none"/>
        </w:rPr>
        <w:t>hoãn, tạm đình chỉ chấp hành án phạt tù, tha tù trước thời hạn có điều kiện</w:t>
      </w:r>
      <w:bookmarkEnd w:id="1"/>
      <w:r w:rsidRPr="00F70043">
        <w:rPr>
          <w:rFonts w:ascii="Times New Roman" w:eastAsia="Times New Roman" w:hAnsi="Times New Roman" w:cs="Times New Roman"/>
          <w:color w:val="000000" w:themeColor="text1"/>
          <w:kern w:val="0"/>
          <w:sz w:val="28"/>
          <w:szCs w:val="28"/>
          <w:lang w:val="pt-BR"/>
          <w14:ligatures w14:val="none"/>
        </w:rPr>
        <w:t>;</w:t>
      </w:r>
      <w:r w:rsidRPr="00F70043">
        <w:rPr>
          <w:rFonts w:ascii="Times New Roman" w:eastAsia="Times New Roman" w:hAnsi="Times New Roman" w:cs="Times New Roman"/>
          <w:color w:val="000000" w:themeColor="text1"/>
          <w:kern w:val="0"/>
          <w:sz w:val="28"/>
          <w:szCs w:val="28"/>
          <w:lang w:val="vi-VN"/>
          <w14:ligatures w14:val="none"/>
        </w:rPr>
        <w:t xml:space="preserve"> </w:t>
      </w:r>
      <w:bookmarkStart w:id="2" w:name="_Hlk216772158"/>
      <w:r w:rsidRPr="00F70043">
        <w:rPr>
          <w:rFonts w:ascii="Times New Roman" w:eastAsia="Times New Roman" w:hAnsi="Times New Roman" w:cs="Times New Roman"/>
          <w:color w:val="000000" w:themeColor="text1"/>
          <w:kern w:val="0"/>
          <w:sz w:val="28"/>
          <w:szCs w:val="28"/>
          <w:lang w:val="pt-BR"/>
          <w14:ligatures w14:val="none"/>
        </w:rPr>
        <w:t xml:space="preserve">quyết định </w:t>
      </w:r>
      <w:r w:rsidRPr="00F70043">
        <w:rPr>
          <w:rFonts w:ascii="Times New Roman" w:eastAsia="Times New Roman" w:hAnsi="Times New Roman" w:cs="Times New Roman"/>
          <w:color w:val="000000" w:themeColor="text1"/>
          <w:kern w:val="0"/>
          <w:sz w:val="28"/>
          <w:szCs w:val="28"/>
          <w:lang w:val="vi-VN"/>
          <w14:ligatures w14:val="none"/>
        </w:rPr>
        <w:t>hủy quyết định hoãn, tạm đình chỉ chấp hành án phạt tù, tha tù trước thời hạn có điều kiện</w:t>
      </w:r>
      <w:bookmarkEnd w:id="2"/>
      <w:r w:rsidRPr="00F70043">
        <w:rPr>
          <w:rFonts w:ascii="Times New Roman" w:eastAsia="Times New Roman" w:hAnsi="Times New Roman" w:cs="Times New Roman"/>
          <w:color w:val="000000" w:themeColor="text1"/>
          <w:kern w:val="0"/>
          <w:sz w:val="28"/>
          <w:szCs w:val="28"/>
          <w:lang w:val="vi-VN"/>
          <w14:ligatures w14:val="none"/>
        </w:rPr>
        <w:t xml:space="preserve">; quyết định </w:t>
      </w:r>
      <w:r w:rsidRPr="00F70043">
        <w:rPr>
          <w:rFonts w:ascii="Times New Roman" w:eastAsia="Times New Roman" w:hAnsi="Times New Roman" w:cs="Times New Roman"/>
          <w:color w:val="000000" w:themeColor="text1"/>
          <w:kern w:val="0"/>
          <w:sz w:val="28"/>
          <w:szCs w:val="28"/>
          <w:lang w:val="pt-BR"/>
          <w14:ligatures w14:val="none"/>
        </w:rPr>
        <w:t>miễn chấp hành hình phạt</w:t>
      </w:r>
      <w:r w:rsidRPr="00F70043">
        <w:rPr>
          <w:rFonts w:ascii="Times New Roman" w:eastAsia="Times New Roman" w:hAnsi="Times New Roman" w:cs="Times New Roman"/>
          <w:color w:val="000000" w:themeColor="text1"/>
          <w:kern w:val="0"/>
          <w:sz w:val="28"/>
          <w:szCs w:val="28"/>
          <w:lang w:val="vi-VN"/>
          <w14:ligatures w14:val="none"/>
        </w:rPr>
        <w:t>; quyết định miễn chấp hành án, giảm thời hạn chấp hành án; quyết định rút ngắn thời gian thử thách đối với người được hưởng án treo, người được tha tù trước thời hạn có điều kiện; quyết định buộc người được hưởng án treo phải chấp hành án phạt tù</w:t>
      </w:r>
      <w:r w:rsidRPr="00F70043">
        <w:rPr>
          <w:rFonts w:ascii="Times New Roman" w:eastAsia="Times New Roman" w:hAnsi="Times New Roman" w:cs="Times New Roman"/>
          <w:color w:val="000000" w:themeColor="text1"/>
          <w:kern w:val="0"/>
          <w:sz w:val="28"/>
          <w:szCs w:val="28"/>
          <w:lang w:val="pt-BR"/>
          <w14:ligatures w14:val="none"/>
        </w:rPr>
        <w:t>; quyết định kéo dài thời hạn trục xuất;</w:t>
      </w:r>
    </w:p>
    <w:p w14:paraId="15BD916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5. Quyết định miễn, giảm nghĩa vụ thi hành án đối với khoản thu nộp ngân sách nhà nước;</w:t>
      </w:r>
    </w:p>
    <w:p w14:paraId="2480B5E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 xml:space="preserve">6. Chứng nhận chấp hành xong </w:t>
      </w:r>
      <w:r w:rsidRPr="00F70043">
        <w:rPr>
          <w:rFonts w:ascii="Times New Roman" w:eastAsia="Times New Roman" w:hAnsi="Times New Roman" w:cs="Times New Roman"/>
          <w:bCs/>
          <w:iCs/>
          <w:color w:val="000000" w:themeColor="text1"/>
          <w:kern w:val="0"/>
          <w:sz w:val="28"/>
          <w:lang w:val="pt-BR"/>
          <w14:ligatures w14:val="none"/>
        </w:rPr>
        <w:t>hình</w:t>
      </w:r>
      <w:r w:rsidRPr="00F70043">
        <w:rPr>
          <w:rFonts w:ascii="Times New Roman" w:eastAsia="Times New Roman" w:hAnsi="Times New Roman" w:cs="Times New Roman"/>
          <w:color w:val="000000" w:themeColor="text1"/>
          <w:kern w:val="0"/>
          <w:sz w:val="28"/>
          <w:lang w:val="pt-BR"/>
          <w14:ligatures w14:val="none"/>
        </w:rPr>
        <w:t xml:space="preserve"> </w:t>
      </w:r>
      <w:r w:rsidRPr="00F70043">
        <w:rPr>
          <w:rFonts w:ascii="Times New Roman" w:eastAsia="Times New Roman" w:hAnsi="Times New Roman" w:cs="Times New Roman"/>
          <w:bCs/>
          <w:iCs/>
          <w:color w:val="000000" w:themeColor="text1"/>
          <w:kern w:val="0"/>
          <w:sz w:val="28"/>
          <w:lang w:val="pt-BR"/>
          <w14:ligatures w14:val="none"/>
        </w:rPr>
        <w:t>phạt</w:t>
      </w:r>
      <w:r w:rsidRPr="00F70043">
        <w:rPr>
          <w:rFonts w:ascii="Times New Roman" w:eastAsia="Times New Roman" w:hAnsi="Times New Roman" w:cs="Times New Roman"/>
          <w:color w:val="000000" w:themeColor="text1"/>
          <w:kern w:val="0"/>
          <w:sz w:val="28"/>
          <w:lang w:val="pt-BR"/>
          <w14:ligatures w14:val="none"/>
        </w:rPr>
        <w:t xml:space="preserve">; văn bản thông báo kết quả thi hành </w:t>
      </w:r>
      <w:r w:rsidRPr="00F70043">
        <w:rPr>
          <w:rFonts w:ascii="Times New Roman" w:eastAsia="Times New Roman" w:hAnsi="Times New Roman" w:cs="Times New Roman"/>
          <w:bCs/>
          <w:iCs/>
          <w:color w:val="000000" w:themeColor="text1"/>
          <w:kern w:val="0"/>
          <w:sz w:val="28"/>
          <w:lang w:val="pt-BR"/>
          <w14:ligatures w14:val="none"/>
        </w:rPr>
        <w:t>án</w:t>
      </w:r>
      <w:r w:rsidRPr="00F70043">
        <w:rPr>
          <w:rFonts w:ascii="Times New Roman" w:eastAsia="Times New Roman" w:hAnsi="Times New Roman" w:cs="Times New Roman"/>
          <w:color w:val="000000" w:themeColor="text1"/>
          <w:kern w:val="0"/>
          <w:sz w:val="28"/>
          <w:lang w:val="pt-BR"/>
          <w14:ligatures w14:val="none"/>
        </w:rPr>
        <w:t xml:space="preserve"> </w:t>
      </w:r>
      <w:r w:rsidRPr="00F70043">
        <w:rPr>
          <w:rFonts w:ascii="Times New Roman" w:eastAsia="Times New Roman" w:hAnsi="Times New Roman" w:cs="Times New Roman"/>
          <w:bCs/>
          <w:iCs/>
          <w:color w:val="000000" w:themeColor="text1"/>
          <w:kern w:val="0"/>
          <w:sz w:val="28"/>
          <w:lang w:val="pt-BR"/>
          <w14:ligatures w14:val="none"/>
        </w:rPr>
        <w:t xml:space="preserve">phạt </w:t>
      </w:r>
      <w:r w:rsidRPr="00F70043">
        <w:rPr>
          <w:rFonts w:ascii="Times New Roman" w:eastAsia="Times New Roman" w:hAnsi="Times New Roman" w:cs="Times New Roman"/>
          <w:color w:val="000000" w:themeColor="text1"/>
          <w:kern w:val="0"/>
          <w:sz w:val="28"/>
          <w:lang w:val="pt-BR"/>
          <w14:ligatures w14:val="none"/>
        </w:rPr>
        <w:t>trục xuất;</w:t>
      </w:r>
    </w:p>
    <w:p w14:paraId="78D008D4"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7. Quyết định thi hành hình phạt tiền, tịch thu tài sản, án phí và các nghĩa vụ dân sự khác của người bị kết án; giấy xác nhận kết quả thi hành án; văn bản thông báo kết thúc thi hành án trong trường hợp người bị kết án đã thực hiện xong nghĩa vụ của mình;</w:t>
      </w:r>
    </w:p>
    <w:p w14:paraId="5FEFB50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8. Quyết định đình chỉ thi hành án;</w:t>
      </w:r>
    </w:p>
    <w:p w14:paraId="0A0001A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 xml:space="preserve">9. Quyết định ân giảm </w:t>
      </w:r>
      <w:r w:rsidRPr="00F70043">
        <w:rPr>
          <w:rFonts w:ascii="Times New Roman" w:eastAsia="Times New Roman" w:hAnsi="Times New Roman" w:cs="Times New Roman"/>
          <w:bCs/>
          <w:iCs/>
          <w:color w:val="000000" w:themeColor="text1"/>
          <w:kern w:val="0"/>
          <w:sz w:val="28"/>
          <w:lang w:val="pt-BR"/>
          <w14:ligatures w14:val="none"/>
        </w:rPr>
        <w:t>hình</w:t>
      </w:r>
      <w:r w:rsidRPr="00F70043">
        <w:rPr>
          <w:rFonts w:ascii="Times New Roman" w:eastAsia="Times New Roman" w:hAnsi="Times New Roman" w:cs="Times New Roman"/>
          <w:color w:val="000000" w:themeColor="text1"/>
          <w:kern w:val="0"/>
          <w:sz w:val="28"/>
          <w:lang w:val="pt-BR"/>
          <w14:ligatures w14:val="none"/>
        </w:rPr>
        <w:t xml:space="preserve"> </w:t>
      </w:r>
      <w:r w:rsidRPr="00F70043">
        <w:rPr>
          <w:rFonts w:ascii="Times New Roman" w:eastAsia="Times New Roman" w:hAnsi="Times New Roman" w:cs="Times New Roman"/>
          <w:bCs/>
          <w:iCs/>
          <w:color w:val="000000" w:themeColor="text1"/>
          <w:kern w:val="0"/>
          <w:sz w:val="28"/>
          <w:lang w:val="pt-BR"/>
          <w14:ligatures w14:val="none"/>
        </w:rPr>
        <w:t xml:space="preserve">phạt </w:t>
      </w:r>
      <w:r w:rsidRPr="00F70043">
        <w:rPr>
          <w:rFonts w:ascii="Times New Roman" w:eastAsia="Times New Roman" w:hAnsi="Times New Roman" w:cs="Times New Roman"/>
          <w:color w:val="000000" w:themeColor="text1"/>
          <w:kern w:val="0"/>
          <w:sz w:val="28"/>
          <w:lang w:val="pt-BR"/>
          <w14:ligatures w14:val="none"/>
        </w:rPr>
        <w:t>tử hình; quyết định chuyển hình phạt tử hình thành tù chung thân;</w:t>
      </w:r>
    </w:p>
    <w:p w14:paraId="3D4BCA5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10. Giấy chứng nhận đặc xá, đại xá;</w:t>
      </w:r>
    </w:p>
    <w:p w14:paraId="1F9E5CA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11. Quyết định xóa án tích;</w:t>
      </w:r>
    </w:p>
    <w:p w14:paraId="19560FFF"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12. Trích lục bản án hoặc trích lục án tích của công dân Việt Nam do cơ quan có thẩm quyền của nước ngoài cung cấp cho Viện kiểm sát nhân dân tối cao theo điều ước quốc tế về tương trợ tư pháp trong lĩnh vực hình sự hoặc theo nguyên tắc có đi có lại;</w:t>
      </w:r>
    </w:p>
    <w:p w14:paraId="15B0777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 xml:space="preserve">13. Văn bản của cơ quan có thẩm quyền của Việt Nam gửi cho cơ quan nước ngoài yêu cầu dẫn độ để truy cứu trách nhiệm hình sự, thi hành án; quyết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 xml:space="preserve">ịnh dẫn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ộ của c</w:t>
      </w:r>
      <w:r w:rsidRPr="00F70043">
        <w:rPr>
          <w:rFonts w:ascii="Times New Roman" w:eastAsia="Times New Roman" w:hAnsi="Times New Roman" w:cs="Times New Roman" w:hint="eastAsia"/>
          <w:color w:val="000000" w:themeColor="text1"/>
          <w:kern w:val="0"/>
          <w:sz w:val="28"/>
          <w:lang w:val="pt-BR"/>
          <w14:ligatures w14:val="none"/>
        </w:rPr>
        <w:t>ơ</w:t>
      </w:r>
      <w:r w:rsidRPr="00F70043">
        <w:rPr>
          <w:rFonts w:ascii="Times New Roman" w:eastAsia="Times New Roman" w:hAnsi="Times New Roman" w:cs="Times New Roman"/>
          <w:color w:val="000000" w:themeColor="text1"/>
          <w:kern w:val="0"/>
          <w:sz w:val="28"/>
          <w:lang w:val="pt-BR"/>
          <w14:ligatures w14:val="none"/>
        </w:rPr>
        <w:t xml:space="preserve"> quan có thẩm quyền của n</w:t>
      </w:r>
      <w:r w:rsidRPr="00F70043">
        <w:rPr>
          <w:rFonts w:ascii="Times New Roman" w:eastAsia="Times New Roman" w:hAnsi="Times New Roman" w:cs="Times New Roman" w:hint="eastAsia"/>
          <w:color w:val="000000" w:themeColor="text1"/>
          <w:kern w:val="0"/>
          <w:sz w:val="28"/>
          <w:lang w:val="pt-BR"/>
          <w14:ligatures w14:val="none"/>
        </w:rPr>
        <w:t>ư</w:t>
      </w:r>
      <w:r w:rsidRPr="00F70043">
        <w:rPr>
          <w:rFonts w:ascii="Times New Roman" w:eastAsia="Times New Roman" w:hAnsi="Times New Roman" w:cs="Times New Roman"/>
          <w:color w:val="000000" w:themeColor="text1"/>
          <w:kern w:val="0"/>
          <w:sz w:val="28"/>
          <w:lang w:val="pt-BR"/>
          <w14:ligatures w14:val="none"/>
        </w:rPr>
        <w:t xml:space="preserve">ớc ngoài; </w:t>
      </w:r>
      <w:bookmarkStart w:id="3" w:name="_Hlk216192860"/>
      <w:r w:rsidRPr="00F70043">
        <w:rPr>
          <w:rFonts w:ascii="Times New Roman" w:eastAsia="Times New Roman" w:hAnsi="Times New Roman" w:cs="Times New Roman"/>
          <w:color w:val="000000" w:themeColor="text1"/>
          <w:kern w:val="0"/>
          <w:sz w:val="28"/>
          <w:lang w:val="pt-BR"/>
          <w14:ligatures w14:val="none"/>
        </w:rPr>
        <w:t>v</w:t>
      </w:r>
      <w:r w:rsidRPr="00F70043">
        <w:rPr>
          <w:rFonts w:ascii="Times New Roman" w:eastAsia="Times New Roman" w:hAnsi="Times New Roman" w:cs="Times New Roman" w:hint="eastAsia"/>
          <w:color w:val="000000" w:themeColor="text1"/>
          <w:kern w:val="0"/>
          <w:sz w:val="28"/>
          <w:lang w:val="pt-BR"/>
          <w14:ligatures w14:val="none"/>
        </w:rPr>
        <w:t>ă</w:t>
      </w:r>
      <w:r w:rsidRPr="00F70043">
        <w:rPr>
          <w:rFonts w:ascii="Times New Roman" w:eastAsia="Times New Roman" w:hAnsi="Times New Roman" w:cs="Times New Roman"/>
          <w:color w:val="000000" w:themeColor="text1"/>
          <w:kern w:val="0"/>
          <w:sz w:val="28"/>
          <w:lang w:val="pt-BR"/>
          <w14:ligatures w14:val="none"/>
        </w:rPr>
        <w:t>n bản về việc tiếp nhận, áp giải ng</w:t>
      </w:r>
      <w:r w:rsidRPr="00F70043">
        <w:rPr>
          <w:rFonts w:ascii="Times New Roman" w:eastAsia="Times New Roman" w:hAnsi="Times New Roman" w:cs="Times New Roman" w:hint="eastAsia"/>
          <w:color w:val="000000" w:themeColor="text1"/>
          <w:kern w:val="0"/>
          <w:sz w:val="28"/>
          <w:lang w:val="pt-BR"/>
          <w14:ligatures w14:val="none"/>
        </w:rPr>
        <w:t>ư</w:t>
      </w:r>
      <w:r w:rsidRPr="00F70043">
        <w:rPr>
          <w:rFonts w:ascii="Times New Roman" w:eastAsia="Times New Roman" w:hAnsi="Times New Roman" w:cs="Times New Roman"/>
          <w:color w:val="000000" w:themeColor="text1"/>
          <w:kern w:val="0"/>
          <w:sz w:val="28"/>
          <w:lang w:val="pt-BR"/>
          <w14:ligatures w14:val="none"/>
        </w:rPr>
        <w:t xml:space="preserve">ời bị dẫn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ộ từ n</w:t>
      </w:r>
      <w:r w:rsidRPr="00F70043">
        <w:rPr>
          <w:rFonts w:ascii="Times New Roman" w:eastAsia="Times New Roman" w:hAnsi="Times New Roman" w:cs="Times New Roman" w:hint="eastAsia"/>
          <w:color w:val="000000" w:themeColor="text1"/>
          <w:kern w:val="0"/>
          <w:sz w:val="28"/>
          <w:lang w:val="pt-BR"/>
          <w14:ligatures w14:val="none"/>
        </w:rPr>
        <w:t>ư</w:t>
      </w:r>
      <w:r w:rsidRPr="00F70043">
        <w:rPr>
          <w:rFonts w:ascii="Times New Roman" w:eastAsia="Times New Roman" w:hAnsi="Times New Roman" w:cs="Times New Roman"/>
          <w:color w:val="000000" w:themeColor="text1"/>
          <w:kern w:val="0"/>
          <w:sz w:val="28"/>
          <w:lang w:val="pt-BR"/>
          <w14:ligatures w14:val="none"/>
        </w:rPr>
        <w:t>ớc ngoài về Việt Nam</w:t>
      </w:r>
      <w:bookmarkEnd w:id="3"/>
      <w:r w:rsidRPr="00F70043">
        <w:rPr>
          <w:rFonts w:ascii="Times New Roman" w:eastAsia="Times New Roman" w:hAnsi="Times New Roman" w:cs="Times New Roman"/>
          <w:color w:val="000000" w:themeColor="text1"/>
          <w:kern w:val="0"/>
          <w:sz w:val="28"/>
          <w:lang w:val="pt-BR"/>
          <w14:ligatures w14:val="none"/>
        </w:rPr>
        <w:t xml:space="preserve">; thông báo về quyết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 xml:space="preserve">ịnh miễn, giảm hình phạt,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 xml:space="preserve">ặc xá,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ại xá của n</w:t>
      </w:r>
      <w:r w:rsidRPr="00F70043">
        <w:rPr>
          <w:rFonts w:ascii="Times New Roman" w:eastAsia="Times New Roman" w:hAnsi="Times New Roman" w:cs="Times New Roman" w:hint="eastAsia"/>
          <w:color w:val="000000" w:themeColor="text1"/>
          <w:kern w:val="0"/>
          <w:sz w:val="28"/>
          <w:lang w:val="pt-BR"/>
          <w14:ligatures w14:val="none"/>
        </w:rPr>
        <w:t>ư</w:t>
      </w:r>
      <w:r w:rsidRPr="00F70043">
        <w:rPr>
          <w:rFonts w:ascii="Times New Roman" w:eastAsia="Times New Roman" w:hAnsi="Times New Roman" w:cs="Times New Roman"/>
          <w:color w:val="000000" w:themeColor="text1"/>
          <w:kern w:val="0"/>
          <w:sz w:val="28"/>
          <w:lang w:val="pt-BR"/>
          <w14:ligatures w14:val="none"/>
        </w:rPr>
        <w:t xml:space="preserve">ớc chuyển giao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ối với ng</w:t>
      </w:r>
      <w:r w:rsidRPr="00F70043">
        <w:rPr>
          <w:rFonts w:ascii="Times New Roman" w:eastAsia="Times New Roman" w:hAnsi="Times New Roman" w:cs="Times New Roman" w:hint="eastAsia"/>
          <w:color w:val="000000" w:themeColor="text1"/>
          <w:kern w:val="0"/>
          <w:sz w:val="28"/>
          <w:lang w:val="pt-BR"/>
          <w14:ligatures w14:val="none"/>
        </w:rPr>
        <w:t>ư</w:t>
      </w:r>
      <w:r w:rsidRPr="00F70043">
        <w:rPr>
          <w:rFonts w:ascii="Times New Roman" w:eastAsia="Times New Roman" w:hAnsi="Times New Roman" w:cs="Times New Roman"/>
          <w:color w:val="000000" w:themeColor="text1"/>
          <w:kern w:val="0"/>
          <w:sz w:val="28"/>
          <w:lang w:val="pt-BR"/>
          <w14:ligatures w14:val="none"/>
        </w:rPr>
        <w:t xml:space="preserve">ời </w:t>
      </w:r>
      <w:r w:rsidRPr="00F70043">
        <w:rPr>
          <w:rFonts w:ascii="Times New Roman" w:eastAsia="Times New Roman" w:hAnsi="Times New Roman" w:cs="Times New Roman" w:hint="eastAsia"/>
          <w:color w:val="000000" w:themeColor="text1"/>
          <w:kern w:val="0"/>
          <w:sz w:val="28"/>
          <w:lang w:val="pt-BR"/>
          <w14:ligatures w14:val="none"/>
        </w:rPr>
        <w:t>đ</w:t>
      </w:r>
      <w:r w:rsidRPr="00F70043">
        <w:rPr>
          <w:rFonts w:ascii="Times New Roman" w:eastAsia="Times New Roman" w:hAnsi="Times New Roman" w:cs="Times New Roman"/>
          <w:color w:val="000000" w:themeColor="text1"/>
          <w:kern w:val="0"/>
          <w:sz w:val="28"/>
          <w:lang w:val="pt-BR"/>
          <w14:ligatures w14:val="none"/>
        </w:rPr>
        <w:t>ang chấp hành án phạt tù;</w:t>
      </w:r>
    </w:p>
    <w:p w14:paraId="2DE4C5B0"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14. Quyết định thi hành quyết định dẫn độ, quyết định chuyển giao người đang chấp hành án phạt tù tại Việt Nam theo yêu cầu của cơ quan có thẩm quyền của nước ngoài;</w:t>
      </w:r>
    </w:p>
    <w:p w14:paraId="3C80AB28"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lang w:val="pt-BR"/>
          <w14:ligatures w14:val="none"/>
        </w:rPr>
      </w:pPr>
      <w:r w:rsidRPr="00F70043">
        <w:rPr>
          <w:rFonts w:ascii="Times New Roman" w:eastAsia="Times New Roman" w:hAnsi="Times New Roman" w:cs="Times New Roman"/>
          <w:color w:val="000000" w:themeColor="text1"/>
          <w:kern w:val="0"/>
          <w:sz w:val="28"/>
          <w:lang w:val="pt-BR"/>
          <w14:ligatures w14:val="none"/>
        </w:rPr>
        <w:t>15. Các văn bản, tài liệu khác có giá trị chứng minh thông tin về án tích của cá nhân.</w:t>
      </w:r>
    </w:p>
    <w:p w14:paraId="2F32FC8B"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b/>
          <w:color w:val="000000" w:themeColor="text1"/>
          <w:kern w:val="0"/>
          <w:sz w:val="28"/>
          <w:lang w:val="pt-BR"/>
          <w14:ligatures w14:val="none"/>
        </w:rPr>
        <w:t>Điều 16. Nhiệm vụ của Tòa án trong việc cung cấp thông tin lý lịch tư pháp về án tích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19"/>
      </w:r>
    </w:p>
    <w:p w14:paraId="520F2042"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1. Tòa án đã xét xử sơ thẩm vụ án có nhiệm vụ cung cấp cho Công an cấp tỉnh</w:t>
      </w:r>
      <w:r w:rsidRPr="00F70043">
        <w:rPr>
          <w:rFonts w:ascii="Times New Roman" w:eastAsia="Times New Roman" w:hAnsi="Times New Roman" w:cs="Times New Roman"/>
          <w:b/>
          <w:bCs/>
          <w:color w:val="000000" w:themeColor="text1"/>
          <w:kern w:val="0"/>
          <w:sz w:val="28"/>
          <w:szCs w:val="28"/>
          <w:lang w:val="pt-BR"/>
          <w14:ligatures w14:val="none"/>
        </w:rPr>
        <w:t xml:space="preserve"> </w:t>
      </w:r>
      <w:r w:rsidRPr="00F70043">
        <w:rPr>
          <w:rFonts w:ascii="Times New Roman" w:eastAsia="Times New Roman" w:hAnsi="Times New Roman" w:cs="Times New Roman"/>
          <w:color w:val="000000" w:themeColor="text1"/>
          <w:kern w:val="0"/>
          <w:sz w:val="28"/>
          <w:szCs w:val="28"/>
          <w:lang w:val="pt-BR"/>
          <w14:ligatures w14:val="none"/>
        </w:rPr>
        <w:t>nơi Tòa án đó có trụ sở các văn bản sau đây:</w:t>
      </w:r>
    </w:p>
    <w:p w14:paraId="295573EC"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a) Trích lục bản án hình sự sơ thẩm có hiệu lực pháp luật;</w:t>
      </w:r>
    </w:p>
    <w:p w14:paraId="4E4CE67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b) Trích lục bản án hình sự phúc thẩm;</w:t>
      </w:r>
    </w:p>
    <w:p w14:paraId="773188B7"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bCs/>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c) Quyết định giám đốc thẩm, tái thẩm về hình sự;</w:t>
      </w:r>
      <w:r w:rsidRPr="00F70043">
        <w:rPr>
          <w:rFonts w:ascii="Times New Roman" w:eastAsia="Times New Roman" w:hAnsi="Times New Roman" w:cs="Times New Roman"/>
          <w:b/>
          <w:bCs/>
          <w:color w:val="000000" w:themeColor="text1"/>
          <w:kern w:val="0"/>
          <w:sz w:val="28"/>
          <w:szCs w:val="28"/>
          <w:lang w:val="pt-BR"/>
          <w14:ligatures w14:val="none"/>
        </w:rPr>
        <w:t xml:space="preserve"> </w:t>
      </w:r>
    </w:p>
    <w:p w14:paraId="4256C480"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d) Quyết định trả tự do cho bị cáo;</w:t>
      </w:r>
    </w:p>
    <w:p w14:paraId="15BD2B4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đ) Quyết định tổng hợp hình phạt;</w:t>
      </w:r>
    </w:p>
    <w:p w14:paraId="153144C4"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 xml:space="preserve">e) Quyết định ân giảm hình phạt tử hình; </w:t>
      </w:r>
      <w:r w:rsidRPr="00F70043">
        <w:rPr>
          <w:rFonts w:ascii="Times New Roman" w:eastAsia="Times New Roman" w:hAnsi="Times New Roman" w:cs="Times New Roman"/>
          <w:iCs/>
          <w:color w:val="000000" w:themeColor="text1"/>
          <w:kern w:val="0"/>
          <w:sz w:val="28"/>
          <w:szCs w:val="28"/>
          <w:lang w:val="pt-BR"/>
          <w14:ligatures w14:val="none"/>
        </w:rPr>
        <w:t>quyết định chuyển hình phạt tử hình thành tù chung thân;</w:t>
      </w:r>
    </w:p>
    <w:p w14:paraId="1E27D91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g) Quyết định thi hành án hình sự;</w:t>
      </w:r>
    </w:p>
    <w:p w14:paraId="79C0F311"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h) Quyết định hoãn chấp hành án phạt tù;</w:t>
      </w:r>
    </w:p>
    <w:p w14:paraId="7A39C297"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i) Quyết định xóa án tích.</w:t>
      </w:r>
    </w:p>
    <w:p w14:paraId="14EB1EF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2. Tòa án đã ra quyết định có nhiệm vụ cung cấp cho Công an cấp tỉnh</w:t>
      </w:r>
      <w:r w:rsidRPr="00F70043">
        <w:rPr>
          <w:rFonts w:ascii="Times New Roman" w:eastAsia="Times New Roman" w:hAnsi="Times New Roman" w:cs="Times New Roman"/>
          <w:b/>
          <w:bCs/>
          <w:color w:val="000000" w:themeColor="text1"/>
          <w:kern w:val="0"/>
          <w:sz w:val="28"/>
          <w:szCs w:val="28"/>
          <w:lang w:val="pt-BR"/>
          <w14:ligatures w14:val="none"/>
        </w:rPr>
        <w:t xml:space="preserve"> </w:t>
      </w:r>
      <w:r w:rsidRPr="00F70043">
        <w:rPr>
          <w:rFonts w:ascii="Times New Roman" w:eastAsia="Times New Roman" w:hAnsi="Times New Roman" w:cs="Times New Roman"/>
          <w:color w:val="000000" w:themeColor="text1"/>
          <w:kern w:val="0"/>
          <w:sz w:val="28"/>
          <w:szCs w:val="28"/>
          <w:lang w:val="pt-BR"/>
          <w14:ligatures w14:val="none"/>
        </w:rPr>
        <w:t>nơi Tòa án đó có trụ sở các quyết định sau đây:</w:t>
      </w:r>
    </w:p>
    <w:p w14:paraId="1B0F5979"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a) Quyết định đình chỉ xét xử phúc thẩm;</w:t>
      </w:r>
    </w:p>
    <w:p w14:paraId="36E840D6"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b) Quyết định miễn chấp hành án; quyết định miễn chấp hành hình phạt;</w:t>
      </w:r>
    </w:p>
    <w:p w14:paraId="070C2F5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c) Quyết định giảm thời hạn chấp hành án;</w:t>
      </w:r>
    </w:p>
    <w:p w14:paraId="79807E5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d) Quyết định tạm đình chỉ chấp hành án phạt tù;</w:t>
      </w:r>
    </w:p>
    <w:p w14:paraId="517B746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đ) Quyết định đình chỉ thi hành án;</w:t>
      </w:r>
    </w:p>
    <w:p w14:paraId="082D27BA"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e) Quyết định tha tù trước thời hạn có điều kiện;</w:t>
      </w:r>
    </w:p>
    <w:p w14:paraId="4759C6AA"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g) Quyết định hủy quyết định hoãn chấp hành án phạt tù;</w:t>
      </w:r>
    </w:p>
    <w:p w14:paraId="5A27352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h) Quyết định hủy quyết định tạm đình chỉ chấp hành án phạt tù;</w:t>
      </w:r>
    </w:p>
    <w:p w14:paraId="2D2F31B9"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i) Quyết định hủy quyết định tha tù trước thời hạn có điều kiện;</w:t>
      </w:r>
    </w:p>
    <w:p w14:paraId="0693592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k) Quyết định rút ngắn thời gian thử thách đối với người được hưởng án treo, người được tha tù trước thời hạn có điều kiện;</w:t>
      </w:r>
    </w:p>
    <w:p w14:paraId="5DD009E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 xml:space="preserve">l) Quyết định buộc người được hưởng án treo phải chấp hành án phạt tù; </w:t>
      </w:r>
    </w:p>
    <w:p w14:paraId="1119C45C"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m) Quyết định miễn, giảm nghĩa vụ thi hành án đối với khoản thu nộp ngân sách nhà nước;</w:t>
      </w:r>
    </w:p>
    <w:p w14:paraId="248EA92F"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n) Văn bản về việc tiếp nhận, áp giải người bị dẫn độ từ nước ngoài về Việt Nam quy định tại khoản 13 Điều 15 của Luật này;</w:t>
      </w:r>
    </w:p>
    <w:p w14:paraId="0FFD268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bCs/>
          <w:iCs/>
          <w:color w:val="000000" w:themeColor="text1"/>
          <w:kern w:val="0"/>
          <w:sz w:val="28"/>
          <w:szCs w:val="28"/>
          <w:lang w:val="pt-BR"/>
          <w14:ligatures w14:val="none"/>
        </w:rPr>
        <w:t>o) Quyết định thi hành quyết định dẫn độ; quyết định thi hành quyết định chuyển giao người đang chấp hành án phạt tù tại Việt Nam theo yêu cầu của cơ quan có thẩm quyền của nước ngoài</w:t>
      </w:r>
      <w:r w:rsidRPr="00F70043">
        <w:rPr>
          <w:rFonts w:ascii="Times New Roman" w:eastAsia="Times New Roman" w:hAnsi="Times New Roman" w:cs="Times New Roman"/>
          <w:color w:val="000000" w:themeColor="text1"/>
          <w:kern w:val="0"/>
          <w:sz w:val="28"/>
          <w:szCs w:val="28"/>
          <w:lang w:val="pt-BR"/>
          <w14:ligatures w14:val="none"/>
        </w:rPr>
        <w:t>.</w:t>
      </w:r>
    </w:p>
    <w:p w14:paraId="7DBCA4B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3. Thời hạn gửi trích lục bản án, quyết định quy định tại khoản 1 và khoản 2 Điều này là 05 ngày làm việc, kể từ ngày bản án, quyết định có hiệu lực pháp luật hoặc kể từ ngày Tòa án đã xét xử sơ thẩm nhận được bản án, quyết định quy định tại điểm b và điểm c khoản 1 Điều này.</w:t>
      </w:r>
    </w:p>
    <w:p w14:paraId="49081B3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4. Nội dung trích lục bản án quy định tại điểm a và điểm b khoản 1 Điều này bao gồm:</w:t>
      </w:r>
    </w:p>
    <w:p w14:paraId="57089D8A"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F70043">
        <w:rPr>
          <w:rFonts w:ascii="Times New Roman" w:eastAsia="Times New Roman" w:hAnsi="Times New Roman" w:cs="Times New Roman"/>
          <w:color w:val="000000" w:themeColor="text1"/>
          <w:kern w:val="0"/>
          <w:sz w:val="28"/>
          <w:szCs w:val="28"/>
          <w:lang w:val="pt-BR"/>
          <w14:ligatures w14:val="none"/>
        </w:rPr>
        <w:t xml:space="preserve">a) Họ, chữ đệm và tên khai sinh, tên gọi khác, giới tính, ngày, tháng, năm sinh, </w:t>
      </w:r>
      <w:r w:rsidRPr="00F70043">
        <w:rPr>
          <w:rFonts w:ascii="Times New Roman" w:eastAsia="Times New Roman" w:hAnsi="Times New Roman" w:cs="Times New Roman"/>
          <w:iCs/>
          <w:color w:val="000000" w:themeColor="text1"/>
          <w:kern w:val="0"/>
          <w:sz w:val="28"/>
          <w:szCs w:val="28"/>
          <w:lang w:val="pt-BR"/>
          <w14:ligatures w14:val="none"/>
        </w:rPr>
        <w:t xml:space="preserve">nơi đăng ký khai sinh, </w:t>
      </w:r>
      <w:r w:rsidRPr="00F70043">
        <w:rPr>
          <w:rFonts w:ascii="Times New Roman" w:eastAsia="Times New Roman" w:hAnsi="Times New Roman" w:cs="Times New Roman"/>
          <w:color w:val="000000" w:themeColor="text1"/>
          <w:kern w:val="0"/>
          <w:sz w:val="28"/>
          <w:szCs w:val="28"/>
          <w:lang w:val="pt-BR"/>
          <w14:ligatures w14:val="none"/>
        </w:rPr>
        <w:t xml:space="preserve">quốc tịch, dân tộc, </w:t>
      </w:r>
      <w:r w:rsidRPr="00F70043">
        <w:rPr>
          <w:rFonts w:ascii="Times New Roman" w:eastAsia="Times New Roman" w:hAnsi="Times New Roman" w:cs="Times New Roman"/>
          <w:iCs/>
          <w:color w:val="000000" w:themeColor="text1"/>
          <w:kern w:val="0"/>
          <w:sz w:val="28"/>
          <w:szCs w:val="28"/>
          <w:lang w:val="pt-BR"/>
          <w14:ligatures w14:val="none"/>
        </w:rPr>
        <w:t>số định danh cá nhân hoặc số hộ chiếu trong trường hợp không có số định danh cá nhân</w:t>
      </w:r>
      <w:r w:rsidRPr="00F70043">
        <w:rPr>
          <w:rFonts w:ascii="Times New Roman" w:eastAsia="Times New Roman" w:hAnsi="Times New Roman" w:cs="Times New Roman"/>
          <w:color w:val="000000" w:themeColor="text1"/>
          <w:kern w:val="0"/>
          <w:sz w:val="28"/>
          <w:szCs w:val="28"/>
          <w:lang w:val="pt-BR"/>
          <w14:ligatures w14:val="none"/>
        </w:rPr>
        <w:t xml:space="preserve">, </w:t>
      </w:r>
      <w:r w:rsidRPr="00F70043">
        <w:rPr>
          <w:rFonts w:ascii="Times New Roman" w:eastAsia="Times New Roman" w:hAnsi="Times New Roman" w:cs="Times New Roman"/>
          <w:iCs/>
          <w:color w:val="000000" w:themeColor="text1"/>
          <w:kern w:val="0"/>
          <w:sz w:val="28"/>
          <w:szCs w:val="28"/>
          <w:lang w:val="pt-BR"/>
          <w14:ligatures w14:val="none"/>
        </w:rPr>
        <w:t xml:space="preserve">nơi cư trú </w:t>
      </w:r>
      <w:r w:rsidRPr="00F70043">
        <w:rPr>
          <w:rFonts w:ascii="Times New Roman" w:eastAsia="Times New Roman" w:hAnsi="Times New Roman" w:cs="Times New Roman"/>
          <w:color w:val="000000" w:themeColor="text1"/>
          <w:kern w:val="0"/>
          <w:sz w:val="28"/>
          <w:szCs w:val="28"/>
          <w:lang w:val="pt-BR"/>
          <w14:ligatures w14:val="none"/>
        </w:rPr>
        <w:t xml:space="preserve">của người bị kết án; </w:t>
      </w:r>
      <w:r w:rsidRPr="00F70043">
        <w:rPr>
          <w:rFonts w:ascii="Times New Roman" w:eastAsia="Times New Roman" w:hAnsi="Times New Roman" w:cs="Times New Roman"/>
          <w:iCs/>
          <w:color w:val="000000" w:themeColor="text1"/>
          <w:kern w:val="0"/>
          <w:sz w:val="28"/>
          <w:szCs w:val="28"/>
          <w:lang w:val="pt-BR"/>
          <w14:ligatures w14:val="none"/>
        </w:rPr>
        <w:t>họ, chữ đệm và tên cha, mẹ, vợ, chồng</w:t>
      </w:r>
      <w:r w:rsidRPr="00F70043">
        <w:rPr>
          <w:rFonts w:ascii="Times New Roman" w:eastAsia="Times New Roman" w:hAnsi="Times New Roman" w:cs="Times New Roman"/>
          <w:color w:val="000000" w:themeColor="text1"/>
          <w:kern w:val="0"/>
          <w:sz w:val="28"/>
          <w:szCs w:val="28"/>
          <w:lang w:val="pt-BR"/>
          <w14:ligatures w14:val="none"/>
        </w:rPr>
        <w:t xml:space="preserve"> của người đó;</w:t>
      </w:r>
    </w:p>
    <w:p w14:paraId="00909672" w14:textId="77777777" w:rsidR="00F70043" w:rsidRPr="00F70043" w:rsidRDefault="00F70043" w:rsidP="00F70043">
      <w:pPr>
        <w:widowControl w:val="0"/>
        <w:spacing w:before="120" w:after="120" w:line="334" w:lineRule="exact"/>
        <w:ind w:firstLine="567"/>
        <w:jc w:val="both"/>
        <w:rPr>
          <w:rFonts w:ascii="Times New Roman" w:eastAsia="Times New Roman" w:hAnsi="Times New Roman" w:cs="Times New Roman"/>
          <w:bCs/>
          <w:color w:val="000000" w:themeColor="text1"/>
          <w:kern w:val="0"/>
          <w:sz w:val="28"/>
          <w:szCs w:val="28"/>
          <w:lang w:val="pt-BR" w:eastAsia="en-SG"/>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b) Ngày, tháng, năm tuyên án, số bản án, Tòa án đã tuyên bản án, tội danh, điều khoản luật được áp dụng, hình phạt chính, hình phạt bổ sung, quyết </w:t>
      </w:r>
      <w:r w:rsidRPr="00F70043">
        <w:rPr>
          <w:rFonts w:ascii="Times New Roman" w:eastAsia="Times New Roman" w:hAnsi="Times New Roman" w:cs="Times New Roman" w:hint="eastAsia"/>
          <w:iCs/>
          <w:color w:val="000000" w:themeColor="text1"/>
          <w:kern w:val="0"/>
          <w:sz w:val="28"/>
          <w:szCs w:val="28"/>
          <w:lang w:val="pt-BR"/>
          <w14:ligatures w14:val="none"/>
        </w:rPr>
        <w:t>đ</w:t>
      </w:r>
      <w:r w:rsidRPr="00F70043">
        <w:rPr>
          <w:rFonts w:ascii="Times New Roman" w:eastAsia="Times New Roman" w:hAnsi="Times New Roman" w:cs="Times New Roman"/>
          <w:iCs/>
          <w:color w:val="000000" w:themeColor="text1"/>
          <w:kern w:val="0"/>
          <w:sz w:val="28"/>
          <w:szCs w:val="28"/>
          <w:lang w:val="pt-BR"/>
          <w14:ligatures w14:val="none"/>
        </w:rPr>
        <w:t>ịnh của bản án về biện pháp tư pháp, nghĩa vụ dân sự trong bản án hình sự, án phí</w:t>
      </w:r>
      <w:r w:rsidRPr="00F70043">
        <w:rPr>
          <w:rFonts w:ascii="Times New Roman" w:eastAsia="Times New Roman" w:hAnsi="Times New Roman" w:cs="Times New Roman"/>
          <w:bCs/>
          <w:color w:val="000000" w:themeColor="text1"/>
          <w:kern w:val="0"/>
          <w:sz w:val="28"/>
          <w:szCs w:val="28"/>
          <w:lang w:val="pt-BR" w:eastAsia="en-SG"/>
          <w14:ligatures w14:val="none"/>
        </w:rPr>
        <w:t>.</w:t>
      </w:r>
    </w:p>
    <w:p w14:paraId="45E848B0" w14:textId="77777777" w:rsidR="00F70043" w:rsidRPr="00F70043" w:rsidRDefault="00F70043" w:rsidP="00F70043">
      <w:pPr>
        <w:widowControl w:val="0"/>
        <w:spacing w:before="120" w:after="120" w:line="328" w:lineRule="exact"/>
        <w:ind w:firstLine="567"/>
        <w:jc w:val="both"/>
        <w:rPr>
          <w:rFonts w:ascii="Times New Roman" w:eastAsia="Times New Roman" w:hAnsi="Times New Roman" w:cs="Times New Roman"/>
          <w:b/>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Điều 17. Nhiệm vụ của Viện kiểm sát nhân dân tối cao trong việc cung cấp thông tin lý lịch tư pháp về án tích</w:t>
      </w:r>
    </w:p>
    <w:p w14:paraId="7B396765" w14:textId="77777777" w:rsidR="00F70043" w:rsidRPr="00F70043" w:rsidRDefault="00F70043" w:rsidP="00F70043">
      <w:pPr>
        <w:widowControl w:val="0"/>
        <w:spacing w:before="120" w:after="120" w:line="328" w:lineRule="exact"/>
        <w:ind w:firstLine="567"/>
        <w:jc w:val="both"/>
        <w:rPr>
          <w:rFonts w:ascii="Times New Roman" w:eastAsia="Times New Roman" w:hAnsi="Times New Roman" w:cs="Times New Roman"/>
          <w:color w:val="000000" w:themeColor="text1"/>
          <w:kern w:val="0"/>
          <w:sz w:val="28"/>
          <w:szCs w:val="28"/>
          <w:lang w:val="pt-BR" w:eastAsia="en-SG"/>
          <w14:ligatures w14:val="none"/>
        </w:rPr>
      </w:pPr>
      <w:r w:rsidRPr="00F70043">
        <w:rPr>
          <w:rFonts w:ascii="Times New Roman" w:eastAsia="Times New Roman" w:hAnsi="Times New Roman" w:cs="Times New Roman"/>
          <w:bCs/>
          <w:color w:val="000000" w:themeColor="text1"/>
          <w:kern w:val="0"/>
          <w:sz w:val="28"/>
          <w:szCs w:val="28"/>
          <w:lang w:val="pt-BR" w:eastAsia="en-SG"/>
          <w14:ligatures w14:val="none"/>
        </w:rPr>
        <w:t xml:space="preserve">Viện kiểm sát nhân dân tối cao có nhiệm vụ gửi cho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0"/>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Cs/>
          <w:color w:val="000000" w:themeColor="text1"/>
          <w:kern w:val="0"/>
          <w:sz w:val="28"/>
          <w:szCs w:val="28"/>
          <w:lang w:val="pt-BR" w:eastAsia="en-SG"/>
          <w14:ligatures w14:val="none"/>
        </w:rPr>
        <w:t xml:space="preserve">bản sao trích lục </w:t>
      </w:r>
      <w:r w:rsidRPr="00F70043">
        <w:rPr>
          <w:rFonts w:ascii="Times New Roman" w:eastAsia="Times New Roman" w:hAnsi="Times New Roman" w:cs="Times New Roman"/>
          <w:color w:val="000000" w:themeColor="text1"/>
          <w:kern w:val="0"/>
          <w:sz w:val="28"/>
          <w:szCs w:val="28"/>
          <w:lang w:val="pt-BR" w:eastAsia="en-SG"/>
          <w14:ligatures w14:val="none"/>
        </w:rPr>
        <w:t xml:space="preserve">bản án, trích lục án tích của công dân Việt Nam do cơ quan có thẩm quyền của nước ngoài cung cấp trong thời hạn </w:t>
      </w:r>
      <w:r w:rsidRPr="00F70043">
        <w:rPr>
          <w:rFonts w:ascii="Times New Roman" w:eastAsia="Times New Roman" w:hAnsi="Times New Roman" w:cs="Times New Roman"/>
          <w:color w:val="000000" w:themeColor="text1"/>
          <w:kern w:val="0"/>
          <w:sz w:val="28"/>
          <w:szCs w:val="28"/>
          <w:lang w:val="pt-BR"/>
          <w14:ligatures w14:val="none"/>
        </w:rPr>
        <w:t>05 ngày làm việc</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1"/>
      </w:r>
      <w:r w:rsidRPr="00F70043">
        <w:rPr>
          <w:rFonts w:ascii="Times New Roman" w:eastAsia="Times New Roman" w:hAnsi="Times New Roman" w:cs="Times New Roman"/>
          <w:color w:val="000000" w:themeColor="text1"/>
          <w:kern w:val="0"/>
          <w:sz w:val="28"/>
          <w:szCs w:val="28"/>
          <w:lang w:val="pt-BR" w:eastAsia="en-SG"/>
          <w14:ligatures w14:val="none"/>
        </w:rPr>
        <w:t>, kể từ ngày nhận được trích lục bản án, trích lục án tích.</w:t>
      </w:r>
    </w:p>
    <w:p w14:paraId="644082BA" w14:textId="77777777" w:rsidR="00F70043" w:rsidRPr="00F70043" w:rsidRDefault="00F70043" w:rsidP="00F70043">
      <w:pPr>
        <w:widowControl w:val="0"/>
        <w:spacing w:before="120" w:after="120" w:line="328" w:lineRule="exact"/>
        <w:ind w:firstLine="567"/>
        <w:jc w:val="both"/>
        <w:rPr>
          <w:rFonts w:ascii="Times New Roman" w:eastAsia="Times New Roman" w:hAnsi="Times New Roman" w:cs="Times New Roman"/>
          <w:b/>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Điều 18.</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2"/>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
          <w:i/>
          <w:color w:val="000000" w:themeColor="text1"/>
          <w:kern w:val="0"/>
          <w:sz w:val="28"/>
          <w:szCs w:val="28"/>
          <w:lang w:val="pt-BR" w:eastAsia="en-SG"/>
          <w14:ligatures w14:val="none"/>
        </w:rPr>
        <w:t>(được bãi bỏ)</w:t>
      </w:r>
    </w:p>
    <w:p w14:paraId="19E40F49" w14:textId="77777777" w:rsidR="00F70043" w:rsidRPr="00F70043" w:rsidRDefault="00F70043" w:rsidP="00F70043">
      <w:pPr>
        <w:spacing w:before="120" w:after="120" w:line="328" w:lineRule="exact"/>
        <w:ind w:firstLine="567"/>
        <w:jc w:val="both"/>
        <w:rPr>
          <w:rFonts w:ascii="Times New Roman" w:eastAsia="Times New Roman" w:hAnsi="Times New Roman" w:cs="Times New Roman"/>
          <w:b/>
          <w:bCs/>
          <w:color w:val="000000" w:themeColor="text1"/>
          <w:kern w:val="0"/>
          <w:sz w:val="28"/>
          <w:szCs w:val="28"/>
          <w:lang w:val="pt-BR"/>
          <w14:ligatures w14:val="none"/>
        </w:rPr>
      </w:pPr>
      <w:r w:rsidRPr="00F70043">
        <w:rPr>
          <w:rFonts w:ascii="Times New Roman" w:eastAsia="Times New Roman" w:hAnsi="Times New Roman" w:cs="Times New Roman"/>
          <w:b/>
          <w:bCs/>
          <w:color w:val="000000" w:themeColor="text1"/>
          <w:kern w:val="0"/>
          <w:sz w:val="28"/>
          <w:szCs w:val="28"/>
          <w:lang w:val="pt-BR"/>
          <w14:ligatures w14:val="none"/>
        </w:rPr>
        <w:t xml:space="preserve">Điều 19. Nhiệm vụ của </w:t>
      </w:r>
      <w:r w:rsidRPr="00F70043">
        <w:rPr>
          <w:rFonts w:ascii="Times New Roman" w:eastAsia="Times New Roman" w:hAnsi="Times New Roman" w:cs="Times New Roman"/>
          <w:b/>
          <w:bCs/>
          <w:iCs/>
          <w:color w:val="000000" w:themeColor="text1"/>
          <w:kern w:val="0"/>
          <w:sz w:val="28"/>
          <w:szCs w:val="28"/>
          <w:lang w:val="pt-BR"/>
          <w14:ligatures w14:val="none"/>
        </w:rPr>
        <w:t>Tòa án quân sự trung ương</w:t>
      </w:r>
      <w:r w:rsidRPr="00F70043">
        <w:rPr>
          <w:rFonts w:ascii="Times New Roman" w:eastAsia="Times New Roman" w:hAnsi="Times New Roman" w:cs="Times New Roman"/>
          <w:b/>
          <w:bCs/>
          <w:color w:val="000000" w:themeColor="text1"/>
          <w:kern w:val="0"/>
          <w:sz w:val="28"/>
          <w:szCs w:val="28"/>
          <w:lang w:val="pt-BR"/>
          <w14:ligatures w14:val="none"/>
        </w:rPr>
        <w:t xml:space="preserve"> trong việc cung cấp thông tin lý lịch tư pháp về án tích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3"/>
      </w:r>
    </w:p>
    <w:p w14:paraId="5D2B24B5" w14:textId="77777777" w:rsidR="00F70043" w:rsidRPr="00F70043" w:rsidRDefault="00F70043" w:rsidP="00F70043">
      <w:pPr>
        <w:widowControl w:val="0"/>
        <w:spacing w:before="120" w:after="120" w:line="328" w:lineRule="exact"/>
        <w:ind w:firstLine="567"/>
        <w:jc w:val="both"/>
        <w:rPr>
          <w:rFonts w:ascii="Times New Roman" w:eastAsia="Times New Roman" w:hAnsi="Times New Roman" w:cs="Times New Roman"/>
          <w:color w:val="000000" w:themeColor="text1"/>
          <w:kern w:val="0"/>
          <w:sz w:val="28"/>
          <w:szCs w:val="28"/>
          <w:lang w:val="pt-BR" w:eastAsia="en-SG"/>
          <w14:ligatures w14:val="none"/>
        </w:rPr>
      </w:pPr>
      <w:r w:rsidRPr="00F70043">
        <w:rPr>
          <w:rFonts w:ascii="Times New Roman" w:eastAsia="Times New Roman" w:hAnsi="Times New Roman" w:cs="Times New Roman"/>
          <w:iCs/>
          <w:color w:val="000000" w:themeColor="text1"/>
          <w:kern w:val="0"/>
          <w:sz w:val="28"/>
          <w:szCs w:val="28"/>
          <w:lang w:val="pt-BR"/>
          <w14:ligatures w14:val="none"/>
        </w:rPr>
        <w:t>Tòa án quân sự trung ương có nhiệm vụ cung cấp thông tin lý lịch tư pháp về án tích của người bị Tòa án quân sự kết án quy định từ khoản 1 đến khoản 11 Điều 15 của Luật này cho Cục Hồ sơ nghiệp vụ Bộ Công an trong thời hạn 05 ngày làm việc, kể từ ngày bản án, quyết định có hiệu lực pháp luật hoặc kể từ ngày ra quyết định, cấp giấy xác nhận</w:t>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p>
    <w:p w14:paraId="5B2C0EA4" w14:textId="77777777" w:rsidR="00F70043" w:rsidRPr="00F70043" w:rsidRDefault="00F70043" w:rsidP="00F70043">
      <w:pPr>
        <w:widowControl w:val="0"/>
        <w:spacing w:before="120" w:after="120" w:line="328" w:lineRule="exact"/>
        <w:ind w:firstLine="567"/>
        <w:jc w:val="both"/>
        <w:rPr>
          <w:rFonts w:ascii="Times New Roman" w:eastAsia="Times New Roman" w:hAnsi="Times New Roman" w:cs="Times New Roman"/>
          <w:b/>
          <w:bCs/>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 xml:space="preserve">Điều 20. </w:t>
      </w:r>
      <w:r w:rsidRPr="00F70043">
        <w:rPr>
          <w:rFonts w:ascii="Times New Roman" w:eastAsia="Times New Roman" w:hAnsi="Times New Roman" w:cs="Times New Roman"/>
          <w:b/>
          <w:bCs/>
          <w:color w:val="000000" w:themeColor="text1"/>
          <w:kern w:val="0"/>
          <w:sz w:val="28"/>
          <w:szCs w:val="28"/>
          <w:lang w:val="pt-BR" w:eastAsia="en-SG"/>
          <w14:ligatures w14:val="none"/>
        </w:rPr>
        <w:t>Nhiệm vụ của cơ quan thi hành án dân sự trong việc cung cấp thông tin lý lịch tư pháp về án tích</w:t>
      </w:r>
    </w:p>
    <w:p w14:paraId="443A9015" w14:textId="77777777" w:rsidR="00F70043" w:rsidRPr="00F70043" w:rsidRDefault="00F70043" w:rsidP="00F70043">
      <w:pPr>
        <w:widowControl w:val="0"/>
        <w:spacing w:before="120" w:after="120" w:line="328" w:lineRule="exact"/>
        <w:ind w:firstLine="567"/>
        <w:jc w:val="both"/>
        <w:rPr>
          <w:rFonts w:ascii="Times New Roman" w:eastAsia="Times New Roman" w:hAnsi="Times New Roman" w:cs="Times New Roman"/>
          <w:bCs/>
          <w:color w:val="000000" w:themeColor="text1"/>
          <w:kern w:val="0"/>
          <w:sz w:val="28"/>
          <w:szCs w:val="28"/>
          <w:lang w:val="pt-BR" w:eastAsia="en-SG"/>
          <w14:ligatures w14:val="none"/>
        </w:rPr>
      </w:pPr>
      <w:r w:rsidRPr="00F70043">
        <w:rPr>
          <w:rFonts w:ascii="Times New Roman" w:eastAsia="Times New Roman" w:hAnsi="Times New Roman" w:cs="Times New Roman"/>
          <w:bCs/>
          <w:color w:val="000000" w:themeColor="text1"/>
          <w:kern w:val="0"/>
          <w:sz w:val="28"/>
          <w:szCs w:val="28"/>
          <w:lang w:val="pt-BR" w:eastAsia="en-SG"/>
          <w14:ligatures w14:val="none"/>
        </w:rPr>
        <w:t xml:space="preserve">Cơ quan thi hành án dân sự có nhiệm vụ gửi </w:t>
      </w:r>
      <w:r w:rsidRPr="00F70043">
        <w:rPr>
          <w:rFonts w:ascii="Times New Roman" w:eastAsia="Times New Roman" w:hAnsi="Times New Roman" w:cs="Times New Roman"/>
          <w:color w:val="000000" w:themeColor="text1"/>
          <w:kern w:val="0"/>
          <w:sz w:val="28"/>
          <w:szCs w:val="28"/>
          <w:lang w:val="pt-BR" w:eastAsia="en-SG"/>
          <w14:ligatures w14:val="none"/>
        </w:rPr>
        <w:t xml:space="preserve">quyết định, giấy xác nhận, văn bản thông báo quy định tại </w:t>
      </w:r>
      <w:r w:rsidRPr="00F70043">
        <w:rPr>
          <w:rFonts w:ascii="Times New Roman" w:eastAsia="Times New Roman" w:hAnsi="Times New Roman" w:cs="Times New Roman"/>
          <w:iCs/>
          <w:color w:val="000000" w:themeColor="text1"/>
          <w:kern w:val="0"/>
          <w:sz w:val="28"/>
          <w:lang w:val="pt-BR"/>
          <w14:ligatures w14:val="none"/>
        </w:rPr>
        <w:t>khoản 7 và khoản 8</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4"/>
      </w:r>
      <w:r w:rsidRPr="00F70043">
        <w:rPr>
          <w:rFonts w:ascii="Times New Roman" w:eastAsia="Times New Roman" w:hAnsi="Times New Roman" w:cs="Times New Roman"/>
          <w:color w:val="000000" w:themeColor="text1"/>
          <w:kern w:val="0"/>
          <w:sz w:val="28"/>
          <w:szCs w:val="28"/>
          <w:lang w:val="pt-BR" w:eastAsia="en-SG"/>
          <w14:ligatures w14:val="none"/>
        </w:rPr>
        <w:t xml:space="preserve"> Điều 15 của Luật này </w:t>
      </w:r>
      <w:r w:rsidRPr="00F70043">
        <w:rPr>
          <w:rFonts w:ascii="Times New Roman" w:eastAsia="Times New Roman" w:hAnsi="Times New Roman" w:cs="Times New Roman"/>
          <w:bCs/>
          <w:color w:val="000000" w:themeColor="text1"/>
          <w:kern w:val="0"/>
          <w:sz w:val="28"/>
          <w:szCs w:val="28"/>
          <w:lang w:val="pt-BR" w:eastAsia="en-SG"/>
          <w14:ligatures w14:val="none"/>
        </w:rPr>
        <w:t xml:space="preserve">cho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5"/>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Cs/>
          <w:color w:val="000000" w:themeColor="text1"/>
          <w:kern w:val="0"/>
          <w:sz w:val="28"/>
          <w:szCs w:val="28"/>
          <w:lang w:val="pt-BR" w:eastAsia="en-SG"/>
          <w14:ligatures w14:val="none"/>
        </w:rPr>
        <w:t>nơi cơ quan đó có trụ sở</w:t>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Cs/>
          <w:color w:val="000000" w:themeColor="text1"/>
          <w:kern w:val="0"/>
          <w:sz w:val="28"/>
          <w:szCs w:val="28"/>
          <w:lang w:val="pt-BR" w:eastAsia="en-SG"/>
          <w14:ligatures w14:val="none"/>
        </w:rPr>
        <w:t xml:space="preserve">trong thời hạn </w:t>
      </w:r>
      <w:r w:rsidRPr="00F70043">
        <w:rPr>
          <w:rFonts w:ascii="Times New Roman" w:eastAsia="Times New Roman" w:hAnsi="Times New Roman" w:cs="Times New Roman"/>
          <w:color w:val="000000" w:themeColor="text1"/>
          <w:kern w:val="0"/>
          <w:sz w:val="28"/>
          <w:szCs w:val="28"/>
          <w:lang w:val="pt-BR"/>
          <w14:ligatures w14:val="none"/>
        </w:rPr>
        <w:t>05 ngày làm việc</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6"/>
      </w:r>
      <w:r w:rsidRPr="00F70043">
        <w:rPr>
          <w:rFonts w:ascii="Times New Roman" w:eastAsia="Times New Roman" w:hAnsi="Times New Roman" w:cs="Times New Roman"/>
          <w:bCs/>
          <w:color w:val="000000" w:themeColor="text1"/>
          <w:kern w:val="0"/>
          <w:sz w:val="28"/>
          <w:szCs w:val="28"/>
          <w:lang w:val="pt-BR" w:eastAsia="en-SG"/>
          <w14:ligatures w14:val="none"/>
        </w:rPr>
        <w:t xml:space="preserve">, kể từ ngày ra quyết định, cấp giấy xác nhận hoặc kể từ ngày người bị kết án đã </w:t>
      </w:r>
      <w:r w:rsidRPr="00F70043">
        <w:rPr>
          <w:rFonts w:ascii="Times New Roman" w:eastAsia="Times New Roman" w:hAnsi="Times New Roman" w:cs="Times New Roman"/>
          <w:color w:val="000000" w:themeColor="text1"/>
          <w:kern w:val="0"/>
          <w:sz w:val="28"/>
          <w:szCs w:val="28"/>
          <w:lang w:val="pt-BR" w:eastAsia="en-SG"/>
          <w14:ligatures w14:val="none"/>
        </w:rPr>
        <w:t xml:space="preserve">thực hiện xong nghĩa vụ thi hành án. </w:t>
      </w:r>
      <w:r w:rsidRPr="00F70043">
        <w:rPr>
          <w:rFonts w:ascii="Times New Roman" w:eastAsia="Times New Roman" w:hAnsi="Times New Roman" w:cs="Times New Roman"/>
          <w:bCs/>
          <w:color w:val="000000" w:themeColor="text1"/>
          <w:kern w:val="0"/>
          <w:sz w:val="28"/>
          <w:szCs w:val="28"/>
          <w:lang w:val="pt-BR" w:eastAsia="en-SG"/>
          <w14:ligatures w14:val="none"/>
        </w:rPr>
        <w:t xml:space="preserve"> </w:t>
      </w:r>
    </w:p>
    <w:p w14:paraId="15B63BB1" w14:textId="77777777" w:rsidR="00F70043" w:rsidRPr="00F70043" w:rsidRDefault="00F70043" w:rsidP="00F70043">
      <w:pPr>
        <w:widowControl w:val="0"/>
        <w:spacing w:after="120" w:line="340" w:lineRule="exact"/>
        <w:ind w:firstLine="567"/>
        <w:jc w:val="both"/>
        <w:rPr>
          <w:rFonts w:ascii="Times New Roman" w:eastAsia="Times New Roman" w:hAnsi="Times New Roman" w:cs="Times New Roman"/>
          <w:bCs/>
          <w:i/>
          <w:color w:val="000000" w:themeColor="text1"/>
          <w:kern w:val="0"/>
          <w:sz w:val="28"/>
          <w:szCs w:val="28"/>
          <w:lang w:val="pt-BR" w:eastAsia="en-SG"/>
          <w14:ligatures w14:val="none"/>
        </w:rPr>
      </w:pPr>
      <w:r w:rsidRPr="00F70043">
        <w:rPr>
          <w:rFonts w:ascii="Times New Roman" w:eastAsia="Times New Roman" w:hAnsi="Times New Roman" w:cs="Times New Roman"/>
          <w:b/>
          <w:bCs/>
          <w:color w:val="000000" w:themeColor="text1"/>
          <w:kern w:val="0"/>
          <w:sz w:val="28"/>
          <w:szCs w:val="28"/>
          <w:lang w:val="pt-BR" w:eastAsia="en-SG"/>
          <w14:ligatures w14:val="none"/>
        </w:rPr>
        <w:t>Điều 21.</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7"/>
      </w:r>
      <w:r w:rsidRPr="00F70043">
        <w:rPr>
          <w:rFonts w:ascii=".VnTime" w:eastAsia="Times New Roman" w:hAnsi=".VnTime"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
          <w:i/>
          <w:color w:val="000000" w:themeColor="text1"/>
          <w:kern w:val="0"/>
          <w:sz w:val="28"/>
          <w:szCs w:val="28"/>
          <w:lang w:val="pt-BR" w:eastAsia="en-SG"/>
          <w14:ligatures w14:val="none"/>
        </w:rPr>
        <w:t>(được bãi bỏ)</w:t>
      </w:r>
      <w:r w:rsidRPr="00F70043">
        <w:rPr>
          <w:rFonts w:ascii="Times New Roman" w:eastAsia="Times New Roman" w:hAnsi="Times New Roman" w:cs="Times New Roman"/>
          <w:b/>
          <w:bCs/>
          <w:color w:val="000000" w:themeColor="text1"/>
          <w:kern w:val="0"/>
          <w:sz w:val="28"/>
          <w:szCs w:val="28"/>
          <w:lang w:val="pt-BR" w:eastAsia="en-SG"/>
          <w14:ligatures w14:val="none"/>
        </w:rPr>
        <w:t xml:space="preserve"> </w:t>
      </w:r>
    </w:p>
    <w:p w14:paraId="0B1CA269" w14:textId="77777777" w:rsidR="00F70043" w:rsidRPr="00F70043" w:rsidRDefault="00F70043" w:rsidP="00F70043">
      <w:pPr>
        <w:widowControl w:val="0"/>
        <w:spacing w:after="120" w:line="340" w:lineRule="exact"/>
        <w:ind w:firstLine="567"/>
        <w:jc w:val="both"/>
        <w:rPr>
          <w:rFonts w:ascii="Times New Roman" w:eastAsia="Times New Roman" w:hAnsi="Times New Roman" w:cs="Times New Roman"/>
          <w:b/>
          <w:bCs/>
          <w:color w:val="000000" w:themeColor="text1"/>
          <w:kern w:val="0"/>
          <w:sz w:val="28"/>
          <w:szCs w:val="28"/>
          <w:lang w:val="pt-BR" w:eastAsia="en-SG"/>
          <w14:ligatures w14:val="none"/>
        </w:rPr>
      </w:pPr>
      <w:r w:rsidRPr="00F70043">
        <w:rPr>
          <w:rFonts w:ascii="Times New Roman" w:eastAsia="Times New Roman" w:hAnsi="Times New Roman" w:cs="Times New Roman"/>
          <w:b/>
          <w:bCs/>
          <w:color w:val="000000" w:themeColor="text1"/>
          <w:kern w:val="0"/>
          <w:sz w:val="28"/>
          <w:szCs w:val="28"/>
          <w:lang w:val="pt-BR" w:eastAsia="en-SG"/>
          <w14:ligatures w14:val="none"/>
        </w:rPr>
        <w:t>Điều 22.</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8"/>
      </w:r>
      <w:r w:rsidRPr="00F70043">
        <w:rPr>
          <w:rFonts w:ascii=".VnTime" w:eastAsia="Times New Roman" w:hAnsi=".VnTime"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
          <w:i/>
          <w:color w:val="000000" w:themeColor="text1"/>
          <w:kern w:val="0"/>
          <w:sz w:val="28"/>
          <w:szCs w:val="28"/>
          <w:lang w:val="pt-BR" w:eastAsia="en-SG"/>
          <w14:ligatures w14:val="none"/>
        </w:rPr>
        <w:t>(được bãi bỏ)</w:t>
      </w:r>
      <w:r w:rsidRPr="00F70043">
        <w:rPr>
          <w:rFonts w:ascii="Times New Roman" w:eastAsia="Times New Roman" w:hAnsi="Times New Roman" w:cs="Times New Roman"/>
          <w:b/>
          <w:bCs/>
          <w:color w:val="000000" w:themeColor="text1"/>
          <w:kern w:val="0"/>
          <w:sz w:val="28"/>
          <w:szCs w:val="28"/>
          <w:lang w:val="pt-BR" w:eastAsia="en-SG"/>
          <w14:ligatures w14:val="none"/>
        </w:rPr>
        <w:t xml:space="preserve"> </w:t>
      </w:r>
    </w:p>
    <w:p w14:paraId="648F56F5"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bCs/>
          <w:color w:val="000000" w:themeColor="text1"/>
          <w:kern w:val="0"/>
          <w:sz w:val="28"/>
          <w:szCs w:val="28"/>
          <w:lang w:val="pt-BR" w:eastAsia="en-SG"/>
          <w14:ligatures w14:val="none"/>
        </w:rPr>
      </w:pPr>
      <w:r w:rsidRPr="00F70043">
        <w:rPr>
          <w:rFonts w:ascii="Times New Roman" w:eastAsia="Times New Roman" w:hAnsi="Times New Roman" w:cs="Times New Roman"/>
          <w:b/>
          <w:bCs/>
          <w:color w:val="000000" w:themeColor="text1"/>
          <w:kern w:val="0"/>
          <w:sz w:val="28"/>
          <w:szCs w:val="28"/>
          <w:lang w:val="pt-BR" w:eastAsia="en-SG"/>
          <w14:ligatures w14:val="none"/>
        </w:rPr>
        <w:t>Điều 23.</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29"/>
      </w:r>
      <w:r w:rsidRPr="00F70043">
        <w:rPr>
          <w:rFonts w:ascii=".VnTime" w:eastAsia="Times New Roman" w:hAnsi=".VnTime"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
          <w:i/>
          <w:color w:val="000000" w:themeColor="text1"/>
          <w:kern w:val="0"/>
          <w:sz w:val="28"/>
          <w:szCs w:val="28"/>
          <w:lang w:val="pt-BR" w:eastAsia="en-SG"/>
          <w14:ligatures w14:val="none"/>
        </w:rPr>
        <w:t>(được bãi bỏ)</w:t>
      </w:r>
    </w:p>
    <w:p w14:paraId="6A07D369"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bCs/>
          <w:color w:val="000000" w:themeColor="text1"/>
          <w:kern w:val="0"/>
          <w:sz w:val="28"/>
          <w:szCs w:val="28"/>
          <w:lang w:val="pt-BR" w:eastAsia="en-SG"/>
          <w14:ligatures w14:val="none"/>
        </w:rPr>
      </w:pPr>
      <w:r w:rsidRPr="00F70043">
        <w:rPr>
          <w:rFonts w:ascii="Times New Roman" w:eastAsia="Times New Roman" w:hAnsi="Times New Roman" w:cs="Times New Roman"/>
          <w:b/>
          <w:bCs/>
          <w:color w:val="000000" w:themeColor="text1"/>
          <w:kern w:val="0"/>
          <w:sz w:val="28"/>
          <w:szCs w:val="28"/>
          <w:lang w:val="pt-BR" w:eastAsia="en-SG"/>
          <w14:ligatures w14:val="none"/>
        </w:rPr>
        <w:t xml:space="preserve">Điều 24. Bổ sung, đính chính thông tin lý lịch tư pháp </w:t>
      </w:r>
    </w:p>
    <w:p w14:paraId="49465E40"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pt-BR" w:eastAsia="en-SG"/>
          <w14:ligatures w14:val="none"/>
        </w:rPr>
      </w:pPr>
      <w:r w:rsidRPr="00F70043">
        <w:rPr>
          <w:rFonts w:ascii="Times New Roman" w:eastAsia="Times New Roman" w:hAnsi="Times New Roman" w:cs="Times New Roman"/>
          <w:bCs/>
          <w:color w:val="000000" w:themeColor="text1"/>
          <w:kern w:val="0"/>
          <w:sz w:val="28"/>
          <w:szCs w:val="28"/>
          <w:lang w:val="pt-BR" w:eastAsia="en-SG"/>
          <w14:ligatures w14:val="none"/>
        </w:rPr>
        <w:t xml:space="preserve">1. Trường hợp thông tin lý lịch tư pháp chưa đầy đủ, có sai sót, </w:t>
      </w:r>
      <w:r w:rsidRPr="00F70043">
        <w:rPr>
          <w:rFonts w:ascii="Times New Roman" w:eastAsia="Times New Roman" w:hAnsi="Times New Roman" w:cs="Times New Roman"/>
          <w:color w:val="000000" w:themeColor="text1"/>
          <w:kern w:val="0"/>
          <w:sz w:val="28"/>
          <w:szCs w:val="28"/>
          <w:lang w:val="pt-BR" w:eastAsia="en-SG"/>
          <w14:ligatures w14:val="none"/>
        </w:rPr>
        <w:t>cơ quan có thẩm quyền cấp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0"/>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Cs/>
          <w:color w:val="000000" w:themeColor="text1"/>
          <w:kern w:val="0"/>
          <w:sz w:val="28"/>
          <w:szCs w:val="28"/>
          <w:lang w:val="pt-BR" w:eastAsia="en-SG"/>
          <w14:ligatures w14:val="none"/>
        </w:rPr>
        <w:t xml:space="preserve">đề nghị cơ quan, tổ chức đã cung cấp thông tin bổ sung, đính chính. </w:t>
      </w:r>
    </w:p>
    <w:p w14:paraId="2B9AA7CD"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pt-BR" w:eastAsia="en-SG"/>
          <w14:ligatures w14:val="none"/>
        </w:rPr>
      </w:pPr>
      <w:r w:rsidRPr="00F70043">
        <w:rPr>
          <w:rFonts w:ascii="Times New Roman" w:eastAsia="Times New Roman" w:hAnsi="Times New Roman" w:cs="Times New Roman"/>
          <w:bCs/>
          <w:color w:val="000000" w:themeColor="text1"/>
          <w:kern w:val="0"/>
          <w:sz w:val="28"/>
          <w:szCs w:val="28"/>
          <w:lang w:val="pt-BR" w:eastAsia="en-SG"/>
          <w14:ligatures w14:val="none"/>
        </w:rPr>
        <w:t>2. Tòa án, Viện kiểm sát, cơ quan thi hành án dân sự, cơ quan có thẩm quyền thuộc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1"/>
      </w:r>
      <w:r w:rsidRPr="00F70043">
        <w:rPr>
          <w:rFonts w:ascii="Times New Roman" w:eastAsia="Times New Roman" w:hAnsi="Times New Roman" w:cs="Times New Roman"/>
          <w:bCs/>
          <w:color w:val="000000" w:themeColor="text1"/>
          <w:kern w:val="0"/>
          <w:sz w:val="28"/>
          <w:szCs w:val="28"/>
          <w:lang w:val="pt-BR" w:eastAsia="en-SG"/>
          <w14:ligatures w14:val="none"/>
        </w:rPr>
        <w:t xml:space="preserve"> và</w:t>
      </w:r>
      <w:r w:rsidRPr="00F70043">
        <w:rPr>
          <w:rFonts w:ascii="Times New Roman" w:eastAsia="Times New Roman" w:hAnsi="Times New Roman" w:cs="Times New Roman"/>
          <w:b/>
          <w:bCs/>
          <w:color w:val="000000" w:themeColor="text1"/>
          <w:kern w:val="0"/>
          <w:sz w:val="28"/>
          <w:szCs w:val="28"/>
          <w:lang w:val="pt-BR" w:eastAsia="en-SG"/>
          <w14:ligatures w14:val="none"/>
        </w:rPr>
        <w:t xml:space="preserve"> </w:t>
      </w:r>
      <w:r w:rsidRPr="00F70043">
        <w:rPr>
          <w:rFonts w:ascii="Times New Roman" w:eastAsia="Times New Roman" w:hAnsi="Times New Roman" w:cs="Times New Roman"/>
          <w:bCs/>
          <w:color w:val="000000" w:themeColor="text1"/>
          <w:kern w:val="0"/>
          <w:sz w:val="28"/>
          <w:szCs w:val="28"/>
          <w:lang w:val="pt-BR" w:eastAsia="en-SG"/>
          <w14:ligatures w14:val="none"/>
        </w:rPr>
        <w:t xml:space="preserve">cơ quan, tổ chức có liên quan có nhiệm vụ cung cấp thông tin cho </w:t>
      </w:r>
      <w:r w:rsidRPr="00F70043">
        <w:rPr>
          <w:rFonts w:ascii="Times New Roman" w:eastAsia="Times New Roman" w:hAnsi="Times New Roman" w:cs="Times New Roman"/>
          <w:color w:val="000000" w:themeColor="text1"/>
          <w:kern w:val="0"/>
          <w:sz w:val="28"/>
          <w:szCs w:val="28"/>
          <w:lang w:val="pt-BR" w:eastAsia="en-SG"/>
          <w14:ligatures w14:val="none"/>
        </w:rPr>
        <w:t>cơ quan có thẩm quyền cấp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2"/>
      </w:r>
      <w:r w:rsidRPr="00F70043">
        <w:rPr>
          <w:rFonts w:ascii="Times New Roman" w:eastAsia="Times New Roman" w:hAnsi="Times New Roman"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Cs/>
          <w:color w:val="000000" w:themeColor="text1"/>
          <w:kern w:val="0"/>
          <w:sz w:val="28"/>
          <w:szCs w:val="28"/>
          <w:lang w:val="pt-BR" w:eastAsia="en-SG"/>
          <w14:ligatures w14:val="none"/>
        </w:rPr>
        <w:t xml:space="preserve">trong thời hạn </w:t>
      </w:r>
      <w:r w:rsidRPr="00F70043">
        <w:rPr>
          <w:rFonts w:ascii="Times New Roman" w:eastAsia="Times New Roman" w:hAnsi="Times New Roman" w:cs="Times New Roman"/>
          <w:color w:val="000000" w:themeColor="text1"/>
          <w:kern w:val="0"/>
          <w:sz w:val="28"/>
          <w:szCs w:val="28"/>
          <w:lang w:val="pt-BR"/>
          <w14:ligatures w14:val="none"/>
        </w:rPr>
        <w:t>05 ngày làm việc</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3"/>
      </w:r>
      <w:r w:rsidRPr="00F70043">
        <w:rPr>
          <w:rFonts w:ascii="Times New Roman" w:eastAsia="Times New Roman" w:hAnsi="Times New Roman" w:cs="Times New Roman"/>
          <w:bCs/>
          <w:color w:val="000000" w:themeColor="text1"/>
          <w:kern w:val="0"/>
          <w:sz w:val="28"/>
          <w:szCs w:val="28"/>
          <w:lang w:val="pt-BR" w:eastAsia="en-SG"/>
          <w14:ligatures w14:val="none"/>
        </w:rPr>
        <w:t xml:space="preserve">, kể từ ngày nhận được đề nghị bổ sung, đính chính.  </w:t>
      </w:r>
    </w:p>
    <w:p w14:paraId="67242230"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pt-BR" w:eastAsia="en-SG"/>
          <w14:ligatures w14:val="none"/>
        </w:rPr>
      </w:pPr>
      <w:r w:rsidRPr="00F70043">
        <w:rPr>
          <w:rFonts w:ascii="Times New Roman" w:eastAsia="Times New Roman" w:hAnsi="Times New Roman" w:cs="Times New Roman"/>
          <w:bCs/>
          <w:color w:val="000000" w:themeColor="text1"/>
          <w:kern w:val="0"/>
          <w:sz w:val="28"/>
          <w:szCs w:val="28"/>
          <w:lang w:val="pt-BR" w:eastAsia="en-SG"/>
          <w14:ligatures w14:val="none"/>
        </w:rPr>
        <w:t>3.</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4"/>
      </w:r>
      <w:r w:rsidRPr="00F70043">
        <w:rPr>
          <w:rFonts w:ascii=".VnTime" w:eastAsia="Times New Roman" w:hAnsi=".VnTime" w:cs="Times New Roman"/>
          <w:color w:val="000000" w:themeColor="text1"/>
          <w:kern w:val="0"/>
          <w:sz w:val="28"/>
          <w:szCs w:val="28"/>
          <w:lang w:val="pt-BR" w:eastAsia="en-SG"/>
          <w14:ligatures w14:val="none"/>
        </w:rPr>
        <w:t xml:space="preserve"> </w:t>
      </w:r>
      <w:r w:rsidRPr="00F70043">
        <w:rPr>
          <w:rFonts w:ascii="Times New Roman" w:eastAsia="Times New Roman" w:hAnsi="Times New Roman" w:cs="Times New Roman"/>
          <w:b/>
          <w:i/>
          <w:color w:val="000000" w:themeColor="text1"/>
          <w:kern w:val="0"/>
          <w:sz w:val="28"/>
          <w:szCs w:val="28"/>
          <w:lang w:val="pt-BR" w:eastAsia="en-SG"/>
          <w14:ligatures w14:val="none"/>
        </w:rPr>
        <w:t>(được bãi bỏ)</w:t>
      </w:r>
    </w:p>
    <w:p w14:paraId="7040668C"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lang w:val="pt-BR" w:eastAsia="en-SG"/>
          <w14:ligatures w14:val="none"/>
        </w:rPr>
      </w:pPr>
      <w:r w:rsidRPr="00F70043">
        <w:rPr>
          <w:rFonts w:ascii="Times New Roman" w:eastAsia="Times New Roman" w:hAnsi="Times New Roman" w:cs="Times New Roman"/>
          <w:b/>
          <w:color w:val="000000" w:themeColor="text1"/>
          <w:kern w:val="0"/>
          <w:sz w:val="28"/>
          <w:szCs w:val="28"/>
          <w:lang w:val="pt-BR" w:eastAsia="en-SG"/>
          <w14:ligatures w14:val="none"/>
        </w:rPr>
        <w:t>Điều 25. Hình thức cung cấp thông tin lý lịch tư pháp về án tích</w:t>
      </w:r>
    </w:p>
    <w:p w14:paraId="71AB0443"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lang w:val="pt-BR" w:eastAsia="en-SG"/>
          <w14:ligatures w14:val="none"/>
        </w:rPr>
      </w:pPr>
      <w:r w:rsidRPr="00F70043">
        <w:rPr>
          <w:rFonts w:ascii="Times New Roman" w:eastAsia="Times New Roman" w:hAnsi="Times New Roman" w:cs="Times New Roman"/>
          <w:color w:val="000000" w:themeColor="text1"/>
          <w:kern w:val="0"/>
          <w:sz w:val="28"/>
          <w:szCs w:val="28"/>
          <w:lang w:val="pt-BR" w:eastAsia="en-SG"/>
          <w14:ligatures w14:val="none"/>
        </w:rPr>
        <w:t xml:space="preserve">Thông tin lý lịch tư pháp về án tích được gửi trực tiếp, qua bưu điện hoặc mạng </w:t>
      </w:r>
      <w:r w:rsidRPr="00F70043">
        <w:rPr>
          <w:rFonts w:ascii="Times New Roman" w:eastAsia="Times New Roman" w:hAnsi="Times New Roman" w:cs="Times New Roman" w:hint="eastAsia"/>
          <w:color w:val="000000" w:themeColor="text1"/>
          <w:kern w:val="0"/>
          <w:sz w:val="28"/>
          <w:szCs w:val="28"/>
          <w:lang w:val="pt-BR" w:eastAsia="en-SG"/>
          <w14:ligatures w14:val="none"/>
        </w:rPr>
        <w:t>I</w:t>
      </w:r>
      <w:r w:rsidRPr="00F70043">
        <w:rPr>
          <w:rFonts w:ascii="Times New Roman" w:eastAsia="Times New Roman" w:hAnsi="Times New Roman" w:cs="Times New Roman"/>
          <w:color w:val="000000" w:themeColor="text1"/>
          <w:kern w:val="0"/>
          <w:sz w:val="28"/>
          <w:szCs w:val="28"/>
          <w:lang w:val="pt-BR" w:eastAsia="en-SG"/>
          <w14:ligatures w14:val="none"/>
        </w:rPr>
        <w:t>nternet, mạng máy tính.</w:t>
      </w:r>
    </w:p>
    <w:p w14:paraId="48CF84D6"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kern w:val="0"/>
          <w:sz w:val="28"/>
          <w:szCs w:val="28"/>
          <w:lang w:val="pt-BR" w:eastAsia="en-SG"/>
          <w14:ligatures w14:val="none"/>
        </w:rPr>
      </w:pPr>
    </w:p>
    <w:p w14:paraId="5C27E161"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kern w:val="0"/>
          <w:sz w:val="28"/>
          <w:szCs w:val="28"/>
          <w:lang w:val="pt-BR" w:eastAsia="en-SG"/>
          <w14:ligatures w14:val="none"/>
        </w:rPr>
      </w:pPr>
      <w:r w:rsidRPr="00F70043">
        <w:rPr>
          <w:rFonts w:ascii="Times New Roman" w:eastAsia="Times New Roman" w:hAnsi="Times New Roman" w:cs="Times New Roman"/>
          <w:b/>
          <w:kern w:val="0"/>
          <w:sz w:val="28"/>
          <w:szCs w:val="28"/>
          <w:lang w:val="pt-BR" w:eastAsia="en-SG"/>
          <w14:ligatures w14:val="none"/>
        </w:rPr>
        <w:t>Mục 2</w:t>
      </w:r>
    </w:p>
    <w:p w14:paraId="00FE25B3"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kern w:val="0"/>
          <w:sz w:val="28"/>
          <w:szCs w:val="28"/>
          <w:lang w:val="pt-BR" w:eastAsia="en-SG"/>
          <w14:ligatures w14:val="none"/>
        </w:rPr>
      </w:pPr>
      <w:r w:rsidRPr="00F70043">
        <w:rPr>
          <w:rFonts w:ascii="Times New Roman" w:eastAsia="Times New Roman" w:hAnsi="Times New Roman" w:cs="Times New Roman"/>
          <w:b/>
          <w:kern w:val="0"/>
          <w:sz w:val="28"/>
          <w:szCs w:val="28"/>
          <w:lang w:val="pt-BR" w:eastAsia="en-SG"/>
          <w14:ligatures w14:val="none"/>
        </w:rPr>
        <w:t xml:space="preserve">LẬP LÝ LỊCH TƯ PHÁP, CẬP NHẬT, XỬ LÝ </w:t>
      </w:r>
      <w:r w:rsidRPr="00F70043">
        <w:rPr>
          <w:rFonts w:ascii="Times New Roman" w:eastAsia="Times New Roman" w:hAnsi="Times New Roman" w:cs="Times New Roman"/>
          <w:b/>
          <w:kern w:val="0"/>
          <w:sz w:val="28"/>
          <w:szCs w:val="28"/>
          <w:lang w:val="pt-BR" w:eastAsia="en-SG"/>
          <w14:ligatures w14:val="none"/>
        </w:rPr>
        <w:br/>
        <w:t>THÔNG TIN LÝ LỊCH TƯ PHÁP VỀ ÁN TÍCH</w:t>
      </w:r>
    </w:p>
    <w:p w14:paraId="30F9073D"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iCs/>
          <w:color w:val="000000" w:themeColor="text1"/>
          <w:kern w:val="0"/>
          <w:sz w:val="28"/>
          <w:szCs w:val="28"/>
          <w:lang w:val="pt-BR"/>
          <w14:ligatures w14:val="none"/>
        </w:rPr>
      </w:pPr>
      <w:r w:rsidRPr="00F70043">
        <w:rPr>
          <w:rFonts w:ascii="Times New Roman" w:eastAsia="Times New Roman" w:hAnsi="Times New Roman" w:cs="Times New Roman"/>
          <w:b/>
          <w:iCs/>
          <w:color w:val="000000" w:themeColor="text1"/>
          <w:kern w:val="0"/>
          <w:sz w:val="28"/>
          <w:szCs w:val="28"/>
          <w:lang w:val="pt-BR"/>
          <w14:ligatures w14:val="none"/>
        </w:rPr>
        <w:t>Điều 26. Lập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5"/>
      </w:r>
    </w:p>
    <w:p w14:paraId="5C978660"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1. Cơ quan có thẩm quyền cấp Phiếu lý lịch tư pháp lập Lý lịch tư pháp trong các trường hợp sau đây:</w:t>
      </w:r>
    </w:p>
    <w:p w14:paraId="3C0B06B3"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a) Nhận </w:t>
      </w:r>
      <w:r w:rsidRPr="00F70043">
        <w:rPr>
          <w:rFonts w:ascii="Times New Roman" w:eastAsia="Times New Roman" w:hAnsi="Times New Roman" w:cs="Times New Roman" w:hint="eastAsia"/>
          <w:iCs/>
          <w:color w:val="000000" w:themeColor="text1"/>
          <w:kern w:val="0"/>
          <w:sz w:val="28"/>
          <w:szCs w:val="28"/>
          <w:lang w:val="pt-BR"/>
          <w14:ligatures w14:val="none"/>
        </w:rPr>
        <w:t>đư</w:t>
      </w:r>
      <w:r w:rsidRPr="00F70043">
        <w:rPr>
          <w:rFonts w:ascii="Times New Roman" w:eastAsia="Times New Roman" w:hAnsi="Times New Roman" w:cs="Times New Roman"/>
          <w:iCs/>
          <w:color w:val="000000" w:themeColor="text1"/>
          <w:kern w:val="0"/>
          <w:sz w:val="28"/>
          <w:szCs w:val="28"/>
          <w:lang w:val="pt-BR"/>
          <w14:ligatures w14:val="none"/>
        </w:rPr>
        <w:t>ợc thông tin lý lịch t</w:t>
      </w:r>
      <w:r w:rsidRPr="00F70043">
        <w:rPr>
          <w:rFonts w:ascii="Times New Roman" w:eastAsia="Times New Roman" w:hAnsi="Times New Roman" w:cs="Times New Roman" w:hint="eastAsia"/>
          <w:iCs/>
          <w:color w:val="000000" w:themeColor="text1"/>
          <w:kern w:val="0"/>
          <w:sz w:val="28"/>
          <w:szCs w:val="28"/>
          <w:lang w:val="pt-BR"/>
          <w14:ligatures w14:val="none"/>
        </w:rPr>
        <w:t>ư</w:t>
      </w:r>
      <w:r w:rsidRPr="00F70043">
        <w:rPr>
          <w:rFonts w:ascii="Times New Roman" w:eastAsia="Times New Roman" w:hAnsi="Times New Roman" w:cs="Times New Roman"/>
          <w:iCs/>
          <w:color w:val="000000" w:themeColor="text1"/>
          <w:kern w:val="0"/>
          <w:sz w:val="28"/>
          <w:szCs w:val="28"/>
          <w:lang w:val="pt-BR"/>
          <w14:ligatures w14:val="none"/>
        </w:rPr>
        <w:t xml:space="preserve"> pháp về án tích do Tòa án cung cấp; </w:t>
      </w:r>
    </w:p>
    <w:p w14:paraId="0E0CDFE4"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b) Nhận được văn bản về việc ng</w:t>
      </w:r>
      <w:r w:rsidRPr="00F70043">
        <w:rPr>
          <w:rFonts w:ascii="Times New Roman" w:eastAsia="Times New Roman" w:hAnsi="Times New Roman" w:cs="Times New Roman" w:hint="eastAsia"/>
          <w:iCs/>
          <w:color w:val="000000" w:themeColor="text1"/>
          <w:kern w:val="0"/>
          <w:sz w:val="28"/>
          <w:szCs w:val="28"/>
          <w:lang w:val="pt-BR"/>
          <w14:ligatures w14:val="none"/>
        </w:rPr>
        <w:t>ư</w:t>
      </w:r>
      <w:r w:rsidRPr="00F70043">
        <w:rPr>
          <w:rFonts w:ascii="Times New Roman" w:eastAsia="Times New Roman" w:hAnsi="Times New Roman" w:cs="Times New Roman"/>
          <w:iCs/>
          <w:color w:val="000000" w:themeColor="text1"/>
          <w:kern w:val="0"/>
          <w:sz w:val="28"/>
          <w:szCs w:val="28"/>
          <w:lang w:val="pt-BR"/>
          <w14:ligatures w14:val="none"/>
        </w:rPr>
        <w:t xml:space="preserve">ời bị kết án </w:t>
      </w:r>
      <w:r w:rsidRPr="00F70043">
        <w:rPr>
          <w:rFonts w:ascii="Times New Roman" w:eastAsia="Times New Roman" w:hAnsi="Times New Roman" w:cs="Times New Roman" w:hint="eastAsia"/>
          <w:iCs/>
          <w:color w:val="000000" w:themeColor="text1"/>
          <w:kern w:val="0"/>
          <w:sz w:val="28"/>
          <w:szCs w:val="28"/>
          <w:lang w:val="pt-BR"/>
          <w14:ligatures w14:val="none"/>
        </w:rPr>
        <w:t>đư</w:t>
      </w:r>
      <w:r w:rsidRPr="00F70043">
        <w:rPr>
          <w:rFonts w:ascii="Times New Roman" w:eastAsia="Times New Roman" w:hAnsi="Times New Roman" w:cs="Times New Roman"/>
          <w:iCs/>
          <w:color w:val="000000" w:themeColor="text1"/>
          <w:kern w:val="0"/>
          <w:sz w:val="28"/>
          <w:szCs w:val="28"/>
          <w:lang w:val="pt-BR"/>
          <w14:ligatures w14:val="none"/>
        </w:rPr>
        <w:t xml:space="preserve">ợc dẫn </w:t>
      </w:r>
      <w:r w:rsidRPr="00F70043">
        <w:rPr>
          <w:rFonts w:ascii="Times New Roman" w:eastAsia="Times New Roman" w:hAnsi="Times New Roman" w:cs="Times New Roman" w:hint="eastAsia"/>
          <w:iCs/>
          <w:color w:val="000000" w:themeColor="text1"/>
          <w:kern w:val="0"/>
          <w:sz w:val="28"/>
          <w:szCs w:val="28"/>
          <w:lang w:val="pt-BR"/>
          <w14:ligatures w14:val="none"/>
        </w:rPr>
        <w:t>đ</w:t>
      </w:r>
      <w:r w:rsidRPr="00F70043">
        <w:rPr>
          <w:rFonts w:ascii="Times New Roman" w:eastAsia="Times New Roman" w:hAnsi="Times New Roman" w:cs="Times New Roman"/>
          <w:iCs/>
          <w:color w:val="000000" w:themeColor="text1"/>
          <w:kern w:val="0"/>
          <w:sz w:val="28"/>
          <w:szCs w:val="28"/>
          <w:lang w:val="pt-BR"/>
          <w14:ligatures w14:val="none"/>
        </w:rPr>
        <w:t xml:space="preserve">ộ </w:t>
      </w:r>
      <w:r w:rsidRPr="00F70043">
        <w:rPr>
          <w:rFonts w:ascii="Times New Roman" w:eastAsia="Times New Roman" w:hAnsi="Times New Roman" w:cs="Times New Roman" w:hint="eastAsia"/>
          <w:iCs/>
          <w:color w:val="000000" w:themeColor="text1"/>
          <w:kern w:val="0"/>
          <w:sz w:val="28"/>
          <w:szCs w:val="28"/>
          <w:lang w:val="pt-BR"/>
          <w14:ligatures w14:val="none"/>
        </w:rPr>
        <w:t>đ</w:t>
      </w:r>
      <w:r w:rsidRPr="00F70043">
        <w:rPr>
          <w:rFonts w:ascii="Times New Roman" w:eastAsia="Times New Roman" w:hAnsi="Times New Roman" w:cs="Times New Roman"/>
          <w:iCs/>
          <w:color w:val="000000" w:themeColor="text1"/>
          <w:kern w:val="0"/>
          <w:sz w:val="28"/>
          <w:szCs w:val="28"/>
          <w:lang w:val="pt-BR"/>
          <w14:ligatures w14:val="none"/>
        </w:rPr>
        <w:t xml:space="preserve">ể thi hành án hoặc </w:t>
      </w:r>
      <w:r w:rsidRPr="00F70043">
        <w:rPr>
          <w:rFonts w:ascii="Times New Roman" w:eastAsia="Times New Roman" w:hAnsi="Times New Roman" w:cs="Times New Roman" w:hint="eastAsia"/>
          <w:iCs/>
          <w:color w:val="000000" w:themeColor="text1"/>
          <w:kern w:val="0"/>
          <w:sz w:val="28"/>
          <w:szCs w:val="28"/>
          <w:lang w:val="pt-BR"/>
          <w14:ligatures w14:val="none"/>
        </w:rPr>
        <w:t>đư</w:t>
      </w:r>
      <w:r w:rsidRPr="00F70043">
        <w:rPr>
          <w:rFonts w:ascii="Times New Roman" w:eastAsia="Times New Roman" w:hAnsi="Times New Roman" w:cs="Times New Roman"/>
          <w:iCs/>
          <w:color w:val="000000" w:themeColor="text1"/>
          <w:kern w:val="0"/>
          <w:sz w:val="28"/>
          <w:szCs w:val="28"/>
          <w:lang w:val="pt-BR"/>
          <w14:ligatures w14:val="none"/>
        </w:rPr>
        <w:t xml:space="preserve">ợc chuyển giao </w:t>
      </w:r>
      <w:r w:rsidRPr="00F70043">
        <w:rPr>
          <w:rFonts w:ascii="Times New Roman" w:eastAsia="Times New Roman" w:hAnsi="Times New Roman" w:cs="Times New Roman" w:hint="eastAsia"/>
          <w:iCs/>
          <w:color w:val="000000" w:themeColor="text1"/>
          <w:kern w:val="0"/>
          <w:sz w:val="28"/>
          <w:szCs w:val="28"/>
          <w:lang w:val="pt-BR"/>
          <w14:ligatures w14:val="none"/>
        </w:rPr>
        <w:t>đ</w:t>
      </w:r>
      <w:r w:rsidRPr="00F70043">
        <w:rPr>
          <w:rFonts w:ascii="Times New Roman" w:eastAsia="Times New Roman" w:hAnsi="Times New Roman" w:cs="Times New Roman"/>
          <w:iCs/>
          <w:color w:val="000000" w:themeColor="text1"/>
          <w:kern w:val="0"/>
          <w:sz w:val="28"/>
          <w:szCs w:val="28"/>
          <w:lang w:val="pt-BR"/>
          <w14:ligatures w14:val="none"/>
        </w:rPr>
        <w:t>ể chấp hành hình phạt tù tại Việt Nam;</w:t>
      </w:r>
    </w:p>
    <w:p w14:paraId="1EF5DFA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c) Nhận </w:t>
      </w:r>
      <w:r w:rsidRPr="00F70043">
        <w:rPr>
          <w:rFonts w:ascii="Times New Roman" w:eastAsia="Times New Roman" w:hAnsi="Times New Roman" w:cs="Times New Roman" w:hint="eastAsia"/>
          <w:iCs/>
          <w:color w:val="000000" w:themeColor="text1"/>
          <w:kern w:val="0"/>
          <w:sz w:val="28"/>
          <w:szCs w:val="28"/>
          <w:lang w:val="pt-BR"/>
          <w14:ligatures w14:val="none"/>
        </w:rPr>
        <w:t>đư</w:t>
      </w:r>
      <w:r w:rsidRPr="00F70043">
        <w:rPr>
          <w:rFonts w:ascii="Times New Roman" w:eastAsia="Times New Roman" w:hAnsi="Times New Roman" w:cs="Times New Roman"/>
          <w:iCs/>
          <w:color w:val="000000" w:themeColor="text1"/>
          <w:kern w:val="0"/>
          <w:sz w:val="28"/>
          <w:szCs w:val="28"/>
          <w:lang w:val="pt-BR"/>
          <w14:ligatures w14:val="none"/>
        </w:rPr>
        <w:t>ợc bản sao trích lục bản án hoặc trích lục án tích của công dân Việt Nam do Viện kiểm sát nhân dân tối cao cung cấp.</w:t>
      </w:r>
    </w:p>
    <w:p w14:paraId="599201DA"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2. Lý lịch tư pháp được lập trên cơ sở nguồn thông tin lý lịch tư pháp về án tích quy định tại </w:t>
      </w:r>
      <w:bookmarkStart w:id="4" w:name="tc_7"/>
      <w:r w:rsidRPr="00F70043">
        <w:rPr>
          <w:rFonts w:ascii="Times New Roman" w:eastAsia="Times New Roman" w:hAnsi="Times New Roman" w:cs="Times New Roman"/>
          <w:iCs/>
          <w:color w:val="000000" w:themeColor="text1"/>
          <w:kern w:val="0"/>
          <w:sz w:val="28"/>
          <w:szCs w:val="28"/>
          <w:lang w:val="pt-BR"/>
          <w14:ligatures w14:val="none"/>
        </w:rPr>
        <w:t>Điều 15 của Luật này</w:t>
      </w:r>
      <w:bookmarkEnd w:id="4"/>
      <w:r w:rsidRPr="00F70043">
        <w:rPr>
          <w:rFonts w:ascii="Times New Roman" w:eastAsia="Times New Roman" w:hAnsi="Times New Roman" w:cs="Times New Roman"/>
          <w:iCs/>
          <w:color w:val="000000" w:themeColor="text1"/>
          <w:kern w:val="0"/>
          <w:sz w:val="28"/>
          <w:szCs w:val="28"/>
          <w:lang w:val="pt-BR"/>
          <w14:ligatures w14:val="none"/>
        </w:rPr>
        <w:t>.</w:t>
      </w:r>
    </w:p>
    <w:p w14:paraId="515DEF85"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3. Lý lịch tư pháp được lập riêng cho từng người bị kết án với các nội dung sau đây:</w:t>
      </w:r>
    </w:p>
    <w:p w14:paraId="1BBAADAA"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a) </w:t>
      </w:r>
      <w:r w:rsidRPr="00F70043">
        <w:rPr>
          <w:rFonts w:ascii="Times New Roman" w:eastAsia="Times New Roman" w:hAnsi="Times New Roman" w:cs="Times New Roman"/>
          <w:color w:val="000000" w:themeColor="text1"/>
          <w:kern w:val="0"/>
          <w:sz w:val="28"/>
          <w:szCs w:val="28"/>
          <w:lang w:val="pt-BR"/>
          <w14:ligatures w14:val="none"/>
        </w:rPr>
        <w:t xml:space="preserve">Họ, chữ đệm và tên khai sinh, tên gọi khác, giới tính, ngày, tháng, năm sinh, </w:t>
      </w:r>
      <w:r w:rsidRPr="00F70043">
        <w:rPr>
          <w:rFonts w:ascii="Times New Roman" w:eastAsia="Times New Roman" w:hAnsi="Times New Roman" w:cs="Times New Roman"/>
          <w:iCs/>
          <w:color w:val="000000" w:themeColor="text1"/>
          <w:kern w:val="0"/>
          <w:sz w:val="28"/>
          <w:szCs w:val="28"/>
          <w:lang w:val="pt-BR"/>
          <w14:ligatures w14:val="none"/>
        </w:rPr>
        <w:t xml:space="preserve">nơi đăng ký khai sinh, </w:t>
      </w:r>
      <w:r w:rsidRPr="00F70043">
        <w:rPr>
          <w:rFonts w:ascii="Times New Roman" w:eastAsia="Times New Roman" w:hAnsi="Times New Roman" w:cs="Times New Roman"/>
          <w:color w:val="000000" w:themeColor="text1"/>
          <w:kern w:val="0"/>
          <w:sz w:val="28"/>
          <w:szCs w:val="28"/>
          <w:lang w:val="pt-BR"/>
          <w14:ligatures w14:val="none"/>
        </w:rPr>
        <w:t xml:space="preserve">quốc tịch, dân tộc, </w:t>
      </w:r>
      <w:r w:rsidRPr="00F70043">
        <w:rPr>
          <w:rFonts w:ascii="Times New Roman" w:eastAsia="Times New Roman" w:hAnsi="Times New Roman" w:cs="Times New Roman"/>
          <w:iCs/>
          <w:color w:val="000000" w:themeColor="text1"/>
          <w:kern w:val="0"/>
          <w:sz w:val="28"/>
          <w:szCs w:val="28"/>
          <w:lang w:val="pt-BR"/>
          <w14:ligatures w14:val="none"/>
        </w:rPr>
        <w:t>số định danh cá nhân hoặc số hộ chiếu trong trường hợp không có số định danh cá nhân</w:t>
      </w:r>
      <w:r w:rsidRPr="00F70043">
        <w:rPr>
          <w:rFonts w:ascii="Times New Roman" w:eastAsia="Times New Roman" w:hAnsi="Times New Roman" w:cs="Times New Roman"/>
          <w:color w:val="000000" w:themeColor="text1"/>
          <w:kern w:val="0"/>
          <w:sz w:val="28"/>
          <w:szCs w:val="28"/>
          <w:lang w:val="pt-BR"/>
          <w14:ligatures w14:val="none"/>
        </w:rPr>
        <w:t xml:space="preserve">, </w:t>
      </w:r>
      <w:r w:rsidRPr="00F70043">
        <w:rPr>
          <w:rFonts w:ascii="Times New Roman" w:eastAsia="Times New Roman" w:hAnsi="Times New Roman" w:cs="Times New Roman"/>
          <w:iCs/>
          <w:color w:val="000000" w:themeColor="text1"/>
          <w:kern w:val="0"/>
          <w:sz w:val="28"/>
          <w:szCs w:val="28"/>
          <w:lang w:val="pt-BR"/>
          <w14:ligatures w14:val="none"/>
        </w:rPr>
        <w:t xml:space="preserve">nơi cư trú </w:t>
      </w:r>
      <w:r w:rsidRPr="00F70043">
        <w:rPr>
          <w:rFonts w:ascii="Times New Roman" w:eastAsia="Times New Roman" w:hAnsi="Times New Roman" w:cs="Times New Roman"/>
          <w:color w:val="000000" w:themeColor="text1"/>
          <w:kern w:val="0"/>
          <w:sz w:val="28"/>
          <w:szCs w:val="28"/>
          <w:lang w:val="pt-BR"/>
          <w14:ligatures w14:val="none"/>
        </w:rPr>
        <w:t xml:space="preserve">của người bị kết án; </w:t>
      </w:r>
      <w:r w:rsidRPr="00F70043">
        <w:rPr>
          <w:rFonts w:ascii="Times New Roman" w:eastAsia="Times New Roman" w:hAnsi="Times New Roman" w:cs="Times New Roman"/>
          <w:iCs/>
          <w:color w:val="000000" w:themeColor="text1"/>
          <w:kern w:val="0"/>
          <w:sz w:val="28"/>
          <w:szCs w:val="28"/>
          <w:lang w:val="pt-BR"/>
          <w14:ligatures w14:val="none"/>
        </w:rPr>
        <w:t>họ, chữ đệm và tên cha, mẹ, vợ, chồng</w:t>
      </w:r>
      <w:r w:rsidRPr="00F70043">
        <w:rPr>
          <w:rFonts w:ascii="Times New Roman" w:eastAsia="Times New Roman" w:hAnsi="Times New Roman" w:cs="Times New Roman"/>
          <w:color w:val="000000" w:themeColor="text1"/>
          <w:kern w:val="0"/>
          <w:sz w:val="28"/>
          <w:szCs w:val="28"/>
          <w:lang w:val="pt-BR"/>
          <w14:ligatures w14:val="none"/>
        </w:rPr>
        <w:t xml:space="preserve"> của người đó</w:t>
      </w:r>
      <w:r w:rsidRPr="00F70043">
        <w:rPr>
          <w:rFonts w:ascii="Times New Roman" w:eastAsia="Times New Roman" w:hAnsi="Times New Roman" w:cs="Times New Roman"/>
          <w:iCs/>
          <w:color w:val="000000" w:themeColor="text1"/>
          <w:kern w:val="0"/>
          <w:sz w:val="28"/>
          <w:szCs w:val="28"/>
          <w:lang w:val="pt-BR"/>
          <w14:ligatures w14:val="none"/>
        </w:rPr>
        <w:t>;</w:t>
      </w:r>
    </w:p>
    <w:p w14:paraId="63A51F4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pt-BR"/>
          <w14:ligatures w14:val="none"/>
        </w:rPr>
      </w:pPr>
      <w:r w:rsidRPr="00F70043">
        <w:rPr>
          <w:rFonts w:ascii="Times New Roman" w:eastAsia="Times New Roman" w:hAnsi="Times New Roman" w:cs="Times New Roman"/>
          <w:iCs/>
          <w:color w:val="000000" w:themeColor="text1"/>
          <w:kern w:val="0"/>
          <w:sz w:val="28"/>
          <w:szCs w:val="28"/>
          <w:lang w:val="pt-BR"/>
          <w14:ligatures w14:val="none"/>
        </w:rPr>
        <w:t xml:space="preserve">b) Ngày, tháng, năm tuyên án, số bản án, Tòa án đã tuyên bản án, tội danh, điều khoản luật được áp dụng, hình phạt chính, hình phạt bổ sung, </w:t>
      </w:r>
      <w:r w:rsidRPr="00F70043">
        <w:rPr>
          <w:rFonts w:ascii="Times New Roman" w:eastAsia="Times New Roman" w:hAnsi="Times New Roman" w:cs="Times New Roman"/>
          <w:iCs/>
          <w:color w:val="000000" w:themeColor="text1"/>
          <w:kern w:val="0"/>
          <w:sz w:val="28"/>
          <w:lang w:val="pt-BR"/>
          <w14:ligatures w14:val="none"/>
        </w:rPr>
        <w:t xml:space="preserve">quyết </w:t>
      </w:r>
      <w:r w:rsidRPr="00F70043">
        <w:rPr>
          <w:rFonts w:ascii="Times New Roman" w:eastAsia="Times New Roman" w:hAnsi="Times New Roman" w:cs="Times New Roman" w:hint="eastAsia"/>
          <w:iCs/>
          <w:color w:val="000000" w:themeColor="text1"/>
          <w:kern w:val="0"/>
          <w:sz w:val="28"/>
          <w:lang w:val="pt-BR"/>
          <w14:ligatures w14:val="none"/>
        </w:rPr>
        <w:t>đ</w:t>
      </w:r>
      <w:r w:rsidRPr="00F70043">
        <w:rPr>
          <w:rFonts w:ascii="Times New Roman" w:eastAsia="Times New Roman" w:hAnsi="Times New Roman" w:cs="Times New Roman"/>
          <w:iCs/>
          <w:color w:val="000000" w:themeColor="text1"/>
          <w:kern w:val="0"/>
          <w:sz w:val="28"/>
          <w:lang w:val="pt-BR"/>
          <w14:ligatures w14:val="none"/>
        </w:rPr>
        <w:t>ịnh của bản án về biện pháp tư pháp</w:t>
      </w:r>
      <w:r w:rsidRPr="00F70043">
        <w:rPr>
          <w:rFonts w:ascii="Times New Roman" w:eastAsia="Times New Roman" w:hAnsi="Times New Roman" w:cs="Times New Roman"/>
          <w:iCs/>
          <w:color w:val="000000" w:themeColor="text1"/>
          <w:kern w:val="0"/>
          <w:sz w:val="28"/>
          <w:szCs w:val="28"/>
          <w:lang w:val="pt-BR"/>
          <w14:ligatures w14:val="none"/>
        </w:rPr>
        <w:t>, nghĩa vụ dân sự trong bản án hình sự, án phí;</w:t>
      </w:r>
    </w:p>
    <w:p w14:paraId="50AD1246"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14:ligatures w14:val="none"/>
        </w:rPr>
      </w:pPr>
      <w:r w:rsidRPr="00F70043">
        <w:rPr>
          <w:rFonts w:ascii="Times New Roman" w:eastAsia="Times New Roman" w:hAnsi="Times New Roman" w:cs="Times New Roman"/>
          <w:iCs/>
          <w:color w:val="000000" w:themeColor="text1"/>
          <w:kern w:val="0"/>
          <w:sz w:val="28"/>
          <w:szCs w:val="28"/>
          <w14:ligatures w14:val="none"/>
        </w:rPr>
        <w:t>c) Tình trạng thi hành án.</w:t>
      </w:r>
    </w:p>
    <w:p w14:paraId="1AA2E578"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iCs/>
          <w:color w:val="000000" w:themeColor="text1"/>
          <w:spacing w:val="-2"/>
          <w:kern w:val="0"/>
          <w:sz w:val="28"/>
          <w:szCs w:val="28"/>
          <w14:ligatures w14:val="none"/>
        </w:rPr>
      </w:pPr>
      <w:r w:rsidRPr="00F70043">
        <w:rPr>
          <w:rFonts w:ascii="Times New Roman" w:eastAsia="Times New Roman" w:hAnsi="Times New Roman" w:cs="Times New Roman"/>
          <w:iCs/>
          <w:color w:val="000000" w:themeColor="text1"/>
          <w:spacing w:val="-2"/>
          <w:kern w:val="0"/>
          <w:sz w:val="28"/>
          <w:szCs w:val="28"/>
          <w14:ligatures w14:val="none"/>
        </w:rPr>
        <w:t xml:space="preserve">4. Trường hợp một người bị kết án về nhiều tội và đã được tổng hợp hình phạt </w:t>
      </w:r>
      <w:r w:rsidRPr="00F70043">
        <w:rPr>
          <w:rFonts w:ascii="Times New Roman" w:eastAsia="Times New Roman" w:hAnsi="Times New Roman" w:cs="Times New Roman"/>
          <w:iCs/>
          <w:color w:val="000000" w:themeColor="text1"/>
          <w:kern w:val="0"/>
          <w:sz w:val="28"/>
          <w:szCs w:val="28"/>
          <w14:ligatures w14:val="none"/>
        </w:rPr>
        <w:t>theo quy định của Bộ luật Hình sự thì Lý lịch tư pháp của người đó ghi rõ từng tội danh, điều khoản luật được áp dụng và hình phạt chung đối với các tội đó.</w:t>
      </w:r>
    </w:p>
    <w:p w14:paraId="7649DE7E"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iCs/>
          <w:color w:val="000000" w:themeColor="text1"/>
          <w:kern w:val="0"/>
          <w:sz w:val="28"/>
          <w:szCs w:val="28"/>
          <w14:ligatures w14:val="none"/>
        </w:rPr>
      </w:pPr>
      <w:r w:rsidRPr="00F70043">
        <w:rPr>
          <w:rFonts w:ascii="Times New Roman" w:eastAsia="Times New Roman" w:hAnsi="Times New Roman" w:cs="Times New Roman"/>
          <w:b/>
          <w:iCs/>
          <w:color w:val="000000" w:themeColor="text1"/>
          <w:kern w:val="0"/>
          <w:sz w:val="28"/>
          <w:szCs w:val="28"/>
          <w14:ligatures w14:val="none"/>
        </w:rPr>
        <w:t>Điều 27. Cập nhật thông tin lý lịch tư pháp về án tích trong trường hợp Tòa án có quyết định về việc hoãn, tạm đình chỉ chấp hành án, tha tù trước thời hạn có điều kiện; miễn chấp hành án, giảm thời hạn chấp hành án; rút ngắn thời gian thử thách; buộc người được hưởng án treo phải chấp hành án phạt tù</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36"/>
      </w:r>
      <w:r w:rsidRPr="00F70043">
        <w:rPr>
          <w:rFonts w:ascii="Times New Roman" w:eastAsia="Times New Roman" w:hAnsi="Times New Roman" w:cs="Times New Roman"/>
          <w:b/>
          <w:iCs/>
          <w:color w:val="000000" w:themeColor="text1"/>
          <w:kern w:val="0"/>
          <w:sz w:val="28"/>
          <w:szCs w:val="28"/>
          <w14:ligatures w14:val="none"/>
        </w:rPr>
        <w:t xml:space="preserve"> </w:t>
      </w:r>
    </w:p>
    <w:p w14:paraId="0AE986EE"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spacing w:val="2"/>
          <w:kern w:val="0"/>
          <w:sz w:val="28"/>
          <w:szCs w:val="28"/>
          <w:lang w:val="en-SG" w:eastAsia="en-SG"/>
          <w14:ligatures w14:val="none"/>
        </w:rPr>
      </w:pPr>
      <w:r w:rsidRPr="00F70043">
        <w:rPr>
          <w:rFonts w:ascii="Times New Roman" w:eastAsia="Times New Roman" w:hAnsi="Times New Roman" w:cs="Times New Roman"/>
          <w:bCs/>
          <w:iCs/>
          <w:color w:val="000000" w:themeColor="text1"/>
          <w:spacing w:val="2"/>
          <w:kern w:val="0"/>
          <w:sz w:val="28"/>
          <w:szCs w:val="28"/>
          <w14:ligatures w14:val="none"/>
        </w:rPr>
        <w:t xml:space="preserve">Trường hợp Lý lịch tư pháp của một người đã được lập, sau đó Tòa án có </w:t>
      </w:r>
      <w:r w:rsidRPr="00F70043">
        <w:rPr>
          <w:rFonts w:ascii="Times New Roman" w:eastAsia="Times New Roman" w:hAnsi="Times New Roman" w:cs="Times New Roman"/>
          <w:bCs/>
          <w:color w:val="000000" w:themeColor="text1"/>
          <w:spacing w:val="2"/>
          <w:kern w:val="0"/>
          <w:sz w:val="28"/>
          <w:lang w:val="vi-VN"/>
          <w14:ligatures w14:val="none"/>
        </w:rPr>
        <w:t xml:space="preserve">quyết định </w:t>
      </w:r>
      <w:r w:rsidRPr="00F70043">
        <w:rPr>
          <w:rFonts w:ascii="Times New Roman" w:eastAsia="Times New Roman" w:hAnsi="Times New Roman" w:cs="Times New Roman"/>
          <w:bCs/>
          <w:color w:val="000000" w:themeColor="text1"/>
          <w:spacing w:val="2"/>
          <w:kern w:val="0"/>
          <w:sz w:val="28"/>
          <w14:ligatures w14:val="none"/>
        </w:rPr>
        <w:t>quy định tại khoản 4 Điều 15 của Luật này</w:t>
      </w:r>
      <w:r w:rsidRPr="00F70043">
        <w:rPr>
          <w:rFonts w:ascii="Times New Roman" w:eastAsia="Times New Roman" w:hAnsi="Times New Roman" w:cs="Times New Roman"/>
          <w:bCs/>
          <w:iCs/>
          <w:color w:val="000000" w:themeColor="text1"/>
          <w:spacing w:val="2"/>
          <w:kern w:val="0"/>
          <w:sz w:val="28"/>
          <w:szCs w:val="28"/>
          <w14:ligatures w14:val="none"/>
        </w:rPr>
        <w:t xml:space="preserve"> thì cơ quan có thẩm quyền cấp Phiếu lý lịch tư pháp cập nhật các thông tin này vào Lý lịch tư pháp của người đó.</w:t>
      </w:r>
      <w:r w:rsidRPr="00F70043">
        <w:rPr>
          <w:rFonts w:ascii="Times New Roman" w:eastAsia="Times New Roman" w:hAnsi="Times New Roman" w:cs="Times New Roman"/>
          <w:bCs/>
          <w:color w:val="000000" w:themeColor="text1"/>
          <w:spacing w:val="2"/>
          <w:kern w:val="0"/>
          <w:sz w:val="28"/>
          <w:szCs w:val="28"/>
          <w:lang w:val="en-SG" w:eastAsia="en-SG"/>
          <w14:ligatures w14:val="none"/>
        </w:rPr>
        <w:t xml:space="preserve"> </w:t>
      </w:r>
    </w:p>
    <w:p w14:paraId="3BEA1561"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14:ligatures w14:val="none"/>
        </w:rPr>
      </w:pPr>
      <w:r w:rsidRPr="00F70043">
        <w:rPr>
          <w:rFonts w:ascii="Times New Roman" w:eastAsia="Times New Roman" w:hAnsi="Times New Roman" w:cs="Times New Roman"/>
          <w:b/>
          <w:color w:val="000000" w:themeColor="text1"/>
          <w:kern w:val="0"/>
          <w:sz w:val="28"/>
          <w:szCs w:val="28"/>
          <w14:ligatures w14:val="none"/>
        </w:rPr>
        <w:t xml:space="preserve">Điều 28. Cập nhật thông tin lý lịch tư pháp về án tích trong trường hợp giám đốc thẩm hoặc tái thẩm </w:t>
      </w:r>
    </w:p>
    <w:p w14:paraId="1E42F791"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1. Đối với quyết định giám đốc thẩm hoặc tái thẩm không chấp nhận kháng nghị và giữ nguyên bản án hoặc quyết định đã có hiệu lực pháp luật thì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14:ligatures w14:val="none"/>
        </w:rPr>
        <w:footnoteReference w:id="37"/>
      </w:r>
      <w:r w:rsidRPr="00F70043">
        <w:rPr>
          <w:rFonts w:ascii="Times New Roman" w:eastAsia="Times New Roman" w:hAnsi="Times New Roman" w:cs="Times New Roman"/>
          <w:color w:val="000000" w:themeColor="text1"/>
          <w:kern w:val="0"/>
          <w:sz w:val="28"/>
          <w:szCs w:val="28"/>
          <w:lang w:val="nl-NL"/>
          <w14:ligatures w14:val="none"/>
        </w:rPr>
        <w:t xml:space="preserve"> </w:t>
      </w:r>
      <w:r w:rsidRPr="00F70043">
        <w:rPr>
          <w:rFonts w:ascii="Times New Roman" w:eastAsia="Times New Roman" w:hAnsi="Times New Roman" w:cs="Times New Roman"/>
          <w:color w:val="000000" w:themeColor="text1"/>
          <w:kern w:val="0"/>
          <w:sz w:val="28"/>
          <w:szCs w:val="28"/>
          <w14:ligatures w14:val="none"/>
        </w:rPr>
        <w:t>ghi nội dung quyết định đó vào Lý lịch tư pháp.</w:t>
      </w:r>
    </w:p>
    <w:p w14:paraId="0A203A8A"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2. Đối với quyết định giám đốc thẩm hoặc tái thẩm hủy bản án, quyết định đã có hiệu lực pháp luật thì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14:ligatures w14:val="none"/>
        </w:rPr>
        <w:footnoteReference w:id="38"/>
      </w:r>
      <w:r w:rsidRPr="00F70043">
        <w:rPr>
          <w:rFonts w:ascii="Times New Roman" w:eastAsia="Times New Roman" w:hAnsi="Times New Roman" w:cs="Times New Roman"/>
          <w:color w:val="000000" w:themeColor="text1"/>
          <w:kern w:val="0"/>
          <w:sz w:val="28"/>
          <w:szCs w:val="28"/>
          <w:lang w:val="nl-NL"/>
          <w14:ligatures w14:val="none"/>
        </w:rPr>
        <w:t xml:space="preserve"> </w:t>
      </w:r>
      <w:r w:rsidRPr="00F70043">
        <w:rPr>
          <w:rFonts w:ascii="Times New Roman" w:eastAsia="Times New Roman" w:hAnsi="Times New Roman" w:cs="Times New Roman"/>
          <w:color w:val="000000" w:themeColor="text1"/>
          <w:kern w:val="0"/>
          <w:sz w:val="28"/>
          <w:szCs w:val="28"/>
          <w14:ligatures w14:val="none"/>
        </w:rPr>
        <w:t>cập nhật thông tin lý lịch tư pháp như sau:</w:t>
      </w:r>
    </w:p>
    <w:p w14:paraId="117270D7"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a) Trường hợp Lý lịch tư pháp chỉ được lập trên cơ sở bản án, quyết </w:t>
      </w:r>
      <w:r w:rsidRPr="00F70043">
        <w:rPr>
          <w:rFonts w:ascii="Times New Roman" w:eastAsia="Times New Roman" w:hAnsi="Times New Roman" w:cs="Times New Roman" w:hint="eastAsia"/>
          <w:color w:val="000000" w:themeColor="text1"/>
          <w:kern w:val="0"/>
          <w:sz w:val="28"/>
          <w:szCs w:val="28"/>
          <w14:ligatures w14:val="none"/>
        </w:rPr>
        <w:t>đ</w:t>
      </w:r>
      <w:r w:rsidRPr="00F70043">
        <w:rPr>
          <w:rFonts w:ascii="Times New Roman" w:eastAsia="Times New Roman" w:hAnsi="Times New Roman" w:cs="Times New Roman"/>
          <w:color w:val="000000" w:themeColor="text1"/>
          <w:kern w:val="0"/>
          <w:sz w:val="28"/>
          <w:szCs w:val="28"/>
          <w14:ligatures w14:val="none"/>
        </w:rPr>
        <w:t>ịnh bị hủy thì Lý lịch tư pháp được xóa bỏ trong cơ sở dữ liệu lý lịch tư pháp;</w:t>
      </w:r>
    </w:p>
    <w:p w14:paraId="6E5F9E20"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spacing w:val="-4"/>
          <w:kern w:val="0"/>
          <w:sz w:val="28"/>
          <w:szCs w:val="28"/>
          <w:lang w:val="en-SG" w:eastAsia="en-SG"/>
          <w14:ligatures w14:val="none"/>
        </w:rPr>
      </w:pPr>
      <w:r w:rsidRPr="00F70043">
        <w:rPr>
          <w:rFonts w:ascii="Times New Roman" w:eastAsia="Times New Roman" w:hAnsi="Times New Roman" w:cs="Times New Roman"/>
          <w:color w:val="000000" w:themeColor="text1"/>
          <w:spacing w:val="-4"/>
          <w:kern w:val="0"/>
          <w:sz w:val="28"/>
          <w:szCs w:val="28"/>
          <w:lang w:eastAsia="en-SG"/>
          <w14:ligatures w14:val="none"/>
        </w:rPr>
        <w:t xml:space="preserve">b) Trường hợp Lý lịch tư pháp được lập trên cơ sở nhiều bản án, quyết </w:t>
      </w:r>
      <w:r w:rsidRPr="00F70043">
        <w:rPr>
          <w:rFonts w:ascii="Times New Roman" w:eastAsia="Times New Roman" w:hAnsi="Times New Roman" w:cs="Times New Roman" w:hint="eastAsia"/>
          <w:color w:val="000000" w:themeColor="text1"/>
          <w:spacing w:val="-4"/>
          <w:kern w:val="0"/>
          <w:sz w:val="28"/>
          <w:szCs w:val="28"/>
          <w:lang w:eastAsia="en-SG"/>
          <w14:ligatures w14:val="none"/>
        </w:rPr>
        <w:t>đ</w:t>
      </w:r>
      <w:r w:rsidRPr="00F70043">
        <w:rPr>
          <w:rFonts w:ascii="Times New Roman" w:eastAsia="Times New Roman" w:hAnsi="Times New Roman" w:cs="Times New Roman"/>
          <w:color w:val="000000" w:themeColor="text1"/>
          <w:spacing w:val="-4"/>
          <w:kern w:val="0"/>
          <w:sz w:val="28"/>
          <w:szCs w:val="28"/>
          <w:lang w:eastAsia="en-SG"/>
          <w14:ligatures w14:val="none"/>
        </w:rPr>
        <w:t xml:space="preserve">ịnh thì thông tin </w:t>
      </w:r>
      <w:r w:rsidRPr="00F70043">
        <w:rPr>
          <w:rFonts w:ascii="Times New Roman" w:eastAsia="Times New Roman" w:hAnsi="Times New Roman" w:cs="Times New Roman"/>
          <w:color w:val="000000" w:themeColor="text1"/>
          <w:spacing w:val="-4"/>
          <w:kern w:val="0"/>
          <w:sz w:val="28"/>
          <w:szCs w:val="28"/>
          <w:lang w:val="en-SG" w:eastAsia="en-SG"/>
          <w14:ligatures w14:val="none"/>
        </w:rPr>
        <w:t xml:space="preserve">về bản án, quyết </w:t>
      </w:r>
      <w:r w:rsidRPr="00F70043">
        <w:rPr>
          <w:rFonts w:ascii="Times New Roman" w:eastAsia="Times New Roman" w:hAnsi="Times New Roman" w:cs="Times New Roman" w:hint="eastAsia"/>
          <w:color w:val="000000" w:themeColor="text1"/>
          <w:spacing w:val="-4"/>
          <w:kern w:val="0"/>
          <w:sz w:val="28"/>
          <w:szCs w:val="28"/>
          <w:lang w:val="en-SG" w:eastAsia="en-SG"/>
          <w14:ligatures w14:val="none"/>
        </w:rPr>
        <w:t>đ</w:t>
      </w:r>
      <w:r w:rsidRPr="00F70043">
        <w:rPr>
          <w:rFonts w:ascii="Times New Roman" w:eastAsia="Times New Roman" w:hAnsi="Times New Roman" w:cs="Times New Roman"/>
          <w:color w:val="000000" w:themeColor="text1"/>
          <w:spacing w:val="-4"/>
          <w:kern w:val="0"/>
          <w:sz w:val="28"/>
          <w:szCs w:val="28"/>
          <w:lang w:val="en-SG" w:eastAsia="en-SG"/>
          <w14:ligatures w14:val="none"/>
        </w:rPr>
        <w:t xml:space="preserve">ịnh bị hủy trong Lý lịch tư pháp được xóa bỏ. </w:t>
      </w:r>
      <w:r w:rsidRPr="00F70043">
        <w:rPr>
          <w:rFonts w:ascii="Times New Roman" w:eastAsia="Times New Roman" w:hAnsi="Times New Roman" w:cs="Times New Roman"/>
          <w:color w:val="000000" w:themeColor="text1"/>
          <w:spacing w:val="-4"/>
          <w:kern w:val="0"/>
          <w:sz w:val="28"/>
          <w:szCs w:val="28"/>
          <w:lang w:val="en-SG" w:eastAsia="en-SG"/>
          <w14:ligatures w14:val="none"/>
        </w:rPr>
        <w:tab/>
      </w:r>
    </w:p>
    <w:p w14:paraId="65423067" w14:textId="77777777" w:rsidR="00F70043" w:rsidRPr="00F70043" w:rsidRDefault="00F70043" w:rsidP="00F70043">
      <w:pPr>
        <w:widowControl w:val="0"/>
        <w:spacing w:before="120" w:after="120" w:line="336" w:lineRule="exact"/>
        <w:ind w:firstLine="567"/>
        <w:jc w:val="both"/>
        <w:rPr>
          <w:rFonts w:ascii="Times New Roman Bold" w:eastAsia="Times New Roman" w:hAnsi="Times New Roman Bold" w:cs="Times New Roman"/>
          <w:b/>
          <w:color w:val="000000" w:themeColor="text1"/>
          <w:spacing w:val="-6"/>
          <w:kern w:val="0"/>
          <w:sz w:val="28"/>
          <w:szCs w:val="28"/>
          <w14:ligatures w14:val="none"/>
        </w:rPr>
      </w:pPr>
      <w:r w:rsidRPr="00F70043">
        <w:rPr>
          <w:rFonts w:ascii="Times New Roman Bold" w:eastAsia="Times New Roman" w:hAnsi="Times New Roman Bold" w:cs="Times New Roman"/>
          <w:b/>
          <w:color w:val="000000" w:themeColor="text1"/>
          <w:spacing w:val="-6"/>
          <w:kern w:val="0"/>
          <w:sz w:val="28"/>
          <w:szCs w:val="28"/>
          <w14:ligatures w14:val="none"/>
        </w:rPr>
        <w:t>Điều 29. Cập nhật thông tin lý lịch tư pháp đối với những bản án tiếp theo</w:t>
      </w:r>
    </w:p>
    <w:p w14:paraId="3747C625"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Trường hợp Lý lịch tư pháp của một người đã được lập mà sau đó bị kết án bằng bản án khác thì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14:ligatures w14:val="none"/>
        </w:rPr>
        <w:footnoteReference w:id="39"/>
      </w:r>
      <w:r w:rsidRPr="00F70043">
        <w:rPr>
          <w:rFonts w:ascii="Times New Roman" w:eastAsia="Times New Roman" w:hAnsi="Times New Roman" w:cs="Times New Roman"/>
          <w:color w:val="000000" w:themeColor="text1"/>
          <w:kern w:val="0"/>
          <w:sz w:val="28"/>
          <w:szCs w:val="28"/>
          <w:lang w:val="nl-NL"/>
          <w14:ligatures w14:val="none"/>
        </w:rPr>
        <w:t xml:space="preserve"> </w:t>
      </w:r>
      <w:r w:rsidRPr="00F70043">
        <w:rPr>
          <w:rFonts w:ascii="Times New Roman" w:eastAsia="Times New Roman" w:hAnsi="Times New Roman" w:cs="Times New Roman"/>
          <w:color w:val="000000" w:themeColor="text1"/>
          <w:kern w:val="0"/>
          <w:sz w:val="28"/>
          <w:szCs w:val="28"/>
          <w14:ligatures w14:val="none"/>
        </w:rPr>
        <w:t>bổ sung những thông tin của bản án tiếp theo vào Lý lịch tư pháp của người đó.</w:t>
      </w:r>
    </w:p>
    <w:p w14:paraId="57895467"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14:ligatures w14:val="none"/>
        </w:rPr>
      </w:pPr>
      <w:r w:rsidRPr="00F70043">
        <w:rPr>
          <w:rFonts w:ascii="Times New Roman" w:eastAsia="Times New Roman" w:hAnsi="Times New Roman" w:cs="Times New Roman"/>
          <w:b/>
          <w:color w:val="000000" w:themeColor="text1"/>
          <w:kern w:val="0"/>
          <w:sz w:val="28"/>
          <w:szCs w:val="28"/>
          <w14:ligatures w14:val="none"/>
        </w:rPr>
        <w:t xml:space="preserve">Điều 30. Cập nhật thông tin lý lịch tư pháp trong trường hợp chấp hành xong bản án hoặc được đặc xá, đại xá </w:t>
      </w:r>
    </w:p>
    <w:p w14:paraId="4A77E0E3"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spacing w:val="-2"/>
          <w:kern w:val="0"/>
          <w:sz w:val="28"/>
          <w:szCs w:val="28"/>
          <w:lang w:val="en-SG" w:eastAsia="en-SG"/>
          <w14:ligatures w14:val="none"/>
        </w:rPr>
        <w:t xml:space="preserve">1. Khi nhận được giấy chứng nhận đã </w:t>
      </w:r>
      <w:r w:rsidRPr="00F70043">
        <w:rPr>
          <w:rFonts w:ascii="Times New Roman" w:eastAsia="Times New Roman" w:hAnsi="Times New Roman" w:cs="Times New Roman"/>
          <w:color w:val="000000" w:themeColor="text1"/>
          <w:kern w:val="0"/>
          <w:sz w:val="28"/>
          <w:szCs w:val="28"/>
          <w:lang w:val="en-SG" w:eastAsia="en-SG"/>
          <w14:ligatures w14:val="none"/>
        </w:rPr>
        <w:t>chấp hành xong án phạt</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0"/>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color w:val="000000" w:themeColor="text1"/>
          <w:spacing w:val="-2"/>
          <w:kern w:val="0"/>
          <w:sz w:val="28"/>
          <w:szCs w:val="28"/>
          <w:lang w:val="en-SG" w:eastAsia="en-SG"/>
          <w14:ligatures w14:val="none"/>
        </w:rPr>
        <w:t xml:space="preserve"> cải tạo không giam giữ, phạt tù cho hưởng án treo và các hình phạt bổ sung; quyết định đình chỉ thi hành án; văn bản thông báo kết thúc thi hành án trong trường hợp người bị kết án đã thực hiện xong nghĩa vụ,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1"/>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color w:val="000000" w:themeColor="text1"/>
          <w:spacing w:val="-2"/>
          <w:kern w:val="0"/>
          <w:sz w:val="28"/>
          <w:szCs w:val="28"/>
          <w:lang w:val="en-SG" w:eastAsia="en-SG"/>
          <w14:ligatures w14:val="none"/>
        </w:rPr>
        <w:t>ghi vào Lý lịch tư pháp của người đó theo nội dung của giấy chứng nhận, quyết định, văn bản thông báo</w:t>
      </w:r>
      <w:r w:rsidRPr="00F70043">
        <w:rPr>
          <w:rFonts w:ascii="Times New Roman" w:eastAsia="Times New Roman" w:hAnsi="Times New Roman" w:cs="Times New Roman"/>
          <w:color w:val="000000" w:themeColor="text1"/>
          <w:kern w:val="0"/>
          <w:sz w:val="28"/>
          <w:szCs w:val="28"/>
          <w:lang w:val="en-SG" w:eastAsia="en-SG"/>
          <w14:ligatures w14:val="none"/>
        </w:rPr>
        <w:t>.</w:t>
      </w:r>
    </w:p>
    <w:p w14:paraId="73FB4CC3"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2. Khi nhận được giấy chứng nhận đã chấp hành xong án phạt</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2"/>
      </w:r>
      <w:r w:rsidRPr="00F70043">
        <w:rPr>
          <w:rFonts w:ascii="Times New Roman" w:eastAsia="Times New Roman" w:hAnsi="Times New Roman" w:cs="Times New Roman"/>
          <w:color w:val="000000" w:themeColor="text1"/>
          <w:kern w:val="0"/>
          <w:sz w:val="28"/>
          <w:szCs w:val="28"/>
          <w:lang w:val="en-SG" w:eastAsia="en-SG"/>
          <w14:ligatures w14:val="none"/>
        </w:rPr>
        <w:t xml:space="preserve"> tù thì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3"/>
      </w:r>
      <w:r w:rsidRPr="00F70043">
        <w:rPr>
          <w:rFonts w:ascii="Times New Roman" w:eastAsia="Times New Roman" w:hAnsi="Times New Roman" w:cs="Times New Roman"/>
          <w:color w:val="000000" w:themeColor="text1"/>
          <w:kern w:val="0"/>
          <w:sz w:val="28"/>
          <w:szCs w:val="28"/>
          <w:lang w:val="en-SG" w:eastAsia="en-SG"/>
          <w14:ligatures w14:val="none"/>
        </w:rPr>
        <w:t xml:space="preserve"> ghi vào Lý lịch tư pháp của người đó theo nội dung của giấy chứng nhận; trường hợp được đặc xá thì ghi “đã chấp hành xong án phạt</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4"/>
      </w:r>
      <w:r w:rsidRPr="00F70043">
        <w:rPr>
          <w:rFonts w:ascii="Times New Roman" w:eastAsia="Times New Roman" w:hAnsi="Times New Roman" w:cs="Times New Roman"/>
          <w:color w:val="000000" w:themeColor="text1"/>
          <w:kern w:val="0"/>
          <w:sz w:val="28"/>
          <w:szCs w:val="28"/>
          <w:lang w:val="en-SG" w:eastAsia="en-SG"/>
          <w14:ligatures w14:val="none"/>
        </w:rPr>
        <w:t xml:space="preserve"> tù theo quyết định đặc xá”; trường hợp được đại xá thì ghi “được miễn trách nhiệm hình sự theo quyết định đại xá”.</w:t>
      </w:r>
    </w:p>
    <w:p w14:paraId="0ABCCF0D" w14:textId="77777777" w:rsidR="00F70043" w:rsidRPr="00F70043" w:rsidRDefault="00F70043" w:rsidP="00F70043">
      <w:pPr>
        <w:widowControl w:val="0"/>
        <w:spacing w:before="120" w:after="120" w:line="336" w:lineRule="exact"/>
        <w:ind w:firstLine="567"/>
        <w:jc w:val="both"/>
        <w:rPr>
          <w:rFonts w:ascii="Times New Roman Bold" w:eastAsia="Times New Roman" w:hAnsi="Times New Roman Bold" w:cs="Times New Roman"/>
          <w:color w:val="000000" w:themeColor="text1"/>
          <w:spacing w:val="-4"/>
          <w:kern w:val="0"/>
          <w:sz w:val="28"/>
          <w:szCs w:val="28"/>
          <w:lang w:val="en-SG" w:eastAsia="en-SG"/>
          <w14:ligatures w14:val="none"/>
        </w:rPr>
      </w:pPr>
      <w:r w:rsidRPr="00F70043">
        <w:rPr>
          <w:rFonts w:ascii="Times New Roman Bold" w:eastAsia="Times New Roman" w:hAnsi="Times New Roman Bold" w:cs="Times New Roman"/>
          <w:b/>
          <w:color w:val="000000" w:themeColor="text1"/>
          <w:spacing w:val="-4"/>
          <w:kern w:val="0"/>
          <w:sz w:val="28"/>
          <w:szCs w:val="28"/>
          <w:lang w:val="en-SG" w:eastAsia="en-SG"/>
          <w14:ligatures w14:val="none"/>
        </w:rPr>
        <w:t>Điều 31. Cập nhật thông tin lý lịch tư pháp trong trường hợp trục xuất</w:t>
      </w:r>
    </w:p>
    <w:p w14:paraId="085FE318"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Trường hợp người bị kết án đã thi hành hình phạt trục xuất thì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5"/>
      </w:r>
      <w:r w:rsidRPr="00F70043">
        <w:rPr>
          <w:rFonts w:ascii="Times New Roman" w:eastAsia="Times New Roman" w:hAnsi="Times New Roman" w:cs="Times New Roman"/>
          <w:color w:val="000000" w:themeColor="text1"/>
          <w:kern w:val="0"/>
          <w:sz w:val="28"/>
          <w:szCs w:val="28"/>
          <w:lang w:val="en-SG" w:eastAsia="en-SG"/>
          <w14:ligatures w14:val="none"/>
        </w:rPr>
        <w:t xml:space="preserve"> ghi “đã bị trục xuất” vào Lý lịch tư pháp của người đó</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  </w:t>
      </w:r>
    </w:p>
    <w:p w14:paraId="6197BA20"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32. Cập nhật thông tin lý lịch tư pháp trong trường hợp công dân Việt Nam bị Tòa án nước ngoài kết án</w:t>
      </w:r>
    </w:p>
    <w:p w14:paraId="14CC567D"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1. Trường hợp công dân Việt Nam đã có Lý lịch tư pháp mà sau đó được dẫn độ để thi hành án hoặc được chuyển giao để chấp hành án phạt</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6"/>
      </w:r>
      <w:r w:rsidRPr="00F70043">
        <w:rPr>
          <w:rFonts w:ascii="Times New Roman" w:eastAsia="Times New Roman" w:hAnsi="Times New Roman" w:cs="Times New Roman"/>
          <w:color w:val="000000" w:themeColor="text1"/>
          <w:kern w:val="0"/>
          <w:sz w:val="28"/>
          <w:szCs w:val="28"/>
          <w:lang w:val="en-SG" w:eastAsia="en-SG"/>
          <w14:ligatures w14:val="none"/>
        </w:rPr>
        <w:t xml:space="preserve"> tù tại Việt Nam thì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7"/>
      </w:r>
      <w:r w:rsidRPr="00F70043">
        <w:rPr>
          <w:rFonts w:ascii="Times New Roman" w:eastAsia="Times New Roman" w:hAnsi="Times New Roman" w:cs="Times New Roman"/>
          <w:color w:val="000000" w:themeColor="text1"/>
          <w:kern w:val="0"/>
          <w:sz w:val="28"/>
          <w:szCs w:val="28"/>
          <w:lang w:val="en-SG" w:eastAsia="en-SG"/>
          <w14:ligatures w14:val="none"/>
        </w:rPr>
        <w:t xml:space="preserve"> ghi vào Lý lịch tư pháp của người đó theo nội dung của quyết định dẫn độ hoặc quyết định tiếp nhận chuyển giao. </w:t>
      </w:r>
    </w:p>
    <w:p w14:paraId="7E1EAC5C"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2. Trường hợp </w:t>
      </w:r>
      <w:r w:rsidRPr="00F70043">
        <w:rPr>
          <w:rFonts w:ascii="Times New Roman" w:eastAsia="Times New Roman" w:hAnsi="Times New Roman" w:cs="Times New Roman"/>
          <w:color w:val="000000" w:themeColor="text1"/>
          <w:kern w:val="0"/>
          <w:sz w:val="28"/>
          <w:szCs w:val="28"/>
          <w:lang w:val="en-SG" w:eastAsia="en-SG"/>
          <w14:ligatures w14:val="none"/>
        </w:rPr>
        <w:t xml:space="preserve">công dân Việt Nam đã có Lý lịch tư pháp mà sau đó có </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trích lục bản án hoặc trích lục án tích </w:t>
      </w:r>
      <w:r w:rsidRPr="00F70043">
        <w:rPr>
          <w:rFonts w:ascii="Times New Roman" w:eastAsia="Times New Roman" w:hAnsi="Times New Roman" w:cs="Times New Roman"/>
          <w:color w:val="000000" w:themeColor="text1"/>
          <w:kern w:val="0"/>
          <w:sz w:val="28"/>
          <w:szCs w:val="28"/>
          <w:lang w:val="en-SG" w:eastAsia="en-SG"/>
          <w14:ligatures w14:val="none"/>
        </w:rPr>
        <w:t xml:space="preserve">của người đó do cơ quan có thẩm quyền của nước ngoài cung cấp </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thì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8"/>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bCs/>
          <w:color w:val="000000" w:themeColor="text1"/>
          <w:kern w:val="0"/>
          <w:sz w:val="28"/>
          <w:szCs w:val="28"/>
          <w:lang w:val="en-SG" w:eastAsia="en-SG"/>
          <w14:ligatures w14:val="none"/>
        </w:rPr>
        <w:t>cập nhật thông tin theo quy định tại Điều 29 của Luật này.</w:t>
      </w:r>
    </w:p>
    <w:p w14:paraId="79C7330A"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3. Trường hợp nhận được thông báo về quyết định miễn, giảm hình phạt, đặc xá, đại xá của nước ngoài đối với công dân Việt Nam bị Tòa án nước đó kết án đang chấp hành án phạt</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49"/>
      </w:r>
      <w:r w:rsidRPr="00F70043">
        <w:rPr>
          <w:rFonts w:ascii="Times New Roman" w:eastAsia="Times New Roman" w:hAnsi="Times New Roman" w:cs="Times New Roman"/>
          <w:color w:val="000000" w:themeColor="text1"/>
          <w:kern w:val="0"/>
          <w:sz w:val="28"/>
          <w:szCs w:val="28"/>
          <w:lang w:val="en-SG" w:eastAsia="en-SG"/>
          <w14:ligatures w14:val="none"/>
        </w:rPr>
        <w:t xml:space="preserve"> tù tại Việt Nam thì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50"/>
      </w:r>
      <w:r w:rsidRPr="00F70043">
        <w:rPr>
          <w:rFonts w:ascii="Times New Roman" w:eastAsia="Times New Roman" w:hAnsi="Times New Roman" w:cs="Times New Roman"/>
          <w:color w:val="000000" w:themeColor="text1"/>
          <w:kern w:val="0"/>
          <w:sz w:val="28"/>
          <w:szCs w:val="28"/>
          <w:lang w:val="en-SG" w:eastAsia="en-SG"/>
          <w14:ligatures w14:val="none"/>
        </w:rPr>
        <w:t xml:space="preserve"> ghi vào Lý lịch tư pháp của người đó theo quy định tại Điều 27 và khoản 2 Điều 30 của Luật này.</w:t>
      </w:r>
    </w:p>
    <w:p w14:paraId="69FDFCF1"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5" w:name="dieu_33"/>
      <w:r w:rsidRPr="00F70043">
        <w:rPr>
          <w:rFonts w:ascii="Times New Roman" w:eastAsia="Times New Roman" w:hAnsi="Times New Roman" w:cs="Times New Roman"/>
          <w:b/>
          <w:bCs/>
          <w:color w:val="000000" w:themeColor="text1"/>
          <w:kern w:val="0"/>
          <w:sz w:val="28"/>
          <w:szCs w:val="28"/>
          <w14:ligatures w14:val="none"/>
        </w:rPr>
        <w:t>Điều 33. Cung cấp, tiếp nhận, cập nhật thông tin về hành vi phạm tội mới của người đã bị kết án và cập nhật thông tin trong trường hợp người bị kết án được xóa án tích</w:t>
      </w:r>
      <w:bookmarkEnd w:id="5"/>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51"/>
      </w:r>
    </w:p>
    <w:p w14:paraId="4FDDA28F"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F70043">
        <w:rPr>
          <w:rFonts w:ascii="Times New Roman" w:eastAsia="Times New Roman" w:hAnsi="Times New Roman" w:cs="Times New Roman"/>
          <w:color w:val="000000" w:themeColor="text1"/>
          <w:spacing w:val="-4"/>
          <w:kern w:val="0"/>
          <w:sz w:val="28"/>
          <w:szCs w:val="28"/>
          <w14:ligatures w14:val="none"/>
        </w:rPr>
        <w:t>1. Thông tin có liên quan về hành vi phạm tội mới của người bị kết án bao gồm:</w:t>
      </w:r>
    </w:p>
    <w:p w14:paraId="04B22F34"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a) Quyết định khởi tố bị can, quyết định bổ sung quyết định khởi tố bị can, quyết định thay đổi quyết định khởi tố bị can đã được Viện kiểm sát phê chuẩn;</w:t>
      </w:r>
    </w:p>
    <w:p w14:paraId="42C99CE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b) Quyết định đình chỉ điều tra vụ án hình sự đối với bị can, quyết định đình chỉ điều tra bị can;</w:t>
      </w:r>
    </w:p>
    <w:p w14:paraId="4B9540E7"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c) Quyết định phục hồi điều tra bị can;</w:t>
      </w:r>
    </w:p>
    <w:p w14:paraId="37E7C8D7"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d) Quyết định truy nã, quyết định đình nã;</w:t>
      </w:r>
    </w:p>
    <w:p w14:paraId="5210C1A9"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đ) Quyết định đình chỉ vụ án đối với bị can, bị cáo;</w:t>
      </w:r>
    </w:p>
    <w:p w14:paraId="67E25D43"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e) Quyết định phục hồi vụ án đối với bị can, bị cáo.</w:t>
      </w:r>
    </w:p>
    <w:p w14:paraId="7220D09E"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2. Tòa án, Viện kiểm sát, Cơ quan điều tra có nhiệm vụ cung cấp thông tin về hành vi phạm tội mới của người đã bị kết án bằng bản chính, bản sao hoặc bản điện tử và kết nối, chia sẻ dữ liệu cho cơ quan có thẩm quyền cấp Phiếu lý lịch tư pháp như sau:</w:t>
      </w:r>
    </w:p>
    <w:p w14:paraId="6FF03236"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a) Tòa án đã xét xử sơ thẩm có nhiệm vụ cung cấp thông tin quy định tại điểm đ khoản 1 Điều này cho Công an cấp tỉnh nơi Tòa án có trụ sở; Tòa án quân sự trung ương cung cấp thông tin quy định tại điểm đ khoản 1 Điều này cho Cục Hồ sơ nghiệp vụ Bộ Công an;</w:t>
      </w:r>
    </w:p>
    <w:p w14:paraId="6CC32259"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b) Viện kiểm sát nhân dân tối cao, Viện kiểm sát quân sự các cấp, Cơ quan An ninh điều tra Bộ Công an, Cơ quan Cảnh sát điều tra Bộ Công an, Cơ quan điều tra của Viện kiểm sát nhân dân tối cao, Cơ quan điều tra trong Quân đội nhân dân có nhiệm vụ cung cấp cho Cục Hồ sơ nghiệp vụ Bộ Công an các quyết định quy định tại khoản 1 Điều này do mình ban hành hoặc do cơ quan được giao nhiệm vụ tiến hành một số hoạt động điều tra ban hành; </w:t>
      </w:r>
    </w:p>
    <w:p w14:paraId="15099D5B"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c) Viện kiểm sát nhân dân cấp tỉnh, Viện kiểm sát nhân dân khu vực, Cơ quan An ninh điều tra Công an cấp tỉnh, Cơ quan Cảnh sát điều tra Công an cấp tỉnh có nhiệm vụ cung cấp cho Công an cấp tỉnh nơi Viện kiểm sát, Cơ quan điều tra có trụ sở các quyết định quy định tại khoản 1 Điều này do mình ban hành hoặc do cơ quan được giao nhiệm vụ tiến hành một số hoạt động điều tra ban hành; </w:t>
      </w:r>
    </w:p>
    <w:p w14:paraId="2CE66AA0"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d) Thời hạn cung cấp thông tin là 05 ngày làm việc, kể từ ngày ban hành quyết định hoặc kể từ ngày nhận được quyết định của cơ quan được giao nhiệm vụ tiến hành một số hoạt động điều tra.</w:t>
      </w:r>
    </w:p>
    <w:p w14:paraId="1E95494E"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3. Cơ quan có thẩm quyền cấp Phiếu lý lịch tư pháp cập nhật thông tin trong trường hợp người bị kết án được xóa án tích theo quy định của Bộ luật Hình sự như sau:</w:t>
      </w:r>
    </w:p>
    <w:p w14:paraId="6029EC42"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a) Trường hợp người bị kết án đã chấp hành xong hình phạt chính hoặc hết thời gian thử thách án treo, người đó đã chấp hành xong hình phạt bổ sung, các quyết định khác của bản án hoặc hết thời hiệu thi hành bản án và không thực hiện hành vi phạm tội mới trong thời hạn đương nhiên được xóa án tích theo quy định của Bộ luật Hình sự thì cập nhật “đã được xóa án tích” vào Lý lịch tư pháp của người đó; </w:t>
      </w:r>
    </w:p>
    <w:p w14:paraId="43597F49"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14:ligatures w14:val="none"/>
        </w:rPr>
        <w:t xml:space="preserve">b) Trường hợp người bị kết án được Tòa án quyết định xóa án tích theo quy định của </w:t>
      </w:r>
      <w:bookmarkStart w:id="6" w:name="tvpllink_yerbenyfst"/>
      <w:r w:rsidRPr="00F70043">
        <w:rPr>
          <w:rFonts w:ascii="Times New Roman" w:eastAsia="Times New Roman" w:hAnsi="Times New Roman" w:cs="Times New Roman"/>
          <w:color w:val="000000" w:themeColor="text1"/>
          <w:kern w:val="0"/>
          <w:sz w:val="28"/>
          <w:szCs w:val="28"/>
          <w14:ligatures w14:val="none"/>
        </w:rPr>
        <w:t>Bộ luật Hình sự</w:t>
      </w:r>
      <w:bookmarkEnd w:id="6"/>
      <w:r w:rsidRPr="00F70043">
        <w:rPr>
          <w:rFonts w:ascii="Times New Roman" w:eastAsia="Times New Roman" w:hAnsi="Times New Roman" w:cs="Times New Roman"/>
          <w:color w:val="000000" w:themeColor="text1"/>
          <w:kern w:val="0"/>
          <w:sz w:val="28"/>
          <w:szCs w:val="28"/>
          <w14:ligatures w14:val="none"/>
        </w:rPr>
        <w:t xml:space="preserve"> và </w:t>
      </w:r>
      <w:bookmarkStart w:id="7" w:name="tvpllink_rhjegoumpn"/>
      <w:r w:rsidRPr="00F70043">
        <w:rPr>
          <w:rFonts w:ascii="Times New Roman" w:eastAsia="Times New Roman" w:hAnsi="Times New Roman" w:cs="Times New Roman"/>
          <w:color w:val="000000" w:themeColor="text1"/>
          <w:kern w:val="0"/>
          <w:sz w:val="28"/>
          <w:szCs w:val="28"/>
          <w14:ligatures w14:val="none"/>
        </w:rPr>
        <w:t>Bộ luật Tố tụng hình sự</w:t>
      </w:r>
      <w:bookmarkEnd w:id="7"/>
      <w:r w:rsidRPr="00F70043">
        <w:rPr>
          <w:rFonts w:ascii="Times New Roman" w:eastAsia="Times New Roman" w:hAnsi="Times New Roman" w:cs="Times New Roman"/>
          <w:color w:val="000000" w:themeColor="text1"/>
          <w:kern w:val="0"/>
          <w:sz w:val="28"/>
          <w:szCs w:val="28"/>
          <w14:ligatures w14:val="none"/>
        </w:rPr>
        <w:t xml:space="preserve"> thì cập nhật “đã được xóa án tích” vào Lý lịch tư pháp của người đó</w:t>
      </w:r>
      <w:r w:rsidRPr="00F70043">
        <w:rPr>
          <w:rFonts w:ascii="Times New Roman" w:eastAsia="Times New Roman" w:hAnsi="Times New Roman" w:cs="Times New Roman"/>
          <w:bCs/>
          <w:color w:val="000000" w:themeColor="text1"/>
          <w:kern w:val="0"/>
          <w:sz w:val="28"/>
          <w:szCs w:val="28"/>
          <w:lang w:val="en-SG" w:eastAsia="en-SG"/>
          <w14:ligatures w14:val="none"/>
        </w:rPr>
        <w:t>.</w:t>
      </w:r>
    </w:p>
    <w:p w14:paraId="5B74EF28"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
          <w:bCs/>
          <w:color w:val="000000" w:themeColor="text1"/>
          <w:kern w:val="0"/>
          <w:sz w:val="28"/>
          <w:szCs w:val="28"/>
          <w:lang w:val="en-SG" w:eastAsia="en-SG"/>
          <w14:ligatures w14:val="none"/>
        </w:rPr>
        <w:t>Điều 34.</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52"/>
      </w:r>
      <w:r w:rsidRPr="00F70043">
        <w:rPr>
          <w:rFonts w:ascii=".VnTime" w:eastAsia="Times New Roman" w:hAnsi=".VnTime"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b/>
          <w:i/>
          <w:color w:val="000000" w:themeColor="text1"/>
          <w:kern w:val="0"/>
          <w:sz w:val="28"/>
          <w:szCs w:val="28"/>
          <w:lang w:val="en-SG" w:eastAsia="en-SG"/>
          <w14:ligatures w14:val="none"/>
        </w:rPr>
        <w:t>(được bãi bỏ)</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 </w:t>
      </w:r>
    </w:p>
    <w:p w14:paraId="3007B0FE"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35. Xử lý thông tin lý lịch tư pháp khi tội phạm được xóa bỏ</w:t>
      </w:r>
    </w:p>
    <w:p w14:paraId="321DC37C"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eastAsia="en-SG"/>
          <w14:ligatures w14:val="none"/>
        </w:rPr>
        <w:t xml:space="preserve">Trường hợp người bị kết án về một tội nhưng tội phạm này được xoá bỏ theo quy định của Bộ luật hình sự thì thông tin về tội đó được xóa bỏ trong Lý lịch tư pháp của người đó.     </w:t>
      </w:r>
      <w:r w:rsidRPr="00F70043">
        <w:rPr>
          <w:rFonts w:ascii="Times New Roman" w:eastAsia="Times New Roman" w:hAnsi="Times New Roman" w:cs="Times New Roman"/>
          <w:b/>
          <w:bCs/>
          <w:color w:val="000000" w:themeColor="text1"/>
          <w:kern w:val="0"/>
          <w:sz w:val="28"/>
          <w:szCs w:val="28"/>
          <w:lang w:val="en-SG" w:eastAsia="en-SG"/>
          <w14:ligatures w14:val="none"/>
        </w:rPr>
        <w:t xml:space="preserve">     </w:t>
      </w:r>
    </w:p>
    <w:p w14:paraId="3AE14344" w14:textId="77777777" w:rsidR="00F70043" w:rsidRPr="00F70043" w:rsidRDefault="00F70043" w:rsidP="00F70043">
      <w:pPr>
        <w:widowControl w:val="0"/>
        <w:spacing w:before="120" w:after="120" w:line="336" w:lineRule="exact"/>
        <w:ind w:firstLine="720"/>
        <w:jc w:val="both"/>
        <w:rPr>
          <w:rFonts w:ascii="Times New Roman" w:eastAsia="Times New Roman" w:hAnsi="Times New Roman" w:cs="Times New Roman"/>
          <w:b/>
          <w:bCs/>
          <w:color w:val="000000" w:themeColor="text1"/>
          <w:kern w:val="0"/>
          <w:sz w:val="28"/>
          <w:szCs w:val="28"/>
          <w:lang w:val="en-SG" w:eastAsia="en-SG"/>
          <w14:ligatures w14:val="none"/>
        </w:rPr>
      </w:pPr>
    </w:p>
    <w:p w14:paraId="6EDE4BA9" w14:textId="77777777" w:rsidR="00F70043" w:rsidRPr="00F70043" w:rsidRDefault="00F70043" w:rsidP="00F70043">
      <w:pPr>
        <w:widowControl w:val="0"/>
        <w:tabs>
          <w:tab w:val="left" w:pos="14175"/>
        </w:tabs>
        <w:spacing w:before="120" w:after="120" w:line="336" w:lineRule="exact"/>
        <w:jc w:val="center"/>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 xml:space="preserve">Mục 3 </w:t>
      </w:r>
    </w:p>
    <w:p w14:paraId="610988EE" w14:textId="77777777" w:rsidR="00F70043" w:rsidRPr="00F70043" w:rsidRDefault="00F70043" w:rsidP="00F70043">
      <w:pPr>
        <w:widowControl w:val="0"/>
        <w:tabs>
          <w:tab w:val="left" w:pos="14175"/>
        </w:tabs>
        <w:spacing w:before="120" w:after="120" w:line="336" w:lineRule="exact"/>
        <w:jc w:val="center"/>
        <w:rPr>
          <w:rFonts w:ascii="Times New Roman" w:eastAsia="Times New Roman" w:hAnsi="Times New Roman" w:cs="Times New Roman"/>
          <w:b/>
          <w:color w:val="000000" w:themeColor="text1"/>
          <w:kern w:val="0"/>
          <w:sz w:val="28"/>
          <w:lang w:val="en-SG" w:eastAsia="en-SG"/>
          <w14:ligatures w14:val="none"/>
        </w:rPr>
      </w:pPr>
      <w:r w:rsidRPr="00F70043">
        <w:rPr>
          <w:rFonts w:ascii="Times New Roman" w:eastAsia="Times New Roman" w:hAnsi="Times New Roman" w:cs="Times New Roman"/>
          <w:b/>
          <w:color w:val="000000" w:themeColor="text1"/>
          <w:kern w:val="0"/>
          <w:sz w:val="28"/>
          <w:lang w:val="en-SG" w:eastAsia="en-SG"/>
          <w14:ligatures w14:val="none"/>
        </w:rPr>
        <w:t xml:space="preserve">THÔNG TIN VỀ CẤM ĐẢM NHIỆM CHỨC VỤ, THÀNH LẬP, </w:t>
      </w:r>
      <w:r w:rsidRPr="00F70043">
        <w:rPr>
          <w:rFonts w:ascii="Times New Roman" w:eastAsia="Times New Roman" w:hAnsi="Times New Roman" w:cs="Times New Roman"/>
          <w:b/>
          <w:color w:val="000000" w:themeColor="text1"/>
          <w:kern w:val="0"/>
          <w:sz w:val="28"/>
          <w:lang w:val="en-SG" w:eastAsia="en-SG"/>
          <w14:ligatures w14:val="none"/>
        </w:rPr>
        <w:br/>
        <w:t xml:space="preserve">QUẢN LÝ DOANH NGHIỆP, HỢP TÁC XÃ THEO </w:t>
      </w:r>
      <w:r w:rsidRPr="00F70043">
        <w:rPr>
          <w:rFonts w:ascii="Times New Roman" w:eastAsia="Times New Roman" w:hAnsi="Times New Roman" w:cs="Times New Roman"/>
          <w:b/>
          <w:color w:val="000000" w:themeColor="text1"/>
          <w:kern w:val="0"/>
          <w:sz w:val="28"/>
          <w:lang w:val="en-SG" w:eastAsia="en-SG"/>
          <w14:ligatures w14:val="none"/>
        </w:rPr>
        <w:br/>
        <w:t xml:space="preserve">QUYẾT ĐỊNH TUYÊN BỐ PHÁ SẢN </w:t>
      </w:r>
    </w:p>
    <w:p w14:paraId="45D6FA16"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 xml:space="preserve">Điều 36. Nguồn thông tin </w:t>
      </w:r>
      <w:r w:rsidRPr="00F70043">
        <w:rPr>
          <w:rFonts w:ascii="Times New Roman" w:eastAsia="Times New Roman" w:hAnsi="Times New Roman" w:cs="Times New Roman"/>
          <w:b/>
          <w:bCs/>
          <w:color w:val="000000" w:themeColor="text1"/>
          <w:kern w:val="0"/>
          <w:sz w:val="28"/>
          <w:szCs w:val="28"/>
          <w:lang w:val="en-SG" w:eastAsia="en-SG"/>
          <w14:ligatures w14:val="none"/>
        </w:rPr>
        <w:t xml:space="preserve">lý lịch tư pháp về cấm đảm nhiệm chức vụ, thành lập, quản lý doanh nghiệp, hợp tác xã </w:t>
      </w:r>
    </w:p>
    <w:p w14:paraId="6344FFD9"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Thông tin lý lịch tư pháp </w:t>
      </w:r>
      <w:r w:rsidRPr="00F70043">
        <w:rPr>
          <w:rFonts w:ascii="Times New Roman" w:eastAsia="Times New Roman" w:hAnsi="Times New Roman" w:cs="Times New Roman"/>
          <w:bCs/>
          <w:color w:val="000000" w:themeColor="text1"/>
          <w:kern w:val="0"/>
          <w:sz w:val="28"/>
          <w:szCs w:val="28"/>
          <w:lang w:val="en-SG" w:eastAsia="en-SG"/>
          <w14:ligatures w14:val="none"/>
        </w:rPr>
        <w:t>về cấm đảm nhiệm chức vụ, thành lập, quản lý doanh nghiệp, hợp tác xã được xác lập từ quyết định tuyên bố phá sản đã có hiệu lực pháp luật của Tòa án theo quy định của Luật Phá sản.</w:t>
      </w:r>
    </w:p>
    <w:p w14:paraId="69180A36"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color w:val="000000" w:themeColor="text1"/>
          <w:kern w:val="0"/>
          <w:sz w:val="28"/>
          <w:szCs w:val="28"/>
          <w14:ligatures w14:val="none"/>
        </w:rPr>
      </w:pPr>
      <w:r w:rsidRPr="00F70043">
        <w:rPr>
          <w:rFonts w:ascii="Times New Roman" w:eastAsia="Times New Roman" w:hAnsi="Times New Roman" w:cs="Times New Roman"/>
          <w:b/>
          <w:color w:val="000000" w:themeColor="text1"/>
          <w:kern w:val="0"/>
          <w:sz w:val="28"/>
          <w:szCs w:val="28"/>
          <w14:ligatures w14:val="none"/>
        </w:rPr>
        <w:t>Điều 37. Cung cấp, tiếp nhận thông tin lý lịch tư pháp về việc cấm đảm nhiệm chức vụ, thành lập, quản lý doanh nghiệp, hợp tác xã</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53"/>
      </w:r>
    </w:p>
    <w:p w14:paraId="5A4CA669"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1. Tòa án đã ra quyết định tuyên bố phá sản doanh nghiệp, hợp tác xã cung cấp trích lục quyết định tuyên bố phá sản, trong đó có nội dung cấm cá nhân đảm nhiệm chức vụ, thành lập, quản lý doanh nghiệp, hợp tác xã bằng bản chính hoặc bản sao hoặc bản điện tử và kết nối, chia sẻ dữ liệu cho Công an cấp tỉnh nơi Tòa án đó có trụ sở trong thời hạn 05 ngày làm việc, kể từ ngày quyết định có hiệu lực pháp luật. </w:t>
      </w:r>
    </w:p>
    <w:p w14:paraId="49990075" w14:textId="77777777" w:rsidR="00F70043" w:rsidRPr="00F70043" w:rsidRDefault="00F70043" w:rsidP="00F70043">
      <w:pPr>
        <w:spacing w:before="120" w:after="120" w:line="340"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2. Nội dung trích lục quyết định tuyên bố phá sản bao gồm:</w:t>
      </w:r>
    </w:p>
    <w:p w14:paraId="0DB35B14" w14:textId="77777777" w:rsidR="00F70043" w:rsidRPr="00F70043" w:rsidRDefault="00F70043" w:rsidP="00F70043">
      <w:pPr>
        <w:spacing w:before="120" w:after="120" w:line="340"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a) Họ, chữ </w:t>
      </w:r>
      <w:r w:rsidRPr="00F70043">
        <w:rPr>
          <w:rFonts w:ascii="Times New Roman" w:eastAsia="Times New Roman" w:hAnsi="Times New Roman" w:cs="Times New Roman" w:hint="eastAsia"/>
          <w:color w:val="000000" w:themeColor="text1"/>
          <w:kern w:val="0"/>
          <w:sz w:val="28"/>
          <w:szCs w:val="28"/>
          <w14:ligatures w14:val="none"/>
        </w:rPr>
        <w:t>đ</w:t>
      </w:r>
      <w:r w:rsidRPr="00F70043">
        <w:rPr>
          <w:rFonts w:ascii="Times New Roman" w:eastAsia="Times New Roman" w:hAnsi="Times New Roman" w:cs="Times New Roman"/>
          <w:color w:val="000000" w:themeColor="text1"/>
          <w:kern w:val="0"/>
          <w:sz w:val="28"/>
          <w:szCs w:val="28"/>
          <w14:ligatures w14:val="none"/>
        </w:rPr>
        <w:t xml:space="preserve">ệm và tên khai sinh, tên gọi khác, giới tính, ngày, tháng, năm sinh, nơi đăng ký khai sinh, quốc tịch, dân tộc, </w:t>
      </w:r>
      <w:r w:rsidRPr="00F70043">
        <w:rPr>
          <w:rFonts w:ascii="Times New Roman" w:eastAsia="Times New Roman" w:hAnsi="Times New Roman" w:cs="Times New Roman"/>
          <w:iCs/>
          <w:color w:val="000000" w:themeColor="text1"/>
          <w:kern w:val="0"/>
          <w:sz w:val="28"/>
          <w:szCs w:val="28"/>
          <w14:ligatures w14:val="none"/>
        </w:rPr>
        <w:t>số định danh cá nhân hoặc số hộ chiếu</w:t>
      </w:r>
      <w:r w:rsidRPr="00F70043">
        <w:rPr>
          <w:rFonts w:ascii="Times New Roman" w:eastAsia="Times New Roman" w:hAnsi="Times New Roman" w:cs="Times New Roman"/>
          <w:iCs/>
          <w:color w:val="000000" w:themeColor="text1"/>
          <w:kern w:val="0"/>
          <w:sz w:val="28"/>
          <w:szCs w:val="28"/>
          <w:lang w:val="pt-BR"/>
          <w14:ligatures w14:val="none"/>
        </w:rPr>
        <w:t xml:space="preserve"> trong trường hợp không có số định danh cá nhân</w:t>
      </w:r>
      <w:r w:rsidRPr="00F70043">
        <w:rPr>
          <w:rFonts w:ascii="Times New Roman" w:eastAsia="Times New Roman" w:hAnsi="Times New Roman" w:cs="Times New Roman"/>
          <w:iCs/>
          <w:color w:val="000000" w:themeColor="text1"/>
          <w:kern w:val="0"/>
          <w:sz w:val="28"/>
          <w:szCs w:val="28"/>
          <w14:ligatures w14:val="none"/>
        </w:rPr>
        <w:t>, nơi cư trú</w:t>
      </w:r>
      <w:r w:rsidRPr="00F70043">
        <w:rPr>
          <w:rFonts w:ascii="Times New Roman" w:eastAsia="Times New Roman" w:hAnsi="Times New Roman" w:cs="Times New Roman"/>
          <w:color w:val="000000" w:themeColor="text1"/>
          <w:kern w:val="0"/>
          <w:sz w:val="28"/>
          <w:szCs w:val="28"/>
          <w14:ligatures w14:val="none"/>
        </w:rPr>
        <w:t xml:space="preserve"> của người bị cấm đảm nhiệm chức vụ, thành lập, quản lý doanh nghiệp, hợp tác xã;</w:t>
      </w:r>
    </w:p>
    <w:p w14:paraId="34B9C830" w14:textId="77777777" w:rsidR="00F70043" w:rsidRPr="00F70043" w:rsidRDefault="00F70043" w:rsidP="00F70043">
      <w:pPr>
        <w:spacing w:before="120" w:after="120" w:line="340"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b) Chức vụ bị cấm đảm nhiệm; thời hạn cấm đảm nhiệm chức vụ, không được thành lập doanh nghiệp, hợp tác xã, làm người quản lý doanh nghiệp, hợp tác xã.</w:t>
      </w:r>
    </w:p>
    <w:p w14:paraId="56419C92"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14:ligatures w14:val="none"/>
        </w:rPr>
        <w:t>3. Công an cấp tỉnh có trách nhiệm tiếp nhận thông tin lý lịch tư pháp về việc cấm đảm nhiệm chức vụ, thành lập, quản lý doanh nghiệp, hợp tác xã do Tòa án cung cấp theo quy định của Bộ trưởng Bộ Công an</w:t>
      </w:r>
      <w:r w:rsidRPr="00F70043">
        <w:rPr>
          <w:rFonts w:ascii="Times New Roman" w:eastAsia="Times New Roman" w:hAnsi="Times New Roman" w:cs="Times New Roman"/>
          <w:bCs/>
          <w:color w:val="000000" w:themeColor="text1"/>
          <w:kern w:val="0"/>
          <w:sz w:val="28"/>
          <w:szCs w:val="28"/>
          <w:lang w:val="en-SG" w:eastAsia="en-SG"/>
          <w14:ligatures w14:val="none"/>
        </w:rPr>
        <w:t>.</w:t>
      </w:r>
    </w:p>
    <w:p w14:paraId="2E2083A7" w14:textId="77777777" w:rsidR="00F70043" w:rsidRPr="00F70043" w:rsidRDefault="00F70043" w:rsidP="00F70043">
      <w:pPr>
        <w:spacing w:before="120" w:after="12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F70043">
        <w:rPr>
          <w:rFonts w:ascii="Times New Roman" w:eastAsia="Times New Roman" w:hAnsi="Times New Roman" w:cs="Times New Roman"/>
          <w:b/>
          <w:bCs/>
          <w:color w:val="000000" w:themeColor="text1"/>
          <w:kern w:val="0"/>
          <w:sz w:val="28"/>
          <w:szCs w:val="28"/>
          <w14:ligatures w14:val="none"/>
        </w:rPr>
        <w:t>Điều 38. Lập Lý lịch tư pháp và cập nhật thông tin về cấm đảm nhiệm chức vụ, thành lập, quản lý doanh nghiệp, hợp tác xã</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54"/>
      </w:r>
      <w:r w:rsidRPr="00F70043">
        <w:rPr>
          <w:rFonts w:ascii="Times New Roman" w:eastAsia="Times New Roman" w:hAnsi="Times New Roman" w:cs="Times New Roman"/>
          <w:b/>
          <w:bCs/>
          <w:color w:val="000000" w:themeColor="text1"/>
          <w:kern w:val="0"/>
          <w:sz w:val="28"/>
          <w:szCs w:val="28"/>
          <w14:ligatures w14:val="none"/>
        </w:rPr>
        <w:t xml:space="preserve"> </w:t>
      </w:r>
    </w:p>
    <w:p w14:paraId="306765C0" w14:textId="77777777" w:rsidR="00F70043" w:rsidRPr="00F70043" w:rsidRDefault="00F70043" w:rsidP="00F70043">
      <w:pPr>
        <w:widowControl w:val="0"/>
        <w:tabs>
          <w:tab w:val="left" w:pos="8295"/>
        </w:tabs>
        <w:spacing w:before="120" w:after="120" w:line="340"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14:ligatures w14:val="none"/>
        </w:rPr>
        <w:t>Người bị Tòa án cấm đảm nhiệm chức vụ, thành lập, quản lý doanh nghiệp, hợp tác xã chưa có Lý lịch tư pháp thì Công an cấp tỉnh nơi Tòa án ra quyết định tuyên bố phá sản có trụ sở lập Lý lịch tư pháp; trường hợp đã có Lý lịch tư pháp thì cập nhật thông tin vào Lý lịch tư pháp của người đó theo quyết định của Tòa án</w:t>
      </w:r>
      <w:r w:rsidRPr="00F70043">
        <w:rPr>
          <w:rFonts w:ascii="Times New Roman" w:eastAsia="Times New Roman" w:hAnsi="Times New Roman" w:cs="Times New Roman"/>
          <w:bCs/>
          <w:color w:val="000000" w:themeColor="text1"/>
          <w:kern w:val="0"/>
          <w:sz w:val="28"/>
          <w:szCs w:val="28"/>
          <w:lang w:val="en-SG" w:eastAsia="en-SG"/>
          <w14:ligatures w14:val="none"/>
        </w:rPr>
        <w:t>.</w:t>
      </w:r>
    </w:p>
    <w:p w14:paraId="09B7468D" w14:textId="77777777" w:rsidR="00F70043" w:rsidRPr="00F70043" w:rsidRDefault="00F70043" w:rsidP="00F70043">
      <w:pPr>
        <w:widowControl w:val="0"/>
        <w:spacing w:before="120" w:after="120" w:line="340" w:lineRule="exact"/>
        <w:ind w:firstLine="562"/>
        <w:jc w:val="both"/>
        <w:rPr>
          <w:rFonts w:ascii="Times New Roman" w:eastAsia="Times New Roman" w:hAnsi="Times New Roman" w:cs="Times New Roman"/>
          <w:b/>
          <w:bCs/>
          <w:kern w:val="0"/>
          <w:sz w:val="28"/>
          <w:szCs w:val="28"/>
          <w:lang w:val="en-SG" w:eastAsia="en-SG"/>
          <w14:ligatures w14:val="none"/>
        </w:rPr>
      </w:pPr>
      <w:r w:rsidRPr="00F70043">
        <w:rPr>
          <w:rFonts w:ascii="Times New Roman" w:eastAsia="Times New Roman" w:hAnsi="Times New Roman" w:cs="Times New Roman"/>
          <w:b/>
          <w:kern w:val="0"/>
          <w:sz w:val="28"/>
          <w:szCs w:val="28"/>
          <w:lang w:val="en-SG" w:eastAsia="en-SG"/>
          <w14:ligatures w14:val="none"/>
        </w:rPr>
        <w:t>Điều 39. Xử lý thông tin l</w:t>
      </w:r>
      <w:r w:rsidRPr="00F70043">
        <w:rPr>
          <w:rFonts w:ascii="Times New Roman" w:eastAsia="Times New Roman" w:hAnsi="Times New Roman" w:cs="Times New Roman"/>
          <w:b/>
          <w:bCs/>
          <w:kern w:val="0"/>
          <w:sz w:val="28"/>
          <w:szCs w:val="28"/>
          <w:lang w:val="en-SG" w:eastAsia="en-SG"/>
          <w14:ligatures w14:val="none"/>
        </w:rPr>
        <w:t xml:space="preserve">ý lịch tư pháp khi hết thời hạn không được thành lập, quản lý doanh nghiệp, hợp tác xã </w:t>
      </w:r>
    </w:p>
    <w:p w14:paraId="571A53DB" w14:textId="77777777" w:rsidR="00F70043" w:rsidRPr="00F70043" w:rsidRDefault="00F70043" w:rsidP="00F70043">
      <w:pPr>
        <w:widowControl w:val="0"/>
        <w:spacing w:before="120" w:after="120" w:line="340" w:lineRule="exact"/>
        <w:ind w:firstLine="562"/>
        <w:jc w:val="both"/>
        <w:rPr>
          <w:rFonts w:ascii="Times New Roman" w:eastAsia="Times New Roman" w:hAnsi="Times New Roman" w:cs="Times New Roman"/>
          <w:bCs/>
          <w:kern w:val="0"/>
          <w:sz w:val="28"/>
          <w:szCs w:val="28"/>
          <w:lang w:val="en-SG" w:eastAsia="en-SG"/>
          <w14:ligatures w14:val="none"/>
        </w:rPr>
      </w:pPr>
      <w:r w:rsidRPr="00F70043">
        <w:rPr>
          <w:rFonts w:ascii="Times New Roman" w:eastAsia="Times New Roman" w:hAnsi="Times New Roman" w:cs="Times New Roman"/>
          <w:kern w:val="0"/>
          <w:sz w:val="28"/>
          <w:szCs w:val="28"/>
          <w:lang w:val="en-SG" w:eastAsia="en-SG"/>
          <w14:ligatures w14:val="none"/>
        </w:rPr>
        <w:t xml:space="preserve">Thông tin về việc cá nhân không được thành lập, quản lý doanh nghiệp, hợp tác xã được xóa bỏ trong Lý lịch tư pháp của cá nhân </w:t>
      </w:r>
      <w:r w:rsidRPr="00F70043">
        <w:rPr>
          <w:rFonts w:ascii="Times New Roman" w:eastAsia="Times New Roman" w:hAnsi="Times New Roman" w:cs="Times New Roman" w:hint="eastAsia"/>
          <w:kern w:val="0"/>
          <w:sz w:val="28"/>
          <w:szCs w:val="28"/>
          <w:lang w:val="en-SG" w:eastAsia="en-SG"/>
          <w14:ligatures w14:val="none"/>
        </w:rPr>
        <w:t>đ</w:t>
      </w:r>
      <w:r w:rsidRPr="00F70043">
        <w:rPr>
          <w:rFonts w:ascii="Times New Roman" w:eastAsia="Times New Roman" w:hAnsi="Times New Roman" w:cs="Times New Roman"/>
          <w:kern w:val="0"/>
          <w:sz w:val="28"/>
          <w:szCs w:val="28"/>
          <w:lang w:val="en-SG" w:eastAsia="en-SG"/>
          <w14:ligatures w14:val="none"/>
        </w:rPr>
        <w:t>ó khi hết thời hạn theo quyết định tuyên bố phá sản của Tòa án</w:t>
      </w:r>
      <w:r w:rsidRPr="00F70043">
        <w:rPr>
          <w:rFonts w:ascii="Times New Roman" w:eastAsia="Times New Roman" w:hAnsi="Times New Roman" w:cs="Times New Roman"/>
          <w:bCs/>
          <w:kern w:val="0"/>
          <w:sz w:val="28"/>
          <w:szCs w:val="28"/>
          <w:lang w:val="en-SG" w:eastAsia="en-SG"/>
          <w14:ligatures w14:val="none"/>
        </w:rPr>
        <w:t>.</w:t>
      </w:r>
    </w:p>
    <w:p w14:paraId="280FE116"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b/>
          <w:bCs/>
          <w:kern w:val="0"/>
          <w:sz w:val="28"/>
          <w:szCs w:val="28"/>
          <w:lang w:val="en-SG" w:eastAsia="en-SG"/>
          <w14:ligatures w14:val="none"/>
        </w:rPr>
      </w:pPr>
      <w:r w:rsidRPr="00F70043">
        <w:rPr>
          <w:rFonts w:ascii="Times New Roman" w:eastAsia="Times New Roman" w:hAnsi="Times New Roman" w:cs="Times New Roman"/>
          <w:b/>
          <w:bCs/>
          <w:kern w:val="0"/>
          <w:sz w:val="28"/>
          <w:szCs w:val="28"/>
          <w:lang w:val="en-SG" w:eastAsia="en-SG"/>
          <w14:ligatures w14:val="none"/>
        </w:rPr>
        <w:t>Điều 40. H</w:t>
      </w:r>
      <w:r w:rsidRPr="00F70043">
        <w:rPr>
          <w:rFonts w:ascii="Times New Roman" w:eastAsia="Times New Roman" w:hAnsi="Times New Roman" w:cs="Times New Roman"/>
          <w:b/>
          <w:kern w:val="0"/>
          <w:sz w:val="28"/>
          <w:szCs w:val="28"/>
          <w:lang w:val="en-SG" w:eastAsia="en-SG"/>
          <w14:ligatures w14:val="none"/>
        </w:rPr>
        <w:t xml:space="preserve">ình thức cung cấp </w:t>
      </w:r>
      <w:r w:rsidRPr="00F70043">
        <w:rPr>
          <w:rFonts w:ascii="Times New Roman" w:eastAsia="Times New Roman" w:hAnsi="Times New Roman" w:cs="Times New Roman"/>
          <w:b/>
          <w:bCs/>
          <w:kern w:val="0"/>
          <w:sz w:val="28"/>
          <w:szCs w:val="28"/>
          <w:lang w:val="en-SG" w:eastAsia="en-SG"/>
          <w14:ligatures w14:val="none"/>
        </w:rPr>
        <w:t xml:space="preserve">thông tin lý lịch tư pháp </w:t>
      </w:r>
      <w:r w:rsidRPr="00F70043">
        <w:rPr>
          <w:rFonts w:ascii="Times New Roman" w:eastAsia="Times New Roman" w:hAnsi="Times New Roman" w:cs="Times New Roman"/>
          <w:b/>
          <w:kern w:val="0"/>
          <w:sz w:val="28"/>
          <w:szCs w:val="28"/>
          <w:lang w:val="en-SG" w:eastAsia="en-SG"/>
          <w14:ligatures w14:val="none"/>
        </w:rPr>
        <w:t xml:space="preserve">về cấm đảm nhiệm chức vụ, </w:t>
      </w:r>
      <w:r w:rsidRPr="00F70043">
        <w:rPr>
          <w:rFonts w:ascii="Times New Roman" w:eastAsia="Times New Roman" w:hAnsi="Times New Roman" w:cs="Times New Roman"/>
          <w:b/>
          <w:bCs/>
          <w:kern w:val="0"/>
          <w:sz w:val="28"/>
          <w:szCs w:val="28"/>
          <w:lang w:val="en-SG" w:eastAsia="en-SG"/>
          <w14:ligatures w14:val="none"/>
        </w:rPr>
        <w:t xml:space="preserve">thành lập, quản lý doanh nghiệp, hợp tác xã  </w:t>
      </w:r>
    </w:p>
    <w:p w14:paraId="043ACB62"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kern w:val="0"/>
          <w:sz w:val="28"/>
          <w:szCs w:val="28"/>
          <w:lang w:val="en-SG" w:eastAsia="en-SG"/>
          <w14:ligatures w14:val="none"/>
        </w:rPr>
      </w:pPr>
      <w:r w:rsidRPr="00F70043">
        <w:rPr>
          <w:rFonts w:ascii="Times New Roman" w:eastAsia="Times New Roman" w:hAnsi="Times New Roman" w:cs="Times New Roman"/>
          <w:bCs/>
          <w:kern w:val="0"/>
          <w:sz w:val="28"/>
          <w:szCs w:val="28"/>
          <w:lang w:val="en-SG" w:eastAsia="en-SG"/>
          <w14:ligatures w14:val="none"/>
        </w:rPr>
        <w:t xml:space="preserve">Thông tin lý lịch tư pháp </w:t>
      </w:r>
      <w:r w:rsidRPr="00F70043">
        <w:rPr>
          <w:rFonts w:ascii="Times New Roman" w:eastAsia="Times New Roman" w:hAnsi="Times New Roman" w:cs="Times New Roman"/>
          <w:kern w:val="0"/>
          <w:sz w:val="28"/>
          <w:szCs w:val="28"/>
          <w:lang w:val="en-SG" w:eastAsia="en-SG"/>
          <w14:ligatures w14:val="none"/>
        </w:rPr>
        <w:t xml:space="preserve">về cấm đảm nhiệm chức vụ, thành lập, quản lý doanh nghiệp, hợp tác xã được gửi trực tiếp, qua bưu điện hoặc mạng Internet, mạng </w:t>
      </w:r>
      <w:r w:rsidRPr="00F70043">
        <w:rPr>
          <w:rFonts w:ascii="Times New Roman" w:eastAsia="Times New Roman" w:hAnsi="Times New Roman" w:cs="Times New Roman" w:hint="eastAsia"/>
          <w:kern w:val="0"/>
          <w:sz w:val="28"/>
          <w:szCs w:val="28"/>
          <w:lang w:val="en-SG" w:eastAsia="en-SG"/>
          <w14:ligatures w14:val="none"/>
        </w:rPr>
        <w:t>m</w:t>
      </w:r>
      <w:r w:rsidRPr="00F70043">
        <w:rPr>
          <w:rFonts w:ascii="Times New Roman" w:eastAsia="Times New Roman" w:hAnsi="Times New Roman" w:cs="Times New Roman"/>
          <w:kern w:val="0"/>
          <w:sz w:val="28"/>
          <w:szCs w:val="28"/>
          <w:lang w:val="en-SG" w:eastAsia="en-SG"/>
          <w14:ligatures w14:val="none"/>
        </w:rPr>
        <w:t>áy tính.</w:t>
      </w:r>
    </w:p>
    <w:p w14:paraId="5E991F87"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kern w:val="0"/>
          <w:sz w:val="28"/>
          <w:szCs w:val="28"/>
          <w:lang w:val="en-SG" w:eastAsia="en-SG"/>
          <w14:ligatures w14:val="none"/>
        </w:rPr>
      </w:pPr>
    </w:p>
    <w:p w14:paraId="335B6F56"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b/>
          <w:bCs/>
          <w:color w:val="000000" w:themeColor="text1"/>
          <w:kern w:val="0"/>
          <w:sz w:val="28"/>
          <w:szCs w:val="28"/>
          <w:lang w:val="en-SG" w:eastAsia="en-SG"/>
          <w14:ligatures w14:val="none"/>
        </w:rPr>
        <w:t>Chương IV</w:t>
      </w:r>
    </w:p>
    <w:p w14:paraId="55CB024B" w14:textId="77777777" w:rsidR="00F70043" w:rsidRPr="00F70043" w:rsidRDefault="00F70043" w:rsidP="00F70043">
      <w:pPr>
        <w:spacing w:before="120" w:after="120" w:line="336" w:lineRule="exact"/>
        <w:jc w:val="center"/>
        <w:rPr>
          <w:rFonts w:ascii="Times New Roman" w:eastAsia="Times New Roman" w:hAnsi="Times New Roman" w:cs="Times New Roman"/>
          <w:b/>
          <w:bCs/>
          <w:iCs/>
          <w:color w:val="000000" w:themeColor="text1"/>
          <w:spacing w:val="-4"/>
          <w:kern w:val="0"/>
          <w:sz w:val="28"/>
          <w:szCs w:val="28"/>
          <w14:ligatures w14:val="none"/>
        </w:rPr>
      </w:pPr>
      <w:r w:rsidRPr="00F70043">
        <w:rPr>
          <w:rFonts w:ascii="Times New Roman" w:eastAsia="Times New Roman" w:hAnsi="Times New Roman" w:cs="Times New Roman"/>
          <w:b/>
          <w:bCs/>
          <w:iCs/>
          <w:color w:val="000000" w:themeColor="text1"/>
          <w:spacing w:val="-4"/>
          <w:kern w:val="0"/>
          <w:sz w:val="28"/>
          <w:szCs w:val="28"/>
          <w14:ligatures w14:val="none"/>
        </w:rPr>
        <w:t xml:space="preserve">CẤP PHIẾU LÝ LỊCH TƯ PHÁP CHO CÁ NHÂN VÀ CUNG CẤP </w:t>
      </w:r>
    </w:p>
    <w:p w14:paraId="6823DF18" w14:textId="77777777" w:rsidR="00F70043" w:rsidRPr="00F70043" w:rsidRDefault="00F70043" w:rsidP="00F70043">
      <w:pPr>
        <w:widowControl w:val="0"/>
        <w:spacing w:before="120" w:after="120" w:line="336" w:lineRule="exact"/>
        <w:jc w:val="center"/>
        <w:outlineLvl w:val="0"/>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b/>
          <w:bCs/>
          <w:iCs/>
          <w:color w:val="000000" w:themeColor="text1"/>
          <w:spacing w:val="-4"/>
          <w:kern w:val="0"/>
          <w:sz w:val="28"/>
          <w:szCs w:val="28"/>
          <w14:ligatures w14:val="none"/>
        </w:rPr>
        <w:t>THÔNG TIN LÝ LỊCH T</w:t>
      </w:r>
      <w:r w:rsidRPr="00F70043">
        <w:rPr>
          <w:rFonts w:ascii="Times New Roman" w:eastAsia="Times New Roman" w:hAnsi="Times New Roman" w:cs="Times New Roman" w:hint="eastAsia"/>
          <w:b/>
          <w:bCs/>
          <w:iCs/>
          <w:color w:val="000000" w:themeColor="text1"/>
          <w:spacing w:val="-4"/>
          <w:kern w:val="0"/>
          <w:sz w:val="28"/>
          <w:szCs w:val="28"/>
          <w14:ligatures w14:val="none"/>
        </w:rPr>
        <w:t>Ư</w:t>
      </w:r>
      <w:r w:rsidRPr="00F70043">
        <w:rPr>
          <w:rFonts w:ascii="Times New Roman" w:eastAsia="Times New Roman" w:hAnsi="Times New Roman" w:cs="Times New Roman"/>
          <w:b/>
          <w:bCs/>
          <w:iCs/>
          <w:color w:val="000000" w:themeColor="text1"/>
          <w:spacing w:val="-4"/>
          <w:kern w:val="0"/>
          <w:sz w:val="28"/>
          <w:szCs w:val="28"/>
          <w14:ligatures w14:val="none"/>
        </w:rPr>
        <w:t xml:space="preserve"> PHÁP CHO C</w:t>
      </w:r>
      <w:r w:rsidRPr="00F70043">
        <w:rPr>
          <w:rFonts w:ascii="Times New Roman" w:eastAsia="Times New Roman" w:hAnsi="Times New Roman" w:cs="Times New Roman" w:hint="eastAsia"/>
          <w:b/>
          <w:bCs/>
          <w:iCs/>
          <w:color w:val="000000" w:themeColor="text1"/>
          <w:spacing w:val="-4"/>
          <w:kern w:val="0"/>
          <w:sz w:val="28"/>
          <w:szCs w:val="28"/>
          <w14:ligatures w14:val="none"/>
        </w:rPr>
        <w:t>Ơ</w:t>
      </w:r>
      <w:r w:rsidRPr="00F70043">
        <w:rPr>
          <w:rFonts w:ascii="Times New Roman" w:eastAsia="Times New Roman" w:hAnsi="Times New Roman" w:cs="Times New Roman"/>
          <w:b/>
          <w:bCs/>
          <w:iCs/>
          <w:color w:val="000000" w:themeColor="text1"/>
          <w:spacing w:val="-4"/>
          <w:kern w:val="0"/>
          <w:sz w:val="28"/>
          <w:szCs w:val="28"/>
          <w14:ligatures w14:val="none"/>
        </w:rPr>
        <w:t xml:space="preserve"> QUAN, TỔ CHỨC</w:t>
      </w:r>
      <w:r w:rsidRPr="00F70043">
        <w:rPr>
          <w:rFonts w:ascii="Times New Roman" w:eastAsia="Times New Roman" w:hAnsi="Times New Roman" w:cs="Times New Roman"/>
          <w:bCs/>
          <w:iCs/>
          <w:color w:val="000000" w:themeColor="text1"/>
          <w:kern w:val="0"/>
          <w:sz w:val="28"/>
          <w:szCs w:val="28"/>
          <w:vertAlign w:val="superscript"/>
          <w:lang w:val="pt-BR" w:eastAsia="en-SG"/>
          <w14:ligatures w14:val="none"/>
        </w:rPr>
        <w:footnoteReference w:id="55"/>
      </w:r>
      <w:r w:rsidRPr="00F70043">
        <w:rPr>
          <w:rFonts w:ascii="Times New Roman" w:eastAsia="Times New Roman" w:hAnsi="Times New Roman" w:cs="Times New Roman"/>
          <w:b/>
          <w:bCs/>
          <w:color w:val="000000" w:themeColor="text1"/>
          <w:kern w:val="0"/>
          <w:sz w:val="28"/>
          <w:szCs w:val="28"/>
          <w14:ligatures w14:val="none"/>
        </w:rPr>
        <w:t xml:space="preserve"> </w:t>
      </w:r>
      <w:r w:rsidRPr="00F70043" w:rsidDel="00FA2761">
        <w:rPr>
          <w:rFonts w:ascii="Times New Roman" w:eastAsia="Times New Roman" w:hAnsi="Times New Roman" w:cs="Times New Roman"/>
          <w:b/>
          <w:bCs/>
          <w:color w:val="000000" w:themeColor="text1"/>
          <w:kern w:val="0"/>
          <w:sz w:val="28"/>
          <w:szCs w:val="28"/>
          <w:lang w:val="en-SG" w:eastAsia="en-SG"/>
          <w14:ligatures w14:val="none"/>
        </w:rPr>
        <w:t xml:space="preserve"> </w:t>
      </w:r>
    </w:p>
    <w:p w14:paraId="4332927B" w14:textId="77777777" w:rsidR="00F70043" w:rsidRPr="00F70043" w:rsidRDefault="00F70043" w:rsidP="00F70043">
      <w:pPr>
        <w:widowControl w:val="0"/>
        <w:spacing w:before="120" w:after="120" w:line="336" w:lineRule="exact"/>
        <w:jc w:val="center"/>
        <w:outlineLvl w:val="0"/>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b/>
          <w:bCs/>
          <w:color w:val="000000" w:themeColor="text1"/>
          <w:kern w:val="0"/>
          <w:sz w:val="28"/>
          <w:szCs w:val="28"/>
          <w:lang w:val="en-SG" w:eastAsia="en-SG"/>
          <w14:ligatures w14:val="none"/>
        </w:rPr>
        <w:t>Mục 1</w:t>
      </w:r>
    </w:p>
    <w:p w14:paraId="062A4EB5" w14:textId="77777777" w:rsidR="00F70043" w:rsidRPr="00F70043" w:rsidRDefault="00F70043" w:rsidP="00F70043">
      <w:pPr>
        <w:widowControl w:val="0"/>
        <w:spacing w:before="120" w:after="120" w:line="336" w:lineRule="exact"/>
        <w:jc w:val="center"/>
        <w:rPr>
          <w:rFonts w:ascii="Times New Roman" w:eastAsia="Times New Roman" w:hAnsi="Times New Roman" w:cs="Times New Roman"/>
          <w:b/>
          <w:bCs/>
          <w:color w:val="000000" w:themeColor="text1"/>
          <w:kern w:val="0"/>
          <w:sz w:val="28"/>
          <w:lang w:val="en-SG" w:eastAsia="en-SG"/>
          <w14:ligatures w14:val="none"/>
        </w:rPr>
      </w:pPr>
      <w:r w:rsidRPr="00F70043">
        <w:rPr>
          <w:rFonts w:ascii="Times New Roman" w:eastAsia="Times New Roman" w:hAnsi="Times New Roman" w:cs="Times New Roman"/>
          <w:b/>
          <w:bCs/>
          <w:color w:val="000000" w:themeColor="text1"/>
          <w:kern w:val="0"/>
          <w:sz w:val="28"/>
          <w:lang w:val="en-SG" w:eastAsia="en-SG"/>
          <w14:ligatures w14:val="none"/>
        </w:rPr>
        <w:t>PHIẾU LÝ LỊCH TƯ PHÁP</w:t>
      </w:r>
    </w:p>
    <w:p w14:paraId="201A16F3"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b/>
          <w:bCs/>
          <w:iCs/>
          <w:color w:val="000000" w:themeColor="text1"/>
          <w:kern w:val="0"/>
          <w:sz w:val="28"/>
          <w:szCs w:val="28"/>
          <w:lang w:val="en-SG" w:eastAsia="en-SG"/>
          <w14:ligatures w14:val="none"/>
        </w:rPr>
      </w:pPr>
      <w:r w:rsidRPr="00F70043">
        <w:rPr>
          <w:rFonts w:ascii="Times New Roman" w:eastAsia="Times New Roman" w:hAnsi="Times New Roman" w:cs="Times New Roman"/>
          <w:b/>
          <w:bCs/>
          <w:iCs/>
          <w:color w:val="000000" w:themeColor="text1"/>
          <w:kern w:val="0"/>
          <w:sz w:val="28"/>
          <w:szCs w:val="28"/>
          <w:lang w:val="en-SG" w:eastAsia="en-SG"/>
          <w14:ligatures w14:val="none"/>
        </w:rPr>
        <w:t>Điều 41.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56"/>
      </w:r>
    </w:p>
    <w:p w14:paraId="23EF2DAA"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1. Phiếu lý lịch t</w:t>
      </w:r>
      <w:r w:rsidRPr="00F70043">
        <w:rPr>
          <w:rFonts w:ascii="Times New Roman" w:eastAsia="Times New Roman" w:hAnsi="Times New Roman" w:cs="Times New Roman" w:hint="eastAsia"/>
          <w:iCs/>
          <w:color w:val="000000" w:themeColor="text1"/>
          <w:kern w:val="0"/>
          <w:sz w:val="28"/>
          <w:szCs w:val="28"/>
          <w:lang w:val="en-SG" w:eastAsia="en-SG"/>
          <w14:ligatures w14:val="none"/>
        </w:rPr>
        <w:t>ư</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 pháp </w:t>
      </w:r>
      <w:r w:rsidRPr="00F70043">
        <w:rPr>
          <w:rFonts w:ascii="Times New Roman" w:eastAsia="Times New Roman" w:hAnsi="Times New Roman" w:cs="Times New Roman" w:hint="eastAsia"/>
          <w:iCs/>
          <w:color w:val="000000" w:themeColor="text1"/>
          <w:kern w:val="0"/>
          <w:sz w:val="28"/>
          <w:szCs w:val="28"/>
          <w:lang w:val="en-SG" w:eastAsia="en-SG"/>
          <w14:ligatures w14:val="none"/>
        </w:rPr>
        <w:t>đư</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ợc cấp cho cá nhân quy </w:t>
      </w:r>
      <w:r w:rsidRPr="00F70043">
        <w:rPr>
          <w:rFonts w:ascii="Times New Roman" w:eastAsia="Times New Roman" w:hAnsi="Times New Roman" w:cs="Times New Roman" w:hint="eastAsia"/>
          <w:iCs/>
          <w:color w:val="000000" w:themeColor="text1"/>
          <w:kern w:val="0"/>
          <w:sz w:val="28"/>
          <w:szCs w:val="28"/>
          <w:lang w:val="en-SG" w:eastAsia="en-SG"/>
          <w14:ligatures w14:val="none"/>
        </w:rPr>
        <w:t>đ</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ịnh tại khoản 1 </w:t>
      </w:r>
      <w:r w:rsidRPr="00F70043">
        <w:rPr>
          <w:rFonts w:ascii="Times New Roman" w:eastAsia="Times New Roman" w:hAnsi="Times New Roman" w:cs="Times New Roman" w:hint="eastAsia"/>
          <w:iCs/>
          <w:color w:val="000000" w:themeColor="text1"/>
          <w:kern w:val="0"/>
          <w:sz w:val="28"/>
          <w:szCs w:val="28"/>
          <w:lang w:val="en-SG" w:eastAsia="en-SG"/>
          <w14:ligatures w14:val="none"/>
        </w:rPr>
        <w:t>Đ</w:t>
      </w:r>
      <w:r w:rsidRPr="00F70043">
        <w:rPr>
          <w:rFonts w:ascii="Times New Roman" w:eastAsia="Times New Roman" w:hAnsi="Times New Roman" w:cs="Times New Roman"/>
          <w:iCs/>
          <w:color w:val="000000" w:themeColor="text1"/>
          <w:kern w:val="0"/>
          <w:sz w:val="28"/>
          <w:szCs w:val="28"/>
          <w:lang w:val="en-SG" w:eastAsia="en-SG"/>
          <w14:ligatures w14:val="none"/>
        </w:rPr>
        <w:t>iều 7 của Luật này gồm Phiếu lý lịch t</w:t>
      </w:r>
      <w:r w:rsidRPr="00F70043">
        <w:rPr>
          <w:rFonts w:ascii="Times New Roman" w:eastAsia="Times New Roman" w:hAnsi="Times New Roman" w:cs="Times New Roman" w:hint="eastAsia"/>
          <w:iCs/>
          <w:color w:val="000000" w:themeColor="text1"/>
          <w:kern w:val="0"/>
          <w:sz w:val="28"/>
          <w:szCs w:val="28"/>
          <w:lang w:val="en-SG" w:eastAsia="en-SG"/>
          <w14:ligatures w14:val="none"/>
        </w:rPr>
        <w:t>ư</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 pháp số 1 và Phiếu lý lịch t</w:t>
      </w:r>
      <w:r w:rsidRPr="00F70043">
        <w:rPr>
          <w:rFonts w:ascii="Times New Roman" w:eastAsia="Times New Roman" w:hAnsi="Times New Roman" w:cs="Times New Roman" w:hint="eastAsia"/>
          <w:iCs/>
          <w:color w:val="000000" w:themeColor="text1"/>
          <w:kern w:val="0"/>
          <w:sz w:val="28"/>
          <w:szCs w:val="28"/>
          <w:lang w:val="en-SG" w:eastAsia="en-SG"/>
          <w14:ligatures w14:val="none"/>
        </w:rPr>
        <w:t>ư</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 pháp số 2. </w:t>
      </w:r>
    </w:p>
    <w:p w14:paraId="29B78DE1"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2. Phiếu lý lịch tư pháp được cấp dưới dạng bản điện tử hoặc bản giấy và có giá trị pháp lý như nhau.</w:t>
      </w:r>
    </w:p>
    <w:p w14:paraId="01CAB04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3. Trường hợp Phiếu lý lịch tư pháp bản điện tử đã được cấp theo quy định của Luật này thì thông tin lý lịch tư pháp được đồng thời hiển thị trên Ứng dụng định danh quốc gia và có giá trị như Phiếu lý lịch tư pháp. Thông tin lý lịch tư pháp hiển thị trên Ứng dụng định danh quốc gia được cập nhật để cá nhân sử dụng khi có nhu cầu mà không cần yêu cầu cấp Phiếu lý lịch tư pháp.</w:t>
      </w:r>
    </w:p>
    <w:p w14:paraId="57D96ED4"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iCs/>
          <w:color w:val="000000" w:themeColor="text1"/>
          <w:kern w:val="0"/>
          <w:sz w:val="28"/>
          <w14:ligatures w14:val="none"/>
        </w:rPr>
        <w:t>4. Bộ trưởng Bộ Công an quy định mẫu Phiếu lý lịch tư pháp và hình thức hiển thị thông tin lý lịch tư pháp trên Ứng dụng định danh quốc gia</w:t>
      </w:r>
      <w:r w:rsidRPr="00F70043">
        <w:rPr>
          <w:rFonts w:ascii="Times New Roman" w:eastAsia="Times New Roman" w:hAnsi="Times New Roman" w:cs="Times New Roman"/>
          <w:color w:val="000000" w:themeColor="text1"/>
          <w:kern w:val="0"/>
          <w:sz w:val="28"/>
          <w:szCs w:val="28"/>
          <w14:ligatures w14:val="none"/>
        </w:rPr>
        <w:t>.</w:t>
      </w:r>
    </w:p>
    <w:p w14:paraId="4B7DAF75"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b/>
          <w:bCs/>
          <w:color w:val="000000" w:themeColor="text1"/>
          <w:kern w:val="0"/>
          <w:sz w:val="28"/>
          <w:szCs w:val="28"/>
          <w:lang w:val="en-SG" w:eastAsia="en-SG"/>
          <w14:ligatures w14:val="none"/>
        </w:rPr>
        <w:t>Điều 42. Nội dung Phiếu lý lịch tư pháp số 1</w:t>
      </w:r>
    </w:p>
    <w:p w14:paraId="2FC0F053"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1. </w:t>
      </w:r>
      <w:r w:rsidRPr="00F70043">
        <w:rPr>
          <w:rFonts w:ascii="Times New Roman" w:eastAsia="Times New Roman" w:hAnsi="Times New Roman" w:cs="Times New Roman"/>
          <w:color w:val="000000" w:themeColor="text1"/>
          <w:spacing w:val="-2"/>
          <w:kern w:val="0"/>
          <w:sz w:val="28"/>
          <w:szCs w:val="28"/>
          <w14:ligatures w14:val="none"/>
        </w:rPr>
        <w:t>Họ, chữ đệm và tên khai sinh, tên gọi khác</w:t>
      </w:r>
      <w:r w:rsidRPr="00F70043">
        <w:rPr>
          <w:rFonts w:ascii="Times New Roman" w:eastAsia="Times New Roman" w:hAnsi="Times New Roman" w:cs="Times New Roman"/>
          <w:iCs/>
          <w:color w:val="000000" w:themeColor="text1"/>
          <w:kern w:val="0"/>
          <w:sz w:val="28"/>
          <w:szCs w:val="20"/>
          <w:vertAlign w:val="superscript"/>
          <w:lang w:val="pt-BR"/>
          <w14:ligatures w14:val="none"/>
        </w:rPr>
        <w:footnoteReference w:id="57"/>
      </w:r>
      <w:r w:rsidRPr="00F70043">
        <w:rPr>
          <w:rFonts w:ascii="Times New Roman" w:eastAsia="Times New Roman" w:hAnsi="Times New Roman" w:cs="Times New Roman"/>
          <w:color w:val="000000" w:themeColor="text1"/>
          <w:kern w:val="0"/>
          <w:sz w:val="28"/>
          <w:szCs w:val="28"/>
          <w14:ligatures w14:val="none"/>
        </w:rPr>
        <w:t xml:space="preserve">, giới tính, ngày, tháng, năm sinh, </w:t>
      </w:r>
      <w:r w:rsidRPr="00F70043">
        <w:rPr>
          <w:rFonts w:ascii="Times New Roman" w:eastAsia="Times New Roman" w:hAnsi="Times New Roman" w:cs="Times New Roman"/>
          <w:iCs/>
          <w:color w:val="000000" w:themeColor="text1"/>
          <w:kern w:val="0"/>
          <w:sz w:val="28"/>
          <w:szCs w:val="20"/>
          <w14:ligatures w14:val="none"/>
        </w:rPr>
        <w:t>nơi đăng ký khai sinh, quốc tịch, dân tộc</w:t>
      </w:r>
      <w:r w:rsidRPr="00F70043">
        <w:rPr>
          <w:rFonts w:ascii="Times New Roman" w:eastAsia="Times New Roman" w:hAnsi="Times New Roman" w:cs="Times New Roman"/>
          <w:iCs/>
          <w:color w:val="000000" w:themeColor="text1"/>
          <w:kern w:val="0"/>
          <w:sz w:val="28"/>
          <w:szCs w:val="20"/>
          <w:vertAlign w:val="superscript"/>
          <w:lang w:val="pt-BR"/>
          <w14:ligatures w14:val="none"/>
        </w:rPr>
        <w:footnoteReference w:id="58"/>
      </w:r>
      <w:r w:rsidRPr="00F70043">
        <w:rPr>
          <w:rFonts w:ascii="Times New Roman" w:eastAsia="Times New Roman" w:hAnsi="Times New Roman" w:cs="Times New Roman"/>
          <w:color w:val="000000" w:themeColor="text1"/>
          <w:kern w:val="0"/>
          <w:sz w:val="28"/>
          <w:szCs w:val="28"/>
          <w14:ligatures w14:val="none"/>
        </w:rPr>
        <w:t xml:space="preserve">, nơi cư trú, </w:t>
      </w:r>
      <w:r w:rsidRPr="00F70043">
        <w:rPr>
          <w:rFonts w:ascii="Times New Roman" w:eastAsia="Times New Roman" w:hAnsi="Times New Roman" w:cs="Times New Roman"/>
          <w:color w:val="000000" w:themeColor="text1"/>
          <w:kern w:val="0"/>
          <w:sz w:val="28"/>
          <w:szCs w:val="28"/>
          <w:lang w:val="pt-BR"/>
          <w14:ligatures w14:val="none"/>
        </w:rPr>
        <w:t>số định danh cá nhân hoặc số hộ chiếu trong trường hợp không có số định danh cá nhân</w:t>
      </w:r>
      <w:r w:rsidRPr="00F70043">
        <w:rPr>
          <w:rFonts w:ascii="Times New Roman" w:eastAsia="Times New Roman" w:hAnsi="Times New Roman" w:cs="Times New Roman"/>
          <w:iCs/>
          <w:color w:val="000000" w:themeColor="text1"/>
          <w:kern w:val="0"/>
          <w:sz w:val="28"/>
          <w:szCs w:val="20"/>
          <w:vertAlign w:val="superscript"/>
          <w:lang w:val="pt-BR"/>
          <w14:ligatures w14:val="none"/>
        </w:rPr>
        <w:footnoteReference w:id="59"/>
      </w:r>
      <w:r w:rsidRPr="00F70043">
        <w:rPr>
          <w:rFonts w:ascii="Times New Roman" w:eastAsia="Times New Roman" w:hAnsi="Times New Roman" w:cs="Times New Roman"/>
          <w:color w:val="000000" w:themeColor="text1"/>
          <w:kern w:val="0"/>
          <w:sz w:val="28"/>
          <w:szCs w:val="28"/>
          <w14:ligatures w14:val="none"/>
        </w:rPr>
        <w:t xml:space="preserve"> của người được cấp Phiếu lý lịch tư pháp. </w:t>
      </w:r>
    </w:p>
    <w:p w14:paraId="17D06B4F"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2. Tình trạng án tích: </w:t>
      </w:r>
    </w:p>
    <w:p w14:paraId="31B1704B"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a) Đối với người không bị kết án thì ghi “không có án tích”. Trường hợp người bị kết án chưa đủ điều kiện được xóa án tích thì </w:t>
      </w:r>
      <w:r w:rsidRPr="00F70043">
        <w:rPr>
          <w:rFonts w:ascii="Times New Roman" w:eastAsia="Times New Roman" w:hAnsi="Times New Roman" w:cs="Times New Roman"/>
          <w:color w:val="000000" w:themeColor="text1"/>
          <w:kern w:val="0"/>
          <w:sz w:val="28"/>
          <w:szCs w:val="28"/>
          <w:lang w:val="en-SG" w:eastAsia="en-SG"/>
          <w14:ligatures w14:val="none"/>
        </w:rPr>
        <w:t xml:space="preserve">ghi “có án tích”, tội </w:t>
      </w:r>
      <w:r w:rsidRPr="00F70043">
        <w:rPr>
          <w:rFonts w:ascii="Times New Roman" w:eastAsia="Times New Roman" w:hAnsi="Times New Roman" w:cs="Times New Roman"/>
          <w:bCs/>
          <w:color w:val="000000" w:themeColor="text1"/>
          <w:kern w:val="0"/>
          <w:sz w:val="28"/>
          <w:szCs w:val="28"/>
          <w:lang w:val="en-SG" w:eastAsia="en-SG"/>
          <w14:ligatures w14:val="none"/>
        </w:rPr>
        <w:t>danh, hình phạt chính, hình phạt bổ sung;</w:t>
      </w:r>
    </w:p>
    <w:p w14:paraId="7F2DC8BB"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b) Đối với người được xoá án tích và thông tin về việc xoá án tích đã được cập nhật vào Lý lịch tư pháp thì ghi “không có án tích”;</w:t>
      </w:r>
    </w:p>
    <w:p w14:paraId="1A7AA5D2"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c) Đối với người được đại xá và thông tin về việc đại xá đã được cập nhật vào Lý lịch tư pháp thì ghi “không có án tích”.</w:t>
      </w:r>
    </w:p>
    <w:p w14:paraId="6E3834BD"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3. Thông tin về cấm </w:t>
      </w:r>
      <w:r w:rsidRPr="00F70043">
        <w:rPr>
          <w:rFonts w:ascii="Times New Roman" w:eastAsia="Times New Roman" w:hAnsi="Times New Roman" w:cs="Times New Roman" w:hint="eastAsia"/>
          <w:bCs/>
          <w:color w:val="000000" w:themeColor="text1"/>
          <w:kern w:val="0"/>
          <w:sz w:val="28"/>
          <w:szCs w:val="28"/>
          <w:lang w:val="en-SG" w:eastAsia="en-SG"/>
          <w14:ligatures w14:val="none"/>
        </w:rPr>
        <w:t>đ</w:t>
      </w:r>
      <w:r w:rsidRPr="00F70043">
        <w:rPr>
          <w:rFonts w:ascii="Times New Roman" w:eastAsia="Times New Roman" w:hAnsi="Times New Roman" w:cs="Times New Roman"/>
          <w:bCs/>
          <w:color w:val="000000" w:themeColor="text1"/>
          <w:kern w:val="0"/>
          <w:sz w:val="28"/>
          <w:szCs w:val="28"/>
          <w:lang w:val="en-SG" w:eastAsia="en-SG"/>
          <w14:ligatures w14:val="none"/>
        </w:rPr>
        <w:t>ảm nhiệm chức vụ, thành lập, quản lý doanh nghiệp, hợp tác xã:</w:t>
      </w:r>
    </w:p>
    <w:p w14:paraId="7D4C337D" w14:textId="77777777" w:rsidR="00F70043" w:rsidRPr="00F70043" w:rsidRDefault="00F70043" w:rsidP="00F70043">
      <w:pPr>
        <w:widowControl w:val="0"/>
        <w:spacing w:before="120" w:after="120" w:line="336" w:lineRule="exact"/>
        <w:ind w:firstLine="562"/>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a) </w:t>
      </w:r>
      <w:r w:rsidRPr="00F70043">
        <w:rPr>
          <w:rFonts w:ascii="Times New Roman" w:eastAsia="Times New Roman" w:hAnsi="Times New Roman" w:cs="Times New Roman"/>
          <w:color w:val="000000" w:themeColor="text1"/>
          <w:kern w:val="0"/>
          <w:sz w:val="28"/>
          <w:szCs w:val="28"/>
          <w:lang w:val="en-SG" w:eastAsia="en-SG"/>
          <w14:ligatures w14:val="none"/>
        </w:rPr>
        <w:t xml:space="preserve">Đối với người không bị cấm đảm nhiệm chức vụ, thành lập, quản lý doanh nghiệp, hợp tác xã theo quyết định tuyên bố phá sản thì ghi “không bị cấm đảm nhiệm chức vụ, thành lập, quản lý doanh nghiệp, hợp tác xã”; </w:t>
      </w:r>
    </w:p>
    <w:p w14:paraId="6F6033ED"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b) Đối với người bị cấm đảm nhiệm chức vụ, thành lập, quản lý doanh nghiệp, hợp tác xã theo quyết định tuyên bố phá sản thì ghi chức vụ bị cấm đảm nhiệm, thời hạn không được thành lập, quản lý doanh nghiệp, hợp tác xã.</w:t>
      </w:r>
    </w:p>
    <w:p w14:paraId="58B4EC21"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Trường hợp </w:t>
      </w:r>
      <w:r w:rsidRPr="00F70043">
        <w:rPr>
          <w:rFonts w:ascii="Times New Roman" w:eastAsia="Times New Roman" w:hAnsi="Times New Roman" w:cs="Times New Roman"/>
          <w:bCs/>
          <w:color w:val="000000" w:themeColor="text1"/>
          <w:kern w:val="0"/>
          <w:sz w:val="28"/>
          <w:szCs w:val="28"/>
          <w:lang w:val="en-SG" w:eastAsia="en-SG"/>
          <w14:ligatures w14:val="none"/>
        </w:rPr>
        <w:t>cá nhân, c</w:t>
      </w:r>
      <w:r w:rsidRPr="00F70043">
        <w:rPr>
          <w:rFonts w:ascii="Times New Roman" w:eastAsia="Times New Roman" w:hAnsi="Times New Roman" w:cs="Times New Roman" w:hint="eastAsia"/>
          <w:bCs/>
          <w:color w:val="000000" w:themeColor="text1"/>
          <w:kern w:val="0"/>
          <w:sz w:val="28"/>
          <w:szCs w:val="28"/>
          <w:lang w:val="en-SG" w:eastAsia="en-SG"/>
          <w14:ligatures w14:val="none"/>
        </w:rPr>
        <w:t>ơ</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 quan, tổ chức không có yêu cầu thì nội dung quy định tại khoản này không ghi vào Phiếu lý lịch tư pháp.</w:t>
      </w:r>
    </w:p>
    <w:p w14:paraId="2FD39085"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bCs/>
          <w:color w:val="000000" w:themeColor="text1"/>
          <w:kern w:val="0"/>
          <w:sz w:val="28"/>
          <w:szCs w:val="28"/>
          <w:lang w:val="en-SG" w:eastAsia="en-SG"/>
          <w14:ligatures w14:val="none"/>
        </w:rPr>
      </w:pPr>
      <w:r w:rsidRPr="00F70043">
        <w:rPr>
          <w:rFonts w:ascii="Times New Roman" w:eastAsia="Times New Roman" w:hAnsi="Times New Roman" w:cs="Times New Roman"/>
          <w:b/>
          <w:bCs/>
          <w:color w:val="000000" w:themeColor="text1"/>
          <w:kern w:val="0"/>
          <w:sz w:val="28"/>
          <w:szCs w:val="28"/>
          <w:lang w:val="en-SG" w:eastAsia="en-SG"/>
          <w14:ligatures w14:val="none"/>
        </w:rPr>
        <w:t>Điều 43. Nội dung Phiếu lý lịch tư pháp số 2</w:t>
      </w:r>
    </w:p>
    <w:p w14:paraId="625C12AF"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 xml:space="preserve">1. </w:t>
      </w:r>
      <w:bookmarkStart w:id="8" w:name="_Hlk201348588"/>
      <w:r w:rsidRPr="00F70043">
        <w:rPr>
          <w:rFonts w:ascii="Times New Roman" w:eastAsia="Times New Roman" w:hAnsi="Times New Roman" w:cs="Times New Roman"/>
          <w:color w:val="000000" w:themeColor="text1"/>
          <w:kern w:val="0"/>
          <w:sz w:val="28"/>
          <w:szCs w:val="28"/>
          <w14:ligatures w14:val="none"/>
        </w:rPr>
        <w:t>Họ, chữ đệm và tên khai sinh</w:t>
      </w:r>
      <w:bookmarkEnd w:id="8"/>
      <w:r w:rsidRPr="00F70043">
        <w:rPr>
          <w:rFonts w:ascii="Times New Roman" w:eastAsia="Times New Roman" w:hAnsi="Times New Roman" w:cs="Times New Roman"/>
          <w:color w:val="000000" w:themeColor="text1"/>
          <w:kern w:val="0"/>
          <w:sz w:val="28"/>
          <w:szCs w:val="28"/>
          <w14:ligatures w14:val="none"/>
        </w:rPr>
        <w:t>, tên gọi khác</w:t>
      </w:r>
      <w:r w:rsidRPr="00F70043">
        <w:rPr>
          <w:rFonts w:ascii="Times New Roman" w:eastAsia="Times New Roman" w:hAnsi="Times New Roman" w:cs="Times New Roman"/>
          <w:iCs/>
          <w:color w:val="000000" w:themeColor="text1"/>
          <w:kern w:val="0"/>
          <w:sz w:val="28"/>
          <w:szCs w:val="20"/>
          <w:vertAlign w:val="superscript"/>
          <w:lang w:val="pt-BR"/>
          <w14:ligatures w14:val="none"/>
        </w:rPr>
        <w:footnoteReference w:id="60"/>
      </w:r>
      <w:r w:rsidRPr="00F70043">
        <w:rPr>
          <w:rFonts w:ascii="Times New Roman" w:eastAsia="Times New Roman" w:hAnsi="Times New Roman" w:cs="Times New Roman"/>
          <w:color w:val="000000" w:themeColor="text1"/>
          <w:kern w:val="0"/>
          <w:sz w:val="28"/>
          <w:szCs w:val="28"/>
          <w14:ligatures w14:val="none"/>
        </w:rPr>
        <w:t xml:space="preserve">, giới tính, ngày, tháng, năm sinh, </w:t>
      </w:r>
      <w:r w:rsidRPr="00F70043">
        <w:rPr>
          <w:rFonts w:ascii="Times New Roman" w:eastAsia="Times New Roman" w:hAnsi="Times New Roman" w:cs="Times New Roman"/>
          <w:iCs/>
          <w:color w:val="000000" w:themeColor="text1"/>
          <w:kern w:val="0"/>
          <w:sz w:val="28"/>
          <w:szCs w:val="20"/>
          <w14:ligatures w14:val="none"/>
        </w:rPr>
        <w:t>nơi đăng ký khai sinh, quốc tịch, dân tộc</w:t>
      </w:r>
      <w:r w:rsidRPr="00F70043">
        <w:rPr>
          <w:rFonts w:ascii="Times New Roman" w:eastAsia="Times New Roman" w:hAnsi="Times New Roman" w:cs="Times New Roman"/>
          <w:iCs/>
          <w:color w:val="000000" w:themeColor="text1"/>
          <w:kern w:val="0"/>
          <w:sz w:val="28"/>
          <w:szCs w:val="20"/>
          <w:vertAlign w:val="superscript"/>
          <w:lang w:val="pt-BR"/>
          <w14:ligatures w14:val="none"/>
        </w:rPr>
        <w:footnoteReference w:id="61"/>
      </w:r>
      <w:r w:rsidRPr="00F70043">
        <w:rPr>
          <w:rFonts w:ascii="Times New Roman" w:eastAsia="Times New Roman" w:hAnsi="Times New Roman" w:cs="Times New Roman"/>
          <w:color w:val="000000" w:themeColor="text1"/>
          <w:kern w:val="0"/>
          <w:sz w:val="28"/>
          <w:szCs w:val="28"/>
          <w14:ligatures w14:val="none"/>
        </w:rPr>
        <w:t xml:space="preserve">, nơi cư trú, </w:t>
      </w:r>
      <w:r w:rsidRPr="00F70043">
        <w:rPr>
          <w:rFonts w:ascii="Times New Roman" w:eastAsia="Times New Roman" w:hAnsi="Times New Roman" w:cs="Times New Roman"/>
          <w:color w:val="000000" w:themeColor="text1"/>
          <w:kern w:val="0"/>
          <w:sz w:val="28"/>
          <w:szCs w:val="28"/>
          <w:lang w:val="pt-BR"/>
          <w14:ligatures w14:val="none"/>
        </w:rPr>
        <w:t>số định danh cá nhân hoặc số hộ chiếu trong trường hợp không có số định danh cá nhân</w:t>
      </w:r>
      <w:r w:rsidRPr="00F70043">
        <w:rPr>
          <w:rFonts w:ascii="Times New Roman" w:eastAsia="Times New Roman" w:hAnsi="Times New Roman" w:cs="Times New Roman"/>
          <w:iCs/>
          <w:color w:val="000000" w:themeColor="text1"/>
          <w:kern w:val="0"/>
          <w:sz w:val="28"/>
          <w:szCs w:val="20"/>
          <w:vertAlign w:val="superscript"/>
          <w:lang w:val="pt-BR"/>
          <w14:ligatures w14:val="none"/>
        </w:rPr>
        <w:footnoteReference w:id="62"/>
      </w:r>
      <w:r w:rsidRPr="00F70043">
        <w:rPr>
          <w:rFonts w:ascii="Times New Roman" w:eastAsia="Times New Roman" w:hAnsi="Times New Roman" w:cs="Times New Roman"/>
          <w:color w:val="000000" w:themeColor="text1"/>
          <w:kern w:val="0"/>
          <w:sz w:val="28"/>
          <w:szCs w:val="28"/>
          <w14:ligatures w14:val="none"/>
        </w:rPr>
        <w:t>, họ, chữ đệm và tên cha, mẹ, vợ, chồng</w:t>
      </w:r>
      <w:r w:rsidRPr="00F70043">
        <w:rPr>
          <w:rFonts w:ascii="Times New Roman" w:eastAsia="Times New Roman" w:hAnsi="Times New Roman" w:cs="Times New Roman"/>
          <w:iCs/>
          <w:color w:val="000000" w:themeColor="text1"/>
          <w:kern w:val="0"/>
          <w:sz w:val="28"/>
          <w:szCs w:val="20"/>
          <w:vertAlign w:val="superscript"/>
          <w:lang w:val="pt-BR"/>
          <w14:ligatures w14:val="none"/>
        </w:rPr>
        <w:footnoteReference w:id="63"/>
      </w:r>
      <w:r w:rsidRPr="00F70043">
        <w:rPr>
          <w:rFonts w:ascii="Times New Roman" w:eastAsia="Times New Roman" w:hAnsi="Times New Roman" w:cs="Times New Roman"/>
          <w:color w:val="000000" w:themeColor="text1"/>
          <w:kern w:val="0"/>
          <w:sz w:val="28"/>
          <w:szCs w:val="28"/>
          <w14:ligatures w14:val="none"/>
        </w:rPr>
        <w:t xml:space="preserve"> của người được cấp Phiếu lý lịch tư pháp. </w:t>
      </w:r>
    </w:p>
    <w:p w14:paraId="0145B1A6"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kern w:val="0"/>
          <w:sz w:val="28"/>
          <w:szCs w:val="28"/>
          <w:lang w:val="en-SG" w:eastAsia="en-SG"/>
          <w14:ligatures w14:val="none"/>
        </w:rPr>
      </w:pPr>
      <w:r w:rsidRPr="00F70043">
        <w:rPr>
          <w:rFonts w:ascii="Times New Roman" w:eastAsia="Times New Roman" w:hAnsi="Times New Roman" w:cs="Times New Roman"/>
          <w:bCs/>
          <w:kern w:val="0"/>
          <w:sz w:val="28"/>
          <w:szCs w:val="28"/>
          <w:lang w:val="en-SG" w:eastAsia="en-SG"/>
          <w14:ligatures w14:val="none"/>
        </w:rPr>
        <w:t>2. Tình trạng án tích:</w:t>
      </w:r>
    </w:p>
    <w:p w14:paraId="69BCDA42"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kern w:val="0"/>
          <w:sz w:val="28"/>
          <w:szCs w:val="28"/>
          <w:lang w:val="en-SG" w:eastAsia="en-SG"/>
          <w14:ligatures w14:val="none"/>
        </w:rPr>
      </w:pPr>
      <w:r w:rsidRPr="00F70043">
        <w:rPr>
          <w:rFonts w:ascii="Times New Roman" w:eastAsia="Times New Roman" w:hAnsi="Times New Roman" w:cs="Times New Roman"/>
          <w:bCs/>
          <w:kern w:val="0"/>
          <w:sz w:val="28"/>
          <w:szCs w:val="28"/>
          <w:lang w:val="en-SG" w:eastAsia="en-SG"/>
          <w14:ligatures w14:val="none"/>
        </w:rPr>
        <w:t xml:space="preserve">a) Đối với người không bị kết án thì ghi là “không có án tích”; </w:t>
      </w:r>
    </w:p>
    <w:p w14:paraId="0D0E1596"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bCs/>
          <w:kern w:val="0"/>
          <w:sz w:val="28"/>
          <w:szCs w:val="28"/>
          <w:lang w:val="en-SG" w:eastAsia="en-SG"/>
          <w14:ligatures w14:val="none"/>
        </w:rPr>
        <w:t xml:space="preserve">b) Đối với người đã bị kết án thì </w:t>
      </w:r>
      <w:r w:rsidRPr="00F70043">
        <w:rPr>
          <w:rFonts w:ascii="Times New Roman" w:eastAsia="Times New Roman" w:hAnsi="Times New Roman" w:cs="Times New Roman"/>
          <w:kern w:val="0"/>
          <w:sz w:val="28"/>
          <w:szCs w:val="28"/>
          <w:lang w:val="en-SG" w:eastAsia="en-SG"/>
          <w14:ligatures w14:val="none"/>
        </w:rPr>
        <w:t>ghi đầy đủ án tích đã được xoá, thời điểm được xoá án tích, án tích chưa được xóa, ngày, tháng, năm tuyên án, số bản án, Tòa án đã tuyên bản án, tội danh, điều khoản luật được áp dụng, hình phạt chính, hình phạt bổ sung</w:t>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quyết </w:t>
      </w:r>
      <w:r w:rsidRPr="00F70043">
        <w:rPr>
          <w:rFonts w:ascii="Times New Roman" w:eastAsia="Times New Roman" w:hAnsi="Times New Roman" w:cs="Times New Roman" w:hint="eastAsia"/>
          <w:iCs/>
          <w:color w:val="000000" w:themeColor="text1"/>
          <w:kern w:val="0"/>
          <w:sz w:val="28"/>
          <w:szCs w:val="28"/>
          <w:lang w:val="en-SG" w:eastAsia="en-SG"/>
          <w14:ligatures w14:val="none"/>
        </w:rPr>
        <w:t>đ</w:t>
      </w:r>
      <w:r w:rsidRPr="00F70043">
        <w:rPr>
          <w:rFonts w:ascii="Times New Roman" w:eastAsia="Times New Roman" w:hAnsi="Times New Roman" w:cs="Times New Roman"/>
          <w:iCs/>
          <w:color w:val="000000" w:themeColor="text1"/>
          <w:kern w:val="0"/>
          <w:sz w:val="28"/>
          <w:szCs w:val="28"/>
          <w:lang w:val="en-SG" w:eastAsia="en-SG"/>
          <w14:ligatures w14:val="none"/>
        </w:rPr>
        <w:t>ịnh của bản án về biện pháp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64"/>
      </w:r>
      <w:r w:rsidRPr="00F70043">
        <w:rPr>
          <w:rFonts w:ascii="Times New Roman" w:eastAsia="Times New Roman" w:hAnsi="Times New Roman" w:cs="Times New Roman"/>
          <w:color w:val="000000" w:themeColor="text1"/>
          <w:kern w:val="0"/>
          <w:sz w:val="28"/>
          <w:szCs w:val="28"/>
          <w:lang w:val="en-SG" w:eastAsia="en-SG"/>
          <w14:ligatures w14:val="none"/>
        </w:rPr>
        <w:t xml:space="preserve"> nghĩa vụ dân sự trong bản án hình sự, án phí, tình trạng thi hành án.</w:t>
      </w:r>
    </w:p>
    <w:p w14:paraId="705EC0E1"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Trường hợp người bị kết án bằng các bản án khác nhau thì thông tin về án tích của người đó được ghi theo thứ tự thời gian.</w:t>
      </w:r>
    </w:p>
    <w:p w14:paraId="7E1A6A13"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3. Thông tin về </w:t>
      </w:r>
      <w:r w:rsidRPr="00F70043">
        <w:rPr>
          <w:rFonts w:ascii="Times New Roman" w:eastAsia="Times New Roman" w:hAnsi="Times New Roman" w:cs="Times New Roman"/>
          <w:color w:val="000000" w:themeColor="text1"/>
          <w:kern w:val="0"/>
          <w:sz w:val="28"/>
          <w:szCs w:val="28"/>
          <w:lang w:val="en-SG" w:eastAsia="en-SG"/>
          <w14:ligatures w14:val="none"/>
        </w:rPr>
        <w:t xml:space="preserve">cấm đảm nhiệm chức vụ, thành lập, quản lý doanh nghiệp, hợp tác xã: </w:t>
      </w:r>
    </w:p>
    <w:p w14:paraId="5664624C"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a) </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Đối với người </w:t>
      </w:r>
      <w:r w:rsidRPr="00F70043">
        <w:rPr>
          <w:rFonts w:ascii="Times New Roman" w:eastAsia="Times New Roman" w:hAnsi="Times New Roman" w:cs="Times New Roman"/>
          <w:color w:val="000000" w:themeColor="text1"/>
          <w:kern w:val="0"/>
          <w:sz w:val="28"/>
          <w:szCs w:val="28"/>
          <w:lang w:val="en-SG" w:eastAsia="en-SG"/>
          <w14:ligatures w14:val="none"/>
        </w:rPr>
        <w:t xml:space="preserve">không bị cấm đảm nhiệm chức vụ, thành lập, quản lý doanh nghiệp, hợp tác xã theo quyết định tuyên bố phá sản thì ghi “không bị cấm đảm nhiệm chức vụ, thành lập, quản lý doanh nghiệp, hợp tác xã”; </w:t>
      </w:r>
    </w:p>
    <w:p w14:paraId="641BE023"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b) </w:t>
      </w:r>
      <w:r w:rsidRPr="00F70043">
        <w:rPr>
          <w:rFonts w:ascii="Times New Roman" w:eastAsia="Times New Roman" w:hAnsi="Times New Roman" w:cs="Times New Roman"/>
          <w:bCs/>
          <w:color w:val="000000" w:themeColor="text1"/>
          <w:kern w:val="0"/>
          <w:sz w:val="28"/>
          <w:szCs w:val="28"/>
          <w:lang w:val="en-SG" w:eastAsia="en-SG"/>
          <w14:ligatures w14:val="none"/>
        </w:rPr>
        <w:t xml:space="preserve">Đối với người </w:t>
      </w:r>
      <w:r w:rsidRPr="00F70043">
        <w:rPr>
          <w:rFonts w:ascii="Times New Roman" w:eastAsia="Times New Roman" w:hAnsi="Times New Roman" w:cs="Times New Roman"/>
          <w:color w:val="000000" w:themeColor="text1"/>
          <w:kern w:val="0"/>
          <w:sz w:val="28"/>
          <w:szCs w:val="28"/>
          <w:lang w:val="en-SG" w:eastAsia="en-SG"/>
          <w14:ligatures w14:val="none"/>
        </w:rPr>
        <w:t xml:space="preserve">bị cấm đảm nhiệm chức vụ, thành lập, quản lý doanh nghiệp, hợp tác xã theo quyết định tuyên bố phá sản thì ghi chức vụ bị cấm đảm nhiệm, thời hạn không được thành lập, quản lý doanh nghiệp, hợp tác xã. </w:t>
      </w:r>
    </w:p>
    <w:p w14:paraId="1C729973" w14:textId="77777777" w:rsidR="00F70043" w:rsidRPr="00F70043" w:rsidRDefault="00F70043" w:rsidP="00F70043">
      <w:pPr>
        <w:widowControl w:val="0"/>
        <w:spacing w:after="0" w:line="240" w:lineRule="auto"/>
        <w:jc w:val="center"/>
        <w:outlineLvl w:val="0"/>
        <w:rPr>
          <w:rFonts w:ascii="Times New Roman" w:eastAsia="Times New Roman" w:hAnsi="Times New Roman" w:cs="Times New Roman"/>
          <w:b/>
          <w:bCs/>
          <w:color w:val="000000" w:themeColor="text1"/>
          <w:kern w:val="0"/>
          <w:sz w:val="28"/>
          <w:lang w:val="en-SG" w:eastAsia="en-SG"/>
          <w14:ligatures w14:val="none"/>
        </w:rPr>
      </w:pPr>
    </w:p>
    <w:p w14:paraId="7375987B" w14:textId="77777777" w:rsidR="00F70043" w:rsidRPr="00F70043" w:rsidRDefault="00F70043" w:rsidP="00F70043">
      <w:pPr>
        <w:widowControl w:val="0"/>
        <w:spacing w:after="60" w:line="240" w:lineRule="auto"/>
        <w:jc w:val="center"/>
        <w:outlineLvl w:val="0"/>
        <w:rPr>
          <w:rFonts w:ascii="Times New Roman" w:eastAsia="Times New Roman" w:hAnsi="Times New Roman" w:cs="Times New Roman"/>
          <w:b/>
          <w:bCs/>
          <w:color w:val="000000" w:themeColor="text1"/>
          <w:kern w:val="0"/>
          <w:sz w:val="28"/>
          <w:lang w:val="en-SG" w:eastAsia="en-SG"/>
          <w14:ligatures w14:val="none"/>
        </w:rPr>
      </w:pPr>
      <w:r w:rsidRPr="00F70043">
        <w:rPr>
          <w:rFonts w:ascii="Times New Roman" w:eastAsia="Times New Roman" w:hAnsi="Times New Roman" w:cs="Times New Roman"/>
          <w:b/>
          <w:bCs/>
          <w:color w:val="000000" w:themeColor="text1"/>
          <w:kern w:val="0"/>
          <w:sz w:val="28"/>
          <w:lang w:val="en-SG" w:eastAsia="en-SG"/>
          <w14:ligatures w14:val="none"/>
        </w:rPr>
        <w:t>Mục 2</w:t>
      </w:r>
    </w:p>
    <w:p w14:paraId="0167A05F" w14:textId="77777777" w:rsidR="00F70043" w:rsidRPr="00F70043" w:rsidRDefault="00F70043" w:rsidP="00F70043">
      <w:pPr>
        <w:widowControl w:val="0"/>
        <w:spacing w:after="0" w:line="240" w:lineRule="auto"/>
        <w:jc w:val="center"/>
        <w:rPr>
          <w:rFonts w:ascii="Times New Roman" w:eastAsia="Times New Roman" w:hAnsi="Times New Roman" w:cs="Times New Roman"/>
          <w:b/>
          <w:bCs/>
          <w:color w:val="000000" w:themeColor="text1"/>
          <w:kern w:val="0"/>
          <w:sz w:val="28"/>
          <w:lang w:val="en-SG" w:eastAsia="en-SG"/>
          <w14:ligatures w14:val="none"/>
        </w:rPr>
      </w:pPr>
      <w:r w:rsidRPr="00F70043">
        <w:rPr>
          <w:rFonts w:ascii="Times New Roman" w:eastAsia="Times New Roman" w:hAnsi="Times New Roman" w:cs="Times New Roman"/>
          <w:b/>
          <w:bCs/>
          <w:color w:val="000000" w:themeColor="text1"/>
          <w:kern w:val="0"/>
          <w:sz w:val="28"/>
          <w:lang w:val="en-SG" w:eastAsia="en-SG"/>
          <w14:ligatures w14:val="none"/>
        </w:rPr>
        <w:t xml:space="preserve">CẤP PHIẾU LÝ LỊCH TƯ PHÁP  </w:t>
      </w:r>
    </w:p>
    <w:p w14:paraId="7F800F62" w14:textId="77777777" w:rsidR="00F70043" w:rsidRPr="00F70043" w:rsidRDefault="00F70043" w:rsidP="00F70043">
      <w:pPr>
        <w:widowControl w:val="0"/>
        <w:spacing w:before="120" w:after="120" w:line="340"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44. Thẩm quyền cấp Phiếu lý lịch tư pháp</w:t>
      </w:r>
    </w:p>
    <w:p w14:paraId="6EDB2F9E"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1.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65"/>
      </w:r>
      <w:r w:rsidRPr="00F70043">
        <w:rPr>
          <w:rFonts w:ascii="Times New Roman" w:eastAsia="Times New Roman" w:hAnsi="Times New Roman" w:cs="Times New Roman"/>
          <w:color w:val="000000" w:themeColor="text1"/>
          <w:kern w:val="0"/>
          <w:sz w:val="28"/>
          <w:szCs w:val="28"/>
          <w:lang w:val="en-SG" w:eastAsia="en-SG"/>
          <w14:ligatures w14:val="none"/>
        </w:rPr>
        <w:t xml:space="preserve"> thực hiện việc cấp Phiếu lý lịch tư pháp trong các trường hợp sau đây:</w:t>
      </w:r>
    </w:p>
    <w:p w14:paraId="69BE9FEE"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spacing w:val="-6"/>
          <w:kern w:val="0"/>
          <w:sz w:val="28"/>
          <w:szCs w:val="28"/>
          <w:lang w:val="en-SG" w:eastAsia="en-SG"/>
          <w14:ligatures w14:val="none"/>
        </w:rPr>
      </w:pPr>
      <w:r w:rsidRPr="00F70043">
        <w:rPr>
          <w:rFonts w:ascii="Times New Roman" w:eastAsia="Times New Roman" w:hAnsi="Times New Roman" w:cs="Times New Roman"/>
          <w:color w:val="000000" w:themeColor="text1"/>
          <w:spacing w:val="-6"/>
          <w:kern w:val="0"/>
          <w:sz w:val="28"/>
          <w:szCs w:val="28"/>
          <w:lang w:val="en-SG" w:eastAsia="en-SG"/>
          <w14:ligatures w14:val="none"/>
        </w:rPr>
        <w:t>a) Công dân Việt Nam mà không xác định được nơi thường trú hoặc nơi tạm trú;</w:t>
      </w:r>
    </w:p>
    <w:p w14:paraId="510A5E14"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b) Người nước ngoài đã cư trú tại Việt Nam.</w:t>
      </w:r>
    </w:p>
    <w:p w14:paraId="15C7FF55"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2.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66"/>
      </w:r>
      <w:r w:rsidRPr="00F70043">
        <w:rPr>
          <w:rFonts w:ascii="Times New Roman" w:eastAsia="Times New Roman" w:hAnsi="Times New Roman" w:cs="Times New Roman"/>
          <w:color w:val="000000" w:themeColor="text1"/>
          <w:kern w:val="0"/>
          <w:sz w:val="28"/>
          <w:szCs w:val="28"/>
          <w:lang w:val="en-SG" w:eastAsia="en-SG"/>
          <w14:ligatures w14:val="none"/>
        </w:rPr>
        <w:t xml:space="preserve"> thực hiện việc cấp Phiếu lý lịch tư pháp trong các trường hợp sau đây:</w:t>
      </w:r>
    </w:p>
    <w:p w14:paraId="349B2018"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a) Công dân Việt Nam thường trú hoặc tạm trú ở trong nước;</w:t>
      </w:r>
    </w:p>
    <w:p w14:paraId="3E2B05BF"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b) Công dân Việt Nam đang cư trú ở nước ngoài;</w:t>
      </w:r>
    </w:p>
    <w:p w14:paraId="13883FBD"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c) Người nước ngoài đang cư trú tại Việt Nam. </w:t>
      </w:r>
    </w:p>
    <w:p w14:paraId="6D01F6D8"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3. </w:t>
      </w:r>
      <w:r w:rsidRPr="00F70043">
        <w:rPr>
          <w:rFonts w:ascii="Times New Roman" w:eastAsia="Times New Roman" w:hAnsi="Times New Roman" w:cs="Times New Roman"/>
          <w:color w:val="000000" w:themeColor="text1"/>
          <w:kern w:val="0"/>
          <w:sz w:val="28"/>
          <w:szCs w:val="28"/>
          <w:lang w:val="pt-BR" w:eastAsia="en-SG"/>
          <w14:ligatures w14:val="none"/>
        </w:rPr>
        <w:t>Cục trưởng 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67"/>
      </w:r>
      <w:r w:rsidRPr="00F70043">
        <w:rPr>
          <w:rFonts w:ascii="Times New Roman" w:eastAsia="Times New Roman" w:hAnsi="Times New Roman" w:cs="Times New Roman"/>
          <w:color w:val="000000" w:themeColor="text1"/>
          <w:kern w:val="0"/>
          <w:sz w:val="28"/>
          <w:szCs w:val="28"/>
          <w:lang w:val="en-SG" w:eastAsia="en-SG"/>
          <w14:ligatures w14:val="none"/>
        </w:rPr>
        <w:t xml:space="preserve">, Giám đốc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68"/>
      </w:r>
      <w:r w:rsidRPr="00F70043">
        <w:rPr>
          <w:rFonts w:ascii="Times New Roman" w:eastAsia="Times New Roman" w:hAnsi="Times New Roman" w:cs="Times New Roman"/>
          <w:color w:val="000000" w:themeColor="text1"/>
          <w:kern w:val="0"/>
          <w:sz w:val="28"/>
          <w:szCs w:val="28"/>
          <w:lang w:val="en-SG" w:eastAsia="en-SG"/>
          <w14:ligatures w14:val="none"/>
        </w:rPr>
        <w:t xml:space="preserve"> hoặc người được ủy quyền ký Phiếu lý lịch tư pháp và chịu trách nhiệm về nội dung của Phiếu lý lịch tư pháp.</w:t>
      </w:r>
    </w:p>
    <w:p w14:paraId="7F67BDB7"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bCs/>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 xml:space="preserve">Trong trường hợp cần thiết,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69"/>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0"/>
      </w:r>
      <w:r w:rsidRPr="00F70043">
        <w:rPr>
          <w:rFonts w:ascii="Times New Roman" w:eastAsia="Times New Roman" w:hAnsi="Times New Roman" w:cs="Times New Roman"/>
          <w:bCs/>
          <w:color w:val="000000" w:themeColor="text1"/>
          <w:kern w:val="0"/>
          <w:sz w:val="28"/>
          <w:szCs w:val="28"/>
          <w:lang w:val="en-SG" w:eastAsia="en-SG"/>
          <w14:ligatures w14:val="none"/>
        </w:rPr>
        <w:t xml:space="preserve"> có trách nhiệm xác minh về điều kiện đương nhiên được xóa án tích khi cấp Phiếu lý lịch tư pháp.</w:t>
      </w:r>
    </w:p>
    <w:p w14:paraId="49E6226C" w14:textId="77777777" w:rsidR="00F70043" w:rsidRPr="00F70043" w:rsidRDefault="00F70043" w:rsidP="00F70043">
      <w:pPr>
        <w:widowControl w:val="0"/>
        <w:spacing w:after="120" w:line="240" w:lineRule="auto"/>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bCs/>
          <w:color w:val="000000" w:themeColor="text1"/>
          <w:kern w:val="0"/>
          <w:sz w:val="28"/>
          <w:szCs w:val="28"/>
          <w:lang w:val="en-SG" w:eastAsia="en-SG"/>
          <w14:ligatures w14:val="none"/>
        </w:rPr>
        <w:t>4.</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1"/>
      </w:r>
      <w:r w:rsidRPr="00F70043">
        <w:rPr>
          <w:rFonts w:ascii=".VnTime" w:eastAsia="Times New Roman" w:hAnsi=".VnTime"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b/>
          <w:i/>
          <w:color w:val="000000" w:themeColor="text1"/>
          <w:kern w:val="0"/>
          <w:sz w:val="28"/>
          <w:szCs w:val="28"/>
          <w:lang w:val="en-SG" w:eastAsia="en-SG"/>
          <w14:ligatures w14:val="none"/>
        </w:rPr>
        <w:t>(được bãi bỏ)</w:t>
      </w:r>
    </w:p>
    <w:p w14:paraId="1CC35657"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b/>
          <w:bCs/>
          <w:color w:val="000000" w:themeColor="text1"/>
          <w:kern w:val="0"/>
          <w:sz w:val="28"/>
          <w:szCs w:val="28"/>
          <w:lang w:val="en-SG" w:eastAsia="en-SG"/>
          <w14:ligatures w14:val="none"/>
        </w:rPr>
        <w:t>Điều 45. Thủ tục yêu cầu cấp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2"/>
      </w:r>
      <w:r w:rsidRPr="00F70043">
        <w:rPr>
          <w:rFonts w:ascii="Times New Roman" w:eastAsia="Times New Roman" w:hAnsi="Times New Roman" w:cs="Times New Roman"/>
          <w:b/>
          <w:bCs/>
          <w:color w:val="000000" w:themeColor="text1"/>
          <w:kern w:val="0"/>
          <w:sz w:val="28"/>
          <w:szCs w:val="28"/>
          <w:lang w:val="en-SG" w:eastAsia="en-SG"/>
          <w14:ligatures w14:val="none"/>
        </w:rPr>
        <w:t xml:space="preserve"> </w:t>
      </w:r>
    </w:p>
    <w:p w14:paraId="0CD3F790"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 xml:space="preserve">1. Cá nhân yêu cầu cấp Phiếu lý lịch tư pháp bằng hình thức trực tuyến. </w:t>
      </w:r>
    </w:p>
    <w:p w14:paraId="3ACD0C61"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Người nước ngoài, người chưa có định danh điện tử có thể yêu cầu cấp Phiếu lý lịch tư pháp bằng hình thức trực tiếp hoặc qua dịch vụ bưu chính.</w:t>
      </w:r>
    </w:p>
    <w:p w14:paraId="6760C080"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2. Việc yêu cầu cấp Phiếu lý lịch tư pháp được thực hiện như sau:</w:t>
      </w:r>
    </w:p>
    <w:p w14:paraId="05C5D17C"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a) Trường hợp yêu cầu bằng hình thức trực tuyến thì thực hiện thông qua Ứng dụng định danh quốc gia hoặc Cổng Dịch vụ công quốc gia;</w:t>
      </w:r>
    </w:p>
    <w:p w14:paraId="11023381"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b) Trường hợp yêu cầu qua dịch vụ bưu chính thì gửi hồ sơ kèm chứng thực chữ ký của người yêu cầu theo quy định của pháp luật;</w:t>
      </w:r>
    </w:p>
    <w:p w14:paraId="1C7E8AD9"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c) Trường hợp yêu cầu cấp Phiếu lý lịch tư pháp trực tiếp thì nộp hồ sơ tại cơ quan có thẩm quyền cấp Phiếu lý lịch tư pháp.</w:t>
      </w:r>
    </w:p>
    <w:p w14:paraId="3DA1560A"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3. Cá nhân có thể yêu cầu cấp Phiếu lý lịch tư pháp cho cha, mẹ, vợ, chồng, con của mình hoặc người mà mình giám hộ. Việc yêu cầu cấp Phiếu lý lịch tư pháp thực hiện theo quy định tại khoản 2 Điều này.</w:t>
      </w:r>
    </w:p>
    <w:p w14:paraId="716E81BD"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4. Cá nhân có thể ủy quyền cho người khác làm thủ tục yêu cầu cấp Phiếu lý lịch tư pháp. Việc ủy quyền phải được lập thành văn bản theo quy định của pháp luật và việc yêu cầu cấp Phiếu lý lịch tư pháp thực hiện theo quy định tại điểm b và điểm c khoản 2 Điều này.</w:t>
      </w:r>
    </w:p>
    <w:p w14:paraId="37743422" w14:textId="77777777" w:rsidR="00F70043" w:rsidRPr="00F70043" w:rsidRDefault="00F70043" w:rsidP="00F70043">
      <w:pPr>
        <w:widowControl w:val="0"/>
        <w:spacing w:before="120" w:after="120" w:line="332" w:lineRule="exact"/>
        <w:ind w:firstLine="562"/>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46.</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3"/>
      </w:r>
      <w:r w:rsidRPr="00F70043">
        <w:rPr>
          <w:rFonts w:ascii=".VnTime" w:eastAsia="Times New Roman" w:hAnsi=".VnTime"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b/>
          <w:i/>
          <w:color w:val="000000" w:themeColor="text1"/>
          <w:kern w:val="0"/>
          <w:sz w:val="28"/>
          <w:szCs w:val="28"/>
          <w:lang w:val="en-SG" w:eastAsia="en-SG"/>
          <w14:ligatures w14:val="none"/>
        </w:rPr>
        <w:t>(được bãi bỏ)</w:t>
      </w:r>
      <w:r w:rsidRPr="00F70043">
        <w:rPr>
          <w:rFonts w:ascii="Times New Roman" w:eastAsia="Times New Roman" w:hAnsi="Times New Roman" w:cs="Times New Roman"/>
          <w:b/>
          <w:color w:val="000000" w:themeColor="text1"/>
          <w:kern w:val="0"/>
          <w:sz w:val="28"/>
          <w:szCs w:val="28"/>
          <w:lang w:val="en-SG" w:eastAsia="en-SG"/>
          <w14:ligatures w14:val="none"/>
        </w:rPr>
        <w:t xml:space="preserve"> </w:t>
      </w:r>
    </w:p>
    <w:p w14:paraId="0000DB97" w14:textId="77777777" w:rsidR="00F70043" w:rsidRPr="00F70043" w:rsidRDefault="00F70043" w:rsidP="00F70043">
      <w:pPr>
        <w:widowControl w:val="0"/>
        <w:spacing w:before="120" w:after="120" w:line="332" w:lineRule="exact"/>
        <w:ind w:firstLine="562"/>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47. Tra cứu thông tin để</w:t>
      </w:r>
      <w:r w:rsidRPr="00F70043">
        <w:rPr>
          <w:rFonts w:ascii="Times New Roman" w:eastAsia="Times New Roman" w:hAnsi="Times New Roman" w:cs="Times New Roman"/>
          <w:b/>
          <w:i/>
          <w:color w:val="000000" w:themeColor="text1"/>
          <w:kern w:val="0"/>
          <w:sz w:val="28"/>
          <w:szCs w:val="28"/>
          <w:lang w:val="en-SG" w:eastAsia="en-SG"/>
          <w14:ligatures w14:val="none"/>
        </w:rPr>
        <w:t xml:space="preserve"> </w:t>
      </w:r>
      <w:r w:rsidRPr="00F70043">
        <w:rPr>
          <w:rFonts w:ascii="Times New Roman" w:eastAsia="Times New Roman" w:hAnsi="Times New Roman" w:cs="Times New Roman"/>
          <w:b/>
          <w:color w:val="000000" w:themeColor="text1"/>
          <w:kern w:val="0"/>
          <w:sz w:val="28"/>
          <w:szCs w:val="28"/>
          <w:lang w:val="en-SG" w:eastAsia="en-SG"/>
          <w14:ligatures w14:val="none"/>
        </w:rPr>
        <w:t>cấp Phiếu lý lịch tư pháp</w:t>
      </w:r>
    </w:p>
    <w:p w14:paraId="3BF4DE29" w14:textId="77777777" w:rsidR="00F70043" w:rsidRPr="00F70043" w:rsidRDefault="00F70043" w:rsidP="00F70043">
      <w:pPr>
        <w:widowControl w:val="0"/>
        <w:spacing w:before="120" w:after="120" w:line="332" w:lineRule="exact"/>
        <w:ind w:firstLine="562"/>
        <w:jc w:val="both"/>
        <w:rPr>
          <w:rFonts w:ascii="Times New Roman" w:eastAsia="Times New Roman" w:hAnsi="Times New Roman" w:cs="Times New Roman"/>
          <w:color w:val="000000" w:themeColor="text1"/>
          <w:spacing w:val="-2"/>
          <w:kern w:val="0"/>
          <w:sz w:val="28"/>
          <w:szCs w:val="28"/>
          <w:lang w:val="en-SG" w:eastAsia="en-SG"/>
          <w14:ligatures w14:val="none"/>
        </w:rPr>
      </w:pPr>
      <w:r w:rsidRPr="00F70043">
        <w:rPr>
          <w:rFonts w:ascii="Times New Roman" w:eastAsia="Times New Roman" w:hAnsi="Times New Roman" w:cs="Times New Roman"/>
          <w:color w:val="000000" w:themeColor="text1"/>
          <w:spacing w:val="-2"/>
          <w:kern w:val="0"/>
          <w:sz w:val="28"/>
          <w:szCs w:val="28"/>
          <w:lang w:val="en-SG" w:eastAsia="en-SG"/>
          <w14:ligatures w14:val="none"/>
        </w:rPr>
        <w:t>1. Trường hợp người được cấp Phiếu lý lịch tư pháp chỉ có một nơi thường trú duy nhất tại một tỉnh, thành phố</w:t>
      </w:r>
      <w:r w:rsidRPr="00F70043">
        <w:rPr>
          <w:rFonts w:ascii="Times New Roman" w:eastAsia="Times New Roman" w:hAnsi="Times New Roman" w:cs="Times New Roman"/>
          <w:iCs/>
          <w:color w:val="000000" w:themeColor="text1"/>
          <w:spacing w:val="-2"/>
          <w:kern w:val="0"/>
          <w:sz w:val="28"/>
          <w:szCs w:val="28"/>
          <w:vertAlign w:val="superscript"/>
          <w:lang w:val="pt-BR" w:eastAsia="en-SG"/>
          <w14:ligatures w14:val="none"/>
        </w:rPr>
        <w:footnoteReference w:id="74"/>
      </w:r>
      <w:r w:rsidRPr="00F70043">
        <w:rPr>
          <w:rFonts w:ascii=".VnTime" w:eastAsia="Times New Roman" w:hAnsi=".VnTime" w:cs="Times New Roman"/>
          <w:color w:val="000000" w:themeColor="text1"/>
          <w:spacing w:val="-2"/>
          <w:kern w:val="0"/>
          <w:sz w:val="28"/>
          <w:szCs w:val="28"/>
          <w:lang w:val="en-SG" w:eastAsia="en-SG"/>
          <w14:ligatures w14:val="none"/>
        </w:rPr>
        <w:t xml:space="preserve"> </w:t>
      </w:r>
      <w:r w:rsidRPr="00F70043">
        <w:rPr>
          <w:rFonts w:ascii="Times New Roman" w:eastAsia="Times New Roman" w:hAnsi="Times New Roman" w:cs="Times New Roman"/>
          <w:color w:val="000000" w:themeColor="text1"/>
          <w:spacing w:val="-2"/>
          <w:kern w:val="0"/>
          <w:sz w:val="28"/>
          <w:szCs w:val="28"/>
          <w:lang w:val="en-SG" w:eastAsia="en-SG"/>
          <w14:ligatures w14:val="none"/>
        </w:rPr>
        <w:t xml:space="preserve">kể từ khi đủ 14 tuổi trở lên thì việc tra cứu thông tin lý lịch tư pháp được thực hiện tại </w:t>
      </w:r>
      <w:r w:rsidRPr="00F70043">
        <w:rPr>
          <w:rFonts w:ascii="Times New Roman" w:eastAsia="Times New Roman" w:hAnsi="Times New Roman" w:cs="Times New Roman"/>
          <w:color w:val="000000" w:themeColor="text1"/>
          <w:spacing w:val="-2"/>
          <w:kern w:val="0"/>
          <w:sz w:val="28"/>
          <w:szCs w:val="28"/>
          <w:lang w:val="pt-BR"/>
          <w14:ligatures w14:val="none"/>
        </w:rPr>
        <w:t>Công an cấp tỉnh</w:t>
      </w:r>
      <w:r w:rsidRPr="00F70043">
        <w:rPr>
          <w:rFonts w:ascii="Times New Roman" w:eastAsia="Times New Roman" w:hAnsi="Times New Roman" w:cs="Times New Roman"/>
          <w:iCs/>
          <w:color w:val="000000" w:themeColor="text1"/>
          <w:spacing w:val="-2"/>
          <w:kern w:val="0"/>
          <w:sz w:val="28"/>
          <w:szCs w:val="28"/>
          <w:vertAlign w:val="superscript"/>
          <w:lang w:val="pt-BR" w:eastAsia="en-SG"/>
          <w14:ligatures w14:val="none"/>
        </w:rPr>
        <w:footnoteReference w:id="75"/>
      </w:r>
      <w:r w:rsidRPr="00F70043">
        <w:rPr>
          <w:rFonts w:ascii="Times New Roman" w:eastAsia="Times New Roman" w:hAnsi="Times New Roman" w:cs="Times New Roman"/>
          <w:color w:val="000000" w:themeColor="text1"/>
          <w:spacing w:val="-2"/>
          <w:kern w:val="0"/>
          <w:sz w:val="28"/>
          <w:szCs w:val="28"/>
          <w:lang w:val="en-SG" w:eastAsia="en-SG"/>
          <w14:ligatures w14:val="none"/>
        </w:rPr>
        <w:t xml:space="preserve"> nơi người đó thường trú.</w:t>
      </w:r>
    </w:p>
    <w:p w14:paraId="3BFBAE7A" w14:textId="77777777" w:rsidR="00F70043" w:rsidRPr="00F70043" w:rsidRDefault="00F70043" w:rsidP="00F70043">
      <w:pPr>
        <w:widowControl w:val="0"/>
        <w:spacing w:before="120" w:after="120" w:line="332" w:lineRule="exact"/>
        <w:ind w:firstLine="562"/>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2. Trường hợp người được cấp Phiếu lý lịch tư pháp đã c</w:t>
      </w:r>
      <w:r w:rsidRPr="00F70043">
        <w:rPr>
          <w:rFonts w:ascii="Times New Roman" w:eastAsia="Times New Roman" w:hAnsi="Times New Roman" w:cs="Times New Roman" w:hint="eastAsia"/>
          <w:color w:val="000000" w:themeColor="text1"/>
          <w:kern w:val="0"/>
          <w:sz w:val="28"/>
          <w:szCs w:val="28"/>
          <w:lang w:val="en-SG" w:eastAsia="en-SG"/>
          <w14:ligatures w14:val="none"/>
        </w:rPr>
        <w:t>ư</w:t>
      </w:r>
      <w:r w:rsidRPr="00F70043">
        <w:rPr>
          <w:rFonts w:ascii="Times New Roman" w:eastAsia="Times New Roman" w:hAnsi="Times New Roman" w:cs="Times New Roman"/>
          <w:color w:val="000000" w:themeColor="text1"/>
          <w:kern w:val="0"/>
          <w:sz w:val="28"/>
          <w:szCs w:val="28"/>
          <w:lang w:val="en-SG" w:eastAsia="en-SG"/>
          <w14:ligatures w14:val="none"/>
        </w:rPr>
        <w:t xml:space="preserve"> trú ở nhiều tỉnh, thành phố trực thuộc trung ương kể từ khi đủ 14 tuổi trở lên thì việc tra cứu thông tin lý lịch tư pháp được thực hiện tại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6"/>
      </w:r>
      <w:r w:rsidRPr="00F70043">
        <w:rPr>
          <w:rFonts w:ascii="Times New Roman" w:eastAsia="Times New Roman" w:hAnsi="Times New Roman" w:cs="Times New Roman"/>
          <w:color w:val="000000" w:themeColor="text1"/>
          <w:kern w:val="0"/>
          <w:sz w:val="28"/>
          <w:szCs w:val="28"/>
          <w:lang w:val="en-SG" w:eastAsia="en-SG"/>
          <w14:ligatures w14:val="none"/>
        </w:rPr>
        <w:t xml:space="preserve"> n</w:t>
      </w:r>
      <w:r w:rsidRPr="00F70043">
        <w:rPr>
          <w:rFonts w:ascii="Times New Roman" w:eastAsia="Times New Roman" w:hAnsi="Times New Roman" w:cs="Times New Roman" w:hint="eastAsia"/>
          <w:color w:val="000000" w:themeColor="text1"/>
          <w:kern w:val="0"/>
          <w:sz w:val="28"/>
          <w:szCs w:val="28"/>
          <w:lang w:val="en-SG" w:eastAsia="en-SG"/>
          <w14:ligatures w14:val="none"/>
        </w:rPr>
        <w:t>ơ</w:t>
      </w:r>
      <w:r w:rsidRPr="00F70043">
        <w:rPr>
          <w:rFonts w:ascii="Times New Roman" w:eastAsia="Times New Roman" w:hAnsi="Times New Roman" w:cs="Times New Roman"/>
          <w:color w:val="000000" w:themeColor="text1"/>
          <w:kern w:val="0"/>
          <w:sz w:val="28"/>
          <w:szCs w:val="28"/>
          <w:lang w:val="en-SG" w:eastAsia="en-SG"/>
          <w14:ligatures w14:val="none"/>
        </w:rPr>
        <w:t xml:space="preserve">i tiếp nhận yêu cầu và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7"/>
      </w:r>
      <w:r w:rsidRPr="00F70043">
        <w:rPr>
          <w:rFonts w:ascii="Times New Roman" w:eastAsia="Times New Roman" w:hAnsi="Times New Roman" w:cs="Times New Roman"/>
          <w:color w:val="000000" w:themeColor="text1"/>
          <w:kern w:val="0"/>
          <w:sz w:val="28"/>
          <w:szCs w:val="28"/>
          <w:lang w:val="en-SG" w:eastAsia="en-SG"/>
          <w14:ligatures w14:val="none"/>
        </w:rPr>
        <w:t xml:space="preserve"> . </w:t>
      </w:r>
    </w:p>
    <w:p w14:paraId="41614EF2" w14:textId="77777777" w:rsidR="00F70043" w:rsidRPr="00F70043" w:rsidRDefault="00F70043" w:rsidP="00F70043">
      <w:pPr>
        <w:widowControl w:val="0"/>
        <w:spacing w:before="120" w:after="120" w:line="332" w:lineRule="exact"/>
        <w:ind w:firstLine="562"/>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3. Trường hợp người được cấp Phiếu lý lịch tư pháp là công dân Việt Nam có thời gian cư trú ở nước ngoài, người nước ngoài thì việc tra cứu thông tin lý lịch tư pháp được thực hiện tại </w:t>
      </w:r>
      <w:r w:rsidRPr="00F70043">
        <w:rPr>
          <w:rFonts w:ascii="Times New Roman" w:eastAsia="Times New Roman" w:hAnsi="Times New Roman" w:cs="Times New Roman"/>
          <w:color w:val="000000" w:themeColor="text1"/>
          <w:kern w:val="0"/>
          <w:sz w:val="28"/>
          <w:szCs w:val="28"/>
          <w:lang w:val="pt-BR"/>
          <w14:ligatures w14:val="none"/>
        </w:rPr>
        <w:t>Công an cấp tỉnh</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8"/>
      </w:r>
      <w:r w:rsidRPr="00F70043">
        <w:rPr>
          <w:rFonts w:ascii="Times New Roman" w:eastAsia="Times New Roman" w:hAnsi="Times New Roman" w:cs="Times New Roman"/>
          <w:color w:val="000000" w:themeColor="text1"/>
          <w:kern w:val="0"/>
          <w:sz w:val="28"/>
          <w:szCs w:val="28"/>
          <w:lang w:val="en-SG" w:eastAsia="en-SG"/>
          <w14:ligatures w14:val="none"/>
        </w:rPr>
        <w:t xml:space="preserve"> n</w:t>
      </w:r>
      <w:r w:rsidRPr="00F70043">
        <w:rPr>
          <w:rFonts w:ascii="Times New Roman" w:eastAsia="Times New Roman" w:hAnsi="Times New Roman" w:cs="Times New Roman" w:hint="eastAsia"/>
          <w:color w:val="000000" w:themeColor="text1"/>
          <w:kern w:val="0"/>
          <w:sz w:val="28"/>
          <w:szCs w:val="28"/>
          <w:lang w:val="en-SG" w:eastAsia="en-SG"/>
          <w14:ligatures w14:val="none"/>
        </w:rPr>
        <w:t>ơ</w:t>
      </w:r>
      <w:r w:rsidRPr="00F70043">
        <w:rPr>
          <w:rFonts w:ascii="Times New Roman" w:eastAsia="Times New Roman" w:hAnsi="Times New Roman" w:cs="Times New Roman"/>
          <w:color w:val="000000" w:themeColor="text1"/>
          <w:kern w:val="0"/>
          <w:sz w:val="28"/>
          <w:szCs w:val="28"/>
          <w:lang w:val="en-SG" w:eastAsia="en-SG"/>
          <w14:ligatures w14:val="none"/>
        </w:rPr>
        <w:t xml:space="preserve">i tiếp nhận yêu cầu và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79"/>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p>
    <w:p w14:paraId="4D1E5E79" w14:textId="77777777" w:rsidR="00F70043" w:rsidRPr="00F70043" w:rsidRDefault="00F70043" w:rsidP="00F70043">
      <w:pPr>
        <w:widowControl w:val="0"/>
        <w:spacing w:before="120" w:after="120" w:line="332" w:lineRule="exact"/>
        <w:ind w:firstLine="562"/>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4. Trường hợp không xác </w:t>
      </w:r>
      <w:r w:rsidRPr="00F70043">
        <w:rPr>
          <w:rFonts w:ascii="Times New Roman" w:eastAsia="Times New Roman" w:hAnsi="Times New Roman" w:cs="Times New Roman" w:hint="eastAsia"/>
          <w:color w:val="000000" w:themeColor="text1"/>
          <w:kern w:val="0"/>
          <w:sz w:val="28"/>
          <w:szCs w:val="28"/>
          <w:lang w:val="en-SG" w:eastAsia="en-SG"/>
          <w14:ligatures w14:val="none"/>
        </w:rPr>
        <w:t>đ</w:t>
      </w:r>
      <w:r w:rsidRPr="00F70043">
        <w:rPr>
          <w:rFonts w:ascii="Times New Roman" w:eastAsia="Times New Roman" w:hAnsi="Times New Roman" w:cs="Times New Roman"/>
          <w:color w:val="000000" w:themeColor="text1"/>
          <w:kern w:val="0"/>
          <w:sz w:val="28"/>
          <w:szCs w:val="28"/>
          <w:lang w:val="en-SG" w:eastAsia="en-SG"/>
          <w14:ligatures w14:val="none"/>
        </w:rPr>
        <w:t xml:space="preserve">ịnh </w:t>
      </w:r>
      <w:r w:rsidRPr="00F70043">
        <w:rPr>
          <w:rFonts w:ascii="Times New Roman" w:eastAsia="Times New Roman" w:hAnsi="Times New Roman" w:cs="Times New Roman" w:hint="eastAsia"/>
          <w:color w:val="000000" w:themeColor="text1"/>
          <w:kern w:val="0"/>
          <w:sz w:val="28"/>
          <w:szCs w:val="28"/>
          <w:lang w:val="en-SG" w:eastAsia="en-SG"/>
          <w14:ligatures w14:val="none"/>
        </w:rPr>
        <w:t>đư</w:t>
      </w:r>
      <w:r w:rsidRPr="00F70043">
        <w:rPr>
          <w:rFonts w:ascii="Times New Roman" w:eastAsia="Times New Roman" w:hAnsi="Times New Roman" w:cs="Times New Roman"/>
          <w:color w:val="000000" w:themeColor="text1"/>
          <w:kern w:val="0"/>
          <w:sz w:val="28"/>
          <w:szCs w:val="28"/>
          <w:lang w:val="en-SG" w:eastAsia="en-SG"/>
          <w14:ligatures w14:val="none"/>
        </w:rPr>
        <w:t>ợc n</w:t>
      </w:r>
      <w:r w:rsidRPr="00F70043">
        <w:rPr>
          <w:rFonts w:ascii="Times New Roman" w:eastAsia="Times New Roman" w:hAnsi="Times New Roman" w:cs="Times New Roman" w:hint="eastAsia"/>
          <w:color w:val="000000" w:themeColor="text1"/>
          <w:kern w:val="0"/>
          <w:sz w:val="28"/>
          <w:szCs w:val="28"/>
          <w:lang w:val="en-SG" w:eastAsia="en-SG"/>
          <w14:ligatures w14:val="none"/>
        </w:rPr>
        <w:t>ơ</w:t>
      </w:r>
      <w:r w:rsidRPr="00F70043">
        <w:rPr>
          <w:rFonts w:ascii="Times New Roman" w:eastAsia="Times New Roman" w:hAnsi="Times New Roman" w:cs="Times New Roman"/>
          <w:color w:val="000000" w:themeColor="text1"/>
          <w:kern w:val="0"/>
          <w:sz w:val="28"/>
          <w:szCs w:val="28"/>
          <w:lang w:val="en-SG" w:eastAsia="en-SG"/>
          <w14:ligatures w14:val="none"/>
        </w:rPr>
        <w:t>i th</w:t>
      </w:r>
      <w:r w:rsidRPr="00F70043">
        <w:rPr>
          <w:rFonts w:ascii="Times New Roman" w:eastAsia="Times New Roman" w:hAnsi="Times New Roman" w:cs="Times New Roman" w:hint="eastAsia"/>
          <w:color w:val="000000" w:themeColor="text1"/>
          <w:kern w:val="0"/>
          <w:sz w:val="28"/>
          <w:szCs w:val="28"/>
          <w:lang w:val="en-SG" w:eastAsia="en-SG"/>
          <w14:ligatures w14:val="none"/>
        </w:rPr>
        <w:t>ư</w:t>
      </w:r>
      <w:r w:rsidRPr="00F70043">
        <w:rPr>
          <w:rFonts w:ascii="Times New Roman" w:eastAsia="Times New Roman" w:hAnsi="Times New Roman" w:cs="Times New Roman"/>
          <w:color w:val="000000" w:themeColor="text1"/>
          <w:kern w:val="0"/>
          <w:sz w:val="28"/>
          <w:szCs w:val="28"/>
          <w:lang w:val="en-SG" w:eastAsia="en-SG"/>
          <w14:ligatures w14:val="none"/>
        </w:rPr>
        <w:t>ờng trú hoặc n</w:t>
      </w:r>
      <w:r w:rsidRPr="00F70043">
        <w:rPr>
          <w:rFonts w:ascii="Times New Roman" w:eastAsia="Times New Roman" w:hAnsi="Times New Roman" w:cs="Times New Roman" w:hint="eastAsia"/>
          <w:color w:val="000000" w:themeColor="text1"/>
          <w:kern w:val="0"/>
          <w:sz w:val="28"/>
          <w:szCs w:val="28"/>
          <w:lang w:val="en-SG" w:eastAsia="en-SG"/>
          <w14:ligatures w14:val="none"/>
        </w:rPr>
        <w:t>ơ</w:t>
      </w:r>
      <w:r w:rsidRPr="00F70043">
        <w:rPr>
          <w:rFonts w:ascii="Times New Roman" w:eastAsia="Times New Roman" w:hAnsi="Times New Roman" w:cs="Times New Roman"/>
          <w:color w:val="000000" w:themeColor="text1"/>
          <w:kern w:val="0"/>
          <w:sz w:val="28"/>
          <w:szCs w:val="28"/>
          <w:lang w:val="en-SG" w:eastAsia="en-SG"/>
          <w14:ligatures w14:val="none"/>
        </w:rPr>
        <w:t xml:space="preserve">i tạm trú của người được cấp Phiếu lý lịch tư pháp thì việc tra cứu thông tin lý lịch tư pháp được thực hiện tại </w:t>
      </w:r>
      <w:r w:rsidRPr="00F70043">
        <w:rPr>
          <w:rFonts w:ascii="Times New Roman" w:eastAsia="Times New Roman" w:hAnsi="Times New Roman" w:cs="Times New Roman"/>
          <w:color w:val="000000" w:themeColor="text1"/>
          <w:kern w:val="0"/>
          <w:sz w:val="28"/>
          <w:szCs w:val="28"/>
          <w:lang w:val="pt-BR"/>
          <w14:ligatures w14:val="none"/>
        </w:rPr>
        <w:t>Cục Hồ sơ nghiệp vụ Bộ Công an</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0"/>
      </w:r>
      <w:r w:rsidRPr="00F70043">
        <w:rPr>
          <w:rFonts w:ascii="Times New Roman" w:eastAsia="Times New Roman" w:hAnsi="Times New Roman" w:cs="Times New Roman"/>
          <w:color w:val="000000" w:themeColor="text1"/>
          <w:kern w:val="0"/>
          <w:sz w:val="28"/>
          <w:szCs w:val="28"/>
          <w:lang w:val="en-SG" w:eastAsia="en-SG"/>
          <w14:ligatures w14:val="none"/>
        </w:rPr>
        <w:t xml:space="preserve">. </w:t>
      </w:r>
    </w:p>
    <w:p w14:paraId="211B2984" w14:textId="77777777" w:rsidR="00F70043" w:rsidRPr="00F70043" w:rsidRDefault="00F70043" w:rsidP="00F70043">
      <w:pPr>
        <w:widowControl w:val="0"/>
        <w:spacing w:before="120" w:after="120" w:line="332"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F70043">
        <w:rPr>
          <w:rFonts w:ascii="Times New Roman" w:eastAsia="Times New Roman" w:hAnsi="Times New Roman" w:cs="Times New Roman"/>
          <w:b/>
          <w:bCs/>
          <w:iCs/>
          <w:color w:val="000000" w:themeColor="text1"/>
          <w:kern w:val="0"/>
          <w:sz w:val="28"/>
          <w:szCs w:val="28"/>
          <w14:ligatures w14:val="none"/>
        </w:rPr>
        <w:t>Điều 48. Việc cấp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1"/>
      </w:r>
    </w:p>
    <w:p w14:paraId="2A147376" w14:textId="77777777" w:rsidR="00F70043" w:rsidRPr="00F70043" w:rsidRDefault="00F70043" w:rsidP="00F70043">
      <w:pPr>
        <w:widowControl w:val="0"/>
        <w:spacing w:before="120" w:after="120" w:line="332" w:lineRule="exact"/>
        <w:ind w:firstLine="567"/>
        <w:jc w:val="both"/>
        <w:rPr>
          <w:rFonts w:ascii="Times New Roman" w:eastAsia="Times New Roman" w:hAnsi="Times New Roman" w:cs="Times New Roman"/>
          <w:iCs/>
          <w:color w:val="000000" w:themeColor="text1"/>
          <w:kern w:val="0"/>
          <w:sz w:val="28"/>
          <w:szCs w:val="28"/>
          <w14:ligatures w14:val="none"/>
        </w:rPr>
      </w:pPr>
      <w:r w:rsidRPr="00F70043">
        <w:rPr>
          <w:rFonts w:ascii="Times New Roman" w:eastAsia="Times New Roman" w:hAnsi="Times New Roman" w:cs="Times New Roman"/>
          <w:iCs/>
          <w:color w:val="000000" w:themeColor="text1"/>
          <w:kern w:val="0"/>
          <w:sz w:val="28"/>
          <w:szCs w:val="28"/>
          <w14:ligatures w14:val="none"/>
        </w:rPr>
        <w:t xml:space="preserve">1. Trường hợp có yêu cầu theo quy định tại điểm a khoản 2 Điều 45 của Luật này thì </w:t>
      </w:r>
      <w:r w:rsidRPr="00F70043">
        <w:rPr>
          <w:rFonts w:ascii="Times New Roman" w:eastAsia="Times New Roman" w:hAnsi="Times New Roman" w:cs="Times New Roman"/>
          <w:bCs/>
          <w:iCs/>
          <w:color w:val="000000" w:themeColor="text1"/>
          <w:kern w:val="0"/>
          <w:sz w:val="28"/>
          <w:szCs w:val="28"/>
          <w14:ligatures w14:val="none"/>
        </w:rPr>
        <w:t>Phiếu lý lịch tư pháp</w:t>
      </w:r>
      <w:r w:rsidRPr="00F70043">
        <w:rPr>
          <w:rFonts w:ascii="Times New Roman" w:eastAsia="Times New Roman" w:hAnsi="Times New Roman" w:cs="Times New Roman"/>
          <w:iCs/>
          <w:color w:val="000000" w:themeColor="text1"/>
          <w:kern w:val="0"/>
          <w:sz w:val="28"/>
          <w:szCs w:val="28"/>
          <w14:ligatures w14:val="none"/>
        </w:rPr>
        <w:t xml:space="preserve"> được cấp bằng bản điện tử. </w:t>
      </w:r>
    </w:p>
    <w:p w14:paraId="6D9E4CC8" w14:textId="77777777" w:rsidR="00F70043" w:rsidRPr="00F70043" w:rsidRDefault="00F70043" w:rsidP="00F70043">
      <w:pPr>
        <w:spacing w:before="120" w:after="120" w:line="336" w:lineRule="exact"/>
        <w:ind w:firstLine="567"/>
        <w:jc w:val="both"/>
        <w:rPr>
          <w:rFonts w:ascii="Times New Roman" w:eastAsia="Times New Roman" w:hAnsi="Times New Roman" w:cs="Times New Roman"/>
          <w:iCs/>
          <w:color w:val="000000" w:themeColor="text1"/>
          <w:kern w:val="0"/>
          <w:sz w:val="28"/>
          <w:szCs w:val="28"/>
          <w14:ligatures w14:val="none"/>
        </w:rPr>
      </w:pPr>
      <w:r w:rsidRPr="00F70043">
        <w:rPr>
          <w:rFonts w:ascii="Times New Roman" w:eastAsia="Times New Roman" w:hAnsi="Times New Roman" w:cs="Times New Roman"/>
          <w:iCs/>
          <w:color w:val="000000" w:themeColor="text1"/>
          <w:kern w:val="0"/>
          <w:sz w:val="28"/>
          <w:szCs w:val="28"/>
          <w14:ligatures w14:val="none"/>
        </w:rPr>
        <w:t xml:space="preserve">Trường hợp có yêu cầu theo quy định tại điểm b và điểm c khoản 2 Điều 45 của Luật này thì </w:t>
      </w:r>
      <w:r w:rsidRPr="00F70043">
        <w:rPr>
          <w:rFonts w:ascii="Times New Roman" w:eastAsia="Times New Roman" w:hAnsi="Times New Roman" w:cs="Times New Roman"/>
          <w:bCs/>
          <w:iCs/>
          <w:color w:val="000000" w:themeColor="text1"/>
          <w:kern w:val="0"/>
          <w:sz w:val="28"/>
          <w:szCs w:val="28"/>
          <w14:ligatures w14:val="none"/>
        </w:rPr>
        <w:t>Phiếu lý lịch tư pháp</w:t>
      </w:r>
      <w:r w:rsidRPr="00F70043">
        <w:rPr>
          <w:rFonts w:ascii="Times New Roman" w:eastAsia="Times New Roman" w:hAnsi="Times New Roman" w:cs="Times New Roman"/>
          <w:iCs/>
          <w:color w:val="000000" w:themeColor="text1"/>
          <w:kern w:val="0"/>
          <w:sz w:val="28"/>
          <w:szCs w:val="28"/>
          <w14:ligatures w14:val="none"/>
        </w:rPr>
        <w:t xml:space="preserve"> được cấp bằng bản giấy.</w:t>
      </w:r>
    </w:p>
    <w:p w14:paraId="6CF48978"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14:ligatures w14:val="none"/>
        </w:rPr>
        <w:t>2. Thời hạn cấp Phiếu lý lịch tư pháp là 05 ngày làm việc, kể từ ngày nhận được yêu cầu hợp lệ; trường hợp có thông tin về án tích hoặc hành vi phạm tội mới cần xác minh thì thời hạn cấp Phiếu lý lịch tư pháp có thể kéo dài hơn nhưng không quá 15 ngày</w:t>
      </w:r>
      <w:r w:rsidRPr="00F70043">
        <w:rPr>
          <w:rFonts w:ascii="Times New Roman" w:eastAsia="Times New Roman" w:hAnsi="Times New Roman" w:cs="Times New Roman"/>
          <w:color w:val="000000" w:themeColor="text1"/>
          <w:kern w:val="0"/>
          <w:sz w:val="28"/>
          <w:szCs w:val="28"/>
          <w:lang w:val="en-SG" w:eastAsia="en-SG"/>
          <w14:ligatures w14:val="none"/>
        </w:rPr>
        <w:t>.</w:t>
      </w:r>
    </w:p>
    <w:p w14:paraId="7C4AA153"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49. Từ chối cấp Phiếu lý lịch tư pháp</w:t>
      </w:r>
    </w:p>
    <w:p w14:paraId="561BDA2C"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Cơ quan có thẩm quyền cấp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2"/>
      </w:r>
      <w:r w:rsidRPr="00F70043">
        <w:rPr>
          <w:rFonts w:ascii="Times New Roman" w:eastAsia="Times New Roman" w:hAnsi="Times New Roman" w:cs="Times New Roman"/>
          <w:color w:val="000000" w:themeColor="text1"/>
          <w:kern w:val="0"/>
          <w:sz w:val="28"/>
          <w:szCs w:val="28"/>
          <w:lang w:val="en-SG" w:eastAsia="en-SG"/>
          <w14:ligatures w14:val="none"/>
        </w:rPr>
        <w:t xml:space="preserve"> có quyền từ chối cấp Phiếu lý lịch tư pháp trong các trường hợp sau đây:</w:t>
      </w:r>
    </w:p>
    <w:p w14:paraId="058DAEEB" w14:textId="77777777" w:rsidR="00F70043" w:rsidRPr="00F70043" w:rsidRDefault="00F70043" w:rsidP="00F70043">
      <w:pPr>
        <w:widowControl w:val="0"/>
        <w:spacing w:before="120" w:after="12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1. Việc cấp Phiếu lý lịch tư pháp không thuộc thẩm quyền;</w:t>
      </w:r>
    </w:p>
    <w:p w14:paraId="277C1430" w14:textId="77777777" w:rsidR="00F70043" w:rsidRPr="00F70043" w:rsidRDefault="00F70043" w:rsidP="00F70043">
      <w:pPr>
        <w:widowControl w:val="0"/>
        <w:spacing w:before="100" w:after="10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2. Người yêu cầu cấp Phiếu lý lịch tư pháp</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3"/>
      </w:r>
      <w:r w:rsidRPr="00F70043">
        <w:rPr>
          <w:rFonts w:ascii="Times New Roman" w:eastAsia="Times New Roman" w:hAnsi="Times New Roman" w:cs="Times New Roman"/>
          <w:bCs/>
          <w:color w:val="000000" w:themeColor="text1"/>
          <w:kern w:val="0"/>
          <w:sz w:val="28"/>
          <w:szCs w:val="28"/>
          <w:lang w:val="en-SG" w:eastAsia="en-SG"/>
          <w14:ligatures w14:val="none"/>
        </w:rPr>
        <w:t xml:space="preserve"> </w:t>
      </w:r>
      <w:r w:rsidRPr="00F70043">
        <w:rPr>
          <w:rFonts w:ascii="Times New Roman" w:eastAsia="Times New Roman" w:hAnsi="Times New Roman" w:cs="Times New Roman"/>
          <w:color w:val="000000" w:themeColor="text1"/>
          <w:kern w:val="0"/>
          <w:sz w:val="28"/>
          <w:szCs w:val="28"/>
          <w:lang w:val="en-SG" w:eastAsia="en-SG"/>
          <w14:ligatures w14:val="none"/>
        </w:rPr>
        <w:t xml:space="preserve">mà không đủ điều kiện quy định tại </w:t>
      </w:r>
      <w:r w:rsidRPr="00F70043">
        <w:rPr>
          <w:rFonts w:ascii="Times New Roman" w:eastAsia="Times New Roman" w:hAnsi="Times New Roman" w:cs="Times New Roman" w:hint="eastAsia"/>
          <w:color w:val="000000" w:themeColor="text1"/>
          <w:kern w:val="0"/>
          <w:sz w:val="28"/>
          <w:szCs w:val="28"/>
          <w:lang w:val="en-SG" w:eastAsia="en-SG"/>
          <w14:ligatures w14:val="none"/>
        </w:rPr>
        <w:t>Đ</w:t>
      </w:r>
      <w:r w:rsidRPr="00F70043">
        <w:rPr>
          <w:rFonts w:ascii="Times New Roman" w:eastAsia="Times New Roman" w:hAnsi="Times New Roman" w:cs="Times New Roman"/>
          <w:color w:val="000000" w:themeColor="text1"/>
          <w:kern w:val="0"/>
          <w:sz w:val="28"/>
          <w:szCs w:val="28"/>
          <w:lang w:val="en-SG" w:eastAsia="en-SG"/>
          <w14:ligatures w14:val="none"/>
        </w:rPr>
        <w:t>iều 7 và khoản 3, khoản 4</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4"/>
      </w:r>
      <w:r w:rsidRPr="00F70043">
        <w:rPr>
          <w:rFonts w:ascii="Times New Roman" w:eastAsia="Times New Roman" w:hAnsi="Times New Roman" w:cs="Times New Roman"/>
          <w:color w:val="000000" w:themeColor="text1"/>
          <w:kern w:val="0"/>
          <w:sz w:val="28"/>
          <w:szCs w:val="28"/>
          <w:lang w:val="en-SG" w:eastAsia="en-SG"/>
          <w14:ligatures w14:val="none"/>
        </w:rPr>
        <w:t xml:space="preserve"> Điều 45 của Luật này;</w:t>
      </w:r>
    </w:p>
    <w:p w14:paraId="5E1F2C5C" w14:textId="77777777" w:rsidR="00F70043" w:rsidRPr="00F70043" w:rsidRDefault="00F70043" w:rsidP="00F70043">
      <w:pPr>
        <w:widowControl w:val="0"/>
        <w:spacing w:before="100" w:after="10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3. Giấy tờ kèm theo Tờ khai yêu cầu cấp Phiếu lý lịch tư pháp không đầy đủ hoặc giả mạo.</w:t>
      </w:r>
    </w:p>
    <w:p w14:paraId="6CF5A4BA" w14:textId="77777777" w:rsidR="00F70043" w:rsidRPr="00F70043" w:rsidRDefault="00F70043" w:rsidP="00F70043">
      <w:pPr>
        <w:widowControl w:val="0"/>
        <w:spacing w:before="100" w:after="100" w:line="336" w:lineRule="exact"/>
        <w:ind w:firstLine="567"/>
        <w:jc w:val="both"/>
        <w:rPr>
          <w:rFonts w:ascii=".VnTime" w:eastAsia="Times New Roman" w:hAnsi=".VnTime" w:cs="Times New Roman"/>
          <w:b/>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Trường hợp từ chối cấp Phiếu lý lịch tư pháp thì phải thông báo bằng văn bản nêu rõ lý do.</w:t>
      </w:r>
    </w:p>
    <w:p w14:paraId="26BD7593" w14:textId="77777777" w:rsidR="00F70043" w:rsidRPr="00F70043" w:rsidRDefault="00F70043" w:rsidP="00F70043">
      <w:pPr>
        <w:widowControl w:val="0"/>
        <w:spacing w:before="100" w:after="100" w:line="336"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50. Bổ sung, đính chính, thu hồi, hủy bỏ Phiếu lý lịch tư pháp</w:t>
      </w:r>
    </w:p>
    <w:p w14:paraId="4D544192" w14:textId="77777777" w:rsidR="00F70043" w:rsidRPr="00F70043" w:rsidRDefault="00F70043" w:rsidP="00F70043">
      <w:pPr>
        <w:widowControl w:val="0"/>
        <w:spacing w:before="100" w:after="100" w:line="336"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Cơ quan cấp Phiếu lý lịch tư pháp có trách nhiệm bổ sung, đính chính, thu hồi, hủy bỏ Phiếu lý lịch tư pháp trong trường hợp Phiếu lý lịch tư pháp được cấp có nội dung không chính xác hoặc trái pháp luật.</w:t>
      </w:r>
    </w:p>
    <w:p w14:paraId="34646E95" w14:textId="77777777" w:rsidR="00F70043" w:rsidRPr="00F70043" w:rsidRDefault="00F70043" w:rsidP="00F70043">
      <w:pPr>
        <w:spacing w:before="120" w:after="120" w:line="360" w:lineRule="exact"/>
        <w:jc w:val="center"/>
        <w:rPr>
          <w:rFonts w:ascii="Times New Roman" w:eastAsia="Times New Roman" w:hAnsi="Times New Roman" w:cs="Times New Roman"/>
          <w:b/>
          <w:iCs/>
          <w:color w:val="000000" w:themeColor="text1"/>
          <w:kern w:val="0"/>
          <w:sz w:val="28"/>
          <w:szCs w:val="28"/>
          <w:lang w:val="en-SG" w:eastAsia="en-SG"/>
          <w14:ligatures w14:val="none"/>
        </w:rPr>
      </w:pPr>
      <w:r w:rsidRPr="00F70043">
        <w:rPr>
          <w:rFonts w:ascii="Times New Roman" w:eastAsia="Times New Roman" w:hAnsi="Times New Roman" w:cs="Times New Roman"/>
          <w:b/>
          <w:iCs/>
          <w:color w:val="000000" w:themeColor="text1"/>
          <w:kern w:val="0"/>
          <w:sz w:val="28"/>
          <w:szCs w:val="28"/>
          <w:lang w:val="en-SG" w:eastAsia="en-SG"/>
          <w14:ligatures w14:val="none"/>
        </w:rPr>
        <w:t>Mục 3</w:t>
      </w:r>
    </w:p>
    <w:p w14:paraId="0BF31D3A" w14:textId="77777777" w:rsidR="00F70043" w:rsidRPr="00F70043" w:rsidRDefault="00F70043" w:rsidP="00F70043">
      <w:pPr>
        <w:spacing w:before="120" w:after="120" w:line="360" w:lineRule="exact"/>
        <w:jc w:val="center"/>
        <w:rPr>
          <w:rFonts w:ascii="Times New Roman" w:eastAsia="Times New Roman" w:hAnsi="Times New Roman" w:cs="Times New Roman"/>
          <w:b/>
          <w:iCs/>
          <w:color w:val="000000" w:themeColor="text1"/>
          <w:kern w:val="0"/>
          <w:sz w:val="28"/>
          <w:szCs w:val="28"/>
          <w:lang w:val="en-SG" w:eastAsia="en-SG"/>
          <w14:ligatures w14:val="none"/>
        </w:rPr>
      </w:pPr>
      <w:r w:rsidRPr="00F70043">
        <w:rPr>
          <w:rFonts w:ascii="Times New Roman" w:eastAsia="Times New Roman" w:hAnsi="Times New Roman" w:cs="Times New Roman"/>
          <w:b/>
          <w:iCs/>
          <w:color w:val="000000" w:themeColor="text1"/>
          <w:kern w:val="0"/>
          <w:sz w:val="28"/>
          <w:szCs w:val="28"/>
          <w:lang w:val="en-SG" w:eastAsia="en-SG"/>
          <w14:ligatures w14:val="none"/>
        </w:rPr>
        <w:t xml:space="preserve">CUNG CẤP THÔNG TIN LÝ LỊCH TƯ PHÁP </w:t>
      </w:r>
      <w:r w:rsidRPr="00F70043">
        <w:rPr>
          <w:rFonts w:ascii="Times New Roman" w:eastAsia="Times New Roman" w:hAnsi="Times New Roman" w:cs="Times New Roman"/>
          <w:b/>
          <w:iCs/>
          <w:color w:val="000000" w:themeColor="text1"/>
          <w:kern w:val="0"/>
          <w:sz w:val="28"/>
          <w:szCs w:val="28"/>
          <w:lang w:val="en-SG" w:eastAsia="en-SG"/>
          <w14:ligatures w14:val="none"/>
        </w:rPr>
        <w:br/>
        <w:t>THEO YÊU CẦU CỦA CƠ QUAN, TỔ CHỨC</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5"/>
      </w:r>
      <w:r w:rsidRPr="00F70043">
        <w:rPr>
          <w:rFonts w:ascii="Times New Roman" w:eastAsia="Times New Roman" w:hAnsi="Times New Roman" w:cs="Times New Roman"/>
          <w:b/>
          <w:iCs/>
          <w:color w:val="000000" w:themeColor="text1"/>
          <w:kern w:val="0"/>
          <w:sz w:val="28"/>
          <w:szCs w:val="28"/>
          <w:lang w:val="en-SG" w:eastAsia="en-SG"/>
          <w14:ligatures w14:val="none"/>
        </w:rPr>
        <w:t xml:space="preserve"> </w:t>
      </w:r>
    </w:p>
    <w:p w14:paraId="08B4FE69" w14:textId="77777777" w:rsidR="00F70043" w:rsidRPr="00F70043" w:rsidRDefault="00F70043" w:rsidP="00F70043">
      <w:pPr>
        <w:widowControl w:val="0"/>
        <w:spacing w:before="120" w:after="120" w:line="360" w:lineRule="exact"/>
        <w:ind w:firstLine="567"/>
        <w:jc w:val="both"/>
        <w:rPr>
          <w:rFonts w:ascii="Times New Roman" w:eastAsia="Times New Roman" w:hAnsi="Times New Roman" w:cs="Times New Roman"/>
          <w:b/>
          <w:bCs/>
          <w:iCs/>
          <w:color w:val="000000" w:themeColor="text1"/>
          <w:kern w:val="0"/>
          <w:sz w:val="28"/>
          <w:szCs w:val="28"/>
          <w:lang w:val="en-SG" w:eastAsia="en-SG"/>
          <w14:ligatures w14:val="none"/>
        </w:rPr>
      </w:pPr>
      <w:r w:rsidRPr="00F70043">
        <w:rPr>
          <w:rFonts w:ascii="Times New Roman" w:eastAsia="Times New Roman" w:hAnsi="Times New Roman" w:cs="Times New Roman"/>
          <w:b/>
          <w:bCs/>
          <w:iCs/>
          <w:color w:val="000000" w:themeColor="text1"/>
          <w:kern w:val="0"/>
          <w:sz w:val="28"/>
          <w:szCs w:val="28"/>
          <w:lang w:val="en-SG" w:eastAsia="en-SG"/>
          <w14:ligatures w14:val="none"/>
        </w:rPr>
        <w:t>Điều 50a. Nội dung thông tin lý lịch tư pháp được cung cấp</w:t>
      </w:r>
    </w:p>
    <w:p w14:paraId="2290A86F" w14:textId="77777777" w:rsidR="00F70043" w:rsidRPr="00F70043" w:rsidRDefault="00F70043" w:rsidP="00F70043">
      <w:pPr>
        <w:widowControl w:val="0"/>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Thông tin lý lịch tư pháp được cung cấp theo yêu cầu của cơ quan tiến hành tố tụng gồm những nội dung quy định tại Điều 43 của Luật này; thông tin lý lịch tư pháp được cung cấp theo yêu cầu của cơ quan nhà nước, tổ chức chính trị, Ủy ban Mặt trận Tổ quốc Việt Nam các cấp gồm những nội dung quy định tại Điều 42 của Luật này.</w:t>
      </w:r>
    </w:p>
    <w:p w14:paraId="229A7D32"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b/>
          <w:bCs/>
          <w:iCs/>
          <w:color w:val="000000" w:themeColor="text1"/>
          <w:kern w:val="0"/>
          <w:sz w:val="28"/>
          <w:szCs w:val="28"/>
          <w:lang w:val="en-SG" w:eastAsia="en-SG"/>
          <w14:ligatures w14:val="none"/>
        </w:rPr>
      </w:pPr>
      <w:r w:rsidRPr="00F70043">
        <w:rPr>
          <w:rFonts w:ascii="Times New Roman" w:eastAsia="Times New Roman" w:hAnsi="Times New Roman" w:cs="Times New Roman"/>
          <w:b/>
          <w:bCs/>
          <w:iCs/>
          <w:color w:val="000000" w:themeColor="text1"/>
          <w:kern w:val="0"/>
          <w:sz w:val="28"/>
          <w:szCs w:val="28"/>
          <w:lang w:val="en-SG" w:eastAsia="en-SG"/>
          <w14:ligatures w14:val="none"/>
        </w:rPr>
        <w:t xml:space="preserve">Điều 50b. Việc cung cấp thông tin lý lịch tư pháp </w:t>
      </w:r>
    </w:p>
    <w:p w14:paraId="1BC1BCF6"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 xml:space="preserve">1. Khi có yêu cầu sử dụng thông tin lý lịch tư pháp của cá nhân, cơ quan, tổ chức quy định tại khoản 2 và khoản 3 Điều 7 của Luật này được khai thác, sử dụng thông tin lý lịch tư pháp thông qua kết nối, chia sẻ dữ liệu từ cơ sở dữ liệu lý lịch tư pháp, </w:t>
      </w:r>
      <w:bookmarkStart w:id="9" w:name="_Hlk216191933"/>
      <w:r w:rsidRPr="00F70043">
        <w:rPr>
          <w:rFonts w:ascii="Times New Roman" w:eastAsia="Times New Roman" w:hAnsi="Times New Roman" w:cs="Times New Roman"/>
          <w:iCs/>
          <w:color w:val="000000" w:themeColor="text1"/>
          <w:kern w:val="0"/>
          <w:sz w:val="28"/>
          <w:szCs w:val="28"/>
          <w:lang w:val="en-SG" w:eastAsia="en-SG"/>
          <w14:ligatures w14:val="none"/>
        </w:rPr>
        <w:t>Cơ sở dữ liệu quốc gia về dân cư</w:t>
      </w:r>
      <w:bookmarkEnd w:id="9"/>
      <w:r w:rsidRPr="00F70043">
        <w:rPr>
          <w:rFonts w:ascii="Times New Roman" w:eastAsia="Times New Roman" w:hAnsi="Times New Roman" w:cs="Times New Roman"/>
          <w:iCs/>
          <w:color w:val="000000" w:themeColor="text1"/>
          <w:kern w:val="0"/>
          <w:sz w:val="28"/>
          <w:szCs w:val="28"/>
          <w:lang w:val="en-SG" w:eastAsia="en-SG"/>
          <w14:ligatures w14:val="none"/>
        </w:rPr>
        <w:t>; không yêu cầu cá nhân cung cấp Phiếu lý lịch tư pháp. Thông tin lý lịch tư pháp được khai thác theo quy định tại khoản này có giá trị như Phiếu lý lịch tư pháp.</w:t>
      </w:r>
    </w:p>
    <w:p w14:paraId="727ADC04" w14:textId="77777777" w:rsidR="00F70043" w:rsidRPr="00F70043" w:rsidRDefault="00F70043" w:rsidP="00F70043">
      <w:pPr>
        <w:spacing w:before="120" w:after="120" w:line="360" w:lineRule="exact"/>
        <w:ind w:firstLine="567"/>
        <w:jc w:val="both"/>
        <w:rPr>
          <w:rFonts w:ascii="Times New Roman" w:eastAsia="Times New Roman" w:hAnsi="Times New Roman" w:cs="Times New Roman"/>
          <w:iCs/>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 xml:space="preserve">2. </w:t>
      </w:r>
      <w:r w:rsidRPr="00F70043">
        <w:rPr>
          <w:rFonts w:ascii="Times New Roman" w:eastAsia="Times New Roman" w:hAnsi="Times New Roman" w:cs="Times New Roman"/>
          <w:iCs/>
          <w:color w:val="000000" w:themeColor="text1"/>
          <w:kern w:val="0"/>
          <w:sz w:val="28"/>
          <w:szCs w:val="28"/>
          <w:lang w:val="en-SG" w:eastAsia="en-SG"/>
          <w14:ligatures w14:val="none"/>
        </w:rPr>
        <w:t xml:space="preserve">Bộ Công an có trách nhiệm tổ chức việc kết nối, chia sẻ, khai thác thông tin lý lịch tư pháp của các cơ quan, tổ chức có yêu cầu, bảo đảm </w:t>
      </w:r>
      <w:r w:rsidRPr="00F70043">
        <w:rPr>
          <w:rFonts w:ascii="Times New Roman" w:eastAsia="Times New Roman" w:hAnsi="Times New Roman" w:cs="Times New Roman"/>
          <w:color w:val="000000" w:themeColor="text1"/>
          <w:kern w:val="0"/>
          <w:sz w:val="28"/>
          <w:szCs w:val="28"/>
          <w:lang w:val="vi-VN" w:eastAsia="en-SG"/>
          <w14:ligatures w14:val="none"/>
        </w:rPr>
        <w:t>đúng mục đích</w:t>
      </w:r>
      <w:r w:rsidRPr="00F70043">
        <w:rPr>
          <w:rFonts w:ascii="Times New Roman" w:eastAsia="Times New Roman" w:hAnsi="Times New Roman" w:cs="Times New Roman"/>
          <w:color w:val="000000" w:themeColor="text1"/>
          <w:kern w:val="0"/>
          <w:sz w:val="28"/>
          <w:szCs w:val="28"/>
          <w:lang w:val="en-SG" w:eastAsia="en-SG"/>
          <w14:ligatures w14:val="none"/>
        </w:rPr>
        <w:t>,</w:t>
      </w:r>
      <w:r w:rsidRPr="00F70043">
        <w:rPr>
          <w:rFonts w:ascii="Times New Roman" w:eastAsia="Times New Roman" w:hAnsi="Times New Roman" w:cs="Times New Roman"/>
          <w:color w:val="000000" w:themeColor="text1"/>
          <w:kern w:val="0"/>
          <w:sz w:val="28"/>
          <w:szCs w:val="28"/>
          <w:lang w:val="vi-VN" w:eastAsia="en-SG"/>
          <w14:ligatures w14:val="none"/>
        </w:rPr>
        <w:t xml:space="preserve"> </w:t>
      </w:r>
      <w:r w:rsidRPr="00F70043">
        <w:rPr>
          <w:rFonts w:ascii="Times New Roman" w:eastAsia="Times New Roman" w:hAnsi="Times New Roman" w:cs="Times New Roman"/>
          <w:color w:val="000000" w:themeColor="text1"/>
          <w:kern w:val="0"/>
          <w:sz w:val="28"/>
          <w:szCs w:val="28"/>
          <w:lang w:val="en-SG" w:eastAsia="en-SG"/>
          <w14:ligatures w14:val="none"/>
        </w:rPr>
        <w:t xml:space="preserve">an ninh, an toàn thông tin, </w:t>
      </w:r>
      <w:r w:rsidRPr="00F70043">
        <w:rPr>
          <w:rFonts w:ascii="Times New Roman" w:eastAsia="Times New Roman" w:hAnsi="Times New Roman" w:cs="Times New Roman"/>
          <w:color w:val="000000" w:themeColor="text1"/>
          <w:kern w:val="0"/>
          <w:sz w:val="28"/>
          <w:szCs w:val="28"/>
          <w:lang w:val="vi-VN" w:eastAsia="en-SG"/>
          <w14:ligatures w14:val="none"/>
        </w:rPr>
        <w:t>bảo vệ dữ liệu cá nhân</w:t>
      </w:r>
      <w:r w:rsidRPr="00F70043">
        <w:rPr>
          <w:rFonts w:ascii="Times New Roman" w:eastAsia="Times New Roman" w:hAnsi="Times New Roman" w:cs="Times New Roman"/>
          <w:color w:val="000000" w:themeColor="text1"/>
          <w:kern w:val="0"/>
          <w:sz w:val="28"/>
          <w:szCs w:val="28"/>
          <w:lang w:val="en-SG" w:eastAsia="en-SG"/>
          <w14:ligatures w14:val="none"/>
        </w:rPr>
        <w:t>.</w:t>
      </w:r>
    </w:p>
    <w:p w14:paraId="6E577D90" w14:textId="77777777" w:rsidR="00F70043" w:rsidRPr="00F70043" w:rsidRDefault="00F70043" w:rsidP="00F70043">
      <w:pPr>
        <w:widowControl w:val="0"/>
        <w:spacing w:after="0" w:line="240" w:lineRule="auto"/>
        <w:ind w:firstLine="567"/>
        <w:jc w:val="both"/>
        <w:rPr>
          <w:rFonts w:ascii="Times New Roman" w:eastAsia="Times New Roman" w:hAnsi="Times New Roman" w:cs="Times New Roman"/>
          <w:color w:val="000000" w:themeColor="text1"/>
          <w:kern w:val="0"/>
          <w:sz w:val="28"/>
          <w:szCs w:val="28"/>
          <w:lang w:eastAsia="en-SG"/>
          <w14:ligatures w14:val="none"/>
        </w:rPr>
      </w:pPr>
      <w:r w:rsidRPr="00F70043">
        <w:rPr>
          <w:rFonts w:ascii="Times New Roman" w:eastAsia="Times New Roman" w:hAnsi="Times New Roman" w:cs="Times New Roman"/>
          <w:iCs/>
          <w:color w:val="000000" w:themeColor="text1"/>
          <w:kern w:val="0"/>
          <w:sz w:val="28"/>
          <w:szCs w:val="28"/>
          <w:lang w:val="en-SG" w:eastAsia="en-SG"/>
          <w14:ligatures w14:val="none"/>
        </w:rPr>
        <w:t xml:space="preserve">3. Cơ quan, tổ chức có yêu cầu sử dụng thông tin lý lịch tư pháp có trách nhiệm khai thác, sử dụng thông tin lý lịch tư pháp </w:t>
      </w:r>
      <w:r w:rsidRPr="00F70043">
        <w:rPr>
          <w:rFonts w:ascii="Times New Roman" w:eastAsia="Times New Roman" w:hAnsi="Times New Roman" w:cs="Times New Roman"/>
          <w:color w:val="000000" w:themeColor="text1"/>
          <w:kern w:val="0"/>
          <w:sz w:val="28"/>
          <w:szCs w:val="28"/>
          <w:lang w:val="vi-VN" w:eastAsia="en-SG"/>
          <w14:ligatures w14:val="none"/>
        </w:rPr>
        <w:t>đúng mục đích</w:t>
      </w:r>
      <w:r w:rsidRPr="00F70043">
        <w:rPr>
          <w:rFonts w:ascii="Times New Roman" w:eastAsia="Times New Roman" w:hAnsi="Times New Roman" w:cs="Times New Roman"/>
          <w:color w:val="000000" w:themeColor="text1"/>
          <w:kern w:val="0"/>
          <w:sz w:val="28"/>
          <w:szCs w:val="28"/>
          <w:lang w:val="en-SG" w:eastAsia="en-SG"/>
          <w14:ligatures w14:val="none"/>
        </w:rPr>
        <w:t>,</w:t>
      </w:r>
      <w:r w:rsidRPr="00F70043">
        <w:rPr>
          <w:rFonts w:ascii="Times New Roman" w:eastAsia="Times New Roman" w:hAnsi="Times New Roman" w:cs="Times New Roman"/>
          <w:color w:val="000000" w:themeColor="text1"/>
          <w:kern w:val="0"/>
          <w:sz w:val="28"/>
          <w:szCs w:val="28"/>
          <w:lang w:val="vi-VN" w:eastAsia="en-SG"/>
          <w14:ligatures w14:val="none"/>
        </w:rPr>
        <w:t xml:space="preserve"> </w:t>
      </w:r>
      <w:r w:rsidRPr="00F70043">
        <w:rPr>
          <w:rFonts w:ascii="Times New Roman" w:eastAsia="Times New Roman" w:hAnsi="Times New Roman" w:cs="Times New Roman"/>
          <w:color w:val="000000" w:themeColor="text1"/>
          <w:kern w:val="0"/>
          <w:sz w:val="28"/>
          <w:szCs w:val="28"/>
          <w:lang w:val="en-SG" w:eastAsia="en-SG"/>
          <w14:ligatures w14:val="none"/>
        </w:rPr>
        <w:t xml:space="preserve">bảo đảm an ninh, an toàn thông tin, </w:t>
      </w:r>
      <w:r w:rsidRPr="00F70043">
        <w:rPr>
          <w:rFonts w:ascii="Times New Roman" w:eastAsia="Times New Roman" w:hAnsi="Times New Roman" w:cs="Times New Roman"/>
          <w:color w:val="000000" w:themeColor="text1"/>
          <w:kern w:val="0"/>
          <w:sz w:val="28"/>
          <w:szCs w:val="28"/>
          <w:lang w:val="vi-VN" w:eastAsia="en-SG"/>
          <w14:ligatures w14:val="none"/>
        </w:rPr>
        <w:t>bảo vệ dữ liệu cá nhâ</w:t>
      </w:r>
      <w:r w:rsidRPr="00F70043">
        <w:rPr>
          <w:rFonts w:ascii="Times New Roman" w:eastAsia="Times New Roman" w:hAnsi="Times New Roman" w:cs="Times New Roman"/>
          <w:color w:val="000000" w:themeColor="text1"/>
          <w:kern w:val="0"/>
          <w:sz w:val="28"/>
          <w:szCs w:val="28"/>
          <w:lang w:eastAsia="en-SG"/>
          <w14:ligatures w14:val="none"/>
        </w:rPr>
        <w:t>n.</w:t>
      </w:r>
    </w:p>
    <w:p w14:paraId="2D78DDBF" w14:textId="77777777" w:rsidR="00F70043" w:rsidRPr="00F70043" w:rsidRDefault="00F70043" w:rsidP="00F70043">
      <w:pPr>
        <w:widowControl w:val="0"/>
        <w:spacing w:after="0" w:line="240" w:lineRule="auto"/>
        <w:ind w:firstLine="567"/>
        <w:jc w:val="both"/>
        <w:rPr>
          <w:rFonts w:ascii=".VnTime" w:eastAsia="Times New Roman" w:hAnsi=".VnTime" w:cs="Times New Roman"/>
          <w:b/>
          <w:color w:val="000000" w:themeColor="text1"/>
          <w:kern w:val="0"/>
          <w:sz w:val="28"/>
          <w:szCs w:val="28"/>
          <w:lang w:eastAsia="en-SG"/>
          <w14:ligatures w14:val="none"/>
        </w:rPr>
      </w:pPr>
    </w:p>
    <w:p w14:paraId="10DFB98A" w14:textId="77777777" w:rsidR="00F70043" w:rsidRPr="00F70043" w:rsidRDefault="00F70043" w:rsidP="00F70043">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F70043">
        <w:rPr>
          <w:rFonts w:ascii="Times New Roman" w:eastAsia="Times New Roman" w:hAnsi="Times New Roman" w:cs="Times New Roman"/>
          <w:b/>
          <w:bCs/>
          <w:color w:val="000000" w:themeColor="text1"/>
          <w:kern w:val="0"/>
          <w:sz w:val="28"/>
          <w:szCs w:val="28"/>
          <w14:ligatures w14:val="none"/>
        </w:rPr>
        <w:t>Chương V</w:t>
      </w:r>
    </w:p>
    <w:p w14:paraId="71DD8BBE" w14:textId="77777777" w:rsidR="00F70043" w:rsidRPr="00F70043" w:rsidRDefault="00F70043" w:rsidP="00F70043">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F70043">
        <w:rPr>
          <w:rFonts w:ascii="Times New Roman" w:eastAsia="Times New Roman" w:hAnsi="Times New Roman" w:cs="Times New Roman"/>
          <w:b/>
          <w:bCs/>
          <w:color w:val="000000" w:themeColor="text1"/>
          <w:kern w:val="0"/>
          <w:sz w:val="28"/>
          <w:szCs w:val="28"/>
          <w14:ligatures w14:val="none"/>
        </w:rPr>
        <w:t>XỬ LÝ VI PHẠM VÀ GIẢI QUYẾT KHIẾU NẠI, TỐ CÁO</w:t>
      </w:r>
    </w:p>
    <w:p w14:paraId="5B46E318" w14:textId="77777777" w:rsidR="00F70043" w:rsidRPr="00F70043" w:rsidRDefault="00F70043" w:rsidP="00F70043">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F70043">
        <w:rPr>
          <w:rFonts w:ascii="Times New Roman" w:eastAsia="Times New Roman" w:hAnsi="Times New Roman" w:cs="Times New Roman"/>
          <w:b/>
          <w:bCs/>
          <w:color w:val="000000" w:themeColor="text1"/>
          <w:kern w:val="0"/>
          <w:sz w:val="28"/>
          <w:szCs w:val="28"/>
          <w14:ligatures w14:val="none"/>
        </w:rPr>
        <w:t>VỀ LÝ LỊCH T</w:t>
      </w:r>
      <w:r w:rsidRPr="00F70043">
        <w:rPr>
          <w:rFonts w:ascii="Times New Roman" w:eastAsia="Times New Roman" w:hAnsi="Times New Roman" w:cs="Times New Roman" w:hint="eastAsia"/>
          <w:b/>
          <w:bCs/>
          <w:color w:val="000000" w:themeColor="text1"/>
          <w:kern w:val="0"/>
          <w:sz w:val="28"/>
          <w:szCs w:val="28"/>
          <w14:ligatures w14:val="none"/>
        </w:rPr>
        <w:t>Ư</w:t>
      </w:r>
      <w:r w:rsidRPr="00F70043">
        <w:rPr>
          <w:rFonts w:ascii="Times New Roman" w:eastAsia="Times New Roman" w:hAnsi="Times New Roman" w:cs="Times New Roman"/>
          <w:b/>
          <w:bCs/>
          <w:color w:val="000000" w:themeColor="text1"/>
          <w:kern w:val="0"/>
          <w:sz w:val="28"/>
          <w:szCs w:val="28"/>
          <w14:ligatures w14:val="none"/>
        </w:rPr>
        <w:t xml:space="preserve"> PHÁP</w:t>
      </w:r>
    </w:p>
    <w:p w14:paraId="4982FF49" w14:textId="77777777" w:rsidR="00F70043" w:rsidRPr="00F70043" w:rsidRDefault="00F70043" w:rsidP="00F70043">
      <w:pPr>
        <w:widowControl w:val="0"/>
        <w:spacing w:before="100" w:after="100" w:line="340"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 xml:space="preserve">Điều 51. Xử lý vi phạm </w:t>
      </w:r>
    </w:p>
    <w:p w14:paraId="41887F1E" w14:textId="77777777" w:rsidR="00F70043" w:rsidRPr="00F70043" w:rsidRDefault="00F70043" w:rsidP="00F70043">
      <w:pPr>
        <w:widowControl w:val="0"/>
        <w:spacing w:before="100" w:after="100" w:line="340"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1. Người có thẩm quyền trong quản lý lý lịch tư pháp vi phạm quy định của Luật này thì tuỳ theo tính chất, mức độ vi phạm có thể bị xử lý kỷ luật hoặc bị truy cứu trách nhiệm hình sự; nếu gây thiệt hại thì phải bồi thường theo quy định của pháp luật.</w:t>
      </w:r>
    </w:p>
    <w:p w14:paraId="2C817572" w14:textId="77777777" w:rsidR="00F70043" w:rsidRPr="00F70043" w:rsidRDefault="00F70043" w:rsidP="00F70043">
      <w:pPr>
        <w:widowControl w:val="0"/>
        <w:spacing w:before="100" w:after="100" w:line="340"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lang w:val="en-SG" w:eastAsia="en-SG"/>
          <w14:ligatures w14:val="none"/>
        </w:rPr>
        <w:t>2. Người nào vi phạm quy định của Luật này thì tuỳ theo tính chất, mức độ vi phạm có thể bị xử phạt hành chính hoặc bị truy cứu trách nhiệm hình sự; nếu gây thiệt hại thì phải bồi thường theo quy định của pháp luật.</w:t>
      </w:r>
    </w:p>
    <w:p w14:paraId="7D835E31" w14:textId="77777777" w:rsidR="00F70043" w:rsidRPr="00F70043" w:rsidRDefault="00F70043" w:rsidP="00F70043">
      <w:pPr>
        <w:spacing w:before="100" w:after="100" w:line="340" w:lineRule="exact"/>
        <w:ind w:right="91"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b/>
          <w:color w:val="000000" w:themeColor="text1"/>
          <w:kern w:val="0"/>
          <w:sz w:val="28"/>
          <w:szCs w:val="28"/>
          <w14:ligatures w14:val="none"/>
        </w:rPr>
        <w:t>Điều 52. Giải quyết khiếu nại</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6"/>
      </w:r>
    </w:p>
    <w:p w14:paraId="33C17E74" w14:textId="77777777" w:rsidR="00F70043" w:rsidRPr="00F70043" w:rsidRDefault="00F70043" w:rsidP="00F70043">
      <w:pPr>
        <w:spacing w:before="100" w:after="100" w:line="340" w:lineRule="exact"/>
        <w:ind w:right="91" w:firstLine="567"/>
        <w:jc w:val="both"/>
        <w:rPr>
          <w:rFonts w:ascii="Times New Roman" w:eastAsia="Times New Roman" w:hAnsi="Times New Roman" w:cs="Times New Roman"/>
          <w:color w:val="000000" w:themeColor="text1"/>
          <w:kern w:val="0"/>
          <w:sz w:val="28"/>
          <w:szCs w:val="28"/>
          <w14:ligatures w14:val="none"/>
        </w:rPr>
      </w:pPr>
      <w:r w:rsidRPr="00F70043">
        <w:rPr>
          <w:rFonts w:ascii="Times New Roman" w:eastAsia="Times New Roman" w:hAnsi="Times New Roman" w:cs="Times New Roman"/>
          <w:color w:val="000000" w:themeColor="text1"/>
          <w:kern w:val="0"/>
          <w:sz w:val="28"/>
          <w:szCs w:val="28"/>
          <w14:ligatures w14:val="none"/>
        </w:rPr>
        <w:t>Cá nhân có quyền đề nghị cơ quan có thẩm quyền xem xét lại việc cấp Phiếu lý lịch tư pháp khi có căn cứ cho rằng việc cấp hoặc từ chối cấp Phiếu lý lịch tư pháp là trái pháp luật hoặc nội dung thông tin lý lịch tư pháp không chính xác, xâm phạm quyền, lợi ích hợp pháp của mình.</w:t>
      </w:r>
    </w:p>
    <w:p w14:paraId="211CFD56" w14:textId="77777777" w:rsidR="00F70043" w:rsidRPr="00F70043" w:rsidRDefault="00F70043" w:rsidP="00F70043">
      <w:pPr>
        <w:widowControl w:val="0"/>
        <w:spacing w:before="100" w:after="100" w:line="340" w:lineRule="exact"/>
        <w:ind w:firstLine="567"/>
        <w:jc w:val="both"/>
        <w:rPr>
          <w:rFonts w:ascii="Times New Roman" w:eastAsia="Times New Roman" w:hAnsi="Times New Roman" w:cs="Times New Roman"/>
          <w:bCs/>
          <w:iCs/>
          <w:color w:val="000000" w:themeColor="text1"/>
          <w:kern w:val="0"/>
          <w:sz w:val="28"/>
          <w:szCs w:val="28"/>
          <w:lang w:val="en-SG" w:eastAsia="en-SG"/>
          <w14:ligatures w14:val="none"/>
        </w:rPr>
      </w:pPr>
      <w:r w:rsidRPr="00F70043">
        <w:rPr>
          <w:rFonts w:ascii="Times New Roman" w:eastAsia="Times New Roman" w:hAnsi="Times New Roman" w:cs="Times New Roman"/>
          <w:color w:val="000000" w:themeColor="text1"/>
          <w:kern w:val="0"/>
          <w:sz w:val="28"/>
          <w:szCs w:val="28"/>
          <w14:ligatures w14:val="none"/>
        </w:rPr>
        <w:t>Thẩm quyền, trình tự, thủ tục giải quyết khiếu nại được thực hiện theo quy định của pháp luật về khiếu nại</w:t>
      </w:r>
      <w:r w:rsidRPr="00F70043">
        <w:rPr>
          <w:rFonts w:ascii="Times New Roman" w:eastAsia="Times New Roman" w:hAnsi="Times New Roman" w:cs="Times New Roman"/>
          <w:bCs/>
          <w:iCs/>
          <w:color w:val="000000" w:themeColor="text1"/>
          <w:kern w:val="0"/>
          <w:sz w:val="28"/>
          <w:szCs w:val="28"/>
          <w:lang w:val="en-SG" w:eastAsia="en-SG"/>
          <w14:ligatures w14:val="none"/>
        </w:rPr>
        <w:t xml:space="preserve">.  </w:t>
      </w:r>
    </w:p>
    <w:p w14:paraId="702F93DF" w14:textId="77777777" w:rsidR="00F70043" w:rsidRPr="00F70043" w:rsidRDefault="00F70043" w:rsidP="00F70043">
      <w:pPr>
        <w:widowControl w:val="0"/>
        <w:spacing w:before="100" w:after="100" w:line="330" w:lineRule="exact"/>
        <w:ind w:firstLine="567"/>
        <w:jc w:val="both"/>
        <w:rPr>
          <w:rFonts w:ascii="Times New Roman" w:eastAsia="Times New Roman" w:hAnsi="Times New Roman" w:cs="Times New Roman"/>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53.</w:t>
      </w:r>
      <w:r w:rsidRPr="00F70043">
        <w:rPr>
          <w:rFonts w:ascii="Times New Roman" w:eastAsia="Times New Roman" w:hAnsi="Times New Roman" w:cs="Times New Roman"/>
          <w:iCs/>
          <w:color w:val="000000" w:themeColor="text1"/>
          <w:kern w:val="0"/>
          <w:sz w:val="28"/>
          <w:szCs w:val="28"/>
          <w:vertAlign w:val="superscript"/>
          <w:lang w:val="pt-BR" w:eastAsia="en-SG"/>
          <w14:ligatures w14:val="none"/>
        </w:rPr>
        <w:footnoteReference w:id="87"/>
      </w:r>
      <w:r w:rsidRPr="00F70043">
        <w:rPr>
          <w:rFonts w:ascii=".VnTime" w:eastAsia="Times New Roman" w:hAnsi=".VnTime" w:cs="Times New Roman"/>
          <w:color w:val="000000" w:themeColor="text1"/>
          <w:kern w:val="0"/>
          <w:sz w:val="28"/>
          <w:szCs w:val="28"/>
          <w:lang w:val="en-SG" w:eastAsia="en-SG"/>
          <w14:ligatures w14:val="none"/>
        </w:rPr>
        <w:t xml:space="preserve"> </w:t>
      </w:r>
      <w:r w:rsidRPr="00F70043">
        <w:rPr>
          <w:rFonts w:ascii="Times New Roman" w:eastAsia="Times New Roman" w:hAnsi="Times New Roman" w:cs="Times New Roman"/>
          <w:b/>
          <w:i/>
          <w:color w:val="000000" w:themeColor="text1"/>
          <w:kern w:val="0"/>
          <w:sz w:val="28"/>
          <w:szCs w:val="28"/>
          <w:lang w:val="en-SG" w:eastAsia="en-SG"/>
          <w14:ligatures w14:val="none"/>
        </w:rPr>
        <w:t>(được bãi bỏ)</w:t>
      </w:r>
      <w:r w:rsidRPr="00F70043">
        <w:rPr>
          <w:rFonts w:ascii="Times New Roman" w:eastAsia="Times New Roman" w:hAnsi="Times New Roman" w:cs="Times New Roman"/>
          <w:b/>
          <w:color w:val="000000" w:themeColor="text1"/>
          <w:kern w:val="0"/>
          <w:sz w:val="28"/>
          <w:szCs w:val="28"/>
          <w:lang w:val="en-SG" w:eastAsia="en-SG"/>
          <w14:ligatures w14:val="none"/>
        </w:rPr>
        <w:t xml:space="preserve"> </w:t>
      </w:r>
    </w:p>
    <w:p w14:paraId="6C48C4B9" w14:textId="77777777" w:rsidR="00F70043" w:rsidRPr="00F70043" w:rsidRDefault="00F70043" w:rsidP="00F70043">
      <w:pPr>
        <w:widowControl w:val="0"/>
        <w:spacing w:before="100" w:after="100" w:line="330" w:lineRule="exact"/>
        <w:ind w:firstLine="567"/>
        <w:jc w:val="both"/>
        <w:rPr>
          <w:rFonts w:ascii="Times New Roman" w:eastAsia="Times New Roman" w:hAnsi="Times New Roman" w:cs="Times New Roman"/>
          <w:b/>
          <w:color w:val="000000" w:themeColor="text1"/>
          <w:kern w:val="0"/>
          <w:sz w:val="28"/>
          <w:szCs w:val="28"/>
          <w:lang w:val="en-SG" w:eastAsia="en-SG"/>
          <w14:ligatures w14:val="none"/>
        </w:rPr>
      </w:pPr>
      <w:r w:rsidRPr="00F70043">
        <w:rPr>
          <w:rFonts w:ascii="Times New Roman" w:eastAsia="Times New Roman" w:hAnsi="Times New Roman" w:cs="Times New Roman"/>
          <w:b/>
          <w:color w:val="000000" w:themeColor="text1"/>
          <w:kern w:val="0"/>
          <w:sz w:val="28"/>
          <w:szCs w:val="28"/>
          <w:lang w:val="en-SG" w:eastAsia="en-SG"/>
          <w14:ligatures w14:val="none"/>
        </w:rPr>
        <w:t>Điều 54. Tố cáo</w:t>
      </w:r>
    </w:p>
    <w:p w14:paraId="3EAFF102" w14:textId="77777777" w:rsidR="00F70043" w:rsidRPr="00F70043" w:rsidRDefault="00F70043" w:rsidP="00F70043">
      <w:pPr>
        <w:widowControl w:val="0"/>
        <w:spacing w:before="100" w:after="100" w:line="340" w:lineRule="exact"/>
        <w:ind w:firstLine="567"/>
        <w:jc w:val="both"/>
        <w:rPr>
          <w:rFonts w:ascii="Times New Roman" w:eastAsia="Times New Roman" w:hAnsi="Times New Roman" w:cs="Times New Roman"/>
          <w:kern w:val="0"/>
          <w:sz w:val="28"/>
          <w:szCs w:val="28"/>
          <w14:ligatures w14:val="none"/>
        </w:rPr>
      </w:pPr>
      <w:r w:rsidRPr="00F70043">
        <w:rPr>
          <w:rFonts w:ascii="Times New Roman" w:eastAsia="Times New Roman" w:hAnsi="Times New Roman" w:cs="Times New Roman"/>
          <w:kern w:val="0"/>
          <w:sz w:val="28"/>
          <w:szCs w:val="28"/>
          <w14:ligatures w14:val="none"/>
        </w:rPr>
        <w:t>Công dân có quyền tố cáo với cơ quan, tổ chức, cá nhân có thẩm quyền về hành vi vi phạm pháp luật của người có thẩm quyền trong quản lý lý lịch tư pháp gây thiệt hại hoặc đe dọa gây thiệt hại đến lợi ích của Nhà nước, quyền, lợi ích hợp pháp của công dân, cơ quan, tổ chức.</w:t>
      </w:r>
    </w:p>
    <w:p w14:paraId="7EBDA0AE" w14:textId="77777777" w:rsidR="00F70043" w:rsidRPr="00F70043" w:rsidRDefault="00F70043" w:rsidP="00F70043">
      <w:pPr>
        <w:widowControl w:val="0"/>
        <w:spacing w:before="100" w:after="100" w:line="340" w:lineRule="exact"/>
        <w:ind w:firstLine="567"/>
        <w:jc w:val="both"/>
        <w:rPr>
          <w:rFonts w:ascii="Times New Roman" w:eastAsia="Times New Roman" w:hAnsi="Times New Roman" w:cs="Times New Roman"/>
          <w:kern w:val="0"/>
          <w:sz w:val="28"/>
          <w:szCs w:val="28"/>
          <w14:ligatures w14:val="none"/>
        </w:rPr>
      </w:pPr>
      <w:r w:rsidRPr="00F70043">
        <w:rPr>
          <w:rFonts w:ascii="Times New Roman" w:eastAsia="Times New Roman" w:hAnsi="Times New Roman" w:cs="Times New Roman"/>
          <w:kern w:val="0"/>
          <w:sz w:val="28"/>
          <w:szCs w:val="28"/>
          <w14:ligatures w14:val="none"/>
        </w:rPr>
        <w:t>Việc giải quyết tố cáo được thực hiện theo quy định của pháp luật về giải quyết tố cáo.</w:t>
      </w:r>
    </w:p>
    <w:p w14:paraId="4BCA33F0" w14:textId="77777777" w:rsidR="00F70043" w:rsidRPr="00F70043" w:rsidRDefault="00F70043" w:rsidP="00F70043">
      <w:pPr>
        <w:widowControl w:val="0"/>
        <w:spacing w:before="100" w:after="100" w:line="330" w:lineRule="exact"/>
        <w:jc w:val="center"/>
        <w:rPr>
          <w:rFonts w:ascii="Times New Roman" w:eastAsia="Times New Roman" w:hAnsi="Times New Roman" w:cs="Times New Roman"/>
          <w:b/>
          <w:kern w:val="0"/>
          <w:sz w:val="28"/>
          <w:szCs w:val="28"/>
          <w:lang w:val="en-SG" w:eastAsia="en-SG"/>
          <w14:ligatures w14:val="none"/>
        </w:rPr>
      </w:pPr>
      <w:r w:rsidRPr="00F70043">
        <w:rPr>
          <w:rFonts w:ascii="Times New Roman" w:eastAsia="Times New Roman" w:hAnsi="Times New Roman" w:cs="Times New Roman"/>
          <w:b/>
          <w:kern w:val="0"/>
          <w:sz w:val="28"/>
          <w:szCs w:val="28"/>
          <w:lang w:val="en-SG" w:eastAsia="en-SG"/>
          <w14:ligatures w14:val="none"/>
        </w:rPr>
        <w:t>Chương VI</w:t>
      </w:r>
    </w:p>
    <w:p w14:paraId="27375A6D" w14:textId="77777777" w:rsidR="00F70043" w:rsidRPr="00F70043" w:rsidRDefault="00F70043" w:rsidP="00F70043">
      <w:pPr>
        <w:widowControl w:val="0"/>
        <w:spacing w:before="100" w:after="100" w:line="330" w:lineRule="exact"/>
        <w:jc w:val="center"/>
        <w:rPr>
          <w:rFonts w:ascii="Times New Roman" w:eastAsia="Times New Roman" w:hAnsi="Times New Roman" w:cs="Times New Roman"/>
          <w:b/>
          <w:kern w:val="0"/>
          <w:sz w:val="28"/>
          <w:szCs w:val="28"/>
          <w:lang w:val="en-SG" w:eastAsia="en-SG"/>
          <w14:ligatures w14:val="none"/>
        </w:rPr>
      </w:pPr>
      <w:r w:rsidRPr="00F70043">
        <w:rPr>
          <w:rFonts w:ascii="Times New Roman" w:eastAsia="Times New Roman" w:hAnsi="Times New Roman" w:cs="Times New Roman"/>
          <w:b/>
          <w:kern w:val="0"/>
          <w:sz w:val="28"/>
          <w:szCs w:val="28"/>
          <w:lang w:val="en-SG" w:eastAsia="en-SG"/>
          <w14:ligatures w14:val="none"/>
        </w:rPr>
        <w:t>ĐIỀU KHOẢN THI HÀNH</w:t>
      </w:r>
      <w:r w:rsidRPr="00F70043">
        <w:rPr>
          <w:rFonts w:ascii="Times New Roman" w:eastAsia="Times New Roman" w:hAnsi="Times New Roman" w:cs="Times New Roman"/>
          <w:kern w:val="0"/>
          <w:sz w:val="28"/>
          <w:szCs w:val="28"/>
          <w:vertAlign w:val="superscript"/>
          <w:lang w:val="en-SG" w:eastAsia="en-SG"/>
          <w14:ligatures w14:val="none"/>
        </w:rPr>
        <w:footnoteReference w:id="88"/>
      </w:r>
    </w:p>
    <w:p w14:paraId="1194D214" w14:textId="77777777" w:rsidR="00F70043" w:rsidRPr="00F70043" w:rsidRDefault="00F70043" w:rsidP="00F70043">
      <w:pPr>
        <w:widowControl w:val="0"/>
        <w:spacing w:before="100" w:after="100" w:line="330" w:lineRule="exact"/>
        <w:ind w:firstLine="567"/>
        <w:jc w:val="both"/>
        <w:rPr>
          <w:rFonts w:ascii="Times New Roman" w:eastAsia="Times New Roman" w:hAnsi="Times New Roman" w:cs=".VnTime"/>
          <w:b/>
          <w:bCs/>
          <w:kern w:val="0"/>
          <w:sz w:val="28"/>
          <w:szCs w:val="28"/>
          <w14:ligatures w14:val="none"/>
        </w:rPr>
      </w:pPr>
      <w:r w:rsidRPr="00F70043">
        <w:rPr>
          <w:rFonts w:ascii="Times New Roman" w:eastAsia="Times New Roman" w:hAnsi="Times New Roman" w:cs=".VnTime"/>
          <w:b/>
          <w:bCs/>
          <w:kern w:val="0"/>
          <w:sz w:val="28"/>
          <w:szCs w:val="28"/>
          <w14:ligatures w14:val="none"/>
        </w:rPr>
        <w:t>Điều 55. Hiệu lực thi hành</w:t>
      </w:r>
    </w:p>
    <w:p w14:paraId="154C11E0" w14:textId="77777777" w:rsidR="00F70043" w:rsidRPr="00F70043" w:rsidRDefault="00F70043" w:rsidP="00F70043">
      <w:pPr>
        <w:widowControl w:val="0"/>
        <w:spacing w:before="100" w:after="100" w:line="330" w:lineRule="exact"/>
        <w:ind w:firstLine="567"/>
        <w:jc w:val="both"/>
        <w:rPr>
          <w:rFonts w:ascii="Times New Roman" w:eastAsia="Times New Roman" w:hAnsi="Times New Roman" w:cs=".VnTime"/>
          <w:bCs/>
          <w:iCs/>
          <w:color w:val="000000" w:themeColor="text1"/>
          <w:kern w:val="0"/>
          <w:sz w:val="28"/>
          <w:szCs w:val="28"/>
          <w14:ligatures w14:val="none"/>
        </w:rPr>
      </w:pPr>
      <w:r w:rsidRPr="00F70043">
        <w:rPr>
          <w:rFonts w:ascii="Times New Roman" w:eastAsia="Times New Roman" w:hAnsi="Times New Roman" w:cs=".VnTime"/>
          <w:bCs/>
          <w:iCs/>
          <w:color w:val="000000" w:themeColor="text1"/>
          <w:kern w:val="0"/>
          <w:sz w:val="28"/>
          <w:szCs w:val="28"/>
          <w14:ligatures w14:val="none"/>
        </w:rPr>
        <w:t>Luật này có hiệu lực thi hành từ ngày 01 tháng 7 năm 2010.</w:t>
      </w:r>
    </w:p>
    <w:p w14:paraId="2256723A" w14:textId="77777777" w:rsidR="00F70043" w:rsidRPr="00F70043" w:rsidRDefault="00F70043" w:rsidP="00F70043">
      <w:pPr>
        <w:widowControl w:val="0"/>
        <w:spacing w:before="100" w:after="100" w:line="330" w:lineRule="exact"/>
        <w:ind w:firstLine="567"/>
        <w:jc w:val="both"/>
        <w:rPr>
          <w:rFonts w:ascii="Times New Roman" w:eastAsia="Times New Roman" w:hAnsi="Times New Roman" w:cs=".VnTime"/>
          <w:b/>
          <w:bCs/>
          <w:i/>
          <w:iCs/>
          <w:color w:val="000000" w:themeColor="text1"/>
          <w:kern w:val="0"/>
          <w:sz w:val="28"/>
          <w:szCs w:val="28"/>
          <w14:ligatures w14:val="none"/>
        </w:rPr>
      </w:pPr>
      <w:r w:rsidRPr="00F70043">
        <w:rPr>
          <w:rFonts w:ascii="Times New Roman" w:eastAsia="Times New Roman" w:hAnsi="Times New Roman" w:cs=".VnTime"/>
          <w:b/>
          <w:bCs/>
          <w:color w:val="000000" w:themeColor="text1"/>
          <w:kern w:val="0"/>
          <w:sz w:val="28"/>
          <w:szCs w:val="28"/>
          <w14:ligatures w14:val="none"/>
        </w:rPr>
        <w:t>Điều 56.</w:t>
      </w:r>
      <w:r w:rsidRPr="00F70043">
        <w:rPr>
          <w:rFonts w:ascii="Times New Roman" w:eastAsia="Times New Roman" w:hAnsi="Times New Roman" w:cs=".VnTime"/>
          <w:iCs/>
          <w:color w:val="000000" w:themeColor="text1"/>
          <w:kern w:val="0"/>
          <w:sz w:val="28"/>
          <w:szCs w:val="28"/>
          <w:vertAlign w:val="superscript"/>
          <w:lang w:val="pt-BR"/>
          <w14:ligatures w14:val="none"/>
        </w:rPr>
        <w:footnoteReference w:id="89"/>
      </w:r>
      <w:r w:rsidRPr="00F70043">
        <w:rPr>
          <w:rFonts w:ascii=".VnTime" w:eastAsia="Times New Roman" w:hAnsi=".VnTime" w:cs=".VnTime"/>
          <w:b/>
          <w:bCs/>
          <w:i/>
          <w:iCs/>
          <w:color w:val="000000" w:themeColor="text1"/>
          <w:kern w:val="0"/>
          <w:sz w:val="28"/>
          <w:szCs w:val="28"/>
          <w14:ligatures w14:val="none"/>
        </w:rPr>
        <w:t xml:space="preserve"> </w:t>
      </w:r>
      <w:r w:rsidRPr="00F70043">
        <w:rPr>
          <w:rFonts w:ascii="Times New Roman" w:eastAsia="Times New Roman" w:hAnsi="Times New Roman" w:cs=".VnTime"/>
          <w:b/>
          <w:bCs/>
          <w:i/>
          <w:color w:val="000000" w:themeColor="text1"/>
          <w:kern w:val="0"/>
          <w:sz w:val="28"/>
          <w:szCs w:val="28"/>
          <w14:ligatures w14:val="none"/>
        </w:rPr>
        <w:t xml:space="preserve">(được bãi bỏ) </w:t>
      </w:r>
    </w:p>
    <w:p w14:paraId="6968E938" w14:textId="77777777" w:rsidR="00F70043" w:rsidRPr="00F70043" w:rsidRDefault="00F70043" w:rsidP="00F70043">
      <w:pPr>
        <w:widowControl w:val="0"/>
        <w:spacing w:before="100" w:after="100" w:line="330" w:lineRule="exact"/>
        <w:ind w:firstLine="567"/>
        <w:jc w:val="both"/>
        <w:rPr>
          <w:rFonts w:ascii="Times New Roman" w:eastAsia="Times New Roman" w:hAnsi="Times New Roman" w:cs=".VnTime"/>
          <w:b/>
          <w:iCs/>
          <w:color w:val="000000" w:themeColor="text1"/>
          <w:kern w:val="0"/>
          <w:sz w:val="28"/>
          <w:szCs w:val="28"/>
          <w14:ligatures w14:val="none"/>
        </w:rPr>
      </w:pPr>
      <w:r w:rsidRPr="00F70043">
        <w:rPr>
          <w:rFonts w:ascii="Times New Roman" w:eastAsia="Times New Roman" w:hAnsi="Times New Roman" w:cs=".VnTime"/>
          <w:b/>
          <w:iCs/>
          <w:color w:val="000000" w:themeColor="text1"/>
          <w:kern w:val="0"/>
          <w:sz w:val="28"/>
          <w:szCs w:val="28"/>
          <w14:ligatures w14:val="none"/>
        </w:rPr>
        <w:t>Điều 57. Quy định chi tiết và hướng dẫn thi hành</w:t>
      </w:r>
    </w:p>
    <w:p w14:paraId="78C7F47D" w14:textId="77777777" w:rsidR="00F70043" w:rsidRPr="00F70043" w:rsidRDefault="00F70043" w:rsidP="00F70043">
      <w:pPr>
        <w:widowControl w:val="0"/>
        <w:spacing w:before="100" w:after="100" w:line="330" w:lineRule="exact"/>
        <w:ind w:firstLine="567"/>
        <w:jc w:val="both"/>
        <w:rPr>
          <w:rFonts w:ascii="Times New Roman" w:eastAsia="Times New Roman" w:hAnsi="Times New Roman" w:cs=".VnTime"/>
          <w:bCs/>
          <w:color w:val="000000" w:themeColor="text1"/>
          <w:kern w:val="0"/>
          <w:sz w:val="28"/>
          <w:szCs w:val="28"/>
          <w14:ligatures w14:val="none"/>
        </w:rPr>
      </w:pPr>
      <w:r w:rsidRPr="00F70043">
        <w:rPr>
          <w:rFonts w:ascii="Times New Roman" w:eastAsia="Times New Roman" w:hAnsi="Times New Roman" w:cs=".VnTime"/>
          <w:bCs/>
          <w:iCs/>
          <w:color w:val="000000" w:themeColor="text1"/>
          <w:kern w:val="0"/>
          <w:sz w:val="28"/>
          <w:szCs w:val="28"/>
          <w14:ligatures w14:val="none"/>
        </w:rPr>
        <w:t>Chính phủ, Tòa án nhân dân tối cao, Viện kiểm sát nhân dân tối cao trong phạm vi nhiệm vụ, quyền hạn của mình quy định chi tiết, hướng dẫn thi hành các điều, khoản được giao trong Luật; hướng dẫn những nội dung cần thiết khác của Luật này để đáp ứng yêu cầu quản lý nhà nước.</w:t>
      </w:r>
    </w:p>
    <w:p w14:paraId="29FB55E0" w14:textId="77777777" w:rsidR="00F70043" w:rsidRPr="00F70043" w:rsidRDefault="00F70043" w:rsidP="00F70043">
      <w:pPr>
        <w:widowControl w:val="0"/>
        <w:spacing w:after="120" w:line="240" w:lineRule="auto"/>
        <w:jc w:val="both"/>
        <w:rPr>
          <w:rFonts w:ascii=".VnTime" w:eastAsia="Times New Roman" w:hAnsi=".VnTime" w:cs=".VnTime"/>
          <w:color w:val="000000" w:themeColor="text1"/>
          <w:kern w:val="0"/>
          <w:sz w:val="28"/>
          <w:szCs w:val="28"/>
          <w14:ligatures w14:val="none"/>
        </w:rPr>
      </w:pPr>
      <w:r w:rsidRPr="00F70043">
        <w:rPr>
          <w:rFonts w:ascii="Times New Roman" w:eastAsia="Times New Roman" w:hAnsi="Times New Roman" w:cs=".VnTime"/>
          <w:noProof/>
          <w:color w:val="000000" w:themeColor="text1"/>
          <w:kern w:val="0"/>
          <w:sz w:val="28"/>
          <w:szCs w:val="28"/>
          <w14:ligatures w14:val="none"/>
        </w:rPr>
        <mc:AlternateContent>
          <mc:Choice Requires="wps">
            <w:drawing>
              <wp:anchor distT="0" distB="0" distL="114300" distR="114300" simplePos="0" relativeHeight="251659264" behindDoc="0" locked="0" layoutInCell="1" allowOverlap="1" wp14:anchorId="7D52863D" wp14:editId="61F4BF41">
                <wp:simplePos x="0" y="0"/>
                <wp:positionH relativeFrom="column">
                  <wp:posOffset>-26670</wp:posOffset>
                </wp:positionH>
                <wp:positionV relativeFrom="paragraph">
                  <wp:posOffset>99695</wp:posOffset>
                </wp:positionV>
                <wp:extent cx="5593080" cy="0"/>
                <wp:effectExtent l="5080" t="6985" r="12065" b="12065"/>
                <wp:wrapNone/>
                <wp:docPr id="179589862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3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37E7D"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7.85pt" to="438.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uNsAEAAEgDAAAOAAAAZHJzL2Uyb0RvYy54bWysU8Fu2zAMvQ/YPwi6L3YyZG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"/>
            </w:pict>
          </mc:Fallback>
        </mc:AlternateContent>
      </w:r>
      <w:r w:rsidRPr="00F70043">
        <w:rPr>
          <w:rFonts w:ascii="Times New Roman" w:eastAsia="Times New Roman" w:hAnsi="Times New Roman" w:cs=".VnTime"/>
          <w:color w:val="000000" w:themeColor="text1"/>
          <w:kern w:val="0"/>
          <w:sz w:val="28"/>
          <w:szCs w:val="28"/>
          <w14:ligatures w14:val="none"/>
        </w:rPr>
        <w:t xml:space="preserve">                                                                 </w:t>
      </w:r>
      <w:r w:rsidRPr="00F70043">
        <w:rPr>
          <w:rFonts w:ascii="Times New Roman" w:eastAsia="Times New Roman" w:hAnsi="Times New Roman" w:cs=".VnTime"/>
          <w:color w:val="000000" w:themeColor="text1"/>
          <w:kern w:val="0"/>
          <w14:ligatures w14:val="none"/>
        </w:rPr>
        <w:t xml:space="preserve">                                                                            </w:t>
      </w:r>
    </w:p>
    <w:tbl>
      <w:tblPr>
        <w:tblW w:w="9394" w:type="dxa"/>
        <w:tblInd w:w="-72" w:type="dxa"/>
        <w:tblLayout w:type="fixed"/>
        <w:tblLook w:val="04A0" w:firstRow="1" w:lastRow="0" w:firstColumn="1" w:lastColumn="0" w:noHBand="0" w:noVBand="1"/>
      </w:tblPr>
      <w:tblGrid>
        <w:gridCol w:w="4291"/>
        <w:gridCol w:w="5103"/>
      </w:tblGrid>
      <w:tr w:rsidR="00F70043" w:rsidRPr="00F70043" w14:paraId="5E18E710" w14:textId="77777777" w:rsidTr="0053721C">
        <w:tc>
          <w:tcPr>
            <w:tcW w:w="4291" w:type="dxa"/>
          </w:tcPr>
          <w:p w14:paraId="2A1A2C99" w14:textId="77777777" w:rsidR="00F70043" w:rsidRPr="00F70043" w:rsidRDefault="00F70043" w:rsidP="00F70043">
            <w:pPr>
              <w:spacing w:after="0" w:line="240" w:lineRule="auto"/>
              <w:jc w:val="center"/>
              <w:rPr>
                <w:rFonts w:ascii="Times New Roman" w:eastAsia="Times New Roman" w:hAnsi="Times New Roman" w:cs="Times New Roman"/>
                <w:b/>
                <w:bCs/>
                <w:color w:val="000000" w:themeColor="text1"/>
                <w:kern w:val="0"/>
                <w:sz w:val="28"/>
                <w:szCs w:val="28"/>
                <w:lang w:val="vi-VN" w:eastAsia="en-SG"/>
                <w14:ligatures w14:val="none"/>
              </w:rPr>
            </w:pPr>
            <w:r w:rsidRPr="00F70043">
              <w:rPr>
                <w:rFonts w:ascii="Times New Roman" w:eastAsia="Times New Roman" w:hAnsi="Times New Roman" w:cs="Times New Roman"/>
                <w:color w:val="000000" w:themeColor="text1"/>
                <w:kern w:val="0"/>
                <w:sz w:val="28"/>
                <w:szCs w:val="28"/>
                <w:lang w:val="vi-VN" w:eastAsia="en-SG"/>
                <w14:ligatures w14:val="none"/>
              </w:rPr>
              <w:t> </w:t>
            </w:r>
            <w:r w:rsidRPr="00F70043">
              <w:rPr>
                <w:rFonts w:ascii="Times New Roman" w:eastAsia="Times New Roman" w:hAnsi="Times New Roman" w:cs="Times New Roman"/>
                <w:b/>
                <w:bCs/>
                <w:color w:val="000000" w:themeColor="text1"/>
                <w:kern w:val="0"/>
                <w:sz w:val="28"/>
                <w:szCs w:val="28"/>
                <w:lang w:val="vi-VN" w:eastAsia="en-SG"/>
                <w14:ligatures w14:val="none"/>
              </w:rPr>
              <w:t>VĂN PHÒNG QUỐC HỘI</w:t>
            </w:r>
          </w:p>
          <w:p w14:paraId="492DA23A" w14:textId="77777777" w:rsidR="00F70043" w:rsidRPr="00F70043" w:rsidRDefault="00F70043" w:rsidP="00F70043">
            <w:pPr>
              <w:spacing w:after="0" w:line="240" w:lineRule="auto"/>
              <w:jc w:val="center"/>
              <w:rPr>
                <w:rFonts w:ascii="Times New Roman" w:eastAsia="Times New Roman" w:hAnsi="Times New Roman" w:cs="Times New Roman"/>
                <w:bCs/>
                <w:color w:val="000000" w:themeColor="text1"/>
                <w:kern w:val="0"/>
                <w:sz w:val="26"/>
                <w:szCs w:val="26"/>
                <w:lang w:val="vi-VN" w:eastAsia="en-SG"/>
                <w14:ligatures w14:val="none"/>
              </w:rPr>
            </w:pPr>
            <w:r w:rsidRPr="00F70043">
              <w:rPr>
                <w:rFonts w:ascii="Times New Roman" w:eastAsia="Times New Roman" w:hAnsi="Times New Roman" w:cs="Times New Roman"/>
                <w:noProof/>
                <w:color w:val="000000" w:themeColor="text1"/>
                <w:kern w:val="0"/>
                <w:sz w:val="28"/>
                <w:lang w:val="en-SG" w:eastAsia="en-SG"/>
                <w14:ligatures w14:val="none"/>
              </w:rPr>
              <mc:AlternateContent>
                <mc:Choice Requires="wps">
                  <w:drawing>
                    <wp:anchor distT="4294967295" distB="4294967295" distL="114300" distR="114300" simplePos="0" relativeHeight="251661312" behindDoc="0" locked="0" layoutInCell="1" allowOverlap="1" wp14:anchorId="055A0C70" wp14:editId="6A9BE6C6">
                      <wp:simplePos x="0" y="0"/>
                      <wp:positionH relativeFrom="column">
                        <wp:posOffset>850900</wp:posOffset>
                      </wp:positionH>
                      <wp:positionV relativeFrom="paragraph">
                        <wp:posOffset>20955</wp:posOffset>
                      </wp:positionV>
                      <wp:extent cx="1066800" cy="0"/>
                      <wp:effectExtent l="0" t="0" r="0" b="0"/>
                      <wp:wrapNone/>
                      <wp:docPr id="480136496" name="Straight Connector 480136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E4D5A7" id="Straight Connector 48013649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pt,1.65pt" to="15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"/>
                  </w:pict>
                </mc:Fallback>
              </mc:AlternateContent>
            </w:r>
          </w:p>
          <w:p w14:paraId="76B57132" w14:textId="77777777" w:rsidR="00F70043" w:rsidRPr="00F70043" w:rsidRDefault="00F70043" w:rsidP="00F70043">
            <w:pPr>
              <w:spacing w:after="0" w:line="240" w:lineRule="auto"/>
              <w:jc w:val="center"/>
              <w:rPr>
                <w:rFonts w:ascii="Times New Roman" w:eastAsia="Times New Roman" w:hAnsi="Times New Roman" w:cs="Times New Roman"/>
                <w:bCs/>
                <w:i/>
                <w:color w:val="000000" w:themeColor="text1"/>
                <w:kern w:val="0"/>
                <w:sz w:val="2"/>
                <w:lang w:val="vi-VN" w:eastAsia="en-SG"/>
                <w14:ligatures w14:val="none"/>
              </w:rPr>
            </w:pPr>
            <w:r w:rsidRPr="00F70043">
              <w:rPr>
                <w:rFonts w:ascii="Times New Roman" w:eastAsia="Times New Roman" w:hAnsi="Times New Roman" w:cs="Times New Roman"/>
                <w:bCs/>
                <w:color w:val="000000" w:themeColor="text1"/>
                <w:kern w:val="0"/>
                <w:sz w:val="26"/>
                <w:szCs w:val="26"/>
                <w:lang w:val="vi-VN" w:eastAsia="en-SG"/>
                <w14:ligatures w14:val="none"/>
              </w:rPr>
              <w:t>Số: 02/VBHN-VPQH</w:t>
            </w:r>
          </w:p>
          <w:p w14:paraId="29C47B1C" w14:textId="77777777" w:rsidR="00F70043" w:rsidRPr="00F70043" w:rsidRDefault="00F70043" w:rsidP="00F70043">
            <w:pPr>
              <w:spacing w:after="0" w:line="240" w:lineRule="auto"/>
              <w:ind w:right="28"/>
              <w:rPr>
                <w:rFonts w:ascii="Times New Roman" w:eastAsia="Times New Roman" w:hAnsi="Times New Roman" w:cs="Times New Roman"/>
                <w:b/>
                <w:bCs/>
                <w:i/>
                <w:color w:val="000000" w:themeColor="text1"/>
                <w:kern w:val="0"/>
                <w:lang w:val="vi-VN" w:eastAsia="en-SG"/>
                <w14:ligatures w14:val="none"/>
              </w:rPr>
            </w:pPr>
          </w:p>
          <w:p w14:paraId="71B3A308" w14:textId="77777777" w:rsidR="00F70043" w:rsidRPr="00F70043" w:rsidRDefault="00F70043" w:rsidP="00F70043">
            <w:pPr>
              <w:spacing w:after="0" w:line="240" w:lineRule="auto"/>
              <w:ind w:right="28"/>
              <w:rPr>
                <w:rFonts w:ascii="Times New Roman" w:eastAsia="Times New Roman" w:hAnsi="Times New Roman" w:cs="Times New Roman"/>
                <w:color w:val="000000" w:themeColor="text1"/>
                <w:kern w:val="0"/>
                <w:sz w:val="28"/>
                <w:lang w:val="nl-NL" w:eastAsia="en-SG"/>
                <w14:ligatures w14:val="none"/>
              </w:rPr>
            </w:pPr>
            <w:r w:rsidRPr="00F70043">
              <w:rPr>
                <w:rFonts w:ascii="Times New Roman" w:eastAsia="Times New Roman" w:hAnsi="Times New Roman" w:cs="Times New Roman"/>
                <w:bCs/>
                <w:color w:val="000000" w:themeColor="text1"/>
                <w:kern w:val="0"/>
                <w:sz w:val="22"/>
                <w:szCs w:val="28"/>
                <w:lang w:val="vi-VN" w:eastAsia="en-SG"/>
                <w14:ligatures w14:val="none"/>
              </w:rPr>
              <w:t xml:space="preserve"> </w:t>
            </w:r>
          </w:p>
        </w:tc>
        <w:tc>
          <w:tcPr>
            <w:tcW w:w="5103" w:type="dxa"/>
          </w:tcPr>
          <w:p w14:paraId="13825D26" w14:textId="77777777" w:rsidR="00F70043" w:rsidRPr="00F70043" w:rsidRDefault="00F70043" w:rsidP="00F70043">
            <w:pPr>
              <w:spacing w:after="0" w:line="240" w:lineRule="auto"/>
              <w:jc w:val="center"/>
              <w:rPr>
                <w:rFonts w:ascii="Times New Roman" w:eastAsia="Times New Roman" w:hAnsi="Times New Roman" w:cs="Times New Roman"/>
                <w:b/>
                <w:bCs/>
                <w:color w:val="000000" w:themeColor="text1"/>
                <w:kern w:val="0"/>
                <w:sz w:val="28"/>
                <w:szCs w:val="28"/>
                <w:lang w:val="vi-VN" w:eastAsia="en-SG"/>
                <w14:ligatures w14:val="none"/>
              </w:rPr>
            </w:pPr>
            <w:r w:rsidRPr="00F70043">
              <w:rPr>
                <w:rFonts w:ascii="Times New Roman" w:eastAsia="Times New Roman" w:hAnsi="Times New Roman" w:cs="Times New Roman"/>
                <w:b/>
                <w:bCs/>
                <w:color w:val="000000" w:themeColor="text1"/>
                <w:kern w:val="0"/>
                <w:sz w:val="28"/>
                <w:szCs w:val="28"/>
                <w:lang w:val="vi-VN" w:eastAsia="en-SG"/>
                <w14:ligatures w14:val="none"/>
              </w:rPr>
              <w:t>XÁC THỰC VĂN BẢN HỢP NHẤT</w:t>
            </w:r>
          </w:p>
          <w:p w14:paraId="0B3C3C5F" w14:textId="77777777" w:rsidR="00F70043" w:rsidRPr="00F70043" w:rsidRDefault="00F70043" w:rsidP="00F70043">
            <w:pPr>
              <w:overflowPunct w:val="0"/>
              <w:spacing w:after="0" w:line="240" w:lineRule="auto"/>
              <w:jc w:val="center"/>
              <w:textAlignment w:val="baseline"/>
              <w:rPr>
                <w:rFonts w:ascii="Times New Roman" w:eastAsia="Times New Roman" w:hAnsi="Times New Roman" w:cs="Times New Roman"/>
                <w:bCs/>
                <w:i/>
                <w:color w:val="000000" w:themeColor="text1"/>
                <w:kern w:val="0"/>
                <w:sz w:val="28"/>
                <w:lang w:val="nl-NL" w:eastAsia="en-SG"/>
                <w14:ligatures w14:val="none"/>
              </w:rPr>
            </w:pPr>
            <w:r w:rsidRPr="00F70043">
              <w:rPr>
                <w:rFonts w:ascii="Times New Roman" w:eastAsia="Times New Roman" w:hAnsi="Times New Roman" w:cs="Times New Roman"/>
                <w:bCs/>
                <w:i/>
                <w:color w:val="000000" w:themeColor="text1"/>
                <w:kern w:val="0"/>
                <w:sz w:val="28"/>
                <w:lang w:val="nl-NL" w:eastAsia="en-SG"/>
                <w14:ligatures w14:val="none"/>
              </w:rPr>
              <w:t>Hà Nội, ngày 05 tháng 02 năm 2026</w:t>
            </w:r>
          </w:p>
          <w:p w14:paraId="20E4B984" w14:textId="77777777" w:rsidR="00F70043" w:rsidRPr="00F70043" w:rsidRDefault="00F70043" w:rsidP="00F70043">
            <w:pPr>
              <w:overflowPunct w:val="0"/>
              <w:spacing w:after="0" w:line="240" w:lineRule="auto"/>
              <w:jc w:val="center"/>
              <w:textAlignment w:val="baseline"/>
              <w:rPr>
                <w:rFonts w:ascii="Times New Roman" w:eastAsia="Times New Roman" w:hAnsi="Times New Roman" w:cs="Times New Roman"/>
                <w:b/>
                <w:bCs/>
                <w:color w:val="000000" w:themeColor="text1"/>
                <w:kern w:val="0"/>
                <w:sz w:val="26"/>
                <w:szCs w:val="26"/>
                <w:lang w:val="nl-NL" w:eastAsia="en-SG"/>
                <w14:ligatures w14:val="none"/>
              </w:rPr>
            </w:pPr>
          </w:p>
          <w:p w14:paraId="01ADCEDB" w14:textId="77777777" w:rsidR="00F70043" w:rsidRPr="00F70043" w:rsidRDefault="00F70043" w:rsidP="00F70043">
            <w:pPr>
              <w:overflowPunct w:val="0"/>
              <w:spacing w:after="0" w:line="240" w:lineRule="auto"/>
              <w:jc w:val="center"/>
              <w:textAlignment w:val="baseline"/>
              <w:rPr>
                <w:rFonts w:ascii="Times New Roman" w:eastAsia="Times New Roman" w:hAnsi="Times New Roman" w:cs="Times New Roman"/>
                <w:b/>
                <w:bCs/>
                <w:color w:val="000000" w:themeColor="text1"/>
                <w:kern w:val="0"/>
                <w:sz w:val="26"/>
                <w:szCs w:val="26"/>
                <w:lang w:val="nl-NL" w:eastAsia="en-SG"/>
                <w14:ligatures w14:val="none"/>
              </w:rPr>
            </w:pPr>
            <w:r w:rsidRPr="00F70043">
              <w:rPr>
                <w:rFonts w:ascii="Times New Roman" w:eastAsia="Times New Roman" w:hAnsi="Times New Roman" w:cs="Times New Roman"/>
                <w:b/>
                <w:bCs/>
                <w:color w:val="000000" w:themeColor="text1"/>
                <w:kern w:val="0"/>
                <w:sz w:val="26"/>
                <w:szCs w:val="26"/>
                <w:lang w:val="nl-NL" w:eastAsia="en-SG"/>
                <w14:ligatures w14:val="none"/>
              </w:rPr>
              <w:t>CHỦ NHIỆM</w:t>
            </w:r>
          </w:p>
          <w:p w14:paraId="03E54921" w14:textId="77777777" w:rsidR="00F70043" w:rsidRPr="00F70043" w:rsidRDefault="00F70043" w:rsidP="00F70043">
            <w:pPr>
              <w:overflowPunct w:val="0"/>
              <w:spacing w:after="0" w:line="240" w:lineRule="auto"/>
              <w:jc w:val="center"/>
              <w:textAlignment w:val="baseline"/>
              <w:rPr>
                <w:rFonts w:ascii="Times New Roman" w:eastAsia="Times New Roman" w:hAnsi="Times New Roman" w:cs="Times New Roman"/>
                <w:b/>
                <w:bCs/>
                <w:color w:val="000000" w:themeColor="text1"/>
                <w:kern w:val="0"/>
                <w:sz w:val="26"/>
                <w:szCs w:val="26"/>
                <w:lang w:val="nl-NL" w:eastAsia="en-SG"/>
                <w14:ligatures w14:val="none"/>
              </w:rPr>
            </w:pPr>
          </w:p>
          <w:p w14:paraId="0E3338DB" w14:textId="77777777" w:rsidR="00F70043" w:rsidRPr="00F70043" w:rsidRDefault="00F70043" w:rsidP="00F70043">
            <w:pPr>
              <w:overflowPunct w:val="0"/>
              <w:spacing w:after="0" w:line="240" w:lineRule="auto"/>
              <w:jc w:val="center"/>
              <w:textAlignment w:val="baseline"/>
              <w:rPr>
                <w:rFonts w:ascii="Times New Roman" w:eastAsia="Times New Roman" w:hAnsi="Times New Roman" w:cs="Times New Roman"/>
                <w:b/>
                <w:color w:val="000000" w:themeColor="text1"/>
                <w:kern w:val="0"/>
                <w:sz w:val="28"/>
                <w:lang w:val="nl-NL" w:eastAsia="en-SG"/>
                <w14:ligatures w14:val="none"/>
              </w:rPr>
            </w:pPr>
            <w:r w:rsidRPr="00F70043">
              <w:rPr>
                <w:rFonts w:ascii="Times New Roman" w:eastAsia="Times New Roman" w:hAnsi="Times New Roman" w:cs="Times New Roman"/>
                <w:b/>
                <w:bCs/>
                <w:color w:val="000000" w:themeColor="text1"/>
                <w:kern w:val="0"/>
                <w:sz w:val="28"/>
                <w:lang w:val="nl-NL" w:eastAsia="en-SG"/>
                <w14:ligatures w14:val="none"/>
              </w:rPr>
              <w:t>Lê Quang Mạnh</w:t>
            </w:r>
          </w:p>
        </w:tc>
      </w:tr>
    </w:tbl>
    <w:p w14:paraId="7C6546A2" w14:textId="77777777" w:rsidR="00F70043" w:rsidRPr="00F70043" w:rsidRDefault="00F70043" w:rsidP="00F70043">
      <w:pPr>
        <w:widowControl w:val="0"/>
        <w:spacing w:before="120" w:after="120" w:line="240" w:lineRule="auto"/>
        <w:jc w:val="both"/>
        <w:rPr>
          <w:rFonts w:ascii=".VnTime" w:eastAsia="Times New Roman" w:hAnsi=".VnTime" w:cs=".VnTime"/>
          <w:color w:val="000000" w:themeColor="text1"/>
          <w:kern w:val="0"/>
          <w:sz w:val="28"/>
          <w:szCs w:val="28"/>
          <w:lang w:val="nl-NL"/>
          <w14:ligatures w14:val="none"/>
        </w:rPr>
      </w:pPr>
    </w:p>
    <w:sectPr w:rsidR="00F70043" w:rsidRPr="00F70043" w:rsidSect="00F70043">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701" w:header="567" w:footer="567" w:gutter="0"/>
      <w:pgNumType w:start="5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3192" w14:textId="77777777" w:rsidR="00F70043" w:rsidRDefault="00F70043" w:rsidP="00F70043">
      <w:pPr>
        <w:spacing w:after="0" w:line="240" w:lineRule="auto"/>
      </w:pPr>
      <w:r>
        <w:separator/>
      </w:r>
    </w:p>
  </w:endnote>
  <w:endnote w:type="continuationSeparator" w:id="0">
    <w:p w14:paraId="26272D73" w14:textId="77777777" w:rsidR="00F70043" w:rsidRDefault="00F70043" w:rsidP="00F7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VnTime">
    <w:altName w:val="Times New Roman"/>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A555" w14:textId="77777777" w:rsidR="00F70043" w:rsidRDefault="00F70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176D" w14:textId="77777777" w:rsidR="00F70043" w:rsidRPr="006E3661" w:rsidRDefault="00F70043" w:rsidP="00F70043">
    <w:pPr>
      <w:pStyle w:val="Footer"/>
      <w:rPr>
        <w:vanish/>
        <w:color w:val="FFFFFF"/>
      </w:rPr>
    </w:pPr>
    <w:r w:rsidRPr="006E3661">
      <w:rPr>
        <w:vanish/>
        <w:color w:val="FFFFFF"/>
      </w:rPr>
      <w:t>[MARKER_START_FILE:468931]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E6EE" w14:textId="77777777" w:rsidR="00F70043" w:rsidRDefault="00F70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586C" w14:textId="77777777" w:rsidR="00F70043" w:rsidRDefault="00F70043" w:rsidP="00F70043">
      <w:pPr>
        <w:spacing w:after="0" w:line="240" w:lineRule="auto"/>
      </w:pPr>
      <w:r>
        <w:separator/>
      </w:r>
    </w:p>
  </w:footnote>
  <w:footnote w:type="continuationSeparator" w:id="0">
    <w:p w14:paraId="5771C573" w14:textId="77777777" w:rsidR="00F70043" w:rsidRDefault="00F70043" w:rsidP="00F70043">
      <w:pPr>
        <w:spacing w:after="0" w:line="240" w:lineRule="auto"/>
      </w:pPr>
      <w:r>
        <w:continuationSeparator/>
      </w:r>
    </w:p>
  </w:footnote>
  <w:footnote w:id="1">
    <w:p w14:paraId="79F11BB5" w14:textId="77777777" w:rsidR="00F70043" w:rsidRPr="00647DCE" w:rsidRDefault="00F70043" w:rsidP="00F70043">
      <w:pPr>
        <w:pStyle w:val="FootnoteText"/>
        <w:ind w:firstLine="567"/>
        <w:jc w:val="both"/>
        <w:rPr>
          <w:rFonts w:ascii="Times New Roman" w:hAnsi="Times New Roman"/>
          <w:iCs/>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iCs/>
          <w:color w:val="000000" w:themeColor="text1"/>
          <w:sz w:val="24"/>
          <w:szCs w:val="24"/>
        </w:rPr>
        <w:t>Luật Cư trú số 68/2020/QH14 có căn cứ ban hành như sau:</w:t>
      </w:r>
    </w:p>
    <w:p w14:paraId="31C0F088" w14:textId="77777777" w:rsidR="00F70043" w:rsidRPr="00647DCE" w:rsidRDefault="00F70043" w:rsidP="00F70043">
      <w:pPr>
        <w:spacing w:after="0" w:line="240" w:lineRule="auto"/>
        <w:ind w:firstLine="567"/>
        <w:jc w:val="both"/>
        <w:rPr>
          <w:rFonts w:ascii="Times New Roman" w:hAnsi="Times New Roman" w:cs="Times New Roman"/>
          <w:color w:val="000000" w:themeColor="text1"/>
          <w:lang w:val="vi-VN"/>
        </w:rPr>
      </w:pPr>
      <w:r w:rsidRPr="00647DCE">
        <w:rPr>
          <w:rFonts w:ascii="Times New Roman" w:hAnsi="Times New Roman" w:cs="Times New Roman"/>
          <w:color w:val="000000" w:themeColor="text1"/>
        </w:rPr>
        <w:t>“</w:t>
      </w:r>
      <w:r w:rsidRPr="00647DCE">
        <w:rPr>
          <w:rFonts w:ascii="Times New Roman" w:hAnsi="Times New Roman" w:cs="Times New Roman"/>
          <w:i/>
          <w:color w:val="000000" w:themeColor="text1"/>
          <w:lang w:val="vi-VN"/>
        </w:rPr>
        <w:t>Căn cứ Hiến pháp nước Cộng hòa</w:t>
      </w:r>
      <w:r w:rsidRPr="00647DCE">
        <w:rPr>
          <w:rFonts w:ascii="Times New Roman" w:hAnsi="Times New Roman" w:cs="Times New Roman"/>
          <w:i/>
          <w:color w:val="000000" w:themeColor="text1"/>
        </w:rPr>
        <w:t xml:space="preserve"> </w:t>
      </w:r>
      <w:r w:rsidRPr="00647DCE">
        <w:rPr>
          <w:rFonts w:ascii="Times New Roman" w:hAnsi="Times New Roman" w:cs="Times New Roman"/>
          <w:i/>
          <w:color w:val="000000" w:themeColor="text1"/>
          <w:lang w:val="vi-VN"/>
        </w:rPr>
        <w:t>xã hội chủ nghĩa Việt Nam;</w:t>
      </w:r>
    </w:p>
    <w:p w14:paraId="51D85BF6" w14:textId="77777777" w:rsidR="00F70043" w:rsidRPr="00647DCE" w:rsidRDefault="00F70043" w:rsidP="00F70043">
      <w:pPr>
        <w:spacing w:after="0" w:line="240" w:lineRule="auto"/>
        <w:ind w:firstLine="567"/>
        <w:jc w:val="both"/>
        <w:rPr>
          <w:rFonts w:ascii="Times New Roman" w:hAnsi="Times New Roman" w:cs="Times New Roman"/>
          <w:color w:val="000000" w:themeColor="text1"/>
          <w:lang w:val="vi-VN"/>
        </w:rPr>
      </w:pPr>
      <w:r w:rsidRPr="00647DCE">
        <w:rPr>
          <w:rFonts w:ascii="Times New Roman" w:hAnsi="Times New Roman" w:cs="Times New Roman"/>
          <w:i/>
          <w:color w:val="000000" w:themeColor="text1"/>
          <w:lang w:val="vi-VN"/>
        </w:rPr>
        <w:t>Quốc hội ban hành Luật Cư trú.</w:t>
      </w:r>
      <w:r w:rsidRPr="00647DCE">
        <w:rPr>
          <w:rFonts w:ascii="Times New Roman" w:hAnsi="Times New Roman" w:cs="Times New Roman"/>
          <w:color w:val="000000" w:themeColor="text1"/>
          <w:lang w:val="vi-VN"/>
        </w:rPr>
        <w:t>”.</w:t>
      </w:r>
    </w:p>
    <w:p w14:paraId="744CBBF0" w14:textId="77777777" w:rsidR="00F70043" w:rsidRPr="00647DCE" w:rsidRDefault="00F70043" w:rsidP="00F70043">
      <w:pPr>
        <w:pStyle w:val="FootnoteText"/>
        <w:ind w:firstLine="567"/>
        <w:jc w:val="both"/>
        <w:rPr>
          <w:rFonts w:ascii="Times New Roman" w:hAnsi="Times New Roman"/>
          <w:iCs/>
          <w:color w:val="000000" w:themeColor="text1"/>
          <w:sz w:val="24"/>
          <w:szCs w:val="24"/>
        </w:rPr>
      </w:pPr>
      <w:r w:rsidRPr="00647DCE">
        <w:rPr>
          <w:rFonts w:ascii="Times New Roman" w:hAnsi="Times New Roman"/>
          <w:color w:val="000000" w:themeColor="text1"/>
          <w:sz w:val="24"/>
          <w:szCs w:val="24"/>
          <w:lang w:val="vi-VN"/>
        </w:rPr>
        <w:t xml:space="preserve">Luật số 107/2025/QH15 sửa đổi, bổ sung một số điều của Luật Lý lịch tư pháp </w:t>
      </w:r>
      <w:r w:rsidRPr="00647DCE">
        <w:rPr>
          <w:rFonts w:ascii="Times New Roman" w:hAnsi="Times New Roman"/>
          <w:iCs/>
          <w:color w:val="000000" w:themeColor="text1"/>
          <w:sz w:val="24"/>
          <w:szCs w:val="24"/>
        </w:rPr>
        <w:t>có căn cứ ban hành như sau:</w:t>
      </w:r>
    </w:p>
    <w:p w14:paraId="3ED2E2A5" w14:textId="77777777" w:rsidR="00F70043" w:rsidRPr="00647DCE" w:rsidRDefault="00F70043" w:rsidP="00F70043">
      <w:pPr>
        <w:spacing w:after="0" w:line="240" w:lineRule="auto"/>
        <w:ind w:firstLine="567"/>
        <w:jc w:val="both"/>
        <w:rPr>
          <w:rFonts w:ascii="Times New Roman" w:hAnsi="Times New Roman" w:cs="Times New Roman"/>
          <w:i/>
          <w:color w:val="000000" w:themeColor="text1"/>
          <w:lang w:val="pt-BR"/>
        </w:rPr>
      </w:pPr>
      <w:r w:rsidRPr="00647DCE">
        <w:rPr>
          <w:rFonts w:ascii="Times New Roman" w:hAnsi="Times New Roman" w:cs="Times New Roman"/>
          <w:color w:val="000000" w:themeColor="text1"/>
        </w:rPr>
        <w:t>“</w:t>
      </w:r>
      <w:r w:rsidRPr="00647DCE">
        <w:rPr>
          <w:rFonts w:ascii="Times New Roman" w:hAnsi="Times New Roman" w:cs="Times New Roman"/>
          <w:i/>
          <w:color w:val="000000" w:themeColor="text1"/>
          <w:lang w:val="pt-BR"/>
        </w:rPr>
        <w:t>Căn cứ Hiến pháp nước Cộng hòa xã hội chủ nghĩa Việt Nam đã được sửa đổi, bổ sung một số điều theo Nghị quyết số 203/2025/QH15;</w:t>
      </w:r>
    </w:p>
    <w:p w14:paraId="3B4DA28B" w14:textId="77777777" w:rsidR="00F70043" w:rsidRPr="00647DCE" w:rsidRDefault="00F70043" w:rsidP="00F70043">
      <w:pPr>
        <w:spacing w:after="0" w:line="240" w:lineRule="auto"/>
        <w:ind w:firstLine="567"/>
        <w:jc w:val="both"/>
        <w:rPr>
          <w:rFonts w:ascii="Times New Roman" w:hAnsi="Times New Roman" w:cs="Times New Roman"/>
          <w:i/>
          <w:color w:val="000000" w:themeColor="text1"/>
          <w:lang w:val="pt-BR"/>
        </w:rPr>
      </w:pPr>
      <w:r w:rsidRPr="00647DCE">
        <w:rPr>
          <w:rFonts w:ascii="Times New Roman" w:hAnsi="Times New Roman" w:cs="Times New Roman"/>
          <w:i/>
          <w:color w:val="000000" w:themeColor="text1"/>
          <w:lang w:val="pt-BR"/>
        </w:rPr>
        <w:t>Quốc hội ban hành Luật sửa đổi, bổ sung một số điều của Luật Lý lịch tư pháp số 28/2009/QH12 đã được sửa đổi, bổ sung một số điều theo Luật số 68/2020/QH14.</w:t>
      </w:r>
      <w:r w:rsidRPr="00647DCE">
        <w:rPr>
          <w:rFonts w:ascii="Times New Roman" w:hAnsi="Times New Roman" w:cs="Times New Roman"/>
          <w:color w:val="000000" w:themeColor="text1"/>
          <w:lang w:val="pt-BR"/>
        </w:rPr>
        <w:t>”.</w:t>
      </w:r>
    </w:p>
    <w:p w14:paraId="2C6176BA" w14:textId="77777777" w:rsidR="00F70043" w:rsidRPr="00647DCE" w:rsidRDefault="00F70043" w:rsidP="00F70043">
      <w:pPr>
        <w:spacing w:after="0" w:line="240" w:lineRule="auto"/>
        <w:ind w:firstLine="567"/>
        <w:jc w:val="both"/>
        <w:rPr>
          <w:rFonts w:ascii="Times New Roman" w:hAnsi="Times New Roman" w:cs="Times New Roman"/>
          <w:i/>
          <w:color w:val="000000" w:themeColor="text1"/>
          <w:lang w:val="pt-BR"/>
        </w:rPr>
      </w:pPr>
    </w:p>
  </w:footnote>
  <w:footnote w:id="2">
    <w:p w14:paraId="32149B4F"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pt-BR"/>
        </w:rPr>
        <w:t xml:space="preserve">Khoản này được bổ sung theo quy định tại điểm a khoản 1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pt-BR"/>
        </w:rPr>
        <w:t xml:space="preserve"> 01 tháng 7 năm 2026</w:t>
      </w:r>
      <w:r w:rsidRPr="00647DCE">
        <w:rPr>
          <w:rFonts w:ascii="Times New Roman" w:hAnsi="Times New Roman"/>
          <w:color w:val="000000" w:themeColor="text1"/>
          <w:sz w:val="24"/>
          <w:szCs w:val="24"/>
          <w:lang w:val="nl-NL"/>
        </w:rPr>
        <w:t>.</w:t>
      </w:r>
    </w:p>
  </w:footnote>
  <w:footnote w:id="3">
    <w:p w14:paraId="5B96E217"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Cụm từ “</w:t>
      </w:r>
      <w:r w:rsidRPr="00647DCE">
        <w:rPr>
          <w:rFonts w:ascii="Times New Roman" w:hAnsi="Times New Roman"/>
          <w:iCs/>
          <w:color w:val="000000" w:themeColor="text1"/>
          <w:sz w:val="24"/>
          <w:szCs w:val="24"/>
          <w:lang w:val="nl-NL"/>
        </w:rPr>
        <w:t>quyết định của bản án về biện pháp tư pháp,</w:t>
      </w:r>
      <w:r w:rsidRPr="00647DCE">
        <w:rPr>
          <w:rFonts w:ascii="Times New Roman" w:hAnsi="Times New Roman"/>
          <w:color w:val="000000" w:themeColor="text1"/>
          <w:sz w:val="24"/>
          <w:szCs w:val="24"/>
          <w:lang w:val="nl-NL"/>
        </w:rPr>
        <w:t xml:space="preserve">” được bổ sung theo quy định tại điểm o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4">
    <w:p w14:paraId="466C75A1"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cơ quan quản lý cơ sở dữ liệu lý lịch tư pháp</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cơ quan có thẩm quyền cấp Phiếu lý lịch tư pháp</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l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
    <w:p w14:paraId="49E98332"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Khoản này được bổ sung theo quy định tại điểm b khoản 1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
    <w:p w14:paraId="1E5AE99C"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Khoản này được sửa đổi, bổ sung theo quy định tại điểm c khoản 1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7">
    <w:p w14:paraId="20C0D459"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Khoản này được sửa đổi, bổ sung theo quy định tại khoản 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8">
    <w:p w14:paraId="209F2989"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pt-BR"/>
        </w:rPr>
        <w:t>trách nhiệm cung cấp thông tin lý lịch tư pháp</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pt-BR"/>
        </w:rPr>
        <w:t>trách nhiệm cung cấp thông tin lý lịch tư pháp để xây dựng cơ sở dữ liệu lý lịch tư pháp</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đ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9">
    <w:p w14:paraId="15092006"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cơ quan thi hành án thu</w:t>
      </w:r>
      <w:r w:rsidRPr="00647DCE">
        <w:rPr>
          <w:rFonts w:ascii="Times New Roman" w:hAnsi="Times New Roman"/>
          <w:color w:val="000000" w:themeColor="text1"/>
          <w:sz w:val="24"/>
          <w:szCs w:val="24"/>
          <w:lang w:val="vi-VN"/>
        </w:rPr>
        <w:t>ộc Bộ Quốc ph</w:t>
      </w:r>
      <w:r w:rsidRPr="00647DCE">
        <w:rPr>
          <w:rFonts w:ascii="Times New Roman" w:hAnsi="Times New Roman"/>
          <w:color w:val="000000" w:themeColor="text1"/>
          <w:sz w:val="24"/>
          <w:szCs w:val="24"/>
          <w:lang w:val="nl-NL"/>
        </w:rPr>
        <w:t xml:space="preserve">òng” được bãi bỏ theo quy định tại điểm q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0">
    <w:p w14:paraId="1A1E42F3"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pt-BR"/>
        </w:rPr>
        <w:t>trách nhiệm cung cấp thông tin lý lịch tư pháp</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pt-BR"/>
        </w:rPr>
        <w:t>trách nhiệm cung cấp thông tin lý lịch tư pháp để xây dựng cơ sở dữ liệu lý lịch tư pháp</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đ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1">
    <w:p w14:paraId="15FB23AB"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cơ quan quản lý cơ sở dữ liệu lý lịch tư pháp</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cơ quan có thẩm quyền cấp Phiếu lý lịch tư pháp</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l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2">
    <w:p w14:paraId="5E942439"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3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3">
    <w:p w14:paraId="743E7506"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4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4">
    <w:p w14:paraId="1B1C4A9D"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5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5">
    <w:p w14:paraId="27671E03"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6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6">
    <w:p w14:paraId="39F71CAD"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7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7">
    <w:p w14:paraId="5813EC8B"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18">
    <w:p w14:paraId="0F666638"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8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19">
    <w:p w14:paraId="666C1E06"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9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20">
    <w:p w14:paraId="5CC8C869"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21">
    <w:p w14:paraId="1DBD4421"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10 ngày</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05 ngày làm việc</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h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22">
    <w:p w14:paraId="00EB739E"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23">
    <w:p w14:paraId="63BF2EC4"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10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24">
    <w:p w14:paraId="38720227"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khoản 11</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khoản 7 và khoản 8</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m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25">
    <w:p w14:paraId="08C95528"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26">
    <w:p w14:paraId="2ED4A1D8"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10 ngày</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05 ngày làm việc</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h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27">
    <w:p w14:paraId="2E51ABCB"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28">
    <w:p w14:paraId="0E3859CC"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29">
    <w:p w14:paraId="22D9B2CA"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30">
    <w:p w14:paraId="14ACB465"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cơ quan quản lý cơ sở dữ liệu lý lịch tư pháp</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cơ quan có thẩm quyền cấp Phiếu lý lịch tư pháp</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l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1">
    <w:p w14:paraId="40914555"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cơ quan thi hành án thu</w:t>
      </w:r>
      <w:r w:rsidRPr="00647DCE">
        <w:rPr>
          <w:rFonts w:ascii="Times New Roman" w:hAnsi="Times New Roman"/>
          <w:color w:val="000000" w:themeColor="text1"/>
          <w:sz w:val="24"/>
          <w:szCs w:val="24"/>
          <w:lang w:val="vi-VN"/>
        </w:rPr>
        <w:t>ộc Bộ Quốc ph</w:t>
      </w:r>
      <w:r w:rsidRPr="00647DCE">
        <w:rPr>
          <w:rFonts w:ascii="Times New Roman" w:hAnsi="Times New Roman"/>
          <w:color w:val="000000" w:themeColor="text1"/>
          <w:sz w:val="24"/>
          <w:szCs w:val="24"/>
          <w:lang w:val="nl-NL"/>
        </w:rPr>
        <w:t xml:space="preserve">òng” được bãi bỏ theo quy định tại điểm q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2">
    <w:p w14:paraId="201DA207"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cơ quan quản lý cơ sở dữ liệu lý lịch tư pháp</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cơ quan có thẩm quyền cấp Phiếu lý lịch tư pháp</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l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3">
    <w:p w14:paraId="2BDD9959"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10 ngày</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05 ngày làm việc</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h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4">
    <w:p w14:paraId="6F50A4A6"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Khoản này được bãi bỏ theo quy định tại khoản 23 Điều 1 của Luật số 107/2025/QH15 sửa </w:t>
      </w:r>
      <w:r w:rsidRPr="00647DCE">
        <w:rPr>
          <w:rFonts w:ascii="Times New Roman" w:hAnsi="Times New Roman"/>
          <w:color w:val="000000" w:themeColor="text1"/>
          <w:spacing w:val="-2"/>
          <w:sz w:val="24"/>
          <w:szCs w:val="24"/>
          <w:lang w:val="nl-NL"/>
        </w:rPr>
        <w:t xml:space="preserve">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35">
    <w:p w14:paraId="03C972CA"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11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6">
    <w:p w14:paraId="624553DF"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7">
    <w:p w14:paraId="18AF7D76"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8">
    <w:p w14:paraId="1F6CDD7A"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39">
    <w:p w14:paraId="2E796158"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40">
    <w:p w14:paraId="01984683"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chấp hành xong hình phạt</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chấp hành xong án phạt</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e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41">
    <w:p w14:paraId="49D5C563"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42">
    <w:p w14:paraId="290250D7"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chấp hành xong hình phạt</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chấp hành xong án phạt</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e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43">
    <w:p w14:paraId="58E4204B"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44">
    <w:p w14:paraId="42B7D56E"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chấp hành xong hình phạt</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chấp hành xong án phạt</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e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45">
    <w:p w14:paraId="2183C44A"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46">
    <w:p w14:paraId="570E10DD"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chấp hành hình phạt</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chấp hành án phạt</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g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47">
    <w:p w14:paraId="51A9E126"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48">
    <w:p w14:paraId="7D2F5A19"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49">
    <w:p w14:paraId="1CA0757C"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chấp hành hình phạt</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chấp hành án phạt</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g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0">
    <w:p w14:paraId="52C7C806"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51">
    <w:p w14:paraId="55516DF0"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13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2">
    <w:p w14:paraId="2FF36F46"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53">
    <w:p w14:paraId="2900972A"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14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4">
    <w:p w14:paraId="16B3EBB8"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15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5">
    <w:p w14:paraId="0F66B3EF"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Tên Chương này được sửa đổi, bổ sung theo quy định tại khoản 16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6">
    <w:p w14:paraId="7211933D"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17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7">
    <w:p w14:paraId="274A8CF0"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Họ, tên</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Họ, chữ đệm và tên khai sinh, tên gọi khác</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i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8">
    <w:p w14:paraId="720D9DBD"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nơi sinh, quốc tịch</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nơi đăng ký khai sinh, quốc tịch, dân tộc</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n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59">
    <w:p w14:paraId="0F69519A"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số giấy chứng minh nhân dân hoặc hộ chiếu</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pt-BR"/>
        </w:rPr>
        <w:t>số định danh cá nhân hoặc số hộ chiếu trong trường hợp không có số định danh cá nhân</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d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0">
    <w:p w14:paraId="566C30D3"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Họ, tên</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Họ, chữ đệm và tên khai sinh, tên gọi khác</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i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1">
    <w:p w14:paraId="0F99EB1E"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nơi sinh, quốc tịch</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nơi đăng ký khai sinh, quốc tịch, dân tộc</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n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2">
    <w:p w14:paraId="1EDD96EC"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số giấy chứng minh nhân dân hoặc hộ chiếu</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pt-BR"/>
        </w:rPr>
        <w:t>số định danh cá nhân hoặc số hộ chiếu trong trường hợp không có số định danh cá nhân</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d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3">
    <w:p w14:paraId="35F397FA"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họ, tên cha, mẹ, vợ, chồng</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họ, chữ đệm và tên cha, mẹ, vợ, chồng</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k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4">
    <w:p w14:paraId="5D1A2D28"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Cụm từ “</w:t>
      </w:r>
      <w:r w:rsidRPr="00647DCE">
        <w:rPr>
          <w:rFonts w:ascii="Times New Roman" w:hAnsi="Times New Roman"/>
          <w:iCs/>
          <w:color w:val="000000" w:themeColor="text1"/>
          <w:sz w:val="24"/>
          <w:szCs w:val="24"/>
          <w:lang w:val="nl-NL"/>
        </w:rPr>
        <w:t>quyết định của bản án về biện pháp tư pháp,</w:t>
      </w:r>
      <w:r w:rsidRPr="00647DCE">
        <w:rPr>
          <w:rFonts w:ascii="Times New Roman" w:hAnsi="Times New Roman"/>
          <w:color w:val="000000" w:themeColor="text1"/>
          <w:sz w:val="24"/>
          <w:szCs w:val="24"/>
          <w:lang w:val="nl-NL"/>
        </w:rPr>
        <w:t xml:space="preserve">” được bổ sung theo quy định tại điểm o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5">
    <w:p w14:paraId="5043417B"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66">
    <w:p w14:paraId="3F33DF61"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7">
    <w:p w14:paraId="440D61F5"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“Giám đốc Trung tâm lý lịch tư pháp quốc gia” được thay thế bằng cụm từ “Cục trưởng Cục Hồ sơ nghiệp vụ Bộ Công an” </w:t>
      </w:r>
      <w:r w:rsidRPr="00647DCE">
        <w:rPr>
          <w:rFonts w:ascii="Times New Roman" w:hAnsi="Times New Roman"/>
          <w:color w:val="000000" w:themeColor="text1"/>
          <w:sz w:val="24"/>
          <w:szCs w:val="24"/>
          <w:lang w:val="nl-NL"/>
        </w:rPr>
        <w:t xml:space="preserve">theo quy định tại điểm a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8">
    <w:p w14:paraId="5073C60D"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69">
    <w:p w14:paraId="0481B698"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70">
    <w:p w14:paraId="7F469ED6"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71">
    <w:p w14:paraId="53486BBB"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Khoản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72">
    <w:p w14:paraId="1C59C5AB"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18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73">
    <w:p w14:paraId="3B00F7B4"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74">
    <w:p w14:paraId="2F2B9247"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“trực thuộc trung ương” được bỏ theo quy định tại điểm r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75">
    <w:p w14:paraId="3597781F"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76">
    <w:p w14:paraId="0EE81E4C"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77">
    <w:p w14:paraId="79DF05B3"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78">
    <w:p w14:paraId="7BEA97CA"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xml:space="preserve">“Sở Tư pháp” được thay thế bằng cụm từ “Công an cấp tỉnh” </w:t>
      </w:r>
      <w:r w:rsidRPr="00647DCE">
        <w:rPr>
          <w:rFonts w:ascii="Times New Roman" w:hAnsi="Times New Roman"/>
          <w:color w:val="000000" w:themeColor="text1"/>
          <w:sz w:val="24"/>
          <w:szCs w:val="24"/>
          <w:lang w:val="nl-NL"/>
        </w:rPr>
        <w:t xml:space="preserve">theo quy định tại điểm c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79">
    <w:p w14:paraId="71CE12A5"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80">
    <w:p w14:paraId="09AE444C" w14:textId="77777777" w:rsidR="00F70043" w:rsidRPr="00647DCE" w:rsidRDefault="00F70043" w:rsidP="00F70043">
      <w:pPr>
        <w:pStyle w:val="FootnoteText"/>
        <w:ind w:firstLine="567"/>
        <w:jc w:val="both"/>
        <w:rPr>
          <w:rFonts w:ascii="Times New Roman" w:hAnsi="Times New Roman"/>
          <w:color w:val="000000" w:themeColor="text1"/>
          <w:spacing w:val="-4"/>
          <w:sz w:val="24"/>
          <w:szCs w:val="24"/>
          <w:lang w:val="nl-NL"/>
        </w:rPr>
      </w:pPr>
      <w:r w:rsidRPr="00647DCE">
        <w:rPr>
          <w:rStyle w:val="FootnoteReference"/>
          <w:rFonts w:ascii="Times New Roman" w:hAnsi="Times New Roman"/>
          <w:color w:val="000000" w:themeColor="text1"/>
          <w:spacing w:val="-4"/>
          <w:sz w:val="24"/>
          <w:szCs w:val="24"/>
        </w:rPr>
        <w:footnoteRef/>
      </w:r>
      <w:r w:rsidRPr="00647DCE">
        <w:rPr>
          <w:rFonts w:ascii="Times New Roman" w:hAnsi="Times New Roman"/>
          <w:color w:val="000000" w:themeColor="text1"/>
          <w:spacing w:val="-4"/>
          <w:sz w:val="24"/>
          <w:szCs w:val="24"/>
        </w:rPr>
        <w:t xml:space="preserve"> </w:t>
      </w:r>
      <w:r w:rsidRPr="00647DCE">
        <w:rPr>
          <w:rFonts w:ascii="Times New Roman" w:hAnsi="Times New Roman"/>
          <w:color w:val="000000" w:themeColor="text1"/>
          <w:spacing w:val="-4"/>
          <w:sz w:val="24"/>
          <w:szCs w:val="24"/>
          <w:lang w:val="nl-NL"/>
        </w:rPr>
        <w:t xml:space="preserve">Cụm từ </w:t>
      </w:r>
      <w:r w:rsidRPr="00647DCE">
        <w:rPr>
          <w:rFonts w:ascii="Times New Roman" w:hAnsi="Times New Roman"/>
          <w:color w:val="000000" w:themeColor="text1"/>
          <w:spacing w:val="-4"/>
          <w:sz w:val="24"/>
          <w:szCs w:val="24"/>
          <w:lang w:val="pt-BR"/>
        </w:rPr>
        <w:t xml:space="preserve">“Trung tâm Lý lịch tư pháp quốc gia” được thay thế bằng cụm từ “Cục Hồ sơ nghiệp vụ Bộ Công an” </w:t>
      </w:r>
      <w:r w:rsidRPr="00647DCE">
        <w:rPr>
          <w:rFonts w:ascii="Times New Roman" w:hAnsi="Times New Roman"/>
          <w:color w:val="000000" w:themeColor="text1"/>
          <w:spacing w:val="-4"/>
          <w:sz w:val="24"/>
          <w:szCs w:val="24"/>
          <w:lang w:val="nl-NL"/>
        </w:rPr>
        <w:t xml:space="preserve">theo quy định tại điểm b khoản 22 Điều 1 của Luật số 107/2025/QH15 sửa đổi, bổ sung một số điều của Luật Lý lịch tư pháp, </w:t>
      </w:r>
      <w:r w:rsidRPr="00647DCE">
        <w:rPr>
          <w:rFonts w:ascii="Times New Roman" w:hAnsi="Times New Roman"/>
          <w:color w:val="000000" w:themeColor="text1"/>
          <w:spacing w:val="-4"/>
          <w:sz w:val="24"/>
          <w:szCs w:val="24"/>
          <w:lang w:val="vi-VN"/>
        </w:rPr>
        <w:t>có hiệu lực kể từ ngày</w:t>
      </w:r>
      <w:r w:rsidRPr="00647DCE">
        <w:rPr>
          <w:rFonts w:ascii="Times New Roman" w:hAnsi="Times New Roman"/>
          <w:color w:val="000000" w:themeColor="text1"/>
          <w:spacing w:val="-4"/>
          <w:sz w:val="24"/>
          <w:szCs w:val="24"/>
          <w:lang w:val="nl-NL"/>
        </w:rPr>
        <w:t xml:space="preserve"> </w:t>
      </w:r>
      <w:r w:rsidRPr="00647DCE">
        <w:rPr>
          <w:rFonts w:ascii="Times New Roman" w:hAnsi="Times New Roman"/>
          <w:color w:val="000000" w:themeColor="text1"/>
          <w:spacing w:val="-4"/>
          <w:sz w:val="24"/>
          <w:szCs w:val="24"/>
          <w:lang w:val="pt-BR"/>
        </w:rPr>
        <w:t>01 tháng 7 năm 2026</w:t>
      </w:r>
      <w:r w:rsidRPr="00647DCE">
        <w:rPr>
          <w:rFonts w:ascii="Times New Roman" w:hAnsi="Times New Roman"/>
          <w:color w:val="000000" w:themeColor="text1"/>
          <w:spacing w:val="-4"/>
          <w:sz w:val="24"/>
          <w:szCs w:val="24"/>
          <w:lang w:val="nl-NL"/>
        </w:rPr>
        <w:t>.</w:t>
      </w:r>
    </w:p>
  </w:footnote>
  <w:footnote w:id="81">
    <w:p w14:paraId="7D7ED0ED"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19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82">
    <w:p w14:paraId="05221295"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w:t>
      </w:r>
      <w:r w:rsidRPr="00647DCE">
        <w:rPr>
          <w:rFonts w:ascii="Times New Roman" w:hAnsi="Times New Roman"/>
          <w:iCs/>
          <w:color w:val="000000" w:themeColor="text1"/>
          <w:sz w:val="24"/>
          <w:szCs w:val="24"/>
          <w:lang w:val="nl-NL"/>
        </w:rPr>
        <w:t>cơ quan quản lý cơ sở dữ liệu lý lịch tư pháp</w:t>
      </w:r>
      <w:r w:rsidRPr="00647DCE">
        <w:rPr>
          <w:rFonts w:ascii="Times New Roman" w:hAnsi="Times New Roman"/>
          <w:color w:val="000000" w:themeColor="text1"/>
          <w:sz w:val="24"/>
          <w:szCs w:val="24"/>
          <w:lang w:val="pt-BR"/>
        </w:rPr>
        <w:t>” được thay thế bằng cụm từ “</w:t>
      </w:r>
      <w:r w:rsidRPr="00647DCE">
        <w:rPr>
          <w:rFonts w:ascii="Times New Roman" w:hAnsi="Times New Roman"/>
          <w:iCs/>
          <w:color w:val="000000" w:themeColor="text1"/>
          <w:sz w:val="24"/>
          <w:szCs w:val="24"/>
          <w:lang w:val="nl-NL"/>
        </w:rPr>
        <w:t>cơ quan có thẩm quyền cấp Phiếu lý lịch tư pháp</w:t>
      </w:r>
      <w:r w:rsidRPr="00647DCE">
        <w:rPr>
          <w:rFonts w:ascii="Times New Roman" w:hAnsi="Times New Roman"/>
          <w:color w:val="000000" w:themeColor="text1"/>
          <w:sz w:val="24"/>
          <w:szCs w:val="24"/>
          <w:lang w:val="pt-BR"/>
        </w:rPr>
        <w:t xml:space="preserve">” </w:t>
      </w:r>
      <w:r w:rsidRPr="00647DCE">
        <w:rPr>
          <w:rFonts w:ascii="Times New Roman" w:hAnsi="Times New Roman"/>
          <w:color w:val="000000" w:themeColor="text1"/>
          <w:sz w:val="24"/>
          <w:szCs w:val="24"/>
          <w:lang w:val="nl-NL"/>
        </w:rPr>
        <w:t xml:space="preserve">theo quy định tại điểm l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83">
    <w:p w14:paraId="072F829F"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“cho người khác</w:t>
      </w:r>
      <w:r w:rsidRPr="00647DCE">
        <w:rPr>
          <w:rFonts w:ascii="Times New Roman" w:hAnsi="Times New Roman"/>
          <w:color w:val="000000" w:themeColor="text1"/>
          <w:sz w:val="24"/>
          <w:szCs w:val="24"/>
          <w:lang w:val="nl-NL"/>
        </w:rPr>
        <w:t xml:space="preserve">” được bỏ theo quy định tại điểm p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84">
    <w:p w14:paraId="44B2D2D8"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Cụm từ </w:t>
      </w:r>
      <w:r w:rsidRPr="00647DCE">
        <w:rPr>
          <w:rFonts w:ascii="Times New Roman" w:hAnsi="Times New Roman"/>
          <w:color w:val="000000" w:themeColor="text1"/>
          <w:sz w:val="24"/>
          <w:szCs w:val="24"/>
          <w:lang w:val="pt-BR"/>
        </w:rPr>
        <w:t>“, khoản 4</w:t>
      </w:r>
      <w:r w:rsidRPr="00647DCE">
        <w:rPr>
          <w:rFonts w:ascii="Times New Roman" w:hAnsi="Times New Roman"/>
          <w:color w:val="000000" w:themeColor="text1"/>
          <w:sz w:val="24"/>
          <w:szCs w:val="24"/>
          <w:lang w:val="nl-NL"/>
        </w:rPr>
        <w:t xml:space="preserve">” được bổ sung theo quy định tại điểm p khoản 22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85">
    <w:p w14:paraId="1B4F9471"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Mục này bao gồm Điều 50a và Điều 50b được bổ sung theo quy định tại khoản 20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86">
    <w:p w14:paraId="56FE8313"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nl-NL"/>
        </w:rPr>
        <w:t xml:space="preserve">Điều này được sửa đổi, bổ sung theo quy định tại khoản 21 Điều 1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nl-NL"/>
        </w:rPr>
        <w:t xml:space="preserve"> </w:t>
      </w:r>
      <w:r w:rsidRPr="00647DCE">
        <w:rPr>
          <w:rFonts w:ascii="Times New Roman" w:hAnsi="Times New Roman"/>
          <w:color w:val="000000" w:themeColor="text1"/>
          <w:sz w:val="24"/>
          <w:szCs w:val="24"/>
          <w:lang w:val="pt-BR"/>
        </w:rPr>
        <w:t>01 tháng 7 năm 2026</w:t>
      </w:r>
      <w:r w:rsidRPr="00647DCE">
        <w:rPr>
          <w:rFonts w:ascii="Times New Roman" w:hAnsi="Times New Roman"/>
          <w:color w:val="000000" w:themeColor="text1"/>
          <w:sz w:val="24"/>
          <w:szCs w:val="24"/>
          <w:lang w:val="nl-NL"/>
        </w:rPr>
        <w:t>.</w:t>
      </w:r>
    </w:p>
  </w:footnote>
  <w:footnote w:id="87">
    <w:p w14:paraId="7CF74970"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nl-NL"/>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nl-NL"/>
        </w:rPr>
        <w:t xml:space="preserve"> </w:t>
      </w:r>
      <w:r w:rsidRPr="00647DCE">
        <w:rPr>
          <w:rFonts w:ascii="Times New Roman" w:hAnsi="Times New Roman"/>
          <w:color w:val="000000" w:themeColor="text1"/>
          <w:spacing w:val="-2"/>
          <w:sz w:val="24"/>
          <w:szCs w:val="24"/>
          <w:lang w:val="pt-BR"/>
        </w:rPr>
        <w:t>01 tháng 7 năm 2026</w:t>
      </w:r>
      <w:r w:rsidRPr="00647DCE">
        <w:rPr>
          <w:rFonts w:ascii="Times New Roman" w:hAnsi="Times New Roman"/>
          <w:color w:val="000000" w:themeColor="text1"/>
          <w:spacing w:val="-2"/>
          <w:sz w:val="24"/>
          <w:szCs w:val="24"/>
          <w:lang w:val="nl-NL"/>
        </w:rPr>
        <w:t>.</w:t>
      </w:r>
    </w:p>
  </w:footnote>
  <w:footnote w:id="88">
    <w:p w14:paraId="35C95037" w14:textId="77777777" w:rsidR="00F70043" w:rsidRPr="00647DCE" w:rsidRDefault="00F70043" w:rsidP="00F70043">
      <w:pPr>
        <w:tabs>
          <w:tab w:val="left" w:pos="851"/>
        </w:tabs>
        <w:spacing w:after="0" w:line="240" w:lineRule="auto"/>
        <w:ind w:firstLine="567"/>
        <w:jc w:val="both"/>
        <w:rPr>
          <w:rFonts w:ascii="Times New Roman" w:hAnsi="Times New Roman" w:cs="Times New Roman"/>
          <w:iCs/>
          <w:color w:val="000000" w:themeColor="text1"/>
          <w:lang w:val="nl-NL"/>
        </w:rPr>
      </w:pPr>
      <w:r w:rsidRPr="00647DCE">
        <w:rPr>
          <w:rStyle w:val="FootnoteReference"/>
          <w:rFonts w:ascii="Times New Roman" w:hAnsi="Times New Roman" w:cs="Times New Roman"/>
          <w:color w:val="000000" w:themeColor="text1"/>
        </w:rPr>
        <w:footnoteRef/>
      </w:r>
      <w:r w:rsidRPr="00647DCE">
        <w:rPr>
          <w:rFonts w:ascii="Times New Roman" w:hAnsi="Times New Roman" w:cs="Times New Roman"/>
          <w:iCs/>
          <w:color w:val="000000" w:themeColor="text1"/>
          <w:lang w:val="nl-NL"/>
        </w:rPr>
        <w:t xml:space="preserve"> Điều 38 của Luật Cư trú số 68/2020/QH14, có hiệu lực kể từ ngày 01 tháng 7 năm 2021 quy định như sau:</w:t>
      </w:r>
    </w:p>
    <w:p w14:paraId="071711A5" w14:textId="77777777" w:rsidR="00F70043" w:rsidRPr="00647DCE" w:rsidRDefault="00F70043" w:rsidP="00F70043">
      <w:pPr>
        <w:tabs>
          <w:tab w:val="left" w:pos="851"/>
        </w:tabs>
        <w:spacing w:after="0" w:line="240" w:lineRule="auto"/>
        <w:ind w:firstLine="567"/>
        <w:jc w:val="both"/>
        <w:rPr>
          <w:rFonts w:ascii="Times New Roman" w:hAnsi="Times New Roman" w:cs="Times New Roman"/>
          <w:b/>
          <w:i/>
          <w:color w:val="000000" w:themeColor="text1"/>
          <w:lang w:val="pt-BR"/>
        </w:rPr>
      </w:pPr>
      <w:r w:rsidRPr="00647DCE">
        <w:rPr>
          <w:rFonts w:ascii="Times New Roman" w:hAnsi="Times New Roman" w:cs="Times New Roman"/>
          <w:color w:val="000000" w:themeColor="text1"/>
          <w:lang w:val="nl-NL"/>
        </w:rPr>
        <w:t>“</w:t>
      </w:r>
      <w:r w:rsidRPr="00647DCE">
        <w:rPr>
          <w:rFonts w:ascii="Times New Roman" w:hAnsi="Times New Roman" w:cs="Times New Roman"/>
          <w:b/>
          <w:i/>
          <w:color w:val="000000" w:themeColor="text1"/>
          <w:lang w:val="pt-BR"/>
        </w:rPr>
        <w:t xml:space="preserve">Điều 38. Điều khoản thi hành </w:t>
      </w:r>
    </w:p>
    <w:p w14:paraId="1B0C9B3E" w14:textId="77777777" w:rsidR="00F70043" w:rsidRPr="00647DCE" w:rsidRDefault="00F70043" w:rsidP="00F70043">
      <w:pPr>
        <w:tabs>
          <w:tab w:val="left" w:pos="851"/>
        </w:tabs>
        <w:spacing w:after="0" w:line="240" w:lineRule="auto"/>
        <w:ind w:firstLine="567"/>
        <w:jc w:val="both"/>
        <w:rPr>
          <w:rFonts w:ascii="Times New Roman" w:hAnsi="Times New Roman" w:cs="Times New Roman"/>
          <w:i/>
          <w:color w:val="000000" w:themeColor="text1"/>
          <w:lang w:val="pt-BR"/>
        </w:rPr>
      </w:pPr>
      <w:r w:rsidRPr="00647DCE">
        <w:rPr>
          <w:rFonts w:ascii="Times New Roman" w:hAnsi="Times New Roman" w:cs="Times New Roman"/>
          <w:i/>
          <w:color w:val="000000" w:themeColor="text1"/>
          <w:lang w:val="pt-BR"/>
        </w:rPr>
        <w:t>1. Luật này có hiệu lực thi hành từ ngày 01 tháng 7 năm 2021.</w:t>
      </w:r>
    </w:p>
    <w:p w14:paraId="4DAC6B1F" w14:textId="77777777" w:rsidR="00F70043" w:rsidRPr="00647DCE" w:rsidRDefault="00F70043" w:rsidP="00F70043">
      <w:pPr>
        <w:tabs>
          <w:tab w:val="left" w:pos="851"/>
        </w:tabs>
        <w:autoSpaceDE w:val="0"/>
        <w:autoSpaceDN w:val="0"/>
        <w:spacing w:after="0" w:line="240" w:lineRule="auto"/>
        <w:ind w:firstLine="567"/>
        <w:jc w:val="both"/>
        <w:rPr>
          <w:rFonts w:ascii="Times New Roman" w:hAnsi="Times New Roman" w:cs="Times New Roman"/>
          <w:i/>
          <w:color w:val="000000" w:themeColor="text1"/>
          <w:lang w:val="pt-BR"/>
        </w:rPr>
      </w:pPr>
      <w:r w:rsidRPr="00647DCE">
        <w:rPr>
          <w:rFonts w:ascii="Times New Roman" w:hAnsi="Times New Roman" w:cs="Times New Roman"/>
          <w:i/>
          <w:color w:val="000000" w:themeColor="text1"/>
          <w:lang w:val="pt-BR"/>
        </w:rPr>
        <w:t xml:space="preserve">2. Luật Cư trú số 81/2006/QH11 đã được sửa đổi, bổ sung một số điều theo Luật số 36/2013/QH13 hết hiệu lực kể từ ngày Luật này có hiệu lực thi hành. </w:t>
      </w:r>
    </w:p>
    <w:p w14:paraId="6A9656AE" w14:textId="77777777" w:rsidR="00F70043" w:rsidRPr="00647DCE" w:rsidRDefault="00F70043" w:rsidP="00F70043">
      <w:pPr>
        <w:tabs>
          <w:tab w:val="left" w:pos="709"/>
        </w:tabs>
        <w:spacing w:after="0" w:line="240" w:lineRule="auto"/>
        <w:ind w:firstLine="567"/>
        <w:jc w:val="both"/>
        <w:rPr>
          <w:rFonts w:ascii="Times New Roman" w:hAnsi="Times New Roman" w:cs="Times New Roman"/>
          <w:bCs/>
          <w:i/>
          <w:color w:val="000000" w:themeColor="text1"/>
          <w:lang w:val="sq-AL"/>
        </w:rPr>
      </w:pPr>
      <w:r w:rsidRPr="00647DCE">
        <w:rPr>
          <w:rFonts w:ascii="Times New Roman" w:hAnsi="Times New Roman" w:cs="Times New Roman"/>
          <w:i/>
          <w:color w:val="000000" w:themeColor="text1"/>
          <w:lang w:val="pt-BR"/>
        </w:rPr>
        <w:t>3. Kể từ ngày Luật này có hiệu lực thi hành, Sổ hộ khẩu, Sổ tạm trú đã được cấp vẫn được sử dụng và có giá trị như giấy tờ, tài liệu xác nhận về cư trú theo quy định của Luật này cho đến hết ngày 31 tháng 12 năm 2022.</w:t>
      </w:r>
    </w:p>
    <w:p w14:paraId="248849EC" w14:textId="77777777" w:rsidR="00F70043" w:rsidRPr="00647DCE" w:rsidRDefault="00F70043" w:rsidP="00F70043">
      <w:pPr>
        <w:tabs>
          <w:tab w:val="left" w:pos="851"/>
        </w:tabs>
        <w:spacing w:after="0" w:line="240" w:lineRule="auto"/>
        <w:ind w:firstLine="567"/>
        <w:jc w:val="both"/>
        <w:rPr>
          <w:rFonts w:ascii="Times New Roman" w:hAnsi="Times New Roman" w:cs="Times New Roman"/>
          <w:i/>
          <w:color w:val="000000" w:themeColor="text1"/>
          <w:lang w:val="pt-BR"/>
        </w:rPr>
      </w:pPr>
      <w:r w:rsidRPr="00647DCE">
        <w:rPr>
          <w:rFonts w:ascii="Times New Roman" w:hAnsi="Times New Roman" w:cs="Times New Roman"/>
          <w:i/>
          <w:color w:val="000000" w:themeColor="text1"/>
          <w:lang w:val="pt-BR"/>
        </w:rPr>
        <w:t>Trường hợp thông tin trong Sổ hộ khẩu, Sổ tạm trú khác với thông tin trong Cơ sở dữ liệu về cư trú thì sử dụng thông tin trong Cơ sở dữ liệu về cư trú.</w:t>
      </w:r>
    </w:p>
    <w:p w14:paraId="1B88AE1D" w14:textId="77777777" w:rsidR="00F70043" w:rsidRPr="00647DCE" w:rsidRDefault="00F70043" w:rsidP="00F70043">
      <w:pPr>
        <w:tabs>
          <w:tab w:val="left" w:pos="851"/>
        </w:tabs>
        <w:spacing w:after="0" w:line="240" w:lineRule="auto"/>
        <w:ind w:firstLine="567"/>
        <w:jc w:val="both"/>
        <w:rPr>
          <w:rFonts w:ascii="Times New Roman" w:hAnsi="Times New Roman" w:cs="Times New Roman"/>
          <w:i/>
          <w:color w:val="000000" w:themeColor="text1"/>
          <w:lang w:val="pt-BR"/>
        </w:rPr>
      </w:pPr>
      <w:bookmarkStart w:id="10" w:name="_Hlk47063786"/>
      <w:r w:rsidRPr="00647DCE">
        <w:rPr>
          <w:rFonts w:ascii="Times New Roman" w:hAnsi="Times New Roman" w:cs="Times New Roman"/>
          <w:i/>
          <w:color w:val="000000" w:themeColor="text1"/>
          <w:lang w:val="pt-BR"/>
        </w:rPr>
        <w:t>Khi công dân thực hiện các thủ tục đăng ký cư trú dẫn đến thay đổi thông tin trong Sổ hộ khẩu, Sổ tạm trú thì cơ quan đăng ký cư trú có trách nhiệm thu hồi Sổ hộ khẩu, Sổ tạm trú đã cấp, thực hiện điều chỉnh, cập nhật thông tin trong Cơ sở dữ liệu về cư trú theo quy định của Luật này và không cấp mới, cấp lại Sổ hộ khẩu, Sổ tạm trú.</w:t>
      </w:r>
    </w:p>
    <w:p w14:paraId="658C5E08" w14:textId="77777777" w:rsidR="00F70043" w:rsidRPr="00647DCE" w:rsidRDefault="00F70043" w:rsidP="00F70043">
      <w:pPr>
        <w:tabs>
          <w:tab w:val="left" w:pos="851"/>
        </w:tabs>
        <w:spacing w:after="0" w:line="240" w:lineRule="auto"/>
        <w:ind w:firstLine="567"/>
        <w:jc w:val="both"/>
        <w:rPr>
          <w:rFonts w:ascii="Times New Roman" w:hAnsi="Times New Roman" w:cs="Times New Roman"/>
          <w:color w:val="000000" w:themeColor="text1"/>
          <w:lang w:val="pt-BR"/>
        </w:rPr>
      </w:pPr>
      <w:r w:rsidRPr="00647DCE">
        <w:rPr>
          <w:rFonts w:ascii="Times New Roman" w:hAnsi="Times New Roman" w:cs="Times New Roman"/>
          <w:i/>
          <w:color w:val="000000" w:themeColor="text1"/>
          <w:lang w:val="pt-BR"/>
        </w:rPr>
        <w:t>4. Chính phủ, Bộ, cơ quan ngang Bộ và cơ quan khác có liên quan rà soát các văn bản quy phạm pháp luật thuộc thẩm quyền ban hành có nội dung quy định liên quan đến Sổ hộ khẩu, Sổ tạm trú hoặc có yêu cầu xuất trình giấy tờ, tài liệu xác nhận về cư trú để sửa đổi, bổ sung cho phù hợp với quy định của Luật này, hạn chế việc sử dụng thông tin về nơi cư trú là điều kiện để thực hiện các thủ tục hành chính.</w:t>
      </w:r>
      <w:r w:rsidRPr="00647DCE">
        <w:rPr>
          <w:rFonts w:ascii="Times New Roman" w:hAnsi="Times New Roman" w:cs="Times New Roman"/>
          <w:color w:val="000000" w:themeColor="text1"/>
          <w:lang w:val="pt-BR"/>
        </w:rPr>
        <w:t>”</w:t>
      </w:r>
      <w:bookmarkEnd w:id="10"/>
      <w:r w:rsidRPr="00647DCE">
        <w:rPr>
          <w:rFonts w:ascii="Times New Roman" w:hAnsi="Times New Roman" w:cs="Times New Roman"/>
          <w:color w:val="000000" w:themeColor="text1"/>
          <w:lang w:val="pt-BR"/>
        </w:rPr>
        <w:t>.</w:t>
      </w:r>
    </w:p>
    <w:p w14:paraId="55004E65" w14:textId="77777777" w:rsidR="00F70043" w:rsidRPr="00647DCE" w:rsidRDefault="00F70043" w:rsidP="00F70043">
      <w:pPr>
        <w:pStyle w:val="FootnoteText"/>
        <w:ind w:firstLine="567"/>
        <w:jc w:val="both"/>
        <w:rPr>
          <w:rFonts w:ascii="Times New Roman" w:hAnsi="Times New Roman"/>
          <w:color w:val="000000" w:themeColor="text1"/>
          <w:sz w:val="24"/>
          <w:szCs w:val="24"/>
          <w:lang w:val="nl-NL"/>
        </w:rPr>
      </w:pPr>
      <w:r w:rsidRPr="00647DCE">
        <w:rPr>
          <w:rFonts w:ascii="Times New Roman" w:hAnsi="Times New Roman"/>
          <w:color w:val="000000" w:themeColor="text1"/>
          <w:sz w:val="24"/>
          <w:szCs w:val="24"/>
          <w:lang w:val="pt-BR"/>
        </w:rPr>
        <w:t xml:space="preserve">Điều 2 và Điều 3 của Luật số 107/2025/QH15 sửa đổi, bổ sung một số điều của Luật Lý lịch tư pháp, </w:t>
      </w:r>
      <w:r w:rsidRPr="00647DCE">
        <w:rPr>
          <w:rFonts w:ascii="Times New Roman" w:hAnsi="Times New Roman"/>
          <w:color w:val="000000" w:themeColor="text1"/>
          <w:sz w:val="24"/>
          <w:szCs w:val="24"/>
          <w:lang w:val="vi-VN"/>
        </w:rPr>
        <w:t>có hiệu lực kể từ ngày</w:t>
      </w:r>
      <w:r w:rsidRPr="00647DCE">
        <w:rPr>
          <w:rFonts w:ascii="Times New Roman" w:hAnsi="Times New Roman"/>
          <w:color w:val="000000" w:themeColor="text1"/>
          <w:sz w:val="24"/>
          <w:szCs w:val="24"/>
          <w:lang w:val="pt-BR"/>
        </w:rPr>
        <w:t xml:space="preserve"> 01 tháng 7 năm 2026</w:t>
      </w:r>
      <w:r w:rsidRPr="00647DCE">
        <w:rPr>
          <w:rFonts w:ascii="Times New Roman" w:hAnsi="Times New Roman"/>
          <w:color w:val="000000" w:themeColor="text1"/>
          <w:sz w:val="24"/>
          <w:szCs w:val="24"/>
          <w:lang w:val="nl-NL"/>
        </w:rPr>
        <w:t xml:space="preserve"> quy định như sau:</w:t>
      </w:r>
    </w:p>
    <w:p w14:paraId="07CC4B57" w14:textId="77777777" w:rsidR="00F70043" w:rsidRPr="00647DCE" w:rsidRDefault="00F70043" w:rsidP="00F70043">
      <w:pPr>
        <w:pStyle w:val="FootnoteText"/>
        <w:ind w:firstLine="567"/>
        <w:rPr>
          <w:rFonts w:ascii="Times New Roman" w:hAnsi="Times New Roman"/>
          <w:b/>
          <w:bCs/>
          <w:i/>
          <w:color w:val="000000" w:themeColor="text1"/>
          <w:sz w:val="24"/>
          <w:szCs w:val="24"/>
          <w:lang w:val="nl-NL"/>
        </w:rPr>
      </w:pPr>
      <w:r w:rsidRPr="00647DCE">
        <w:rPr>
          <w:rFonts w:ascii="Times New Roman" w:hAnsi="Times New Roman"/>
          <w:color w:val="000000" w:themeColor="text1"/>
          <w:sz w:val="24"/>
          <w:szCs w:val="24"/>
          <w:lang w:val="nl-NL"/>
        </w:rPr>
        <w:t>“</w:t>
      </w:r>
      <w:r w:rsidRPr="00647DCE">
        <w:rPr>
          <w:rFonts w:ascii="Times New Roman" w:hAnsi="Times New Roman"/>
          <w:b/>
          <w:bCs/>
          <w:i/>
          <w:color w:val="000000" w:themeColor="text1"/>
          <w:sz w:val="24"/>
          <w:szCs w:val="24"/>
          <w:lang w:val="nl-NL"/>
        </w:rPr>
        <w:t>Điều 2. Hiệu lực thi hành</w:t>
      </w:r>
    </w:p>
    <w:p w14:paraId="4373097E" w14:textId="77777777" w:rsidR="00F70043" w:rsidRPr="00647DCE" w:rsidRDefault="00F70043" w:rsidP="00F70043">
      <w:pPr>
        <w:pStyle w:val="FootnoteText"/>
        <w:ind w:firstLine="567"/>
        <w:rPr>
          <w:rFonts w:ascii="Times New Roman" w:hAnsi="Times New Roman"/>
          <w:color w:val="000000" w:themeColor="text1"/>
          <w:sz w:val="24"/>
          <w:szCs w:val="24"/>
          <w:lang w:val="pt-BR"/>
        </w:rPr>
      </w:pPr>
      <w:r w:rsidRPr="00647DCE">
        <w:rPr>
          <w:rFonts w:ascii="Times New Roman" w:hAnsi="Times New Roman"/>
          <w:i/>
          <w:color w:val="000000" w:themeColor="text1"/>
          <w:sz w:val="24"/>
          <w:szCs w:val="24"/>
          <w:lang w:val="pt-BR"/>
        </w:rPr>
        <w:t>Luật này có hiệu lực thi hành từ ngày 01 tháng 7 năm 2026</w:t>
      </w:r>
      <w:r w:rsidRPr="00647DCE">
        <w:rPr>
          <w:rFonts w:ascii="Times New Roman" w:hAnsi="Times New Roman"/>
          <w:color w:val="000000" w:themeColor="text1"/>
          <w:sz w:val="24"/>
          <w:szCs w:val="24"/>
          <w:lang w:val="pt-BR"/>
        </w:rPr>
        <w:t>.</w:t>
      </w:r>
    </w:p>
    <w:p w14:paraId="2F400C27" w14:textId="77777777" w:rsidR="00F70043" w:rsidRPr="00647DCE" w:rsidRDefault="00F70043" w:rsidP="00F70043">
      <w:pPr>
        <w:pStyle w:val="FootnoteText"/>
        <w:ind w:firstLine="567"/>
        <w:rPr>
          <w:rFonts w:ascii="Times New Roman" w:hAnsi="Times New Roman"/>
          <w:b/>
          <w:bCs/>
          <w:i/>
          <w:color w:val="000000" w:themeColor="text1"/>
          <w:sz w:val="24"/>
          <w:szCs w:val="24"/>
          <w:lang w:val="pt-BR"/>
        </w:rPr>
      </w:pPr>
      <w:r w:rsidRPr="00647DCE">
        <w:rPr>
          <w:rFonts w:ascii="Times New Roman" w:hAnsi="Times New Roman"/>
          <w:b/>
          <w:bCs/>
          <w:i/>
          <w:color w:val="000000" w:themeColor="text1"/>
          <w:sz w:val="24"/>
          <w:szCs w:val="24"/>
          <w:lang w:val="pt-BR"/>
        </w:rPr>
        <w:t>Điều 3. Điều khoản chuyển tiếp</w:t>
      </w:r>
    </w:p>
    <w:p w14:paraId="471F04CA" w14:textId="77777777" w:rsidR="00F70043" w:rsidRPr="00647DCE" w:rsidRDefault="00F70043" w:rsidP="00F70043">
      <w:pPr>
        <w:pStyle w:val="FootnoteText"/>
        <w:ind w:firstLine="567"/>
        <w:jc w:val="both"/>
        <w:rPr>
          <w:rFonts w:ascii="Times New Roman" w:hAnsi="Times New Roman"/>
          <w:i/>
          <w:color w:val="000000" w:themeColor="text1"/>
          <w:sz w:val="24"/>
          <w:szCs w:val="24"/>
          <w:lang w:val="pt-BR"/>
        </w:rPr>
      </w:pPr>
      <w:r w:rsidRPr="00647DCE">
        <w:rPr>
          <w:rFonts w:ascii="Times New Roman" w:hAnsi="Times New Roman"/>
          <w:i/>
          <w:color w:val="000000" w:themeColor="text1"/>
          <w:sz w:val="24"/>
          <w:szCs w:val="24"/>
          <w:lang w:val="pt-BR"/>
        </w:rPr>
        <w:t xml:space="preserve">1. Tòa án nhân dân tối cao, Viện kiểm sát nhân dân tối cao, Bộ Tư pháp, Bộ Quốc phòng và cơ quan, tổ chức có liên quan có trách nhiệm phối hợp với Bộ Công an tổ chức kết nối, chia sẻ dữ liệu thông tin lý lịch tư pháp hình thành trước ngày Luật này có hiệu lực thi hành, bảo đảm hoàn thành trước ngày 01 tháng 7 năm 2026 để xây dựng cơ sở dữ liệu lý lịch tư pháp. </w:t>
      </w:r>
    </w:p>
    <w:p w14:paraId="0C07A44F" w14:textId="77777777" w:rsidR="00F70043" w:rsidRPr="00AD0526" w:rsidRDefault="00F70043" w:rsidP="00F70043">
      <w:pPr>
        <w:pStyle w:val="FootnoteText"/>
        <w:ind w:firstLine="567"/>
        <w:jc w:val="both"/>
        <w:rPr>
          <w:rFonts w:ascii="Times New Roman" w:hAnsi="Times New Roman"/>
          <w:b/>
          <w:bCs/>
          <w:i/>
          <w:color w:val="000000" w:themeColor="text1"/>
          <w:sz w:val="24"/>
          <w:szCs w:val="24"/>
          <w:lang w:val="pt-BR"/>
        </w:rPr>
      </w:pPr>
      <w:r w:rsidRPr="00647DCE">
        <w:rPr>
          <w:rFonts w:ascii="Times New Roman" w:hAnsi="Times New Roman"/>
          <w:i/>
          <w:iCs/>
          <w:color w:val="000000" w:themeColor="text1"/>
          <w:sz w:val="24"/>
          <w:szCs w:val="24"/>
          <w:lang w:val="pt-BR"/>
        </w:rPr>
        <w:t xml:space="preserve">2. Hồ sơ yêu cầu cấp Phiếu lý lịch tư pháp được tiếp nhận trước ngày Luật này có hiệu lực thi hành thì thực hiện theo quy định của Luật Lý lịch tư pháp </w:t>
      </w:r>
      <w:r w:rsidRPr="00AD0526">
        <w:rPr>
          <w:rStyle w:val="Strong"/>
          <w:rFonts w:ascii="Times New Roman" w:hAnsi="Times New Roman"/>
          <w:i/>
          <w:iCs/>
          <w:color w:val="000000" w:themeColor="text1"/>
          <w:sz w:val="24"/>
          <w:szCs w:val="24"/>
        </w:rPr>
        <w:t>số 28/2009/QH12 đã được sửa đổi, bổ sung một số điều theo Luật số 68/2020/QH14.</w:t>
      </w:r>
      <w:r w:rsidRPr="00AD0526">
        <w:rPr>
          <w:rFonts w:ascii="Times New Roman" w:hAnsi="Times New Roman"/>
          <w:b/>
          <w:bCs/>
          <w:iCs/>
          <w:color w:val="000000" w:themeColor="text1"/>
          <w:sz w:val="24"/>
          <w:szCs w:val="24"/>
          <w:lang w:val="pt-BR"/>
        </w:rPr>
        <w:t>”.</w:t>
      </w:r>
    </w:p>
  </w:footnote>
  <w:footnote w:id="89">
    <w:p w14:paraId="1C3725E5" w14:textId="77777777" w:rsidR="00F70043" w:rsidRPr="00647DCE" w:rsidRDefault="00F70043" w:rsidP="00F70043">
      <w:pPr>
        <w:pStyle w:val="FootnoteText"/>
        <w:ind w:firstLine="567"/>
        <w:jc w:val="both"/>
        <w:rPr>
          <w:rFonts w:ascii="Times New Roman" w:hAnsi="Times New Roman"/>
          <w:color w:val="000000" w:themeColor="text1"/>
          <w:spacing w:val="-2"/>
          <w:sz w:val="24"/>
          <w:szCs w:val="24"/>
          <w:lang w:val="nl-NL"/>
        </w:rPr>
      </w:pPr>
      <w:r w:rsidRPr="00647DCE">
        <w:rPr>
          <w:rStyle w:val="FootnoteReference"/>
          <w:rFonts w:ascii="Times New Roman" w:hAnsi="Times New Roman"/>
          <w:color w:val="000000" w:themeColor="text1"/>
          <w:spacing w:val="-2"/>
          <w:sz w:val="24"/>
          <w:szCs w:val="24"/>
        </w:rPr>
        <w:footnoteRef/>
      </w:r>
      <w:r w:rsidRPr="00647DCE">
        <w:rPr>
          <w:rFonts w:ascii="Times New Roman" w:hAnsi="Times New Roman"/>
          <w:color w:val="000000" w:themeColor="text1"/>
          <w:spacing w:val="-2"/>
          <w:sz w:val="24"/>
          <w:szCs w:val="24"/>
        </w:rPr>
        <w:t xml:space="preserve"> </w:t>
      </w:r>
      <w:r w:rsidRPr="00647DCE">
        <w:rPr>
          <w:rFonts w:ascii="Times New Roman" w:hAnsi="Times New Roman"/>
          <w:color w:val="000000" w:themeColor="text1"/>
          <w:spacing w:val="-2"/>
          <w:sz w:val="24"/>
          <w:szCs w:val="24"/>
          <w:lang w:val="pt-BR"/>
        </w:rPr>
        <w:t xml:space="preserve">Điều này được bãi bỏ theo quy định tại khoản 23 Điều 1 của Luật số 107/2025/QH15 sửa đổi, bổ sung một số điều của Luật Lý lịch tư pháp, </w:t>
      </w:r>
      <w:r w:rsidRPr="00647DCE">
        <w:rPr>
          <w:rFonts w:ascii="Times New Roman" w:hAnsi="Times New Roman"/>
          <w:color w:val="000000" w:themeColor="text1"/>
          <w:spacing w:val="-2"/>
          <w:sz w:val="24"/>
          <w:szCs w:val="24"/>
          <w:lang w:val="vi-VN"/>
        </w:rPr>
        <w:t>có hiệu lực kể từ ngày</w:t>
      </w:r>
      <w:r w:rsidRPr="00647DCE">
        <w:rPr>
          <w:rFonts w:ascii="Times New Roman" w:hAnsi="Times New Roman"/>
          <w:color w:val="000000" w:themeColor="text1"/>
          <w:spacing w:val="-2"/>
          <w:sz w:val="24"/>
          <w:szCs w:val="24"/>
          <w:lang w:val="pt-BR"/>
        </w:rPr>
        <w:t xml:space="preserve"> 01 tháng 7 năm 2026</w:t>
      </w:r>
      <w:r w:rsidRPr="00647DCE">
        <w:rPr>
          <w:rFonts w:ascii="Times New Roman" w:hAnsi="Times New Roman"/>
          <w:color w:val="000000" w:themeColor="text1"/>
          <w:spacing w:val="-2"/>
          <w:sz w:val="24"/>
          <w:szCs w:val="24"/>
          <w:lang w:val="nl-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88B4" w14:textId="77777777" w:rsidR="00F70043" w:rsidRDefault="00F7004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4A11F1" w14:textId="77777777" w:rsidR="00F70043" w:rsidRDefault="00F700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70043" w:rsidRPr="00C8315C" w14:paraId="731D25D8" w14:textId="77777777" w:rsidTr="0053721C">
      <w:trPr>
        <w:trHeight w:val="360"/>
        <w:jc w:val="center"/>
      </w:trPr>
      <w:tc>
        <w:tcPr>
          <w:tcW w:w="5000" w:type="pct"/>
          <w:tcBorders>
            <w:bottom w:val="single" w:sz="4" w:space="0" w:color="auto"/>
          </w:tcBorders>
          <w:tcMar>
            <w:left w:w="0" w:type="dxa"/>
            <w:right w:w="0" w:type="dxa"/>
          </w:tcMar>
        </w:tcPr>
        <w:p w14:paraId="3AB5FFA5" w14:textId="77777777" w:rsidR="00F70043" w:rsidRPr="00C8315C" w:rsidRDefault="00F70043" w:rsidP="00F70043">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116/Ngày 20-02-2026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F70043" w:rsidRPr="00C8315C" w14:paraId="3644BC9E" w14:textId="77777777" w:rsidTr="0053721C">
      <w:trPr>
        <w:trHeight w:val="20"/>
        <w:jc w:val="center"/>
      </w:trPr>
      <w:tc>
        <w:tcPr>
          <w:tcW w:w="5000" w:type="pct"/>
          <w:tcBorders>
            <w:top w:val="single" w:sz="4" w:space="0" w:color="auto"/>
          </w:tcBorders>
          <w:tcMar>
            <w:top w:w="14" w:type="dxa"/>
            <w:left w:w="115" w:type="dxa"/>
            <w:right w:w="115" w:type="dxa"/>
          </w:tcMar>
        </w:tcPr>
        <w:p w14:paraId="4041C58E" w14:textId="77777777" w:rsidR="00F70043" w:rsidRPr="00C8315C" w:rsidRDefault="00F70043" w:rsidP="00F70043">
          <w:pPr>
            <w:tabs>
              <w:tab w:val="center" w:pos="4680"/>
              <w:tab w:val="right" w:pos="9360"/>
            </w:tabs>
            <w:rPr>
              <w:rFonts w:ascii="Times New Roman" w:eastAsia="Aptos" w:hAnsi="Times New Roman" w:cs="Times New Roman"/>
              <w:sz w:val="2"/>
              <w:szCs w:val="2"/>
            </w:rPr>
          </w:pPr>
        </w:p>
      </w:tc>
    </w:tr>
  </w:tbl>
  <w:p w14:paraId="0604BFAF" w14:textId="77777777" w:rsidR="00F70043" w:rsidRPr="00C8315C" w:rsidRDefault="00F70043" w:rsidP="00F70043">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BE3B" w14:textId="77777777" w:rsidR="00F70043" w:rsidRDefault="00F70043"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43"/>
    <w:rsid w:val="002E6322"/>
    <w:rsid w:val="00324B76"/>
    <w:rsid w:val="00326424"/>
    <w:rsid w:val="00AB3A9C"/>
    <w:rsid w:val="00F70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B77A"/>
  <w15:chartTrackingRefBased/>
  <w15:docId w15:val="{6860983D-BEDD-470C-9664-F576C1F8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043"/>
    <w:rPr>
      <w:rFonts w:eastAsiaTheme="majorEastAsia" w:cstheme="majorBidi"/>
      <w:color w:val="272727" w:themeColor="text1" w:themeTint="D8"/>
    </w:rPr>
  </w:style>
  <w:style w:type="paragraph" w:styleId="Title">
    <w:name w:val="Title"/>
    <w:basedOn w:val="Normal"/>
    <w:next w:val="Normal"/>
    <w:link w:val="TitleChar"/>
    <w:uiPriority w:val="10"/>
    <w:qFormat/>
    <w:rsid w:val="00F70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043"/>
    <w:pPr>
      <w:spacing w:before="160"/>
      <w:jc w:val="center"/>
    </w:pPr>
    <w:rPr>
      <w:i/>
      <w:iCs/>
      <w:color w:val="404040" w:themeColor="text1" w:themeTint="BF"/>
    </w:rPr>
  </w:style>
  <w:style w:type="character" w:customStyle="1" w:styleId="QuoteChar">
    <w:name w:val="Quote Char"/>
    <w:basedOn w:val="DefaultParagraphFont"/>
    <w:link w:val="Quote"/>
    <w:uiPriority w:val="29"/>
    <w:rsid w:val="00F70043"/>
    <w:rPr>
      <w:i/>
      <w:iCs/>
      <w:color w:val="404040" w:themeColor="text1" w:themeTint="BF"/>
    </w:rPr>
  </w:style>
  <w:style w:type="paragraph" w:styleId="ListParagraph">
    <w:name w:val="List Paragraph"/>
    <w:basedOn w:val="Normal"/>
    <w:uiPriority w:val="34"/>
    <w:qFormat/>
    <w:rsid w:val="00F70043"/>
    <w:pPr>
      <w:ind w:left="720"/>
      <w:contextualSpacing/>
    </w:pPr>
  </w:style>
  <w:style w:type="character" w:styleId="IntenseEmphasis">
    <w:name w:val="Intense Emphasis"/>
    <w:basedOn w:val="DefaultParagraphFont"/>
    <w:uiPriority w:val="21"/>
    <w:qFormat/>
    <w:rsid w:val="00F70043"/>
    <w:rPr>
      <w:i/>
      <w:iCs/>
      <w:color w:val="2F5496" w:themeColor="accent1" w:themeShade="BF"/>
    </w:rPr>
  </w:style>
  <w:style w:type="paragraph" w:styleId="IntenseQuote">
    <w:name w:val="Intense Quote"/>
    <w:basedOn w:val="Normal"/>
    <w:next w:val="Normal"/>
    <w:link w:val="IntenseQuoteChar"/>
    <w:uiPriority w:val="30"/>
    <w:qFormat/>
    <w:rsid w:val="00F70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043"/>
    <w:rPr>
      <w:i/>
      <w:iCs/>
      <w:color w:val="2F5496" w:themeColor="accent1" w:themeShade="BF"/>
    </w:rPr>
  </w:style>
  <w:style w:type="character" w:styleId="IntenseReference">
    <w:name w:val="Intense Reference"/>
    <w:basedOn w:val="DefaultParagraphFont"/>
    <w:uiPriority w:val="32"/>
    <w:qFormat/>
    <w:rsid w:val="00F70043"/>
    <w:rPr>
      <w:b/>
      <w:bCs/>
      <w:smallCaps/>
      <w:color w:val="2F5496" w:themeColor="accent1" w:themeShade="BF"/>
      <w:spacing w:val="5"/>
    </w:rPr>
  </w:style>
  <w:style w:type="paragraph" w:styleId="FootnoteText">
    <w:name w:val="footnote text"/>
    <w:basedOn w:val="Normal"/>
    <w:link w:val="FootnoteTextChar"/>
    <w:uiPriority w:val="99"/>
    <w:semiHidden/>
    <w:unhideWhenUsed/>
    <w:rsid w:val="00F700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0043"/>
    <w:rPr>
      <w:sz w:val="20"/>
      <w:szCs w:val="20"/>
    </w:rPr>
  </w:style>
  <w:style w:type="paragraph" w:styleId="Footer">
    <w:name w:val="footer"/>
    <w:basedOn w:val="Normal"/>
    <w:link w:val="FooterChar"/>
    <w:uiPriority w:val="99"/>
    <w:unhideWhenUsed/>
    <w:rsid w:val="00F7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043"/>
  </w:style>
  <w:style w:type="paragraph" w:styleId="Header">
    <w:name w:val="header"/>
    <w:basedOn w:val="Normal"/>
    <w:link w:val="HeaderChar"/>
    <w:uiPriority w:val="99"/>
    <w:unhideWhenUsed/>
    <w:rsid w:val="00F7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043"/>
  </w:style>
  <w:style w:type="character" w:styleId="FootnoteReference">
    <w:name w:val="footnote reference"/>
    <w:uiPriority w:val="99"/>
    <w:unhideWhenUsed/>
    <w:rsid w:val="00F70043"/>
    <w:rPr>
      <w:vertAlign w:val="superscript"/>
    </w:rPr>
  </w:style>
  <w:style w:type="character" w:styleId="Strong">
    <w:name w:val="Strong"/>
    <w:qFormat/>
    <w:rsid w:val="00F70043"/>
    <w:rPr>
      <w:b/>
      <w:bCs/>
    </w:rPr>
  </w:style>
  <w:style w:type="character" w:styleId="PageNumber">
    <w:name w:val="page number"/>
    <w:basedOn w:val="DefaultParagraphFont"/>
    <w:rsid w:val="00F70043"/>
  </w:style>
  <w:style w:type="table" w:customStyle="1" w:styleId="TableGrid8">
    <w:name w:val="Table Grid8"/>
    <w:basedOn w:val="TableNormal"/>
    <w:next w:val="TableGrid"/>
    <w:uiPriority w:val="39"/>
    <w:rsid w:val="00F70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70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wvk3GMdGlTCRuVLafwFST/zwuHel+6yZagwzA1tidX0=</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LIsb1fTuqIJ6v2OEIYRBMXBv5+mpPqScuWJTG4Zdbis=</DigestValue>
    </Reference>
  </SignedInfo>
  <SignatureValue>O43+YI5Pj2tQD9Boz6iZeuA0wUZoqYmy1N5MShmSAC4YHoALZAfW9mvUSQhUMl5t1CUzoxNCWHqX
XKFqcfKJC3CTMcySetI4B6pUtMng/eDdKGQOaFH2hFZ4NVwE/b5Wb6y4SkMLyU3pNGjB29zVBi49
k5+DxjlZTCt7mEXbJpGqUQNgKY5xNl1y8r7LCCcrynikLJpPi2E03dPNX5X7zpEn3dOVAQ/bKKYv
zp4hsWWp6pAZ8kBX+o8dseb9d+pcACdu0kyWyNCIXl3bvq0jfrf3fSvRrJUmkVei2UHADSZvRY7F
/qWE/IQ3MkxxAHq8fvNZCvm4bPHittam+VR3eDM28dkfaBtepUkkgNmFcqyqPtQ9n8y7l8maGwph
p2LFemKSMKKgx3mAdYTbxgFp1fi4EALGhV93ySzUs90xM2QVlYiyoX4nuFM+Bpb4lKXW6qT8ycze
h4p/dRKWg+YIwzowHyS1qEmszIMlxF9Y9rP/ulGHHrau895xi9Fuyt8h</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NCc/JgCI07GPR2cOh4Jf9EhmSwfapSf6/k7xlA2klPI=</DigestValue>
      </Reference>
      <Reference URI="/word/endnotes.xml?ContentType=application/vnd.openxmlformats-officedocument.wordprocessingml.endnotes+xml">
        <DigestMethod Algorithm="http://www.w3.org/2001/04/xmlenc#sha256"/>
        <DigestValue>XmgHqIAI6LkEhEBNlp9iErJHH5QOsrMuQ/fsCJu+kkI=</DigestValue>
      </Reference>
      <Reference URI="/word/fontTable.xml?ContentType=application/vnd.openxmlformats-officedocument.wordprocessingml.fontTable+xml">
        <DigestMethod Algorithm="http://www.w3.org/2001/04/xmlenc#sha256"/>
        <DigestValue>yZ3e+vUDnR6GIxe3wybgAJkvALz8S6JWwHpGJfAylyA=</DigestValue>
      </Reference>
      <Reference URI="/word/footer1.xml?ContentType=application/vnd.openxmlformats-officedocument.wordprocessingml.footer+xml">
        <DigestMethod Algorithm="http://www.w3.org/2001/04/xmlenc#sha256"/>
        <DigestValue>MCVRPMuoEL/qQ8sSdmJ2l1oAN9t2KqIU3O8hSW4CoEE=</DigestValue>
      </Reference>
      <Reference URI="/word/footer2.xml?ContentType=application/vnd.openxmlformats-officedocument.wordprocessingml.footer+xml">
        <DigestMethod Algorithm="http://www.w3.org/2001/04/xmlenc#sha256"/>
        <DigestValue>db6o66n04KhRNiGrIw4ydNZHF63KFQOGlGTHx0AfJFE=</DigestValue>
      </Reference>
      <Reference URI="/word/footer3.xml?ContentType=application/vnd.openxmlformats-officedocument.wordprocessingml.footer+xml">
        <DigestMethod Algorithm="http://www.w3.org/2001/04/xmlenc#sha256"/>
        <DigestValue>dq9BKXlSpAS45XV9vc7oLAUsMrZCftFwvH7GY73shTg=</DigestValue>
      </Reference>
      <Reference URI="/word/footnotes.xml?ContentType=application/vnd.openxmlformats-officedocument.wordprocessingml.footnotes+xml">
        <DigestMethod Algorithm="http://www.w3.org/2001/04/xmlenc#sha256"/>
        <DigestValue>LRjPO4HXo9VWcaMv+SeCpwnEua8xR+/KnLzWBBTCvI8=</DigestValue>
      </Reference>
      <Reference URI="/word/header1.xml?ContentType=application/vnd.openxmlformats-officedocument.wordprocessingml.header+xml">
        <DigestMethod Algorithm="http://www.w3.org/2001/04/xmlenc#sha256"/>
        <DigestValue>R5D/XJ6RN4PecnW7qJudKexMJPVcM9eKaueQAbj+Yuk=</DigestValue>
      </Reference>
      <Reference URI="/word/header2.xml?ContentType=application/vnd.openxmlformats-officedocument.wordprocessingml.header+xml">
        <DigestMethod Algorithm="http://www.w3.org/2001/04/xmlenc#sha256"/>
        <DigestValue>KCGtupysLVqlszVVRoHVlyYY8Pb71nPBKyISv91y3fs=</DigestValue>
      </Reference>
      <Reference URI="/word/header3.xml?ContentType=application/vnd.openxmlformats-officedocument.wordprocessingml.header+xml">
        <DigestMethod Algorithm="http://www.w3.org/2001/04/xmlenc#sha256"/>
        <DigestValue>wvPw7vOO+rCARM3GKxYJCL99HPD2wpteIKQAFA3qOas=</DigestValue>
      </Reference>
      <Reference URI="/word/settings.xml?ContentType=application/vnd.openxmlformats-officedocument.wordprocessingml.settings+xml">
        <DigestMethod Algorithm="http://www.w3.org/2001/04/xmlenc#sha256"/>
        <DigestValue>nO0kkK+ijtI7cYhsKLQ1fX5Ia3TPkqMV5uJgFvQ4Xuw=</DigestValue>
      </Reference>
      <Reference URI="/word/styles.xml?ContentType=application/vnd.openxmlformats-officedocument.wordprocessingml.styles+xml">
        <DigestMethod Algorithm="http://www.w3.org/2001/04/xmlenc#sha256"/>
        <DigestValue>dn2DsConoN46XnvgLBkMIvxXqP0I23mNVb8/YFNseUQ=</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2026-02-26T01:07:48Z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2026-02-26T01:07:48Z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6165</Words>
  <Characters>35146</Characters>
  <Application>Microsoft Office Word</Application>
  <DocSecurity>0</DocSecurity>
  <Lines>292</Lines>
  <Paragraphs>82</Paragraphs>
  <ScaleCrop>false</ScaleCrop>
  <Company/>
  <LinksUpToDate>false</LinksUpToDate>
  <CharactersWithSpaces>41229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2026-02-25T10:02:00Z</dcterms:created>
  <dcterms:modified xsi:type="dcterms:W3CDTF">2026-02-25T10:02:00Z</dcterms:modified>
</cp:coreProperties>
</file>