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14" w:type="dxa"/>
        <w:tblInd w:w="100" w:type="dxa"/>
        <w:tblLayout w:type="fixed"/>
        <w:tblCellMar>
          <w:left w:w="0" w:type="dxa"/>
          <w:right w:w="0" w:type="dxa"/>
        </w:tblCellMar>
        <w:tblLook w:val="01E0" w:firstRow="1" w:lastRow="1" w:firstColumn="1" w:lastColumn="1" w:noHBand="0" w:noVBand="0"/>
      </w:tblPr>
      <w:tblGrid>
        <w:gridCol w:w="2452"/>
        <w:gridCol w:w="6662"/>
      </w:tblGrid>
      <w:tr w:rsidR="00A66890" w:rsidRPr="0072518E" w14:paraId="46A15723" w14:textId="77777777" w:rsidTr="00960A17">
        <w:trPr>
          <w:trHeight w:hRule="exact" w:val="445"/>
        </w:trPr>
        <w:tc>
          <w:tcPr>
            <w:tcW w:w="2452" w:type="dxa"/>
          </w:tcPr>
          <w:p w14:paraId="5B806835" w14:textId="581DED51" w:rsidR="00A66890" w:rsidRPr="008574F2" w:rsidRDefault="00A66890" w:rsidP="0072518E">
            <w:pPr>
              <w:widowControl w:val="0"/>
              <w:spacing w:before="120" w:after="120"/>
              <w:ind w:firstLine="567"/>
              <w:rPr>
                <w:sz w:val="28"/>
                <w:szCs w:val="28"/>
              </w:rPr>
            </w:pPr>
          </w:p>
        </w:tc>
        <w:tc>
          <w:tcPr>
            <w:tcW w:w="6662" w:type="dxa"/>
          </w:tcPr>
          <w:p w14:paraId="682AA24D" w14:textId="187BC2E5" w:rsidR="00A66890" w:rsidRPr="0072518E" w:rsidRDefault="00A66890" w:rsidP="00835073">
            <w:pPr>
              <w:widowControl w:val="0"/>
              <w:ind w:firstLine="567"/>
              <w:jc w:val="center"/>
              <w:rPr>
                <w:sz w:val="28"/>
                <w:szCs w:val="28"/>
              </w:rPr>
            </w:pPr>
            <w:r w:rsidRPr="0072518E">
              <w:rPr>
                <w:b/>
                <w:sz w:val="28"/>
                <w:szCs w:val="28"/>
              </w:rPr>
              <w:t>CỘNG</w:t>
            </w:r>
            <w:r w:rsidRPr="0072518E">
              <w:rPr>
                <w:b/>
                <w:spacing w:val="-8"/>
                <w:sz w:val="28"/>
                <w:szCs w:val="28"/>
              </w:rPr>
              <w:t xml:space="preserve"> </w:t>
            </w:r>
            <w:r w:rsidRPr="0072518E">
              <w:rPr>
                <w:b/>
                <w:bCs/>
                <w:noProof/>
                <w:spacing w:val="2"/>
                <w:sz w:val="28"/>
                <w:szCs w:val="28"/>
              </w:rPr>
              <w:t>H</w:t>
            </w:r>
            <w:r w:rsidRPr="0072518E">
              <w:rPr>
                <w:b/>
                <w:bCs/>
                <w:noProof/>
                <w:sz w:val="28"/>
                <w:szCs w:val="28"/>
              </w:rPr>
              <w:t>OÀ</w:t>
            </w:r>
            <w:r w:rsidRPr="0072518E">
              <w:rPr>
                <w:b/>
                <w:spacing w:val="-7"/>
                <w:sz w:val="28"/>
                <w:szCs w:val="28"/>
              </w:rPr>
              <w:t xml:space="preserve"> </w:t>
            </w:r>
            <w:r w:rsidRPr="0072518E">
              <w:rPr>
                <w:b/>
                <w:spacing w:val="-3"/>
                <w:sz w:val="28"/>
                <w:szCs w:val="28"/>
              </w:rPr>
              <w:t>X</w:t>
            </w:r>
            <w:r w:rsidRPr="0072518E">
              <w:rPr>
                <w:b/>
                <w:sz w:val="28"/>
                <w:szCs w:val="28"/>
              </w:rPr>
              <w:t>Ã</w:t>
            </w:r>
            <w:r w:rsidRPr="0072518E">
              <w:rPr>
                <w:b/>
                <w:spacing w:val="-6"/>
                <w:sz w:val="28"/>
                <w:szCs w:val="28"/>
              </w:rPr>
              <w:t xml:space="preserve"> </w:t>
            </w:r>
            <w:r w:rsidRPr="0072518E">
              <w:rPr>
                <w:b/>
                <w:sz w:val="28"/>
                <w:szCs w:val="28"/>
              </w:rPr>
              <w:t>HỘI</w:t>
            </w:r>
            <w:r w:rsidRPr="0072518E">
              <w:rPr>
                <w:b/>
                <w:spacing w:val="-6"/>
                <w:sz w:val="28"/>
                <w:szCs w:val="28"/>
              </w:rPr>
              <w:t xml:space="preserve"> </w:t>
            </w:r>
            <w:r w:rsidRPr="0072518E">
              <w:rPr>
                <w:b/>
                <w:sz w:val="28"/>
                <w:szCs w:val="28"/>
              </w:rPr>
              <w:t>CHỦ</w:t>
            </w:r>
            <w:r w:rsidRPr="0072518E">
              <w:rPr>
                <w:b/>
                <w:spacing w:val="-8"/>
                <w:sz w:val="28"/>
                <w:szCs w:val="28"/>
              </w:rPr>
              <w:t xml:space="preserve"> </w:t>
            </w:r>
            <w:r w:rsidRPr="0072518E">
              <w:rPr>
                <w:b/>
                <w:sz w:val="28"/>
                <w:szCs w:val="28"/>
              </w:rPr>
              <w:t>N</w:t>
            </w:r>
            <w:r w:rsidRPr="0072518E">
              <w:rPr>
                <w:b/>
                <w:spacing w:val="2"/>
                <w:sz w:val="28"/>
                <w:szCs w:val="28"/>
              </w:rPr>
              <w:t>G</w:t>
            </w:r>
            <w:r w:rsidRPr="0072518E">
              <w:rPr>
                <w:b/>
                <w:sz w:val="28"/>
                <w:szCs w:val="28"/>
              </w:rPr>
              <w:t>HĨA</w:t>
            </w:r>
            <w:r w:rsidRPr="0072518E">
              <w:rPr>
                <w:b/>
                <w:spacing w:val="-8"/>
                <w:sz w:val="28"/>
                <w:szCs w:val="28"/>
              </w:rPr>
              <w:t xml:space="preserve"> </w:t>
            </w:r>
            <w:r w:rsidRPr="0072518E">
              <w:rPr>
                <w:b/>
                <w:spacing w:val="2"/>
                <w:sz w:val="28"/>
                <w:szCs w:val="28"/>
              </w:rPr>
              <w:t>V</w:t>
            </w:r>
            <w:r w:rsidRPr="0072518E">
              <w:rPr>
                <w:b/>
                <w:sz w:val="28"/>
                <w:szCs w:val="28"/>
              </w:rPr>
              <w:t>IỆT</w:t>
            </w:r>
            <w:r w:rsidRPr="0072518E">
              <w:rPr>
                <w:b/>
                <w:spacing w:val="-6"/>
                <w:sz w:val="28"/>
                <w:szCs w:val="28"/>
              </w:rPr>
              <w:t xml:space="preserve"> </w:t>
            </w:r>
            <w:r w:rsidRPr="0072518E">
              <w:rPr>
                <w:b/>
                <w:sz w:val="28"/>
                <w:szCs w:val="28"/>
              </w:rPr>
              <w:t>NAM</w:t>
            </w:r>
          </w:p>
        </w:tc>
      </w:tr>
      <w:tr w:rsidR="00A66890" w:rsidRPr="0072518E" w14:paraId="00FC6777" w14:textId="77777777" w:rsidTr="00960A17">
        <w:trPr>
          <w:trHeight w:hRule="exact" w:val="454"/>
        </w:trPr>
        <w:tc>
          <w:tcPr>
            <w:tcW w:w="2452" w:type="dxa"/>
          </w:tcPr>
          <w:p w14:paraId="3698BA86" w14:textId="77777777" w:rsidR="00A66890" w:rsidRPr="0072518E" w:rsidRDefault="00A66890" w:rsidP="0072518E">
            <w:pPr>
              <w:widowControl w:val="0"/>
              <w:spacing w:before="120" w:after="120"/>
              <w:ind w:firstLine="567"/>
              <w:rPr>
                <w:noProof/>
                <w:sz w:val="28"/>
                <w:szCs w:val="28"/>
              </w:rPr>
            </w:pPr>
          </w:p>
        </w:tc>
        <w:tc>
          <w:tcPr>
            <w:tcW w:w="6662" w:type="dxa"/>
          </w:tcPr>
          <w:p w14:paraId="1C38743C" w14:textId="77777777" w:rsidR="00A66890" w:rsidRPr="0072518E" w:rsidRDefault="00A66890" w:rsidP="00835073">
            <w:pPr>
              <w:widowControl w:val="0"/>
              <w:ind w:firstLine="567"/>
              <w:jc w:val="center"/>
              <w:rPr>
                <w:b/>
                <w:bCs/>
                <w:noProof/>
                <w:sz w:val="28"/>
                <w:szCs w:val="28"/>
              </w:rPr>
            </w:pPr>
            <w:r w:rsidRPr="0072518E">
              <w:rPr>
                <w:b/>
                <w:bCs/>
                <w:noProof/>
                <w:spacing w:val="-2"/>
                <w:sz w:val="28"/>
                <w:szCs w:val="28"/>
              </w:rPr>
              <w:t>Đ</w:t>
            </w:r>
            <w:r w:rsidRPr="0072518E">
              <w:rPr>
                <w:b/>
                <w:bCs/>
                <w:noProof/>
                <w:sz w:val="28"/>
                <w:szCs w:val="28"/>
              </w:rPr>
              <w:t xml:space="preserve">ộc </w:t>
            </w:r>
            <w:r w:rsidRPr="0072518E">
              <w:rPr>
                <w:b/>
                <w:bCs/>
                <w:noProof/>
                <w:spacing w:val="-2"/>
                <w:sz w:val="28"/>
                <w:szCs w:val="28"/>
              </w:rPr>
              <w:t>l</w:t>
            </w:r>
            <w:r w:rsidRPr="0072518E">
              <w:rPr>
                <w:b/>
                <w:bCs/>
                <w:noProof/>
                <w:sz w:val="28"/>
                <w:szCs w:val="28"/>
              </w:rPr>
              <w:t>ập -</w:t>
            </w:r>
            <w:r w:rsidRPr="0072518E">
              <w:rPr>
                <w:b/>
                <w:bCs/>
                <w:noProof/>
                <w:spacing w:val="-1"/>
                <w:sz w:val="28"/>
                <w:szCs w:val="28"/>
              </w:rPr>
              <w:t xml:space="preserve"> </w:t>
            </w:r>
            <w:r w:rsidRPr="0072518E">
              <w:rPr>
                <w:b/>
                <w:bCs/>
                <w:noProof/>
                <w:sz w:val="28"/>
                <w:szCs w:val="28"/>
              </w:rPr>
              <w:t>Tự</w:t>
            </w:r>
            <w:r w:rsidRPr="0072518E">
              <w:rPr>
                <w:b/>
                <w:bCs/>
                <w:noProof/>
                <w:spacing w:val="-1"/>
                <w:sz w:val="28"/>
                <w:szCs w:val="28"/>
              </w:rPr>
              <w:t xml:space="preserve"> </w:t>
            </w:r>
            <w:r w:rsidRPr="0072518E">
              <w:rPr>
                <w:b/>
                <w:bCs/>
                <w:noProof/>
                <w:sz w:val="28"/>
                <w:szCs w:val="28"/>
              </w:rPr>
              <w:t>do</w:t>
            </w:r>
            <w:r w:rsidRPr="0072518E">
              <w:rPr>
                <w:b/>
                <w:bCs/>
                <w:noProof/>
                <w:spacing w:val="-2"/>
                <w:sz w:val="28"/>
                <w:szCs w:val="28"/>
              </w:rPr>
              <w:t xml:space="preserve"> </w:t>
            </w:r>
            <w:r w:rsidRPr="0072518E">
              <w:rPr>
                <w:b/>
                <w:bCs/>
                <w:noProof/>
                <w:sz w:val="28"/>
                <w:szCs w:val="28"/>
              </w:rPr>
              <w:t xml:space="preserve">- </w:t>
            </w:r>
            <w:r w:rsidRPr="0072518E">
              <w:rPr>
                <w:b/>
                <w:bCs/>
                <w:noProof/>
                <w:spacing w:val="-3"/>
                <w:sz w:val="28"/>
                <w:szCs w:val="28"/>
              </w:rPr>
              <w:t>H</w:t>
            </w:r>
            <w:r w:rsidRPr="0072518E">
              <w:rPr>
                <w:b/>
                <w:bCs/>
                <w:noProof/>
                <w:sz w:val="28"/>
                <w:szCs w:val="28"/>
              </w:rPr>
              <w:t>ạnh</w:t>
            </w:r>
            <w:r w:rsidRPr="0072518E">
              <w:rPr>
                <w:b/>
                <w:bCs/>
                <w:noProof/>
                <w:spacing w:val="-1"/>
                <w:sz w:val="28"/>
                <w:szCs w:val="28"/>
              </w:rPr>
              <w:t xml:space="preserve"> </w:t>
            </w:r>
            <w:r w:rsidRPr="0072518E">
              <w:rPr>
                <w:b/>
                <w:bCs/>
                <w:noProof/>
                <w:sz w:val="28"/>
                <w:szCs w:val="28"/>
              </w:rPr>
              <w:t>phúc</w:t>
            </w:r>
          </w:p>
          <w:p w14:paraId="3CCFD533" w14:textId="16270921" w:rsidR="00A66890" w:rsidRPr="0072518E" w:rsidRDefault="00FB4B9C" w:rsidP="00835073">
            <w:pPr>
              <w:widowControl w:val="0"/>
              <w:ind w:firstLine="567"/>
              <w:jc w:val="center"/>
              <w:rPr>
                <w:b/>
                <w:bCs/>
                <w:noProof/>
                <w:sz w:val="28"/>
                <w:szCs w:val="28"/>
              </w:rPr>
            </w:pPr>
            <w:r>
              <w:rPr>
                <w:noProof/>
                <w:sz w:val="28"/>
                <w:szCs w:val="28"/>
              </w:rPr>
              <w:pict w14:anchorId="056530A4">
                <v:group id="_x0000_s1034" style="position:absolute;left:0;text-align:left;margin-left:95.6pt;margin-top:1.7pt;width:170.1pt;height:.1pt;z-index:-251659264;mso-position-horizontal-relative:page" coordorigin="4774,863" coordsize="28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">
                  <v:shape id="Freeform 15" o:spid="_x0000_s1035" style="position:absolute;left:4774;top:863;width:2853;height:2;visibility:visible;mso-wrap-style:square;v-text-anchor:top" coordsize="28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pHacMA&#10;AADbAAAADwAAAGRycy9kb3ducmV2LnhtbESPQYvCMBSE7wv+h/AEb2uqwrpWo0hF8Kar4vnZPNva&#10;5qU2Ubv/3iwIexxm5htmtmhNJR7UuMKygkE/AkGcWl1wpuB4WH9+g3AeWWNlmRT8koPFvPMxw1jb&#10;J//QY+8zESDsYlSQe1/HUro0J4Oub2vi4F1sY9AH2WRSN/gMcFPJYRR9SYMFh4Uca0pySsv93Shw&#10;k0myXR02l+vtJnflKRmX5fGsVK/bLqcgPLX+P/xub7SC0QD+voQf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hpHacMAAADbAAAADwAAAAAAAAAAAAAAAACYAgAAZHJzL2Rv&#10;d25yZXYueG1sUEsFBgAAAAAEAAQA9QAAAIgDAAAAAA==&#10;" path="m,l2853,e" filled="f">
                    <v:path arrowok="t" o:connecttype="custom" o:connectlocs="0,0;2853,0" o:connectangles="0,0"/>
                  </v:shape>
                  <w10:wrap anchorx="page"/>
                </v:group>
              </w:pict>
            </w:r>
          </w:p>
          <w:p w14:paraId="0C32D03C" w14:textId="77777777" w:rsidR="00A66890" w:rsidRPr="0072518E" w:rsidRDefault="00A66890" w:rsidP="00835073">
            <w:pPr>
              <w:widowControl w:val="0"/>
              <w:ind w:firstLine="567"/>
              <w:jc w:val="center"/>
              <w:rPr>
                <w:b/>
                <w:bCs/>
                <w:noProof/>
                <w:sz w:val="28"/>
                <w:szCs w:val="28"/>
              </w:rPr>
            </w:pPr>
          </w:p>
          <w:p w14:paraId="146B44F2" w14:textId="77777777" w:rsidR="00A66890" w:rsidRPr="0072518E" w:rsidRDefault="00A66890" w:rsidP="00835073">
            <w:pPr>
              <w:widowControl w:val="0"/>
              <w:ind w:firstLine="567"/>
              <w:jc w:val="center"/>
              <w:rPr>
                <w:b/>
                <w:bCs/>
                <w:noProof/>
                <w:sz w:val="28"/>
                <w:szCs w:val="28"/>
              </w:rPr>
            </w:pPr>
          </w:p>
          <w:p w14:paraId="7240C5C3" w14:textId="77777777" w:rsidR="00A66890" w:rsidRPr="0072518E" w:rsidRDefault="00A66890" w:rsidP="00835073">
            <w:pPr>
              <w:widowControl w:val="0"/>
              <w:ind w:firstLine="567"/>
              <w:jc w:val="center"/>
              <w:rPr>
                <w:b/>
                <w:bCs/>
                <w:noProof/>
                <w:sz w:val="28"/>
                <w:szCs w:val="28"/>
              </w:rPr>
            </w:pPr>
          </w:p>
          <w:p w14:paraId="39EFBF7A" w14:textId="77777777" w:rsidR="00A66890" w:rsidRPr="0072518E" w:rsidRDefault="00A66890" w:rsidP="00835073">
            <w:pPr>
              <w:widowControl w:val="0"/>
              <w:ind w:firstLine="567"/>
              <w:jc w:val="center"/>
              <w:rPr>
                <w:b/>
                <w:bCs/>
                <w:noProof/>
                <w:sz w:val="28"/>
                <w:szCs w:val="28"/>
              </w:rPr>
            </w:pPr>
          </w:p>
          <w:p w14:paraId="3D918C0E" w14:textId="77777777" w:rsidR="00A66890" w:rsidRPr="0072518E" w:rsidRDefault="00A66890" w:rsidP="00835073">
            <w:pPr>
              <w:widowControl w:val="0"/>
              <w:ind w:firstLine="567"/>
              <w:jc w:val="center"/>
              <w:rPr>
                <w:b/>
                <w:bCs/>
                <w:noProof/>
                <w:sz w:val="28"/>
                <w:szCs w:val="28"/>
              </w:rPr>
            </w:pPr>
          </w:p>
          <w:p w14:paraId="13B6BBAC" w14:textId="77777777" w:rsidR="00A66890" w:rsidRPr="0072518E" w:rsidRDefault="00A66890" w:rsidP="00835073">
            <w:pPr>
              <w:widowControl w:val="0"/>
              <w:ind w:firstLine="567"/>
              <w:jc w:val="center"/>
              <w:rPr>
                <w:b/>
                <w:bCs/>
                <w:noProof/>
                <w:sz w:val="28"/>
                <w:szCs w:val="28"/>
              </w:rPr>
            </w:pPr>
          </w:p>
          <w:p w14:paraId="644A6D01" w14:textId="77777777" w:rsidR="00A66890" w:rsidRPr="0072518E" w:rsidRDefault="00A66890" w:rsidP="00835073">
            <w:pPr>
              <w:widowControl w:val="0"/>
              <w:ind w:firstLine="567"/>
              <w:jc w:val="center"/>
              <w:rPr>
                <w:b/>
                <w:bCs/>
                <w:noProof/>
                <w:sz w:val="28"/>
                <w:szCs w:val="28"/>
              </w:rPr>
            </w:pPr>
          </w:p>
          <w:p w14:paraId="1644B00F" w14:textId="77777777" w:rsidR="00A66890" w:rsidRPr="0072518E" w:rsidRDefault="00A66890" w:rsidP="00835073">
            <w:pPr>
              <w:widowControl w:val="0"/>
              <w:ind w:firstLine="567"/>
              <w:jc w:val="center"/>
              <w:rPr>
                <w:b/>
                <w:bCs/>
                <w:noProof/>
                <w:sz w:val="28"/>
                <w:szCs w:val="28"/>
              </w:rPr>
            </w:pPr>
          </w:p>
          <w:p w14:paraId="6422EA1E" w14:textId="77777777" w:rsidR="00A66890" w:rsidRPr="0072518E" w:rsidRDefault="00A66890" w:rsidP="00835073">
            <w:pPr>
              <w:widowControl w:val="0"/>
              <w:ind w:firstLine="567"/>
              <w:jc w:val="center"/>
              <w:rPr>
                <w:b/>
                <w:bCs/>
                <w:noProof/>
                <w:sz w:val="28"/>
                <w:szCs w:val="28"/>
              </w:rPr>
            </w:pPr>
          </w:p>
          <w:p w14:paraId="2A7C635B" w14:textId="77777777" w:rsidR="00A66890" w:rsidRPr="0072518E" w:rsidRDefault="00A66890" w:rsidP="00835073">
            <w:pPr>
              <w:widowControl w:val="0"/>
              <w:ind w:firstLine="567"/>
              <w:jc w:val="center"/>
              <w:rPr>
                <w:b/>
                <w:bCs/>
                <w:noProof/>
                <w:sz w:val="28"/>
                <w:szCs w:val="28"/>
              </w:rPr>
            </w:pPr>
          </w:p>
        </w:tc>
      </w:tr>
    </w:tbl>
    <w:p w14:paraId="6E19E5B1" w14:textId="657D620A" w:rsidR="00A66890" w:rsidRPr="0072518E" w:rsidRDefault="00A66890" w:rsidP="0072518E">
      <w:pPr>
        <w:widowControl w:val="0"/>
        <w:spacing w:before="120" w:after="120"/>
        <w:ind w:firstLine="567"/>
        <w:rPr>
          <w:noProof/>
          <w:sz w:val="28"/>
          <w:szCs w:val="28"/>
        </w:rPr>
      </w:pPr>
    </w:p>
    <w:p w14:paraId="728DB09C" w14:textId="77777777" w:rsidR="00A66890" w:rsidRPr="0072518E" w:rsidRDefault="00A66890" w:rsidP="004B283B">
      <w:pPr>
        <w:widowControl w:val="0"/>
        <w:spacing w:before="120" w:after="120"/>
        <w:ind w:right="-62"/>
        <w:jc w:val="center"/>
        <w:rPr>
          <w:b/>
          <w:sz w:val="28"/>
          <w:szCs w:val="28"/>
        </w:rPr>
      </w:pPr>
      <w:r w:rsidRPr="0072518E">
        <w:rPr>
          <w:b/>
          <w:sz w:val="28"/>
          <w:szCs w:val="28"/>
        </w:rPr>
        <w:t>NGHỊ ĐỊNH</w:t>
      </w:r>
    </w:p>
    <w:p w14:paraId="36425C40" w14:textId="7AD15DB8" w:rsidR="00A66890" w:rsidRPr="0072518E" w:rsidRDefault="00402B1D" w:rsidP="004B283B">
      <w:pPr>
        <w:widowControl w:val="0"/>
        <w:spacing w:before="120" w:after="120"/>
        <w:jc w:val="center"/>
        <w:rPr>
          <w:b/>
          <w:bCs/>
          <w:noProof/>
          <w:sz w:val="28"/>
          <w:szCs w:val="28"/>
        </w:rPr>
      </w:pPr>
      <w:r w:rsidRPr="00B6556E">
        <w:rPr>
          <w:b/>
          <w:sz w:val="28"/>
          <w:szCs w:val="28"/>
        </w:rPr>
        <w:t>Q</w:t>
      </w:r>
      <w:r w:rsidR="00530FB8" w:rsidRPr="00B6556E">
        <w:rPr>
          <w:b/>
          <w:spacing w:val="1"/>
          <w:sz w:val="28"/>
          <w:szCs w:val="28"/>
        </w:rPr>
        <w:t>u</w:t>
      </w:r>
      <w:r w:rsidR="00530FB8" w:rsidRPr="00B6556E">
        <w:rPr>
          <w:b/>
          <w:sz w:val="28"/>
          <w:szCs w:val="28"/>
        </w:rPr>
        <w:t xml:space="preserve">y </w:t>
      </w:r>
      <w:r w:rsidR="00530FB8" w:rsidRPr="0072518E">
        <w:rPr>
          <w:b/>
          <w:spacing w:val="-1"/>
          <w:sz w:val="28"/>
          <w:szCs w:val="28"/>
        </w:rPr>
        <w:t>đ</w:t>
      </w:r>
      <w:r w:rsidR="00530FB8" w:rsidRPr="0072518E">
        <w:rPr>
          <w:b/>
          <w:sz w:val="28"/>
          <w:szCs w:val="28"/>
        </w:rPr>
        <w:t>ị</w:t>
      </w:r>
      <w:r w:rsidR="00530FB8" w:rsidRPr="0072518E">
        <w:rPr>
          <w:b/>
          <w:spacing w:val="-1"/>
          <w:sz w:val="28"/>
          <w:szCs w:val="28"/>
        </w:rPr>
        <w:t>n</w:t>
      </w:r>
      <w:r w:rsidR="00530FB8" w:rsidRPr="0072518E">
        <w:rPr>
          <w:b/>
          <w:sz w:val="28"/>
          <w:szCs w:val="28"/>
        </w:rPr>
        <w:t xml:space="preserve">h </w:t>
      </w:r>
      <w:r w:rsidR="00530FB8" w:rsidRPr="0072518E">
        <w:rPr>
          <w:b/>
          <w:spacing w:val="-1"/>
          <w:sz w:val="28"/>
          <w:szCs w:val="28"/>
        </w:rPr>
        <w:t>v</w:t>
      </w:r>
      <w:r w:rsidR="00530FB8" w:rsidRPr="0072518E">
        <w:rPr>
          <w:b/>
          <w:sz w:val="28"/>
          <w:szCs w:val="28"/>
        </w:rPr>
        <w:t xml:space="preserve">ề </w:t>
      </w:r>
      <w:r w:rsidR="00530FB8" w:rsidRPr="0072518E">
        <w:rPr>
          <w:b/>
          <w:spacing w:val="-1"/>
          <w:sz w:val="28"/>
          <w:szCs w:val="28"/>
        </w:rPr>
        <w:t>x</w:t>
      </w:r>
      <w:r w:rsidR="00530FB8" w:rsidRPr="0072518E">
        <w:rPr>
          <w:b/>
          <w:sz w:val="28"/>
          <w:szCs w:val="28"/>
        </w:rPr>
        <w:t>ử</w:t>
      </w:r>
      <w:r w:rsidR="00530FB8" w:rsidRPr="0072518E">
        <w:rPr>
          <w:b/>
          <w:spacing w:val="1"/>
          <w:sz w:val="28"/>
          <w:szCs w:val="28"/>
        </w:rPr>
        <w:t xml:space="preserve"> </w:t>
      </w:r>
      <w:r w:rsidR="00530FB8" w:rsidRPr="0072518E">
        <w:rPr>
          <w:b/>
          <w:spacing w:val="2"/>
          <w:sz w:val="28"/>
          <w:szCs w:val="28"/>
        </w:rPr>
        <w:t>p</w:t>
      </w:r>
      <w:r w:rsidR="00530FB8" w:rsidRPr="0072518E">
        <w:rPr>
          <w:b/>
          <w:spacing w:val="-1"/>
          <w:sz w:val="28"/>
          <w:szCs w:val="28"/>
        </w:rPr>
        <w:t>hạ</w:t>
      </w:r>
      <w:r w:rsidR="00530FB8" w:rsidRPr="0072518E">
        <w:rPr>
          <w:b/>
          <w:sz w:val="28"/>
          <w:szCs w:val="28"/>
        </w:rPr>
        <w:t>t</w:t>
      </w:r>
      <w:r w:rsidR="00530FB8" w:rsidRPr="0072518E">
        <w:rPr>
          <w:b/>
          <w:spacing w:val="2"/>
          <w:sz w:val="28"/>
          <w:szCs w:val="28"/>
        </w:rPr>
        <w:t xml:space="preserve"> </w:t>
      </w:r>
      <w:r w:rsidR="00530FB8" w:rsidRPr="0072518E">
        <w:rPr>
          <w:b/>
          <w:spacing w:val="-1"/>
          <w:sz w:val="28"/>
          <w:szCs w:val="28"/>
        </w:rPr>
        <w:t>v</w:t>
      </w:r>
      <w:r w:rsidR="00530FB8" w:rsidRPr="0072518E">
        <w:rPr>
          <w:b/>
          <w:sz w:val="28"/>
          <w:szCs w:val="28"/>
        </w:rPr>
        <w:t>i</w:t>
      </w:r>
      <w:r w:rsidR="00530FB8" w:rsidRPr="0072518E">
        <w:rPr>
          <w:b/>
          <w:spacing w:val="1"/>
          <w:sz w:val="28"/>
          <w:szCs w:val="28"/>
        </w:rPr>
        <w:t xml:space="preserve"> </w:t>
      </w:r>
      <w:r w:rsidR="00530FB8" w:rsidRPr="0072518E">
        <w:rPr>
          <w:b/>
          <w:sz w:val="28"/>
          <w:szCs w:val="28"/>
        </w:rPr>
        <w:t>p</w:t>
      </w:r>
      <w:r w:rsidR="00530FB8" w:rsidRPr="0072518E">
        <w:rPr>
          <w:b/>
          <w:spacing w:val="-1"/>
          <w:sz w:val="28"/>
          <w:szCs w:val="28"/>
        </w:rPr>
        <w:t>hạ</w:t>
      </w:r>
      <w:r w:rsidR="00530FB8" w:rsidRPr="0072518E">
        <w:rPr>
          <w:b/>
          <w:sz w:val="28"/>
          <w:szCs w:val="28"/>
        </w:rPr>
        <w:t>m</w:t>
      </w:r>
      <w:r w:rsidR="00530FB8" w:rsidRPr="0072518E">
        <w:rPr>
          <w:b/>
          <w:spacing w:val="1"/>
          <w:sz w:val="28"/>
          <w:szCs w:val="28"/>
        </w:rPr>
        <w:t xml:space="preserve"> </w:t>
      </w:r>
      <w:r w:rsidR="00530FB8" w:rsidRPr="0072518E">
        <w:rPr>
          <w:b/>
          <w:spacing w:val="-1"/>
          <w:sz w:val="28"/>
          <w:szCs w:val="28"/>
        </w:rPr>
        <w:t>h</w:t>
      </w:r>
      <w:r w:rsidR="00530FB8" w:rsidRPr="0072518E">
        <w:rPr>
          <w:b/>
          <w:spacing w:val="1"/>
          <w:sz w:val="28"/>
          <w:szCs w:val="28"/>
        </w:rPr>
        <w:t>à</w:t>
      </w:r>
      <w:r w:rsidR="00530FB8" w:rsidRPr="0072518E">
        <w:rPr>
          <w:b/>
          <w:spacing w:val="-1"/>
          <w:sz w:val="28"/>
          <w:szCs w:val="28"/>
        </w:rPr>
        <w:t>n</w:t>
      </w:r>
      <w:r w:rsidR="00530FB8" w:rsidRPr="0072518E">
        <w:rPr>
          <w:b/>
          <w:sz w:val="28"/>
          <w:szCs w:val="28"/>
        </w:rPr>
        <w:t>h c</w:t>
      </w:r>
      <w:r w:rsidR="00530FB8" w:rsidRPr="0072518E">
        <w:rPr>
          <w:b/>
          <w:spacing w:val="-1"/>
          <w:sz w:val="28"/>
          <w:szCs w:val="28"/>
        </w:rPr>
        <w:t>h</w:t>
      </w:r>
      <w:r w:rsidR="00530FB8" w:rsidRPr="0072518E">
        <w:rPr>
          <w:b/>
          <w:sz w:val="28"/>
          <w:szCs w:val="28"/>
        </w:rPr>
        <w:t>í</w:t>
      </w:r>
      <w:r w:rsidR="00530FB8" w:rsidRPr="0072518E">
        <w:rPr>
          <w:b/>
          <w:spacing w:val="-1"/>
          <w:sz w:val="28"/>
          <w:szCs w:val="28"/>
        </w:rPr>
        <w:t>n</w:t>
      </w:r>
      <w:r w:rsidR="00530FB8" w:rsidRPr="0072518E">
        <w:rPr>
          <w:b/>
          <w:sz w:val="28"/>
          <w:szCs w:val="28"/>
        </w:rPr>
        <w:t xml:space="preserve">h </w:t>
      </w:r>
      <w:r w:rsidR="00530FB8" w:rsidRPr="0072518E">
        <w:rPr>
          <w:b/>
          <w:spacing w:val="-1"/>
          <w:sz w:val="28"/>
          <w:szCs w:val="28"/>
        </w:rPr>
        <w:t>t</w:t>
      </w:r>
      <w:r w:rsidR="00530FB8" w:rsidRPr="0072518E">
        <w:rPr>
          <w:b/>
          <w:sz w:val="28"/>
          <w:szCs w:val="28"/>
        </w:rPr>
        <w:t>r</w:t>
      </w:r>
      <w:r w:rsidR="00530FB8" w:rsidRPr="0072518E">
        <w:rPr>
          <w:b/>
          <w:spacing w:val="-1"/>
          <w:sz w:val="28"/>
          <w:szCs w:val="28"/>
        </w:rPr>
        <w:t>on</w:t>
      </w:r>
      <w:r w:rsidR="00530FB8" w:rsidRPr="0072518E">
        <w:rPr>
          <w:b/>
          <w:sz w:val="28"/>
          <w:szCs w:val="28"/>
        </w:rPr>
        <w:t xml:space="preserve">g </w:t>
      </w:r>
      <w:r w:rsidR="00530FB8" w:rsidRPr="0072518E">
        <w:rPr>
          <w:b/>
          <w:spacing w:val="-1"/>
          <w:sz w:val="28"/>
          <w:szCs w:val="28"/>
        </w:rPr>
        <w:t>l</w:t>
      </w:r>
      <w:r w:rsidR="00530FB8" w:rsidRPr="0072518E">
        <w:rPr>
          <w:b/>
          <w:sz w:val="28"/>
          <w:szCs w:val="28"/>
        </w:rPr>
        <w:t>ĩ</w:t>
      </w:r>
      <w:r w:rsidR="00530FB8" w:rsidRPr="0072518E">
        <w:rPr>
          <w:b/>
          <w:spacing w:val="1"/>
          <w:sz w:val="28"/>
          <w:szCs w:val="28"/>
        </w:rPr>
        <w:t>n</w:t>
      </w:r>
      <w:r w:rsidR="00530FB8" w:rsidRPr="0072518E">
        <w:rPr>
          <w:b/>
          <w:sz w:val="28"/>
          <w:szCs w:val="28"/>
        </w:rPr>
        <w:t xml:space="preserve">h </w:t>
      </w:r>
      <w:r w:rsidR="00530FB8" w:rsidRPr="0072518E">
        <w:rPr>
          <w:b/>
          <w:spacing w:val="-1"/>
          <w:sz w:val="28"/>
          <w:szCs w:val="28"/>
        </w:rPr>
        <w:t>v</w:t>
      </w:r>
      <w:r w:rsidR="00530FB8" w:rsidRPr="0072518E">
        <w:rPr>
          <w:b/>
          <w:sz w:val="28"/>
          <w:szCs w:val="28"/>
        </w:rPr>
        <w:t>ực</w:t>
      </w:r>
      <w:r w:rsidR="00530FB8" w:rsidRPr="0072518E">
        <w:rPr>
          <w:b/>
          <w:spacing w:val="2"/>
          <w:sz w:val="28"/>
          <w:szCs w:val="28"/>
        </w:rPr>
        <w:t xml:space="preserve"> </w:t>
      </w:r>
      <w:r w:rsidR="00530FB8" w:rsidRPr="0072518E">
        <w:rPr>
          <w:b/>
          <w:spacing w:val="-1"/>
          <w:sz w:val="28"/>
          <w:szCs w:val="28"/>
        </w:rPr>
        <w:t>đ</w:t>
      </w:r>
      <w:r w:rsidR="00530FB8" w:rsidRPr="0072518E">
        <w:rPr>
          <w:b/>
          <w:sz w:val="28"/>
          <w:szCs w:val="28"/>
        </w:rPr>
        <w:t>i</w:t>
      </w:r>
      <w:r w:rsidR="00530FB8" w:rsidRPr="0072518E">
        <w:rPr>
          <w:b/>
          <w:spacing w:val="-1"/>
          <w:sz w:val="28"/>
          <w:szCs w:val="28"/>
        </w:rPr>
        <w:t>ệ</w:t>
      </w:r>
      <w:r w:rsidR="00530FB8" w:rsidRPr="0072518E">
        <w:rPr>
          <w:b/>
          <w:sz w:val="28"/>
          <w:szCs w:val="28"/>
        </w:rPr>
        <w:t xml:space="preserve">n </w:t>
      </w:r>
      <w:r w:rsidR="00530FB8" w:rsidRPr="0072518E">
        <w:rPr>
          <w:b/>
          <w:spacing w:val="-1"/>
          <w:sz w:val="28"/>
          <w:szCs w:val="28"/>
        </w:rPr>
        <w:t>l</w:t>
      </w:r>
      <w:r w:rsidR="00530FB8" w:rsidRPr="0072518E">
        <w:rPr>
          <w:b/>
          <w:sz w:val="28"/>
          <w:szCs w:val="28"/>
        </w:rPr>
        <w:t>ực</w:t>
      </w:r>
      <w:r w:rsidR="00862590" w:rsidRPr="0072518E">
        <w:rPr>
          <w:rStyle w:val="FootnoteReference"/>
          <w:b/>
          <w:bCs/>
          <w:noProof/>
          <w:sz w:val="28"/>
          <w:szCs w:val="28"/>
        </w:rPr>
        <w:footnoteReference w:id="2"/>
      </w:r>
    </w:p>
    <w:p w14:paraId="2AD9C364" w14:textId="010895FB" w:rsidR="00A66890" w:rsidRPr="0072518E" w:rsidRDefault="00A66890" w:rsidP="0072518E">
      <w:pPr>
        <w:widowControl w:val="0"/>
        <w:spacing w:before="120" w:after="120"/>
        <w:ind w:firstLine="567"/>
        <w:rPr>
          <w:noProof/>
          <w:sz w:val="28"/>
          <w:szCs w:val="28"/>
        </w:rPr>
      </w:pPr>
    </w:p>
    <w:p w14:paraId="7F299962" w14:textId="44B32373" w:rsidR="00A66890" w:rsidRPr="00B6556E" w:rsidRDefault="00A66890" w:rsidP="0072518E">
      <w:pPr>
        <w:widowControl w:val="0"/>
        <w:spacing w:before="120" w:after="120"/>
        <w:ind w:right="-62" w:firstLine="567"/>
        <w:jc w:val="both"/>
        <w:rPr>
          <w:noProof/>
          <w:sz w:val="28"/>
          <w:szCs w:val="28"/>
        </w:rPr>
      </w:pPr>
      <w:r w:rsidRPr="0072518E">
        <w:rPr>
          <w:noProof/>
          <w:sz w:val="28"/>
          <w:szCs w:val="28"/>
        </w:rPr>
        <w:t>Nghị định số 134/2013/NĐ-CP ngày 17 tháng 10 năm 2013 của Chính phủ quy định xử phạt vi phạm hành</w:t>
      </w:r>
      <w:r w:rsidRPr="00B6556E">
        <w:rPr>
          <w:noProof/>
          <w:sz w:val="28"/>
          <w:szCs w:val="28"/>
        </w:rPr>
        <w:t xml:space="preserve"> chính trong lĩnh vực điện lực, an toàn đập thủy điện, sử dụng năng lượng tiết kiệm và hiệu quả, có hiệu lực kể từ ngày 10 tháng 12 năm 2013, được sửa đổi, bổ sung bởi:</w:t>
      </w:r>
    </w:p>
    <w:p w14:paraId="79EE3E6F" w14:textId="593E85CE" w:rsidR="00A66890" w:rsidRDefault="00C803DD" w:rsidP="00B6556E">
      <w:pPr>
        <w:widowControl w:val="0"/>
        <w:spacing w:before="120" w:after="120"/>
        <w:ind w:right="-62" w:firstLine="567"/>
        <w:jc w:val="both"/>
        <w:rPr>
          <w:noProof/>
          <w:spacing w:val="-2"/>
          <w:sz w:val="28"/>
          <w:szCs w:val="28"/>
        </w:rPr>
      </w:pPr>
      <w:r>
        <w:rPr>
          <w:noProof/>
          <w:spacing w:val="-2"/>
          <w:sz w:val="28"/>
          <w:szCs w:val="28"/>
        </w:rPr>
        <w:t xml:space="preserve">1. </w:t>
      </w:r>
      <w:r w:rsidR="00A66890" w:rsidRPr="0072518E">
        <w:rPr>
          <w:noProof/>
          <w:spacing w:val="-2"/>
          <w:sz w:val="28"/>
          <w:szCs w:val="28"/>
        </w:rPr>
        <w:t xml:space="preserve">Nghị định số </w:t>
      </w:r>
      <w:r w:rsidR="003E2E72" w:rsidRPr="0072518E">
        <w:rPr>
          <w:noProof/>
          <w:spacing w:val="-2"/>
          <w:sz w:val="28"/>
          <w:szCs w:val="28"/>
        </w:rPr>
        <w:t>17</w:t>
      </w:r>
      <w:r w:rsidR="00A66890" w:rsidRPr="0072518E">
        <w:rPr>
          <w:noProof/>
          <w:spacing w:val="-2"/>
          <w:sz w:val="28"/>
          <w:szCs w:val="28"/>
        </w:rPr>
        <w:t>/202</w:t>
      </w:r>
      <w:r w:rsidR="003E2E72" w:rsidRPr="0072518E">
        <w:rPr>
          <w:noProof/>
          <w:spacing w:val="-2"/>
          <w:sz w:val="28"/>
          <w:szCs w:val="28"/>
        </w:rPr>
        <w:t>2</w:t>
      </w:r>
      <w:r w:rsidR="00A66890" w:rsidRPr="0072518E">
        <w:rPr>
          <w:noProof/>
          <w:spacing w:val="-2"/>
          <w:sz w:val="28"/>
          <w:szCs w:val="28"/>
        </w:rPr>
        <w:t xml:space="preserve">/NĐ-CP ngày </w:t>
      </w:r>
      <w:r w:rsidR="003E2E72" w:rsidRPr="0072518E">
        <w:rPr>
          <w:noProof/>
          <w:spacing w:val="-2"/>
          <w:sz w:val="28"/>
          <w:szCs w:val="28"/>
        </w:rPr>
        <w:t>31</w:t>
      </w:r>
      <w:r w:rsidR="00A66890" w:rsidRPr="0072518E">
        <w:rPr>
          <w:noProof/>
          <w:spacing w:val="-2"/>
          <w:sz w:val="28"/>
          <w:szCs w:val="28"/>
        </w:rPr>
        <w:t xml:space="preserve"> tháng </w:t>
      </w:r>
      <w:r w:rsidR="003E2E72" w:rsidRPr="0072518E">
        <w:rPr>
          <w:noProof/>
          <w:spacing w:val="-2"/>
          <w:sz w:val="28"/>
          <w:szCs w:val="28"/>
        </w:rPr>
        <w:t>01</w:t>
      </w:r>
      <w:r w:rsidR="00A66890" w:rsidRPr="0072518E">
        <w:rPr>
          <w:noProof/>
          <w:spacing w:val="-2"/>
          <w:sz w:val="28"/>
          <w:szCs w:val="28"/>
        </w:rPr>
        <w:t xml:space="preserve"> năm 202</w:t>
      </w:r>
      <w:r w:rsidR="00402B1D" w:rsidRPr="0072518E">
        <w:rPr>
          <w:noProof/>
          <w:spacing w:val="-2"/>
          <w:sz w:val="28"/>
          <w:szCs w:val="28"/>
        </w:rPr>
        <w:t>2</w:t>
      </w:r>
      <w:r w:rsidR="00A66890" w:rsidRPr="0072518E">
        <w:rPr>
          <w:noProof/>
          <w:spacing w:val="-2"/>
          <w:sz w:val="28"/>
          <w:szCs w:val="28"/>
        </w:rPr>
        <w:t xml:space="preserve"> của Chính phủ sửa đổi</w:t>
      </w:r>
      <w:r w:rsidR="003E2E72" w:rsidRPr="0072518E">
        <w:rPr>
          <w:noProof/>
          <w:spacing w:val="-2"/>
          <w:sz w:val="28"/>
          <w:szCs w:val="28"/>
        </w:rPr>
        <w:t xml:space="preserve">, bổ sung một số điều của các </w:t>
      </w:r>
      <w:r w:rsidR="00402B1D" w:rsidRPr="0072518E">
        <w:rPr>
          <w:noProof/>
          <w:spacing w:val="-2"/>
          <w:sz w:val="28"/>
          <w:szCs w:val="28"/>
        </w:rPr>
        <w:t>n</w:t>
      </w:r>
      <w:r w:rsidR="003E2E72" w:rsidRPr="0072518E">
        <w:rPr>
          <w:noProof/>
          <w:spacing w:val="-2"/>
          <w:sz w:val="28"/>
          <w:szCs w:val="28"/>
        </w:rPr>
        <w:t>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r>
        <w:rPr>
          <w:noProof/>
          <w:spacing w:val="-2"/>
          <w:sz w:val="28"/>
          <w:szCs w:val="28"/>
        </w:rPr>
        <w:t>;</w:t>
      </w:r>
    </w:p>
    <w:p w14:paraId="7451A166" w14:textId="167FA994" w:rsidR="000B375D" w:rsidRPr="0072518E" w:rsidRDefault="00C803DD" w:rsidP="00B6556E">
      <w:pPr>
        <w:widowControl w:val="0"/>
        <w:spacing w:before="120" w:after="120"/>
        <w:ind w:right="-62" w:firstLine="567"/>
        <w:jc w:val="both"/>
        <w:rPr>
          <w:noProof/>
          <w:spacing w:val="-2"/>
          <w:sz w:val="28"/>
          <w:szCs w:val="28"/>
        </w:rPr>
      </w:pPr>
      <w:r>
        <w:rPr>
          <w:noProof/>
          <w:spacing w:val="-2"/>
          <w:sz w:val="28"/>
          <w:szCs w:val="28"/>
        </w:rPr>
        <w:t xml:space="preserve">2. </w:t>
      </w:r>
      <w:r w:rsidR="000B375D" w:rsidRPr="0072518E">
        <w:rPr>
          <w:noProof/>
          <w:spacing w:val="-2"/>
          <w:sz w:val="28"/>
          <w:szCs w:val="28"/>
        </w:rPr>
        <w:t>Nghị định số 1</w:t>
      </w:r>
      <w:r w:rsidR="000B375D">
        <w:rPr>
          <w:noProof/>
          <w:spacing w:val="-2"/>
          <w:sz w:val="28"/>
          <w:szCs w:val="28"/>
        </w:rPr>
        <w:t>33</w:t>
      </w:r>
      <w:r w:rsidR="000B375D" w:rsidRPr="0072518E">
        <w:rPr>
          <w:noProof/>
          <w:spacing w:val="-2"/>
          <w:sz w:val="28"/>
          <w:szCs w:val="28"/>
        </w:rPr>
        <w:t>/202</w:t>
      </w:r>
      <w:r w:rsidR="000B375D">
        <w:rPr>
          <w:noProof/>
          <w:spacing w:val="-2"/>
          <w:sz w:val="28"/>
          <w:szCs w:val="28"/>
        </w:rPr>
        <w:t>6</w:t>
      </w:r>
      <w:r w:rsidR="000B375D" w:rsidRPr="0072518E">
        <w:rPr>
          <w:noProof/>
          <w:spacing w:val="-2"/>
          <w:sz w:val="28"/>
          <w:szCs w:val="28"/>
        </w:rPr>
        <w:t xml:space="preserve">/NĐ-CP ngày </w:t>
      </w:r>
      <w:r w:rsidR="000B375D">
        <w:rPr>
          <w:noProof/>
          <w:spacing w:val="-2"/>
          <w:sz w:val="28"/>
          <w:szCs w:val="28"/>
        </w:rPr>
        <w:t>06</w:t>
      </w:r>
      <w:r w:rsidR="000B375D" w:rsidRPr="0072518E">
        <w:rPr>
          <w:noProof/>
          <w:spacing w:val="-2"/>
          <w:sz w:val="28"/>
          <w:szCs w:val="28"/>
        </w:rPr>
        <w:t xml:space="preserve"> tháng </w:t>
      </w:r>
      <w:r w:rsidR="000B375D">
        <w:rPr>
          <w:noProof/>
          <w:spacing w:val="-2"/>
          <w:sz w:val="28"/>
          <w:szCs w:val="28"/>
        </w:rPr>
        <w:t>4</w:t>
      </w:r>
      <w:r w:rsidR="000B375D" w:rsidRPr="0072518E">
        <w:rPr>
          <w:noProof/>
          <w:spacing w:val="-2"/>
          <w:sz w:val="28"/>
          <w:szCs w:val="28"/>
        </w:rPr>
        <w:t xml:space="preserve"> năm 202</w:t>
      </w:r>
      <w:r w:rsidR="000B375D">
        <w:rPr>
          <w:noProof/>
          <w:spacing w:val="-2"/>
          <w:sz w:val="28"/>
          <w:szCs w:val="28"/>
        </w:rPr>
        <w:t>6</w:t>
      </w:r>
      <w:r w:rsidR="000B375D" w:rsidRPr="0072518E">
        <w:rPr>
          <w:noProof/>
          <w:spacing w:val="-2"/>
          <w:sz w:val="28"/>
          <w:szCs w:val="28"/>
        </w:rPr>
        <w:t xml:space="preserve"> của Chính phủ</w:t>
      </w:r>
      <w:r w:rsidR="000B375D">
        <w:rPr>
          <w:noProof/>
          <w:spacing w:val="-2"/>
          <w:sz w:val="28"/>
          <w:szCs w:val="28"/>
        </w:rPr>
        <w:t xml:space="preserve"> </w:t>
      </w:r>
      <w:r w:rsidR="000B375D" w:rsidRPr="000B375D">
        <w:rPr>
          <w:noProof/>
          <w:spacing w:val="-2"/>
          <w:sz w:val="28"/>
          <w:szCs w:val="28"/>
        </w:rPr>
        <w:t>quy định về xử phạt vi phạm hành chính trong lĩnh vực điện lực</w:t>
      </w:r>
      <w:r w:rsidR="000B375D" w:rsidRPr="0072518E">
        <w:rPr>
          <w:noProof/>
          <w:spacing w:val="-2"/>
          <w:sz w:val="28"/>
          <w:szCs w:val="28"/>
        </w:rPr>
        <w:t xml:space="preserve">, có hiệu lực kể từ ngày </w:t>
      </w:r>
      <w:r w:rsidR="000B375D">
        <w:rPr>
          <w:noProof/>
          <w:spacing w:val="-2"/>
          <w:sz w:val="28"/>
          <w:szCs w:val="28"/>
        </w:rPr>
        <w:t>25</w:t>
      </w:r>
      <w:r w:rsidR="000B375D" w:rsidRPr="0072518E">
        <w:rPr>
          <w:noProof/>
          <w:spacing w:val="-2"/>
          <w:sz w:val="28"/>
          <w:szCs w:val="28"/>
        </w:rPr>
        <w:t xml:space="preserve"> tháng </w:t>
      </w:r>
      <w:r w:rsidR="000B375D">
        <w:rPr>
          <w:noProof/>
          <w:spacing w:val="-2"/>
          <w:sz w:val="28"/>
          <w:szCs w:val="28"/>
        </w:rPr>
        <w:t>5</w:t>
      </w:r>
      <w:r w:rsidR="000B375D" w:rsidRPr="0072518E">
        <w:rPr>
          <w:noProof/>
          <w:spacing w:val="-2"/>
          <w:sz w:val="28"/>
          <w:szCs w:val="28"/>
        </w:rPr>
        <w:t xml:space="preserve"> năm 202</w:t>
      </w:r>
      <w:r w:rsidR="000B375D">
        <w:rPr>
          <w:noProof/>
          <w:spacing w:val="-2"/>
          <w:sz w:val="28"/>
          <w:szCs w:val="28"/>
        </w:rPr>
        <w:t>6</w:t>
      </w:r>
      <w:r w:rsidR="000B375D" w:rsidRPr="000B375D">
        <w:rPr>
          <w:noProof/>
          <w:spacing w:val="-2"/>
          <w:sz w:val="28"/>
          <w:szCs w:val="28"/>
        </w:rPr>
        <w:t>.</w:t>
      </w:r>
    </w:p>
    <w:p w14:paraId="43DE0FA7" w14:textId="77777777" w:rsidR="008C08C6" w:rsidRPr="0072518E" w:rsidRDefault="008C08C6">
      <w:pPr>
        <w:pStyle w:val="NormalWeb"/>
        <w:widowControl w:val="0"/>
        <w:spacing w:before="120" w:beforeAutospacing="0" w:after="120" w:afterAutospacing="0"/>
        <w:ind w:firstLine="567"/>
        <w:jc w:val="both"/>
        <w:rPr>
          <w:sz w:val="28"/>
          <w:szCs w:val="28"/>
        </w:rPr>
      </w:pPr>
      <w:r w:rsidRPr="0072518E">
        <w:rPr>
          <w:i/>
          <w:sz w:val="28"/>
          <w:szCs w:val="28"/>
          <w:lang w:val="vi-VN"/>
        </w:rPr>
        <w:t xml:space="preserve">Căn cứ Luật </w:t>
      </w:r>
      <w:r w:rsidRPr="0072518E">
        <w:rPr>
          <w:i/>
          <w:sz w:val="28"/>
          <w:szCs w:val="28"/>
        </w:rPr>
        <w:t xml:space="preserve">tổ chức </w:t>
      </w:r>
      <w:r w:rsidRPr="0072518E">
        <w:rPr>
          <w:i/>
          <w:sz w:val="28"/>
          <w:szCs w:val="28"/>
          <w:lang w:val="vi-VN"/>
        </w:rPr>
        <w:t>Chính phủ ngày 25 tháng 12 năm 2001;</w:t>
      </w:r>
    </w:p>
    <w:p w14:paraId="390B3FBA" w14:textId="77777777" w:rsidR="008C08C6" w:rsidRPr="0072518E" w:rsidRDefault="008C08C6">
      <w:pPr>
        <w:pStyle w:val="NormalWeb"/>
        <w:widowControl w:val="0"/>
        <w:spacing w:before="120" w:beforeAutospacing="0" w:after="120" w:afterAutospacing="0"/>
        <w:ind w:firstLine="567"/>
        <w:jc w:val="both"/>
        <w:rPr>
          <w:sz w:val="28"/>
          <w:szCs w:val="28"/>
        </w:rPr>
      </w:pPr>
      <w:r w:rsidRPr="0072518E">
        <w:rPr>
          <w:i/>
          <w:sz w:val="28"/>
          <w:szCs w:val="28"/>
          <w:lang w:val="vi-VN"/>
        </w:rPr>
        <w:t>Căn cứ Luật xử lý v</w:t>
      </w:r>
      <w:r w:rsidRPr="0072518E">
        <w:rPr>
          <w:i/>
          <w:sz w:val="28"/>
          <w:szCs w:val="28"/>
        </w:rPr>
        <w:t xml:space="preserve">i </w:t>
      </w:r>
      <w:r w:rsidRPr="0072518E">
        <w:rPr>
          <w:i/>
          <w:sz w:val="28"/>
          <w:szCs w:val="28"/>
          <w:lang w:val="vi-VN"/>
        </w:rPr>
        <w:t>phạm hành ch</w:t>
      </w:r>
      <w:r w:rsidRPr="0072518E">
        <w:rPr>
          <w:i/>
          <w:sz w:val="28"/>
          <w:szCs w:val="28"/>
        </w:rPr>
        <w:t>í</w:t>
      </w:r>
      <w:r w:rsidRPr="0072518E">
        <w:rPr>
          <w:i/>
          <w:sz w:val="28"/>
          <w:szCs w:val="28"/>
          <w:lang w:val="vi-VN"/>
        </w:rPr>
        <w:t>nh ngày 20 th</w:t>
      </w:r>
      <w:r w:rsidRPr="0072518E">
        <w:rPr>
          <w:i/>
          <w:sz w:val="28"/>
          <w:szCs w:val="28"/>
        </w:rPr>
        <w:t>á</w:t>
      </w:r>
      <w:r w:rsidRPr="0072518E">
        <w:rPr>
          <w:i/>
          <w:sz w:val="28"/>
          <w:szCs w:val="28"/>
          <w:lang w:val="vi-VN"/>
        </w:rPr>
        <w:t>ng 6 năm 2012;</w:t>
      </w:r>
    </w:p>
    <w:p w14:paraId="7F989609" w14:textId="77777777" w:rsidR="008C08C6" w:rsidRPr="0072518E" w:rsidRDefault="008C08C6">
      <w:pPr>
        <w:pStyle w:val="NormalWeb"/>
        <w:widowControl w:val="0"/>
        <w:spacing w:before="120" w:beforeAutospacing="0" w:after="120" w:afterAutospacing="0"/>
        <w:ind w:firstLine="567"/>
        <w:jc w:val="both"/>
        <w:rPr>
          <w:sz w:val="28"/>
          <w:szCs w:val="28"/>
        </w:rPr>
      </w:pPr>
      <w:r w:rsidRPr="0072518E">
        <w:rPr>
          <w:i/>
          <w:sz w:val="28"/>
          <w:szCs w:val="28"/>
          <w:lang w:val="vi-VN"/>
        </w:rPr>
        <w:t xml:space="preserve">Căn cứ Luật điện </w:t>
      </w:r>
      <w:r w:rsidRPr="0072518E">
        <w:rPr>
          <w:i/>
          <w:sz w:val="28"/>
          <w:szCs w:val="28"/>
        </w:rPr>
        <w:t>l</w:t>
      </w:r>
      <w:r w:rsidRPr="0072518E">
        <w:rPr>
          <w:i/>
          <w:sz w:val="28"/>
          <w:szCs w:val="28"/>
          <w:lang w:val="vi-VN"/>
        </w:rPr>
        <w:t>ực ngày 03 th</w:t>
      </w:r>
      <w:r w:rsidRPr="0072518E">
        <w:rPr>
          <w:i/>
          <w:sz w:val="28"/>
          <w:szCs w:val="28"/>
        </w:rPr>
        <w:t>á</w:t>
      </w:r>
      <w:r w:rsidRPr="0072518E">
        <w:rPr>
          <w:i/>
          <w:sz w:val="28"/>
          <w:szCs w:val="28"/>
          <w:lang w:val="vi-VN"/>
        </w:rPr>
        <w:t xml:space="preserve">ng </w:t>
      </w:r>
      <w:r w:rsidRPr="0072518E">
        <w:rPr>
          <w:i/>
          <w:sz w:val="28"/>
          <w:szCs w:val="28"/>
        </w:rPr>
        <w:t>1</w:t>
      </w:r>
      <w:r w:rsidRPr="0072518E">
        <w:rPr>
          <w:i/>
          <w:sz w:val="28"/>
          <w:szCs w:val="28"/>
          <w:lang w:val="vi-VN"/>
        </w:rPr>
        <w:t xml:space="preserve">2 năm 2004; Luật </w:t>
      </w:r>
      <w:r w:rsidRPr="0072518E">
        <w:rPr>
          <w:i/>
          <w:sz w:val="28"/>
          <w:szCs w:val="28"/>
        </w:rPr>
        <w:t xml:space="preserve">sửa đổi, bổ sung </w:t>
      </w:r>
      <w:r w:rsidRPr="0072518E">
        <w:rPr>
          <w:i/>
          <w:sz w:val="28"/>
          <w:szCs w:val="28"/>
          <w:lang w:val="vi-VN"/>
        </w:rPr>
        <w:t>một s</w:t>
      </w:r>
      <w:r w:rsidRPr="0072518E">
        <w:rPr>
          <w:i/>
          <w:sz w:val="28"/>
          <w:szCs w:val="28"/>
        </w:rPr>
        <w:t xml:space="preserve">ố </w:t>
      </w:r>
      <w:r w:rsidRPr="0072518E">
        <w:rPr>
          <w:i/>
          <w:sz w:val="28"/>
          <w:szCs w:val="28"/>
          <w:lang w:val="vi-VN"/>
        </w:rPr>
        <w:t xml:space="preserve">điều của Luật điện </w:t>
      </w:r>
      <w:r w:rsidRPr="0072518E">
        <w:rPr>
          <w:i/>
          <w:sz w:val="28"/>
          <w:szCs w:val="28"/>
        </w:rPr>
        <w:t>l</w:t>
      </w:r>
      <w:r w:rsidRPr="0072518E">
        <w:rPr>
          <w:i/>
          <w:sz w:val="28"/>
          <w:szCs w:val="28"/>
          <w:lang w:val="vi-VN"/>
        </w:rPr>
        <w:t xml:space="preserve">ực ngày 20 tháng </w:t>
      </w:r>
      <w:r w:rsidRPr="0072518E">
        <w:rPr>
          <w:i/>
          <w:sz w:val="28"/>
          <w:szCs w:val="28"/>
        </w:rPr>
        <w:t>11</w:t>
      </w:r>
      <w:r w:rsidRPr="0072518E">
        <w:rPr>
          <w:i/>
          <w:sz w:val="28"/>
          <w:szCs w:val="28"/>
          <w:lang w:val="vi-VN"/>
        </w:rPr>
        <w:t xml:space="preserve"> năm 2012;</w:t>
      </w:r>
    </w:p>
    <w:p w14:paraId="1BC0E4D0" w14:textId="77777777" w:rsidR="008C08C6" w:rsidRPr="0072518E" w:rsidRDefault="008C08C6">
      <w:pPr>
        <w:pStyle w:val="NormalWeb"/>
        <w:widowControl w:val="0"/>
        <w:spacing w:before="120" w:beforeAutospacing="0" w:after="120" w:afterAutospacing="0"/>
        <w:ind w:firstLine="567"/>
        <w:jc w:val="both"/>
        <w:rPr>
          <w:spacing w:val="-8"/>
          <w:sz w:val="28"/>
          <w:szCs w:val="28"/>
        </w:rPr>
      </w:pPr>
      <w:r w:rsidRPr="0072518E">
        <w:rPr>
          <w:i/>
          <w:spacing w:val="-8"/>
          <w:sz w:val="28"/>
          <w:szCs w:val="28"/>
          <w:lang w:val="vi-VN"/>
        </w:rPr>
        <w:t xml:space="preserve">Căn cứ Luật sử dụng năng </w:t>
      </w:r>
      <w:r w:rsidRPr="0072518E">
        <w:rPr>
          <w:i/>
          <w:spacing w:val="-8"/>
          <w:sz w:val="28"/>
          <w:szCs w:val="28"/>
        </w:rPr>
        <w:t>l</w:t>
      </w:r>
      <w:r w:rsidRPr="0072518E">
        <w:rPr>
          <w:i/>
          <w:spacing w:val="-8"/>
          <w:sz w:val="28"/>
          <w:szCs w:val="28"/>
          <w:lang w:val="vi-VN"/>
        </w:rPr>
        <w:t>ượng tiết kiệm và hiệu quả ngày 17 tháng 6 năm 2010;</w:t>
      </w:r>
    </w:p>
    <w:p w14:paraId="5216B7AF" w14:textId="77777777" w:rsidR="008C08C6" w:rsidRPr="0072518E" w:rsidRDefault="008C08C6">
      <w:pPr>
        <w:pStyle w:val="NormalWeb"/>
        <w:widowControl w:val="0"/>
        <w:spacing w:before="120" w:beforeAutospacing="0" w:after="120" w:afterAutospacing="0"/>
        <w:ind w:firstLine="567"/>
        <w:jc w:val="both"/>
        <w:rPr>
          <w:sz w:val="28"/>
          <w:szCs w:val="28"/>
        </w:rPr>
      </w:pPr>
      <w:r w:rsidRPr="0072518E">
        <w:rPr>
          <w:i/>
          <w:sz w:val="28"/>
          <w:szCs w:val="28"/>
          <w:lang w:val="vi-VN"/>
        </w:rPr>
        <w:t>Theo đề nghị của Bộ trưởng Bộ Công Thương</w:t>
      </w:r>
      <w:r w:rsidRPr="0072518E">
        <w:rPr>
          <w:i/>
          <w:sz w:val="28"/>
          <w:szCs w:val="28"/>
        </w:rPr>
        <w:t>;</w:t>
      </w:r>
    </w:p>
    <w:p w14:paraId="4C919049" w14:textId="5A671686" w:rsidR="008C08C6" w:rsidRPr="0072518E" w:rsidRDefault="008C08C6">
      <w:pPr>
        <w:pStyle w:val="NormalWeb"/>
        <w:widowControl w:val="0"/>
        <w:spacing w:before="120" w:beforeAutospacing="0" w:after="120" w:afterAutospacing="0"/>
        <w:ind w:firstLine="567"/>
        <w:jc w:val="both"/>
        <w:rPr>
          <w:sz w:val="28"/>
          <w:szCs w:val="28"/>
        </w:rPr>
      </w:pPr>
      <w:r w:rsidRPr="0072518E">
        <w:rPr>
          <w:i/>
          <w:sz w:val="28"/>
          <w:szCs w:val="28"/>
          <w:lang w:val="vi-VN"/>
        </w:rPr>
        <w:t>Ch</w:t>
      </w:r>
      <w:r w:rsidRPr="0072518E">
        <w:rPr>
          <w:i/>
          <w:sz w:val="28"/>
          <w:szCs w:val="28"/>
        </w:rPr>
        <w:t>í</w:t>
      </w:r>
      <w:r w:rsidRPr="0072518E">
        <w:rPr>
          <w:i/>
          <w:sz w:val="28"/>
          <w:szCs w:val="28"/>
          <w:lang w:val="vi-VN"/>
        </w:rPr>
        <w:t>nh phủ ban hành Nghị định quy định về xử phạt vi phạm hành ch</w:t>
      </w:r>
      <w:r w:rsidRPr="0072518E">
        <w:rPr>
          <w:i/>
          <w:sz w:val="28"/>
          <w:szCs w:val="28"/>
        </w:rPr>
        <w:t>í</w:t>
      </w:r>
      <w:r w:rsidRPr="0072518E">
        <w:rPr>
          <w:i/>
          <w:sz w:val="28"/>
          <w:szCs w:val="28"/>
          <w:lang w:val="vi-VN"/>
        </w:rPr>
        <w:t xml:space="preserve">nh trong </w:t>
      </w:r>
      <w:r w:rsidRPr="0072518E">
        <w:rPr>
          <w:i/>
          <w:sz w:val="28"/>
          <w:szCs w:val="28"/>
        </w:rPr>
        <w:t>l</w:t>
      </w:r>
      <w:r w:rsidRPr="0072518E">
        <w:rPr>
          <w:i/>
          <w:sz w:val="28"/>
          <w:szCs w:val="28"/>
          <w:lang w:val="vi-VN"/>
        </w:rPr>
        <w:t>ĩnh vực đ</w:t>
      </w:r>
      <w:r w:rsidRPr="0072518E">
        <w:rPr>
          <w:i/>
          <w:sz w:val="28"/>
          <w:szCs w:val="28"/>
        </w:rPr>
        <w:t>i</w:t>
      </w:r>
      <w:r w:rsidRPr="0072518E">
        <w:rPr>
          <w:i/>
          <w:sz w:val="28"/>
          <w:szCs w:val="28"/>
          <w:lang w:val="vi-VN"/>
        </w:rPr>
        <w:t>ện lực, an toàn đập</w:t>
      </w:r>
      <w:r w:rsidR="00C30728" w:rsidRPr="0072518E">
        <w:rPr>
          <w:i/>
          <w:sz w:val="28"/>
          <w:szCs w:val="28"/>
        </w:rPr>
        <w:t xml:space="preserve"> </w:t>
      </w:r>
      <w:r w:rsidRPr="0072518E">
        <w:rPr>
          <w:i/>
          <w:sz w:val="28"/>
          <w:szCs w:val="28"/>
          <w:lang w:val="vi-VN"/>
        </w:rPr>
        <w:t xml:space="preserve">thủy điện, sử dụng năng </w:t>
      </w:r>
      <w:r w:rsidRPr="0072518E">
        <w:rPr>
          <w:i/>
          <w:sz w:val="28"/>
          <w:szCs w:val="28"/>
        </w:rPr>
        <w:t>l</w:t>
      </w:r>
      <w:r w:rsidR="006179F7" w:rsidRPr="0072518E">
        <w:rPr>
          <w:i/>
          <w:sz w:val="28"/>
          <w:szCs w:val="28"/>
          <w:lang w:val="vi-VN"/>
        </w:rPr>
        <w:t>ượng tiết kiệm và hiệu quả</w:t>
      </w:r>
      <w:r w:rsidR="00C76931" w:rsidRPr="0072518E">
        <w:rPr>
          <w:rStyle w:val="FootnoteReference"/>
          <w:i/>
          <w:noProof/>
          <w:sz w:val="28"/>
          <w:szCs w:val="28"/>
        </w:rPr>
        <w:t xml:space="preserve"> </w:t>
      </w:r>
      <w:r w:rsidR="00C76931" w:rsidRPr="0072518E">
        <w:rPr>
          <w:rStyle w:val="FootnoteReference"/>
          <w:bCs/>
          <w:sz w:val="28"/>
          <w:szCs w:val="28"/>
        </w:rPr>
        <w:footnoteReference w:id="3"/>
      </w:r>
    </w:p>
    <w:p w14:paraId="075926F3" w14:textId="5FD797F1" w:rsidR="00331EBA" w:rsidRPr="0072518E" w:rsidRDefault="00331EBA">
      <w:pPr>
        <w:pStyle w:val="NormalWeb"/>
        <w:widowControl w:val="0"/>
        <w:spacing w:before="120" w:beforeAutospacing="0" w:after="120" w:afterAutospacing="0"/>
        <w:jc w:val="center"/>
        <w:rPr>
          <w:sz w:val="28"/>
          <w:szCs w:val="28"/>
        </w:rPr>
      </w:pPr>
      <w:r w:rsidRPr="0072518E">
        <w:rPr>
          <w:b/>
          <w:sz w:val="28"/>
          <w:szCs w:val="28"/>
          <w:lang w:val="vi-VN"/>
        </w:rPr>
        <w:lastRenderedPageBreak/>
        <w:t xml:space="preserve">Chương </w:t>
      </w:r>
      <w:r w:rsidR="00A66890" w:rsidRPr="0072518E">
        <w:rPr>
          <w:b/>
          <w:bCs/>
          <w:sz w:val="28"/>
          <w:szCs w:val="28"/>
        </w:rPr>
        <w:t>I</w:t>
      </w:r>
    </w:p>
    <w:p w14:paraId="0237F75F" w14:textId="77777777" w:rsidR="00331EBA" w:rsidRPr="00B6556E" w:rsidRDefault="00331EBA">
      <w:pPr>
        <w:pStyle w:val="NormalWeb"/>
        <w:widowControl w:val="0"/>
        <w:spacing w:before="120" w:beforeAutospacing="0" w:after="120" w:afterAutospacing="0"/>
        <w:jc w:val="center"/>
        <w:rPr>
          <w:sz w:val="28"/>
          <w:szCs w:val="28"/>
        </w:rPr>
      </w:pPr>
      <w:r w:rsidRPr="00B6556E">
        <w:rPr>
          <w:b/>
          <w:sz w:val="28"/>
          <w:szCs w:val="28"/>
          <w:lang w:val="vi-VN"/>
        </w:rPr>
        <w:t>NHỮNG QUY ĐỊNH CHUNG</w:t>
      </w:r>
    </w:p>
    <w:p w14:paraId="3819A8BE" w14:textId="6CECD097" w:rsidR="00331EBA" w:rsidRPr="0072518E" w:rsidRDefault="00331EBA">
      <w:pPr>
        <w:pStyle w:val="NormalWeb"/>
        <w:widowControl w:val="0"/>
        <w:numPr>
          <w:ilvl w:val="0"/>
          <w:numId w:val="3"/>
        </w:numPr>
        <w:spacing w:before="120" w:beforeAutospacing="0" w:after="120" w:afterAutospacing="0"/>
        <w:jc w:val="both"/>
        <w:rPr>
          <w:sz w:val="28"/>
          <w:szCs w:val="28"/>
        </w:rPr>
      </w:pPr>
      <w:r w:rsidRPr="0072518E">
        <w:rPr>
          <w:b/>
          <w:sz w:val="28"/>
          <w:szCs w:val="28"/>
          <w:lang w:val="vi-VN"/>
        </w:rPr>
        <w:t>Phạm vi điều chỉnh</w:t>
      </w:r>
      <w:r w:rsidR="002B09CD" w:rsidRPr="0072518E">
        <w:rPr>
          <w:rStyle w:val="FootnoteReference"/>
          <w:b/>
          <w:bCs/>
          <w:sz w:val="28"/>
          <w:szCs w:val="28"/>
          <w:lang w:val="vi-VN"/>
        </w:rPr>
        <w:footnoteReference w:id="4"/>
      </w:r>
    </w:p>
    <w:p w14:paraId="01098A05" w14:textId="4475B26E" w:rsidR="00FA6950" w:rsidRPr="0072518E" w:rsidRDefault="00FA6950">
      <w:pPr>
        <w:widowControl w:val="0"/>
        <w:snapToGrid w:val="0"/>
        <w:spacing w:before="120" w:after="120"/>
        <w:ind w:firstLine="567"/>
        <w:jc w:val="both"/>
        <w:rPr>
          <w:sz w:val="28"/>
          <w:szCs w:val="28"/>
        </w:rPr>
      </w:pPr>
      <w:r w:rsidRPr="00B6556E">
        <w:rPr>
          <w:sz w:val="28"/>
          <w:szCs w:val="28"/>
          <w:lang w:val="vi-VN"/>
        </w:rPr>
        <w:lastRenderedPageBreak/>
        <w:t>Nghị định này quy định hành vi vi phạm hành chính, hình thức xử phạt, mức xử phạt, các biện pháp khắc phục hậu quả; thủ tục và thẩm quyền lập biên bản vi phạm hành chính, thẩm quyền xử phạt vi phạm hành chính trong lĩnh vực điện lực</w:t>
      </w:r>
      <w:r w:rsidRPr="0072518E">
        <w:rPr>
          <w:sz w:val="28"/>
          <w:szCs w:val="28"/>
        </w:rPr>
        <w:t xml:space="preserve"> bao gồm:</w:t>
      </w:r>
    </w:p>
    <w:p w14:paraId="66009DD5" w14:textId="3C969560" w:rsidR="00FA6950" w:rsidRPr="0072518E" w:rsidRDefault="0060763C" w:rsidP="004B283B">
      <w:pPr>
        <w:widowControl w:val="0"/>
        <w:numPr>
          <w:ilvl w:val="0"/>
          <w:numId w:val="29"/>
        </w:numPr>
        <w:tabs>
          <w:tab w:val="left" w:pos="851"/>
        </w:tabs>
        <w:snapToGrid w:val="0"/>
        <w:spacing w:before="120" w:after="120"/>
        <w:ind w:left="0" w:firstLine="567"/>
        <w:jc w:val="both"/>
        <w:rPr>
          <w:sz w:val="28"/>
          <w:szCs w:val="28"/>
        </w:rPr>
      </w:pPr>
      <w:r w:rsidRPr="0060763C">
        <w:rPr>
          <w:rStyle w:val="FootnoteReference"/>
          <w:bCs/>
          <w:sz w:val="28"/>
          <w:szCs w:val="28"/>
          <w:lang w:val="vi-VN"/>
        </w:rPr>
        <w:footnoteReference w:id="5"/>
      </w:r>
      <w:r w:rsidRPr="000B375D">
        <w:rPr>
          <w:i/>
          <w:sz w:val="28"/>
          <w:szCs w:val="28"/>
        </w:rPr>
        <w:t xml:space="preserve"> </w:t>
      </w:r>
      <w:r w:rsidR="000B375D" w:rsidRPr="0060763C">
        <w:rPr>
          <w:b/>
          <w:i/>
          <w:sz w:val="28"/>
          <w:szCs w:val="28"/>
        </w:rPr>
        <w:t>(được bãi bỏ)</w:t>
      </w:r>
      <w:r w:rsidR="00FA6950" w:rsidRPr="0072518E">
        <w:rPr>
          <w:sz w:val="28"/>
          <w:szCs w:val="28"/>
        </w:rPr>
        <w:t>.</w:t>
      </w:r>
    </w:p>
    <w:p w14:paraId="40B3E12D" w14:textId="1683486B" w:rsidR="00FA6950" w:rsidRPr="0072518E" w:rsidRDefault="0060763C" w:rsidP="004B283B">
      <w:pPr>
        <w:widowControl w:val="0"/>
        <w:numPr>
          <w:ilvl w:val="0"/>
          <w:numId w:val="29"/>
        </w:numPr>
        <w:tabs>
          <w:tab w:val="left" w:pos="851"/>
        </w:tabs>
        <w:snapToGrid w:val="0"/>
        <w:spacing w:before="120" w:after="120"/>
        <w:ind w:left="0" w:firstLine="567"/>
        <w:jc w:val="both"/>
        <w:rPr>
          <w:sz w:val="28"/>
          <w:szCs w:val="28"/>
        </w:rPr>
      </w:pPr>
      <w:r w:rsidRPr="0060763C">
        <w:rPr>
          <w:rStyle w:val="FootnoteReference"/>
          <w:bCs/>
          <w:sz w:val="28"/>
          <w:szCs w:val="28"/>
          <w:lang w:val="vi-VN"/>
        </w:rPr>
        <w:footnoteReference w:id="6"/>
      </w:r>
      <w:r w:rsidRPr="000B375D">
        <w:rPr>
          <w:i/>
          <w:sz w:val="28"/>
          <w:szCs w:val="28"/>
        </w:rPr>
        <w:t xml:space="preserve"> </w:t>
      </w:r>
      <w:r w:rsidRPr="0060763C">
        <w:rPr>
          <w:b/>
          <w:i/>
          <w:sz w:val="28"/>
          <w:szCs w:val="28"/>
        </w:rPr>
        <w:t>(được bãi bỏ)</w:t>
      </w:r>
      <w:r w:rsidR="00FA6950" w:rsidRPr="0072518E">
        <w:rPr>
          <w:sz w:val="28"/>
          <w:szCs w:val="28"/>
        </w:rPr>
        <w:t>.</w:t>
      </w:r>
    </w:p>
    <w:p w14:paraId="4FD256C2" w14:textId="2BC33351" w:rsidR="00FA6950" w:rsidRPr="0072518E" w:rsidRDefault="0060763C" w:rsidP="004B283B">
      <w:pPr>
        <w:widowControl w:val="0"/>
        <w:numPr>
          <w:ilvl w:val="0"/>
          <w:numId w:val="29"/>
        </w:numPr>
        <w:tabs>
          <w:tab w:val="left" w:pos="851"/>
        </w:tabs>
        <w:snapToGrid w:val="0"/>
        <w:spacing w:before="120" w:after="120"/>
        <w:ind w:left="0" w:firstLine="567"/>
        <w:jc w:val="both"/>
        <w:rPr>
          <w:sz w:val="28"/>
          <w:szCs w:val="28"/>
        </w:rPr>
      </w:pPr>
      <w:r w:rsidRPr="0060763C">
        <w:rPr>
          <w:rStyle w:val="FootnoteReference"/>
          <w:bCs/>
          <w:sz w:val="28"/>
          <w:szCs w:val="28"/>
          <w:lang w:val="vi-VN"/>
        </w:rPr>
        <w:footnoteReference w:id="7"/>
      </w:r>
      <w:r w:rsidRPr="000B375D">
        <w:rPr>
          <w:i/>
          <w:sz w:val="28"/>
          <w:szCs w:val="28"/>
        </w:rPr>
        <w:t xml:space="preserve"> </w:t>
      </w:r>
      <w:r w:rsidRPr="0060763C">
        <w:rPr>
          <w:b/>
          <w:i/>
          <w:sz w:val="28"/>
          <w:szCs w:val="28"/>
        </w:rPr>
        <w:t>(được bãi bỏ)</w:t>
      </w:r>
      <w:r w:rsidR="00FA6950" w:rsidRPr="0072518E">
        <w:rPr>
          <w:sz w:val="28"/>
          <w:szCs w:val="28"/>
        </w:rPr>
        <w:t>.</w:t>
      </w:r>
    </w:p>
    <w:p w14:paraId="53574165" w14:textId="15B0C31A" w:rsidR="00FA6950" w:rsidRPr="0072518E" w:rsidRDefault="0060763C" w:rsidP="004B283B">
      <w:pPr>
        <w:widowControl w:val="0"/>
        <w:numPr>
          <w:ilvl w:val="0"/>
          <w:numId w:val="29"/>
        </w:numPr>
        <w:tabs>
          <w:tab w:val="left" w:pos="851"/>
        </w:tabs>
        <w:snapToGrid w:val="0"/>
        <w:spacing w:before="120" w:after="120"/>
        <w:ind w:left="0" w:firstLine="567"/>
        <w:jc w:val="both"/>
        <w:rPr>
          <w:sz w:val="28"/>
          <w:szCs w:val="28"/>
          <w:lang w:val="vi-VN"/>
        </w:rPr>
      </w:pPr>
      <w:r w:rsidRPr="0060763C">
        <w:rPr>
          <w:rStyle w:val="FootnoteReference"/>
          <w:bCs/>
          <w:sz w:val="28"/>
          <w:szCs w:val="28"/>
          <w:lang w:val="vi-VN"/>
        </w:rPr>
        <w:footnoteReference w:id="8"/>
      </w:r>
      <w:r w:rsidRPr="000B375D">
        <w:rPr>
          <w:i/>
          <w:sz w:val="28"/>
          <w:szCs w:val="28"/>
        </w:rPr>
        <w:t xml:space="preserve"> </w:t>
      </w:r>
      <w:r w:rsidRPr="0060763C">
        <w:rPr>
          <w:b/>
          <w:i/>
          <w:sz w:val="28"/>
          <w:szCs w:val="28"/>
        </w:rPr>
        <w:t>(được bãi bỏ)</w:t>
      </w:r>
      <w:r w:rsidR="00FA6950" w:rsidRPr="0072518E">
        <w:rPr>
          <w:sz w:val="28"/>
          <w:szCs w:val="28"/>
        </w:rPr>
        <w:t>.</w:t>
      </w:r>
    </w:p>
    <w:p w14:paraId="55748F44" w14:textId="69935FCA" w:rsidR="00FA6950" w:rsidRPr="0072518E" w:rsidRDefault="0060763C" w:rsidP="004B283B">
      <w:pPr>
        <w:widowControl w:val="0"/>
        <w:numPr>
          <w:ilvl w:val="0"/>
          <w:numId w:val="29"/>
        </w:numPr>
        <w:tabs>
          <w:tab w:val="left" w:pos="851"/>
        </w:tabs>
        <w:snapToGrid w:val="0"/>
        <w:spacing w:before="120" w:after="120"/>
        <w:ind w:left="0" w:firstLine="567"/>
        <w:jc w:val="both"/>
        <w:rPr>
          <w:sz w:val="28"/>
          <w:szCs w:val="28"/>
          <w:lang w:val="vi-VN"/>
        </w:rPr>
      </w:pPr>
      <w:r w:rsidRPr="0060763C">
        <w:rPr>
          <w:rStyle w:val="FootnoteReference"/>
          <w:bCs/>
          <w:sz w:val="28"/>
          <w:szCs w:val="28"/>
          <w:lang w:val="vi-VN"/>
        </w:rPr>
        <w:footnoteReference w:id="9"/>
      </w:r>
      <w:r w:rsidRPr="000B375D">
        <w:rPr>
          <w:i/>
          <w:sz w:val="28"/>
          <w:szCs w:val="28"/>
        </w:rPr>
        <w:t xml:space="preserve"> </w:t>
      </w:r>
      <w:r w:rsidRPr="0060763C">
        <w:rPr>
          <w:b/>
          <w:i/>
          <w:sz w:val="28"/>
          <w:szCs w:val="28"/>
        </w:rPr>
        <w:t>(được bãi bỏ)</w:t>
      </w:r>
      <w:r w:rsidR="00FA6950" w:rsidRPr="0072518E">
        <w:rPr>
          <w:sz w:val="28"/>
          <w:szCs w:val="28"/>
        </w:rPr>
        <w:t>.</w:t>
      </w:r>
    </w:p>
    <w:p w14:paraId="73A8F9CB" w14:textId="2EC6E4A4" w:rsidR="00FA6950" w:rsidRPr="0072518E" w:rsidRDefault="0060763C" w:rsidP="004B283B">
      <w:pPr>
        <w:widowControl w:val="0"/>
        <w:numPr>
          <w:ilvl w:val="0"/>
          <w:numId w:val="29"/>
        </w:numPr>
        <w:tabs>
          <w:tab w:val="left" w:pos="851"/>
        </w:tabs>
        <w:snapToGrid w:val="0"/>
        <w:spacing w:before="120" w:after="120"/>
        <w:ind w:left="0" w:firstLine="567"/>
        <w:jc w:val="both"/>
        <w:rPr>
          <w:sz w:val="28"/>
          <w:szCs w:val="28"/>
          <w:lang w:val="vi-VN"/>
        </w:rPr>
      </w:pPr>
      <w:r w:rsidRPr="0060763C">
        <w:rPr>
          <w:rStyle w:val="FootnoteReference"/>
          <w:bCs/>
          <w:sz w:val="28"/>
          <w:szCs w:val="28"/>
          <w:lang w:val="vi-VN"/>
        </w:rPr>
        <w:footnoteReference w:id="10"/>
      </w:r>
      <w:r w:rsidRPr="000B375D">
        <w:rPr>
          <w:i/>
          <w:sz w:val="28"/>
          <w:szCs w:val="28"/>
        </w:rPr>
        <w:t xml:space="preserve"> </w:t>
      </w:r>
      <w:r w:rsidRPr="0060763C">
        <w:rPr>
          <w:b/>
          <w:i/>
          <w:sz w:val="28"/>
          <w:szCs w:val="28"/>
        </w:rPr>
        <w:t>(được bãi bỏ)</w:t>
      </w:r>
      <w:r w:rsidR="00FA6950" w:rsidRPr="0072518E">
        <w:rPr>
          <w:sz w:val="28"/>
          <w:szCs w:val="28"/>
        </w:rPr>
        <w:t>.</w:t>
      </w:r>
    </w:p>
    <w:p w14:paraId="3483D5A3" w14:textId="1D1151B7" w:rsidR="00FA6950" w:rsidRPr="0072518E" w:rsidRDefault="0060763C" w:rsidP="004B283B">
      <w:pPr>
        <w:widowControl w:val="0"/>
        <w:numPr>
          <w:ilvl w:val="0"/>
          <w:numId w:val="29"/>
        </w:numPr>
        <w:tabs>
          <w:tab w:val="left" w:pos="851"/>
        </w:tabs>
        <w:snapToGrid w:val="0"/>
        <w:spacing w:before="120" w:after="120"/>
        <w:ind w:left="0" w:firstLine="567"/>
        <w:jc w:val="both"/>
        <w:rPr>
          <w:sz w:val="28"/>
          <w:szCs w:val="28"/>
          <w:lang w:val="vi-VN"/>
        </w:rPr>
      </w:pPr>
      <w:r w:rsidRPr="0060763C">
        <w:rPr>
          <w:rStyle w:val="FootnoteReference"/>
          <w:bCs/>
          <w:sz w:val="28"/>
          <w:szCs w:val="28"/>
          <w:lang w:val="vi-VN"/>
        </w:rPr>
        <w:footnoteReference w:id="11"/>
      </w:r>
      <w:r w:rsidRPr="000B375D">
        <w:rPr>
          <w:i/>
          <w:sz w:val="28"/>
          <w:szCs w:val="28"/>
        </w:rPr>
        <w:t xml:space="preserve"> </w:t>
      </w:r>
      <w:r w:rsidRPr="0060763C">
        <w:rPr>
          <w:b/>
          <w:i/>
          <w:sz w:val="28"/>
          <w:szCs w:val="28"/>
        </w:rPr>
        <w:t>(được bãi bỏ)</w:t>
      </w:r>
      <w:r w:rsidR="00FA6950" w:rsidRPr="0072518E">
        <w:rPr>
          <w:sz w:val="28"/>
          <w:szCs w:val="28"/>
        </w:rPr>
        <w:t>.</w:t>
      </w:r>
    </w:p>
    <w:p w14:paraId="40A78F7A" w14:textId="2FFBF16D" w:rsidR="00FA6950" w:rsidRPr="0072518E" w:rsidRDefault="0060763C" w:rsidP="004B283B">
      <w:pPr>
        <w:widowControl w:val="0"/>
        <w:numPr>
          <w:ilvl w:val="0"/>
          <w:numId w:val="29"/>
        </w:numPr>
        <w:tabs>
          <w:tab w:val="left" w:pos="851"/>
        </w:tabs>
        <w:snapToGrid w:val="0"/>
        <w:spacing w:before="120" w:after="120"/>
        <w:ind w:left="0" w:firstLine="567"/>
        <w:jc w:val="both"/>
        <w:rPr>
          <w:sz w:val="28"/>
          <w:szCs w:val="28"/>
          <w:lang w:val="vi-VN"/>
        </w:rPr>
      </w:pPr>
      <w:r w:rsidRPr="0060763C">
        <w:rPr>
          <w:rStyle w:val="FootnoteReference"/>
          <w:bCs/>
          <w:sz w:val="28"/>
          <w:szCs w:val="28"/>
          <w:lang w:val="vi-VN"/>
        </w:rPr>
        <w:footnoteReference w:id="12"/>
      </w:r>
      <w:r w:rsidRPr="000B375D">
        <w:rPr>
          <w:i/>
          <w:sz w:val="28"/>
          <w:szCs w:val="28"/>
        </w:rPr>
        <w:t xml:space="preserve"> </w:t>
      </w:r>
      <w:r w:rsidRPr="0060763C">
        <w:rPr>
          <w:b/>
          <w:i/>
          <w:sz w:val="28"/>
          <w:szCs w:val="28"/>
        </w:rPr>
        <w:t>(được bãi bỏ)</w:t>
      </w:r>
      <w:r w:rsidR="00FA6950" w:rsidRPr="0072518E">
        <w:rPr>
          <w:sz w:val="28"/>
          <w:szCs w:val="28"/>
        </w:rPr>
        <w:t>.</w:t>
      </w:r>
    </w:p>
    <w:p w14:paraId="77381D2C" w14:textId="49CF27C2" w:rsidR="00FA6950" w:rsidRPr="0072518E" w:rsidRDefault="0060763C" w:rsidP="004B283B">
      <w:pPr>
        <w:widowControl w:val="0"/>
        <w:numPr>
          <w:ilvl w:val="0"/>
          <w:numId w:val="29"/>
        </w:numPr>
        <w:tabs>
          <w:tab w:val="left" w:pos="851"/>
        </w:tabs>
        <w:spacing w:before="120" w:after="120"/>
        <w:ind w:left="0" w:firstLine="567"/>
        <w:jc w:val="both"/>
        <w:rPr>
          <w:sz w:val="28"/>
          <w:szCs w:val="28"/>
          <w:lang w:val="vi-VN"/>
        </w:rPr>
      </w:pPr>
      <w:r w:rsidRPr="0060763C">
        <w:rPr>
          <w:rStyle w:val="FootnoteReference"/>
          <w:bCs/>
          <w:sz w:val="28"/>
          <w:szCs w:val="28"/>
          <w:lang w:val="vi-VN"/>
        </w:rPr>
        <w:footnoteReference w:id="13"/>
      </w:r>
      <w:r w:rsidRPr="000B375D">
        <w:rPr>
          <w:i/>
          <w:sz w:val="28"/>
          <w:szCs w:val="28"/>
        </w:rPr>
        <w:t xml:space="preserve"> </w:t>
      </w:r>
      <w:r w:rsidRPr="0060763C">
        <w:rPr>
          <w:b/>
          <w:i/>
          <w:sz w:val="28"/>
          <w:szCs w:val="28"/>
        </w:rPr>
        <w:t>(được bãi bỏ)</w:t>
      </w:r>
      <w:r w:rsidR="00FA6950" w:rsidRPr="0072518E">
        <w:rPr>
          <w:sz w:val="28"/>
          <w:szCs w:val="28"/>
        </w:rPr>
        <w:t>.</w:t>
      </w:r>
    </w:p>
    <w:p w14:paraId="3EC429BB" w14:textId="28626D25" w:rsidR="00FA6950" w:rsidRPr="0072518E" w:rsidRDefault="0060763C" w:rsidP="004B283B">
      <w:pPr>
        <w:widowControl w:val="0"/>
        <w:numPr>
          <w:ilvl w:val="0"/>
          <w:numId w:val="29"/>
        </w:numPr>
        <w:tabs>
          <w:tab w:val="left" w:pos="993"/>
        </w:tabs>
        <w:spacing w:before="120" w:after="120"/>
        <w:ind w:left="0" w:firstLine="567"/>
        <w:jc w:val="both"/>
        <w:rPr>
          <w:sz w:val="28"/>
          <w:szCs w:val="28"/>
          <w:lang w:val="vi-VN"/>
        </w:rPr>
      </w:pPr>
      <w:r w:rsidRPr="0060763C">
        <w:rPr>
          <w:rStyle w:val="FootnoteReference"/>
          <w:bCs/>
          <w:sz w:val="28"/>
          <w:szCs w:val="28"/>
          <w:lang w:val="vi-VN"/>
        </w:rPr>
        <w:footnoteReference w:id="14"/>
      </w:r>
      <w:r w:rsidRPr="000B375D">
        <w:rPr>
          <w:i/>
          <w:sz w:val="28"/>
          <w:szCs w:val="28"/>
        </w:rPr>
        <w:t xml:space="preserve"> </w:t>
      </w:r>
      <w:r w:rsidRPr="0060763C">
        <w:rPr>
          <w:b/>
          <w:i/>
          <w:sz w:val="28"/>
          <w:szCs w:val="28"/>
        </w:rPr>
        <w:t>(được bãi bỏ)</w:t>
      </w:r>
      <w:r w:rsidR="00FA6950" w:rsidRPr="0072518E">
        <w:rPr>
          <w:sz w:val="28"/>
          <w:szCs w:val="28"/>
        </w:rPr>
        <w:t>.</w:t>
      </w:r>
    </w:p>
    <w:p w14:paraId="0681B172" w14:textId="045215B4" w:rsidR="00FA6950" w:rsidRPr="0072518E" w:rsidRDefault="0060763C" w:rsidP="004B283B">
      <w:pPr>
        <w:widowControl w:val="0"/>
        <w:numPr>
          <w:ilvl w:val="0"/>
          <w:numId w:val="29"/>
        </w:numPr>
        <w:tabs>
          <w:tab w:val="left" w:pos="993"/>
        </w:tabs>
        <w:spacing w:before="120" w:after="120"/>
        <w:ind w:left="0" w:firstLine="567"/>
        <w:jc w:val="both"/>
        <w:rPr>
          <w:sz w:val="28"/>
          <w:szCs w:val="28"/>
          <w:lang w:val="vi-VN"/>
        </w:rPr>
      </w:pPr>
      <w:r w:rsidRPr="0060763C">
        <w:rPr>
          <w:rStyle w:val="FootnoteReference"/>
          <w:bCs/>
          <w:sz w:val="28"/>
          <w:szCs w:val="28"/>
          <w:lang w:val="vi-VN"/>
        </w:rPr>
        <w:lastRenderedPageBreak/>
        <w:footnoteReference w:id="15"/>
      </w:r>
      <w:r w:rsidRPr="000B375D">
        <w:rPr>
          <w:i/>
          <w:sz w:val="28"/>
          <w:szCs w:val="28"/>
        </w:rPr>
        <w:t xml:space="preserve"> </w:t>
      </w:r>
      <w:r w:rsidRPr="0060763C">
        <w:rPr>
          <w:b/>
          <w:i/>
          <w:sz w:val="28"/>
          <w:szCs w:val="28"/>
        </w:rPr>
        <w:t>(được bãi bỏ)</w:t>
      </w:r>
      <w:r w:rsidR="00FA6950" w:rsidRPr="0072518E">
        <w:rPr>
          <w:sz w:val="28"/>
          <w:szCs w:val="28"/>
          <w:lang w:val="vi-VN"/>
        </w:rPr>
        <w:t>.</w:t>
      </w:r>
    </w:p>
    <w:p w14:paraId="388112F8" w14:textId="09BE60A0" w:rsidR="00FA6950" w:rsidRPr="0072518E" w:rsidRDefault="00FA6950" w:rsidP="004B283B">
      <w:pPr>
        <w:widowControl w:val="0"/>
        <w:numPr>
          <w:ilvl w:val="0"/>
          <w:numId w:val="29"/>
        </w:numPr>
        <w:tabs>
          <w:tab w:val="left" w:pos="993"/>
        </w:tabs>
        <w:snapToGrid w:val="0"/>
        <w:spacing w:before="120" w:after="120"/>
        <w:ind w:left="0" w:firstLine="567"/>
        <w:jc w:val="both"/>
        <w:rPr>
          <w:sz w:val="28"/>
          <w:szCs w:val="28"/>
          <w:lang w:val="vi-VN"/>
        </w:rPr>
      </w:pPr>
      <w:r w:rsidRPr="0072518E">
        <w:rPr>
          <w:sz w:val="28"/>
          <w:szCs w:val="28"/>
          <w:lang w:val="vi-VN"/>
        </w:rPr>
        <w:t>Quy định về kiểm toán năng lượng</w:t>
      </w:r>
      <w:r w:rsidRPr="0072518E">
        <w:rPr>
          <w:sz w:val="28"/>
          <w:szCs w:val="28"/>
        </w:rPr>
        <w:t>.</w:t>
      </w:r>
    </w:p>
    <w:p w14:paraId="4AC1828B" w14:textId="7671E07F" w:rsidR="00FA6950" w:rsidRPr="0072518E" w:rsidRDefault="00FA6950" w:rsidP="004B283B">
      <w:pPr>
        <w:widowControl w:val="0"/>
        <w:numPr>
          <w:ilvl w:val="0"/>
          <w:numId w:val="29"/>
        </w:numPr>
        <w:tabs>
          <w:tab w:val="left" w:pos="993"/>
          <w:tab w:val="left" w:pos="1080"/>
        </w:tabs>
        <w:snapToGrid w:val="0"/>
        <w:spacing w:before="120" w:after="120"/>
        <w:ind w:left="0" w:firstLine="567"/>
        <w:jc w:val="both"/>
        <w:rPr>
          <w:sz w:val="28"/>
          <w:szCs w:val="28"/>
          <w:lang w:val="vi-VN"/>
        </w:rPr>
      </w:pPr>
      <w:r w:rsidRPr="0072518E">
        <w:rPr>
          <w:sz w:val="28"/>
          <w:szCs w:val="28"/>
          <w:lang w:val="vi-VN"/>
        </w:rPr>
        <w:t>Quy định về sử dụng năng lượng tiết kiệm và hiệu quả trong sản xuất công nghiệp, xây dựng, giao thông vận tải, sản xuất nông nghiệp</w:t>
      </w:r>
      <w:r w:rsidRPr="0072518E">
        <w:rPr>
          <w:sz w:val="28"/>
          <w:szCs w:val="28"/>
        </w:rPr>
        <w:t>.</w:t>
      </w:r>
    </w:p>
    <w:p w14:paraId="7CB9EF26" w14:textId="77777777" w:rsidR="00FA6950" w:rsidRPr="0072518E" w:rsidRDefault="00FA6950" w:rsidP="004B283B">
      <w:pPr>
        <w:widowControl w:val="0"/>
        <w:numPr>
          <w:ilvl w:val="0"/>
          <w:numId w:val="29"/>
        </w:numPr>
        <w:tabs>
          <w:tab w:val="left" w:pos="993"/>
          <w:tab w:val="left" w:pos="1080"/>
        </w:tabs>
        <w:snapToGrid w:val="0"/>
        <w:spacing w:before="120" w:after="120"/>
        <w:ind w:left="0" w:firstLine="567"/>
        <w:jc w:val="both"/>
        <w:rPr>
          <w:sz w:val="28"/>
          <w:szCs w:val="28"/>
          <w:lang w:val="vi-VN"/>
        </w:rPr>
      </w:pPr>
      <w:r w:rsidRPr="0072518E">
        <w:rPr>
          <w:sz w:val="28"/>
          <w:szCs w:val="28"/>
          <w:lang w:val="vi-VN"/>
        </w:rPr>
        <w:t>Quy định về quản lý và sử dụng năng lượng tiết kiệm và hiệu quả trong cơ sở sử dụng năng lượng trọng điểm</w:t>
      </w:r>
      <w:r w:rsidRPr="0072518E">
        <w:rPr>
          <w:sz w:val="28"/>
          <w:szCs w:val="28"/>
        </w:rPr>
        <w:t>.</w:t>
      </w:r>
    </w:p>
    <w:p w14:paraId="04189126" w14:textId="77777777" w:rsidR="00FA6950" w:rsidRPr="0072518E" w:rsidRDefault="00FA6950" w:rsidP="004B283B">
      <w:pPr>
        <w:widowControl w:val="0"/>
        <w:numPr>
          <w:ilvl w:val="0"/>
          <w:numId w:val="29"/>
        </w:numPr>
        <w:tabs>
          <w:tab w:val="left" w:pos="993"/>
          <w:tab w:val="left" w:pos="1080"/>
        </w:tabs>
        <w:snapToGrid w:val="0"/>
        <w:spacing w:before="120" w:after="120"/>
        <w:ind w:left="0" w:firstLine="567"/>
        <w:jc w:val="both"/>
        <w:rPr>
          <w:sz w:val="28"/>
          <w:szCs w:val="28"/>
          <w:lang w:val="vi-VN"/>
        </w:rPr>
      </w:pPr>
      <w:r w:rsidRPr="0072518E">
        <w:rPr>
          <w:sz w:val="28"/>
          <w:szCs w:val="28"/>
          <w:lang w:val="vi-VN"/>
        </w:rPr>
        <w:t>Quy định về nhãn năng lượng trong hoạt động sản xuất, nhập khẩu, kinh doanh, phân phối phương tiện, thiết bị tiêu thụ năng lượng</w:t>
      </w:r>
      <w:r w:rsidRPr="0072518E">
        <w:rPr>
          <w:sz w:val="28"/>
          <w:szCs w:val="28"/>
        </w:rPr>
        <w:t>.</w:t>
      </w:r>
    </w:p>
    <w:p w14:paraId="3D851A86" w14:textId="77777777" w:rsidR="00FA6950" w:rsidRPr="0072518E" w:rsidRDefault="00FA6950" w:rsidP="004B283B">
      <w:pPr>
        <w:widowControl w:val="0"/>
        <w:numPr>
          <w:ilvl w:val="0"/>
          <w:numId w:val="29"/>
        </w:numPr>
        <w:tabs>
          <w:tab w:val="left" w:pos="993"/>
          <w:tab w:val="left" w:pos="1080"/>
        </w:tabs>
        <w:snapToGrid w:val="0"/>
        <w:spacing w:before="120" w:after="120"/>
        <w:ind w:left="0" w:firstLine="567"/>
        <w:jc w:val="both"/>
        <w:rPr>
          <w:spacing w:val="-6"/>
          <w:sz w:val="28"/>
          <w:szCs w:val="28"/>
          <w:lang w:val="vi-VN"/>
        </w:rPr>
      </w:pPr>
      <w:r w:rsidRPr="0072518E">
        <w:rPr>
          <w:spacing w:val="-6"/>
          <w:sz w:val="28"/>
          <w:szCs w:val="28"/>
          <w:lang w:val="vi-VN"/>
        </w:rPr>
        <w:t>Quy định về sản xuất, nhập khẩu, lưu thông phương tiện, thiết bị sử dụng năng lượng thuộc Danh mục phương tiện, thiết bị phải loại bỏ và dán nhãn năng lượng</w:t>
      </w:r>
      <w:r w:rsidRPr="0072518E">
        <w:rPr>
          <w:spacing w:val="-6"/>
          <w:sz w:val="28"/>
          <w:szCs w:val="28"/>
        </w:rPr>
        <w:t>.</w:t>
      </w:r>
    </w:p>
    <w:p w14:paraId="3657579A" w14:textId="614FC765" w:rsidR="00FA6950" w:rsidRPr="0072518E" w:rsidRDefault="00FA6950" w:rsidP="004B283B">
      <w:pPr>
        <w:widowControl w:val="0"/>
        <w:numPr>
          <w:ilvl w:val="0"/>
          <w:numId w:val="29"/>
        </w:numPr>
        <w:tabs>
          <w:tab w:val="left" w:pos="993"/>
          <w:tab w:val="left" w:pos="1080"/>
        </w:tabs>
        <w:snapToGrid w:val="0"/>
        <w:spacing w:before="120" w:after="120"/>
        <w:ind w:left="0" w:firstLine="567"/>
        <w:jc w:val="both"/>
        <w:rPr>
          <w:sz w:val="28"/>
          <w:szCs w:val="28"/>
          <w:lang w:val="vi-VN"/>
        </w:rPr>
      </w:pPr>
      <w:r w:rsidRPr="0072518E">
        <w:rPr>
          <w:sz w:val="28"/>
          <w:szCs w:val="28"/>
          <w:lang w:val="vi-VN"/>
        </w:rPr>
        <w:t>Quy định về định mức sử dụng năng lượng trong sản xuất, kinh doanh</w:t>
      </w:r>
      <w:r w:rsidRPr="0072518E">
        <w:rPr>
          <w:sz w:val="28"/>
          <w:szCs w:val="28"/>
        </w:rPr>
        <w:t>.</w:t>
      </w:r>
    </w:p>
    <w:p w14:paraId="4FC88F61" w14:textId="7D6337B2" w:rsidR="00FA6950" w:rsidRPr="0072518E" w:rsidRDefault="00FA6950" w:rsidP="004B283B">
      <w:pPr>
        <w:widowControl w:val="0"/>
        <w:numPr>
          <w:ilvl w:val="0"/>
          <w:numId w:val="29"/>
        </w:numPr>
        <w:tabs>
          <w:tab w:val="left" w:pos="993"/>
          <w:tab w:val="left" w:pos="1080"/>
        </w:tabs>
        <w:snapToGrid w:val="0"/>
        <w:spacing w:before="120" w:after="120"/>
        <w:ind w:left="0" w:firstLine="567"/>
        <w:jc w:val="both"/>
        <w:rPr>
          <w:sz w:val="28"/>
          <w:szCs w:val="28"/>
          <w:lang w:val="vi-VN"/>
        </w:rPr>
      </w:pPr>
      <w:r w:rsidRPr="0072518E">
        <w:rPr>
          <w:sz w:val="28"/>
          <w:szCs w:val="28"/>
          <w:lang w:val="vi-VN"/>
        </w:rPr>
        <w:t>Quy định về chế độ báo cáo sử dụng năng lượng, mua sắm của đơn vị sử dụng ngân sách nhà nước.</w:t>
      </w:r>
    </w:p>
    <w:p w14:paraId="56C143D5" w14:textId="5B11CEDD" w:rsidR="00530FB8" w:rsidRPr="0072518E" w:rsidRDefault="00530FB8">
      <w:pPr>
        <w:pStyle w:val="NormalWeb"/>
        <w:widowControl w:val="0"/>
        <w:tabs>
          <w:tab w:val="left" w:pos="851"/>
        </w:tabs>
        <w:snapToGrid w:val="0"/>
        <w:spacing w:before="120" w:beforeAutospacing="0" w:after="120" w:afterAutospacing="0"/>
        <w:ind w:firstLine="567"/>
        <w:jc w:val="both"/>
        <w:rPr>
          <w:b/>
          <w:sz w:val="28"/>
          <w:szCs w:val="28"/>
        </w:rPr>
      </w:pPr>
      <w:r w:rsidRPr="0072518E">
        <w:rPr>
          <w:b/>
          <w:sz w:val="28"/>
          <w:szCs w:val="28"/>
        </w:rPr>
        <w:t>Điều 1a. Đối tượng áp dụng</w:t>
      </w:r>
      <w:r w:rsidRPr="0072518E">
        <w:rPr>
          <w:rStyle w:val="FootnoteReference"/>
          <w:b/>
          <w:sz w:val="28"/>
          <w:szCs w:val="28"/>
        </w:rPr>
        <w:footnoteReference w:id="16"/>
      </w:r>
    </w:p>
    <w:p w14:paraId="0160ACCD" w14:textId="77777777" w:rsidR="00530FB8" w:rsidRPr="00B6556E" w:rsidRDefault="00530FB8" w:rsidP="004B283B">
      <w:pPr>
        <w:widowControl w:val="0"/>
        <w:numPr>
          <w:ilvl w:val="0"/>
          <w:numId w:val="21"/>
        </w:numPr>
        <w:tabs>
          <w:tab w:val="left" w:pos="810"/>
        </w:tabs>
        <w:snapToGrid w:val="0"/>
        <w:spacing w:before="120" w:after="120"/>
        <w:ind w:left="0" w:firstLine="567"/>
        <w:jc w:val="both"/>
        <w:rPr>
          <w:sz w:val="28"/>
          <w:szCs w:val="28"/>
        </w:rPr>
      </w:pPr>
      <w:r w:rsidRPr="00B6556E">
        <w:rPr>
          <w:sz w:val="28"/>
          <w:szCs w:val="28"/>
        </w:rPr>
        <w:t>Tổ chức, cá nhân Việt Nam và tổ chức, cá nhân nước ngoài (sau đây viết tắt là tổ chức, cá nhân) thực hiện hành vi vi phạm hành chính quy định tại Nghị định này trên lãnh thổ Việt Nam.</w:t>
      </w:r>
    </w:p>
    <w:p w14:paraId="74D1E014" w14:textId="77777777" w:rsidR="00530FB8" w:rsidRPr="0072518E" w:rsidRDefault="00530FB8">
      <w:pPr>
        <w:widowControl w:val="0"/>
        <w:snapToGrid w:val="0"/>
        <w:spacing w:before="120" w:after="120"/>
        <w:ind w:firstLine="567"/>
        <w:jc w:val="both"/>
        <w:rPr>
          <w:sz w:val="28"/>
          <w:szCs w:val="28"/>
        </w:rPr>
      </w:pPr>
      <w:r w:rsidRPr="0072518E">
        <w:rPr>
          <w:sz w:val="28"/>
          <w:szCs w:val="28"/>
        </w:rPr>
        <w:t>Tổ chức là đối tượng bị xử phạt vi phạm hành chính theo quy định tại Nghị định này, bao gồm:</w:t>
      </w:r>
    </w:p>
    <w:p w14:paraId="5A2E2463" w14:textId="1BDF7571" w:rsidR="00530FB8" w:rsidRPr="0072518E" w:rsidRDefault="00E02543" w:rsidP="004B283B">
      <w:pPr>
        <w:widowControl w:val="0"/>
        <w:numPr>
          <w:ilvl w:val="5"/>
          <w:numId w:val="3"/>
        </w:numPr>
        <w:tabs>
          <w:tab w:val="clear" w:pos="1152"/>
          <w:tab w:val="left" w:pos="851"/>
        </w:tabs>
        <w:snapToGrid w:val="0"/>
        <w:spacing w:before="120" w:after="120"/>
        <w:ind w:left="0" w:firstLine="567"/>
        <w:jc w:val="both"/>
        <w:rPr>
          <w:sz w:val="28"/>
          <w:szCs w:val="28"/>
        </w:rPr>
      </w:pPr>
      <w:r w:rsidRPr="0060763C">
        <w:rPr>
          <w:rStyle w:val="FootnoteReference"/>
          <w:bCs/>
          <w:sz w:val="28"/>
          <w:szCs w:val="28"/>
          <w:lang w:val="vi-VN"/>
        </w:rPr>
        <w:footnoteReference w:id="17"/>
      </w:r>
      <w:r w:rsidRPr="000B375D">
        <w:rPr>
          <w:i/>
          <w:sz w:val="28"/>
          <w:szCs w:val="28"/>
        </w:rPr>
        <w:t xml:space="preserve"> </w:t>
      </w:r>
      <w:r w:rsidRPr="0060763C">
        <w:rPr>
          <w:b/>
          <w:i/>
          <w:sz w:val="28"/>
          <w:szCs w:val="28"/>
        </w:rPr>
        <w:t>(được bãi bỏ)</w:t>
      </w:r>
      <w:r w:rsidR="00FA6950" w:rsidRPr="0072518E">
        <w:rPr>
          <w:sz w:val="28"/>
          <w:szCs w:val="28"/>
        </w:rPr>
        <w:t>;</w:t>
      </w:r>
    </w:p>
    <w:p w14:paraId="3736CB5F" w14:textId="50D7F039" w:rsidR="00530FB8" w:rsidRPr="0072518E" w:rsidRDefault="00FA6950" w:rsidP="004B283B">
      <w:pPr>
        <w:widowControl w:val="0"/>
        <w:numPr>
          <w:ilvl w:val="5"/>
          <w:numId w:val="3"/>
        </w:numPr>
        <w:tabs>
          <w:tab w:val="clear" w:pos="1152"/>
          <w:tab w:val="left" w:pos="851"/>
        </w:tabs>
        <w:snapToGrid w:val="0"/>
        <w:spacing w:before="120" w:after="120"/>
        <w:ind w:left="0" w:firstLine="567"/>
        <w:jc w:val="both"/>
        <w:rPr>
          <w:sz w:val="28"/>
          <w:szCs w:val="28"/>
        </w:rPr>
      </w:pPr>
      <w:r w:rsidRPr="0072518E">
        <w:rPr>
          <w:sz w:val="28"/>
          <w:szCs w:val="28"/>
        </w:rPr>
        <w:t>Tổ chức hoạt động kiểm toán năng lượng; cơ sở đào tạo kiểm toán năng lượng và cấp chứng chỉ kiểm toán viên năng lượng; cơ sở đào tạo quản lý năng lượng và cấp chứng chỉ quản lý năng lượng;</w:t>
      </w:r>
    </w:p>
    <w:p w14:paraId="4C24DA72" w14:textId="27B41C59" w:rsidR="00530FB8" w:rsidRPr="0072518E" w:rsidRDefault="00FA6950" w:rsidP="004B283B">
      <w:pPr>
        <w:widowControl w:val="0"/>
        <w:numPr>
          <w:ilvl w:val="5"/>
          <w:numId w:val="3"/>
        </w:numPr>
        <w:tabs>
          <w:tab w:val="clear" w:pos="1152"/>
          <w:tab w:val="left" w:pos="851"/>
        </w:tabs>
        <w:snapToGrid w:val="0"/>
        <w:spacing w:before="120" w:after="120"/>
        <w:ind w:left="0" w:firstLine="567"/>
        <w:jc w:val="both"/>
        <w:rPr>
          <w:spacing w:val="-2"/>
          <w:sz w:val="28"/>
          <w:szCs w:val="28"/>
        </w:rPr>
      </w:pPr>
      <w:r w:rsidRPr="0072518E">
        <w:rPr>
          <w:spacing w:val="-2"/>
          <w:sz w:val="28"/>
          <w:szCs w:val="28"/>
        </w:rPr>
        <w:t>Khách hàng sử dụng điện, khách hàng sử dụng năng lượng là cơ quan nhà nước có hành vi vi phạm mà hành vi đó không thuộc nhiệm vụ quản lý nhà nước được giao; tổ chức kinh tế được thành lập theo quy định của Luật Doanh nghiệp, Luật Đầu tư; hợp tác xã, liên hiệp hợp tác xã; đơn vị sự nghiệp;</w:t>
      </w:r>
      <w:r w:rsidR="008574F2" w:rsidRPr="0072518E">
        <w:rPr>
          <w:spacing w:val="-2"/>
          <w:sz w:val="28"/>
          <w:szCs w:val="28"/>
        </w:rPr>
        <w:t xml:space="preserve"> đơn vị vũ trang nhân dân;</w:t>
      </w:r>
      <w:r w:rsidRPr="0072518E">
        <w:rPr>
          <w:spacing w:val="-2"/>
          <w:sz w:val="28"/>
          <w:szCs w:val="28"/>
        </w:rPr>
        <w:t xml:space="preserve"> tổ chức chính trị, tổ chức chính trị - xã hội, tổ chức chính trị xã hội nghề nghiệp, tổ chức xã hội, tổ chức xã hội - nghề nghiệp; doanh nghiệp nước ngoài hoạt </w:t>
      </w:r>
      <w:r w:rsidRPr="0072518E">
        <w:rPr>
          <w:spacing w:val="-2"/>
          <w:sz w:val="28"/>
          <w:szCs w:val="28"/>
        </w:rPr>
        <w:lastRenderedPageBreak/>
        <w:t xml:space="preserve">động tại Việt Nam và chi nhánh, văn phòng đại diện của doanh nghiệp nước ngoài hoạt động tại Việt Nam; tổ chức quốc tế, tổ chức nước ngoài tại Việt Nam và chi nhánh, văn phòng đại diện của tổ chức quốc tế, tổ chức nước ngoài tại Việt Nam; </w:t>
      </w:r>
      <w:r w:rsidR="00530FB8" w:rsidRPr="0072518E">
        <w:rPr>
          <w:spacing w:val="-2"/>
          <w:sz w:val="28"/>
          <w:szCs w:val="28"/>
        </w:rPr>
        <w:t xml:space="preserve"> </w:t>
      </w:r>
    </w:p>
    <w:p w14:paraId="328E5488" w14:textId="5AA850E3" w:rsidR="00530FB8" w:rsidRPr="0072518E" w:rsidRDefault="00530FB8" w:rsidP="004B283B">
      <w:pPr>
        <w:widowControl w:val="0"/>
        <w:numPr>
          <w:ilvl w:val="5"/>
          <w:numId w:val="3"/>
        </w:numPr>
        <w:tabs>
          <w:tab w:val="clear" w:pos="1152"/>
          <w:tab w:val="left" w:pos="851"/>
        </w:tabs>
        <w:snapToGrid w:val="0"/>
        <w:spacing w:before="120" w:after="120"/>
        <w:ind w:left="0" w:firstLine="567"/>
        <w:jc w:val="both"/>
        <w:rPr>
          <w:sz w:val="28"/>
          <w:szCs w:val="28"/>
        </w:rPr>
      </w:pPr>
      <w:r w:rsidRPr="0072518E">
        <w:rPr>
          <w:sz w:val="28"/>
          <w:szCs w:val="28"/>
        </w:rPr>
        <w:t xml:space="preserve">Các tổ chức khác </w:t>
      </w:r>
      <w:r w:rsidR="008574F2" w:rsidRPr="0072518E">
        <w:rPr>
          <w:sz w:val="28"/>
          <w:szCs w:val="28"/>
        </w:rPr>
        <w:t>được thành lập theo quy định của pháp luật có hành vi vi phạm quy định tại Nghị định này.</w:t>
      </w:r>
    </w:p>
    <w:p w14:paraId="4F54285B" w14:textId="50BAC740" w:rsidR="00530FB8" w:rsidRPr="0072518E" w:rsidRDefault="00530FB8" w:rsidP="004B283B">
      <w:pPr>
        <w:pStyle w:val="NormalWeb"/>
        <w:widowControl w:val="0"/>
        <w:numPr>
          <w:ilvl w:val="0"/>
          <w:numId w:val="21"/>
        </w:numPr>
        <w:tabs>
          <w:tab w:val="left" w:pos="851"/>
        </w:tabs>
        <w:snapToGrid w:val="0"/>
        <w:spacing w:before="120" w:beforeAutospacing="0" w:after="120" w:afterAutospacing="0"/>
        <w:ind w:left="0" w:firstLine="567"/>
        <w:jc w:val="both"/>
        <w:rPr>
          <w:sz w:val="28"/>
          <w:szCs w:val="28"/>
        </w:rPr>
      </w:pPr>
      <w:r w:rsidRPr="0072518E">
        <w:rPr>
          <w:sz w:val="28"/>
          <w:szCs w:val="28"/>
        </w:rPr>
        <w:t>Người có thẩm quyền lập biên bản, xử phạt vi phạm hành chính và cá nhân, tổ chức khác có liên quan.</w:t>
      </w:r>
    </w:p>
    <w:p w14:paraId="30808264" w14:textId="2742B026" w:rsidR="00477052" w:rsidRPr="0072518E" w:rsidRDefault="00477052">
      <w:pPr>
        <w:pStyle w:val="NormalWeb"/>
        <w:widowControl w:val="0"/>
        <w:numPr>
          <w:ilvl w:val="0"/>
          <w:numId w:val="3"/>
        </w:numPr>
        <w:spacing w:before="60" w:beforeAutospacing="0" w:after="60" w:afterAutospacing="0"/>
        <w:jc w:val="both"/>
        <w:rPr>
          <w:b/>
          <w:sz w:val="28"/>
          <w:szCs w:val="28"/>
          <w:lang w:val="vi-VN"/>
        </w:rPr>
      </w:pPr>
      <w:r w:rsidRPr="0072518E">
        <w:rPr>
          <w:b/>
          <w:bCs/>
          <w:sz w:val="28"/>
          <w:szCs w:val="28"/>
          <w:lang w:val="vi-VN"/>
        </w:rPr>
        <w:t xml:space="preserve">Quy định về thời hiệu xử phạt, </w:t>
      </w:r>
      <w:r w:rsidRPr="0072518E">
        <w:rPr>
          <w:b/>
          <w:bCs/>
          <w:sz w:val="28"/>
          <w:szCs w:val="28"/>
        </w:rPr>
        <w:t xml:space="preserve">hành vi </w:t>
      </w:r>
      <w:r w:rsidRPr="0072518E">
        <w:rPr>
          <w:b/>
          <w:bCs/>
          <w:sz w:val="28"/>
          <w:szCs w:val="28"/>
          <w:lang w:val="vi-VN"/>
        </w:rPr>
        <w:t xml:space="preserve">vi phạm hành chính đã kết thúc, </w:t>
      </w:r>
      <w:r w:rsidRPr="0072518E">
        <w:rPr>
          <w:b/>
          <w:bCs/>
          <w:sz w:val="28"/>
          <w:szCs w:val="28"/>
        </w:rPr>
        <w:t xml:space="preserve">hành vi </w:t>
      </w:r>
      <w:r w:rsidRPr="0072518E">
        <w:rPr>
          <w:b/>
          <w:bCs/>
          <w:sz w:val="28"/>
          <w:szCs w:val="28"/>
          <w:lang w:val="vi-VN"/>
        </w:rPr>
        <w:t>vi phạm hành chính đang được thực hiện</w:t>
      </w:r>
      <w:r w:rsidRPr="0072518E">
        <w:rPr>
          <w:b/>
          <w:bCs/>
          <w:sz w:val="28"/>
          <w:szCs w:val="28"/>
        </w:rPr>
        <w:t>, vi phạm hành chính nhiều lần</w:t>
      </w:r>
      <w:r w:rsidRPr="0072518E">
        <w:rPr>
          <w:rStyle w:val="FootnoteReference"/>
          <w:b/>
          <w:bCs/>
          <w:sz w:val="28"/>
          <w:szCs w:val="28"/>
          <w:lang w:val="vi-VN"/>
        </w:rPr>
        <w:footnoteReference w:id="18"/>
      </w:r>
    </w:p>
    <w:p w14:paraId="76A43FFD" w14:textId="5E9AEB45" w:rsidR="00477052" w:rsidRPr="0072518E" w:rsidRDefault="00477052" w:rsidP="004B283B">
      <w:pPr>
        <w:widowControl w:val="0"/>
        <w:numPr>
          <w:ilvl w:val="0"/>
          <w:numId w:val="24"/>
        </w:numPr>
        <w:tabs>
          <w:tab w:val="left" w:pos="0"/>
          <w:tab w:val="left" w:pos="180"/>
          <w:tab w:val="left" w:pos="360"/>
          <w:tab w:val="left" w:pos="851"/>
          <w:tab w:val="left" w:pos="1330"/>
        </w:tabs>
        <w:spacing w:before="60" w:after="60"/>
        <w:ind w:left="0" w:firstLine="567"/>
        <w:jc w:val="both"/>
        <w:rPr>
          <w:bCs/>
          <w:sz w:val="28"/>
          <w:szCs w:val="28"/>
          <w:lang w:val="vi-VN"/>
        </w:rPr>
      </w:pPr>
      <w:r w:rsidRPr="0072518E">
        <w:rPr>
          <w:bCs/>
          <w:sz w:val="28"/>
          <w:szCs w:val="28"/>
          <w:lang w:val="vi-VN"/>
        </w:rPr>
        <w:t>Thời hiệu xử phạt vi phạm tr</w:t>
      </w:r>
      <w:r w:rsidRPr="0072518E">
        <w:rPr>
          <w:bCs/>
          <w:sz w:val="28"/>
          <w:szCs w:val="28"/>
        </w:rPr>
        <w:t>o</w:t>
      </w:r>
      <w:r w:rsidRPr="0072518E">
        <w:rPr>
          <w:bCs/>
          <w:sz w:val="28"/>
          <w:szCs w:val="28"/>
          <w:lang w:val="vi-VN"/>
        </w:rPr>
        <w:t xml:space="preserve">ng lĩnh vực </w:t>
      </w:r>
      <w:r w:rsidR="00A964E6" w:rsidRPr="00A964E6">
        <w:rPr>
          <w:rStyle w:val="FootnoteReference"/>
          <w:bCs/>
          <w:color w:val="C00000"/>
          <w:sz w:val="28"/>
          <w:szCs w:val="28"/>
          <w:lang w:val="vi-VN"/>
        </w:rPr>
        <w:footnoteReference w:id="19"/>
      </w:r>
      <w:r w:rsidRPr="004B283B">
        <w:rPr>
          <w:bCs/>
          <w:sz w:val="28"/>
          <w:szCs w:val="28"/>
          <w:lang w:val="vi-VN"/>
        </w:rPr>
        <w:t xml:space="preserve"> sử dụng năng lượng tiết kiệm và hiệu quả</w:t>
      </w:r>
      <w:r w:rsidRPr="0072518E">
        <w:rPr>
          <w:bCs/>
          <w:sz w:val="28"/>
          <w:szCs w:val="28"/>
          <w:lang w:val="vi-VN"/>
        </w:rPr>
        <w:t xml:space="preserve"> là 01 năm; đối với các hành vi vi phạm về sản xuất, nhập khẩu phương tiện, thiết bị sử dụng năng lượng tiết kiệm và hiệu quả thì thời hiệu xử phạt là 02 năm.</w:t>
      </w:r>
    </w:p>
    <w:p w14:paraId="52648DE4" w14:textId="1A19AD16" w:rsidR="00477052" w:rsidRPr="0072518E" w:rsidRDefault="00101A7B" w:rsidP="004B283B">
      <w:pPr>
        <w:widowControl w:val="0"/>
        <w:numPr>
          <w:ilvl w:val="0"/>
          <w:numId w:val="24"/>
        </w:numPr>
        <w:tabs>
          <w:tab w:val="left" w:pos="0"/>
          <w:tab w:val="left" w:pos="180"/>
          <w:tab w:val="left" w:pos="360"/>
          <w:tab w:val="left" w:pos="851"/>
          <w:tab w:val="left" w:pos="1330"/>
        </w:tabs>
        <w:spacing w:before="60" w:after="60"/>
        <w:ind w:left="0" w:firstLine="567"/>
        <w:jc w:val="both"/>
        <w:rPr>
          <w:bCs/>
          <w:sz w:val="28"/>
          <w:szCs w:val="28"/>
          <w:lang w:val="vi-VN"/>
        </w:rPr>
      </w:pPr>
      <w:r w:rsidRPr="00B6556E">
        <w:rPr>
          <w:bCs/>
          <w:sz w:val="28"/>
          <w:szCs w:val="28"/>
          <w:lang w:val="vi-VN"/>
        </w:rPr>
        <w:t>Hành vi vi phạm đã kết thúc, hành vi vi phạm đang được thực hiện được xác định căn cứ quy định tại Nghị định số 118/2021/NĐ-CP ngày 23 tháng 12 năm 2021 của Chính phủ quy định chi tiết một số điều và biện pháp thi hành Luật Xử lý vi phạm hành chính.</w:t>
      </w:r>
    </w:p>
    <w:p w14:paraId="7F9AF5F1" w14:textId="77777777" w:rsidR="00477052" w:rsidRPr="0072518E" w:rsidRDefault="00477052" w:rsidP="004B283B">
      <w:pPr>
        <w:widowControl w:val="0"/>
        <w:numPr>
          <w:ilvl w:val="0"/>
          <w:numId w:val="24"/>
        </w:numPr>
        <w:tabs>
          <w:tab w:val="left" w:pos="0"/>
          <w:tab w:val="left" w:pos="180"/>
          <w:tab w:val="left" w:pos="360"/>
          <w:tab w:val="left" w:pos="851"/>
          <w:tab w:val="left" w:pos="1330"/>
        </w:tabs>
        <w:spacing w:before="60" w:after="60"/>
        <w:ind w:left="0" w:firstLine="567"/>
        <w:jc w:val="both"/>
        <w:rPr>
          <w:bCs/>
          <w:sz w:val="28"/>
          <w:szCs w:val="28"/>
          <w:lang w:val="vi-VN"/>
        </w:rPr>
      </w:pPr>
      <w:r w:rsidRPr="0072518E">
        <w:rPr>
          <w:bCs/>
          <w:sz w:val="28"/>
          <w:szCs w:val="28"/>
          <w:lang w:val="vi-VN"/>
        </w:rPr>
        <w:t>Xử phạt đối với trường hợp vi phạm hành chính nhiều lần</w:t>
      </w:r>
      <w:r w:rsidRPr="0072518E" w:rsidDel="00477052">
        <w:rPr>
          <w:bCs/>
          <w:sz w:val="28"/>
          <w:szCs w:val="28"/>
          <w:lang w:val="vi-VN"/>
        </w:rPr>
        <w:t xml:space="preserve"> </w:t>
      </w:r>
    </w:p>
    <w:p w14:paraId="4F9EAA8C" w14:textId="625CB19B" w:rsidR="001C16D6" w:rsidRPr="0072518E" w:rsidRDefault="00101A7B" w:rsidP="004B283B">
      <w:pPr>
        <w:pStyle w:val="ListParagraph"/>
        <w:widowControl w:val="0"/>
        <w:numPr>
          <w:ilvl w:val="5"/>
          <w:numId w:val="3"/>
        </w:numPr>
        <w:tabs>
          <w:tab w:val="clear" w:pos="1152"/>
          <w:tab w:val="left" w:pos="0"/>
          <w:tab w:val="num" w:pos="851"/>
          <w:tab w:val="left" w:pos="990"/>
        </w:tabs>
        <w:spacing w:before="60" w:after="60"/>
        <w:ind w:left="0" w:firstLine="567"/>
        <w:contextualSpacing w:val="0"/>
        <w:jc w:val="both"/>
        <w:rPr>
          <w:sz w:val="28"/>
          <w:szCs w:val="28"/>
          <w:lang w:val="vi-VN"/>
        </w:rPr>
      </w:pPr>
      <w:r w:rsidRPr="0072518E">
        <w:rPr>
          <w:bCs/>
          <w:sz w:val="28"/>
          <w:szCs w:val="28"/>
          <w:lang w:val="vi-VN"/>
        </w:rPr>
        <w:t xml:space="preserve">Cá nhân, tổ chức vi phạm hành chính nhiều lần </w:t>
      </w:r>
      <w:r w:rsidRPr="0072518E">
        <w:rPr>
          <w:bCs/>
          <w:sz w:val="28"/>
          <w:szCs w:val="28"/>
        </w:rPr>
        <w:t xml:space="preserve">thì vi phạm nhiều lần được áp dụng là </w:t>
      </w:r>
      <w:r w:rsidRPr="0072518E">
        <w:rPr>
          <w:bCs/>
          <w:sz w:val="28"/>
          <w:szCs w:val="28"/>
          <w:lang w:val="vi-VN"/>
        </w:rPr>
        <w:t xml:space="preserve">tình tiết tăng nặng </w:t>
      </w:r>
      <w:r w:rsidRPr="0072518E">
        <w:rPr>
          <w:bCs/>
          <w:sz w:val="28"/>
          <w:szCs w:val="28"/>
        </w:rPr>
        <w:t>để</w:t>
      </w:r>
      <w:r w:rsidRPr="0072518E">
        <w:rPr>
          <w:bCs/>
          <w:sz w:val="28"/>
          <w:szCs w:val="28"/>
          <w:lang w:val="vi-VN"/>
        </w:rPr>
        <w:t xml:space="preserve"> </w:t>
      </w:r>
      <w:r w:rsidRPr="0072518E">
        <w:rPr>
          <w:bCs/>
          <w:sz w:val="28"/>
          <w:szCs w:val="28"/>
        </w:rPr>
        <w:t xml:space="preserve">người có thẩm quyền xử phạt vi phạm hành chính xem xét </w:t>
      </w:r>
      <w:r w:rsidRPr="0072518E">
        <w:rPr>
          <w:bCs/>
          <w:sz w:val="28"/>
          <w:szCs w:val="28"/>
          <w:lang w:val="vi-VN"/>
        </w:rPr>
        <w:t>ra quyết định xử phạt vi phạm hành chính</w:t>
      </w:r>
      <w:r w:rsidRPr="0072518E">
        <w:rPr>
          <w:bCs/>
          <w:sz w:val="28"/>
          <w:szCs w:val="28"/>
        </w:rPr>
        <w:t>, trừ trường hợp quy định tại điểm b khoản này;</w:t>
      </w:r>
    </w:p>
    <w:p w14:paraId="2A41DA4C" w14:textId="25CB7DFD" w:rsidR="00101A7B" w:rsidRPr="0072518E" w:rsidRDefault="00101A7B" w:rsidP="004B283B">
      <w:pPr>
        <w:pStyle w:val="ListParagraph"/>
        <w:widowControl w:val="0"/>
        <w:numPr>
          <w:ilvl w:val="5"/>
          <w:numId w:val="3"/>
        </w:numPr>
        <w:tabs>
          <w:tab w:val="clear" w:pos="1152"/>
          <w:tab w:val="left" w:pos="0"/>
          <w:tab w:val="num" w:pos="851"/>
          <w:tab w:val="left" w:pos="990"/>
          <w:tab w:val="left" w:pos="1080"/>
          <w:tab w:val="left" w:pos="1620"/>
          <w:tab w:val="left" w:pos="2430"/>
          <w:tab w:val="num" w:pos="2520"/>
        </w:tabs>
        <w:spacing w:before="60" w:after="60"/>
        <w:ind w:left="0" w:firstLine="567"/>
        <w:contextualSpacing w:val="0"/>
        <w:jc w:val="both"/>
        <w:rPr>
          <w:b/>
          <w:bCs/>
          <w:color w:val="FF0000"/>
          <w:sz w:val="28"/>
          <w:szCs w:val="28"/>
          <w:u w:val="single"/>
        </w:rPr>
      </w:pPr>
      <w:r w:rsidRPr="0072518E">
        <w:rPr>
          <w:bCs/>
          <w:sz w:val="28"/>
          <w:szCs w:val="28"/>
          <w:shd w:val="clear" w:color="auto" w:fill="FFFFFF"/>
        </w:rPr>
        <w:t>Đối với hành vi vi phạm hành chính được Nghị định này quy định xử phạt theo giá trị, số lượng, khối lượng hoặc loại tang vật, phương tiện vi phạm thì cá nhân, tổ chức vi phạm hành chính nhiều lần bị xử phạt về từng hành vi vi phạm và người có thẩm quyền xử phạt vi phạm hành chính không áp dụng tình tiết tăng nặng vi phạm nhiều lần khi ra quyết định xử phạt vi phạm hành chính đối với từng hành vi vi phạm.</w:t>
      </w:r>
    </w:p>
    <w:p w14:paraId="07146523" w14:textId="700225C1" w:rsidR="00055DE1" w:rsidRPr="0072518E" w:rsidRDefault="00055DE1">
      <w:pPr>
        <w:pStyle w:val="NormalWeb"/>
        <w:widowControl w:val="0"/>
        <w:numPr>
          <w:ilvl w:val="0"/>
          <w:numId w:val="3"/>
        </w:numPr>
        <w:spacing w:before="120" w:beforeAutospacing="0" w:after="120" w:afterAutospacing="0"/>
        <w:jc w:val="both"/>
        <w:rPr>
          <w:b/>
          <w:sz w:val="28"/>
          <w:szCs w:val="28"/>
          <w:lang w:val="vi-VN"/>
        </w:rPr>
      </w:pPr>
      <w:r w:rsidRPr="0072518E">
        <w:rPr>
          <w:b/>
          <w:bCs/>
          <w:sz w:val="28"/>
          <w:szCs w:val="28"/>
          <w:lang w:val="vi-VN"/>
        </w:rPr>
        <w:t>Các hình thức xử phạt</w:t>
      </w:r>
      <w:r w:rsidRPr="0072518E">
        <w:rPr>
          <w:b/>
          <w:sz w:val="28"/>
          <w:szCs w:val="28"/>
          <w:lang w:val="vi-VN"/>
        </w:rPr>
        <w:t xml:space="preserve"> vi phạm hành chính</w:t>
      </w:r>
      <w:r w:rsidRPr="0072518E">
        <w:rPr>
          <w:b/>
          <w:sz w:val="28"/>
          <w:szCs w:val="28"/>
        </w:rPr>
        <w:t xml:space="preserve"> và mức phạt tiền</w:t>
      </w:r>
      <w:r w:rsidRPr="0072518E">
        <w:rPr>
          <w:rStyle w:val="FootnoteReference"/>
          <w:b/>
          <w:bCs/>
          <w:sz w:val="28"/>
          <w:szCs w:val="28"/>
          <w:lang w:val="vi-VN"/>
        </w:rPr>
        <w:footnoteReference w:id="20"/>
      </w:r>
    </w:p>
    <w:p w14:paraId="3478B733" w14:textId="77777777" w:rsidR="00055DE1" w:rsidRPr="0072518E" w:rsidRDefault="00055DE1" w:rsidP="004B283B">
      <w:pPr>
        <w:widowControl w:val="0"/>
        <w:numPr>
          <w:ilvl w:val="0"/>
          <w:numId w:val="15"/>
        </w:numPr>
        <w:tabs>
          <w:tab w:val="left" w:pos="851"/>
        </w:tabs>
        <w:snapToGrid w:val="0"/>
        <w:spacing w:before="120" w:after="120"/>
        <w:ind w:left="0" w:firstLine="567"/>
        <w:jc w:val="both"/>
        <w:rPr>
          <w:sz w:val="28"/>
          <w:szCs w:val="28"/>
          <w:lang w:val="vi-VN"/>
        </w:rPr>
      </w:pPr>
      <w:r w:rsidRPr="0072518E">
        <w:rPr>
          <w:sz w:val="28"/>
          <w:szCs w:val="28"/>
          <w:lang w:val="vi-VN"/>
        </w:rPr>
        <w:lastRenderedPageBreak/>
        <w:t>Hình thức xử phạt chính:</w:t>
      </w:r>
    </w:p>
    <w:p w14:paraId="1618DDF2" w14:textId="77777777" w:rsidR="00055DE1" w:rsidRPr="00B6556E" w:rsidRDefault="00055DE1" w:rsidP="004B283B">
      <w:pPr>
        <w:pStyle w:val="NormalWeb"/>
        <w:widowControl w:val="0"/>
        <w:numPr>
          <w:ilvl w:val="0"/>
          <w:numId w:val="11"/>
        </w:numPr>
        <w:tabs>
          <w:tab w:val="left" w:pos="851"/>
        </w:tabs>
        <w:snapToGrid w:val="0"/>
        <w:spacing w:before="120" w:beforeAutospacing="0" w:after="120" w:afterAutospacing="0"/>
        <w:ind w:left="0" w:firstLine="567"/>
        <w:jc w:val="both"/>
        <w:rPr>
          <w:sz w:val="28"/>
          <w:szCs w:val="28"/>
        </w:rPr>
      </w:pPr>
      <w:r w:rsidRPr="00B6556E">
        <w:rPr>
          <w:sz w:val="28"/>
          <w:szCs w:val="28"/>
        </w:rPr>
        <w:t>Cảnh cáo;</w:t>
      </w:r>
    </w:p>
    <w:p w14:paraId="53074C27" w14:textId="77777777" w:rsidR="00055DE1" w:rsidRPr="0072518E" w:rsidRDefault="00055DE1" w:rsidP="004B283B">
      <w:pPr>
        <w:pStyle w:val="NormalWeb"/>
        <w:widowControl w:val="0"/>
        <w:numPr>
          <w:ilvl w:val="0"/>
          <w:numId w:val="11"/>
        </w:numPr>
        <w:tabs>
          <w:tab w:val="left" w:pos="851"/>
        </w:tabs>
        <w:snapToGrid w:val="0"/>
        <w:spacing w:before="120" w:beforeAutospacing="0" w:after="120" w:afterAutospacing="0"/>
        <w:ind w:left="0" w:firstLine="567"/>
        <w:jc w:val="both"/>
        <w:rPr>
          <w:sz w:val="28"/>
          <w:szCs w:val="28"/>
        </w:rPr>
      </w:pPr>
      <w:r w:rsidRPr="0072518E">
        <w:rPr>
          <w:sz w:val="28"/>
          <w:szCs w:val="28"/>
        </w:rPr>
        <w:t>Phạt tiền.</w:t>
      </w:r>
    </w:p>
    <w:p w14:paraId="5A0159B2" w14:textId="77777777" w:rsidR="00055DE1" w:rsidRPr="0072518E" w:rsidRDefault="00055DE1" w:rsidP="004B283B">
      <w:pPr>
        <w:widowControl w:val="0"/>
        <w:numPr>
          <w:ilvl w:val="0"/>
          <w:numId w:val="15"/>
        </w:numPr>
        <w:tabs>
          <w:tab w:val="left" w:pos="851"/>
        </w:tabs>
        <w:snapToGrid w:val="0"/>
        <w:spacing w:before="120" w:after="120"/>
        <w:ind w:left="0" w:firstLine="567"/>
        <w:jc w:val="both"/>
        <w:rPr>
          <w:sz w:val="28"/>
          <w:szCs w:val="28"/>
          <w:lang w:val="vi-VN"/>
        </w:rPr>
      </w:pPr>
      <w:r w:rsidRPr="0072518E">
        <w:rPr>
          <w:sz w:val="28"/>
          <w:szCs w:val="28"/>
          <w:lang w:val="vi-VN"/>
        </w:rPr>
        <w:t>Hình thức xử phạt bổ sung:</w:t>
      </w:r>
    </w:p>
    <w:p w14:paraId="00DAE03A" w14:textId="77777777" w:rsidR="00055DE1" w:rsidRPr="0072518E" w:rsidRDefault="00055DE1" w:rsidP="004B283B">
      <w:pPr>
        <w:widowControl w:val="0"/>
        <w:numPr>
          <w:ilvl w:val="5"/>
          <w:numId w:val="3"/>
        </w:numPr>
        <w:tabs>
          <w:tab w:val="clear" w:pos="1152"/>
          <w:tab w:val="left" w:pos="851"/>
          <w:tab w:val="num" w:pos="1260"/>
        </w:tabs>
        <w:snapToGrid w:val="0"/>
        <w:spacing w:before="120" w:after="120"/>
        <w:ind w:left="0" w:firstLine="567"/>
        <w:jc w:val="both"/>
        <w:rPr>
          <w:sz w:val="28"/>
          <w:szCs w:val="28"/>
        </w:rPr>
      </w:pPr>
      <w:r w:rsidRPr="0072518E">
        <w:rPr>
          <w:sz w:val="28"/>
          <w:szCs w:val="28"/>
        </w:rPr>
        <w:t>Tịch thu tang vật vi phạm hành chính, phương tiện được sử dụng để vi phạm hành chính (gọi chung là tang vật, phương tiện vi phạm hành chính);</w:t>
      </w:r>
    </w:p>
    <w:p w14:paraId="67D8CD63" w14:textId="77777777" w:rsidR="00055DE1" w:rsidRPr="0072518E" w:rsidRDefault="00055DE1" w:rsidP="004B283B">
      <w:pPr>
        <w:widowControl w:val="0"/>
        <w:numPr>
          <w:ilvl w:val="5"/>
          <w:numId w:val="3"/>
        </w:numPr>
        <w:tabs>
          <w:tab w:val="clear" w:pos="1152"/>
          <w:tab w:val="left" w:pos="851"/>
        </w:tabs>
        <w:snapToGrid w:val="0"/>
        <w:spacing w:before="120" w:after="120"/>
        <w:ind w:left="0" w:firstLine="567"/>
        <w:jc w:val="both"/>
        <w:rPr>
          <w:sz w:val="28"/>
          <w:szCs w:val="28"/>
        </w:rPr>
      </w:pPr>
      <w:r w:rsidRPr="0072518E">
        <w:rPr>
          <w:sz w:val="28"/>
          <w:szCs w:val="28"/>
        </w:rPr>
        <w:t>Tước quyền sử dụng chứng chỉ hành nghề có thời hạn;</w:t>
      </w:r>
    </w:p>
    <w:p w14:paraId="034C3147" w14:textId="5FADA3F0" w:rsidR="00055DE1" w:rsidRPr="00ED0A9D" w:rsidRDefault="00B61D4E" w:rsidP="004B283B">
      <w:pPr>
        <w:widowControl w:val="0"/>
        <w:numPr>
          <w:ilvl w:val="5"/>
          <w:numId w:val="3"/>
        </w:numPr>
        <w:tabs>
          <w:tab w:val="clear" w:pos="1152"/>
          <w:tab w:val="num" w:pos="720"/>
          <w:tab w:val="left" w:pos="851"/>
          <w:tab w:val="left" w:pos="1080"/>
        </w:tabs>
        <w:snapToGrid w:val="0"/>
        <w:spacing w:before="120" w:after="120"/>
        <w:ind w:left="0" w:firstLine="567"/>
        <w:jc w:val="both"/>
        <w:rPr>
          <w:sz w:val="28"/>
          <w:szCs w:val="28"/>
          <w:lang w:val="vi-VN"/>
        </w:rPr>
      </w:pPr>
      <w:r w:rsidRPr="00ED0A9D">
        <w:rPr>
          <w:rStyle w:val="FootnoteReference"/>
          <w:bCs/>
          <w:sz w:val="28"/>
          <w:szCs w:val="28"/>
          <w:lang w:val="vi-VN"/>
        </w:rPr>
        <w:footnoteReference w:id="21"/>
      </w:r>
      <w:r w:rsidRPr="00ED0A9D">
        <w:rPr>
          <w:sz w:val="28"/>
          <w:szCs w:val="28"/>
        </w:rPr>
        <w:t xml:space="preserve"> </w:t>
      </w:r>
      <w:r w:rsidR="00055DE1" w:rsidRPr="00ED0A9D">
        <w:rPr>
          <w:sz w:val="28"/>
          <w:szCs w:val="28"/>
          <w:lang w:val="vi-VN"/>
        </w:rPr>
        <w:t xml:space="preserve">đình chỉ hoạt động dán nhãn năng lượng có thời hạn. </w:t>
      </w:r>
    </w:p>
    <w:p w14:paraId="1D0B155C" w14:textId="77777777" w:rsidR="00055DE1" w:rsidRPr="0072518E" w:rsidRDefault="00055DE1" w:rsidP="004B283B">
      <w:pPr>
        <w:widowControl w:val="0"/>
        <w:numPr>
          <w:ilvl w:val="0"/>
          <w:numId w:val="15"/>
        </w:numPr>
        <w:tabs>
          <w:tab w:val="left" w:pos="851"/>
        </w:tabs>
        <w:snapToGrid w:val="0"/>
        <w:spacing w:before="120" w:after="120"/>
        <w:ind w:left="0" w:firstLine="567"/>
        <w:jc w:val="both"/>
        <w:rPr>
          <w:sz w:val="28"/>
          <w:szCs w:val="28"/>
        </w:rPr>
      </w:pPr>
      <w:r w:rsidRPr="0072518E">
        <w:rPr>
          <w:sz w:val="28"/>
          <w:szCs w:val="28"/>
          <w:lang w:val="vi-VN"/>
        </w:rPr>
        <w:t>Mức phạt tiền:</w:t>
      </w:r>
    </w:p>
    <w:p w14:paraId="21C3C897" w14:textId="19167096" w:rsidR="00477052" w:rsidRPr="0072518E" w:rsidRDefault="00540DBE" w:rsidP="004B283B">
      <w:pPr>
        <w:widowControl w:val="0"/>
        <w:numPr>
          <w:ilvl w:val="0"/>
          <w:numId w:val="30"/>
        </w:numPr>
        <w:tabs>
          <w:tab w:val="left" w:pos="567"/>
          <w:tab w:val="left" w:pos="851"/>
        </w:tabs>
        <w:snapToGrid w:val="0"/>
        <w:spacing w:before="120" w:after="120"/>
        <w:ind w:left="0" w:firstLine="567"/>
        <w:jc w:val="both"/>
        <w:rPr>
          <w:spacing w:val="1"/>
          <w:sz w:val="28"/>
          <w:szCs w:val="28"/>
          <w:lang w:val="vi-VN"/>
        </w:rPr>
      </w:pPr>
      <w:r w:rsidRPr="0072518E">
        <w:rPr>
          <w:sz w:val="28"/>
          <w:szCs w:val="28"/>
          <w:lang w:val="vi-VN"/>
        </w:rPr>
        <w:t xml:space="preserve">Mức phạt tiền </w:t>
      </w:r>
      <w:r w:rsidR="00477052" w:rsidRPr="0072518E">
        <w:rPr>
          <w:sz w:val="28"/>
          <w:szCs w:val="28"/>
          <w:lang w:val="vi-VN"/>
        </w:rPr>
        <w:t xml:space="preserve">tối đa trong lĩnh vực </w:t>
      </w:r>
      <w:r w:rsidR="00477052" w:rsidRPr="0072518E">
        <w:rPr>
          <w:spacing w:val="-1"/>
          <w:sz w:val="28"/>
          <w:szCs w:val="28"/>
          <w:lang w:val="vi-VN"/>
        </w:rPr>
        <w:t>đ</w:t>
      </w:r>
      <w:r w:rsidR="00477052" w:rsidRPr="0072518E">
        <w:rPr>
          <w:sz w:val="28"/>
          <w:szCs w:val="28"/>
          <w:lang w:val="vi-VN"/>
        </w:rPr>
        <w:t>i</w:t>
      </w:r>
      <w:r w:rsidR="00477052" w:rsidRPr="0072518E">
        <w:rPr>
          <w:spacing w:val="-1"/>
          <w:sz w:val="28"/>
          <w:szCs w:val="28"/>
          <w:lang w:val="vi-VN"/>
        </w:rPr>
        <w:t>ệ</w:t>
      </w:r>
      <w:r w:rsidR="00477052" w:rsidRPr="0072518E">
        <w:rPr>
          <w:sz w:val="28"/>
          <w:szCs w:val="28"/>
          <w:lang w:val="vi-VN"/>
        </w:rPr>
        <w:t xml:space="preserve">n </w:t>
      </w:r>
      <w:r w:rsidR="00477052" w:rsidRPr="0072518E">
        <w:rPr>
          <w:spacing w:val="-1"/>
          <w:sz w:val="28"/>
          <w:szCs w:val="28"/>
          <w:lang w:val="vi-VN"/>
        </w:rPr>
        <w:t>l</w:t>
      </w:r>
      <w:r w:rsidR="00477052" w:rsidRPr="0072518E">
        <w:rPr>
          <w:sz w:val="28"/>
          <w:szCs w:val="28"/>
          <w:lang w:val="vi-VN"/>
        </w:rPr>
        <w:t xml:space="preserve">ực </w:t>
      </w:r>
      <w:r w:rsidR="00477052" w:rsidRPr="0072518E">
        <w:rPr>
          <w:spacing w:val="1"/>
          <w:sz w:val="28"/>
          <w:szCs w:val="28"/>
          <w:lang w:val="vi-VN"/>
        </w:rPr>
        <w:t>là 100.000.000 đồng đối với cá nhân và 200.000.000 đồng đối với tổ chức</w:t>
      </w:r>
      <w:r w:rsidR="0039611C" w:rsidRPr="0072518E">
        <w:rPr>
          <w:spacing w:val="1"/>
          <w:sz w:val="28"/>
          <w:szCs w:val="28"/>
        </w:rPr>
        <w:t>;</w:t>
      </w:r>
    </w:p>
    <w:p w14:paraId="6EF3126F" w14:textId="079BD676" w:rsidR="00477052" w:rsidRPr="0072518E" w:rsidRDefault="00477052" w:rsidP="004B283B">
      <w:pPr>
        <w:widowControl w:val="0"/>
        <w:numPr>
          <w:ilvl w:val="0"/>
          <w:numId w:val="30"/>
        </w:numPr>
        <w:tabs>
          <w:tab w:val="left" w:pos="270"/>
          <w:tab w:val="left" w:pos="567"/>
          <w:tab w:val="left" w:pos="851"/>
          <w:tab w:val="left" w:pos="949"/>
          <w:tab w:val="left" w:pos="1080"/>
        </w:tabs>
        <w:snapToGrid w:val="0"/>
        <w:spacing w:before="120" w:after="120"/>
        <w:ind w:left="0" w:firstLine="567"/>
        <w:jc w:val="both"/>
        <w:rPr>
          <w:sz w:val="28"/>
          <w:szCs w:val="28"/>
          <w:lang w:val="vi-VN"/>
        </w:rPr>
      </w:pPr>
      <w:r w:rsidRPr="0072518E">
        <w:rPr>
          <w:sz w:val="28"/>
          <w:szCs w:val="28"/>
          <w:lang w:val="vi-VN"/>
        </w:rPr>
        <w:t>Mức phạt tiền quy định tại Chương II Nghị định này là mức phạt tiền áp dụng đối với hành vi vi phạm hành chính do cá nhân thực hiện, trừ các hành vi vi phạm hành chính được quy định do tổ chức thực hiện</w:t>
      </w:r>
      <w:r w:rsidRPr="0072518E">
        <w:rPr>
          <w:sz w:val="28"/>
          <w:szCs w:val="28"/>
        </w:rPr>
        <w:t xml:space="preserve"> tại</w:t>
      </w:r>
      <w:r w:rsidR="00066642">
        <w:rPr>
          <w:sz w:val="28"/>
          <w:szCs w:val="28"/>
        </w:rPr>
        <w:t xml:space="preserve"> </w:t>
      </w:r>
      <w:r w:rsidR="00066642" w:rsidRPr="00A964E6">
        <w:rPr>
          <w:rStyle w:val="FootnoteReference"/>
          <w:bCs/>
          <w:color w:val="C00000"/>
          <w:sz w:val="28"/>
          <w:szCs w:val="28"/>
          <w:lang w:val="vi-VN"/>
        </w:rPr>
        <w:footnoteReference w:id="22"/>
      </w:r>
      <w:r w:rsidRPr="0072518E">
        <w:rPr>
          <w:sz w:val="28"/>
          <w:szCs w:val="28"/>
        </w:rPr>
        <w:t>Điều 20, khoản 2 Điều 21, Điều 23, Điều 31 Nghị định này</w:t>
      </w:r>
      <w:r w:rsidRPr="0072518E">
        <w:rPr>
          <w:sz w:val="28"/>
          <w:szCs w:val="28"/>
          <w:lang w:val="vi-VN"/>
        </w:rPr>
        <w:t>.</w:t>
      </w:r>
    </w:p>
    <w:p w14:paraId="1CECC85F" w14:textId="41C37C73" w:rsidR="004900DD" w:rsidRPr="0072518E" w:rsidRDefault="00477052">
      <w:pPr>
        <w:pStyle w:val="NormalWeb"/>
        <w:widowControl w:val="0"/>
        <w:numPr>
          <w:ilvl w:val="0"/>
          <w:numId w:val="3"/>
        </w:numPr>
        <w:tabs>
          <w:tab w:val="left" w:pos="851"/>
        </w:tabs>
        <w:snapToGrid w:val="0"/>
        <w:spacing w:before="120" w:beforeAutospacing="0" w:after="120" w:afterAutospacing="0"/>
        <w:jc w:val="both"/>
        <w:rPr>
          <w:sz w:val="28"/>
          <w:szCs w:val="28"/>
        </w:rPr>
      </w:pPr>
      <w:r w:rsidRPr="0072518E">
        <w:rPr>
          <w:b/>
          <w:sz w:val="28"/>
          <w:szCs w:val="28"/>
          <w:lang w:val="vi-VN"/>
        </w:rPr>
        <w:t>Các biện pháp khắc phục hậu quả</w:t>
      </w:r>
      <w:r w:rsidR="00E34645" w:rsidRPr="0072518E">
        <w:rPr>
          <w:rStyle w:val="FootnoteReference"/>
          <w:b/>
          <w:sz w:val="28"/>
          <w:szCs w:val="28"/>
          <w:lang w:val="vi-VN"/>
        </w:rPr>
        <w:footnoteReference w:id="23"/>
      </w:r>
    </w:p>
    <w:p w14:paraId="7AC6F7D9" w14:textId="01855532" w:rsidR="004900DD" w:rsidRPr="00B6556E" w:rsidRDefault="00E02543" w:rsidP="004B283B">
      <w:pPr>
        <w:widowControl w:val="0"/>
        <w:numPr>
          <w:ilvl w:val="0"/>
          <w:numId w:val="32"/>
        </w:numPr>
        <w:tabs>
          <w:tab w:val="left" w:pos="851"/>
        </w:tabs>
        <w:snapToGrid w:val="0"/>
        <w:spacing w:before="120" w:after="120"/>
        <w:ind w:left="0" w:firstLine="567"/>
        <w:jc w:val="both"/>
        <w:rPr>
          <w:sz w:val="28"/>
          <w:szCs w:val="28"/>
          <w:lang w:val="vi-VN"/>
        </w:rPr>
      </w:pPr>
      <w:r w:rsidRPr="0060763C">
        <w:rPr>
          <w:rStyle w:val="FootnoteReference"/>
          <w:bCs/>
          <w:sz w:val="28"/>
          <w:szCs w:val="28"/>
          <w:lang w:val="vi-VN"/>
        </w:rPr>
        <w:footnoteReference w:id="24"/>
      </w:r>
      <w:r w:rsidRPr="000B375D">
        <w:rPr>
          <w:i/>
          <w:sz w:val="28"/>
          <w:szCs w:val="28"/>
        </w:rPr>
        <w:t xml:space="preserve"> </w:t>
      </w:r>
      <w:r w:rsidRPr="0060763C">
        <w:rPr>
          <w:b/>
          <w:i/>
          <w:sz w:val="28"/>
          <w:szCs w:val="28"/>
        </w:rPr>
        <w:t>(được bãi bỏ)</w:t>
      </w:r>
    </w:p>
    <w:p w14:paraId="3E1F2F40" w14:textId="77777777" w:rsidR="004900DD" w:rsidRPr="0072518E" w:rsidRDefault="004900DD" w:rsidP="004B283B">
      <w:pPr>
        <w:widowControl w:val="0"/>
        <w:numPr>
          <w:ilvl w:val="0"/>
          <w:numId w:val="32"/>
        </w:numPr>
        <w:tabs>
          <w:tab w:val="left" w:pos="851"/>
        </w:tabs>
        <w:snapToGrid w:val="0"/>
        <w:spacing w:before="120" w:after="120"/>
        <w:ind w:left="0" w:firstLine="567"/>
        <w:jc w:val="both"/>
        <w:rPr>
          <w:sz w:val="28"/>
          <w:szCs w:val="28"/>
          <w:lang w:val="vi-VN"/>
        </w:rPr>
      </w:pPr>
      <w:r w:rsidRPr="0072518E">
        <w:rPr>
          <w:sz w:val="28"/>
          <w:szCs w:val="28"/>
          <w:lang w:val="vi-VN"/>
        </w:rPr>
        <w:t>Buộc tái xuất hàng hóa, vật phẩm, phương tiện vi phạm.</w:t>
      </w:r>
    </w:p>
    <w:p w14:paraId="4D6487FC" w14:textId="77777777" w:rsidR="004900DD" w:rsidRPr="0072518E" w:rsidRDefault="004900DD" w:rsidP="004B283B">
      <w:pPr>
        <w:widowControl w:val="0"/>
        <w:numPr>
          <w:ilvl w:val="0"/>
          <w:numId w:val="32"/>
        </w:numPr>
        <w:tabs>
          <w:tab w:val="left" w:pos="0"/>
          <w:tab w:val="left" w:pos="360"/>
          <w:tab w:val="left" w:pos="851"/>
          <w:tab w:val="left" w:pos="1260"/>
        </w:tabs>
        <w:snapToGrid w:val="0"/>
        <w:spacing w:before="120" w:after="120"/>
        <w:ind w:left="0" w:firstLine="567"/>
        <w:jc w:val="both"/>
        <w:rPr>
          <w:sz w:val="28"/>
          <w:szCs w:val="28"/>
          <w:lang w:val="vi-VN"/>
        </w:rPr>
      </w:pPr>
      <w:r w:rsidRPr="0072518E">
        <w:rPr>
          <w:sz w:val="28"/>
          <w:szCs w:val="28"/>
          <w:lang w:val="vi-VN"/>
        </w:rPr>
        <w:t>Buộc tiêu hủy hàng hóa, vật phẩm, phương tiện vi phạm gây hại cho sức khỏe con người, vật nuôi, cây trồng và môi trường.</w:t>
      </w:r>
    </w:p>
    <w:p w14:paraId="24C1B14E" w14:textId="77777777" w:rsidR="004900DD" w:rsidRPr="0072518E" w:rsidRDefault="004900DD" w:rsidP="004B283B">
      <w:pPr>
        <w:widowControl w:val="0"/>
        <w:numPr>
          <w:ilvl w:val="0"/>
          <w:numId w:val="32"/>
        </w:numPr>
        <w:tabs>
          <w:tab w:val="left" w:pos="851"/>
        </w:tabs>
        <w:snapToGrid w:val="0"/>
        <w:spacing w:before="120" w:after="120"/>
        <w:ind w:left="0" w:firstLine="567"/>
        <w:jc w:val="both"/>
        <w:rPr>
          <w:sz w:val="28"/>
          <w:szCs w:val="28"/>
          <w:lang w:val="vi-VN"/>
        </w:rPr>
      </w:pPr>
      <w:r w:rsidRPr="0072518E">
        <w:rPr>
          <w:sz w:val="28"/>
          <w:szCs w:val="28"/>
          <w:lang w:val="vi-VN"/>
        </w:rPr>
        <w:t>Buộc loại bỏ yếu tố vi phạm trên hàng hóa, bao bì hàng hóa; loại bỏ tổ máy phát điện.</w:t>
      </w:r>
    </w:p>
    <w:p w14:paraId="35BBC03F" w14:textId="77777777" w:rsidR="004900DD" w:rsidRPr="0072518E" w:rsidRDefault="004900DD" w:rsidP="004B283B">
      <w:pPr>
        <w:widowControl w:val="0"/>
        <w:numPr>
          <w:ilvl w:val="0"/>
          <w:numId w:val="32"/>
        </w:numPr>
        <w:tabs>
          <w:tab w:val="left" w:pos="360"/>
          <w:tab w:val="left" w:pos="720"/>
          <w:tab w:val="left" w:pos="810"/>
          <w:tab w:val="left" w:pos="851"/>
        </w:tabs>
        <w:snapToGrid w:val="0"/>
        <w:spacing w:before="120" w:after="120"/>
        <w:ind w:left="0" w:firstLine="567"/>
        <w:jc w:val="both"/>
        <w:rPr>
          <w:sz w:val="28"/>
          <w:szCs w:val="28"/>
          <w:lang w:val="vi-VN"/>
        </w:rPr>
      </w:pPr>
      <w:r w:rsidRPr="0072518E">
        <w:rPr>
          <w:sz w:val="28"/>
          <w:szCs w:val="28"/>
          <w:lang w:val="vi-VN"/>
        </w:rPr>
        <w:t>Buộc thu hồi sản phẩm, hàng hóa không bảo đảm chất lượng đã lưu thông</w:t>
      </w:r>
      <w:r w:rsidRPr="0072518E">
        <w:rPr>
          <w:sz w:val="28"/>
          <w:szCs w:val="28"/>
        </w:rPr>
        <w:t xml:space="preserve"> </w:t>
      </w:r>
      <w:r w:rsidRPr="0072518E">
        <w:rPr>
          <w:sz w:val="28"/>
          <w:szCs w:val="28"/>
        </w:rPr>
        <w:lastRenderedPageBreak/>
        <w:t>(bao gồm cả</w:t>
      </w:r>
      <w:r w:rsidRPr="0072518E">
        <w:rPr>
          <w:sz w:val="28"/>
          <w:szCs w:val="28"/>
          <w:lang w:val="vi-VN"/>
        </w:rPr>
        <w:t xml:space="preserve"> nhãn năng lượng đã dán trên phương tiện, thiết bị hoặc sản phẩm đã dán nhãn năng lượng</w:t>
      </w:r>
      <w:r w:rsidRPr="0072518E">
        <w:rPr>
          <w:sz w:val="28"/>
          <w:szCs w:val="28"/>
        </w:rPr>
        <w:t>)</w:t>
      </w:r>
      <w:r w:rsidRPr="0072518E">
        <w:rPr>
          <w:sz w:val="28"/>
          <w:szCs w:val="28"/>
          <w:lang w:val="vi-VN"/>
        </w:rPr>
        <w:t>.</w:t>
      </w:r>
    </w:p>
    <w:p w14:paraId="7ECB1297" w14:textId="3BEDB532" w:rsidR="004900DD" w:rsidRPr="0072518E" w:rsidRDefault="00E02543" w:rsidP="004B283B">
      <w:pPr>
        <w:widowControl w:val="0"/>
        <w:numPr>
          <w:ilvl w:val="0"/>
          <w:numId w:val="32"/>
        </w:numPr>
        <w:tabs>
          <w:tab w:val="left" w:pos="360"/>
          <w:tab w:val="left" w:pos="720"/>
          <w:tab w:val="left" w:pos="810"/>
          <w:tab w:val="left" w:pos="851"/>
        </w:tabs>
        <w:snapToGrid w:val="0"/>
        <w:spacing w:before="120" w:after="120"/>
        <w:ind w:left="0" w:firstLine="567"/>
        <w:jc w:val="both"/>
        <w:rPr>
          <w:sz w:val="28"/>
          <w:szCs w:val="28"/>
        </w:rPr>
      </w:pPr>
      <w:r w:rsidRPr="0060763C">
        <w:rPr>
          <w:rStyle w:val="FootnoteReference"/>
          <w:bCs/>
          <w:sz w:val="28"/>
          <w:szCs w:val="28"/>
          <w:lang w:val="vi-VN"/>
        </w:rPr>
        <w:footnoteReference w:id="25"/>
      </w:r>
      <w:r w:rsidRPr="000B375D">
        <w:rPr>
          <w:i/>
          <w:sz w:val="28"/>
          <w:szCs w:val="28"/>
        </w:rPr>
        <w:t xml:space="preserve"> </w:t>
      </w:r>
      <w:r w:rsidRPr="0060763C">
        <w:rPr>
          <w:b/>
          <w:i/>
          <w:sz w:val="28"/>
          <w:szCs w:val="28"/>
        </w:rPr>
        <w:t>(được bãi bỏ)</w:t>
      </w:r>
    </w:p>
    <w:p w14:paraId="4F9525AA" w14:textId="193409FE" w:rsidR="004900DD" w:rsidRPr="0072518E" w:rsidRDefault="00E02543" w:rsidP="004B283B">
      <w:pPr>
        <w:widowControl w:val="0"/>
        <w:numPr>
          <w:ilvl w:val="0"/>
          <w:numId w:val="32"/>
        </w:numPr>
        <w:tabs>
          <w:tab w:val="left" w:pos="360"/>
          <w:tab w:val="left" w:pos="720"/>
          <w:tab w:val="left" w:pos="810"/>
          <w:tab w:val="left" w:pos="851"/>
        </w:tabs>
        <w:snapToGrid w:val="0"/>
        <w:spacing w:before="120" w:after="120"/>
        <w:ind w:left="0" w:firstLine="567"/>
        <w:jc w:val="both"/>
        <w:rPr>
          <w:sz w:val="28"/>
          <w:szCs w:val="28"/>
        </w:rPr>
      </w:pPr>
      <w:r w:rsidRPr="0060763C">
        <w:rPr>
          <w:rStyle w:val="FootnoteReference"/>
          <w:bCs/>
          <w:sz w:val="28"/>
          <w:szCs w:val="28"/>
          <w:lang w:val="vi-VN"/>
        </w:rPr>
        <w:footnoteReference w:id="26"/>
      </w:r>
      <w:r w:rsidRPr="000B375D">
        <w:rPr>
          <w:i/>
          <w:sz w:val="28"/>
          <w:szCs w:val="28"/>
        </w:rPr>
        <w:t xml:space="preserve"> </w:t>
      </w:r>
      <w:r w:rsidRPr="0060763C">
        <w:rPr>
          <w:b/>
          <w:i/>
          <w:sz w:val="28"/>
          <w:szCs w:val="28"/>
        </w:rPr>
        <w:t>(được bãi bỏ)</w:t>
      </w:r>
    </w:p>
    <w:p w14:paraId="27D2B982" w14:textId="77777777" w:rsidR="004900DD" w:rsidRPr="0072518E" w:rsidRDefault="004900DD" w:rsidP="004B283B">
      <w:pPr>
        <w:widowControl w:val="0"/>
        <w:numPr>
          <w:ilvl w:val="0"/>
          <w:numId w:val="32"/>
        </w:numPr>
        <w:tabs>
          <w:tab w:val="left" w:pos="360"/>
          <w:tab w:val="left" w:pos="720"/>
          <w:tab w:val="left" w:pos="810"/>
          <w:tab w:val="left" w:pos="851"/>
        </w:tabs>
        <w:snapToGrid w:val="0"/>
        <w:spacing w:before="120" w:after="120"/>
        <w:ind w:left="0" w:firstLine="567"/>
        <w:jc w:val="both"/>
        <w:rPr>
          <w:sz w:val="28"/>
          <w:szCs w:val="28"/>
        </w:rPr>
      </w:pPr>
      <w:r w:rsidRPr="0072518E">
        <w:rPr>
          <w:sz w:val="28"/>
          <w:szCs w:val="28"/>
        </w:rPr>
        <w:t>Buộc nộp lại số lợi bất hợp pháp có được do thực hiện vi phạm hành chính để sung vào ngân sách nhà nước hoặc hoàn trả cho tổ chức, cá nhân bị chiếm đoạt (bao gồm cả mọi chi phí phát sinh do hành vi vi phạm gây ra (nếu có)).</w:t>
      </w:r>
    </w:p>
    <w:p w14:paraId="5A238665" w14:textId="2A58C662" w:rsidR="004900DD" w:rsidRPr="0072518E" w:rsidRDefault="00E02543" w:rsidP="004B283B">
      <w:pPr>
        <w:widowControl w:val="0"/>
        <w:numPr>
          <w:ilvl w:val="0"/>
          <w:numId w:val="32"/>
        </w:numPr>
        <w:tabs>
          <w:tab w:val="left" w:pos="360"/>
          <w:tab w:val="left" w:pos="720"/>
          <w:tab w:val="left" w:pos="810"/>
          <w:tab w:val="left" w:pos="851"/>
        </w:tabs>
        <w:snapToGrid w:val="0"/>
        <w:spacing w:before="120" w:after="120"/>
        <w:ind w:left="0" w:firstLine="567"/>
        <w:jc w:val="both"/>
        <w:rPr>
          <w:sz w:val="28"/>
          <w:szCs w:val="28"/>
        </w:rPr>
      </w:pPr>
      <w:r w:rsidRPr="0060763C">
        <w:rPr>
          <w:rStyle w:val="FootnoteReference"/>
          <w:bCs/>
          <w:sz w:val="28"/>
          <w:szCs w:val="28"/>
          <w:lang w:val="vi-VN"/>
        </w:rPr>
        <w:footnoteReference w:id="27"/>
      </w:r>
      <w:r w:rsidRPr="000B375D">
        <w:rPr>
          <w:i/>
          <w:sz w:val="28"/>
          <w:szCs w:val="28"/>
        </w:rPr>
        <w:t xml:space="preserve"> </w:t>
      </w:r>
      <w:r w:rsidRPr="0060763C">
        <w:rPr>
          <w:b/>
          <w:i/>
          <w:sz w:val="28"/>
          <w:szCs w:val="28"/>
        </w:rPr>
        <w:t>(được bãi bỏ)</w:t>
      </w:r>
    </w:p>
    <w:p w14:paraId="1FE7A630" w14:textId="549A33A1" w:rsidR="004900DD" w:rsidRPr="0072518E" w:rsidRDefault="00E02543" w:rsidP="004B283B">
      <w:pPr>
        <w:widowControl w:val="0"/>
        <w:numPr>
          <w:ilvl w:val="0"/>
          <w:numId w:val="32"/>
        </w:numPr>
        <w:tabs>
          <w:tab w:val="left" w:pos="360"/>
          <w:tab w:val="left" w:pos="851"/>
          <w:tab w:val="left" w:pos="993"/>
        </w:tabs>
        <w:snapToGrid w:val="0"/>
        <w:spacing w:before="120" w:after="120"/>
        <w:ind w:left="0" w:firstLine="567"/>
        <w:jc w:val="both"/>
        <w:rPr>
          <w:sz w:val="28"/>
          <w:szCs w:val="28"/>
        </w:rPr>
      </w:pPr>
      <w:r w:rsidRPr="0060763C">
        <w:rPr>
          <w:rStyle w:val="FootnoteReference"/>
          <w:bCs/>
          <w:sz w:val="28"/>
          <w:szCs w:val="28"/>
          <w:lang w:val="vi-VN"/>
        </w:rPr>
        <w:footnoteReference w:id="28"/>
      </w:r>
      <w:r w:rsidRPr="000B375D">
        <w:rPr>
          <w:i/>
          <w:sz w:val="28"/>
          <w:szCs w:val="28"/>
        </w:rPr>
        <w:t xml:space="preserve"> </w:t>
      </w:r>
      <w:r w:rsidRPr="0060763C">
        <w:rPr>
          <w:b/>
          <w:i/>
          <w:sz w:val="28"/>
          <w:szCs w:val="28"/>
        </w:rPr>
        <w:t>(được bãi bỏ)</w:t>
      </w:r>
    </w:p>
    <w:p w14:paraId="14DF3C95" w14:textId="035338F0" w:rsidR="004900DD" w:rsidRPr="0072518E" w:rsidRDefault="00E02543" w:rsidP="004B283B">
      <w:pPr>
        <w:widowControl w:val="0"/>
        <w:numPr>
          <w:ilvl w:val="0"/>
          <w:numId w:val="32"/>
        </w:numPr>
        <w:tabs>
          <w:tab w:val="left" w:pos="360"/>
          <w:tab w:val="left" w:pos="851"/>
          <w:tab w:val="left" w:pos="993"/>
        </w:tabs>
        <w:snapToGrid w:val="0"/>
        <w:spacing w:before="120" w:after="120"/>
        <w:ind w:left="0" w:firstLine="567"/>
        <w:jc w:val="both"/>
        <w:rPr>
          <w:sz w:val="28"/>
          <w:szCs w:val="28"/>
        </w:rPr>
      </w:pPr>
      <w:r w:rsidRPr="0060763C">
        <w:rPr>
          <w:rStyle w:val="FootnoteReference"/>
          <w:bCs/>
          <w:sz w:val="28"/>
          <w:szCs w:val="28"/>
          <w:lang w:val="vi-VN"/>
        </w:rPr>
        <w:footnoteReference w:id="29"/>
      </w:r>
      <w:r w:rsidRPr="000B375D">
        <w:rPr>
          <w:i/>
          <w:sz w:val="28"/>
          <w:szCs w:val="28"/>
        </w:rPr>
        <w:t xml:space="preserve"> </w:t>
      </w:r>
      <w:r w:rsidRPr="0060763C">
        <w:rPr>
          <w:b/>
          <w:i/>
          <w:sz w:val="28"/>
          <w:szCs w:val="28"/>
        </w:rPr>
        <w:t>(được bãi bỏ)</w:t>
      </w:r>
    </w:p>
    <w:p w14:paraId="5323DBFF" w14:textId="490D79DB" w:rsidR="004900DD" w:rsidRPr="0072518E" w:rsidRDefault="00E02543" w:rsidP="004B283B">
      <w:pPr>
        <w:widowControl w:val="0"/>
        <w:numPr>
          <w:ilvl w:val="0"/>
          <w:numId w:val="32"/>
        </w:numPr>
        <w:tabs>
          <w:tab w:val="left" w:pos="360"/>
          <w:tab w:val="left" w:pos="851"/>
          <w:tab w:val="left" w:pos="993"/>
        </w:tabs>
        <w:snapToGrid w:val="0"/>
        <w:spacing w:before="120" w:after="120"/>
        <w:ind w:left="0" w:firstLine="567"/>
        <w:jc w:val="both"/>
        <w:rPr>
          <w:sz w:val="28"/>
          <w:szCs w:val="28"/>
        </w:rPr>
      </w:pPr>
      <w:r w:rsidRPr="0060763C">
        <w:rPr>
          <w:rStyle w:val="FootnoteReference"/>
          <w:bCs/>
          <w:sz w:val="28"/>
          <w:szCs w:val="28"/>
          <w:lang w:val="vi-VN"/>
        </w:rPr>
        <w:footnoteReference w:id="30"/>
      </w:r>
      <w:r w:rsidRPr="000B375D">
        <w:rPr>
          <w:i/>
          <w:sz w:val="28"/>
          <w:szCs w:val="28"/>
        </w:rPr>
        <w:t xml:space="preserve"> </w:t>
      </w:r>
      <w:r w:rsidRPr="0060763C">
        <w:rPr>
          <w:b/>
          <w:i/>
          <w:sz w:val="28"/>
          <w:szCs w:val="28"/>
        </w:rPr>
        <w:t>(được bãi bỏ)</w:t>
      </w:r>
    </w:p>
    <w:p w14:paraId="21BBA480" w14:textId="7A37CFA4" w:rsidR="004900DD" w:rsidRPr="0072518E" w:rsidRDefault="00E02543" w:rsidP="004B283B">
      <w:pPr>
        <w:widowControl w:val="0"/>
        <w:numPr>
          <w:ilvl w:val="0"/>
          <w:numId w:val="32"/>
        </w:numPr>
        <w:tabs>
          <w:tab w:val="left" w:pos="360"/>
          <w:tab w:val="left" w:pos="851"/>
          <w:tab w:val="left" w:pos="993"/>
        </w:tabs>
        <w:snapToGrid w:val="0"/>
        <w:spacing w:before="120" w:after="120"/>
        <w:ind w:left="0" w:firstLine="567"/>
        <w:jc w:val="both"/>
        <w:rPr>
          <w:sz w:val="28"/>
          <w:szCs w:val="28"/>
        </w:rPr>
      </w:pPr>
      <w:r w:rsidRPr="0060763C">
        <w:rPr>
          <w:rStyle w:val="FootnoteReference"/>
          <w:bCs/>
          <w:sz w:val="28"/>
          <w:szCs w:val="28"/>
          <w:lang w:val="vi-VN"/>
        </w:rPr>
        <w:footnoteReference w:id="31"/>
      </w:r>
      <w:r w:rsidRPr="000B375D">
        <w:rPr>
          <w:i/>
          <w:sz w:val="28"/>
          <w:szCs w:val="28"/>
        </w:rPr>
        <w:t xml:space="preserve"> </w:t>
      </w:r>
      <w:r w:rsidRPr="0060763C">
        <w:rPr>
          <w:b/>
          <w:i/>
          <w:sz w:val="28"/>
          <w:szCs w:val="28"/>
        </w:rPr>
        <w:t>(được bãi bỏ)</w:t>
      </w:r>
    </w:p>
    <w:p w14:paraId="36A27454" w14:textId="19210A4A" w:rsidR="004900DD" w:rsidRPr="0072518E" w:rsidRDefault="00E02543" w:rsidP="004B283B">
      <w:pPr>
        <w:widowControl w:val="0"/>
        <w:numPr>
          <w:ilvl w:val="0"/>
          <w:numId w:val="32"/>
        </w:numPr>
        <w:tabs>
          <w:tab w:val="left" w:pos="360"/>
          <w:tab w:val="left" w:pos="851"/>
          <w:tab w:val="left" w:pos="993"/>
        </w:tabs>
        <w:snapToGrid w:val="0"/>
        <w:spacing w:before="120" w:after="120"/>
        <w:ind w:left="0" w:firstLine="567"/>
        <w:jc w:val="both"/>
        <w:rPr>
          <w:sz w:val="28"/>
          <w:szCs w:val="28"/>
        </w:rPr>
      </w:pPr>
      <w:r w:rsidRPr="0060763C">
        <w:rPr>
          <w:rStyle w:val="FootnoteReference"/>
          <w:bCs/>
          <w:sz w:val="28"/>
          <w:szCs w:val="28"/>
          <w:lang w:val="vi-VN"/>
        </w:rPr>
        <w:footnoteReference w:id="32"/>
      </w:r>
      <w:r w:rsidRPr="000B375D">
        <w:rPr>
          <w:i/>
          <w:sz w:val="28"/>
          <w:szCs w:val="28"/>
        </w:rPr>
        <w:t xml:space="preserve"> </w:t>
      </w:r>
      <w:r w:rsidRPr="0060763C">
        <w:rPr>
          <w:b/>
          <w:i/>
          <w:sz w:val="28"/>
          <w:szCs w:val="28"/>
        </w:rPr>
        <w:t>(được bãi bỏ)</w:t>
      </w:r>
    </w:p>
    <w:p w14:paraId="11558C57" w14:textId="132B9407" w:rsidR="004900DD" w:rsidRPr="0072518E" w:rsidRDefault="00E02543" w:rsidP="004B283B">
      <w:pPr>
        <w:widowControl w:val="0"/>
        <w:numPr>
          <w:ilvl w:val="0"/>
          <w:numId w:val="32"/>
        </w:numPr>
        <w:tabs>
          <w:tab w:val="left" w:pos="360"/>
          <w:tab w:val="left" w:pos="851"/>
          <w:tab w:val="left" w:pos="993"/>
        </w:tabs>
        <w:snapToGrid w:val="0"/>
        <w:spacing w:before="120" w:after="120"/>
        <w:ind w:left="0" w:firstLine="567"/>
        <w:jc w:val="both"/>
        <w:rPr>
          <w:sz w:val="28"/>
          <w:szCs w:val="28"/>
        </w:rPr>
      </w:pPr>
      <w:r w:rsidRPr="0060763C">
        <w:rPr>
          <w:rStyle w:val="FootnoteReference"/>
          <w:bCs/>
          <w:sz w:val="28"/>
          <w:szCs w:val="28"/>
          <w:lang w:val="vi-VN"/>
        </w:rPr>
        <w:footnoteReference w:id="33"/>
      </w:r>
      <w:r w:rsidRPr="000B375D">
        <w:rPr>
          <w:i/>
          <w:sz w:val="28"/>
          <w:szCs w:val="28"/>
        </w:rPr>
        <w:t xml:space="preserve"> </w:t>
      </w:r>
      <w:r w:rsidRPr="0060763C">
        <w:rPr>
          <w:b/>
          <w:i/>
          <w:sz w:val="28"/>
          <w:szCs w:val="28"/>
        </w:rPr>
        <w:t>(được bãi bỏ)</w:t>
      </w:r>
    </w:p>
    <w:p w14:paraId="19F5A692" w14:textId="0A215B4B" w:rsidR="004900DD" w:rsidRPr="0072518E" w:rsidRDefault="00E02543" w:rsidP="004B283B">
      <w:pPr>
        <w:widowControl w:val="0"/>
        <w:numPr>
          <w:ilvl w:val="0"/>
          <w:numId w:val="32"/>
        </w:numPr>
        <w:tabs>
          <w:tab w:val="left" w:pos="360"/>
          <w:tab w:val="left" w:pos="851"/>
          <w:tab w:val="left" w:pos="993"/>
        </w:tabs>
        <w:snapToGrid w:val="0"/>
        <w:spacing w:before="120" w:after="120"/>
        <w:ind w:left="0" w:firstLine="567"/>
        <w:jc w:val="both"/>
        <w:rPr>
          <w:sz w:val="28"/>
          <w:szCs w:val="28"/>
        </w:rPr>
      </w:pPr>
      <w:r w:rsidRPr="0060763C">
        <w:rPr>
          <w:rStyle w:val="FootnoteReference"/>
          <w:bCs/>
          <w:sz w:val="28"/>
          <w:szCs w:val="28"/>
          <w:lang w:val="vi-VN"/>
        </w:rPr>
        <w:footnoteReference w:id="34"/>
      </w:r>
      <w:r w:rsidRPr="000B375D">
        <w:rPr>
          <w:i/>
          <w:sz w:val="28"/>
          <w:szCs w:val="28"/>
        </w:rPr>
        <w:t xml:space="preserve"> </w:t>
      </w:r>
      <w:r w:rsidRPr="0060763C">
        <w:rPr>
          <w:b/>
          <w:i/>
          <w:sz w:val="28"/>
          <w:szCs w:val="28"/>
        </w:rPr>
        <w:t>(được bãi bỏ)</w:t>
      </w:r>
    </w:p>
    <w:p w14:paraId="0003F507" w14:textId="77777777" w:rsidR="004900DD" w:rsidRPr="0072518E" w:rsidRDefault="004900DD" w:rsidP="004B283B">
      <w:pPr>
        <w:widowControl w:val="0"/>
        <w:numPr>
          <w:ilvl w:val="0"/>
          <w:numId w:val="32"/>
        </w:numPr>
        <w:tabs>
          <w:tab w:val="left" w:pos="360"/>
          <w:tab w:val="left" w:pos="851"/>
          <w:tab w:val="left" w:pos="993"/>
        </w:tabs>
        <w:snapToGrid w:val="0"/>
        <w:spacing w:before="120" w:after="120"/>
        <w:ind w:left="0" w:firstLine="567"/>
        <w:jc w:val="both"/>
        <w:rPr>
          <w:sz w:val="28"/>
          <w:szCs w:val="28"/>
        </w:rPr>
      </w:pPr>
      <w:r w:rsidRPr="0072518E">
        <w:rPr>
          <w:sz w:val="28"/>
          <w:szCs w:val="28"/>
        </w:rPr>
        <w:lastRenderedPageBreak/>
        <w:t>Buộc thực hiện đúng các quy định về định mức sử dụng năng lượng, quy chuẩn kỹ thuật trong thiết kế, thi công, sử dụng vật liệu xây dựng nhằm tiết kiệm năng lượng.</w:t>
      </w:r>
    </w:p>
    <w:p w14:paraId="32DBB3AF" w14:textId="0CE9E5D7" w:rsidR="004900DD" w:rsidRPr="0072518E" w:rsidRDefault="004900DD" w:rsidP="004B283B">
      <w:pPr>
        <w:widowControl w:val="0"/>
        <w:numPr>
          <w:ilvl w:val="0"/>
          <w:numId w:val="32"/>
        </w:numPr>
        <w:tabs>
          <w:tab w:val="left" w:pos="360"/>
          <w:tab w:val="left" w:pos="851"/>
          <w:tab w:val="left" w:pos="993"/>
        </w:tabs>
        <w:snapToGrid w:val="0"/>
        <w:spacing w:before="120" w:after="120"/>
        <w:ind w:left="0" w:firstLine="567"/>
        <w:jc w:val="both"/>
        <w:rPr>
          <w:sz w:val="28"/>
          <w:szCs w:val="28"/>
        </w:rPr>
      </w:pPr>
      <w:r w:rsidRPr="0072518E">
        <w:rPr>
          <w:sz w:val="28"/>
          <w:szCs w:val="28"/>
        </w:rPr>
        <w:t>Buộc huỷ bỏ giấy chứng nhận kiểm toán viên năng lượng và công bố danh sách giấy chứng nhận vi phạm cho các tổ chức cấp chứng chỉ kiểm toán viên năng lượng; buộc thu hồi giấy chứng nhận, kết quả thử nghiệm, chứng chỉ quản lý năng lượng, chứng chỉ kiểm toán viên năng lượng đã cấp, giấy chứng nhận hoàn thành khóa đào tạo quản lý năng lượng</w:t>
      </w:r>
      <w:r w:rsidR="007418E4" w:rsidRPr="0072518E">
        <w:rPr>
          <w:sz w:val="28"/>
          <w:szCs w:val="28"/>
        </w:rPr>
        <w:t>.</w:t>
      </w:r>
    </w:p>
    <w:p w14:paraId="31890583" w14:textId="77777777" w:rsidR="004900DD" w:rsidRPr="0072518E" w:rsidRDefault="004900DD" w:rsidP="004B283B">
      <w:pPr>
        <w:widowControl w:val="0"/>
        <w:numPr>
          <w:ilvl w:val="0"/>
          <w:numId w:val="32"/>
        </w:numPr>
        <w:tabs>
          <w:tab w:val="left" w:pos="360"/>
          <w:tab w:val="left" w:pos="851"/>
          <w:tab w:val="left" w:pos="993"/>
        </w:tabs>
        <w:snapToGrid w:val="0"/>
        <w:spacing w:before="120" w:after="120"/>
        <w:ind w:left="0" w:firstLine="567"/>
        <w:jc w:val="both"/>
        <w:rPr>
          <w:sz w:val="28"/>
          <w:szCs w:val="28"/>
        </w:rPr>
      </w:pPr>
      <w:r w:rsidRPr="0072518E">
        <w:rPr>
          <w:sz w:val="28"/>
          <w:szCs w:val="28"/>
        </w:rPr>
        <w:t>Buộc chấm dứt lưu hành phương tiện, thiết bị, máy móc.</w:t>
      </w:r>
    </w:p>
    <w:p w14:paraId="1C6CAA27" w14:textId="77777777" w:rsidR="0072518E" w:rsidRDefault="0072518E">
      <w:pPr>
        <w:pStyle w:val="NormalWeb"/>
        <w:widowControl w:val="0"/>
        <w:spacing w:before="120" w:beforeAutospacing="0" w:after="120" w:afterAutospacing="0"/>
        <w:jc w:val="center"/>
        <w:rPr>
          <w:b/>
          <w:sz w:val="28"/>
          <w:szCs w:val="28"/>
          <w:lang w:val="vi-VN"/>
        </w:rPr>
      </w:pPr>
    </w:p>
    <w:p w14:paraId="70A53815" w14:textId="4D4CF555" w:rsidR="004900DD" w:rsidRPr="0072518E" w:rsidRDefault="004900DD">
      <w:pPr>
        <w:pStyle w:val="NormalWeb"/>
        <w:widowControl w:val="0"/>
        <w:spacing w:before="120" w:beforeAutospacing="0" w:after="120" w:afterAutospacing="0"/>
        <w:jc w:val="center"/>
        <w:rPr>
          <w:sz w:val="28"/>
          <w:szCs w:val="28"/>
        </w:rPr>
      </w:pPr>
      <w:r w:rsidRPr="0072518E">
        <w:rPr>
          <w:b/>
          <w:sz w:val="28"/>
          <w:szCs w:val="28"/>
          <w:lang w:val="vi-VN"/>
        </w:rPr>
        <w:t xml:space="preserve">Chương </w:t>
      </w:r>
      <w:r w:rsidRPr="0072518E">
        <w:rPr>
          <w:b/>
          <w:bCs/>
          <w:sz w:val="28"/>
          <w:szCs w:val="28"/>
        </w:rPr>
        <w:t>II</w:t>
      </w:r>
    </w:p>
    <w:p w14:paraId="0D657CC0" w14:textId="77777777" w:rsidR="004900DD" w:rsidRPr="00B6556E" w:rsidRDefault="004900DD">
      <w:pPr>
        <w:pStyle w:val="NormalWeb"/>
        <w:widowControl w:val="0"/>
        <w:spacing w:before="120" w:beforeAutospacing="0" w:after="120" w:afterAutospacing="0"/>
        <w:jc w:val="center"/>
        <w:rPr>
          <w:sz w:val="28"/>
          <w:szCs w:val="28"/>
        </w:rPr>
      </w:pPr>
      <w:r w:rsidRPr="00B6556E">
        <w:rPr>
          <w:b/>
          <w:sz w:val="28"/>
          <w:szCs w:val="28"/>
          <w:lang w:val="vi-VN"/>
        </w:rPr>
        <w:t>HÀNH VI VI PHẠM, HÌNH THỨC XỬ PHẠT VÀ BIỆN PHÁP KHẮC PHỤC HẬU QUẢ</w:t>
      </w:r>
    </w:p>
    <w:p w14:paraId="096F780B" w14:textId="4634CE24" w:rsidR="004900DD" w:rsidRPr="0072518E" w:rsidRDefault="004900DD">
      <w:pPr>
        <w:pStyle w:val="NormalWeb"/>
        <w:widowControl w:val="0"/>
        <w:spacing w:before="120" w:beforeAutospacing="0" w:after="120" w:afterAutospacing="0"/>
        <w:jc w:val="center"/>
        <w:rPr>
          <w:b/>
          <w:bCs/>
          <w:sz w:val="28"/>
          <w:szCs w:val="28"/>
        </w:rPr>
      </w:pPr>
      <w:r w:rsidRPr="00D00942">
        <w:rPr>
          <w:b/>
          <w:sz w:val="28"/>
          <w:szCs w:val="28"/>
          <w:lang w:val="vi-VN"/>
        </w:rPr>
        <w:t>MỤC 1.</w:t>
      </w:r>
      <w:r w:rsidR="00B90450" w:rsidRPr="0072518E">
        <w:rPr>
          <w:rStyle w:val="FootnoteReference"/>
          <w:b/>
          <w:sz w:val="28"/>
          <w:szCs w:val="28"/>
          <w:lang w:val="vi-VN"/>
        </w:rPr>
        <w:footnoteReference w:id="35"/>
      </w:r>
      <w:r w:rsidR="00D00942" w:rsidRPr="00D00942">
        <w:rPr>
          <w:b/>
          <w:i/>
          <w:sz w:val="28"/>
          <w:szCs w:val="28"/>
        </w:rPr>
        <w:t xml:space="preserve"> </w:t>
      </w:r>
      <w:r w:rsidR="00D00942" w:rsidRPr="00D00618">
        <w:rPr>
          <w:b/>
          <w:i/>
          <w:sz w:val="28"/>
          <w:szCs w:val="28"/>
        </w:rPr>
        <w:t>(</w:t>
      </w:r>
      <w:r w:rsidR="00D00942">
        <w:rPr>
          <w:b/>
          <w:i/>
          <w:sz w:val="28"/>
          <w:szCs w:val="28"/>
        </w:rPr>
        <w:t>đ</w:t>
      </w:r>
      <w:r w:rsidR="00D00942" w:rsidRPr="00D00618">
        <w:rPr>
          <w:b/>
          <w:i/>
          <w:sz w:val="28"/>
          <w:szCs w:val="28"/>
        </w:rPr>
        <w:t>ược bãi bỏ)</w:t>
      </w:r>
    </w:p>
    <w:p w14:paraId="136D7D2B" w14:textId="5B30734B" w:rsidR="00E34645" w:rsidRPr="0072518E" w:rsidRDefault="00E02543">
      <w:pPr>
        <w:pStyle w:val="NormalWeb"/>
        <w:widowControl w:val="0"/>
        <w:numPr>
          <w:ilvl w:val="0"/>
          <w:numId w:val="3"/>
        </w:numPr>
        <w:tabs>
          <w:tab w:val="left" w:pos="851"/>
        </w:tabs>
        <w:snapToGrid w:val="0"/>
        <w:spacing w:before="120" w:beforeAutospacing="0" w:after="120" w:afterAutospacing="0"/>
        <w:jc w:val="both"/>
        <w:rPr>
          <w:sz w:val="28"/>
          <w:szCs w:val="28"/>
        </w:rPr>
      </w:pPr>
      <w:r>
        <w:rPr>
          <w:b/>
          <w:sz w:val="28"/>
          <w:szCs w:val="28"/>
        </w:rPr>
        <w:t xml:space="preserve"> </w:t>
      </w:r>
      <w:r w:rsidRPr="0060763C">
        <w:rPr>
          <w:rStyle w:val="FootnoteReference"/>
          <w:bCs/>
          <w:sz w:val="28"/>
          <w:szCs w:val="28"/>
          <w:lang w:val="vi-VN"/>
        </w:rPr>
        <w:footnoteReference w:id="36"/>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00E7C2DB" w14:textId="0DBC6835" w:rsidR="00E34645" w:rsidRPr="0072518E" w:rsidRDefault="00E02543">
      <w:pPr>
        <w:pStyle w:val="NormalWeb"/>
        <w:widowControl w:val="0"/>
        <w:numPr>
          <w:ilvl w:val="0"/>
          <w:numId w:val="3"/>
        </w:numPr>
        <w:tabs>
          <w:tab w:val="left" w:pos="851"/>
        </w:tabs>
        <w:snapToGrid w:val="0"/>
        <w:spacing w:before="120" w:beforeAutospacing="0" w:after="120" w:afterAutospacing="0"/>
        <w:jc w:val="both"/>
        <w:rPr>
          <w:sz w:val="28"/>
          <w:szCs w:val="28"/>
        </w:rPr>
      </w:pPr>
      <w:r w:rsidRPr="0060763C">
        <w:rPr>
          <w:rStyle w:val="FootnoteReference"/>
          <w:bCs/>
          <w:sz w:val="28"/>
          <w:szCs w:val="28"/>
          <w:lang w:val="vi-VN"/>
        </w:rPr>
        <w:footnoteReference w:id="37"/>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5C3B935F" w14:textId="15342D59" w:rsidR="00E34645" w:rsidRPr="0072518E" w:rsidRDefault="007C484E">
      <w:pPr>
        <w:pStyle w:val="NormalWeb"/>
        <w:widowControl w:val="0"/>
        <w:numPr>
          <w:ilvl w:val="0"/>
          <w:numId w:val="3"/>
        </w:numPr>
        <w:tabs>
          <w:tab w:val="left" w:pos="851"/>
        </w:tabs>
        <w:snapToGrid w:val="0"/>
        <w:spacing w:before="120" w:beforeAutospacing="0" w:after="120" w:afterAutospacing="0"/>
        <w:jc w:val="both"/>
        <w:rPr>
          <w:sz w:val="28"/>
          <w:szCs w:val="28"/>
        </w:rPr>
      </w:pPr>
      <w:r w:rsidRPr="0060763C">
        <w:rPr>
          <w:rStyle w:val="FootnoteReference"/>
          <w:bCs/>
          <w:sz w:val="28"/>
          <w:szCs w:val="28"/>
          <w:lang w:val="vi-VN"/>
        </w:rPr>
        <w:footnoteReference w:id="38"/>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3AC9B920" w14:textId="6EC1A06B" w:rsidR="00E34645" w:rsidRPr="0072518E" w:rsidRDefault="007C484E">
      <w:pPr>
        <w:pStyle w:val="NormalWeb"/>
        <w:widowControl w:val="0"/>
        <w:numPr>
          <w:ilvl w:val="0"/>
          <w:numId w:val="3"/>
        </w:numPr>
        <w:tabs>
          <w:tab w:val="left" w:pos="851"/>
        </w:tabs>
        <w:snapToGrid w:val="0"/>
        <w:spacing w:before="120" w:beforeAutospacing="0" w:after="120" w:afterAutospacing="0"/>
        <w:jc w:val="both"/>
        <w:rPr>
          <w:sz w:val="28"/>
          <w:szCs w:val="28"/>
        </w:rPr>
      </w:pPr>
      <w:r w:rsidRPr="0060763C">
        <w:rPr>
          <w:rStyle w:val="FootnoteReference"/>
          <w:bCs/>
          <w:sz w:val="28"/>
          <w:szCs w:val="28"/>
          <w:lang w:val="vi-VN"/>
        </w:rPr>
        <w:footnoteReference w:id="39"/>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6DA1D0A0" w14:textId="622CE106" w:rsidR="00816340" w:rsidRPr="0072518E" w:rsidRDefault="007C484E">
      <w:pPr>
        <w:pStyle w:val="NormalWeb"/>
        <w:widowControl w:val="0"/>
        <w:numPr>
          <w:ilvl w:val="0"/>
          <w:numId w:val="3"/>
        </w:numPr>
        <w:tabs>
          <w:tab w:val="left" w:pos="851"/>
        </w:tabs>
        <w:snapToGrid w:val="0"/>
        <w:spacing w:before="120" w:beforeAutospacing="0" w:after="120" w:afterAutospacing="0"/>
        <w:jc w:val="both"/>
        <w:rPr>
          <w:sz w:val="28"/>
          <w:szCs w:val="28"/>
        </w:rPr>
      </w:pPr>
      <w:r w:rsidRPr="0060763C">
        <w:rPr>
          <w:rStyle w:val="FootnoteReference"/>
          <w:bCs/>
          <w:sz w:val="28"/>
          <w:szCs w:val="28"/>
          <w:lang w:val="vi-VN"/>
        </w:rPr>
        <w:footnoteReference w:id="40"/>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0B0E7BAD" w14:textId="5CBB1276" w:rsidR="00816340" w:rsidRPr="0072518E" w:rsidRDefault="007C484E">
      <w:pPr>
        <w:pStyle w:val="NormalWeb"/>
        <w:widowControl w:val="0"/>
        <w:numPr>
          <w:ilvl w:val="0"/>
          <w:numId w:val="3"/>
        </w:numPr>
        <w:tabs>
          <w:tab w:val="left" w:pos="1701"/>
        </w:tabs>
        <w:spacing w:before="120" w:beforeAutospacing="0" w:after="120" w:afterAutospacing="0"/>
        <w:jc w:val="both"/>
        <w:rPr>
          <w:sz w:val="28"/>
          <w:szCs w:val="28"/>
        </w:rPr>
      </w:pPr>
      <w:r w:rsidRPr="0060763C">
        <w:rPr>
          <w:rStyle w:val="FootnoteReference"/>
          <w:bCs/>
          <w:sz w:val="28"/>
          <w:szCs w:val="28"/>
          <w:lang w:val="vi-VN"/>
        </w:rPr>
        <w:lastRenderedPageBreak/>
        <w:footnoteReference w:id="41"/>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7C63DB7C" w14:textId="43AADEE1" w:rsidR="00816340" w:rsidRPr="0072518E" w:rsidRDefault="007C484E">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60763C">
        <w:rPr>
          <w:rStyle w:val="FootnoteReference"/>
          <w:bCs/>
          <w:sz w:val="28"/>
          <w:szCs w:val="28"/>
          <w:lang w:val="vi-VN"/>
        </w:rPr>
        <w:footnoteReference w:id="42"/>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3628EEDF" w14:textId="24E6D830" w:rsidR="00816340" w:rsidRPr="0072518E" w:rsidRDefault="007C484E">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60763C">
        <w:rPr>
          <w:rStyle w:val="FootnoteReference"/>
          <w:bCs/>
          <w:sz w:val="28"/>
          <w:szCs w:val="28"/>
          <w:lang w:val="vi-VN"/>
        </w:rPr>
        <w:footnoteReference w:id="43"/>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7BC33375" w14:textId="367A59BE" w:rsidR="00816340" w:rsidRPr="0072518E" w:rsidRDefault="007C484E">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60763C">
        <w:rPr>
          <w:rStyle w:val="FootnoteReference"/>
          <w:bCs/>
          <w:sz w:val="28"/>
          <w:szCs w:val="28"/>
          <w:lang w:val="vi-VN"/>
        </w:rPr>
        <w:footnoteReference w:id="44"/>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426B9D98" w14:textId="724D0ED0" w:rsidR="00816340" w:rsidRPr="0072518E" w:rsidRDefault="007C484E">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60763C">
        <w:rPr>
          <w:rStyle w:val="FootnoteReference"/>
          <w:bCs/>
          <w:sz w:val="28"/>
          <w:szCs w:val="28"/>
          <w:lang w:val="vi-VN"/>
        </w:rPr>
        <w:footnoteReference w:id="45"/>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5846D12B" w14:textId="41E16525" w:rsidR="00B94E04" w:rsidRPr="0072518E" w:rsidRDefault="007C484E">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60763C">
        <w:rPr>
          <w:rStyle w:val="FootnoteReference"/>
          <w:bCs/>
          <w:sz w:val="28"/>
          <w:szCs w:val="28"/>
          <w:lang w:val="vi-VN"/>
        </w:rPr>
        <w:footnoteReference w:id="46"/>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202B1FBB" w14:textId="44C2CE7B" w:rsidR="00B94E04" w:rsidRPr="0072518E" w:rsidRDefault="00B94E04">
      <w:pPr>
        <w:pStyle w:val="NormalWeb"/>
        <w:widowControl w:val="0"/>
        <w:spacing w:before="120" w:beforeAutospacing="0" w:after="120" w:afterAutospacing="0"/>
        <w:jc w:val="center"/>
        <w:rPr>
          <w:b/>
          <w:bCs/>
          <w:sz w:val="28"/>
          <w:szCs w:val="28"/>
        </w:rPr>
      </w:pPr>
      <w:r w:rsidRPr="0072518E">
        <w:rPr>
          <w:b/>
          <w:sz w:val="28"/>
          <w:szCs w:val="28"/>
          <w:lang w:val="vi-VN"/>
        </w:rPr>
        <w:t xml:space="preserve">MỤC </w:t>
      </w:r>
      <w:r w:rsidRPr="0072518E">
        <w:rPr>
          <w:b/>
          <w:sz w:val="28"/>
          <w:szCs w:val="28"/>
        </w:rPr>
        <w:t>2</w:t>
      </w:r>
      <w:r w:rsidRPr="0072518E">
        <w:rPr>
          <w:b/>
          <w:sz w:val="28"/>
          <w:szCs w:val="28"/>
          <w:lang w:val="vi-VN"/>
        </w:rPr>
        <w:t>.</w:t>
      </w:r>
      <w:r w:rsidR="00C42770" w:rsidRPr="0072518E">
        <w:rPr>
          <w:rStyle w:val="FootnoteReference"/>
          <w:b/>
          <w:sz w:val="28"/>
          <w:szCs w:val="28"/>
          <w:lang w:val="vi-VN"/>
        </w:rPr>
        <w:footnoteReference w:id="47"/>
      </w:r>
      <w:r w:rsidR="00D00942" w:rsidRPr="00D00942">
        <w:rPr>
          <w:b/>
          <w:i/>
          <w:sz w:val="28"/>
          <w:szCs w:val="28"/>
        </w:rPr>
        <w:t xml:space="preserve"> </w:t>
      </w:r>
      <w:r w:rsidR="00D00942" w:rsidRPr="006028AF">
        <w:rPr>
          <w:b/>
          <w:i/>
          <w:sz w:val="28"/>
          <w:szCs w:val="28"/>
        </w:rPr>
        <w:t>(</w:t>
      </w:r>
      <w:r w:rsidR="00D00942">
        <w:rPr>
          <w:b/>
          <w:i/>
          <w:sz w:val="28"/>
          <w:szCs w:val="28"/>
        </w:rPr>
        <w:t>đ</w:t>
      </w:r>
      <w:r w:rsidR="00D00942" w:rsidRPr="006028AF">
        <w:rPr>
          <w:b/>
          <w:i/>
          <w:sz w:val="28"/>
          <w:szCs w:val="28"/>
        </w:rPr>
        <w:t>ược bãi bỏ)</w:t>
      </w:r>
    </w:p>
    <w:p w14:paraId="1F0536AC" w14:textId="2ABE0D1E" w:rsidR="00B94E04" w:rsidRPr="0072518E" w:rsidRDefault="007C484E">
      <w:pPr>
        <w:pStyle w:val="NormalWeb"/>
        <w:widowControl w:val="0"/>
        <w:numPr>
          <w:ilvl w:val="0"/>
          <w:numId w:val="3"/>
        </w:numPr>
        <w:tabs>
          <w:tab w:val="left" w:pos="851"/>
          <w:tab w:val="left" w:pos="1710"/>
        </w:tabs>
        <w:snapToGrid w:val="0"/>
        <w:spacing w:before="120" w:beforeAutospacing="0" w:after="120" w:afterAutospacing="0"/>
        <w:jc w:val="both"/>
        <w:rPr>
          <w:sz w:val="28"/>
          <w:szCs w:val="28"/>
        </w:rPr>
      </w:pPr>
      <w:r w:rsidRPr="0060763C">
        <w:rPr>
          <w:rStyle w:val="FootnoteReference"/>
          <w:bCs/>
          <w:sz w:val="28"/>
          <w:szCs w:val="28"/>
          <w:lang w:val="vi-VN"/>
        </w:rPr>
        <w:footnoteReference w:id="48"/>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793C7F60" w14:textId="7D03368E" w:rsidR="00C92667" w:rsidRPr="0072518E" w:rsidRDefault="007C484E">
      <w:pPr>
        <w:pStyle w:val="NormalWeb"/>
        <w:widowControl w:val="0"/>
        <w:numPr>
          <w:ilvl w:val="0"/>
          <w:numId w:val="3"/>
        </w:numPr>
        <w:tabs>
          <w:tab w:val="left" w:pos="851"/>
          <w:tab w:val="left" w:pos="1530"/>
        </w:tabs>
        <w:snapToGrid w:val="0"/>
        <w:spacing w:before="120" w:beforeAutospacing="0" w:after="120" w:afterAutospacing="0"/>
        <w:jc w:val="both"/>
        <w:rPr>
          <w:rFonts w:ascii="Times New Roman Bold" w:hAnsi="Times New Roman Bold"/>
          <w:spacing w:val="-10"/>
          <w:sz w:val="28"/>
          <w:szCs w:val="28"/>
        </w:rPr>
      </w:pPr>
      <w:r>
        <w:rPr>
          <w:rFonts w:ascii="Times New Roman Bold" w:hAnsi="Times New Roman Bold"/>
          <w:b/>
          <w:spacing w:val="-10"/>
          <w:sz w:val="28"/>
          <w:szCs w:val="28"/>
        </w:rPr>
        <w:t xml:space="preserve"> </w:t>
      </w:r>
      <w:r w:rsidRPr="0060763C">
        <w:rPr>
          <w:rStyle w:val="FootnoteReference"/>
          <w:bCs/>
          <w:sz w:val="28"/>
          <w:szCs w:val="28"/>
          <w:lang w:val="vi-VN"/>
        </w:rPr>
        <w:footnoteReference w:id="49"/>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7D2EABFC" w14:textId="3BCCCD34" w:rsidR="00C92667" w:rsidRPr="0072518E" w:rsidRDefault="007C484E">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60763C">
        <w:rPr>
          <w:rStyle w:val="FootnoteReference"/>
          <w:bCs/>
          <w:sz w:val="28"/>
          <w:szCs w:val="28"/>
          <w:lang w:val="vi-VN"/>
        </w:rPr>
        <w:footnoteReference w:id="50"/>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7DB85A01" w14:textId="1C853D5A" w:rsidR="00C92667" w:rsidRPr="0072518E" w:rsidRDefault="00C92667">
      <w:pPr>
        <w:pStyle w:val="NormalWeb"/>
        <w:widowControl w:val="0"/>
        <w:spacing w:before="120" w:beforeAutospacing="0" w:after="120" w:afterAutospacing="0"/>
        <w:jc w:val="center"/>
        <w:rPr>
          <w:b/>
          <w:bCs/>
          <w:sz w:val="28"/>
          <w:szCs w:val="28"/>
        </w:rPr>
      </w:pPr>
      <w:r w:rsidRPr="0072518E">
        <w:rPr>
          <w:b/>
          <w:sz w:val="28"/>
          <w:szCs w:val="28"/>
        </w:rPr>
        <w:t>MỤC 3.</w:t>
      </w:r>
      <w:r w:rsidR="0010255C" w:rsidRPr="0072518E">
        <w:rPr>
          <w:rStyle w:val="FootnoteReference"/>
          <w:b/>
          <w:sz w:val="28"/>
          <w:szCs w:val="28"/>
        </w:rPr>
        <w:footnoteReference w:id="51"/>
      </w:r>
      <w:r w:rsidR="00D00942" w:rsidRPr="00D00942">
        <w:rPr>
          <w:b/>
          <w:i/>
          <w:sz w:val="28"/>
          <w:szCs w:val="28"/>
        </w:rPr>
        <w:t xml:space="preserve"> </w:t>
      </w:r>
      <w:r w:rsidR="00D00942" w:rsidRPr="00371295">
        <w:rPr>
          <w:b/>
          <w:i/>
          <w:sz w:val="28"/>
          <w:szCs w:val="28"/>
        </w:rPr>
        <w:t>(được bãi bỏ)</w:t>
      </w:r>
    </w:p>
    <w:p w14:paraId="70DC5CEA" w14:textId="22903CE8" w:rsidR="00C92667" w:rsidRPr="0072518E" w:rsidRDefault="00BB0031">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B6556E">
        <w:rPr>
          <w:b/>
          <w:sz w:val="28"/>
          <w:szCs w:val="28"/>
          <w:lang w:val="vi-VN"/>
        </w:rPr>
        <w:lastRenderedPageBreak/>
        <w:t xml:space="preserve">Vi phạm của cơ sở sử dụng năng lượng trọng điểm về kiểm toán năng </w:t>
      </w:r>
      <w:r w:rsidRPr="0072518E">
        <w:rPr>
          <w:b/>
          <w:sz w:val="28"/>
          <w:szCs w:val="28"/>
        </w:rPr>
        <w:t>l</w:t>
      </w:r>
      <w:r w:rsidRPr="0072518E">
        <w:rPr>
          <w:b/>
          <w:sz w:val="28"/>
          <w:szCs w:val="28"/>
          <w:lang w:val="vi-VN"/>
        </w:rPr>
        <w:t>ượng</w:t>
      </w:r>
      <w:r w:rsidRPr="0072518E">
        <w:rPr>
          <w:rStyle w:val="FootnoteReference"/>
          <w:b/>
          <w:bCs/>
          <w:sz w:val="28"/>
          <w:szCs w:val="28"/>
          <w:lang w:val="vi-VN"/>
        </w:rPr>
        <w:footnoteReference w:id="52"/>
      </w:r>
    </w:p>
    <w:p w14:paraId="38B5CF58" w14:textId="77777777" w:rsidR="00BB0031" w:rsidRPr="00B6556E" w:rsidRDefault="00BB0031">
      <w:pPr>
        <w:widowControl w:val="0"/>
        <w:tabs>
          <w:tab w:val="left" w:pos="567"/>
        </w:tabs>
        <w:snapToGrid w:val="0"/>
        <w:spacing w:before="120" w:after="120"/>
        <w:ind w:firstLine="567"/>
        <w:jc w:val="both"/>
        <w:rPr>
          <w:sz w:val="28"/>
          <w:szCs w:val="28"/>
          <w:lang w:val="vi-VN"/>
        </w:rPr>
      </w:pPr>
      <w:r w:rsidRPr="00B6556E">
        <w:rPr>
          <w:sz w:val="28"/>
          <w:szCs w:val="28"/>
          <w:lang w:val="vi-VN"/>
        </w:rPr>
        <w:t>1. Phạt cảnh cáo đối với hành vi không thực hiện đầy đủ nội dung của báo cáo kiểm toán theo biểu mẫu quy định.</w:t>
      </w:r>
    </w:p>
    <w:p w14:paraId="31E02A4D" w14:textId="77777777" w:rsidR="00BB0031" w:rsidRPr="0072518E" w:rsidRDefault="00BB0031">
      <w:pPr>
        <w:widowControl w:val="0"/>
        <w:tabs>
          <w:tab w:val="left" w:pos="567"/>
        </w:tabs>
        <w:snapToGrid w:val="0"/>
        <w:spacing w:before="120" w:after="120"/>
        <w:ind w:firstLine="567"/>
        <w:jc w:val="both"/>
        <w:rPr>
          <w:sz w:val="28"/>
          <w:szCs w:val="28"/>
          <w:lang w:val="vi-VN"/>
        </w:rPr>
      </w:pPr>
      <w:r w:rsidRPr="0072518E">
        <w:rPr>
          <w:sz w:val="28"/>
          <w:szCs w:val="28"/>
          <w:lang w:val="vi-VN"/>
        </w:rPr>
        <w:t>2. Phạt tiền từ 5.000.000 đồng đến 10.</w:t>
      </w:r>
      <w:r w:rsidRPr="0072518E">
        <w:rPr>
          <w:bCs/>
          <w:sz w:val="28"/>
          <w:szCs w:val="28"/>
          <w:lang w:val="vi-VN"/>
        </w:rPr>
        <w:t>000</w:t>
      </w:r>
      <w:r w:rsidRPr="0072518E">
        <w:rPr>
          <w:sz w:val="28"/>
          <w:szCs w:val="28"/>
          <w:lang w:val="vi-VN"/>
        </w:rPr>
        <w:t>.000 đồng đối với một trong các hành vi vi phạm sau đây:</w:t>
      </w:r>
    </w:p>
    <w:p w14:paraId="7FC3A2D0" w14:textId="77777777" w:rsidR="00BB0031" w:rsidRPr="0072518E" w:rsidRDefault="00BB0031">
      <w:pPr>
        <w:widowControl w:val="0"/>
        <w:tabs>
          <w:tab w:val="left" w:pos="567"/>
        </w:tabs>
        <w:snapToGrid w:val="0"/>
        <w:spacing w:before="120" w:after="120"/>
        <w:ind w:firstLine="567"/>
        <w:jc w:val="both"/>
        <w:rPr>
          <w:sz w:val="28"/>
          <w:szCs w:val="28"/>
          <w:lang w:val="vi-VN"/>
        </w:rPr>
      </w:pPr>
      <w:r w:rsidRPr="0072518E">
        <w:rPr>
          <w:sz w:val="28"/>
          <w:szCs w:val="28"/>
          <w:lang w:val="vi-VN"/>
        </w:rPr>
        <w:t>a) Không thực hiện các biện pháp khắc phục khi có yêu cầu của cơ quan nhà nước có thẩm quyền;</w:t>
      </w:r>
    </w:p>
    <w:p w14:paraId="0F49F369" w14:textId="77777777" w:rsidR="00BB0031" w:rsidRPr="0072518E" w:rsidRDefault="00BB0031">
      <w:pPr>
        <w:widowControl w:val="0"/>
        <w:tabs>
          <w:tab w:val="left" w:pos="567"/>
        </w:tabs>
        <w:snapToGrid w:val="0"/>
        <w:spacing w:before="120" w:after="120"/>
        <w:ind w:firstLine="567"/>
        <w:jc w:val="both"/>
        <w:rPr>
          <w:sz w:val="28"/>
          <w:szCs w:val="28"/>
          <w:lang w:val="vi-VN"/>
        </w:rPr>
      </w:pPr>
      <w:r w:rsidRPr="0072518E">
        <w:rPr>
          <w:sz w:val="28"/>
          <w:szCs w:val="28"/>
          <w:lang w:val="vi-VN"/>
        </w:rPr>
        <w:t>b) Không thực hiện chế độ báo cáo sử dụng năng lượng theo quy định.</w:t>
      </w:r>
    </w:p>
    <w:p w14:paraId="230BC1B6" w14:textId="4247DF7F" w:rsidR="00BB0031" w:rsidRPr="0072518E" w:rsidRDefault="00BB0031">
      <w:pPr>
        <w:widowControl w:val="0"/>
        <w:tabs>
          <w:tab w:val="left" w:pos="567"/>
        </w:tabs>
        <w:snapToGrid w:val="0"/>
        <w:spacing w:before="120" w:after="120"/>
        <w:ind w:firstLine="567"/>
        <w:jc w:val="both"/>
        <w:rPr>
          <w:sz w:val="28"/>
          <w:szCs w:val="28"/>
          <w:lang w:val="vi-VN"/>
        </w:rPr>
      </w:pPr>
      <w:r w:rsidRPr="0072518E">
        <w:rPr>
          <w:sz w:val="28"/>
          <w:szCs w:val="28"/>
          <w:lang w:val="vi-VN"/>
        </w:rPr>
        <w:t>3. Phạt tiền từ 50.000.000 đồng đến 60.000.000 đồng đối với hành vi không thực hiện kiểm toán năng lượng theo quy định.</w:t>
      </w:r>
    </w:p>
    <w:p w14:paraId="098B7E0F" w14:textId="3BAF417F" w:rsidR="00BB0031" w:rsidRPr="0072518E" w:rsidRDefault="00BB0031">
      <w:pPr>
        <w:pStyle w:val="NormalWeb"/>
        <w:widowControl w:val="0"/>
        <w:numPr>
          <w:ilvl w:val="0"/>
          <w:numId w:val="3"/>
        </w:numPr>
        <w:tabs>
          <w:tab w:val="left" w:pos="851"/>
          <w:tab w:val="left" w:pos="1620"/>
        </w:tabs>
        <w:snapToGrid w:val="0"/>
        <w:spacing w:before="120" w:beforeAutospacing="0" w:after="120" w:afterAutospacing="0"/>
        <w:jc w:val="both"/>
        <w:rPr>
          <w:b/>
          <w:sz w:val="28"/>
          <w:szCs w:val="28"/>
          <w:lang w:val="vi-VN"/>
        </w:rPr>
      </w:pPr>
      <w:r w:rsidRPr="0072518E">
        <w:rPr>
          <w:b/>
          <w:sz w:val="28"/>
          <w:szCs w:val="28"/>
          <w:lang w:val="vi-VN"/>
        </w:rPr>
        <w:t>Vi phạm quy định về đào tạo và cấp chứng chỉ kiểm toán viên năng lượng</w:t>
      </w:r>
    </w:p>
    <w:p w14:paraId="734C682A" w14:textId="77777777" w:rsidR="00BB0031" w:rsidRPr="0072518E" w:rsidRDefault="00BB0031">
      <w:pPr>
        <w:pStyle w:val="NormalWeb"/>
        <w:widowControl w:val="0"/>
        <w:spacing w:before="120" w:beforeAutospacing="0" w:after="120" w:afterAutospacing="0"/>
        <w:ind w:firstLine="567"/>
        <w:jc w:val="both"/>
        <w:rPr>
          <w:sz w:val="28"/>
          <w:szCs w:val="28"/>
        </w:rPr>
      </w:pPr>
      <w:r w:rsidRPr="0072518E">
        <w:rPr>
          <w:sz w:val="28"/>
          <w:szCs w:val="28"/>
        </w:rPr>
        <w:t xml:space="preserve">1. </w:t>
      </w:r>
      <w:r w:rsidRPr="0072518E">
        <w:rPr>
          <w:sz w:val="28"/>
          <w:szCs w:val="28"/>
          <w:lang w:val="vi-VN"/>
        </w:rPr>
        <w:t>Đối với tổ chức có hành vi tổ chức khóa đào tạo và cấp giấy chứng nhận hoàn thành khóa đào tạo kiểm toán viên năng lượng không bảo đảm điều kiện theo quy định:</w:t>
      </w:r>
    </w:p>
    <w:p w14:paraId="55451BB4" w14:textId="77777777" w:rsidR="00BB0031" w:rsidRPr="0072518E" w:rsidRDefault="00BB0031">
      <w:pPr>
        <w:pStyle w:val="NormalWeb"/>
        <w:widowControl w:val="0"/>
        <w:spacing w:before="120" w:beforeAutospacing="0" w:after="120" w:afterAutospacing="0"/>
        <w:ind w:firstLine="567"/>
        <w:jc w:val="both"/>
        <w:rPr>
          <w:sz w:val="28"/>
          <w:szCs w:val="28"/>
        </w:rPr>
      </w:pPr>
      <w:r w:rsidRPr="0072518E">
        <w:rPr>
          <w:sz w:val="28"/>
          <w:szCs w:val="28"/>
        </w:rPr>
        <w:t xml:space="preserve">a) </w:t>
      </w:r>
      <w:r w:rsidRPr="0072518E">
        <w:rPr>
          <w:sz w:val="28"/>
          <w:szCs w:val="28"/>
          <w:lang w:val="vi-VN"/>
        </w:rPr>
        <w:t>Phạt tiền từ 10.000.000 đồng đến 15.000.000 đồng đối với hành vi vi phạm quy định về đội ngũ giảng viên;</w:t>
      </w:r>
    </w:p>
    <w:p w14:paraId="57449963" w14:textId="77777777" w:rsidR="00BB0031" w:rsidRPr="0072518E" w:rsidRDefault="00BB0031">
      <w:pPr>
        <w:pStyle w:val="NormalWeb"/>
        <w:widowControl w:val="0"/>
        <w:spacing w:before="120" w:beforeAutospacing="0" w:after="120" w:afterAutospacing="0"/>
        <w:ind w:firstLine="567"/>
        <w:jc w:val="both"/>
        <w:rPr>
          <w:sz w:val="28"/>
          <w:szCs w:val="28"/>
        </w:rPr>
      </w:pPr>
      <w:r w:rsidRPr="0072518E">
        <w:rPr>
          <w:sz w:val="28"/>
          <w:szCs w:val="28"/>
        </w:rPr>
        <w:t xml:space="preserve">b) </w:t>
      </w:r>
      <w:r w:rsidRPr="0072518E">
        <w:rPr>
          <w:sz w:val="28"/>
          <w:szCs w:val="28"/>
          <w:lang w:val="vi-VN"/>
        </w:rPr>
        <w:t xml:space="preserve">Phạt tiền từ 15.000.000 đồng đến 20.000.000 đồng đối </w:t>
      </w:r>
      <w:r w:rsidRPr="0072518E">
        <w:rPr>
          <w:sz w:val="28"/>
          <w:szCs w:val="28"/>
        </w:rPr>
        <w:t xml:space="preserve">với </w:t>
      </w:r>
      <w:r w:rsidRPr="0072518E">
        <w:rPr>
          <w:sz w:val="28"/>
          <w:szCs w:val="28"/>
          <w:lang w:val="vi-VN"/>
        </w:rPr>
        <w:t>hành vi không tuân thủ nội dung đào tạo;</w:t>
      </w:r>
    </w:p>
    <w:p w14:paraId="7DBD525D" w14:textId="77777777" w:rsidR="00BB0031" w:rsidRPr="0072518E" w:rsidRDefault="00BB0031">
      <w:pPr>
        <w:pStyle w:val="NormalWeb"/>
        <w:widowControl w:val="0"/>
        <w:spacing w:before="120" w:beforeAutospacing="0" w:after="120" w:afterAutospacing="0"/>
        <w:ind w:firstLine="567"/>
        <w:jc w:val="both"/>
        <w:rPr>
          <w:sz w:val="28"/>
          <w:szCs w:val="28"/>
        </w:rPr>
      </w:pPr>
      <w:r w:rsidRPr="0072518E">
        <w:rPr>
          <w:sz w:val="28"/>
          <w:szCs w:val="28"/>
        </w:rPr>
        <w:t xml:space="preserve">c) </w:t>
      </w:r>
      <w:r w:rsidRPr="0072518E">
        <w:rPr>
          <w:sz w:val="28"/>
          <w:szCs w:val="28"/>
          <w:lang w:val="vi-VN"/>
        </w:rPr>
        <w:t>Phạt tiền từ 20.000.000 đồng đến 25.000.000 đồng đối với hành vi vi phạm quy định về cơ sở vật chất;</w:t>
      </w:r>
    </w:p>
    <w:p w14:paraId="630DAD19" w14:textId="77777777" w:rsidR="00BB0031" w:rsidRPr="0072518E" w:rsidRDefault="00BB0031">
      <w:pPr>
        <w:pStyle w:val="NormalWeb"/>
        <w:widowControl w:val="0"/>
        <w:spacing w:before="120" w:beforeAutospacing="0" w:after="120" w:afterAutospacing="0"/>
        <w:ind w:firstLine="567"/>
        <w:jc w:val="both"/>
        <w:rPr>
          <w:sz w:val="28"/>
          <w:szCs w:val="28"/>
        </w:rPr>
      </w:pPr>
      <w:r w:rsidRPr="0072518E">
        <w:rPr>
          <w:sz w:val="28"/>
          <w:szCs w:val="28"/>
        </w:rPr>
        <w:t xml:space="preserve">d) </w:t>
      </w:r>
      <w:r w:rsidRPr="0072518E">
        <w:rPr>
          <w:sz w:val="28"/>
          <w:szCs w:val="28"/>
          <w:lang w:val="vi-VN"/>
        </w:rPr>
        <w:t>Phạt tiền từ 25.000.000 đồng đến 30.000.000 đồng đối với hành vi tổ chức đào tạo khi chưa được cơ quan có thẩm quyền cho phép.</w:t>
      </w:r>
    </w:p>
    <w:p w14:paraId="1EB686E7" w14:textId="77777777" w:rsidR="00BB0031" w:rsidRPr="0072518E" w:rsidRDefault="00BB0031">
      <w:pPr>
        <w:pStyle w:val="NormalWeb"/>
        <w:widowControl w:val="0"/>
        <w:spacing w:before="120" w:beforeAutospacing="0" w:after="120" w:afterAutospacing="0"/>
        <w:ind w:firstLine="567"/>
        <w:jc w:val="both"/>
        <w:rPr>
          <w:spacing w:val="-6"/>
          <w:sz w:val="28"/>
          <w:szCs w:val="28"/>
        </w:rPr>
      </w:pPr>
      <w:r w:rsidRPr="0072518E">
        <w:rPr>
          <w:spacing w:val="-6"/>
          <w:sz w:val="28"/>
          <w:szCs w:val="28"/>
        </w:rPr>
        <w:t xml:space="preserve">2. </w:t>
      </w:r>
      <w:r w:rsidRPr="0072518E">
        <w:rPr>
          <w:spacing w:val="-6"/>
          <w:sz w:val="28"/>
          <w:szCs w:val="28"/>
          <w:lang w:val="vi-VN"/>
        </w:rPr>
        <w:t>Phạt tiền từ 30.000.000 đồng đến 40.000.000 đồng đối với tổ chức có hành vi cấp giấy chứng nhận hoàn thành khóa đào tạo kiểm toán viên năng lượng không đúng quy định về đào tạo, cấp chứng chỉ quản lý năng lượng và kiểm toán viên năng lượng.</w:t>
      </w:r>
    </w:p>
    <w:p w14:paraId="5B621832" w14:textId="77777777" w:rsidR="00BB0031" w:rsidRPr="0072518E" w:rsidRDefault="00BB0031">
      <w:pPr>
        <w:pStyle w:val="NormalWeb"/>
        <w:widowControl w:val="0"/>
        <w:spacing w:before="120" w:beforeAutospacing="0" w:after="120" w:afterAutospacing="0"/>
        <w:ind w:firstLine="567"/>
        <w:jc w:val="both"/>
        <w:rPr>
          <w:sz w:val="28"/>
          <w:szCs w:val="28"/>
        </w:rPr>
      </w:pPr>
      <w:r w:rsidRPr="0072518E">
        <w:rPr>
          <w:sz w:val="28"/>
          <w:szCs w:val="28"/>
        </w:rPr>
        <w:t xml:space="preserve">3. </w:t>
      </w:r>
      <w:r w:rsidRPr="0072518E">
        <w:rPr>
          <w:sz w:val="28"/>
          <w:szCs w:val="28"/>
          <w:lang w:val="vi-VN"/>
        </w:rPr>
        <w:t>Phạt tiền từ 50.000.000 đồng đến 60.000.000 đồng đối với tổ chức có hành vi tổ chức thi để cấp chứng chỉ kiểm toán viên năng lượng không đúng quy định về đào tạo, cấp chứng chỉ quản lý năng lượng và ki</w:t>
      </w:r>
      <w:r w:rsidRPr="0072518E">
        <w:rPr>
          <w:sz w:val="28"/>
          <w:szCs w:val="28"/>
        </w:rPr>
        <w:t>ể</w:t>
      </w:r>
      <w:r w:rsidRPr="0072518E">
        <w:rPr>
          <w:sz w:val="28"/>
          <w:szCs w:val="28"/>
          <w:lang w:val="vi-VN"/>
        </w:rPr>
        <w:t>m toán viên năng lượng.</w:t>
      </w:r>
    </w:p>
    <w:p w14:paraId="709334A3" w14:textId="77777777" w:rsidR="00596B6A" w:rsidRPr="0072518E" w:rsidRDefault="00BB0031">
      <w:pPr>
        <w:pStyle w:val="NormalWeb"/>
        <w:widowControl w:val="0"/>
        <w:spacing w:before="120" w:beforeAutospacing="0" w:after="120" w:afterAutospacing="0"/>
        <w:ind w:firstLine="567"/>
        <w:jc w:val="both"/>
        <w:rPr>
          <w:sz w:val="28"/>
          <w:szCs w:val="28"/>
        </w:rPr>
      </w:pPr>
      <w:r w:rsidRPr="0072518E">
        <w:rPr>
          <w:sz w:val="28"/>
          <w:szCs w:val="28"/>
        </w:rPr>
        <w:lastRenderedPageBreak/>
        <w:t xml:space="preserve">4. </w:t>
      </w:r>
      <w:r w:rsidRPr="0072518E">
        <w:rPr>
          <w:rStyle w:val="FootnoteReference"/>
          <w:sz w:val="28"/>
          <w:szCs w:val="28"/>
        </w:rPr>
        <w:footnoteReference w:id="53"/>
      </w:r>
      <w:r w:rsidRPr="0072518E">
        <w:rPr>
          <w:sz w:val="28"/>
          <w:szCs w:val="28"/>
        </w:rPr>
        <w:t xml:space="preserve"> </w:t>
      </w:r>
      <w:r w:rsidRPr="0072518E">
        <w:rPr>
          <w:b/>
          <w:i/>
          <w:sz w:val="28"/>
          <w:szCs w:val="28"/>
        </w:rPr>
        <w:t>(được bãi bỏ)</w:t>
      </w:r>
    </w:p>
    <w:p w14:paraId="09B98DFD" w14:textId="0EBC832A" w:rsidR="00BB0031" w:rsidRPr="0072518E" w:rsidRDefault="00BB0031">
      <w:pPr>
        <w:pStyle w:val="NormalWeb"/>
        <w:widowControl w:val="0"/>
        <w:spacing w:before="120" w:beforeAutospacing="0" w:after="120" w:afterAutospacing="0"/>
        <w:ind w:firstLine="567"/>
        <w:jc w:val="both"/>
        <w:rPr>
          <w:sz w:val="28"/>
          <w:szCs w:val="28"/>
        </w:rPr>
      </w:pPr>
      <w:r w:rsidRPr="00B6556E">
        <w:rPr>
          <w:sz w:val="28"/>
          <w:szCs w:val="28"/>
        </w:rPr>
        <w:t xml:space="preserve">5. </w:t>
      </w:r>
      <w:r w:rsidR="00D67C96" w:rsidRPr="0072518E">
        <w:rPr>
          <w:rStyle w:val="FootnoteReference"/>
          <w:sz w:val="28"/>
          <w:szCs w:val="28"/>
          <w:lang w:val="vi-VN"/>
        </w:rPr>
        <w:footnoteReference w:id="54"/>
      </w:r>
      <w:r w:rsidR="00D67C96" w:rsidRPr="0072518E">
        <w:rPr>
          <w:sz w:val="28"/>
          <w:szCs w:val="28"/>
        </w:rPr>
        <w:t xml:space="preserve"> </w:t>
      </w:r>
      <w:r w:rsidRPr="0072518E">
        <w:rPr>
          <w:sz w:val="28"/>
          <w:szCs w:val="28"/>
          <w:lang w:val="vi-VN"/>
        </w:rPr>
        <w:t>Biện pháp khắc phục hậu quả:</w:t>
      </w:r>
    </w:p>
    <w:p w14:paraId="73B72730" w14:textId="77777777" w:rsidR="00BB0031" w:rsidRPr="0072518E" w:rsidRDefault="00BB0031">
      <w:pPr>
        <w:pStyle w:val="Normal1"/>
        <w:widowControl w:val="0"/>
        <w:tabs>
          <w:tab w:val="left" w:pos="567"/>
        </w:tabs>
        <w:snapToGrid w:val="0"/>
        <w:spacing w:before="120" w:after="120"/>
        <w:ind w:firstLine="567"/>
        <w:jc w:val="both"/>
        <w:rPr>
          <w:rFonts w:ascii="Times New Roman" w:hAnsi="Times New Roman" w:cs="Times New Roman"/>
          <w:sz w:val="28"/>
          <w:szCs w:val="28"/>
        </w:rPr>
      </w:pPr>
      <w:r w:rsidRPr="00B6556E">
        <w:rPr>
          <w:rFonts w:ascii="Times New Roman" w:eastAsia="MS Mincho" w:hAnsi="Times New Roman" w:cs="Times New Roman"/>
          <w:sz w:val="28"/>
          <w:szCs w:val="28"/>
          <w:lang w:eastAsia="ja-JP"/>
        </w:rPr>
        <w:t>a) Buộc huỷ bỏ giấy chứng nhận kiểm toán viên năng lư</w:t>
      </w:r>
      <w:r w:rsidRPr="00D00942">
        <w:rPr>
          <w:rFonts w:ascii="Times New Roman" w:eastAsia="MS Mincho" w:hAnsi="Times New Roman" w:cs="Times New Roman"/>
          <w:sz w:val="28"/>
          <w:szCs w:val="28"/>
          <w:lang w:eastAsia="ja-JP"/>
        </w:rPr>
        <w:t xml:space="preserve">ợng và công bố danh sách </w:t>
      </w:r>
      <w:r w:rsidRPr="0072518E">
        <w:rPr>
          <w:rFonts w:ascii="Times New Roman" w:eastAsia="MS Mincho" w:hAnsi="Times New Roman" w:cs="Times New Roman"/>
          <w:sz w:val="28"/>
          <w:szCs w:val="28"/>
          <w:lang w:eastAsia="ja-JP"/>
        </w:rPr>
        <w:t xml:space="preserve">giấy chứng nhận vi phạm cho các tổ chức cấp chứng chỉ kiểm toán viên năng lượng đối với hành vi </w:t>
      </w:r>
      <w:r w:rsidRPr="0072518E">
        <w:rPr>
          <w:rFonts w:ascii="Times New Roman" w:hAnsi="Times New Roman" w:cs="Times New Roman"/>
          <w:sz w:val="28"/>
          <w:szCs w:val="28"/>
        </w:rPr>
        <w:t xml:space="preserve">vi phạm </w:t>
      </w:r>
      <w:r w:rsidRPr="0072518E">
        <w:rPr>
          <w:rFonts w:ascii="Times New Roman" w:eastAsia="MS Mincho" w:hAnsi="Times New Roman" w:cs="Times New Roman"/>
          <w:sz w:val="28"/>
          <w:szCs w:val="28"/>
          <w:lang w:eastAsia="ja-JP"/>
        </w:rPr>
        <w:t xml:space="preserve">quy định tại các điểm b, </w:t>
      </w:r>
      <w:r w:rsidRPr="0072518E">
        <w:rPr>
          <w:rFonts w:ascii="Times New Roman" w:eastAsia="MS Mincho" w:hAnsi="Times New Roman" w:cs="Times New Roman"/>
          <w:sz w:val="28"/>
          <w:szCs w:val="28"/>
          <w:lang w:val="en-US" w:eastAsia="ja-JP"/>
        </w:rPr>
        <w:t xml:space="preserve">điểm </w:t>
      </w:r>
      <w:r w:rsidRPr="0072518E">
        <w:rPr>
          <w:rFonts w:ascii="Times New Roman" w:eastAsia="MS Mincho" w:hAnsi="Times New Roman" w:cs="Times New Roman"/>
          <w:sz w:val="28"/>
          <w:szCs w:val="28"/>
          <w:lang w:eastAsia="ja-JP"/>
        </w:rPr>
        <w:t xml:space="preserve">c và </w:t>
      </w:r>
      <w:r w:rsidRPr="0072518E">
        <w:rPr>
          <w:rFonts w:ascii="Times New Roman" w:eastAsia="MS Mincho" w:hAnsi="Times New Roman" w:cs="Times New Roman"/>
          <w:sz w:val="28"/>
          <w:szCs w:val="28"/>
          <w:lang w:val="en-US" w:eastAsia="ja-JP"/>
        </w:rPr>
        <w:t xml:space="preserve">điểm </w:t>
      </w:r>
      <w:r w:rsidRPr="0072518E">
        <w:rPr>
          <w:rFonts w:ascii="Times New Roman" w:eastAsia="MS Mincho" w:hAnsi="Times New Roman" w:cs="Times New Roman"/>
          <w:sz w:val="28"/>
          <w:szCs w:val="28"/>
          <w:lang w:eastAsia="ja-JP"/>
        </w:rPr>
        <w:t>d khoản 1</w:t>
      </w:r>
      <w:r w:rsidRPr="0072518E">
        <w:rPr>
          <w:rFonts w:ascii="Times New Roman" w:eastAsia="MS Mincho" w:hAnsi="Times New Roman" w:cs="Times New Roman"/>
          <w:sz w:val="28"/>
          <w:szCs w:val="28"/>
          <w:lang w:val="en-US" w:eastAsia="ja-JP"/>
        </w:rPr>
        <w:t>,</w:t>
      </w:r>
      <w:r w:rsidRPr="0072518E">
        <w:rPr>
          <w:rFonts w:ascii="Times New Roman" w:eastAsia="MS Mincho" w:hAnsi="Times New Roman" w:cs="Times New Roman"/>
          <w:sz w:val="28"/>
          <w:szCs w:val="28"/>
          <w:lang w:eastAsia="ja-JP"/>
        </w:rPr>
        <w:t xml:space="preserve"> khoản 2 Điều này;</w:t>
      </w:r>
    </w:p>
    <w:p w14:paraId="5467536C" w14:textId="77777777" w:rsidR="00BB0031" w:rsidRPr="0072518E" w:rsidRDefault="00BB0031">
      <w:pPr>
        <w:widowControl w:val="0"/>
        <w:tabs>
          <w:tab w:val="left" w:pos="567"/>
        </w:tabs>
        <w:snapToGrid w:val="0"/>
        <w:spacing w:before="120" w:after="120"/>
        <w:ind w:firstLine="567"/>
        <w:jc w:val="both"/>
        <w:rPr>
          <w:sz w:val="28"/>
          <w:szCs w:val="28"/>
          <w:lang w:val="vi-VN"/>
        </w:rPr>
      </w:pPr>
      <w:r w:rsidRPr="0072518E">
        <w:rPr>
          <w:sz w:val="28"/>
          <w:szCs w:val="28"/>
          <w:lang w:val="vi-VN"/>
        </w:rPr>
        <w:t xml:space="preserve">b) Buộc nộp lại số lợi bất hợp pháp có được do thực hiện vi phạm hành chính để </w:t>
      </w:r>
      <w:r w:rsidRPr="0072518E">
        <w:rPr>
          <w:sz w:val="28"/>
          <w:szCs w:val="28"/>
        </w:rPr>
        <w:t xml:space="preserve">hoàn </w:t>
      </w:r>
      <w:r w:rsidRPr="0072518E">
        <w:rPr>
          <w:sz w:val="28"/>
          <w:szCs w:val="28"/>
          <w:lang w:val="vi-VN"/>
        </w:rPr>
        <w:t xml:space="preserve">trả cho người học (bao gồm cả mọi chi phí phát sinh do hành vi vi phạm gây ra) đối với hành vi vi phạm quy định tại điểm b, </w:t>
      </w:r>
      <w:r w:rsidRPr="0072518E">
        <w:rPr>
          <w:sz w:val="28"/>
          <w:szCs w:val="28"/>
        </w:rPr>
        <w:t xml:space="preserve">điểm </w:t>
      </w:r>
      <w:r w:rsidRPr="0072518E">
        <w:rPr>
          <w:sz w:val="28"/>
          <w:szCs w:val="28"/>
          <w:lang w:val="vi-VN"/>
        </w:rPr>
        <w:t xml:space="preserve">c và </w:t>
      </w:r>
      <w:r w:rsidRPr="0072518E">
        <w:rPr>
          <w:sz w:val="28"/>
          <w:szCs w:val="28"/>
        </w:rPr>
        <w:t xml:space="preserve">điểm </w:t>
      </w:r>
      <w:r w:rsidRPr="0072518E">
        <w:rPr>
          <w:sz w:val="28"/>
          <w:szCs w:val="28"/>
          <w:lang w:val="vi-VN"/>
        </w:rPr>
        <w:t>d khoản 1</w:t>
      </w:r>
      <w:r w:rsidRPr="0072518E">
        <w:rPr>
          <w:sz w:val="28"/>
          <w:szCs w:val="28"/>
        </w:rPr>
        <w:t>,</w:t>
      </w:r>
      <w:r w:rsidRPr="0072518E">
        <w:rPr>
          <w:sz w:val="28"/>
          <w:szCs w:val="28"/>
          <w:lang w:val="vi-VN"/>
        </w:rPr>
        <w:t xml:space="preserve"> khoản 2 Điều này</w:t>
      </w:r>
      <w:bookmarkStart w:id="0" w:name="khoan_55"/>
      <w:r w:rsidRPr="0072518E">
        <w:rPr>
          <w:sz w:val="28"/>
          <w:szCs w:val="28"/>
        </w:rPr>
        <w:t>;</w:t>
      </w:r>
      <w:r w:rsidRPr="0072518E">
        <w:rPr>
          <w:sz w:val="28"/>
          <w:szCs w:val="28"/>
          <w:lang w:val="vi-VN"/>
        </w:rPr>
        <w:t xml:space="preserve"> </w:t>
      </w:r>
      <w:r w:rsidRPr="0072518E">
        <w:rPr>
          <w:sz w:val="28"/>
          <w:szCs w:val="28"/>
        </w:rPr>
        <w:t>t</w:t>
      </w:r>
      <w:r w:rsidRPr="0072518E">
        <w:rPr>
          <w:sz w:val="28"/>
          <w:szCs w:val="28"/>
          <w:lang w:val="vi-VN"/>
        </w:rPr>
        <w:t xml:space="preserve">rường hợp không xác định được người học để </w:t>
      </w:r>
      <w:r w:rsidRPr="0072518E">
        <w:rPr>
          <w:sz w:val="28"/>
          <w:szCs w:val="28"/>
        </w:rPr>
        <w:t xml:space="preserve">hoàn trả </w:t>
      </w:r>
      <w:r w:rsidRPr="0072518E">
        <w:rPr>
          <w:sz w:val="28"/>
          <w:szCs w:val="28"/>
          <w:lang w:val="vi-VN"/>
        </w:rPr>
        <w:t>thì nộp vào ngân sách nhà nước.</w:t>
      </w:r>
      <w:bookmarkEnd w:id="0"/>
    </w:p>
    <w:p w14:paraId="476FB853" w14:textId="1AF84129" w:rsidR="00BB0031" w:rsidRPr="0072518E" w:rsidRDefault="00BB0031">
      <w:pPr>
        <w:pStyle w:val="NormalWeb"/>
        <w:widowControl w:val="0"/>
        <w:tabs>
          <w:tab w:val="left" w:pos="851"/>
          <w:tab w:val="left" w:pos="1620"/>
        </w:tabs>
        <w:snapToGrid w:val="0"/>
        <w:spacing w:before="120" w:beforeAutospacing="0" w:after="120" w:afterAutospacing="0"/>
        <w:ind w:firstLine="567"/>
        <w:jc w:val="both"/>
        <w:rPr>
          <w:sz w:val="28"/>
          <w:szCs w:val="28"/>
        </w:rPr>
      </w:pPr>
      <w:r w:rsidRPr="0072518E">
        <w:rPr>
          <w:sz w:val="28"/>
          <w:szCs w:val="28"/>
          <w:lang w:val="vi-VN"/>
        </w:rPr>
        <w:t>c) Buộc thu hồi chứng chỉ kiểm toán viên năng lượng đã cấp đối với hành vi vi phạm quy định tại khoản 3 Điều này.</w:t>
      </w:r>
    </w:p>
    <w:p w14:paraId="0FF2835E" w14:textId="5C6B0005" w:rsidR="00BB0031" w:rsidRPr="0072518E" w:rsidRDefault="00BB0031">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72518E">
        <w:rPr>
          <w:b/>
          <w:sz w:val="28"/>
          <w:szCs w:val="28"/>
          <w:lang w:val="vi-VN"/>
        </w:rPr>
        <w:t>Vi phạm quy định về thực hiện kiểm toán năng lượng</w:t>
      </w:r>
    </w:p>
    <w:p w14:paraId="69ED5E74" w14:textId="77777777" w:rsidR="00BB0031" w:rsidRPr="0072518E" w:rsidRDefault="00BB0031">
      <w:pPr>
        <w:pStyle w:val="NormalWeb"/>
        <w:widowControl w:val="0"/>
        <w:spacing w:before="120" w:beforeAutospacing="0" w:after="120" w:afterAutospacing="0"/>
        <w:ind w:firstLine="567"/>
        <w:jc w:val="both"/>
        <w:rPr>
          <w:sz w:val="28"/>
          <w:szCs w:val="28"/>
        </w:rPr>
      </w:pPr>
      <w:r w:rsidRPr="0072518E">
        <w:rPr>
          <w:sz w:val="28"/>
          <w:szCs w:val="28"/>
        </w:rPr>
        <w:t xml:space="preserve">1. </w:t>
      </w:r>
      <w:r w:rsidRPr="0072518E">
        <w:rPr>
          <w:sz w:val="28"/>
          <w:szCs w:val="28"/>
          <w:lang w:val="vi-VN"/>
        </w:rPr>
        <w:t>Phạt tiền từ 10.000.000 đồng đến 15.000.000 đồng đối với một trong các hành vi sau đây:</w:t>
      </w:r>
    </w:p>
    <w:p w14:paraId="524D6F64" w14:textId="77777777" w:rsidR="00BB0031" w:rsidRPr="0072518E" w:rsidRDefault="00BB0031">
      <w:pPr>
        <w:pStyle w:val="NormalWeb"/>
        <w:widowControl w:val="0"/>
        <w:spacing w:before="120" w:beforeAutospacing="0" w:after="120" w:afterAutospacing="0"/>
        <w:ind w:firstLine="567"/>
        <w:jc w:val="both"/>
        <w:rPr>
          <w:sz w:val="28"/>
          <w:szCs w:val="28"/>
        </w:rPr>
      </w:pPr>
      <w:r w:rsidRPr="0072518E">
        <w:rPr>
          <w:sz w:val="28"/>
          <w:szCs w:val="28"/>
        </w:rPr>
        <w:t xml:space="preserve">a) </w:t>
      </w:r>
      <w:r w:rsidRPr="0072518E">
        <w:rPr>
          <w:sz w:val="28"/>
          <w:szCs w:val="28"/>
          <w:lang w:val="vi-VN"/>
        </w:rPr>
        <w:t>Sử dụng chứng chỉ kiểm toán viên giả mạo;</w:t>
      </w:r>
    </w:p>
    <w:p w14:paraId="7FB734B4" w14:textId="77777777" w:rsidR="00BB0031" w:rsidRPr="0072518E" w:rsidRDefault="00BB0031">
      <w:pPr>
        <w:pStyle w:val="NormalWeb"/>
        <w:widowControl w:val="0"/>
        <w:spacing w:before="120" w:beforeAutospacing="0" w:after="120" w:afterAutospacing="0"/>
        <w:ind w:firstLine="567"/>
        <w:jc w:val="both"/>
        <w:rPr>
          <w:sz w:val="28"/>
          <w:szCs w:val="28"/>
        </w:rPr>
      </w:pPr>
      <w:r w:rsidRPr="0072518E">
        <w:rPr>
          <w:sz w:val="28"/>
          <w:szCs w:val="28"/>
        </w:rPr>
        <w:t xml:space="preserve">b) </w:t>
      </w:r>
      <w:r w:rsidRPr="0072518E">
        <w:rPr>
          <w:sz w:val="28"/>
          <w:szCs w:val="28"/>
          <w:lang w:val="vi-VN"/>
        </w:rPr>
        <w:t>Cho thuê, cho mượn chứng chỉ kiểm toán viên để thực hiện kiểm toán.</w:t>
      </w:r>
    </w:p>
    <w:p w14:paraId="326DD461" w14:textId="5A55E619" w:rsidR="00BB0031" w:rsidRPr="004B283B" w:rsidRDefault="00BB0031">
      <w:pPr>
        <w:pStyle w:val="NormalWeb"/>
        <w:widowControl w:val="0"/>
        <w:spacing w:before="120" w:beforeAutospacing="0" w:after="120" w:afterAutospacing="0"/>
        <w:ind w:firstLine="567"/>
        <w:jc w:val="both"/>
        <w:rPr>
          <w:sz w:val="28"/>
          <w:szCs w:val="28"/>
        </w:rPr>
      </w:pPr>
      <w:r w:rsidRPr="0072518E">
        <w:rPr>
          <w:sz w:val="28"/>
          <w:szCs w:val="28"/>
          <w:lang w:val="vi-VN"/>
        </w:rPr>
        <w:t>2.</w:t>
      </w:r>
      <w:r w:rsidR="00B21CC0" w:rsidRPr="0072518E">
        <w:rPr>
          <w:rStyle w:val="FootnoteReference"/>
          <w:rFonts w:eastAsia="MS Mincho"/>
          <w:sz w:val="28"/>
          <w:szCs w:val="28"/>
          <w:lang w:eastAsia="ja-JP"/>
        </w:rPr>
        <w:t xml:space="preserve"> </w:t>
      </w:r>
      <w:r w:rsidR="00B21CC0" w:rsidRPr="0072518E">
        <w:rPr>
          <w:rStyle w:val="FootnoteReference"/>
          <w:rFonts w:eastAsia="MS Mincho"/>
          <w:sz w:val="28"/>
          <w:szCs w:val="28"/>
          <w:lang w:eastAsia="ja-JP"/>
        </w:rPr>
        <w:footnoteReference w:id="55"/>
      </w:r>
      <w:r w:rsidRPr="0072518E">
        <w:rPr>
          <w:sz w:val="28"/>
          <w:szCs w:val="28"/>
          <w:lang w:val="vi-VN"/>
        </w:rPr>
        <w:t xml:space="preserve"> Phạt tiền cơ sở sử dụng năng lượng trọng điểm từ 15.000.000 đồng đến 30.000.000 đồng đối với hành vi tự thực hiện chế độ kiểm toán năng lượng hoặc thuê tổ chức kiểm toán năng lượng không đủ năng lực thực hiện kiểm toán năng lượng (không có đội ngũ kiểm toán viên năng lượng được cấp chứng chỉ kiểm toán viên nă</w:t>
      </w:r>
      <w:r w:rsidRPr="00B6556E">
        <w:rPr>
          <w:sz w:val="28"/>
          <w:szCs w:val="28"/>
          <w:lang w:val="vi-VN"/>
        </w:rPr>
        <w:t>ng lượng hoặc không có phương tiện, thiết bị kỹ thuật phù hợp phục vụ cho việc kiểm toán năng lượng</w:t>
      </w:r>
      <w:r w:rsidRPr="00B6556E">
        <w:rPr>
          <w:rFonts w:eastAsia="MS Mincho"/>
          <w:sz w:val="28"/>
          <w:szCs w:val="28"/>
          <w:lang w:eastAsia="ja-JP"/>
        </w:rPr>
        <w:t>).</w:t>
      </w:r>
    </w:p>
    <w:p w14:paraId="3A7951CC" w14:textId="77777777" w:rsidR="00BB0031" w:rsidRPr="00B6556E" w:rsidRDefault="00BB0031">
      <w:pPr>
        <w:pStyle w:val="NormalWeb"/>
        <w:widowControl w:val="0"/>
        <w:spacing w:before="120" w:beforeAutospacing="0" w:after="120" w:afterAutospacing="0"/>
        <w:ind w:firstLine="567"/>
        <w:jc w:val="both"/>
        <w:rPr>
          <w:sz w:val="28"/>
          <w:szCs w:val="28"/>
        </w:rPr>
      </w:pPr>
      <w:r w:rsidRPr="0072518E">
        <w:rPr>
          <w:sz w:val="28"/>
          <w:szCs w:val="28"/>
        </w:rPr>
        <w:t xml:space="preserve">3. </w:t>
      </w:r>
      <w:r w:rsidRPr="0072518E">
        <w:rPr>
          <w:sz w:val="28"/>
          <w:szCs w:val="28"/>
          <w:lang w:val="vi-VN"/>
        </w:rPr>
        <w:t xml:space="preserve">Phạt tiền từ 30.000.000 đồng đến 40.000.000 đồng đối với hành vi cố ý </w:t>
      </w:r>
      <w:r w:rsidRPr="0072518E">
        <w:rPr>
          <w:sz w:val="28"/>
          <w:szCs w:val="28"/>
          <w:lang w:val="vi-VN"/>
        </w:rPr>
        <w:lastRenderedPageBreak/>
        <w:t>làm sai lệch báo cáo kiểm toán năng lượng.</w:t>
      </w:r>
    </w:p>
    <w:p w14:paraId="5B43E0AA" w14:textId="11CA3EC2" w:rsidR="00BB0031" w:rsidRPr="0072518E" w:rsidRDefault="00BB0031">
      <w:pPr>
        <w:widowControl w:val="0"/>
        <w:tabs>
          <w:tab w:val="left" w:pos="567"/>
        </w:tabs>
        <w:snapToGrid w:val="0"/>
        <w:spacing w:before="120" w:after="120"/>
        <w:ind w:firstLine="567"/>
        <w:jc w:val="both"/>
        <w:rPr>
          <w:sz w:val="28"/>
          <w:szCs w:val="28"/>
          <w:lang w:val="vi-VN"/>
        </w:rPr>
      </w:pPr>
      <w:r w:rsidRPr="00B6556E">
        <w:rPr>
          <w:sz w:val="28"/>
          <w:szCs w:val="28"/>
        </w:rPr>
        <w:t>4.</w:t>
      </w:r>
      <w:r w:rsidR="00B21CC0" w:rsidRPr="00B6556E">
        <w:rPr>
          <w:rStyle w:val="FootnoteReference"/>
          <w:sz w:val="28"/>
          <w:szCs w:val="28"/>
          <w:lang w:val="vi-VN"/>
        </w:rPr>
        <w:t xml:space="preserve"> </w:t>
      </w:r>
      <w:r w:rsidR="00B21CC0" w:rsidRPr="0072518E">
        <w:rPr>
          <w:rStyle w:val="FootnoteReference"/>
          <w:sz w:val="28"/>
          <w:szCs w:val="28"/>
          <w:lang w:val="vi-VN"/>
        </w:rPr>
        <w:footnoteReference w:id="56"/>
      </w:r>
      <w:r w:rsidRPr="0072518E">
        <w:rPr>
          <w:sz w:val="28"/>
          <w:szCs w:val="28"/>
        </w:rPr>
        <w:t xml:space="preserve"> </w:t>
      </w:r>
      <w:r w:rsidRPr="0072518E">
        <w:rPr>
          <w:sz w:val="28"/>
          <w:szCs w:val="28"/>
          <w:lang w:val="vi-VN"/>
        </w:rPr>
        <w:t>Hình thức xử phạt bổ sung:</w:t>
      </w:r>
    </w:p>
    <w:p w14:paraId="560EC6A1" w14:textId="09E61A24" w:rsidR="00BB0031" w:rsidRPr="004B283B" w:rsidRDefault="00BB0031">
      <w:pPr>
        <w:pStyle w:val="NormalWeb"/>
        <w:widowControl w:val="0"/>
        <w:spacing w:before="120" w:beforeAutospacing="0" w:after="120" w:afterAutospacing="0"/>
        <w:ind w:firstLine="567"/>
        <w:jc w:val="both"/>
        <w:rPr>
          <w:sz w:val="28"/>
          <w:szCs w:val="28"/>
        </w:rPr>
      </w:pPr>
      <w:r w:rsidRPr="00B6556E">
        <w:rPr>
          <w:sz w:val="28"/>
          <w:szCs w:val="28"/>
          <w:lang w:val="vi-VN"/>
        </w:rPr>
        <w:t>Tước quyền sử dụng chứng chỉ kiểm toán viên năng lượng từ 06 tháng đến 12 tháng đối với hành vi vi phạm quy định tại điểm b khoản 1 Điều này.</w:t>
      </w:r>
    </w:p>
    <w:p w14:paraId="0FECABCB" w14:textId="5A555F94" w:rsidR="00BB0031" w:rsidRPr="0072518E" w:rsidRDefault="00BB0031">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72518E">
        <w:rPr>
          <w:b/>
          <w:sz w:val="28"/>
          <w:szCs w:val="28"/>
          <w:lang w:val="vi-VN"/>
        </w:rPr>
        <w:t xml:space="preserve">Vi phạm quy định về sử dụng </w:t>
      </w:r>
      <w:r w:rsidRPr="0072518E">
        <w:rPr>
          <w:b/>
          <w:sz w:val="28"/>
          <w:szCs w:val="28"/>
        </w:rPr>
        <w:t xml:space="preserve">năng lượng tiết kiệm </w:t>
      </w:r>
      <w:r w:rsidRPr="0072518E">
        <w:rPr>
          <w:b/>
          <w:sz w:val="28"/>
          <w:szCs w:val="28"/>
          <w:lang w:val="vi-VN"/>
        </w:rPr>
        <w:t>và hiệu quả trong sản xuất công nghiệp</w:t>
      </w:r>
      <w:r w:rsidRPr="0072518E">
        <w:rPr>
          <w:rStyle w:val="FootnoteReference"/>
          <w:b/>
          <w:bCs/>
          <w:sz w:val="28"/>
          <w:szCs w:val="28"/>
          <w:lang w:val="vi-VN"/>
        </w:rPr>
        <w:footnoteReference w:id="57"/>
      </w:r>
    </w:p>
    <w:p w14:paraId="685A1B69" w14:textId="3C59D5D1" w:rsidR="00BB0031" w:rsidRPr="00B6556E" w:rsidRDefault="00BB0031">
      <w:pPr>
        <w:pStyle w:val="NormalWeb"/>
        <w:widowControl w:val="0"/>
        <w:tabs>
          <w:tab w:val="left" w:pos="851"/>
          <w:tab w:val="left" w:pos="1620"/>
        </w:tabs>
        <w:snapToGrid w:val="0"/>
        <w:spacing w:before="120" w:beforeAutospacing="0" w:after="120" w:afterAutospacing="0"/>
        <w:ind w:firstLine="567"/>
        <w:jc w:val="both"/>
        <w:rPr>
          <w:spacing w:val="-4"/>
          <w:sz w:val="28"/>
          <w:szCs w:val="28"/>
        </w:rPr>
      </w:pPr>
      <w:r w:rsidRPr="00B6556E">
        <w:rPr>
          <w:spacing w:val="-4"/>
          <w:sz w:val="28"/>
          <w:szCs w:val="28"/>
          <w:lang w:val="vi-VN"/>
        </w:rPr>
        <w:t>Phạt tiền từ 20.000.000 đồng đến 30.000.000 đồng đối với hành vi không thực hiện các quy chuẩn kỹ thuật, định mức sử dụng năng lượng, biện pháp quản lý năng lượng và công nghệ sử dụng năng lượng tiết kiệm và hiệu quả bắt buộc áp dụng trong thiết kế, thi công, lắp đặt, vận hành trang thiết bị nhằm tiết kiệm năng lượng.</w:t>
      </w:r>
    </w:p>
    <w:p w14:paraId="7F378C4C" w14:textId="64F8C52D" w:rsidR="00BB0031" w:rsidRPr="0072518E" w:rsidRDefault="00BB0031">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72518E">
        <w:rPr>
          <w:b/>
          <w:sz w:val="28"/>
          <w:szCs w:val="28"/>
          <w:lang w:val="vi-VN"/>
        </w:rPr>
        <w:t xml:space="preserve">Vi phạm về </w:t>
      </w:r>
      <w:r w:rsidRPr="0072518E">
        <w:rPr>
          <w:b/>
          <w:sz w:val="28"/>
          <w:szCs w:val="28"/>
        </w:rPr>
        <w:t>sử dụng</w:t>
      </w:r>
      <w:r w:rsidRPr="0072518E">
        <w:rPr>
          <w:b/>
          <w:sz w:val="28"/>
          <w:szCs w:val="28"/>
          <w:lang w:val="vi-VN"/>
        </w:rPr>
        <w:t xml:space="preserve"> năng l</w:t>
      </w:r>
      <w:r w:rsidRPr="0072518E">
        <w:rPr>
          <w:b/>
          <w:sz w:val="28"/>
          <w:szCs w:val="28"/>
        </w:rPr>
        <w:t>ượ</w:t>
      </w:r>
      <w:r w:rsidRPr="0072518E">
        <w:rPr>
          <w:b/>
          <w:sz w:val="28"/>
          <w:szCs w:val="28"/>
          <w:lang w:val="vi-VN"/>
        </w:rPr>
        <w:t>ng tiết ki</w:t>
      </w:r>
      <w:r w:rsidRPr="0072518E">
        <w:rPr>
          <w:b/>
          <w:sz w:val="28"/>
          <w:szCs w:val="28"/>
        </w:rPr>
        <w:t>ệ</w:t>
      </w:r>
      <w:r w:rsidRPr="0072518E">
        <w:rPr>
          <w:b/>
          <w:sz w:val="28"/>
          <w:szCs w:val="28"/>
          <w:lang w:val="vi-VN"/>
        </w:rPr>
        <w:t>m và hi</w:t>
      </w:r>
      <w:r w:rsidRPr="0072518E">
        <w:rPr>
          <w:b/>
          <w:sz w:val="28"/>
          <w:szCs w:val="28"/>
        </w:rPr>
        <w:t>ệ</w:t>
      </w:r>
      <w:r w:rsidRPr="0072518E">
        <w:rPr>
          <w:b/>
          <w:sz w:val="28"/>
          <w:szCs w:val="28"/>
          <w:lang w:val="vi-VN"/>
        </w:rPr>
        <w:t>u quả trong sản xuất, cung cấp năng lượng</w:t>
      </w:r>
    </w:p>
    <w:p w14:paraId="3A569FC2" w14:textId="77777777" w:rsidR="00BB0031" w:rsidRPr="0072518E" w:rsidRDefault="00BB0031">
      <w:pPr>
        <w:pStyle w:val="NormalWeb"/>
        <w:widowControl w:val="0"/>
        <w:spacing w:before="120" w:beforeAutospacing="0" w:after="120" w:afterAutospacing="0"/>
        <w:ind w:firstLine="567"/>
        <w:jc w:val="both"/>
        <w:rPr>
          <w:sz w:val="28"/>
          <w:szCs w:val="28"/>
        </w:rPr>
      </w:pPr>
      <w:r w:rsidRPr="0072518E">
        <w:rPr>
          <w:sz w:val="28"/>
          <w:szCs w:val="28"/>
        </w:rPr>
        <w:t xml:space="preserve">1. </w:t>
      </w:r>
      <w:r w:rsidRPr="0072518E">
        <w:rPr>
          <w:sz w:val="28"/>
          <w:szCs w:val="28"/>
          <w:lang w:val="vi-VN"/>
        </w:rPr>
        <w:t xml:space="preserve">Phạt tiền từ 60.000.000 đến 70.000.000 đồng đối với tổ chức có hành vi không loại bỏ các tổ máy phát điện có công nghệ lạc hậu, hiệu suất thấp theo </w:t>
      </w:r>
      <w:r w:rsidRPr="0072518E">
        <w:rPr>
          <w:sz w:val="28"/>
          <w:szCs w:val="28"/>
        </w:rPr>
        <w:t>l</w:t>
      </w:r>
      <w:r w:rsidRPr="0072518E">
        <w:rPr>
          <w:sz w:val="28"/>
          <w:szCs w:val="28"/>
          <w:lang w:val="vi-VN"/>
        </w:rPr>
        <w:t xml:space="preserve">ộ trình do </w:t>
      </w:r>
      <w:r w:rsidRPr="0072518E">
        <w:rPr>
          <w:sz w:val="28"/>
          <w:szCs w:val="28"/>
        </w:rPr>
        <w:t>cơ quan</w:t>
      </w:r>
      <w:r w:rsidRPr="0072518E">
        <w:rPr>
          <w:sz w:val="28"/>
          <w:szCs w:val="28"/>
          <w:lang w:val="vi-VN"/>
        </w:rPr>
        <w:t xml:space="preserve"> có th</w:t>
      </w:r>
      <w:r w:rsidRPr="0072518E">
        <w:rPr>
          <w:sz w:val="28"/>
          <w:szCs w:val="28"/>
        </w:rPr>
        <w:t>ẩ</w:t>
      </w:r>
      <w:r w:rsidRPr="0072518E">
        <w:rPr>
          <w:sz w:val="28"/>
          <w:szCs w:val="28"/>
          <w:lang w:val="vi-VN"/>
        </w:rPr>
        <w:t>m quyền quy định.</w:t>
      </w:r>
    </w:p>
    <w:p w14:paraId="283BBB61" w14:textId="77777777" w:rsidR="00BB0031" w:rsidRPr="0072518E" w:rsidRDefault="00BB0031">
      <w:pPr>
        <w:pStyle w:val="NormalWeb"/>
        <w:widowControl w:val="0"/>
        <w:spacing w:before="120" w:beforeAutospacing="0" w:after="120" w:afterAutospacing="0"/>
        <w:ind w:firstLine="567"/>
        <w:jc w:val="both"/>
        <w:rPr>
          <w:sz w:val="28"/>
          <w:szCs w:val="28"/>
        </w:rPr>
      </w:pPr>
      <w:r w:rsidRPr="0072518E">
        <w:rPr>
          <w:sz w:val="28"/>
          <w:szCs w:val="28"/>
        </w:rPr>
        <w:t xml:space="preserve">2. </w:t>
      </w:r>
      <w:r w:rsidRPr="0072518E">
        <w:rPr>
          <w:sz w:val="28"/>
          <w:szCs w:val="28"/>
          <w:lang w:val="vi-VN"/>
        </w:rPr>
        <w:t>Phạt tiền từ 90.000.000 đến 100.000.000 đồng đ</w:t>
      </w:r>
      <w:r w:rsidRPr="0072518E">
        <w:rPr>
          <w:sz w:val="28"/>
          <w:szCs w:val="28"/>
        </w:rPr>
        <w:t>ố</w:t>
      </w:r>
      <w:r w:rsidRPr="0072518E">
        <w:rPr>
          <w:sz w:val="28"/>
          <w:szCs w:val="28"/>
          <w:lang w:val="vi-VN"/>
        </w:rPr>
        <w:t>i với tổ chức có hành vi l</w:t>
      </w:r>
      <w:r w:rsidRPr="0072518E">
        <w:rPr>
          <w:sz w:val="28"/>
          <w:szCs w:val="28"/>
        </w:rPr>
        <w:t>ắ</w:t>
      </w:r>
      <w:r w:rsidRPr="0072518E">
        <w:rPr>
          <w:sz w:val="28"/>
          <w:szCs w:val="28"/>
          <w:lang w:val="vi-VN"/>
        </w:rPr>
        <w:t>p đặt t</w:t>
      </w:r>
      <w:r w:rsidRPr="0072518E">
        <w:rPr>
          <w:sz w:val="28"/>
          <w:szCs w:val="28"/>
        </w:rPr>
        <w:t xml:space="preserve">ổ </w:t>
      </w:r>
      <w:r w:rsidRPr="0072518E">
        <w:rPr>
          <w:sz w:val="28"/>
          <w:szCs w:val="28"/>
          <w:lang w:val="vi-VN"/>
        </w:rPr>
        <w:t>máy phát điện có công nghệ lạc hậu, hiệu suất thấp không được xây dựng theo quy định.</w:t>
      </w:r>
    </w:p>
    <w:p w14:paraId="16905347" w14:textId="5844B786" w:rsidR="00BB0031" w:rsidRPr="0072518E" w:rsidRDefault="00BB0031">
      <w:pPr>
        <w:pStyle w:val="NormalWeb"/>
        <w:widowControl w:val="0"/>
        <w:tabs>
          <w:tab w:val="left" w:pos="567"/>
        </w:tabs>
        <w:snapToGrid w:val="0"/>
        <w:spacing w:before="120" w:beforeAutospacing="0" w:after="120" w:afterAutospacing="0"/>
        <w:ind w:firstLine="567"/>
        <w:jc w:val="both"/>
        <w:rPr>
          <w:sz w:val="28"/>
          <w:szCs w:val="28"/>
          <w:lang w:val="vi-VN"/>
        </w:rPr>
      </w:pPr>
      <w:r w:rsidRPr="0072518E">
        <w:rPr>
          <w:sz w:val="28"/>
          <w:szCs w:val="28"/>
          <w:lang w:val="vi-VN"/>
        </w:rPr>
        <w:t>3.</w:t>
      </w:r>
      <w:r w:rsidR="00C42770" w:rsidRPr="0072518E">
        <w:rPr>
          <w:rStyle w:val="FootnoteReference"/>
          <w:sz w:val="28"/>
          <w:szCs w:val="28"/>
          <w:lang w:val="vi-VN"/>
        </w:rPr>
        <w:t xml:space="preserve"> </w:t>
      </w:r>
      <w:r w:rsidR="00C42770" w:rsidRPr="0072518E">
        <w:rPr>
          <w:rStyle w:val="FootnoteReference"/>
          <w:sz w:val="28"/>
          <w:szCs w:val="28"/>
          <w:lang w:val="vi-VN"/>
        </w:rPr>
        <w:footnoteReference w:id="58"/>
      </w:r>
      <w:r w:rsidRPr="0072518E">
        <w:rPr>
          <w:sz w:val="28"/>
          <w:szCs w:val="28"/>
          <w:lang w:val="vi-VN"/>
        </w:rPr>
        <w:t xml:space="preserve"> </w:t>
      </w:r>
      <w:r w:rsidRPr="0072518E">
        <w:rPr>
          <w:b/>
          <w:i/>
          <w:sz w:val="28"/>
          <w:szCs w:val="28"/>
        </w:rPr>
        <w:t>(được bãi bỏ)</w:t>
      </w:r>
    </w:p>
    <w:p w14:paraId="1F1060D4" w14:textId="5F417355" w:rsidR="00BB0031" w:rsidRPr="0072518E" w:rsidRDefault="00BB0031">
      <w:pPr>
        <w:pStyle w:val="NormalWeb"/>
        <w:widowControl w:val="0"/>
        <w:tabs>
          <w:tab w:val="left" w:pos="567"/>
        </w:tabs>
        <w:snapToGrid w:val="0"/>
        <w:spacing w:before="120" w:beforeAutospacing="0" w:after="120" w:afterAutospacing="0"/>
        <w:ind w:firstLine="567"/>
        <w:jc w:val="both"/>
        <w:rPr>
          <w:sz w:val="28"/>
          <w:szCs w:val="28"/>
          <w:lang w:val="vi-VN"/>
        </w:rPr>
      </w:pPr>
      <w:r w:rsidRPr="00B6556E">
        <w:rPr>
          <w:sz w:val="28"/>
          <w:szCs w:val="28"/>
          <w:lang w:val="vi-VN"/>
        </w:rPr>
        <w:t>4.</w:t>
      </w:r>
      <w:r w:rsidR="00C42770" w:rsidRPr="00B6556E">
        <w:rPr>
          <w:rStyle w:val="FootnoteReference"/>
          <w:sz w:val="28"/>
          <w:szCs w:val="28"/>
          <w:lang w:val="vi-VN"/>
        </w:rPr>
        <w:t xml:space="preserve"> </w:t>
      </w:r>
      <w:r w:rsidR="00C42770" w:rsidRPr="0072518E">
        <w:rPr>
          <w:rStyle w:val="FootnoteReference"/>
          <w:sz w:val="28"/>
          <w:szCs w:val="28"/>
          <w:lang w:val="vi-VN"/>
        </w:rPr>
        <w:footnoteReference w:id="59"/>
      </w:r>
      <w:r w:rsidRPr="0072518E">
        <w:rPr>
          <w:sz w:val="28"/>
          <w:szCs w:val="28"/>
          <w:lang w:val="vi-VN"/>
        </w:rPr>
        <w:t xml:space="preserve"> Biện pháp khắc phục hậu quả:</w:t>
      </w:r>
    </w:p>
    <w:p w14:paraId="68351009" w14:textId="756C10CE" w:rsidR="00BB0031" w:rsidRPr="0072518E" w:rsidRDefault="00555AD4">
      <w:pPr>
        <w:pStyle w:val="NormalWeb"/>
        <w:widowControl w:val="0"/>
        <w:spacing w:before="120" w:beforeAutospacing="0" w:after="120" w:afterAutospacing="0"/>
        <w:ind w:firstLine="567"/>
        <w:jc w:val="both"/>
        <w:rPr>
          <w:spacing w:val="-2"/>
          <w:sz w:val="28"/>
          <w:szCs w:val="28"/>
        </w:rPr>
      </w:pPr>
      <w:r w:rsidRPr="00B6556E">
        <w:rPr>
          <w:spacing w:val="-2"/>
          <w:sz w:val="28"/>
          <w:szCs w:val="28"/>
          <w:lang w:val="vi-VN"/>
        </w:rPr>
        <w:t xml:space="preserve">Buộc loại bỏ tổ máy phát điện </w:t>
      </w:r>
      <w:r w:rsidRPr="00B6556E">
        <w:rPr>
          <w:spacing w:val="-2"/>
          <w:sz w:val="28"/>
          <w:szCs w:val="28"/>
        </w:rPr>
        <w:t xml:space="preserve">theo lộ trình do cơ quan nhà nước có thẩm </w:t>
      </w:r>
      <w:r w:rsidRPr="00B6556E">
        <w:rPr>
          <w:spacing w:val="-2"/>
          <w:sz w:val="28"/>
          <w:szCs w:val="28"/>
        </w:rPr>
        <w:lastRenderedPageBreak/>
        <w:t xml:space="preserve">quyền quy định </w:t>
      </w:r>
      <w:r w:rsidRPr="0072518E">
        <w:rPr>
          <w:spacing w:val="-2"/>
          <w:sz w:val="28"/>
          <w:szCs w:val="28"/>
          <w:lang w:val="vi-VN"/>
        </w:rPr>
        <w:t xml:space="preserve">đối với hành vi vi phạm quy định tại khoản 1 </w:t>
      </w:r>
      <w:r w:rsidRPr="0072518E">
        <w:rPr>
          <w:spacing w:val="-2"/>
          <w:sz w:val="28"/>
          <w:szCs w:val="28"/>
        </w:rPr>
        <w:t xml:space="preserve">và khoản 2 </w:t>
      </w:r>
      <w:r w:rsidRPr="0072518E">
        <w:rPr>
          <w:spacing w:val="-2"/>
          <w:sz w:val="28"/>
          <w:szCs w:val="28"/>
          <w:lang w:val="vi-VN"/>
        </w:rPr>
        <w:t>Điều này.</w:t>
      </w:r>
    </w:p>
    <w:p w14:paraId="36B133D4" w14:textId="13639054" w:rsidR="00BB0031" w:rsidRPr="0072518E" w:rsidRDefault="00555AD4">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72518E">
        <w:rPr>
          <w:b/>
          <w:sz w:val="28"/>
          <w:szCs w:val="28"/>
          <w:lang w:val="vi-VN"/>
        </w:rPr>
        <w:t xml:space="preserve">Vi phạm về sử dụng năng </w:t>
      </w:r>
      <w:r w:rsidRPr="0072518E">
        <w:rPr>
          <w:b/>
          <w:sz w:val="28"/>
          <w:szCs w:val="28"/>
        </w:rPr>
        <w:t>l</w:t>
      </w:r>
      <w:r w:rsidRPr="0072518E">
        <w:rPr>
          <w:b/>
          <w:sz w:val="28"/>
          <w:szCs w:val="28"/>
          <w:lang w:val="vi-VN"/>
        </w:rPr>
        <w:t>ượng tiết kiệm và hiệu quả trong chiếu sáng công cộng</w:t>
      </w:r>
    </w:p>
    <w:p w14:paraId="0F4E77B8" w14:textId="77777777" w:rsidR="00596B6A" w:rsidRPr="0072518E" w:rsidRDefault="00555AD4">
      <w:pPr>
        <w:pStyle w:val="NormalWeb"/>
        <w:widowControl w:val="0"/>
        <w:spacing w:before="120" w:beforeAutospacing="0" w:after="120" w:afterAutospacing="0"/>
        <w:ind w:firstLine="567"/>
        <w:jc w:val="both"/>
        <w:rPr>
          <w:sz w:val="28"/>
          <w:szCs w:val="28"/>
        </w:rPr>
      </w:pPr>
      <w:r w:rsidRPr="0072518E">
        <w:rPr>
          <w:sz w:val="28"/>
          <w:szCs w:val="28"/>
        </w:rPr>
        <w:t xml:space="preserve">1. </w:t>
      </w:r>
      <w:r w:rsidRPr="0072518E">
        <w:rPr>
          <w:sz w:val="28"/>
          <w:szCs w:val="28"/>
          <w:lang w:val="vi-VN"/>
        </w:rPr>
        <w:t>Phạt tiền từ 5.000.000 đồng đến 10.000.000 đồng đối với hành vi quản lý, vận hành hệ thống chiếu sáng công cộng để hệ thống chiếu sáng hoạt động ngoài khung giờ theo mùa, vùng, miền theo quy định.</w:t>
      </w:r>
    </w:p>
    <w:p w14:paraId="6A76E028" w14:textId="50538092" w:rsidR="00555AD4" w:rsidRPr="0072518E" w:rsidRDefault="00555AD4">
      <w:pPr>
        <w:pStyle w:val="NormalWeb"/>
        <w:widowControl w:val="0"/>
        <w:spacing w:before="120" w:beforeAutospacing="0" w:after="120" w:afterAutospacing="0"/>
        <w:ind w:firstLine="567"/>
        <w:jc w:val="both"/>
        <w:rPr>
          <w:sz w:val="28"/>
          <w:szCs w:val="28"/>
        </w:rPr>
      </w:pPr>
      <w:r w:rsidRPr="0072518E">
        <w:rPr>
          <w:spacing w:val="-2"/>
          <w:sz w:val="28"/>
          <w:szCs w:val="28"/>
        </w:rPr>
        <w:t xml:space="preserve">2. </w:t>
      </w:r>
      <w:r w:rsidRPr="0072518E">
        <w:rPr>
          <w:spacing w:val="-2"/>
          <w:sz w:val="28"/>
          <w:szCs w:val="28"/>
          <w:lang w:val="vi-VN"/>
        </w:rPr>
        <w:t>Phạt tiền từ 10.000.000 đồng đến 20.000.000 đồng đối với hành vi sửa chữa, thay thế thiết bị chiếu sáng, sử dụng thiết bị chiếu sáng không đúng quy chuẩn kỹ thuật về sử dụng năng lượng tiết kiệm và hiệu quả trong chiếu sáng công cộng.</w:t>
      </w:r>
    </w:p>
    <w:p w14:paraId="6D8250DF" w14:textId="77777777" w:rsidR="00555AD4" w:rsidRPr="0072518E" w:rsidRDefault="00555AD4">
      <w:pPr>
        <w:pStyle w:val="NormalWeb"/>
        <w:widowControl w:val="0"/>
        <w:spacing w:before="120" w:beforeAutospacing="0" w:after="120" w:afterAutospacing="0"/>
        <w:ind w:firstLine="567"/>
        <w:jc w:val="both"/>
        <w:rPr>
          <w:spacing w:val="-6"/>
          <w:sz w:val="28"/>
          <w:szCs w:val="28"/>
        </w:rPr>
      </w:pPr>
      <w:r w:rsidRPr="0072518E">
        <w:rPr>
          <w:spacing w:val="-6"/>
          <w:sz w:val="28"/>
          <w:szCs w:val="28"/>
        </w:rPr>
        <w:t xml:space="preserve">3. </w:t>
      </w:r>
      <w:r w:rsidRPr="0072518E">
        <w:rPr>
          <w:spacing w:val="-6"/>
          <w:sz w:val="28"/>
          <w:szCs w:val="28"/>
          <w:lang w:val="vi-VN"/>
        </w:rPr>
        <w:t>Phạt tiền từ 20.000.000 đồng đến 30.000.000 đồng đối với hành vi lắp đặt mới hệ thống chiếu sáng công cộng sử dụng thiết bị chiếu sáng không đúng quy chuẩn kỹ thuật về sử dụng năng lượng tiết kiệm và hiệu quả trong chiếu sáng công cộng.</w:t>
      </w:r>
    </w:p>
    <w:p w14:paraId="3B655BE5" w14:textId="6CF2740B" w:rsidR="00555AD4" w:rsidRPr="0072518E" w:rsidRDefault="00555AD4">
      <w:pPr>
        <w:pStyle w:val="NormalWeb"/>
        <w:widowControl w:val="0"/>
        <w:tabs>
          <w:tab w:val="left" w:pos="450"/>
        </w:tabs>
        <w:snapToGrid w:val="0"/>
        <w:spacing w:before="120" w:beforeAutospacing="0" w:after="120" w:afterAutospacing="0"/>
        <w:ind w:firstLine="567"/>
        <w:jc w:val="both"/>
        <w:rPr>
          <w:sz w:val="28"/>
          <w:szCs w:val="28"/>
          <w:lang w:val="vi-VN"/>
        </w:rPr>
      </w:pPr>
      <w:r w:rsidRPr="0072518E">
        <w:rPr>
          <w:sz w:val="28"/>
          <w:szCs w:val="28"/>
          <w:lang w:val="vi-VN"/>
        </w:rPr>
        <w:t>4.</w:t>
      </w:r>
      <w:r w:rsidR="00C42770" w:rsidRPr="0072518E">
        <w:rPr>
          <w:rStyle w:val="FootnoteReference"/>
          <w:sz w:val="28"/>
          <w:szCs w:val="28"/>
        </w:rPr>
        <w:footnoteReference w:id="60"/>
      </w:r>
      <w:r w:rsidRPr="0072518E">
        <w:rPr>
          <w:sz w:val="28"/>
          <w:szCs w:val="28"/>
          <w:lang w:val="vi-VN"/>
        </w:rPr>
        <w:t xml:space="preserve"> Biện pháp khắc phục hậu quả:</w:t>
      </w:r>
      <w:r w:rsidR="00473709" w:rsidRPr="0072518E">
        <w:rPr>
          <w:rStyle w:val="FootnoteReference"/>
          <w:sz w:val="28"/>
          <w:szCs w:val="28"/>
        </w:rPr>
        <w:t xml:space="preserve"> </w:t>
      </w:r>
    </w:p>
    <w:p w14:paraId="6F78ED75" w14:textId="6A83C28F" w:rsidR="00555AD4" w:rsidRPr="00B6556E" w:rsidRDefault="00555AD4">
      <w:pPr>
        <w:pStyle w:val="NormalWeb"/>
        <w:widowControl w:val="0"/>
        <w:spacing w:before="120" w:beforeAutospacing="0" w:after="120" w:afterAutospacing="0"/>
        <w:ind w:firstLine="567"/>
        <w:jc w:val="both"/>
        <w:rPr>
          <w:sz w:val="28"/>
          <w:szCs w:val="28"/>
        </w:rPr>
      </w:pPr>
      <w:r w:rsidRPr="00B6556E">
        <w:rPr>
          <w:sz w:val="28"/>
          <w:szCs w:val="28"/>
          <w:lang w:val="vi-VN"/>
        </w:rPr>
        <w:t>Buộc sử dụng thiết bị chiếu sáng đúng quy chuẩn kỹ thuật về sử dụng năng lượng tiết kiệm và hiệu quả trong chiếu sáng công cộng đối với hành vi vi phạm quy định tại khoản 2 và khoản 3 Điều này.</w:t>
      </w:r>
    </w:p>
    <w:p w14:paraId="6DA4A394" w14:textId="6DCF15C4" w:rsidR="00555AD4" w:rsidRPr="0072518E" w:rsidRDefault="00555AD4">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72518E">
        <w:rPr>
          <w:b/>
          <w:sz w:val="28"/>
          <w:szCs w:val="28"/>
          <w:lang w:val="vi-VN"/>
        </w:rPr>
        <w:t>Vi phạ</w:t>
      </w:r>
      <w:r w:rsidRPr="0072518E">
        <w:rPr>
          <w:b/>
          <w:sz w:val="28"/>
          <w:szCs w:val="28"/>
        </w:rPr>
        <w:t xml:space="preserve">m </w:t>
      </w:r>
      <w:r w:rsidRPr="0072518E">
        <w:rPr>
          <w:b/>
          <w:sz w:val="28"/>
          <w:szCs w:val="28"/>
          <w:lang w:val="vi-VN"/>
        </w:rPr>
        <w:t>về sử dụng năng lượng tiết kiệm và hiệu quả trong hoạt động xây dựng</w:t>
      </w:r>
    </w:p>
    <w:p w14:paraId="727116C0" w14:textId="77777777" w:rsidR="00555AD4" w:rsidRPr="0072518E" w:rsidRDefault="00555AD4">
      <w:pPr>
        <w:pStyle w:val="NormalWeb"/>
        <w:widowControl w:val="0"/>
        <w:spacing w:before="120" w:beforeAutospacing="0" w:after="120" w:afterAutospacing="0"/>
        <w:ind w:firstLine="567"/>
        <w:jc w:val="both"/>
        <w:rPr>
          <w:sz w:val="28"/>
          <w:szCs w:val="28"/>
        </w:rPr>
      </w:pPr>
      <w:r w:rsidRPr="0072518E">
        <w:rPr>
          <w:sz w:val="28"/>
          <w:szCs w:val="28"/>
        </w:rPr>
        <w:t xml:space="preserve">1. </w:t>
      </w:r>
      <w:r w:rsidRPr="0072518E">
        <w:rPr>
          <w:sz w:val="28"/>
          <w:szCs w:val="28"/>
          <w:lang w:val="vi-VN"/>
        </w:rPr>
        <w:t xml:space="preserve">Phạt tiền từ 20.000.000 đồng đến 30.000.000 đồng đối với hành vi không thực hiện đúng các quy định về định mức sử dụng năng lượng, quy chuẩn kỹ thuật trong thiết kế, thi công, sử </w:t>
      </w:r>
      <w:r w:rsidRPr="0072518E">
        <w:rPr>
          <w:sz w:val="28"/>
          <w:szCs w:val="28"/>
        </w:rPr>
        <w:t>d</w:t>
      </w:r>
      <w:r w:rsidRPr="0072518E">
        <w:rPr>
          <w:sz w:val="28"/>
          <w:szCs w:val="28"/>
          <w:lang w:val="vi-VN"/>
        </w:rPr>
        <w:t>ụng vật liệu xây dựng nh</w:t>
      </w:r>
      <w:r w:rsidRPr="0072518E">
        <w:rPr>
          <w:sz w:val="28"/>
          <w:szCs w:val="28"/>
        </w:rPr>
        <w:t>ằ</w:t>
      </w:r>
      <w:r w:rsidRPr="0072518E">
        <w:rPr>
          <w:sz w:val="28"/>
          <w:szCs w:val="28"/>
          <w:lang w:val="vi-VN"/>
        </w:rPr>
        <w:t>m ti</w:t>
      </w:r>
      <w:r w:rsidRPr="0072518E">
        <w:rPr>
          <w:sz w:val="28"/>
          <w:szCs w:val="28"/>
        </w:rPr>
        <w:t>ế</w:t>
      </w:r>
      <w:r w:rsidRPr="0072518E">
        <w:rPr>
          <w:sz w:val="28"/>
          <w:szCs w:val="28"/>
          <w:lang w:val="vi-VN"/>
        </w:rPr>
        <w:t>t kiệm năng lượng.</w:t>
      </w:r>
    </w:p>
    <w:p w14:paraId="7782BA49" w14:textId="2C5AC6FA" w:rsidR="00555AD4" w:rsidRPr="00B6556E" w:rsidRDefault="00555AD4">
      <w:pPr>
        <w:pStyle w:val="NormalWeb"/>
        <w:widowControl w:val="0"/>
        <w:tabs>
          <w:tab w:val="left" w:pos="567"/>
        </w:tabs>
        <w:snapToGrid w:val="0"/>
        <w:spacing w:before="120" w:beforeAutospacing="0" w:after="120" w:afterAutospacing="0"/>
        <w:ind w:firstLine="567"/>
        <w:jc w:val="both"/>
        <w:rPr>
          <w:iCs/>
          <w:sz w:val="28"/>
          <w:szCs w:val="28"/>
          <w:lang w:val="vi-VN"/>
        </w:rPr>
      </w:pPr>
      <w:r w:rsidRPr="0072518E">
        <w:rPr>
          <w:sz w:val="28"/>
          <w:szCs w:val="28"/>
          <w:lang w:val="vi-VN"/>
        </w:rPr>
        <w:t>2.</w:t>
      </w:r>
      <w:r w:rsidR="00C42770" w:rsidRPr="0072518E">
        <w:rPr>
          <w:rStyle w:val="FootnoteReference"/>
          <w:sz w:val="28"/>
          <w:szCs w:val="28"/>
          <w:lang w:val="vi-VN"/>
        </w:rPr>
        <w:footnoteReference w:id="61"/>
      </w:r>
      <w:r w:rsidRPr="0072518E">
        <w:rPr>
          <w:sz w:val="28"/>
          <w:szCs w:val="28"/>
          <w:lang w:val="vi-VN"/>
        </w:rPr>
        <w:t xml:space="preserve"> </w:t>
      </w:r>
      <w:r w:rsidRPr="0072518E">
        <w:rPr>
          <w:iCs/>
          <w:sz w:val="28"/>
          <w:szCs w:val="28"/>
          <w:lang w:val="vi-VN"/>
        </w:rPr>
        <w:t>Biện</w:t>
      </w:r>
      <w:r w:rsidRPr="0072518E">
        <w:rPr>
          <w:sz w:val="28"/>
          <w:szCs w:val="28"/>
          <w:lang w:val="vi-VN"/>
        </w:rPr>
        <w:t xml:space="preserve"> pháp khắc phục hậu</w:t>
      </w:r>
      <w:r w:rsidRPr="00B6556E">
        <w:rPr>
          <w:sz w:val="28"/>
          <w:szCs w:val="28"/>
          <w:lang w:val="vi-VN"/>
        </w:rPr>
        <w:t xml:space="preserve"> quả</w:t>
      </w:r>
      <w:r w:rsidRPr="00B6556E">
        <w:rPr>
          <w:iCs/>
          <w:sz w:val="28"/>
          <w:szCs w:val="28"/>
          <w:lang w:val="vi-VN"/>
        </w:rPr>
        <w:t>:</w:t>
      </w:r>
    </w:p>
    <w:p w14:paraId="6D316A25" w14:textId="48897728" w:rsidR="00555AD4" w:rsidRPr="0072518E" w:rsidRDefault="00555AD4">
      <w:pPr>
        <w:pStyle w:val="NormalWeb"/>
        <w:widowControl w:val="0"/>
        <w:tabs>
          <w:tab w:val="left" w:pos="567"/>
        </w:tabs>
        <w:snapToGrid w:val="0"/>
        <w:spacing w:before="120" w:beforeAutospacing="0" w:after="120" w:afterAutospacing="0"/>
        <w:ind w:firstLine="567"/>
        <w:jc w:val="both"/>
        <w:rPr>
          <w:sz w:val="28"/>
          <w:szCs w:val="28"/>
          <w:lang w:val="vi-VN"/>
        </w:rPr>
      </w:pPr>
      <w:r w:rsidRPr="0072518E">
        <w:rPr>
          <w:iCs/>
          <w:sz w:val="28"/>
          <w:szCs w:val="28"/>
          <w:lang w:val="vi-VN"/>
        </w:rPr>
        <w:t>Buộc</w:t>
      </w:r>
      <w:r w:rsidRPr="0072518E">
        <w:rPr>
          <w:sz w:val="28"/>
          <w:szCs w:val="28"/>
          <w:lang w:val="vi-VN"/>
        </w:rPr>
        <w:t xml:space="preserve"> thực hiện đúng các quy định về định mức sử dụng năng lượng, quy chuẩn kỹ thuật trong thiết kế, thi công, sử dụng vật liệu xây dựng nhằm tiết kiệm năng lượng</w:t>
      </w:r>
      <w:r w:rsidRPr="0072518E">
        <w:rPr>
          <w:sz w:val="28"/>
          <w:szCs w:val="28"/>
        </w:rPr>
        <w:t xml:space="preserve"> đối với hành vi vi phạm quy định tại Điều này</w:t>
      </w:r>
      <w:r w:rsidR="0010255C" w:rsidRPr="0072518E">
        <w:rPr>
          <w:sz w:val="28"/>
          <w:szCs w:val="28"/>
          <w:lang w:val="vi-VN"/>
        </w:rPr>
        <w:t>.</w:t>
      </w:r>
    </w:p>
    <w:p w14:paraId="28F84477" w14:textId="21A0FAC2" w:rsidR="00555AD4" w:rsidRPr="0072518E" w:rsidRDefault="00555AD4">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72518E">
        <w:rPr>
          <w:b/>
          <w:sz w:val="28"/>
          <w:szCs w:val="28"/>
        </w:rPr>
        <w:t>Vi phạm quy định về sử dụng năng lượng tiết kiệm và hiệu quả đối với tổ chức, doanh nghiệp trong hoạt động vận tải</w:t>
      </w:r>
      <w:r w:rsidRPr="0072518E">
        <w:rPr>
          <w:rStyle w:val="Heading9Char"/>
          <w:rFonts w:ascii="Times New Roman" w:hAnsi="Times New Roman"/>
          <w:b/>
          <w:bCs/>
          <w:sz w:val="28"/>
          <w:szCs w:val="28"/>
          <w:lang w:val="vi-VN"/>
        </w:rPr>
        <w:t xml:space="preserve"> </w:t>
      </w:r>
      <w:r w:rsidRPr="0072518E">
        <w:rPr>
          <w:rStyle w:val="FootnoteReference"/>
          <w:b/>
          <w:bCs/>
          <w:sz w:val="28"/>
          <w:szCs w:val="28"/>
          <w:lang w:val="vi-VN"/>
        </w:rPr>
        <w:footnoteReference w:id="62"/>
      </w:r>
    </w:p>
    <w:p w14:paraId="38BD7E67" w14:textId="77777777" w:rsidR="00555AD4" w:rsidRPr="0072518E" w:rsidRDefault="00555AD4">
      <w:pPr>
        <w:pStyle w:val="Normal1"/>
        <w:widowControl w:val="0"/>
        <w:tabs>
          <w:tab w:val="left" w:pos="567"/>
        </w:tabs>
        <w:snapToGrid w:val="0"/>
        <w:spacing w:before="120" w:after="120"/>
        <w:ind w:firstLine="567"/>
        <w:jc w:val="both"/>
        <w:rPr>
          <w:rFonts w:ascii="Times New Roman" w:hAnsi="Times New Roman" w:cs="Times New Roman"/>
          <w:spacing w:val="-4"/>
          <w:sz w:val="28"/>
          <w:szCs w:val="28"/>
        </w:rPr>
      </w:pPr>
      <w:r w:rsidRPr="00B6556E">
        <w:rPr>
          <w:rFonts w:ascii="Times New Roman" w:hAnsi="Times New Roman" w:cs="Times New Roman"/>
          <w:spacing w:val="-4"/>
          <w:sz w:val="28"/>
          <w:szCs w:val="28"/>
        </w:rPr>
        <w:lastRenderedPageBreak/>
        <w:t>1. Phạt tiền từ 3.000.000 đồng đến 5.000.000 đồng đố</w:t>
      </w:r>
      <w:r w:rsidRPr="00D00942">
        <w:rPr>
          <w:rFonts w:ascii="Times New Roman" w:hAnsi="Times New Roman" w:cs="Times New Roman"/>
          <w:spacing w:val="-4"/>
          <w:sz w:val="28"/>
          <w:szCs w:val="28"/>
        </w:rPr>
        <w:t>i với hành vi s</w:t>
      </w:r>
      <w:r w:rsidRPr="0072518E">
        <w:rPr>
          <w:rFonts w:ascii="Times New Roman" w:hAnsi="Times New Roman" w:cs="Times New Roman"/>
          <w:spacing w:val="-4"/>
          <w:sz w:val="28"/>
          <w:szCs w:val="28"/>
        </w:rPr>
        <w:t>ử dụng phương tiện vận tải thuộc Danh mục phương tiện, thiết bị phải loại bỏ theo quy định.</w:t>
      </w:r>
    </w:p>
    <w:p w14:paraId="58A703B8" w14:textId="77777777" w:rsidR="00555AD4" w:rsidRPr="0072518E" w:rsidRDefault="00555AD4">
      <w:pPr>
        <w:pStyle w:val="Normal1"/>
        <w:widowControl w:val="0"/>
        <w:tabs>
          <w:tab w:val="left" w:pos="567"/>
        </w:tabs>
        <w:snapToGrid w:val="0"/>
        <w:spacing w:before="120" w:after="120"/>
        <w:ind w:firstLine="567"/>
        <w:jc w:val="both"/>
        <w:rPr>
          <w:rFonts w:ascii="Times New Roman" w:hAnsi="Times New Roman" w:cs="Times New Roman"/>
          <w:sz w:val="28"/>
          <w:szCs w:val="28"/>
        </w:rPr>
      </w:pPr>
      <w:r w:rsidRPr="0072518E">
        <w:rPr>
          <w:rFonts w:ascii="Times New Roman" w:hAnsi="Times New Roman" w:cs="Times New Roman"/>
          <w:sz w:val="28"/>
          <w:szCs w:val="28"/>
        </w:rPr>
        <w:t>2. Phạt tiền từ 5.000.000 đồng đến 10.000.000 đồng đối với hành vi không thực hiện chế độ báo cáo sử dụng nhiên liệu, năng lượng theo quy định.</w:t>
      </w:r>
    </w:p>
    <w:p w14:paraId="1A467C91" w14:textId="77777777" w:rsidR="00555AD4" w:rsidRPr="0072518E" w:rsidRDefault="00555AD4">
      <w:pPr>
        <w:pStyle w:val="Normal1"/>
        <w:widowControl w:val="0"/>
        <w:tabs>
          <w:tab w:val="left" w:pos="567"/>
        </w:tabs>
        <w:snapToGrid w:val="0"/>
        <w:spacing w:before="120" w:after="120"/>
        <w:ind w:firstLine="567"/>
        <w:jc w:val="both"/>
        <w:rPr>
          <w:rFonts w:ascii="Times New Roman" w:hAnsi="Times New Roman" w:cs="Times New Roman"/>
          <w:sz w:val="28"/>
          <w:szCs w:val="28"/>
        </w:rPr>
      </w:pPr>
      <w:r w:rsidRPr="0072518E">
        <w:rPr>
          <w:rFonts w:ascii="Times New Roman" w:hAnsi="Times New Roman" w:cs="Times New Roman"/>
          <w:sz w:val="28"/>
          <w:szCs w:val="28"/>
        </w:rPr>
        <w:t xml:space="preserve">3. Phạt tiền từ 30.000.000 đồng đến </w:t>
      </w:r>
      <w:r w:rsidRPr="0072518E">
        <w:rPr>
          <w:rFonts w:ascii="Times New Roman" w:eastAsia="Times New Roman" w:hAnsi="Times New Roman" w:cs="Times New Roman"/>
          <w:sz w:val="28"/>
          <w:szCs w:val="28"/>
        </w:rPr>
        <w:t>50</w:t>
      </w:r>
      <w:r w:rsidRPr="0072518E">
        <w:rPr>
          <w:rFonts w:ascii="Times New Roman" w:hAnsi="Times New Roman" w:cs="Times New Roman"/>
          <w:sz w:val="28"/>
          <w:szCs w:val="28"/>
        </w:rPr>
        <w:t xml:space="preserve">.000.000 đồng đối với hành vi sản xuất thiết bị, phương tiện vận tải không tuân thủ quy chuẩn kỹ thuật, định mức tiêu thụ năng lượng về sử dụng năng lượng tiết kiệm và hiệu quả </w:t>
      </w:r>
      <w:r w:rsidRPr="0072518E">
        <w:rPr>
          <w:rFonts w:ascii="Times New Roman" w:eastAsia="Times New Roman" w:hAnsi="Times New Roman" w:cs="Times New Roman"/>
          <w:iCs/>
          <w:sz w:val="28"/>
          <w:szCs w:val="28"/>
        </w:rPr>
        <w:t>trong sản xuất</w:t>
      </w:r>
      <w:r w:rsidRPr="0072518E">
        <w:rPr>
          <w:rFonts w:ascii="Times New Roman" w:hAnsi="Times New Roman" w:cs="Times New Roman"/>
          <w:sz w:val="28"/>
          <w:szCs w:val="28"/>
        </w:rPr>
        <w:t xml:space="preserve"> thiết bị, phương tiện vận tải.</w:t>
      </w:r>
    </w:p>
    <w:p w14:paraId="1D258E89" w14:textId="77777777" w:rsidR="00555AD4" w:rsidRPr="0072518E" w:rsidRDefault="00555AD4">
      <w:pPr>
        <w:pStyle w:val="Normal1"/>
        <w:widowControl w:val="0"/>
        <w:tabs>
          <w:tab w:val="left" w:pos="567"/>
        </w:tabs>
        <w:snapToGrid w:val="0"/>
        <w:spacing w:before="120" w:after="120"/>
        <w:ind w:firstLine="567"/>
        <w:jc w:val="both"/>
        <w:rPr>
          <w:rFonts w:ascii="Times New Roman" w:hAnsi="Times New Roman" w:cs="Times New Roman"/>
          <w:sz w:val="28"/>
          <w:szCs w:val="28"/>
        </w:rPr>
      </w:pPr>
      <w:r w:rsidRPr="0072518E">
        <w:rPr>
          <w:rFonts w:ascii="Times New Roman" w:hAnsi="Times New Roman" w:cs="Times New Roman"/>
          <w:sz w:val="28"/>
          <w:szCs w:val="28"/>
        </w:rPr>
        <w:t xml:space="preserve">4. </w:t>
      </w:r>
      <w:r w:rsidRPr="0072518E">
        <w:rPr>
          <w:rFonts w:ascii="Times New Roman" w:eastAsia="Times New Roman" w:hAnsi="Times New Roman" w:cs="Times New Roman"/>
          <w:iCs/>
          <w:sz w:val="28"/>
          <w:szCs w:val="28"/>
        </w:rPr>
        <w:t>Phạt tiền từ 90.000.000 đồng đến 100.000.000 đồng đối với hành vi</w:t>
      </w:r>
      <w:r w:rsidRPr="0072518E">
        <w:rPr>
          <w:rFonts w:ascii="Times New Roman" w:hAnsi="Times New Roman" w:cs="Times New Roman"/>
          <w:sz w:val="28"/>
          <w:szCs w:val="28"/>
        </w:rPr>
        <w:t xml:space="preserve"> nhập khẩu thiết bị, phương tiện vận tải không tuân thủ quy chuẩn kỹ thuật,</w:t>
      </w:r>
      <w:r w:rsidRPr="0072518E">
        <w:rPr>
          <w:rFonts w:ascii="Times New Roman" w:hAnsi="Times New Roman" w:cs="Times New Roman"/>
          <w:sz w:val="28"/>
          <w:szCs w:val="28"/>
          <w:lang w:val="en-US"/>
        </w:rPr>
        <w:t xml:space="preserve"> </w:t>
      </w:r>
      <w:r w:rsidRPr="0072518E">
        <w:rPr>
          <w:rFonts w:ascii="Times New Roman" w:hAnsi="Times New Roman" w:cs="Times New Roman"/>
          <w:sz w:val="28"/>
          <w:szCs w:val="28"/>
        </w:rPr>
        <w:t>định mức tiêu thụ năng lượng về sử dụng năng lượng tiết kiệm và hiệu quả đối với thiết bị, phương tiện vận tải.</w:t>
      </w:r>
    </w:p>
    <w:p w14:paraId="44D9D8AA" w14:textId="77777777" w:rsidR="00555AD4" w:rsidRPr="0072518E" w:rsidRDefault="00555AD4">
      <w:pPr>
        <w:pStyle w:val="Normal1"/>
        <w:widowControl w:val="0"/>
        <w:tabs>
          <w:tab w:val="left" w:pos="567"/>
        </w:tabs>
        <w:snapToGrid w:val="0"/>
        <w:spacing w:before="120" w:after="120"/>
        <w:ind w:firstLine="567"/>
        <w:jc w:val="both"/>
        <w:rPr>
          <w:rFonts w:ascii="Times New Roman" w:hAnsi="Times New Roman" w:cs="Times New Roman"/>
          <w:sz w:val="28"/>
          <w:szCs w:val="28"/>
        </w:rPr>
      </w:pPr>
      <w:r w:rsidRPr="0072518E">
        <w:rPr>
          <w:rFonts w:ascii="Times New Roman" w:hAnsi="Times New Roman" w:cs="Times New Roman"/>
          <w:sz w:val="28"/>
          <w:szCs w:val="28"/>
          <w:lang w:val="en-US"/>
        </w:rPr>
        <w:t>5</w:t>
      </w:r>
      <w:r w:rsidRPr="0072518E">
        <w:rPr>
          <w:rFonts w:ascii="Times New Roman" w:hAnsi="Times New Roman" w:cs="Times New Roman"/>
          <w:sz w:val="28"/>
          <w:szCs w:val="28"/>
        </w:rPr>
        <w:t>. Biện pháp khắc phục hậu quả:</w:t>
      </w:r>
    </w:p>
    <w:p w14:paraId="7459C2C1" w14:textId="77777777" w:rsidR="00555AD4" w:rsidRPr="0072518E" w:rsidRDefault="00555AD4">
      <w:pPr>
        <w:pStyle w:val="Normal1"/>
        <w:widowControl w:val="0"/>
        <w:tabs>
          <w:tab w:val="left" w:pos="567"/>
        </w:tabs>
        <w:snapToGrid w:val="0"/>
        <w:spacing w:before="120" w:after="120"/>
        <w:ind w:firstLine="567"/>
        <w:jc w:val="both"/>
        <w:rPr>
          <w:rFonts w:ascii="Times New Roman" w:hAnsi="Times New Roman" w:cs="Times New Roman"/>
          <w:sz w:val="28"/>
          <w:szCs w:val="28"/>
        </w:rPr>
      </w:pPr>
      <w:r w:rsidRPr="0072518E">
        <w:rPr>
          <w:rFonts w:ascii="Times New Roman" w:hAnsi="Times New Roman" w:cs="Times New Roman"/>
          <w:sz w:val="28"/>
          <w:szCs w:val="28"/>
        </w:rPr>
        <w:t xml:space="preserve">a) Buộc chấm dứt lưu hành thiết bị, phương tiện vận tải đối với hành vi </w:t>
      </w:r>
      <w:r w:rsidRPr="0072518E">
        <w:rPr>
          <w:rFonts w:ascii="Times New Roman" w:hAnsi="Times New Roman" w:cs="Times New Roman"/>
          <w:sz w:val="28"/>
          <w:szCs w:val="28"/>
          <w:lang w:val="en-US"/>
        </w:rPr>
        <w:t xml:space="preserve">vi phạm </w:t>
      </w:r>
      <w:r w:rsidRPr="0072518E">
        <w:rPr>
          <w:rFonts w:ascii="Times New Roman" w:hAnsi="Times New Roman" w:cs="Times New Roman"/>
          <w:sz w:val="28"/>
          <w:szCs w:val="28"/>
        </w:rPr>
        <w:t>quy định tại khoản 1 Điều này;</w:t>
      </w:r>
    </w:p>
    <w:p w14:paraId="32914D84" w14:textId="77777777" w:rsidR="00555AD4" w:rsidRPr="0072518E" w:rsidRDefault="00555AD4">
      <w:pPr>
        <w:pStyle w:val="Normal1"/>
        <w:widowControl w:val="0"/>
        <w:tabs>
          <w:tab w:val="left" w:pos="567"/>
        </w:tabs>
        <w:snapToGrid w:val="0"/>
        <w:spacing w:before="120" w:after="120"/>
        <w:ind w:firstLine="567"/>
        <w:jc w:val="both"/>
        <w:rPr>
          <w:rFonts w:ascii="Times New Roman" w:hAnsi="Times New Roman" w:cs="Times New Roman"/>
          <w:sz w:val="28"/>
          <w:szCs w:val="28"/>
          <w:lang w:val="en-US"/>
        </w:rPr>
      </w:pPr>
      <w:r w:rsidRPr="0072518E">
        <w:rPr>
          <w:rFonts w:ascii="Times New Roman" w:hAnsi="Times New Roman" w:cs="Times New Roman"/>
          <w:sz w:val="28"/>
          <w:szCs w:val="28"/>
        </w:rPr>
        <w:t xml:space="preserve">b) Buộc tái xuất thiết bị, phương tiện vận tải đã nhập khẩu đối với hành vi </w:t>
      </w:r>
      <w:r w:rsidRPr="0072518E">
        <w:rPr>
          <w:rFonts w:ascii="Times New Roman" w:hAnsi="Times New Roman" w:cs="Times New Roman"/>
          <w:sz w:val="28"/>
          <w:szCs w:val="28"/>
          <w:lang w:val="en-US"/>
        </w:rPr>
        <w:t xml:space="preserve">vi phạm </w:t>
      </w:r>
      <w:r w:rsidRPr="0072518E">
        <w:rPr>
          <w:rFonts w:ascii="Times New Roman" w:hAnsi="Times New Roman" w:cs="Times New Roman"/>
          <w:sz w:val="28"/>
          <w:szCs w:val="28"/>
        </w:rPr>
        <w:t xml:space="preserve">quy định tại khoản </w:t>
      </w:r>
      <w:r w:rsidRPr="0072518E">
        <w:rPr>
          <w:rFonts w:ascii="Times New Roman" w:hAnsi="Times New Roman" w:cs="Times New Roman"/>
          <w:iCs/>
          <w:sz w:val="28"/>
          <w:szCs w:val="28"/>
        </w:rPr>
        <w:t>4</w:t>
      </w:r>
      <w:r w:rsidRPr="0072518E">
        <w:rPr>
          <w:rFonts w:ascii="Times New Roman" w:hAnsi="Times New Roman" w:cs="Times New Roman"/>
          <w:sz w:val="28"/>
          <w:szCs w:val="28"/>
        </w:rPr>
        <w:t xml:space="preserve"> Điều này</w:t>
      </w:r>
      <w:r w:rsidRPr="0072518E">
        <w:rPr>
          <w:rFonts w:ascii="Times New Roman" w:hAnsi="Times New Roman" w:cs="Times New Roman"/>
          <w:sz w:val="28"/>
          <w:szCs w:val="28"/>
          <w:lang w:val="en-US"/>
        </w:rPr>
        <w:t>;</w:t>
      </w:r>
    </w:p>
    <w:p w14:paraId="7F63E2C7" w14:textId="0B578DE8" w:rsidR="00555AD4" w:rsidRPr="0072518E" w:rsidRDefault="00555AD4">
      <w:pPr>
        <w:pStyle w:val="NormalWeb"/>
        <w:widowControl w:val="0"/>
        <w:tabs>
          <w:tab w:val="left" w:pos="851"/>
          <w:tab w:val="left" w:pos="1620"/>
        </w:tabs>
        <w:snapToGrid w:val="0"/>
        <w:spacing w:before="120" w:beforeAutospacing="0" w:after="120" w:afterAutospacing="0"/>
        <w:ind w:firstLine="567"/>
        <w:jc w:val="both"/>
        <w:rPr>
          <w:sz w:val="28"/>
          <w:szCs w:val="28"/>
        </w:rPr>
      </w:pPr>
      <w:r w:rsidRPr="0072518E">
        <w:rPr>
          <w:sz w:val="28"/>
          <w:szCs w:val="28"/>
        </w:rPr>
        <w:t xml:space="preserve">c) Buộc tiêu hủy thiết bị, phương tiện vận tải đã nhập khẩu đối với hành vi vi phạm quy định tại khoản </w:t>
      </w:r>
      <w:r w:rsidRPr="0072518E">
        <w:rPr>
          <w:iCs/>
          <w:sz w:val="28"/>
          <w:szCs w:val="28"/>
        </w:rPr>
        <w:t>4</w:t>
      </w:r>
      <w:r w:rsidRPr="0072518E">
        <w:rPr>
          <w:sz w:val="28"/>
          <w:szCs w:val="28"/>
        </w:rPr>
        <w:t xml:space="preserve"> Điều này trong trường hợp không thể thực hiện được biện pháp buộc tái xuất quy định tại điểm b khoản này.</w:t>
      </w:r>
    </w:p>
    <w:p w14:paraId="1764AF28" w14:textId="3BC24E55" w:rsidR="00555AD4" w:rsidRPr="0072518E" w:rsidRDefault="00555AD4">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72518E">
        <w:rPr>
          <w:b/>
          <w:sz w:val="28"/>
          <w:szCs w:val="28"/>
          <w:lang w:val="vi-VN"/>
        </w:rPr>
        <w:t xml:space="preserve">Vi phạm về sử dụng năng lượng </w:t>
      </w:r>
      <w:r w:rsidRPr="0072518E">
        <w:rPr>
          <w:b/>
          <w:sz w:val="28"/>
          <w:szCs w:val="28"/>
        </w:rPr>
        <w:t>tiết kiệm</w:t>
      </w:r>
      <w:r w:rsidRPr="0072518E">
        <w:rPr>
          <w:b/>
          <w:sz w:val="28"/>
          <w:szCs w:val="28"/>
          <w:lang w:val="vi-VN"/>
        </w:rPr>
        <w:t xml:space="preserve"> và </w:t>
      </w:r>
      <w:r w:rsidRPr="0072518E">
        <w:rPr>
          <w:b/>
          <w:sz w:val="28"/>
          <w:szCs w:val="28"/>
        </w:rPr>
        <w:t xml:space="preserve">hiệu quả </w:t>
      </w:r>
      <w:r w:rsidRPr="0072518E">
        <w:rPr>
          <w:b/>
          <w:sz w:val="28"/>
          <w:szCs w:val="28"/>
          <w:lang w:val="vi-VN"/>
        </w:rPr>
        <w:t>trong sản xuất nông nghiệp</w:t>
      </w:r>
    </w:p>
    <w:p w14:paraId="12A62FD3" w14:textId="77777777" w:rsidR="00555AD4" w:rsidRPr="0072518E" w:rsidRDefault="00555AD4">
      <w:pPr>
        <w:pStyle w:val="NormalWeb"/>
        <w:widowControl w:val="0"/>
        <w:spacing w:before="120" w:beforeAutospacing="0" w:after="120" w:afterAutospacing="0"/>
        <w:ind w:firstLine="567"/>
        <w:jc w:val="both"/>
        <w:rPr>
          <w:spacing w:val="-4"/>
          <w:sz w:val="28"/>
          <w:szCs w:val="28"/>
        </w:rPr>
      </w:pPr>
      <w:r w:rsidRPr="0072518E">
        <w:rPr>
          <w:spacing w:val="-4"/>
          <w:sz w:val="28"/>
          <w:szCs w:val="28"/>
          <w:lang w:val="vi-VN"/>
        </w:rPr>
        <w:t xml:space="preserve">Đối với hành vi sử </w:t>
      </w:r>
      <w:r w:rsidRPr="0072518E">
        <w:rPr>
          <w:spacing w:val="-4"/>
          <w:sz w:val="28"/>
          <w:szCs w:val="28"/>
        </w:rPr>
        <w:t>d</w:t>
      </w:r>
      <w:r w:rsidRPr="0072518E">
        <w:rPr>
          <w:spacing w:val="-4"/>
          <w:sz w:val="28"/>
          <w:szCs w:val="28"/>
          <w:lang w:val="vi-VN"/>
        </w:rPr>
        <w:t>ụng phương t</w:t>
      </w:r>
      <w:r w:rsidRPr="0072518E">
        <w:rPr>
          <w:spacing w:val="-4"/>
          <w:sz w:val="28"/>
          <w:szCs w:val="28"/>
        </w:rPr>
        <w:t>i</w:t>
      </w:r>
      <w:r w:rsidRPr="0072518E">
        <w:rPr>
          <w:spacing w:val="-4"/>
          <w:sz w:val="28"/>
          <w:szCs w:val="28"/>
          <w:lang w:val="vi-VN"/>
        </w:rPr>
        <w:t>ện, thiết bị đánh bắt thủy sản, máy móc nông nghiệp có công nghệ lạc hậu, hiệu suất năng lượng thấp thuộc Danh mục phương tiện, thiết bị phải loại bỏ theo lộ trình do cơ quan nhà nước có thẩm quyền ban hành:</w:t>
      </w:r>
    </w:p>
    <w:p w14:paraId="0C8572B2" w14:textId="77777777" w:rsidR="00555AD4" w:rsidRPr="0072518E" w:rsidRDefault="00555AD4">
      <w:pPr>
        <w:pStyle w:val="NormalWeb"/>
        <w:widowControl w:val="0"/>
        <w:spacing w:before="120" w:beforeAutospacing="0" w:after="120" w:afterAutospacing="0"/>
        <w:ind w:firstLine="567"/>
        <w:jc w:val="both"/>
        <w:rPr>
          <w:sz w:val="28"/>
          <w:szCs w:val="28"/>
        </w:rPr>
      </w:pPr>
      <w:r w:rsidRPr="0072518E">
        <w:rPr>
          <w:sz w:val="28"/>
          <w:szCs w:val="28"/>
        </w:rPr>
        <w:t xml:space="preserve">1. </w:t>
      </w:r>
      <w:r w:rsidRPr="0072518E">
        <w:rPr>
          <w:sz w:val="28"/>
          <w:szCs w:val="28"/>
          <w:lang w:val="vi-VN"/>
        </w:rPr>
        <w:t>Phạt cảnh cáo đối với hành vi vi phạm không nghiêm trọng.</w:t>
      </w:r>
    </w:p>
    <w:p w14:paraId="768DBD40" w14:textId="77777777" w:rsidR="00555AD4" w:rsidRPr="0072518E" w:rsidRDefault="00555AD4">
      <w:pPr>
        <w:pStyle w:val="NormalWeb"/>
        <w:widowControl w:val="0"/>
        <w:spacing w:before="120" w:beforeAutospacing="0" w:after="120" w:afterAutospacing="0"/>
        <w:ind w:firstLine="567"/>
        <w:jc w:val="both"/>
        <w:rPr>
          <w:sz w:val="28"/>
          <w:szCs w:val="28"/>
        </w:rPr>
      </w:pPr>
      <w:r w:rsidRPr="0072518E">
        <w:rPr>
          <w:sz w:val="28"/>
          <w:szCs w:val="28"/>
        </w:rPr>
        <w:t xml:space="preserve">2. </w:t>
      </w:r>
      <w:r w:rsidRPr="0072518E">
        <w:rPr>
          <w:sz w:val="28"/>
          <w:szCs w:val="28"/>
          <w:lang w:val="vi-VN"/>
        </w:rPr>
        <w:t>Phạt tiền từ 5.000.000 đồng đến 10.000.000 đồng đối với hành vi tiếp tục vi phạm sau thời hạn 06 tháng kể từ ngày bị phạt cảnh cáo.</w:t>
      </w:r>
    </w:p>
    <w:p w14:paraId="36A22EFF" w14:textId="31903DC3" w:rsidR="00555AD4" w:rsidRPr="0072518E" w:rsidRDefault="00555AD4">
      <w:pPr>
        <w:pStyle w:val="NormalWeb"/>
        <w:widowControl w:val="0"/>
        <w:spacing w:before="120" w:beforeAutospacing="0" w:after="120" w:afterAutospacing="0"/>
        <w:ind w:firstLine="567"/>
        <w:jc w:val="both"/>
        <w:rPr>
          <w:sz w:val="28"/>
          <w:szCs w:val="28"/>
          <w:lang w:val="vi-VN"/>
        </w:rPr>
      </w:pPr>
      <w:r w:rsidRPr="0072518E">
        <w:rPr>
          <w:sz w:val="28"/>
          <w:szCs w:val="28"/>
        </w:rPr>
        <w:t>3.</w:t>
      </w:r>
      <w:r w:rsidR="00920F31" w:rsidRPr="0072518E">
        <w:rPr>
          <w:rStyle w:val="FootnoteReference"/>
          <w:sz w:val="28"/>
          <w:szCs w:val="28"/>
          <w:lang w:val="vi-VN"/>
        </w:rPr>
        <w:t xml:space="preserve"> </w:t>
      </w:r>
      <w:r w:rsidR="00920F31" w:rsidRPr="0072518E">
        <w:rPr>
          <w:rStyle w:val="FootnoteReference"/>
          <w:sz w:val="28"/>
          <w:szCs w:val="28"/>
          <w:lang w:val="vi-VN"/>
        </w:rPr>
        <w:footnoteReference w:id="63"/>
      </w:r>
      <w:r w:rsidRPr="0072518E">
        <w:rPr>
          <w:sz w:val="28"/>
          <w:szCs w:val="28"/>
        </w:rPr>
        <w:t xml:space="preserve"> </w:t>
      </w:r>
      <w:r w:rsidRPr="0072518E">
        <w:rPr>
          <w:sz w:val="28"/>
          <w:szCs w:val="28"/>
          <w:lang w:val="vi-VN"/>
        </w:rPr>
        <w:t>Biện pháp khắc phục hậu quả:</w:t>
      </w:r>
    </w:p>
    <w:p w14:paraId="06F1B219" w14:textId="586BF104" w:rsidR="00555AD4" w:rsidRPr="004B283B" w:rsidRDefault="00555AD4">
      <w:pPr>
        <w:pStyle w:val="NormalWeb"/>
        <w:widowControl w:val="0"/>
        <w:spacing w:before="120" w:beforeAutospacing="0" w:after="120" w:afterAutospacing="0"/>
        <w:ind w:firstLine="567"/>
        <w:jc w:val="both"/>
        <w:rPr>
          <w:sz w:val="28"/>
          <w:szCs w:val="28"/>
        </w:rPr>
      </w:pPr>
      <w:r w:rsidRPr="00B6556E">
        <w:rPr>
          <w:sz w:val="28"/>
          <w:szCs w:val="28"/>
        </w:rPr>
        <w:t>Buộc chấm dứt lưu hành phương tiện, thiết bị, máy móc đối với hành vi vi phạm quy định tại Điều này.</w:t>
      </w:r>
    </w:p>
    <w:p w14:paraId="2843DDCF" w14:textId="77C17CB8" w:rsidR="00555AD4" w:rsidRPr="0072518E" w:rsidRDefault="00555AD4">
      <w:pPr>
        <w:pStyle w:val="NormalWeb"/>
        <w:widowControl w:val="0"/>
        <w:numPr>
          <w:ilvl w:val="0"/>
          <w:numId w:val="3"/>
        </w:numPr>
        <w:tabs>
          <w:tab w:val="left" w:pos="851"/>
          <w:tab w:val="left" w:pos="1620"/>
        </w:tabs>
        <w:snapToGrid w:val="0"/>
        <w:spacing w:before="120" w:beforeAutospacing="0" w:after="120" w:afterAutospacing="0"/>
        <w:jc w:val="both"/>
        <w:rPr>
          <w:rFonts w:ascii="Times New Roman Bold" w:hAnsi="Times New Roman Bold"/>
          <w:spacing w:val="-6"/>
          <w:sz w:val="28"/>
          <w:szCs w:val="28"/>
        </w:rPr>
      </w:pPr>
      <w:r w:rsidRPr="0072518E">
        <w:rPr>
          <w:rFonts w:ascii="Times New Roman Bold" w:hAnsi="Times New Roman Bold"/>
          <w:b/>
          <w:spacing w:val="-6"/>
          <w:sz w:val="28"/>
          <w:szCs w:val="28"/>
          <w:lang w:val="vi-VN"/>
        </w:rPr>
        <w:lastRenderedPageBreak/>
        <w:t>Vi phạm quy định về đào tạo và cấp chứng chỉ quản lý năng lượng</w:t>
      </w:r>
    </w:p>
    <w:p w14:paraId="24AB9673" w14:textId="77777777" w:rsidR="00555AD4" w:rsidRPr="0072518E" w:rsidRDefault="00555AD4">
      <w:pPr>
        <w:pStyle w:val="NormalWeb"/>
        <w:widowControl w:val="0"/>
        <w:spacing w:before="120" w:beforeAutospacing="0" w:after="120" w:afterAutospacing="0"/>
        <w:ind w:firstLine="567"/>
        <w:jc w:val="both"/>
        <w:rPr>
          <w:sz w:val="28"/>
          <w:szCs w:val="28"/>
        </w:rPr>
      </w:pPr>
      <w:r w:rsidRPr="00B6556E">
        <w:rPr>
          <w:sz w:val="28"/>
          <w:szCs w:val="28"/>
        </w:rPr>
        <w:t xml:space="preserve">1. </w:t>
      </w:r>
      <w:r w:rsidRPr="00B6556E">
        <w:rPr>
          <w:sz w:val="28"/>
          <w:szCs w:val="28"/>
          <w:lang w:val="vi-VN"/>
        </w:rPr>
        <w:t>Đối với hành vi tổ chức khóa đào tạo cấp giấy chứng nhận hoàn thành khóa đào tạo</w:t>
      </w:r>
      <w:r w:rsidRPr="0072518E">
        <w:rPr>
          <w:sz w:val="28"/>
          <w:szCs w:val="28"/>
          <w:lang w:val="vi-VN"/>
        </w:rPr>
        <w:t xml:space="preserve"> quản lý năng lượng không bảo đảm điều kiện theo quy định:</w:t>
      </w:r>
    </w:p>
    <w:p w14:paraId="65B777E4" w14:textId="77777777" w:rsidR="00555AD4" w:rsidRPr="0072518E" w:rsidRDefault="00555AD4">
      <w:pPr>
        <w:pStyle w:val="NormalWeb"/>
        <w:widowControl w:val="0"/>
        <w:spacing w:before="120" w:beforeAutospacing="0" w:after="120" w:afterAutospacing="0"/>
        <w:ind w:firstLine="567"/>
        <w:jc w:val="both"/>
        <w:rPr>
          <w:sz w:val="28"/>
          <w:szCs w:val="28"/>
        </w:rPr>
      </w:pPr>
      <w:r w:rsidRPr="0072518E">
        <w:rPr>
          <w:sz w:val="28"/>
          <w:szCs w:val="28"/>
        </w:rPr>
        <w:t xml:space="preserve">a) </w:t>
      </w:r>
      <w:r w:rsidRPr="0072518E">
        <w:rPr>
          <w:sz w:val="28"/>
          <w:szCs w:val="28"/>
          <w:lang w:val="vi-VN"/>
        </w:rPr>
        <w:t>Phạt tiền từ 10.000.000 đồng đến 15.000.000 đồng đối với hành vi vi phạm quy định về đội ngũ giảng viên;</w:t>
      </w:r>
    </w:p>
    <w:p w14:paraId="4A7F55EC" w14:textId="77777777" w:rsidR="00555AD4" w:rsidRPr="0072518E" w:rsidRDefault="00555AD4">
      <w:pPr>
        <w:pStyle w:val="NormalWeb"/>
        <w:widowControl w:val="0"/>
        <w:spacing w:before="120" w:beforeAutospacing="0" w:after="120" w:afterAutospacing="0"/>
        <w:ind w:firstLine="567"/>
        <w:jc w:val="both"/>
        <w:rPr>
          <w:spacing w:val="-4"/>
          <w:sz w:val="28"/>
          <w:szCs w:val="28"/>
        </w:rPr>
      </w:pPr>
      <w:r w:rsidRPr="0072518E">
        <w:rPr>
          <w:spacing w:val="-4"/>
          <w:sz w:val="28"/>
          <w:szCs w:val="28"/>
        </w:rPr>
        <w:t xml:space="preserve">b) </w:t>
      </w:r>
      <w:r w:rsidRPr="0072518E">
        <w:rPr>
          <w:spacing w:val="-4"/>
          <w:sz w:val="28"/>
          <w:szCs w:val="28"/>
          <w:lang w:val="vi-VN"/>
        </w:rPr>
        <w:t>Phạt tiền từ 15.000.000 đồng đến 20.000.000 đồng đối với hành vi không tuân thủ nội dung đào tạo theo quy định hoặc vi phạm quy định về tài liệu giảng dạy;</w:t>
      </w:r>
    </w:p>
    <w:p w14:paraId="12100E63" w14:textId="77777777" w:rsidR="00555AD4" w:rsidRPr="0072518E" w:rsidRDefault="00555AD4">
      <w:pPr>
        <w:pStyle w:val="NormalWeb"/>
        <w:widowControl w:val="0"/>
        <w:spacing w:before="120" w:beforeAutospacing="0" w:after="120" w:afterAutospacing="0"/>
        <w:ind w:firstLine="567"/>
        <w:jc w:val="both"/>
        <w:rPr>
          <w:sz w:val="28"/>
          <w:szCs w:val="28"/>
        </w:rPr>
      </w:pPr>
      <w:r w:rsidRPr="0072518E">
        <w:rPr>
          <w:sz w:val="28"/>
          <w:szCs w:val="28"/>
        </w:rPr>
        <w:t xml:space="preserve">c) </w:t>
      </w:r>
      <w:r w:rsidRPr="0072518E">
        <w:rPr>
          <w:sz w:val="28"/>
          <w:szCs w:val="28"/>
          <w:lang w:val="vi-VN"/>
        </w:rPr>
        <w:t>Phạt tiền từ 20.000.000 đồng đến 25.000.000 đồng đối với hành vi vi phạm quy định về cơ sở vật chất;</w:t>
      </w:r>
    </w:p>
    <w:p w14:paraId="0D04A2AA" w14:textId="77777777" w:rsidR="00555AD4" w:rsidRPr="0072518E" w:rsidRDefault="00555AD4">
      <w:pPr>
        <w:pStyle w:val="NormalWeb"/>
        <w:widowControl w:val="0"/>
        <w:spacing w:before="120" w:beforeAutospacing="0" w:after="120" w:afterAutospacing="0"/>
        <w:ind w:firstLine="567"/>
        <w:jc w:val="both"/>
        <w:rPr>
          <w:sz w:val="28"/>
          <w:szCs w:val="28"/>
        </w:rPr>
      </w:pPr>
      <w:r w:rsidRPr="0072518E">
        <w:rPr>
          <w:sz w:val="28"/>
          <w:szCs w:val="28"/>
        </w:rPr>
        <w:t xml:space="preserve">d) </w:t>
      </w:r>
      <w:r w:rsidRPr="0072518E">
        <w:rPr>
          <w:sz w:val="28"/>
          <w:szCs w:val="28"/>
          <w:lang w:val="vi-VN"/>
        </w:rPr>
        <w:t>Phạt tiền từ 25.000.000 đồng đến 30.000.000 đồng đối với hành vi tổ chức đào tạo khi chưa được cơ quan có thẩm quyền cho phép.</w:t>
      </w:r>
    </w:p>
    <w:p w14:paraId="05E11E2A" w14:textId="77777777" w:rsidR="00555AD4" w:rsidRPr="0072518E" w:rsidRDefault="00555AD4">
      <w:pPr>
        <w:pStyle w:val="NormalWeb"/>
        <w:widowControl w:val="0"/>
        <w:spacing w:before="120" w:beforeAutospacing="0" w:after="120" w:afterAutospacing="0"/>
        <w:ind w:firstLine="567"/>
        <w:jc w:val="both"/>
        <w:rPr>
          <w:sz w:val="28"/>
          <w:szCs w:val="28"/>
        </w:rPr>
      </w:pPr>
      <w:r w:rsidRPr="0072518E">
        <w:rPr>
          <w:sz w:val="28"/>
          <w:szCs w:val="28"/>
        </w:rPr>
        <w:t xml:space="preserve">2. </w:t>
      </w:r>
      <w:r w:rsidRPr="0072518E">
        <w:rPr>
          <w:sz w:val="28"/>
          <w:szCs w:val="28"/>
          <w:lang w:val="vi-VN"/>
        </w:rPr>
        <w:t>Đối với hành vi cấp chứng chỉ quản lý năng lượng không đúng quy định:</w:t>
      </w:r>
    </w:p>
    <w:p w14:paraId="284EF2E6" w14:textId="77777777" w:rsidR="00555AD4" w:rsidRPr="0072518E" w:rsidRDefault="00555AD4">
      <w:pPr>
        <w:pStyle w:val="NormalWeb"/>
        <w:widowControl w:val="0"/>
        <w:spacing w:before="120" w:beforeAutospacing="0" w:after="120" w:afterAutospacing="0"/>
        <w:ind w:firstLine="567"/>
        <w:jc w:val="both"/>
        <w:rPr>
          <w:sz w:val="28"/>
          <w:szCs w:val="28"/>
        </w:rPr>
      </w:pPr>
      <w:r w:rsidRPr="0072518E">
        <w:rPr>
          <w:sz w:val="28"/>
          <w:szCs w:val="28"/>
        </w:rPr>
        <w:t xml:space="preserve">a) </w:t>
      </w:r>
      <w:r w:rsidRPr="0072518E">
        <w:rPr>
          <w:sz w:val="28"/>
          <w:szCs w:val="28"/>
          <w:lang w:val="vi-VN"/>
        </w:rPr>
        <w:t xml:space="preserve">Phạt tiền từ 20.000.000 đồng đến 30.000.000 đồng đối với hành vi vi phạm quy chế thi cấp chứng </w:t>
      </w:r>
      <w:r w:rsidRPr="0072518E">
        <w:rPr>
          <w:sz w:val="28"/>
          <w:szCs w:val="28"/>
        </w:rPr>
        <w:t>c</w:t>
      </w:r>
      <w:r w:rsidRPr="0072518E">
        <w:rPr>
          <w:sz w:val="28"/>
          <w:szCs w:val="28"/>
          <w:lang w:val="vi-VN"/>
        </w:rPr>
        <w:t>hỉ theo quy định;</w:t>
      </w:r>
    </w:p>
    <w:p w14:paraId="77C91986" w14:textId="77777777" w:rsidR="00555AD4" w:rsidRPr="0072518E" w:rsidRDefault="00555AD4">
      <w:pPr>
        <w:pStyle w:val="NormalWeb"/>
        <w:widowControl w:val="0"/>
        <w:spacing w:before="120" w:beforeAutospacing="0" w:after="120" w:afterAutospacing="0"/>
        <w:ind w:firstLine="567"/>
        <w:jc w:val="both"/>
        <w:rPr>
          <w:sz w:val="28"/>
          <w:szCs w:val="28"/>
        </w:rPr>
      </w:pPr>
      <w:r w:rsidRPr="0072518E">
        <w:rPr>
          <w:sz w:val="28"/>
          <w:szCs w:val="28"/>
        </w:rPr>
        <w:t xml:space="preserve">b) </w:t>
      </w:r>
      <w:r w:rsidRPr="0072518E">
        <w:rPr>
          <w:sz w:val="28"/>
          <w:szCs w:val="28"/>
          <w:lang w:val="vi-VN"/>
        </w:rPr>
        <w:t>Phạt tiền từ 30.000.000 đồng đến 40.000.000 đồng đối với hành vi cấp chứng chỉ khi chưa được cơ quan có thẩm quyền cho phép.</w:t>
      </w:r>
    </w:p>
    <w:p w14:paraId="78E51DD1" w14:textId="059E2C9F" w:rsidR="00555AD4" w:rsidRPr="0072518E" w:rsidRDefault="00555AD4">
      <w:pPr>
        <w:pStyle w:val="NormalWeb"/>
        <w:widowControl w:val="0"/>
        <w:spacing w:before="120" w:beforeAutospacing="0" w:after="120" w:afterAutospacing="0"/>
        <w:ind w:firstLine="567"/>
        <w:jc w:val="both"/>
        <w:rPr>
          <w:sz w:val="28"/>
          <w:szCs w:val="28"/>
        </w:rPr>
      </w:pPr>
      <w:r w:rsidRPr="0072518E">
        <w:rPr>
          <w:sz w:val="28"/>
          <w:szCs w:val="28"/>
        </w:rPr>
        <w:t>3.</w:t>
      </w:r>
      <w:r w:rsidRPr="0072518E">
        <w:rPr>
          <w:rStyle w:val="FootnoteReference"/>
          <w:sz w:val="28"/>
          <w:szCs w:val="28"/>
        </w:rPr>
        <w:footnoteReference w:id="64"/>
      </w:r>
      <w:r w:rsidRPr="0072518E">
        <w:rPr>
          <w:sz w:val="28"/>
          <w:szCs w:val="28"/>
        </w:rPr>
        <w:t xml:space="preserve"> </w:t>
      </w:r>
      <w:r w:rsidRPr="0072518E">
        <w:rPr>
          <w:b/>
          <w:i/>
          <w:sz w:val="28"/>
          <w:szCs w:val="28"/>
        </w:rPr>
        <w:t>(Được bãi bỏ)</w:t>
      </w:r>
    </w:p>
    <w:p w14:paraId="08B5C9C0" w14:textId="20228DE1" w:rsidR="00555AD4" w:rsidRPr="00B6556E" w:rsidRDefault="00555AD4">
      <w:pPr>
        <w:pStyle w:val="Normal1"/>
        <w:widowControl w:val="0"/>
        <w:tabs>
          <w:tab w:val="left" w:pos="567"/>
        </w:tabs>
        <w:snapToGrid w:val="0"/>
        <w:spacing w:before="120" w:after="120"/>
        <w:ind w:firstLine="567"/>
        <w:jc w:val="both"/>
        <w:rPr>
          <w:rFonts w:ascii="Times New Roman" w:hAnsi="Times New Roman" w:cs="Times New Roman"/>
          <w:sz w:val="28"/>
          <w:szCs w:val="28"/>
        </w:rPr>
      </w:pPr>
      <w:r w:rsidRPr="00B6556E">
        <w:rPr>
          <w:rFonts w:ascii="Times New Roman" w:hAnsi="Times New Roman" w:cs="Times New Roman"/>
          <w:sz w:val="28"/>
          <w:szCs w:val="28"/>
        </w:rPr>
        <w:t>4.</w:t>
      </w:r>
      <w:r w:rsidR="00920F31" w:rsidRPr="0072518E">
        <w:rPr>
          <w:rStyle w:val="FootnoteReference"/>
          <w:rFonts w:ascii="Times New Roman" w:hAnsi="Times New Roman" w:cs="Times New Roman"/>
          <w:sz w:val="28"/>
          <w:szCs w:val="28"/>
        </w:rPr>
        <w:footnoteReference w:id="65"/>
      </w:r>
      <w:r w:rsidRPr="0072518E">
        <w:rPr>
          <w:rFonts w:ascii="Times New Roman" w:hAnsi="Times New Roman" w:cs="Times New Roman"/>
          <w:sz w:val="28"/>
          <w:szCs w:val="28"/>
        </w:rPr>
        <w:t xml:space="preserve"> Biện pháp kh</w:t>
      </w:r>
      <w:r w:rsidRPr="00B6556E">
        <w:rPr>
          <w:rFonts w:ascii="Times New Roman" w:hAnsi="Times New Roman" w:cs="Times New Roman"/>
          <w:sz w:val="28"/>
          <w:szCs w:val="28"/>
        </w:rPr>
        <w:t>ắc phục hậu quả:</w:t>
      </w:r>
    </w:p>
    <w:p w14:paraId="11EB7B7A" w14:textId="77777777" w:rsidR="00555AD4" w:rsidRPr="0072518E" w:rsidRDefault="00555AD4">
      <w:pPr>
        <w:pStyle w:val="Normal1"/>
        <w:widowControl w:val="0"/>
        <w:tabs>
          <w:tab w:val="left" w:pos="567"/>
        </w:tabs>
        <w:snapToGrid w:val="0"/>
        <w:spacing w:before="120" w:after="120"/>
        <w:ind w:firstLine="567"/>
        <w:jc w:val="both"/>
        <w:rPr>
          <w:rFonts w:ascii="Times New Roman" w:hAnsi="Times New Roman" w:cs="Times New Roman"/>
          <w:iCs/>
          <w:sz w:val="28"/>
          <w:szCs w:val="28"/>
        </w:rPr>
      </w:pPr>
      <w:r w:rsidRPr="0072518E">
        <w:rPr>
          <w:rFonts w:ascii="Times New Roman" w:hAnsi="Times New Roman" w:cs="Times New Roman"/>
          <w:iCs/>
          <w:sz w:val="28"/>
          <w:szCs w:val="28"/>
        </w:rPr>
        <w:t>a) Buộc thu hồi giấy chứng nhận hoàn thành khóa đào tạo quản lý năng lượng đã cấp đối với hành vi quy định tại điểm b, điểm c và điểm d khoản 1 Điều này;</w:t>
      </w:r>
    </w:p>
    <w:p w14:paraId="11ECB5D0" w14:textId="77777777" w:rsidR="00555AD4" w:rsidRPr="0072518E" w:rsidRDefault="00555AD4">
      <w:pPr>
        <w:pStyle w:val="Normal1"/>
        <w:widowControl w:val="0"/>
        <w:tabs>
          <w:tab w:val="left" w:pos="567"/>
        </w:tabs>
        <w:snapToGrid w:val="0"/>
        <w:spacing w:before="120" w:after="120"/>
        <w:ind w:firstLine="567"/>
        <w:jc w:val="both"/>
        <w:rPr>
          <w:rFonts w:ascii="Times New Roman" w:hAnsi="Times New Roman" w:cs="Times New Roman"/>
          <w:sz w:val="28"/>
          <w:szCs w:val="28"/>
        </w:rPr>
      </w:pPr>
      <w:r w:rsidRPr="0072518E">
        <w:rPr>
          <w:rFonts w:ascii="Times New Roman" w:hAnsi="Times New Roman" w:cs="Times New Roman"/>
          <w:sz w:val="28"/>
          <w:szCs w:val="28"/>
        </w:rPr>
        <w:t>b) Buộc nộp lại số lợi bất hợp pháp có được do thực hiện vi phạm hành chính (bao gồm cả mọi chi phí phát sinh do hành vi vi phạm gây ra)</w:t>
      </w:r>
      <w:r w:rsidRPr="0072518E">
        <w:rPr>
          <w:rFonts w:ascii="Times New Roman" w:hAnsi="Times New Roman" w:cs="Times New Roman"/>
          <w:sz w:val="28"/>
          <w:szCs w:val="28"/>
          <w:lang w:val="en-US"/>
        </w:rPr>
        <w:t xml:space="preserve"> </w:t>
      </w:r>
      <w:r w:rsidRPr="0072518E">
        <w:rPr>
          <w:rFonts w:ascii="Times New Roman" w:hAnsi="Times New Roman" w:cs="Times New Roman"/>
          <w:sz w:val="28"/>
          <w:szCs w:val="28"/>
        </w:rPr>
        <w:t xml:space="preserve">để </w:t>
      </w:r>
      <w:r w:rsidRPr="0072518E">
        <w:rPr>
          <w:rFonts w:ascii="Times New Roman" w:hAnsi="Times New Roman" w:cs="Times New Roman"/>
          <w:sz w:val="28"/>
          <w:szCs w:val="28"/>
          <w:lang w:val="en-US"/>
        </w:rPr>
        <w:t xml:space="preserve">hoàn trả </w:t>
      </w:r>
      <w:r w:rsidRPr="0072518E">
        <w:rPr>
          <w:rFonts w:ascii="Times New Roman" w:hAnsi="Times New Roman" w:cs="Times New Roman"/>
          <w:sz w:val="28"/>
          <w:szCs w:val="28"/>
        </w:rPr>
        <w:t xml:space="preserve">cho người học đối với hành vi </w:t>
      </w:r>
      <w:r w:rsidRPr="0072518E">
        <w:rPr>
          <w:rFonts w:ascii="Times New Roman" w:hAnsi="Times New Roman" w:cs="Times New Roman"/>
          <w:sz w:val="28"/>
          <w:szCs w:val="28"/>
          <w:lang w:val="en-US"/>
        </w:rPr>
        <w:t xml:space="preserve">vi phạm </w:t>
      </w:r>
      <w:r w:rsidRPr="0072518E">
        <w:rPr>
          <w:rFonts w:ascii="Times New Roman" w:hAnsi="Times New Roman" w:cs="Times New Roman"/>
          <w:sz w:val="28"/>
          <w:szCs w:val="28"/>
        </w:rPr>
        <w:t xml:space="preserve">quy định tại các điểm b, </w:t>
      </w:r>
      <w:r w:rsidRPr="0072518E">
        <w:rPr>
          <w:rFonts w:ascii="Times New Roman" w:hAnsi="Times New Roman" w:cs="Times New Roman"/>
          <w:sz w:val="28"/>
          <w:szCs w:val="28"/>
          <w:lang w:val="en-US"/>
        </w:rPr>
        <w:t xml:space="preserve">điểm </w:t>
      </w:r>
      <w:r w:rsidRPr="0072518E">
        <w:rPr>
          <w:rFonts w:ascii="Times New Roman" w:hAnsi="Times New Roman" w:cs="Times New Roman"/>
          <w:sz w:val="28"/>
          <w:szCs w:val="28"/>
        </w:rPr>
        <w:t xml:space="preserve">c và </w:t>
      </w:r>
      <w:r w:rsidRPr="0072518E">
        <w:rPr>
          <w:rFonts w:ascii="Times New Roman" w:hAnsi="Times New Roman" w:cs="Times New Roman"/>
          <w:sz w:val="28"/>
          <w:szCs w:val="28"/>
          <w:lang w:val="en-US"/>
        </w:rPr>
        <w:t xml:space="preserve">điểm </w:t>
      </w:r>
      <w:r w:rsidRPr="0072518E">
        <w:rPr>
          <w:rFonts w:ascii="Times New Roman" w:hAnsi="Times New Roman" w:cs="Times New Roman"/>
          <w:sz w:val="28"/>
          <w:szCs w:val="28"/>
        </w:rPr>
        <w:t>d khoản 1 Điều này</w:t>
      </w:r>
      <w:r w:rsidRPr="0072518E">
        <w:rPr>
          <w:rFonts w:ascii="Times New Roman" w:hAnsi="Times New Roman" w:cs="Times New Roman"/>
          <w:iCs/>
          <w:sz w:val="28"/>
          <w:szCs w:val="28"/>
        </w:rPr>
        <w:t>;</w:t>
      </w:r>
      <w:r w:rsidRPr="0072518E">
        <w:rPr>
          <w:rFonts w:ascii="Times New Roman" w:hAnsi="Times New Roman" w:cs="Times New Roman"/>
          <w:sz w:val="28"/>
          <w:szCs w:val="28"/>
        </w:rPr>
        <w:t xml:space="preserve"> trường hợp không xác định được người học để </w:t>
      </w:r>
      <w:r w:rsidRPr="0072518E">
        <w:rPr>
          <w:rFonts w:ascii="Times New Roman" w:hAnsi="Times New Roman" w:cs="Times New Roman"/>
          <w:sz w:val="28"/>
          <w:szCs w:val="28"/>
          <w:lang w:val="en-US"/>
        </w:rPr>
        <w:t xml:space="preserve">hoàn </w:t>
      </w:r>
      <w:r w:rsidRPr="0072518E">
        <w:rPr>
          <w:rFonts w:ascii="Times New Roman" w:hAnsi="Times New Roman" w:cs="Times New Roman"/>
          <w:sz w:val="28"/>
          <w:szCs w:val="28"/>
        </w:rPr>
        <w:t>trả thì nộp vào ngân sách nhà nước;</w:t>
      </w:r>
    </w:p>
    <w:p w14:paraId="77EBCE62" w14:textId="66C6942F" w:rsidR="00555AD4" w:rsidRPr="0072518E" w:rsidRDefault="00555AD4">
      <w:pPr>
        <w:pStyle w:val="Normal1"/>
        <w:widowControl w:val="0"/>
        <w:tabs>
          <w:tab w:val="left" w:pos="567"/>
        </w:tabs>
        <w:snapToGrid w:val="0"/>
        <w:spacing w:before="120" w:after="120"/>
        <w:ind w:firstLine="567"/>
        <w:jc w:val="both"/>
        <w:rPr>
          <w:sz w:val="28"/>
          <w:szCs w:val="28"/>
          <w:lang w:val="en-US"/>
        </w:rPr>
      </w:pPr>
      <w:r w:rsidRPr="0072518E">
        <w:rPr>
          <w:rFonts w:ascii="Times New Roman" w:hAnsi="Times New Roman" w:cs="Times New Roman"/>
          <w:iCs/>
          <w:sz w:val="28"/>
          <w:szCs w:val="28"/>
        </w:rPr>
        <w:t>c) Buộc thu hồi chứng chỉ quản lý năng lượng đã cấp đối với hành vi quy định tại khoản 2 Điều này.</w:t>
      </w:r>
    </w:p>
    <w:p w14:paraId="54DAA3B1" w14:textId="27AA84EC" w:rsidR="00555AD4" w:rsidRPr="0072518E" w:rsidRDefault="00555AD4">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72518E">
        <w:rPr>
          <w:b/>
          <w:sz w:val="28"/>
          <w:szCs w:val="28"/>
          <w:lang w:val="vi-VN"/>
        </w:rPr>
        <w:lastRenderedPageBreak/>
        <w:t>Vi phạm quy định về quản lý năng lượng</w:t>
      </w:r>
      <w:r w:rsidRPr="0072518E">
        <w:rPr>
          <w:rStyle w:val="FootnoteReference"/>
          <w:b/>
          <w:bCs/>
          <w:sz w:val="28"/>
          <w:szCs w:val="28"/>
          <w:lang w:val="vi-VN"/>
        </w:rPr>
        <w:footnoteReference w:id="66"/>
      </w:r>
    </w:p>
    <w:p w14:paraId="7B5A12CE" w14:textId="77777777" w:rsidR="00555AD4" w:rsidRPr="00B6556E" w:rsidRDefault="00555AD4">
      <w:pPr>
        <w:widowControl w:val="0"/>
        <w:tabs>
          <w:tab w:val="left" w:pos="567"/>
        </w:tabs>
        <w:snapToGrid w:val="0"/>
        <w:spacing w:before="120" w:after="120"/>
        <w:ind w:firstLine="567"/>
        <w:jc w:val="both"/>
        <w:rPr>
          <w:sz w:val="28"/>
          <w:szCs w:val="28"/>
          <w:lang w:val="vi-VN"/>
        </w:rPr>
      </w:pPr>
      <w:r w:rsidRPr="00B6556E">
        <w:rPr>
          <w:sz w:val="28"/>
          <w:szCs w:val="28"/>
          <w:lang w:val="vi-VN"/>
        </w:rPr>
        <w:t>1. Phạt cảnh cáo đối với một trong các hành vi vi phạm sau đây:</w:t>
      </w:r>
    </w:p>
    <w:p w14:paraId="49907135"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a) Người đứng đầu cơ sở sử dụng năng lượng trọng điểm không thực hiện đầy đủ các nội dung của mô hình quản lý năng lượng đối với cơ sở sử dụng năng lượng trọng điểm;</w:t>
      </w:r>
    </w:p>
    <w:p w14:paraId="4553C835"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 xml:space="preserve">b) Người đứng đầu tổ chức sử dụng ngân sách nhà nước không thực hiện đầy đủ các quy định quản lý và sử dụng năng lượng tiết kiệm và hiệu quả, bao gồm: không xây dựng và gửi </w:t>
      </w:r>
      <w:r w:rsidRPr="0072518E">
        <w:rPr>
          <w:sz w:val="28"/>
          <w:szCs w:val="28"/>
        </w:rPr>
        <w:t>k</w:t>
      </w:r>
      <w:r w:rsidRPr="0072518E">
        <w:rPr>
          <w:sz w:val="28"/>
          <w:szCs w:val="28"/>
          <w:lang w:val="vi-VN"/>
        </w:rPr>
        <w:t>ế hoạch sử dụng năng lượng tiết kiệm và hiệu quả hàng năm cho cơ quan quản lý nhà nước về năng lượng tại địa phương; vi phạm quy định về chế độ báo cáo về tình hình sử dụng năng lượng, không xây dựng quy chế tiết kiệm năng lượng tại cơ sở, cơ quan, đơn vị; không tuân thủ Danh mục phương tiện, thiết bị tiết kiệm năng lượng do cơ quan có thẩm quyền ban hành trong công tác mua sắm, trang bị phương tiện, thiết bị sử dụng năng lượng.</w:t>
      </w:r>
    </w:p>
    <w:p w14:paraId="3A347DCF"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2. Phạt tiền từ 5.000.000 đồng đến 10.000.000 đồng đối với hành vi không chỉ định hoặc chỉ định người đảm nhận chức danh người quản lý năng lượng không đủ điều kiện.</w:t>
      </w:r>
    </w:p>
    <w:p w14:paraId="0ACB3EE7"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3. Phạt tiền từ 10.000.000 đồng đến 20.000.000 đồng đối với hành vi không xây dựng kế hoạch sử dụng năng lượng tiết kiệm và hiệu quả hàng năm, 05 năm; không tuân thủ chế độ báo cáo theo quy định và báo cáo kết quả thực hiện kế hoạch hàng năm, 05 năm.</w:t>
      </w:r>
    </w:p>
    <w:p w14:paraId="3238C915" w14:textId="68A9BA77" w:rsidR="00555AD4" w:rsidRPr="0072518E" w:rsidRDefault="00555AD4">
      <w:pPr>
        <w:pStyle w:val="Normal1"/>
        <w:widowControl w:val="0"/>
        <w:tabs>
          <w:tab w:val="left" w:pos="567"/>
        </w:tabs>
        <w:snapToGrid w:val="0"/>
        <w:spacing w:before="120" w:after="120"/>
        <w:ind w:firstLine="567"/>
        <w:jc w:val="both"/>
        <w:rPr>
          <w:rFonts w:ascii="Times New Roman" w:hAnsi="Times New Roman" w:cs="Times New Roman"/>
          <w:sz w:val="28"/>
          <w:szCs w:val="28"/>
        </w:rPr>
      </w:pPr>
      <w:r w:rsidRPr="0072518E">
        <w:rPr>
          <w:rFonts w:ascii="Times New Roman" w:eastAsia="Times New Roman" w:hAnsi="Times New Roman" w:cs="Times New Roman"/>
          <w:sz w:val="28"/>
          <w:szCs w:val="28"/>
        </w:rPr>
        <w:t xml:space="preserve">4. </w:t>
      </w:r>
      <w:r w:rsidRPr="0072518E">
        <w:rPr>
          <w:rFonts w:ascii="Times New Roman" w:hAnsi="Times New Roman" w:cs="Times New Roman"/>
          <w:sz w:val="28"/>
          <w:szCs w:val="28"/>
        </w:rPr>
        <w:t>H</w:t>
      </w:r>
      <w:r w:rsidRPr="0072518E">
        <w:rPr>
          <w:rFonts w:ascii="Times New Roman" w:eastAsia="Times New Roman" w:hAnsi="Times New Roman" w:cs="Times New Roman"/>
          <w:sz w:val="28"/>
          <w:szCs w:val="28"/>
        </w:rPr>
        <w:t>ình thức xử phạt bổ sung</w:t>
      </w:r>
      <w:r w:rsidRPr="0072518E">
        <w:rPr>
          <w:rFonts w:ascii="Times New Roman" w:hAnsi="Times New Roman" w:cs="Times New Roman"/>
          <w:sz w:val="28"/>
          <w:szCs w:val="28"/>
        </w:rPr>
        <w:t>:</w:t>
      </w:r>
    </w:p>
    <w:p w14:paraId="47870810" w14:textId="77777777" w:rsidR="00555AD4" w:rsidRPr="0072518E" w:rsidRDefault="00555AD4">
      <w:pPr>
        <w:pStyle w:val="NormalWeb"/>
        <w:widowControl w:val="0"/>
        <w:spacing w:before="120" w:beforeAutospacing="0" w:after="120" w:afterAutospacing="0"/>
        <w:ind w:firstLine="567"/>
        <w:jc w:val="both"/>
        <w:rPr>
          <w:sz w:val="28"/>
          <w:szCs w:val="28"/>
        </w:rPr>
      </w:pPr>
      <w:r w:rsidRPr="0072518E">
        <w:rPr>
          <w:sz w:val="28"/>
          <w:szCs w:val="28"/>
        </w:rPr>
        <w:t>Tước quyền sử dụng chứng chỉ người quản lý năng lượng từ 06 tháng đến 12 tháng đối với hành vi vi phạm quy định tại khoản 3 Điều này.</w:t>
      </w:r>
    </w:p>
    <w:p w14:paraId="5FC83BB7" w14:textId="2FDD293B" w:rsidR="00555AD4" w:rsidRPr="0072518E" w:rsidRDefault="00555AD4">
      <w:pPr>
        <w:pStyle w:val="NormalWeb"/>
        <w:widowControl w:val="0"/>
        <w:numPr>
          <w:ilvl w:val="0"/>
          <w:numId w:val="3"/>
        </w:numPr>
        <w:tabs>
          <w:tab w:val="left" w:pos="851"/>
          <w:tab w:val="left" w:pos="1620"/>
        </w:tabs>
        <w:snapToGrid w:val="0"/>
        <w:spacing w:before="120" w:beforeAutospacing="0" w:after="120" w:afterAutospacing="0"/>
        <w:jc w:val="both"/>
        <w:rPr>
          <w:sz w:val="28"/>
          <w:szCs w:val="28"/>
        </w:rPr>
      </w:pPr>
      <w:r w:rsidRPr="0072518E">
        <w:rPr>
          <w:b/>
          <w:sz w:val="28"/>
          <w:szCs w:val="28"/>
          <w:lang w:val="vi-VN"/>
        </w:rPr>
        <w:t>Vi phạm quy định về dán nhãn năng lượng và sử dụng nhãn năng lượng</w:t>
      </w:r>
      <w:r w:rsidRPr="0072518E">
        <w:rPr>
          <w:rStyle w:val="FootnoteReference"/>
          <w:b/>
          <w:bCs/>
          <w:sz w:val="28"/>
          <w:szCs w:val="28"/>
          <w:lang w:val="vi-VN"/>
        </w:rPr>
        <w:footnoteReference w:id="67"/>
      </w:r>
    </w:p>
    <w:p w14:paraId="4E4859F8" w14:textId="77777777" w:rsidR="00555AD4" w:rsidRPr="00B6556E" w:rsidRDefault="00555AD4">
      <w:pPr>
        <w:widowControl w:val="0"/>
        <w:tabs>
          <w:tab w:val="left" w:pos="567"/>
        </w:tabs>
        <w:snapToGrid w:val="0"/>
        <w:spacing w:before="120" w:after="120"/>
        <w:ind w:firstLine="567"/>
        <w:jc w:val="both"/>
        <w:rPr>
          <w:sz w:val="28"/>
          <w:szCs w:val="28"/>
          <w:lang w:val="vi-VN"/>
        </w:rPr>
      </w:pPr>
      <w:r w:rsidRPr="00B6556E">
        <w:rPr>
          <w:sz w:val="28"/>
          <w:szCs w:val="28"/>
          <w:lang w:val="vi-VN"/>
        </w:rPr>
        <w:t xml:space="preserve">1. Xử phạt đối với hành vi không thực hiện dán nhãn năng lượng cho phương tiện, thiết bị phải dán nhãn năng lượng như sau: </w:t>
      </w:r>
    </w:p>
    <w:p w14:paraId="48B04C7F"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a) Phạt cảnh cáo đối với vi phạm lần đầu;</w:t>
      </w:r>
    </w:p>
    <w:p w14:paraId="2E736FF7"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 xml:space="preserve">b) Phạt tiền từ 10.000.000 đồng đến 20.000.000 đồng đối với hành vi không thực hiện dán nhãn năng lượng cho phương tiện, thiết bị phải dán nhãn năng lượng </w:t>
      </w:r>
      <w:r w:rsidRPr="0072518E">
        <w:rPr>
          <w:sz w:val="28"/>
          <w:szCs w:val="28"/>
          <w:lang w:val="vi-VN"/>
        </w:rPr>
        <w:lastRenderedPageBreak/>
        <w:t>trong trường hợp tái phạm.</w:t>
      </w:r>
    </w:p>
    <w:p w14:paraId="1D9B29AE"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2. Phạt tiền từ 5.000.000 đồng đến 10.000.000 đồng đối với hành vi không báo cáo hoặc báo cáo không trung thực với cơ quan nhà nước có thẩm quyền về số lượng, chủng loại phương tiện, thiết bị phải dán nhãn năng lượng được sản xuất, nhập khẩu, kinh doanh, phân phối.</w:t>
      </w:r>
    </w:p>
    <w:p w14:paraId="649AAE9B"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3. Phạt tiền từ 10.000.000 đồng đến 15.000.000 đồng đối với một trong các hành vi vi phạm quy định về sử dụng nhãn năng lượng sai quy cách sau đây:</w:t>
      </w:r>
    </w:p>
    <w:p w14:paraId="1D296B91"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a) Gắn nhãn năng lượng lên phương tiện, thiết bị hoặc bao gói có kích thước không phù hợp;</w:t>
      </w:r>
    </w:p>
    <w:p w14:paraId="59106BCC"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b) Thay đổi kích thước nhãn năng lượng tăng hoặc giảm không theo tỉ lệ;</w:t>
      </w:r>
    </w:p>
    <w:p w14:paraId="66044DF2" w14:textId="77777777" w:rsidR="00555AD4" w:rsidRPr="0072518E" w:rsidRDefault="00555AD4">
      <w:pPr>
        <w:widowControl w:val="0"/>
        <w:tabs>
          <w:tab w:val="left" w:pos="567"/>
        </w:tabs>
        <w:snapToGrid w:val="0"/>
        <w:spacing w:before="120" w:after="120"/>
        <w:ind w:firstLine="567"/>
        <w:jc w:val="both"/>
        <w:rPr>
          <w:spacing w:val="-6"/>
          <w:sz w:val="28"/>
          <w:szCs w:val="28"/>
          <w:lang w:val="vi-VN"/>
        </w:rPr>
      </w:pPr>
      <w:r w:rsidRPr="0072518E">
        <w:rPr>
          <w:spacing w:val="-6"/>
          <w:sz w:val="28"/>
          <w:szCs w:val="28"/>
          <w:lang w:val="vi-VN"/>
        </w:rPr>
        <w:t>c) Làm che lấp, gây nhầm lẫn ảnh hưởng tới thông tin ghi trên nhãn năng lượng.</w:t>
      </w:r>
    </w:p>
    <w:p w14:paraId="4E2F18C7"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4. Phạt tiền từ 15.000.000 đồng đến 20.000.000 đồng đối với một trong các hành vi vi phạm sau đây:</w:t>
      </w:r>
    </w:p>
    <w:p w14:paraId="7FD6584A" w14:textId="77777777" w:rsidR="00555AD4" w:rsidRPr="0072518E" w:rsidRDefault="00555AD4">
      <w:pPr>
        <w:widowControl w:val="0"/>
        <w:spacing w:before="120" w:after="120"/>
        <w:ind w:firstLine="567"/>
        <w:jc w:val="both"/>
        <w:rPr>
          <w:sz w:val="28"/>
          <w:szCs w:val="28"/>
          <w:lang w:val="vi-VN"/>
        </w:rPr>
      </w:pPr>
      <w:r w:rsidRPr="0072518E">
        <w:rPr>
          <w:sz w:val="28"/>
          <w:szCs w:val="28"/>
          <w:lang w:val="vi-VN"/>
        </w:rPr>
        <w:t>a) Không thực hiện công bố hiệu suất năng lượng của phương tiện, thiết bị;</w:t>
      </w:r>
    </w:p>
    <w:p w14:paraId="5D061275"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b) Tiếp tục dán nhãn năng lượng cho phương tiện, thiết bị hoặc không thực hiện công bố lại khi có thay đổi tiêu chuẩn hiệu suất năng lượng do cơ quan có thẩm quyền công bố.</w:t>
      </w:r>
    </w:p>
    <w:p w14:paraId="4CFEEAD8" w14:textId="77777777" w:rsidR="00555AD4" w:rsidRPr="0072518E" w:rsidRDefault="00555AD4">
      <w:pPr>
        <w:widowControl w:val="0"/>
        <w:tabs>
          <w:tab w:val="left" w:pos="567"/>
        </w:tabs>
        <w:snapToGrid w:val="0"/>
        <w:spacing w:before="120" w:after="120"/>
        <w:ind w:firstLine="567"/>
        <w:jc w:val="both"/>
        <w:rPr>
          <w:sz w:val="28"/>
          <w:szCs w:val="28"/>
          <w:lang w:val="vi-VN"/>
        </w:rPr>
      </w:pPr>
      <w:r w:rsidRPr="0072518E">
        <w:rPr>
          <w:sz w:val="28"/>
          <w:szCs w:val="28"/>
          <w:lang w:val="vi-VN"/>
        </w:rPr>
        <w:t>5. Phạt tiền từ 30.000.000 đồng đến 40.000.000 đồng đối với một trong các hành vi vi phạm sau đây:</w:t>
      </w:r>
    </w:p>
    <w:p w14:paraId="6A84403A" w14:textId="350F5A73" w:rsidR="00555AD4" w:rsidRPr="0072518E" w:rsidRDefault="00555AD4" w:rsidP="004B283B">
      <w:pPr>
        <w:widowControl w:val="0"/>
        <w:tabs>
          <w:tab w:val="left" w:pos="567"/>
        </w:tabs>
        <w:snapToGrid w:val="0"/>
        <w:spacing w:before="120" w:after="120"/>
        <w:ind w:firstLine="567"/>
        <w:jc w:val="both"/>
        <w:rPr>
          <w:spacing w:val="-2"/>
          <w:sz w:val="28"/>
          <w:szCs w:val="28"/>
          <w:lang w:val="vi-VN"/>
        </w:rPr>
      </w:pPr>
      <w:r w:rsidRPr="0072518E">
        <w:rPr>
          <w:spacing w:val="-2"/>
          <w:sz w:val="28"/>
          <w:szCs w:val="28"/>
          <w:lang w:val="vi-VN"/>
        </w:rPr>
        <w:t>a) Không cung cấp thông tin hoặc cung cấp sai thông tin hiệu suất năng lượng trên nhãn năng lượng so với hồ sơ công bố hiệu suất năng lượng của phương tiện, thiết bị (</w:t>
      </w:r>
      <w:r w:rsidRPr="0072518E">
        <w:rPr>
          <w:spacing w:val="-2"/>
          <w:sz w:val="28"/>
          <w:szCs w:val="28"/>
        </w:rPr>
        <w:t>bao gồm cả</w:t>
      </w:r>
      <w:r w:rsidRPr="0072518E">
        <w:rPr>
          <w:spacing w:val="-2"/>
          <w:sz w:val="28"/>
          <w:szCs w:val="28"/>
          <w:lang w:val="vi-VN"/>
        </w:rPr>
        <w:t xml:space="preserve"> kinh doanh phân phối sản phẩm trên các nền tảng kỹ thuật số);</w:t>
      </w:r>
    </w:p>
    <w:p w14:paraId="6EA0D027" w14:textId="0F5B34F1" w:rsidR="00555AD4" w:rsidRPr="0072518E" w:rsidRDefault="00555AD4" w:rsidP="004B283B">
      <w:pPr>
        <w:widowControl w:val="0"/>
        <w:tabs>
          <w:tab w:val="left" w:pos="567"/>
        </w:tabs>
        <w:snapToGrid w:val="0"/>
        <w:spacing w:before="120" w:after="120"/>
        <w:ind w:firstLine="567"/>
        <w:jc w:val="both"/>
        <w:rPr>
          <w:spacing w:val="-4"/>
          <w:sz w:val="28"/>
          <w:szCs w:val="28"/>
          <w:lang w:val="vi-VN"/>
        </w:rPr>
      </w:pPr>
      <w:r w:rsidRPr="0072518E">
        <w:rPr>
          <w:spacing w:val="-4"/>
          <w:sz w:val="28"/>
          <w:szCs w:val="28"/>
          <w:lang w:val="vi-VN"/>
        </w:rPr>
        <w:t xml:space="preserve">b) Tuyên truyền, quảng cáo cung cấp thông tin về hiệu suất năng lượng không đúng sự thật về mức tiêu thụ năng lượng của phương </w:t>
      </w:r>
      <w:r w:rsidR="00B9324B">
        <w:rPr>
          <w:spacing w:val="-4"/>
          <w:sz w:val="28"/>
          <w:szCs w:val="28"/>
        </w:rPr>
        <w:t>tiện</w:t>
      </w:r>
      <w:r w:rsidRPr="0072518E">
        <w:rPr>
          <w:spacing w:val="-4"/>
          <w:sz w:val="28"/>
          <w:szCs w:val="28"/>
          <w:lang w:val="vi-VN"/>
        </w:rPr>
        <w:t>, thiết bị sử dụng năng lượng (bao gồm cả kinh doanh phân phối sản phẩm trên các nền tảng kỹ thuật số).</w:t>
      </w:r>
    </w:p>
    <w:p w14:paraId="2A5E5544" w14:textId="77777777" w:rsidR="00555AD4" w:rsidRPr="0072518E" w:rsidRDefault="00555AD4" w:rsidP="004B283B">
      <w:pPr>
        <w:widowControl w:val="0"/>
        <w:tabs>
          <w:tab w:val="left" w:pos="567"/>
        </w:tabs>
        <w:snapToGrid w:val="0"/>
        <w:spacing w:before="120" w:after="120"/>
        <w:ind w:firstLine="567"/>
        <w:jc w:val="both"/>
        <w:rPr>
          <w:sz w:val="28"/>
          <w:szCs w:val="28"/>
          <w:lang w:val="vi-VN"/>
        </w:rPr>
      </w:pPr>
      <w:r w:rsidRPr="0072518E">
        <w:rPr>
          <w:sz w:val="28"/>
          <w:szCs w:val="28"/>
          <w:lang w:val="vi-VN"/>
        </w:rPr>
        <w:t>6. Phạt tiền từ 50.000.000 đồng đến 60.000.000 đồng đối với hành vi dán nhãn năng lượng cho phương tiện, thiết bị không đúng với hồ sơ công bố hiệu suất năng lượng, dán nhãn năng lượng hoặc dán nhãn năng lượng cho phương tiện, thiết bị khi chưa thực hiện công bố dán nhãn năng lượng.</w:t>
      </w:r>
    </w:p>
    <w:p w14:paraId="7FF9D728" w14:textId="77777777" w:rsidR="00555AD4" w:rsidRPr="0072518E" w:rsidRDefault="00555AD4" w:rsidP="004B283B">
      <w:pPr>
        <w:widowControl w:val="0"/>
        <w:tabs>
          <w:tab w:val="left" w:pos="567"/>
        </w:tabs>
        <w:snapToGrid w:val="0"/>
        <w:spacing w:before="120" w:after="120"/>
        <w:ind w:firstLine="567"/>
        <w:jc w:val="both"/>
        <w:rPr>
          <w:sz w:val="28"/>
          <w:szCs w:val="28"/>
          <w:lang w:val="vi-VN"/>
        </w:rPr>
      </w:pPr>
      <w:r w:rsidRPr="0072518E">
        <w:rPr>
          <w:sz w:val="28"/>
          <w:szCs w:val="28"/>
          <w:lang w:val="vi-VN"/>
        </w:rPr>
        <w:t xml:space="preserve">7. Hình thức xử phạt bổ sung: </w:t>
      </w:r>
    </w:p>
    <w:p w14:paraId="2EC02859" w14:textId="77777777" w:rsidR="00555AD4" w:rsidRPr="0072518E" w:rsidRDefault="00555AD4" w:rsidP="004B283B">
      <w:pPr>
        <w:widowControl w:val="0"/>
        <w:tabs>
          <w:tab w:val="left" w:pos="567"/>
        </w:tabs>
        <w:snapToGrid w:val="0"/>
        <w:spacing w:before="120" w:after="120"/>
        <w:ind w:firstLine="567"/>
        <w:jc w:val="both"/>
        <w:rPr>
          <w:sz w:val="28"/>
          <w:szCs w:val="28"/>
          <w:lang w:val="vi-VN"/>
        </w:rPr>
      </w:pPr>
      <w:r w:rsidRPr="0072518E">
        <w:rPr>
          <w:sz w:val="28"/>
          <w:szCs w:val="28"/>
          <w:lang w:val="vi-VN"/>
        </w:rPr>
        <w:t>Đình chỉ hoạt động dán nhãn năng lượng từ 04 tháng đến 06 tháng đối với hành vi vi phạm quy định tại khoản 4 Điều này.</w:t>
      </w:r>
    </w:p>
    <w:p w14:paraId="1CD899E7" w14:textId="77777777" w:rsidR="00555AD4" w:rsidRPr="0072518E" w:rsidRDefault="00555AD4" w:rsidP="004B283B">
      <w:pPr>
        <w:widowControl w:val="0"/>
        <w:tabs>
          <w:tab w:val="left" w:pos="567"/>
        </w:tabs>
        <w:snapToGrid w:val="0"/>
        <w:spacing w:before="120" w:after="120"/>
        <w:ind w:firstLine="567"/>
        <w:jc w:val="both"/>
        <w:rPr>
          <w:sz w:val="28"/>
          <w:szCs w:val="28"/>
          <w:lang w:val="vi-VN"/>
        </w:rPr>
      </w:pPr>
      <w:r w:rsidRPr="0072518E">
        <w:rPr>
          <w:sz w:val="28"/>
          <w:szCs w:val="28"/>
          <w:lang w:val="vi-VN"/>
        </w:rPr>
        <w:t>8. Biện pháp khắc phục hậu quả:</w:t>
      </w:r>
    </w:p>
    <w:p w14:paraId="3C94F5E8" w14:textId="77777777" w:rsidR="00555AD4" w:rsidRPr="0072518E" w:rsidRDefault="00555AD4" w:rsidP="004B283B">
      <w:pPr>
        <w:widowControl w:val="0"/>
        <w:tabs>
          <w:tab w:val="left" w:pos="567"/>
        </w:tabs>
        <w:snapToGrid w:val="0"/>
        <w:spacing w:before="120" w:after="120"/>
        <w:ind w:firstLine="567"/>
        <w:jc w:val="both"/>
        <w:rPr>
          <w:sz w:val="28"/>
          <w:szCs w:val="28"/>
          <w:lang w:val="vi-VN"/>
        </w:rPr>
      </w:pPr>
      <w:r w:rsidRPr="0072518E">
        <w:rPr>
          <w:sz w:val="28"/>
          <w:szCs w:val="28"/>
          <w:lang w:val="vi-VN"/>
        </w:rPr>
        <w:t>a) Buộc loại bỏ yếu tố vi phạm trên phương tiện, thiết bị hoặc bao bì đối với hành vi vi phạm quy định tại khoản 2 và khoản 3 Điều này;</w:t>
      </w:r>
      <w:r w:rsidRPr="0072518E">
        <w:rPr>
          <w:rFonts w:eastAsia="MS Mincho"/>
          <w:sz w:val="28"/>
          <w:szCs w:val="28"/>
          <w:lang w:val="vi-VN" w:eastAsia="ja-JP"/>
        </w:rPr>
        <w:t xml:space="preserve"> </w:t>
      </w:r>
    </w:p>
    <w:p w14:paraId="04CC1B04" w14:textId="39AA8798" w:rsidR="00555AD4" w:rsidRPr="0072518E" w:rsidRDefault="00555AD4" w:rsidP="004B283B">
      <w:pPr>
        <w:pStyle w:val="NormalWeb"/>
        <w:widowControl w:val="0"/>
        <w:tabs>
          <w:tab w:val="left" w:pos="851"/>
          <w:tab w:val="left" w:pos="1620"/>
        </w:tabs>
        <w:snapToGrid w:val="0"/>
        <w:spacing w:before="120" w:beforeAutospacing="0" w:after="120" w:afterAutospacing="0"/>
        <w:ind w:firstLine="567"/>
        <w:jc w:val="both"/>
        <w:rPr>
          <w:sz w:val="28"/>
          <w:szCs w:val="28"/>
        </w:rPr>
      </w:pPr>
      <w:r w:rsidRPr="0072518E">
        <w:rPr>
          <w:sz w:val="28"/>
          <w:szCs w:val="28"/>
          <w:lang w:val="vi-VN"/>
        </w:rPr>
        <w:t>b) Buộc thu hồi sản phẩm đã dán nhãn năng lượng đối với hành vi vi phạm quy định tại khoản 6 Điều này</w:t>
      </w:r>
      <w:r w:rsidRPr="0072518E">
        <w:rPr>
          <w:sz w:val="28"/>
          <w:szCs w:val="28"/>
        </w:rPr>
        <w:t>.</w:t>
      </w:r>
    </w:p>
    <w:p w14:paraId="1DBE4661" w14:textId="2F87C8E8" w:rsidR="00555AD4" w:rsidRPr="0072518E" w:rsidRDefault="00555AD4" w:rsidP="004B283B">
      <w:pPr>
        <w:pStyle w:val="NormalWeb"/>
        <w:widowControl w:val="0"/>
        <w:numPr>
          <w:ilvl w:val="0"/>
          <w:numId w:val="3"/>
        </w:numPr>
        <w:tabs>
          <w:tab w:val="left" w:pos="851"/>
          <w:tab w:val="left" w:pos="1560"/>
        </w:tabs>
        <w:snapToGrid w:val="0"/>
        <w:spacing w:before="120" w:beforeAutospacing="0" w:after="120" w:afterAutospacing="0"/>
        <w:jc w:val="both"/>
        <w:rPr>
          <w:rFonts w:ascii="Times New Roman Bold" w:hAnsi="Times New Roman Bold"/>
          <w:spacing w:val="-8"/>
          <w:sz w:val="28"/>
          <w:szCs w:val="28"/>
        </w:rPr>
      </w:pPr>
      <w:r w:rsidRPr="0072518E">
        <w:rPr>
          <w:rFonts w:ascii="Times New Roman Bold" w:hAnsi="Times New Roman Bold"/>
          <w:b/>
          <w:spacing w:val="-8"/>
          <w:sz w:val="28"/>
          <w:szCs w:val="28"/>
          <w:lang w:val="vi-VN"/>
        </w:rPr>
        <w:t xml:space="preserve">Vi phạm quy </w:t>
      </w:r>
      <w:r w:rsidRPr="0072518E">
        <w:rPr>
          <w:rFonts w:ascii="Times New Roman Bold" w:hAnsi="Times New Roman Bold" w:hint="eastAsia"/>
          <w:b/>
          <w:spacing w:val="-8"/>
          <w:sz w:val="28"/>
          <w:szCs w:val="28"/>
          <w:lang w:val="vi-VN"/>
        </w:rPr>
        <w:t>đ</w:t>
      </w:r>
      <w:r w:rsidRPr="0072518E">
        <w:rPr>
          <w:rFonts w:ascii="Times New Roman Bold" w:hAnsi="Times New Roman Bold"/>
          <w:b/>
          <w:spacing w:val="-8"/>
          <w:sz w:val="28"/>
          <w:szCs w:val="28"/>
          <w:lang w:val="vi-VN"/>
        </w:rPr>
        <w:t>ịnh thử nghiệm v</w:t>
      </w:r>
      <w:r w:rsidRPr="0072518E">
        <w:rPr>
          <w:rFonts w:ascii="Times New Roman Bold" w:hAnsi="Times New Roman Bold" w:hint="eastAsia"/>
          <w:b/>
          <w:spacing w:val="-8"/>
          <w:sz w:val="28"/>
          <w:szCs w:val="28"/>
          <w:lang w:val="vi-VN"/>
        </w:rPr>
        <w:t>à</w:t>
      </w:r>
      <w:r w:rsidRPr="0072518E">
        <w:rPr>
          <w:rFonts w:ascii="Times New Roman Bold" w:hAnsi="Times New Roman Bold"/>
          <w:b/>
          <w:spacing w:val="-8"/>
          <w:sz w:val="28"/>
          <w:szCs w:val="28"/>
          <w:lang w:val="vi-VN"/>
        </w:rPr>
        <w:t xml:space="preserve"> chứng nhận hiệu suất n</w:t>
      </w:r>
      <w:r w:rsidRPr="0072518E">
        <w:rPr>
          <w:rFonts w:ascii="Times New Roman Bold" w:hAnsi="Times New Roman Bold" w:hint="eastAsia"/>
          <w:b/>
          <w:spacing w:val="-8"/>
          <w:sz w:val="28"/>
          <w:szCs w:val="28"/>
          <w:lang w:val="vi-VN"/>
        </w:rPr>
        <w:t>ă</w:t>
      </w:r>
      <w:r w:rsidRPr="0072518E">
        <w:rPr>
          <w:rFonts w:ascii="Times New Roman Bold" w:hAnsi="Times New Roman Bold"/>
          <w:b/>
          <w:spacing w:val="-8"/>
          <w:sz w:val="28"/>
          <w:szCs w:val="28"/>
          <w:lang w:val="vi-VN"/>
        </w:rPr>
        <w:t>ng l</w:t>
      </w:r>
      <w:r w:rsidRPr="0072518E">
        <w:rPr>
          <w:rFonts w:ascii="Times New Roman Bold" w:hAnsi="Times New Roman Bold" w:hint="eastAsia"/>
          <w:b/>
          <w:spacing w:val="-8"/>
          <w:sz w:val="28"/>
          <w:szCs w:val="28"/>
          <w:lang w:val="vi-VN"/>
        </w:rPr>
        <w:t>ư</w:t>
      </w:r>
      <w:r w:rsidRPr="0072518E">
        <w:rPr>
          <w:rFonts w:ascii="Times New Roman Bold" w:hAnsi="Times New Roman Bold"/>
          <w:b/>
          <w:spacing w:val="-8"/>
          <w:sz w:val="28"/>
          <w:szCs w:val="28"/>
          <w:lang w:val="vi-VN"/>
        </w:rPr>
        <w:t>ợng</w:t>
      </w:r>
    </w:p>
    <w:p w14:paraId="032BE239" w14:textId="77777777" w:rsidR="001903E9" w:rsidRPr="0072518E" w:rsidRDefault="001903E9" w:rsidP="004B283B">
      <w:pPr>
        <w:pStyle w:val="NormalWeb"/>
        <w:widowControl w:val="0"/>
        <w:spacing w:before="120" w:beforeAutospacing="0" w:after="120" w:afterAutospacing="0"/>
        <w:ind w:firstLine="567"/>
        <w:jc w:val="both"/>
        <w:rPr>
          <w:sz w:val="28"/>
          <w:szCs w:val="28"/>
        </w:rPr>
      </w:pPr>
      <w:r w:rsidRPr="0072518E">
        <w:rPr>
          <w:sz w:val="28"/>
          <w:szCs w:val="28"/>
        </w:rPr>
        <w:lastRenderedPageBreak/>
        <w:t xml:space="preserve">1. </w:t>
      </w:r>
      <w:r w:rsidRPr="0072518E">
        <w:rPr>
          <w:sz w:val="28"/>
          <w:szCs w:val="28"/>
          <w:lang w:val="vi-VN"/>
        </w:rPr>
        <w:t xml:space="preserve">Phạt tiền từ 20.000.000 đồng đến 30.000.000 đồng đối với tổ chức có hành vi cấp giấy chứng nhận phù hợp tiêu chuẩn, kết quả thử nghiệm đạt tiêu chuẩn về hiệu suất năng </w:t>
      </w:r>
      <w:r w:rsidRPr="0072518E">
        <w:rPr>
          <w:sz w:val="28"/>
          <w:szCs w:val="28"/>
        </w:rPr>
        <w:t>l</w:t>
      </w:r>
      <w:r w:rsidRPr="0072518E">
        <w:rPr>
          <w:sz w:val="28"/>
          <w:szCs w:val="28"/>
          <w:lang w:val="vi-VN"/>
        </w:rPr>
        <w:t>ượng cho phương tiện, thiết bị không đạt tiêu chuẩn.</w:t>
      </w:r>
    </w:p>
    <w:p w14:paraId="4592557C" w14:textId="52635D3E" w:rsidR="001903E9" w:rsidRPr="00B6556E" w:rsidRDefault="001903E9" w:rsidP="004B283B">
      <w:pPr>
        <w:widowControl w:val="0"/>
        <w:tabs>
          <w:tab w:val="left" w:pos="567"/>
        </w:tabs>
        <w:snapToGrid w:val="0"/>
        <w:spacing w:before="120" w:after="120"/>
        <w:ind w:firstLine="567"/>
        <w:jc w:val="both"/>
        <w:rPr>
          <w:rFonts w:eastAsia="MS Mincho"/>
          <w:sz w:val="28"/>
          <w:szCs w:val="28"/>
          <w:lang w:val="vi-VN"/>
        </w:rPr>
      </w:pPr>
      <w:r w:rsidRPr="0072518E">
        <w:rPr>
          <w:rFonts w:eastAsia="MS Mincho"/>
          <w:sz w:val="28"/>
          <w:szCs w:val="28"/>
          <w:lang w:val="vi-VN"/>
        </w:rPr>
        <w:t>2.</w:t>
      </w:r>
      <w:r w:rsidR="00920F31" w:rsidRPr="0072518E">
        <w:rPr>
          <w:rStyle w:val="FootnoteReference"/>
          <w:rFonts w:eastAsia="MS Mincho"/>
          <w:sz w:val="28"/>
          <w:szCs w:val="28"/>
          <w:lang w:val="vi-VN"/>
        </w:rPr>
        <w:t xml:space="preserve"> </w:t>
      </w:r>
      <w:r w:rsidR="00920F31" w:rsidRPr="0072518E">
        <w:rPr>
          <w:rStyle w:val="FootnoteReference"/>
          <w:rFonts w:eastAsia="MS Mincho"/>
          <w:sz w:val="28"/>
          <w:szCs w:val="28"/>
          <w:lang w:val="vi-VN"/>
        </w:rPr>
        <w:footnoteReference w:id="68"/>
      </w:r>
      <w:r w:rsidRPr="0072518E">
        <w:rPr>
          <w:rFonts w:eastAsia="MS Mincho"/>
          <w:sz w:val="28"/>
          <w:szCs w:val="28"/>
          <w:lang w:val="vi-VN"/>
        </w:rPr>
        <w:t xml:space="preserve"> Biện pháp kh</w:t>
      </w:r>
      <w:r w:rsidRPr="00B6556E">
        <w:rPr>
          <w:rFonts w:eastAsia="MS Mincho"/>
          <w:sz w:val="28"/>
          <w:szCs w:val="28"/>
          <w:lang w:val="vi-VN"/>
        </w:rPr>
        <w:t>ắc phục hậu quả:</w:t>
      </w:r>
    </w:p>
    <w:p w14:paraId="0AA826AC" w14:textId="77777777" w:rsidR="006E2063" w:rsidRDefault="001903E9" w:rsidP="004B283B">
      <w:pPr>
        <w:widowControl w:val="0"/>
        <w:tabs>
          <w:tab w:val="left" w:pos="567"/>
        </w:tabs>
        <w:snapToGrid w:val="0"/>
        <w:spacing w:before="120" w:after="120"/>
        <w:ind w:firstLine="567"/>
        <w:jc w:val="both"/>
        <w:rPr>
          <w:rFonts w:eastAsia="MS Mincho"/>
          <w:iCs/>
          <w:sz w:val="28"/>
          <w:szCs w:val="28"/>
          <w:lang w:eastAsia="ja-JP"/>
        </w:rPr>
      </w:pPr>
      <w:r w:rsidRPr="0072518E">
        <w:rPr>
          <w:rFonts w:eastAsia="MS Mincho"/>
          <w:iCs/>
          <w:sz w:val="28"/>
          <w:szCs w:val="28"/>
          <w:lang w:eastAsia="ja-JP"/>
        </w:rPr>
        <w:t>a) B</w:t>
      </w:r>
      <w:r w:rsidRPr="0072518E">
        <w:rPr>
          <w:rFonts w:eastAsia="MS Mincho"/>
          <w:iCs/>
          <w:sz w:val="28"/>
          <w:szCs w:val="28"/>
          <w:lang w:val="vi-VN" w:eastAsia="ja-JP"/>
        </w:rPr>
        <w:t xml:space="preserve">uộc thu hồi giấy chứng nhận, kết quả thử nghiệm đã cấp đối với hành vi </w:t>
      </w:r>
      <w:r w:rsidRPr="0072518E">
        <w:rPr>
          <w:rFonts w:eastAsia="MS Mincho"/>
          <w:iCs/>
          <w:sz w:val="28"/>
          <w:szCs w:val="28"/>
          <w:lang w:eastAsia="ja-JP"/>
        </w:rPr>
        <w:t xml:space="preserve">vi phạm </w:t>
      </w:r>
      <w:r w:rsidRPr="0072518E">
        <w:rPr>
          <w:rFonts w:eastAsia="MS Mincho"/>
          <w:iCs/>
          <w:sz w:val="28"/>
          <w:szCs w:val="28"/>
          <w:lang w:val="vi-VN" w:eastAsia="ja-JP"/>
        </w:rPr>
        <w:t>quy định tại khoản 1 Điều này</w:t>
      </w:r>
      <w:r w:rsidRPr="0072518E">
        <w:rPr>
          <w:rFonts w:eastAsia="MS Mincho"/>
          <w:iCs/>
          <w:sz w:val="28"/>
          <w:szCs w:val="28"/>
          <w:lang w:eastAsia="ja-JP"/>
        </w:rPr>
        <w:t>;</w:t>
      </w:r>
    </w:p>
    <w:p w14:paraId="0816327C" w14:textId="144815E1" w:rsidR="006E2063" w:rsidRDefault="001903E9" w:rsidP="006E2063">
      <w:pPr>
        <w:widowControl w:val="0"/>
        <w:tabs>
          <w:tab w:val="left" w:pos="567"/>
        </w:tabs>
        <w:snapToGrid w:val="0"/>
        <w:spacing w:before="120" w:after="120"/>
        <w:ind w:firstLine="567"/>
        <w:jc w:val="both"/>
        <w:rPr>
          <w:rFonts w:eastAsia="MS Mincho"/>
          <w:sz w:val="28"/>
          <w:szCs w:val="28"/>
          <w:lang w:val="vi-VN" w:eastAsia="ja-JP"/>
        </w:rPr>
      </w:pPr>
      <w:r w:rsidRPr="004B283B">
        <w:rPr>
          <w:rFonts w:eastAsia="MS Mincho"/>
          <w:sz w:val="28"/>
          <w:szCs w:val="28"/>
          <w:lang w:eastAsia="ja-JP"/>
        </w:rPr>
        <w:t>b)</w:t>
      </w:r>
      <w:r w:rsidRPr="004B283B">
        <w:rPr>
          <w:sz w:val="28"/>
          <w:szCs w:val="28"/>
        </w:rPr>
        <w:t xml:space="preserve"> Buộc nộp lại số lợi bất hợp pháp có được do thực hiện vi phạm hành chính (bao gồm cả mọi chi phí phát sinh do hành vi vi phạm gây ra) để hoàn trả </w:t>
      </w:r>
      <w:r w:rsidR="00B9324B">
        <w:rPr>
          <w:sz w:val="28"/>
          <w:szCs w:val="28"/>
        </w:rPr>
        <w:t xml:space="preserve">lại </w:t>
      </w:r>
      <w:r w:rsidRPr="004B283B">
        <w:rPr>
          <w:sz w:val="28"/>
          <w:szCs w:val="28"/>
        </w:rPr>
        <w:t>cho cá nhân, tổ chức bị chiếm đoạt đối với hành vi vi phạm quy định tại khoản 1 Điều này. Trường hợp không xác định được cá nhân, tổ chức bị chiếm đoạt để hoàn trả thì nộp vào ngân sách nhà nước</w:t>
      </w:r>
      <w:r w:rsidRPr="004B283B">
        <w:rPr>
          <w:rFonts w:eastAsia="MS Mincho"/>
          <w:sz w:val="28"/>
          <w:szCs w:val="28"/>
          <w:lang w:val="vi-VN" w:eastAsia="ja-JP"/>
        </w:rPr>
        <w:t>.</w:t>
      </w:r>
    </w:p>
    <w:p w14:paraId="752C245E" w14:textId="6704EAC8" w:rsidR="001903E9" w:rsidRPr="0072518E" w:rsidRDefault="001903E9" w:rsidP="004B283B">
      <w:pPr>
        <w:pStyle w:val="NormalWeb"/>
        <w:widowControl w:val="0"/>
        <w:numPr>
          <w:ilvl w:val="0"/>
          <w:numId w:val="3"/>
        </w:numPr>
        <w:tabs>
          <w:tab w:val="left" w:pos="851"/>
          <w:tab w:val="left" w:pos="1620"/>
        </w:tabs>
        <w:snapToGrid w:val="0"/>
        <w:spacing w:before="120" w:beforeAutospacing="0" w:after="120" w:afterAutospacing="0"/>
        <w:jc w:val="both"/>
        <w:rPr>
          <w:rFonts w:ascii="Times New Roman Bold" w:hAnsi="Times New Roman Bold"/>
          <w:b/>
          <w:bCs/>
          <w:spacing w:val="-4"/>
          <w:sz w:val="28"/>
          <w:szCs w:val="28"/>
        </w:rPr>
      </w:pPr>
      <w:r w:rsidRPr="00D00942">
        <w:rPr>
          <w:rFonts w:ascii="Times New Roman Bold" w:hAnsi="Times New Roman Bold"/>
          <w:b/>
          <w:bCs/>
          <w:spacing w:val="-4"/>
          <w:sz w:val="28"/>
          <w:szCs w:val="28"/>
          <w:lang w:val="vi-VN"/>
        </w:rPr>
        <w:t>Vi phạm các quy định về Danh mục phương tiện, thiết bị phải</w:t>
      </w:r>
      <w:r w:rsidR="004B283B">
        <w:rPr>
          <w:rFonts w:ascii="Times New Roman Bold" w:hAnsi="Times New Roman Bold"/>
          <w:b/>
          <w:bCs/>
          <w:spacing w:val="-4"/>
          <w:sz w:val="28"/>
          <w:szCs w:val="28"/>
          <w:lang w:val="vi-VN"/>
        </w:rPr>
        <w:t xml:space="preserve"> </w:t>
      </w:r>
      <w:r w:rsidRPr="00D00942">
        <w:rPr>
          <w:rFonts w:ascii="Times New Roman Bold" w:hAnsi="Times New Roman Bold"/>
          <w:b/>
          <w:bCs/>
          <w:spacing w:val="-4"/>
          <w:sz w:val="28"/>
          <w:szCs w:val="28"/>
          <w:lang w:val="vi-VN"/>
        </w:rPr>
        <w:t>dán nhãn năng lượng, áp dụng mức năng lượng t</w:t>
      </w:r>
      <w:r w:rsidRPr="00D00942">
        <w:rPr>
          <w:rFonts w:ascii="Times New Roman Bold" w:hAnsi="Times New Roman Bold"/>
          <w:b/>
          <w:spacing w:val="-4"/>
          <w:sz w:val="28"/>
          <w:szCs w:val="28"/>
          <w:lang w:val="vi-VN"/>
        </w:rPr>
        <w:t>ố</w:t>
      </w:r>
      <w:r w:rsidRPr="00D00942">
        <w:rPr>
          <w:rFonts w:ascii="Times New Roman Bold" w:hAnsi="Times New Roman Bold"/>
          <w:b/>
          <w:bCs/>
          <w:spacing w:val="-4"/>
          <w:sz w:val="28"/>
          <w:szCs w:val="28"/>
          <w:lang w:val="vi-VN"/>
        </w:rPr>
        <w:t xml:space="preserve">i thiểu và </w:t>
      </w:r>
      <w:r w:rsidRPr="00D00942">
        <w:rPr>
          <w:rFonts w:ascii="Times New Roman Bold" w:hAnsi="Times New Roman Bold"/>
          <w:b/>
          <w:spacing w:val="-4"/>
          <w:sz w:val="28"/>
          <w:szCs w:val="28"/>
          <w:lang w:val="vi-VN"/>
        </w:rPr>
        <w:t>l</w:t>
      </w:r>
      <w:r w:rsidRPr="00D00942">
        <w:rPr>
          <w:rFonts w:ascii="Times New Roman Bold" w:hAnsi="Times New Roman Bold"/>
          <w:b/>
          <w:bCs/>
          <w:spacing w:val="-4"/>
          <w:sz w:val="28"/>
          <w:szCs w:val="28"/>
          <w:lang w:val="vi-VN"/>
        </w:rPr>
        <w:t>ộ trình thực hiện</w:t>
      </w:r>
      <w:r w:rsidRPr="0072518E">
        <w:rPr>
          <w:rStyle w:val="FootnoteReference"/>
          <w:rFonts w:ascii="Times New Roman Bold" w:hAnsi="Times New Roman Bold"/>
          <w:b/>
          <w:bCs/>
          <w:spacing w:val="-4"/>
          <w:sz w:val="28"/>
          <w:szCs w:val="28"/>
          <w:lang w:val="vi-VN"/>
        </w:rPr>
        <w:footnoteReference w:id="69"/>
      </w:r>
    </w:p>
    <w:p w14:paraId="36326B78" w14:textId="474D3613" w:rsidR="001903E9" w:rsidRPr="0072518E" w:rsidRDefault="001903E9">
      <w:pPr>
        <w:pStyle w:val="Normal1"/>
        <w:widowControl w:val="0"/>
        <w:tabs>
          <w:tab w:val="left" w:pos="567"/>
        </w:tabs>
        <w:snapToGrid w:val="0"/>
        <w:spacing w:before="120" w:after="120"/>
        <w:ind w:firstLine="567"/>
        <w:jc w:val="both"/>
        <w:rPr>
          <w:rFonts w:ascii="Times New Roman" w:hAnsi="Times New Roman" w:cs="Times New Roman"/>
          <w:sz w:val="28"/>
          <w:szCs w:val="28"/>
        </w:rPr>
      </w:pPr>
      <w:r w:rsidRPr="00B6556E">
        <w:rPr>
          <w:rFonts w:ascii="Times New Roman" w:hAnsi="Times New Roman" w:cs="Times New Roman"/>
          <w:sz w:val="28"/>
          <w:szCs w:val="28"/>
        </w:rPr>
        <w:t>1. Phạt tiền từ 10.000.000 đồng đến 20.000.000 đ</w:t>
      </w:r>
      <w:r w:rsidRPr="00D00942">
        <w:rPr>
          <w:rFonts w:ascii="Times New Roman" w:hAnsi="Times New Roman" w:cs="Times New Roman"/>
          <w:sz w:val="28"/>
          <w:szCs w:val="28"/>
        </w:rPr>
        <w:t>ồng đối với hành vi vi phạm quy đ</w:t>
      </w:r>
      <w:r w:rsidRPr="0072518E">
        <w:rPr>
          <w:rFonts w:ascii="Times New Roman" w:hAnsi="Times New Roman" w:cs="Times New Roman"/>
          <w:sz w:val="28"/>
          <w:szCs w:val="28"/>
        </w:rPr>
        <w:t xml:space="preserve">ịnh </w:t>
      </w:r>
      <w:r w:rsidRPr="0072518E">
        <w:rPr>
          <w:rFonts w:ascii="Times New Roman" w:eastAsia="Times New Roman" w:hAnsi="Times New Roman" w:cs="Times New Roman"/>
          <w:sz w:val="28"/>
          <w:szCs w:val="28"/>
        </w:rPr>
        <w:t>mức hiệu suất</w:t>
      </w:r>
      <w:r w:rsidRPr="0072518E">
        <w:rPr>
          <w:rFonts w:ascii="Times New Roman" w:hAnsi="Times New Roman" w:cs="Times New Roman"/>
          <w:sz w:val="28"/>
          <w:szCs w:val="28"/>
        </w:rPr>
        <w:t xml:space="preserve"> năng lượng</w:t>
      </w:r>
      <w:r w:rsidRPr="0072518E">
        <w:rPr>
          <w:rFonts w:ascii="Times New Roman" w:eastAsia="Times New Roman" w:hAnsi="Times New Roman" w:cs="Times New Roman"/>
          <w:sz w:val="28"/>
          <w:szCs w:val="28"/>
        </w:rPr>
        <w:t xml:space="preserve"> tối thiểu</w:t>
      </w:r>
      <w:r w:rsidRPr="0072518E">
        <w:rPr>
          <w:rFonts w:ascii="Times New Roman" w:hAnsi="Times New Roman" w:cs="Times New Roman"/>
          <w:sz w:val="28"/>
          <w:szCs w:val="28"/>
        </w:rPr>
        <w:t xml:space="preserve"> trong sản xuất, nhập khẩu</w:t>
      </w:r>
      <w:r w:rsidR="000A3FE6">
        <w:rPr>
          <w:rFonts w:ascii="Times New Roman" w:hAnsi="Times New Roman" w:cs="Times New Roman"/>
          <w:sz w:val="28"/>
          <w:szCs w:val="28"/>
          <w:lang w:val="en-US"/>
        </w:rPr>
        <w:t>,</w:t>
      </w:r>
      <w:r w:rsidR="00B9324B">
        <w:rPr>
          <w:rFonts w:ascii="Times New Roman" w:hAnsi="Times New Roman" w:cs="Times New Roman"/>
          <w:sz w:val="28"/>
          <w:szCs w:val="28"/>
          <w:lang w:val="en-US"/>
        </w:rPr>
        <w:t xml:space="preserve"> kinh doanh</w:t>
      </w:r>
      <w:r w:rsidRPr="0072518E">
        <w:rPr>
          <w:rFonts w:ascii="Times New Roman" w:hAnsi="Times New Roman" w:cs="Times New Roman"/>
          <w:sz w:val="28"/>
          <w:szCs w:val="28"/>
        </w:rPr>
        <w:t>, phân phối các phương tiện, thiết bị sử dụng năng lượng thuộc Danh mục phương tiện, thiết bị phải dán nhãn năng lượng.</w:t>
      </w:r>
    </w:p>
    <w:p w14:paraId="4751B0E9" w14:textId="77777777" w:rsidR="001903E9" w:rsidRPr="0072518E" w:rsidRDefault="001903E9">
      <w:pPr>
        <w:pStyle w:val="NormalWeb"/>
        <w:widowControl w:val="0"/>
        <w:tabs>
          <w:tab w:val="left" w:pos="567"/>
        </w:tabs>
        <w:snapToGrid w:val="0"/>
        <w:spacing w:before="120" w:beforeAutospacing="0" w:after="120" w:afterAutospacing="0"/>
        <w:ind w:firstLine="567"/>
        <w:jc w:val="both"/>
        <w:rPr>
          <w:sz w:val="28"/>
          <w:szCs w:val="28"/>
          <w:lang w:val="vi-VN"/>
        </w:rPr>
      </w:pPr>
      <w:r w:rsidRPr="0072518E">
        <w:rPr>
          <w:sz w:val="28"/>
          <w:szCs w:val="28"/>
          <w:lang w:val="vi-VN"/>
        </w:rPr>
        <w:t>2. Phạt tiền từ 50.000.000 đồng đến 60.000.000 đồng đối với hành vi sản xuất, nhập khẩu các phương tiện, thiết bị sử dụng năng lượng thuộc Danh mục phương tiện, thiết bị phải loại bỏ.</w:t>
      </w:r>
    </w:p>
    <w:p w14:paraId="23FCBE14" w14:textId="41C8B04E" w:rsidR="001903E9" w:rsidRPr="0072518E" w:rsidRDefault="001903E9">
      <w:pPr>
        <w:widowControl w:val="0"/>
        <w:tabs>
          <w:tab w:val="left" w:pos="567"/>
        </w:tabs>
        <w:snapToGrid w:val="0"/>
        <w:spacing w:before="120" w:after="120"/>
        <w:ind w:firstLine="567"/>
        <w:jc w:val="both"/>
        <w:rPr>
          <w:sz w:val="28"/>
          <w:szCs w:val="28"/>
          <w:lang w:val="vi-VN"/>
        </w:rPr>
      </w:pPr>
      <w:r w:rsidRPr="0072518E">
        <w:rPr>
          <w:sz w:val="28"/>
          <w:szCs w:val="28"/>
          <w:lang w:val="vi-VN"/>
        </w:rPr>
        <w:t>3. Hình thức xử phạt bổ sung:</w:t>
      </w:r>
    </w:p>
    <w:p w14:paraId="3214BA2B" w14:textId="77777777" w:rsidR="001903E9" w:rsidRPr="0072518E" w:rsidRDefault="001903E9">
      <w:pPr>
        <w:widowControl w:val="0"/>
        <w:tabs>
          <w:tab w:val="left" w:pos="567"/>
        </w:tabs>
        <w:snapToGrid w:val="0"/>
        <w:spacing w:before="120" w:after="120"/>
        <w:ind w:firstLine="567"/>
        <w:jc w:val="both"/>
        <w:rPr>
          <w:sz w:val="28"/>
          <w:szCs w:val="28"/>
          <w:lang w:val="vi-VN"/>
        </w:rPr>
      </w:pPr>
      <w:r w:rsidRPr="0072518E">
        <w:rPr>
          <w:bCs/>
          <w:iCs/>
          <w:sz w:val="28"/>
          <w:szCs w:val="28"/>
          <w:lang w:val="vi-VN"/>
        </w:rPr>
        <w:t>Tịch</w:t>
      </w:r>
      <w:r w:rsidRPr="0072518E">
        <w:rPr>
          <w:sz w:val="28"/>
          <w:szCs w:val="28"/>
          <w:lang w:val="vi-VN"/>
        </w:rPr>
        <w:t xml:space="preserve"> thu tang vật, phương tiện, thiết bị vi phạm đối với hành vi quy định tại khoản 1 và khoản 2 Điều này.</w:t>
      </w:r>
    </w:p>
    <w:p w14:paraId="6036C03D" w14:textId="77777777" w:rsidR="001903E9" w:rsidRPr="0072518E" w:rsidRDefault="001903E9">
      <w:pPr>
        <w:widowControl w:val="0"/>
        <w:tabs>
          <w:tab w:val="left" w:pos="567"/>
        </w:tabs>
        <w:snapToGrid w:val="0"/>
        <w:spacing w:before="120" w:after="120"/>
        <w:ind w:firstLine="567"/>
        <w:jc w:val="both"/>
        <w:rPr>
          <w:sz w:val="28"/>
          <w:szCs w:val="28"/>
          <w:lang w:val="vi-VN"/>
        </w:rPr>
      </w:pPr>
      <w:r w:rsidRPr="0072518E">
        <w:rPr>
          <w:sz w:val="28"/>
          <w:szCs w:val="28"/>
          <w:lang w:val="vi-VN"/>
        </w:rPr>
        <w:t xml:space="preserve">4. </w:t>
      </w:r>
      <w:r w:rsidRPr="0072518E">
        <w:rPr>
          <w:bCs/>
          <w:iCs/>
          <w:sz w:val="28"/>
          <w:szCs w:val="28"/>
          <w:lang w:val="vi-VN"/>
        </w:rPr>
        <w:t>Biện</w:t>
      </w:r>
      <w:r w:rsidRPr="0072518E">
        <w:rPr>
          <w:sz w:val="28"/>
          <w:szCs w:val="28"/>
          <w:lang w:val="vi-VN"/>
        </w:rPr>
        <w:t xml:space="preserve"> pháp khắc phục hậu quả:</w:t>
      </w:r>
    </w:p>
    <w:p w14:paraId="624B39CD" w14:textId="77777777" w:rsidR="00473709" w:rsidRPr="0072518E" w:rsidRDefault="00473709">
      <w:pPr>
        <w:widowControl w:val="0"/>
        <w:tabs>
          <w:tab w:val="left" w:pos="567"/>
        </w:tabs>
        <w:snapToGrid w:val="0"/>
        <w:spacing w:before="120" w:after="120"/>
        <w:ind w:firstLine="567"/>
        <w:jc w:val="both"/>
        <w:rPr>
          <w:sz w:val="28"/>
          <w:szCs w:val="28"/>
          <w:lang w:val="vi-VN"/>
        </w:rPr>
      </w:pPr>
      <w:r w:rsidRPr="0072518E">
        <w:rPr>
          <w:sz w:val="28"/>
          <w:szCs w:val="28"/>
          <w:lang w:val="vi-VN"/>
        </w:rPr>
        <w:t>a) Buộc tái xuất phương tiện, thiết bị nhập khẩu đối với hành vi vi phạm quy định tại khoản 2 Điều này;</w:t>
      </w:r>
    </w:p>
    <w:p w14:paraId="6C2D3B29" w14:textId="0FBC93F6" w:rsidR="001903E9" w:rsidRPr="0072518E" w:rsidRDefault="00473709">
      <w:pPr>
        <w:widowControl w:val="0"/>
        <w:tabs>
          <w:tab w:val="left" w:pos="567"/>
        </w:tabs>
        <w:snapToGrid w:val="0"/>
        <w:spacing w:before="120" w:after="120"/>
        <w:ind w:firstLine="567"/>
        <w:jc w:val="both"/>
        <w:rPr>
          <w:spacing w:val="-4"/>
          <w:sz w:val="28"/>
          <w:szCs w:val="28"/>
        </w:rPr>
      </w:pPr>
      <w:r w:rsidRPr="0072518E">
        <w:rPr>
          <w:sz w:val="28"/>
          <w:szCs w:val="28"/>
          <w:lang w:val="vi-VN"/>
        </w:rPr>
        <w:t>b) Buộc tiêu hủy phương tiện, thiết bị nhập khẩu đối với hành vi vi phạm quy định tại khoản 2 Điều này trong trường hợp không thể thực hiện được biện pháp buộc tái xuất quy định tại điểm b khoản này.</w:t>
      </w:r>
    </w:p>
    <w:p w14:paraId="40C9F749" w14:textId="7D07F702" w:rsidR="00E0022D" w:rsidRPr="0072518E" w:rsidRDefault="00E0022D">
      <w:pPr>
        <w:widowControl w:val="0"/>
        <w:tabs>
          <w:tab w:val="left" w:pos="567"/>
        </w:tabs>
        <w:snapToGrid w:val="0"/>
        <w:spacing w:before="120" w:after="120"/>
        <w:jc w:val="center"/>
        <w:rPr>
          <w:b/>
          <w:sz w:val="28"/>
          <w:szCs w:val="28"/>
          <w:lang w:val="vi-VN"/>
        </w:rPr>
      </w:pPr>
      <w:r w:rsidRPr="0072518E">
        <w:rPr>
          <w:b/>
          <w:sz w:val="28"/>
          <w:szCs w:val="28"/>
        </w:rPr>
        <w:lastRenderedPageBreak/>
        <w:t>Chương III</w:t>
      </w:r>
    </w:p>
    <w:p w14:paraId="239A81BF" w14:textId="21022A66" w:rsidR="00256322" w:rsidRPr="00B6556E" w:rsidRDefault="00E0022D">
      <w:pPr>
        <w:pStyle w:val="NormalWeb"/>
        <w:widowControl w:val="0"/>
        <w:tabs>
          <w:tab w:val="left" w:pos="567"/>
        </w:tabs>
        <w:snapToGrid w:val="0"/>
        <w:spacing w:before="120" w:beforeAutospacing="0" w:after="120" w:afterAutospacing="0"/>
        <w:jc w:val="center"/>
        <w:rPr>
          <w:b/>
          <w:sz w:val="28"/>
          <w:szCs w:val="28"/>
          <w:lang w:val="vi-VN"/>
        </w:rPr>
      </w:pPr>
      <w:r w:rsidRPr="00B6556E">
        <w:rPr>
          <w:b/>
          <w:sz w:val="28"/>
          <w:szCs w:val="28"/>
        </w:rPr>
        <w:t>T</w:t>
      </w:r>
      <w:r w:rsidR="00256322" w:rsidRPr="00B6556E">
        <w:rPr>
          <w:b/>
          <w:sz w:val="28"/>
          <w:szCs w:val="28"/>
          <w:lang w:val="vi-VN"/>
        </w:rPr>
        <w:t>HẨM QUYỀN LẬP BIÊN BẢN VI PHẠM HÀNH CHÍNH</w:t>
      </w:r>
    </w:p>
    <w:p w14:paraId="79704D75" w14:textId="471937F2" w:rsidR="00256322" w:rsidRPr="00D00942" w:rsidRDefault="00256322">
      <w:pPr>
        <w:pStyle w:val="NormalWeb"/>
        <w:widowControl w:val="0"/>
        <w:tabs>
          <w:tab w:val="left" w:pos="567"/>
        </w:tabs>
        <w:snapToGrid w:val="0"/>
        <w:spacing w:before="120" w:beforeAutospacing="0" w:after="120" w:afterAutospacing="0"/>
        <w:jc w:val="center"/>
        <w:rPr>
          <w:b/>
          <w:sz w:val="28"/>
          <w:szCs w:val="28"/>
          <w:lang w:val="vi-VN"/>
        </w:rPr>
      </w:pPr>
      <w:r w:rsidRPr="00D00942">
        <w:rPr>
          <w:b/>
          <w:sz w:val="28"/>
          <w:szCs w:val="28"/>
          <w:lang w:val="vi-VN"/>
        </w:rPr>
        <w:t>VÀ XỬ PHẠT VI PHẠM HÀNH CHÍNH</w:t>
      </w:r>
      <w:r w:rsidR="00D00942">
        <w:rPr>
          <w:b/>
          <w:sz w:val="28"/>
          <w:szCs w:val="28"/>
        </w:rPr>
        <w:t xml:space="preserve"> </w:t>
      </w:r>
      <w:r w:rsidR="00D00942" w:rsidRPr="0072518E">
        <w:rPr>
          <w:rStyle w:val="FootnoteReference"/>
          <w:b/>
          <w:sz w:val="28"/>
          <w:szCs w:val="28"/>
        </w:rPr>
        <w:footnoteReference w:id="70"/>
      </w:r>
    </w:p>
    <w:p w14:paraId="1A381604" w14:textId="4C636F6F" w:rsidR="00BC5E06" w:rsidRPr="00D00942" w:rsidRDefault="00BC5E06">
      <w:pPr>
        <w:widowControl w:val="0"/>
        <w:numPr>
          <w:ilvl w:val="0"/>
          <w:numId w:val="3"/>
        </w:numPr>
        <w:tabs>
          <w:tab w:val="left" w:pos="1170"/>
          <w:tab w:val="left" w:pos="1701"/>
        </w:tabs>
        <w:snapToGrid w:val="0"/>
        <w:spacing w:before="120" w:after="120"/>
        <w:jc w:val="both"/>
        <w:rPr>
          <w:b/>
          <w:sz w:val="28"/>
          <w:szCs w:val="28"/>
          <w:lang w:val="vi-VN"/>
        </w:rPr>
      </w:pPr>
      <w:r w:rsidRPr="00D00942">
        <w:rPr>
          <w:b/>
          <w:sz w:val="28"/>
          <w:szCs w:val="28"/>
          <w:lang w:val="vi-VN"/>
        </w:rPr>
        <w:t xml:space="preserve">Thẩm quyền lập biên bản vi phạm hành </w:t>
      </w:r>
    </w:p>
    <w:p w14:paraId="74B1581D" w14:textId="77777777" w:rsidR="00BC5E06" w:rsidRPr="0072518E" w:rsidRDefault="00BC5E06">
      <w:pPr>
        <w:widowControl w:val="0"/>
        <w:tabs>
          <w:tab w:val="left" w:pos="567"/>
        </w:tabs>
        <w:snapToGrid w:val="0"/>
        <w:spacing w:before="120" w:after="120"/>
        <w:ind w:firstLine="567"/>
        <w:jc w:val="both"/>
        <w:rPr>
          <w:sz w:val="28"/>
          <w:szCs w:val="28"/>
          <w:lang w:val="vi-VN"/>
        </w:rPr>
      </w:pPr>
      <w:r w:rsidRPr="0072518E">
        <w:rPr>
          <w:sz w:val="28"/>
          <w:szCs w:val="28"/>
          <w:lang w:val="vi-VN"/>
        </w:rPr>
        <w:t>1. Người có thẩm quyền xử phạt vi phạm quy định tại các</w:t>
      </w:r>
      <w:r w:rsidRPr="0072518E">
        <w:rPr>
          <w:sz w:val="28"/>
          <w:szCs w:val="28"/>
        </w:rPr>
        <w:t xml:space="preserve"> điều từ</w:t>
      </w:r>
      <w:r w:rsidRPr="0072518E">
        <w:rPr>
          <w:sz w:val="28"/>
          <w:szCs w:val="28"/>
          <w:lang w:val="vi-VN"/>
        </w:rPr>
        <w:t xml:space="preserve"> </w:t>
      </w:r>
      <w:r w:rsidRPr="0072518E">
        <w:rPr>
          <w:sz w:val="28"/>
          <w:szCs w:val="28"/>
        </w:rPr>
        <w:t>Đ</w:t>
      </w:r>
      <w:r w:rsidRPr="0072518E">
        <w:rPr>
          <w:sz w:val="28"/>
          <w:szCs w:val="28"/>
          <w:lang w:val="vi-VN"/>
        </w:rPr>
        <w:t>iều 34</w:t>
      </w:r>
      <w:r w:rsidRPr="0072518E">
        <w:rPr>
          <w:sz w:val="28"/>
          <w:szCs w:val="28"/>
        </w:rPr>
        <w:t xml:space="preserve"> đến Điều </w:t>
      </w:r>
      <w:r w:rsidRPr="0072518E">
        <w:rPr>
          <w:sz w:val="28"/>
          <w:szCs w:val="28"/>
          <w:lang w:val="vi-VN"/>
        </w:rPr>
        <w:t>37 của Nghị định này.</w:t>
      </w:r>
    </w:p>
    <w:p w14:paraId="528E475F" w14:textId="465B394D" w:rsidR="00BC5E06" w:rsidRPr="0072518E" w:rsidRDefault="00BC5E06">
      <w:pPr>
        <w:widowControl w:val="0"/>
        <w:tabs>
          <w:tab w:val="left" w:pos="567"/>
        </w:tabs>
        <w:snapToGrid w:val="0"/>
        <w:spacing w:before="120" w:after="120"/>
        <w:ind w:firstLine="567"/>
        <w:jc w:val="both"/>
        <w:rPr>
          <w:sz w:val="28"/>
          <w:szCs w:val="28"/>
          <w:lang w:val="vi-VN"/>
        </w:rPr>
      </w:pPr>
      <w:r w:rsidRPr="0072518E">
        <w:rPr>
          <w:sz w:val="28"/>
          <w:szCs w:val="28"/>
          <w:lang w:val="vi-VN"/>
        </w:rPr>
        <w:t>2.</w:t>
      </w:r>
      <w:r w:rsidR="00022210" w:rsidRPr="0072518E">
        <w:rPr>
          <w:sz w:val="28"/>
          <w:szCs w:val="28"/>
        </w:rPr>
        <w:t xml:space="preserve"> Người thuộc lực lượng quân đội nhân dân, công an nhân dân, c</w:t>
      </w:r>
      <w:r w:rsidRPr="0072518E">
        <w:rPr>
          <w:sz w:val="28"/>
          <w:szCs w:val="28"/>
          <w:lang w:val="vi-VN"/>
        </w:rPr>
        <w:t xml:space="preserve">ông chức, viên chức thuộc các cơ quan chuyên môn có thẩm quyền quản lý nhà nước trong </w:t>
      </w:r>
      <w:r w:rsidRPr="00ED0A9D">
        <w:rPr>
          <w:sz w:val="28"/>
          <w:szCs w:val="28"/>
          <w:lang w:val="vi-VN"/>
        </w:rPr>
        <w:t xml:space="preserve">lĩnh vực </w:t>
      </w:r>
      <w:r w:rsidR="00A964E6" w:rsidRPr="00ED0A9D">
        <w:rPr>
          <w:rStyle w:val="FootnoteReference"/>
          <w:bCs/>
          <w:sz w:val="28"/>
          <w:szCs w:val="28"/>
          <w:lang w:val="vi-VN"/>
        </w:rPr>
        <w:footnoteReference w:id="71"/>
      </w:r>
      <w:r w:rsidRPr="00ED0A9D">
        <w:rPr>
          <w:sz w:val="28"/>
          <w:szCs w:val="28"/>
        </w:rPr>
        <w:t xml:space="preserve"> sử dụng năng lượng tiết kiệm và hiệu quả</w:t>
      </w:r>
      <w:r w:rsidRPr="00ED0A9D">
        <w:rPr>
          <w:sz w:val="28"/>
          <w:szCs w:val="28"/>
          <w:lang w:val="vi-VN"/>
        </w:rPr>
        <w:t xml:space="preserve"> đang thi hành công vụ, nhiệm </w:t>
      </w:r>
      <w:r w:rsidRPr="0072518E">
        <w:rPr>
          <w:sz w:val="28"/>
          <w:szCs w:val="28"/>
          <w:lang w:val="vi-VN"/>
        </w:rPr>
        <w:t>vụ.</w:t>
      </w:r>
    </w:p>
    <w:p w14:paraId="3754E4A6" w14:textId="13CE7E8A" w:rsidR="00BC5E06" w:rsidRPr="0072518E" w:rsidRDefault="00BC5E06">
      <w:pPr>
        <w:widowControl w:val="0"/>
        <w:numPr>
          <w:ilvl w:val="0"/>
          <w:numId w:val="3"/>
        </w:numPr>
        <w:tabs>
          <w:tab w:val="left" w:pos="1701"/>
        </w:tabs>
        <w:snapToGrid w:val="0"/>
        <w:spacing w:before="120" w:after="120"/>
        <w:jc w:val="both"/>
        <w:rPr>
          <w:sz w:val="28"/>
          <w:szCs w:val="28"/>
          <w:lang w:val="vi-VN"/>
        </w:rPr>
      </w:pPr>
      <w:r w:rsidRPr="0072518E">
        <w:rPr>
          <w:b/>
          <w:sz w:val="28"/>
          <w:szCs w:val="28"/>
          <w:lang w:val="vi-VN"/>
        </w:rPr>
        <w:t>Thẩm quyền xử phạt của Chủ tịch Ủy ban nhân dân các cấp</w:t>
      </w:r>
    </w:p>
    <w:p w14:paraId="4ED485AD" w14:textId="77777777" w:rsidR="00BC5E06" w:rsidRPr="0072518E" w:rsidRDefault="00BC5E06">
      <w:pPr>
        <w:widowControl w:val="0"/>
        <w:tabs>
          <w:tab w:val="left" w:pos="567"/>
        </w:tabs>
        <w:snapToGrid w:val="0"/>
        <w:spacing w:before="120" w:after="120"/>
        <w:ind w:firstLine="567"/>
        <w:jc w:val="both"/>
        <w:rPr>
          <w:sz w:val="28"/>
          <w:szCs w:val="28"/>
          <w:lang w:val="vi-VN"/>
        </w:rPr>
      </w:pPr>
      <w:r w:rsidRPr="0072518E">
        <w:rPr>
          <w:sz w:val="28"/>
          <w:szCs w:val="28"/>
          <w:lang w:val="vi-VN"/>
        </w:rPr>
        <w:t>Chủ tịch Ủy ban nhân dân các cấp có thẩm quyền xử phạt vi phạm hành chính xảy ra tại địa phương thuộc phạm vi quản lý, cụ thể như sau:</w:t>
      </w:r>
    </w:p>
    <w:p w14:paraId="4A1921BA" w14:textId="70693BC0" w:rsidR="00BC5E06" w:rsidRPr="0072518E" w:rsidRDefault="00BC5E06">
      <w:pPr>
        <w:widowControl w:val="0"/>
        <w:tabs>
          <w:tab w:val="left" w:pos="567"/>
        </w:tabs>
        <w:snapToGrid w:val="0"/>
        <w:spacing w:before="120" w:after="120"/>
        <w:ind w:firstLine="567"/>
        <w:jc w:val="both"/>
        <w:rPr>
          <w:sz w:val="28"/>
          <w:szCs w:val="28"/>
          <w:lang w:val="vi-VN"/>
        </w:rPr>
      </w:pPr>
      <w:r w:rsidRPr="0072518E">
        <w:rPr>
          <w:sz w:val="28"/>
          <w:szCs w:val="28"/>
          <w:lang w:val="vi-VN"/>
        </w:rPr>
        <w:t xml:space="preserve">1. </w:t>
      </w:r>
      <w:r w:rsidR="007C484E" w:rsidRPr="0060763C">
        <w:rPr>
          <w:rStyle w:val="FootnoteReference"/>
          <w:bCs/>
          <w:sz w:val="28"/>
          <w:szCs w:val="28"/>
          <w:lang w:val="vi-VN"/>
        </w:rPr>
        <w:footnoteReference w:id="72"/>
      </w:r>
      <w:r w:rsidR="007C484E">
        <w:rPr>
          <w:b/>
          <w:sz w:val="28"/>
          <w:szCs w:val="28"/>
        </w:rPr>
        <w:t xml:space="preserve"> </w:t>
      </w:r>
      <w:r w:rsidR="007C484E" w:rsidRPr="00E02543">
        <w:rPr>
          <w:b/>
          <w:i/>
          <w:sz w:val="28"/>
          <w:szCs w:val="28"/>
        </w:rPr>
        <w:t>(</w:t>
      </w:r>
      <w:r w:rsidR="007C484E">
        <w:rPr>
          <w:b/>
          <w:i/>
          <w:sz w:val="28"/>
          <w:szCs w:val="28"/>
        </w:rPr>
        <w:t>đ</w:t>
      </w:r>
      <w:r w:rsidR="007C484E" w:rsidRPr="00E02543">
        <w:rPr>
          <w:b/>
          <w:i/>
          <w:sz w:val="28"/>
          <w:szCs w:val="28"/>
        </w:rPr>
        <w:t>ược bãi bỏ)</w:t>
      </w:r>
    </w:p>
    <w:p w14:paraId="632E2D35" w14:textId="7DC67C81" w:rsidR="00BC5E06" w:rsidRPr="0072518E" w:rsidRDefault="00BC5E06">
      <w:pPr>
        <w:widowControl w:val="0"/>
        <w:tabs>
          <w:tab w:val="left" w:pos="567"/>
        </w:tabs>
        <w:snapToGrid w:val="0"/>
        <w:spacing w:before="120" w:after="120"/>
        <w:ind w:firstLine="567"/>
        <w:jc w:val="both"/>
        <w:rPr>
          <w:sz w:val="28"/>
          <w:szCs w:val="28"/>
          <w:lang w:val="vi-VN"/>
        </w:rPr>
      </w:pPr>
      <w:r w:rsidRPr="0072518E">
        <w:rPr>
          <w:iCs/>
          <w:sz w:val="28"/>
          <w:szCs w:val="28"/>
          <w:lang w:val="vi-VN"/>
        </w:rPr>
        <w:t xml:space="preserve">2. </w:t>
      </w:r>
      <w:r w:rsidR="007C484E" w:rsidRPr="0060763C">
        <w:rPr>
          <w:rStyle w:val="FootnoteReference"/>
          <w:bCs/>
          <w:sz w:val="28"/>
          <w:szCs w:val="28"/>
          <w:lang w:val="vi-VN"/>
        </w:rPr>
        <w:footnoteReference w:id="73"/>
      </w:r>
      <w:r w:rsidR="007C484E">
        <w:rPr>
          <w:b/>
          <w:sz w:val="28"/>
          <w:szCs w:val="28"/>
        </w:rPr>
        <w:t xml:space="preserve"> </w:t>
      </w:r>
      <w:r w:rsidR="007C484E" w:rsidRPr="00E02543">
        <w:rPr>
          <w:b/>
          <w:i/>
          <w:sz w:val="28"/>
          <w:szCs w:val="28"/>
        </w:rPr>
        <w:t>(</w:t>
      </w:r>
      <w:r w:rsidR="007C484E">
        <w:rPr>
          <w:b/>
          <w:i/>
          <w:sz w:val="28"/>
          <w:szCs w:val="28"/>
        </w:rPr>
        <w:t>đ</w:t>
      </w:r>
      <w:r w:rsidR="007C484E" w:rsidRPr="00E02543">
        <w:rPr>
          <w:b/>
          <w:i/>
          <w:sz w:val="28"/>
          <w:szCs w:val="28"/>
        </w:rPr>
        <w:t>ược bãi bỏ)</w:t>
      </w:r>
    </w:p>
    <w:p w14:paraId="77CD88B7" w14:textId="2203D91F" w:rsidR="00BC5E06" w:rsidRPr="0072518E" w:rsidRDefault="00BC5E06">
      <w:pPr>
        <w:widowControl w:val="0"/>
        <w:tabs>
          <w:tab w:val="left" w:pos="567"/>
        </w:tabs>
        <w:snapToGrid w:val="0"/>
        <w:spacing w:before="120" w:after="120"/>
        <w:ind w:firstLine="567"/>
        <w:jc w:val="both"/>
        <w:rPr>
          <w:spacing w:val="-3"/>
          <w:sz w:val="28"/>
          <w:szCs w:val="28"/>
          <w:lang w:val="vi-VN"/>
        </w:rPr>
      </w:pPr>
      <w:r w:rsidRPr="0072518E">
        <w:rPr>
          <w:spacing w:val="-3"/>
          <w:sz w:val="28"/>
          <w:szCs w:val="28"/>
          <w:lang w:val="vi-VN"/>
        </w:rPr>
        <w:t>3. Chủ tịch Ủy ban nhân dân cấp tỉnh có thẩm quyền</w:t>
      </w:r>
      <w:r w:rsidRPr="0072518E">
        <w:rPr>
          <w:iCs/>
          <w:spacing w:val="-3"/>
          <w:sz w:val="28"/>
          <w:szCs w:val="28"/>
          <w:lang w:val="vi-VN"/>
        </w:rPr>
        <w:t xml:space="preserve"> xử phạt đối với các hành vi vi phạm quy định tại </w:t>
      </w:r>
      <w:r w:rsidR="00066642" w:rsidRPr="0060763C">
        <w:rPr>
          <w:rStyle w:val="FootnoteReference"/>
          <w:bCs/>
          <w:sz w:val="28"/>
          <w:szCs w:val="28"/>
          <w:lang w:val="vi-VN"/>
        </w:rPr>
        <w:footnoteReference w:id="74"/>
      </w:r>
      <w:r w:rsidR="00066642">
        <w:rPr>
          <w:iCs/>
          <w:spacing w:val="-3"/>
          <w:sz w:val="28"/>
          <w:szCs w:val="28"/>
        </w:rPr>
        <w:t xml:space="preserve"> </w:t>
      </w:r>
      <w:r w:rsidRPr="0072518E">
        <w:rPr>
          <w:iCs/>
          <w:spacing w:val="-3"/>
          <w:sz w:val="28"/>
          <w:szCs w:val="28"/>
          <w:lang w:val="vi-VN"/>
        </w:rPr>
        <w:t xml:space="preserve">các </w:t>
      </w:r>
      <w:r w:rsidRPr="0072518E">
        <w:rPr>
          <w:iCs/>
          <w:spacing w:val="-3"/>
          <w:sz w:val="28"/>
          <w:szCs w:val="28"/>
        </w:rPr>
        <w:t>đ</w:t>
      </w:r>
      <w:r w:rsidRPr="0072518E">
        <w:rPr>
          <w:iCs/>
          <w:spacing w:val="-3"/>
          <w:sz w:val="28"/>
          <w:szCs w:val="28"/>
          <w:lang w:val="vi-VN"/>
        </w:rPr>
        <w:t>iều từ Điều</w:t>
      </w:r>
      <w:r w:rsidRPr="0072518E">
        <w:rPr>
          <w:iCs/>
          <w:spacing w:val="-3"/>
          <w:sz w:val="28"/>
          <w:szCs w:val="28"/>
        </w:rPr>
        <w:t xml:space="preserve"> </w:t>
      </w:r>
      <w:r w:rsidRPr="0072518E">
        <w:rPr>
          <w:iCs/>
          <w:spacing w:val="-3"/>
          <w:sz w:val="28"/>
          <w:szCs w:val="28"/>
          <w:lang w:val="vi-VN"/>
        </w:rPr>
        <w:t>1</w:t>
      </w:r>
      <w:r w:rsidRPr="0072518E">
        <w:rPr>
          <w:iCs/>
          <w:spacing w:val="-3"/>
          <w:sz w:val="28"/>
          <w:szCs w:val="28"/>
        </w:rPr>
        <w:t>5</w:t>
      </w:r>
      <w:r w:rsidRPr="0072518E">
        <w:rPr>
          <w:iCs/>
          <w:spacing w:val="-3"/>
          <w:sz w:val="28"/>
          <w:szCs w:val="28"/>
          <w:lang w:val="vi-VN"/>
        </w:rPr>
        <w:t xml:space="preserve"> đến Điều 32 Nghị định này</w:t>
      </w:r>
      <w:r w:rsidRPr="0072518E">
        <w:rPr>
          <w:spacing w:val="-3"/>
          <w:sz w:val="28"/>
          <w:szCs w:val="28"/>
          <w:lang w:val="vi-VN"/>
        </w:rPr>
        <w:t>:</w:t>
      </w:r>
    </w:p>
    <w:p w14:paraId="2302D5B2" w14:textId="77777777" w:rsidR="00BC5E06" w:rsidRPr="0072518E" w:rsidRDefault="00BC5E06">
      <w:pPr>
        <w:widowControl w:val="0"/>
        <w:tabs>
          <w:tab w:val="left" w:pos="567"/>
        </w:tabs>
        <w:snapToGrid w:val="0"/>
        <w:spacing w:before="120" w:after="120"/>
        <w:ind w:firstLine="567"/>
        <w:jc w:val="both"/>
        <w:rPr>
          <w:sz w:val="28"/>
          <w:szCs w:val="28"/>
          <w:lang w:val="vi-VN"/>
        </w:rPr>
      </w:pPr>
      <w:r w:rsidRPr="0072518E">
        <w:rPr>
          <w:sz w:val="28"/>
          <w:szCs w:val="28"/>
          <w:lang w:val="vi-VN"/>
        </w:rPr>
        <w:t>a) Phạt cảnh cáo;</w:t>
      </w:r>
    </w:p>
    <w:p w14:paraId="3ECCC8C8" w14:textId="77777777" w:rsidR="00BC5E06" w:rsidRPr="0072518E" w:rsidRDefault="00BC5E06">
      <w:pPr>
        <w:widowControl w:val="0"/>
        <w:tabs>
          <w:tab w:val="left" w:pos="567"/>
        </w:tabs>
        <w:snapToGrid w:val="0"/>
        <w:spacing w:before="120" w:after="120"/>
        <w:ind w:firstLine="567"/>
        <w:jc w:val="both"/>
        <w:rPr>
          <w:sz w:val="28"/>
          <w:szCs w:val="28"/>
          <w:lang w:val="vi-VN"/>
        </w:rPr>
      </w:pPr>
      <w:r w:rsidRPr="0072518E">
        <w:rPr>
          <w:sz w:val="28"/>
          <w:szCs w:val="28"/>
          <w:lang w:val="vi-VN"/>
        </w:rPr>
        <w:t xml:space="preserve">b) Phạt tiền đến </w:t>
      </w:r>
      <w:r w:rsidRPr="0072518E">
        <w:rPr>
          <w:sz w:val="28"/>
          <w:szCs w:val="28"/>
        </w:rPr>
        <w:t>10</w:t>
      </w:r>
      <w:r w:rsidRPr="0072518E">
        <w:rPr>
          <w:sz w:val="28"/>
          <w:szCs w:val="28"/>
          <w:lang w:val="vi-VN"/>
        </w:rPr>
        <w:t xml:space="preserve">0.000.000 đồng đối với cá nhân và phạt tiền đến </w:t>
      </w:r>
      <w:r w:rsidRPr="0072518E">
        <w:rPr>
          <w:sz w:val="28"/>
          <w:szCs w:val="28"/>
        </w:rPr>
        <w:t>2</w:t>
      </w:r>
      <w:r w:rsidRPr="0072518E">
        <w:rPr>
          <w:sz w:val="28"/>
          <w:szCs w:val="28"/>
          <w:lang w:val="vi-VN"/>
        </w:rPr>
        <w:t xml:space="preserve">00.000.000 đồng đối với tổ chức; </w:t>
      </w:r>
    </w:p>
    <w:p w14:paraId="513F868F" w14:textId="1B1D16B1" w:rsidR="00BC5E06" w:rsidRPr="0072518E" w:rsidRDefault="00BC5E06">
      <w:pPr>
        <w:widowControl w:val="0"/>
        <w:tabs>
          <w:tab w:val="left" w:pos="567"/>
        </w:tabs>
        <w:snapToGrid w:val="0"/>
        <w:spacing w:before="120" w:after="120"/>
        <w:ind w:firstLine="567"/>
        <w:jc w:val="both"/>
        <w:rPr>
          <w:sz w:val="28"/>
          <w:szCs w:val="28"/>
        </w:rPr>
      </w:pPr>
      <w:r w:rsidRPr="0072518E">
        <w:rPr>
          <w:sz w:val="28"/>
          <w:szCs w:val="28"/>
          <w:lang w:val="vi-VN"/>
        </w:rPr>
        <w:t>c) Tịch thu tang vật, phương tiện vi phạm hành chính</w:t>
      </w:r>
      <w:r w:rsidR="00473709" w:rsidRPr="0072518E">
        <w:rPr>
          <w:sz w:val="28"/>
          <w:szCs w:val="28"/>
        </w:rPr>
        <w:t>;</w:t>
      </w:r>
    </w:p>
    <w:p w14:paraId="0D19F6FE" w14:textId="3D344FA3" w:rsidR="00BC5E06" w:rsidRPr="0072518E" w:rsidRDefault="00BC5E06">
      <w:pPr>
        <w:widowControl w:val="0"/>
        <w:tabs>
          <w:tab w:val="left" w:pos="567"/>
        </w:tabs>
        <w:snapToGrid w:val="0"/>
        <w:spacing w:before="120" w:after="120"/>
        <w:ind w:firstLine="567"/>
        <w:jc w:val="both"/>
        <w:rPr>
          <w:sz w:val="28"/>
          <w:szCs w:val="28"/>
          <w:lang w:val="vi-VN"/>
        </w:rPr>
      </w:pPr>
      <w:r w:rsidRPr="0072518E">
        <w:rPr>
          <w:sz w:val="28"/>
          <w:szCs w:val="28"/>
          <w:lang w:val="vi-VN"/>
        </w:rPr>
        <w:t>d) Tước quyền sử dụng chứng chỉ có thời hạn</w:t>
      </w:r>
      <w:r w:rsidRPr="0072518E">
        <w:rPr>
          <w:iCs/>
          <w:sz w:val="28"/>
          <w:szCs w:val="28"/>
          <w:lang w:val="vi-VN"/>
        </w:rPr>
        <w:t>;</w:t>
      </w:r>
    </w:p>
    <w:p w14:paraId="382515FC" w14:textId="68F06071" w:rsidR="00BC5E06" w:rsidRPr="00ED0A9D" w:rsidRDefault="00BC5E06">
      <w:pPr>
        <w:widowControl w:val="0"/>
        <w:tabs>
          <w:tab w:val="left" w:pos="567"/>
        </w:tabs>
        <w:snapToGrid w:val="0"/>
        <w:spacing w:before="120" w:after="120"/>
        <w:ind w:firstLine="567"/>
        <w:jc w:val="both"/>
        <w:rPr>
          <w:sz w:val="28"/>
          <w:szCs w:val="28"/>
          <w:lang w:val="vi-VN"/>
        </w:rPr>
      </w:pPr>
      <w:r w:rsidRPr="00ED0A9D">
        <w:rPr>
          <w:bCs/>
          <w:iCs/>
          <w:sz w:val="28"/>
          <w:szCs w:val="28"/>
          <w:lang w:val="vi-VN"/>
        </w:rPr>
        <w:lastRenderedPageBreak/>
        <w:t xml:space="preserve">đ) </w:t>
      </w:r>
      <w:r w:rsidR="00B61D4E" w:rsidRPr="00ED0A9D">
        <w:rPr>
          <w:rStyle w:val="FootnoteReference"/>
          <w:bCs/>
          <w:sz w:val="28"/>
          <w:szCs w:val="28"/>
          <w:lang w:val="vi-VN"/>
        </w:rPr>
        <w:footnoteReference w:id="75"/>
      </w:r>
      <w:r w:rsidRPr="00ED0A9D">
        <w:rPr>
          <w:sz w:val="28"/>
          <w:szCs w:val="28"/>
          <w:lang w:val="vi-VN"/>
        </w:rPr>
        <w:t xml:space="preserve"> đình chỉ hoạt động dán nhãn năng lượng có thời hạn</w:t>
      </w:r>
      <w:r w:rsidR="00473709" w:rsidRPr="00ED0A9D">
        <w:rPr>
          <w:bCs/>
          <w:iCs/>
          <w:sz w:val="28"/>
          <w:szCs w:val="28"/>
        </w:rPr>
        <w:t>;</w:t>
      </w:r>
    </w:p>
    <w:p w14:paraId="01C948BB" w14:textId="77777777" w:rsidR="00BC5E06" w:rsidRPr="0072518E" w:rsidRDefault="00BC5E06">
      <w:pPr>
        <w:widowControl w:val="0"/>
        <w:tabs>
          <w:tab w:val="left" w:pos="567"/>
        </w:tabs>
        <w:snapToGrid w:val="0"/>
        <w:spacing w:before="120" w:after="120"/>
        <w:ind w:firstLine="567"/>
        <w:jc w:val="both"/>
        <w:rPr>
          <w:sz w:val="28"/>
          <w:szCs w:val="28"/>
          <w:lang w:val="vi-VN"/>
        </w:rPr>
      </w:pPr>
      <w:r w:rsidRPr="0072518E">
        <w:rPr>
          <w:iCs/>
          <w:sz w:val="28"/>
          <w:szCs w:val="28"/>
          <w:lang w:val="vi-VN"/>
        </w:rPr>
        <w:t>e</w:t>
      </w:r>
      <w:r w:rsidRPr="0072518E">
        <w:rPr>
          <w:sz w:val="28"/>
          <w:szCs w:val="28"/>
          <w:lang w:val="vi-VN"/>
        </w:rPr>
        <w:t xml:space="preserve">) Áp dụng biện pháp khắc phục hậu quả </w:t>
      </w:r>
      <w:r w:rsidRPr="0072518E">
        <w:rPr>
          <w:iCs/>
          <w:sz w:val="28"/>
          <w:szCs w:val="28"/>
          <w:lang w:val="vi-VN"/>
        </w:rPr>
        <w:t>đối với các hành vi vi phạm thuộc thẩm quyền xử phạt</w:t>
      </w:r>
      <w:r w:rsidRPr="0072518E">
        <w:rPr>
          <w:sz w:val="28"/>
          <w:szCs w:val="28"/>
          <w:lang w:val="vi-VN"/>
        </w:rPr>
        <w:t xml:space="preserve">. </w:t>
      </w:r>
    </w:p>
    <w:p w14:paraId="21F7DBCB" w14:textId="2B05A8A8" w:rsidR="00BC5E06" w:rsidRPr="0072518E" w:rsidRDefault="00592E9C">
      <w:pPr>
        <w:pStyle w:val="ListParagraph"/>
        <w:widowControl w:val="0"/>
        <w:numPr>
          <w:ilvl w:val="0"/>
          <w:numId w:val="3"/>
        </w:numPr>
        <w:tabs>
          <w:tab w:val="left" w:pos="1560"/>
        </w:tabs>
        <w:snapToGrid w:val="0"/>
        <w:spacing w:before="120" w:after="120"/>
        <w:contextualSpacing w:val="0"/>
        <w:jc w:val="both"/>
        <w:rPr>
          <w:sz w:val="28"/>
          <w:szCs w:val="28"/>
          <w:lang w:val="vi-VN"/>
        </w:rPr>
      </w:pPr>
      <w:r w:rsidRPr="0072518E">
        <w:rPr>
          <w:b/>
          <w:sz w:val="28"/>
          <w:szCs w:val="28"/>
        </w:rPr>
        <w:t xml:space="preserve"> </w:t>
      </w:r>
      <w:r w:rsidR="00656B58" w:rsidRPr="0060763C">
        <w:rPr>
          <w:rStyle w:val="FootnoteReference"/>
          <w:bCs/>
          <w:sz w:val="28"/>
          <w:szCs w:val="28"/>
          <w:lang w:val="vi-VN"/>
        </w:rPr>
        <w:footnoteReference w:id="76"/>
      </w:r>
      <w:r w:rsidR="00656B58">
        <w:rPr>
          <w:b/>
          <w:sz w:val="28"/>
          <w:szCs w:val="28"/>
        </w:rPr>
        <w:t xml:space="preserve"> </w:t>
      </w:r>
      <w:r w:rsidR="00656B58" w:rsidRPr="00E02543">
        <w:rPr>
          <w:b/>
          <w:i/>
          <w:sz w:val="28"/>
          <w:szCs w:val="28"/>
        </w:rPr>
        <w:t>(</w:t>
      </w:r>
      <w:r w:rsidR="00656B58">
        <w:rPr>
          <w:b/>
          <w:i/>
          <w:sz w:val="28"/>
          <w:szCs w:val="28"/>
        </w:rPr>
        <w:t>đ</w:t>
      </w:r>
      <w:r w:rsidR="00656B58" w:rsidRPr="00E02543">
        <w:rPr>
          <w:b/>
          <w:i/>
          <w:sz w:val="28"/>
          <w:szCs w:val="28"/>
        </w:rPr>
        <w:t>ược bãi bỏ)</w:t>
      </w:r>
    </w:p>
    <w:p w14:paraId="187E309A" w14:textId="7F460D80" w:rsidR="00BC5E06" w:rsidRPr="0072518E" w:rsidRDefault="00656B58">
      <w:pPr>
        <w:widowControl w:val="0"/>
        <w:numPr>
          <w:ilvl w:val="0"/>
          <w:numId w:val="3"/>
        </w:numPr>
        <w:tabs>
          <w:tab w:val="left" w:pos="1701"/>
        </w:tabs>
        <w:snapToGrid w:val="0"/>
        <w:spacing w:before="120" w:after="120"/>
        <w:rPr>
          <w:b/>
          <w:sz w:val="28"/>
          <w:szCs w:val="28"/>
          <w:lang w:val="vi-VN"/>
        </w:rPr>
      </w:pPr>
      <w:r w:rsidRPr="0060763C">
        <w:rPr>
          <w:rStyle w:val="FootnoteReference"/>
          <w:bCs/>
          <w:sz w:val="28"/>
          <w:szCs w:val="28"/>
          <w:lang w:val="vi-VN"/>
        </w:rPr>
        <w:footnoteReference w:id="77"/>
      </w:r>
      <w:r>
        <w:rPr>
          <w:b/>
          <w:sz w:val="28"/>
          <w:szCs w:val="28"/>
        </w:rPr>
        <w:t xml:space="preserve"> </w:t>
      </w:r>
      <w:r w:rsidRPr="00E02543">
        <w:rPr>
          <w:b/>
          <w:i/>
          <w:sz w:val="28"/>
          <w:szCs w:val="28"/>
        </w:rPr>
        <w:t>(</w:t>
      </w:r>
      <w:r>
        <w:rPr>
          <w:b/>
          <w:i/>
          <w:sz w:val="28"/>
          <w:szCs w:val="28"/>
        </w:rPr>
        <w:t>đ</w:t>
      </w:r>
      <w:r w:rsidRPr="00E02543">
        <w:rPr>
          <w:b/>
          <w:i/>
          <w:sz w:val="28"/>
          <w:szCs w:val="28"/>
        </w:rPr>
        <w:t>ược bãi bỏ)</w:t>
      </w:r>
    </w:p>
    <w:p w14:paraId="103DC3A5" w14:textId="2F7387C9" w:rsidR="00BC5E06" w:rsidRPr="0072518E" w:rsidRDefault="00BC5E06">
      <w:pPr>
        <w:widowControl w:val="0"/>
        <w:numPr>
          <w:ilvl w:val="0"/>
          <w:numId w:val="3"/>
        </w:numPr>
        <w:tabs>
          <w:tab w:val="left" w:pos="1701"/>
        </w:tabs>
        <w:snapToGrid w:val="0"/>
        <w:spacing w:before="120" w:after="120"/>
        <w:jc w:val="both"/>
        <w:rPr>
          <w:b/>
          <w:sz w:val="28"/>
          <w:szCs w:val="28"/>
          <w:lang w:val="vi-VN"/>
        </w:rPr>
      </w:pPr>
      <w:r w:rsidRPr="0072518E">
        <w:rPr>
          <w:b/>
          <w:sz w:val="28"/>
          <w:szCs w:val="28"/>
          <w:lang w:val="vi-VN"/>
        </w:rPr>
        <w:t>Thẩm quyền xử phạt của Quản lý thị trường</w:t>
      </w:r>
    </w:p>
    <w:p w14:paraId="2C8746D1" w14:textId="77777777" w:rsidR="00BC5E06" w:rsidRPr="0072518E" w:rsidRDefault="00BC5E06">
      <w:pPr>
        <w:widowControl w:val="0"/>
        <w:tabs>
          <w:tab w:val="left" w:pos="567"/>
          <w:tab w:val="left" w:pos="992"/>
        </w:tabs>
        <w:snapToGrid w:val="0"/>
        <w:spacing w:before="120" w:after="120"/>
        <w:ind w:firstLine="567"/>
        <w:jc w:val="both"/>
        <w:rPr>
          <w:spacing w:val="-6"/>
          <w:sz w:val="28"/>
          <w:szCs w:val="28"/>
          <w:lang w:val="vi-VN"/>
        </w:rPr>
      </w:pPr>
      <w:r w:rsidRPr="0072518E">
        <w:rPr>
          <w:spacing w:val="-6"/>
          <w:sz w:val="28"/>
          <w:szCs w:val="28"/>
          <w:lang w:val="vi-VN"/>
        </w:rPr>
        <w:t>1. Kiểm soát viên thị trường đang thi hành công vụ có thẩm quyền</w:t>
      </w:r>
      <w:r w:rsidRPr="0072518E">
        <w:rPr>
          <w:bCs/>
          <w:iCs/>
          <w:spacing w:val="-6"/>
          <w:sz w:val="28"/>
          <w:szCs w:val="28"/>
          <w:lang w:val="vi-VN" w:eastAsia="vi-VN"/>
        </w:rPr>
        <w:t xml:space="preserve"> xử phạt </w:t>
      </w:r>
      <w:r w:rsidRPr="0072518E">
        <w:rPr>
          <w:spacing w:val="-6"/>
          <w:sz w:val="28"/>
          <w:szCs w:val="28"/>
          <w:lang w:val="vi-VN"/>
        </w:rPr>
        <w:t>cảnh cáo</w:t>
      </w:r>
      <w:r w:rsidRPr="0072518E">
        <w:rPr>
          <w:bCs/>
          <w:iCs/>
          <w:spacing w:val="-6"/>
          <w:sz w:val="28"/>
          <w:szCs w:val="28"/>
          <w:lang w:val="vi-VN" w:eastAsia="vi-VN"/>
        </w:rPr>
        <w:t xml:space="preserve"> đối với các hành vi vi phạm quy định tại điểm a khoản 1 Điều 30 Nghị định này</w:t>
      </w:r>
      <w:r w:rsidRPr="0072518E">
        <w:rPr>
          <w:spacing w:val="-6"/>
          <w:sz w:val="28"/>
          <w:szCs w:val="28"/>
          <w:lang w:val="vi-VN"/>
        </w:rPr>
        <w:t>.</w:t>
      </w:r>
    </w:p>
    <w:p w14:paraId="5CB48A67" w14:textId="77777777" w:rsidR="00BC5E06" w:rsidRPr="0072518E" w:rsidRDefault="00BC5E06">
      <w:pPr>
        <w:widowControl w:val="0"/>
        <w:tabs>
          <w:tab w:val="left" w:pos="567"/>
          <w:tab w:val="left" w:pos="959"/>
        </w:tabs>
        <w:snapToGrid w:val="0"/>
        <w:spacing w:before="120" w:after="120"/>
        <w:ind w:firstLine="567"/>
        <w:jc w:val="both"/>
        <w:rPr>
          <w:spacing w:val="-6"/>
          <w:sz w:val="28"/>
          <w:szCs w:val="28"/>
          <w:lang w:val="vi-VN"/>
        </w:rPr>
      </w:pPr>
      <w:r w:rsidRPr="0072518E">
        <w:rPr>
          <w:spacing w:val="-6"/>
          <w:sz w:val="28"/>
          <w:szCs w:val="28"/>
          <w:lang w:val="vi-VN"/>
        </w:rPr>
        <w:t>2. Đội trưởng Đội Quản lý thị trường, Trưởng phòng Nghiệp vụ thuộc Cục Nghiệp vụ quản lý thị trường có thẩm quyền</w:t>
      </w:r>
      <w:r w:rsidRPr="0072518E">
        <w:rPr>
          <w:bCs/>
          <w:iCs/>
          <w:spacing w:val="-6"/>
          <w:sz w:val="28"/>
          <w:szCs w:val="28"/>
          <w:lang w:val="vi-VN" w:eastAsia="vi-VN"/>
        </w:rPr>
        <w:t xml:space="preserve"> xử phạt đối với các hành vi vi phạm quy định tại các khoản từ khoản 1 đến khoản </w:t>
      </w:r>
      <w:r w:rsidRPr="0072518E">
        <w:rPr>
          <w:bCs/>
          <w:iCs/>
          <w:spacing w:val="-6"/>
          <w:sz w:val="28"/>
          <w:szCs w:val="28"/>
          <w:lang w:eastAsia="vi-VN"/>
        </w:rPr>
        <w:t>3</w:t>
      </w:r>
      <w:r w:rsidRPr="0072518E">
        <w:rPr>
          <w:bCs/>
          <w:iCs/>
          <w:spacing w:val="-6"/>
          <w:sz w:val="28"/>
          <w:szCs w:val="28"/>
          <w:lang w:val="vi-VN" w:eastAsia="vi-VN"/>
        </w:rPr>
        <w:t xml:space="preserve"> Điều 30 và khoản 1 Điều 32 Nghị định này</w:t>
      </w:r>
      <w:r w:rsidRPr="0072518E">
        <w:rPr>
          <w:spacing w:val="-6"/>
          <w:sz w:val="28"/>
          <w:szCs w:val="28"/>
          <w:lang w:val="vi-VN"/>
        </w:rPr>
        <w:t>:</w:t>
      </w:r>
    </w:p>
    <w:p w14:paraId="152E8064" w14:textId="77777777" w:rsidR="00BC5E06" w:rsidRPr="0072518E" w:rsidRDefault="00BC5E06">
      <w:pPr>
        <w:widowControl w:val="0"/>
        <w:tabs>
          <w:tab w:val="left" w:pos="567"/>
          <w:tab w:val="left" w:pos="959"/>
        </w:tabs>
        <w:snapToGrid w:val="0"/>
        <w:spacing w:before="120" w:after="120"/>
        <w:ind w:firstLine="567"/>
        <w:jc w:val="both"/>
        <w:rPr>
          <w:sz w:val="28"/>
          <w:szCs w:val="28"/>
          <w:lang w:val="vi-VN"/>
        </w:rPr>
      </w:pPr>
      <w:r w:rsidRPr="0072518E">
        <w:rPr>
          <w:sz w:val="28"/>
          <w:szCs w:val="28"/>
          <w:lang w:val="vi-VN"/>
        </w:rPr>
        <w:t>a) Phạt cảnh cáo;</w:t>
      </w:r>
    </w:p>
    <w:p w14:paraId="3400302E" w14:textId="77777777" w:rsidR="00BC5E06" w:rsidRPr="0072518E" w:rsidRDefault="00BC5E06">
      <w:pPr>
        <w:widowControl w:val="0"/>
        <w:tabs>
          <w:tab w:val="left" w:pos="567"/>
          <w:tab w:val="left" w:pos="981"/>
        </w:tabs>
        <w:snapToGrid w:val="0"/>
        <w:spacing w:before="120" w:after="120"/>
        <w:ind w:firstLine="567"/>
        <w:jc w:val="both"/>
        <w:rPr>
          <w:sz w:val="28"/>
          <w:szCs w:val="28"/>
          <w:lang w:val="vi-VN"/>
        </w:rPr>
      </w:pPr>
      <w:r w:rsidRPr="0072518E">
        <w:rPr>
          <w:sz w:val="28"/>
          <w:szCs w:val="28"/>
          <w:lang w:val="vi-VN"/>
        </w:rPr>
        <w:t>b) Phạt tiền đến 25.000.000 đồng đối với cá nhân và phạt tiền đến 50.000.000 đồng đối với tổ chức;</w:t>
      </w:r>
    </w:p>
    <w:p w14:paraId="064522DD" w14:textId="0564BC58" w:rsidR="00BC5E06" w:rsidRPr="0072518E" w:rsidRDefault="00BC5E06">
      <w:pPr>
        <w:widowControl w:val="0"/>
        <w:tabs>
          <w:tab w:val="left" w:pos="567"/>
          <w:tab w:val="left" w:pos="992"/>
        </w:tabs>
        <w:snapToGrid w:val="0"/>
        <w:spacing w:before="120" w:after="120"/>
        <w:ind w:firstLine="567"/>
        <w:jc w:val="both"/>
        <w:rPr>
          <w:sz w:val="28"/>
          <w:szCs w:val="28"/>
          <w:lang w:val="vi-VN"/>
        </w:rPr>
      </w:pPr>
      <w:r w:rsidRPr="0072518E">
        <w:rPr>
          <w:sz w:val="28"/>
          <w:szCs w:val="28"/>
          <w:lang w:val="vi-VN"/>
        </w:rPr>
        <w:t xml:space="preserve">c) Tịch thu tang vật, phương tiện vi phạm hành chính </w:t>
      </w:r>
      <w:r w:rsidRPr="0072518E">
        <w:rPr>
          <w:sz w:val="28"/>
          <w:szCs w:val="28"/>
        </w:rPr>
        <w:t>có giá trị không vượt quá 5</w:t>
      </w:r>
      <w:r w:rsidRPr="0072518E">
        <w:rPr>
          <w:sz w:val="28"/>
          <w:szCs w:val="28"/>
          <w:lang w:val="vi-VN"/>
        </w:rPr>
        <w:t>0.000.000 đồng</w:t>
      </w:r>
      <w:r w:rsidR="00414A23" w:rsidRPr="0072518E">
        <w:rPr>
          <w:sz w:val="28"/>
          <w:szCs w:val="28"/>
        </w:rPr>
        <w:t>;</w:t>
      </w:r>
    </w:p>
    <w:p w14:paraId="25573D12" w14:textId="77777777" w:rsidR="00BC5E06" w:rsidRPr="0072518E" w:rsidRDefault="00BC5E06">
      <w:pPr>
        <w:widowControl w:val="0"/>
        <w:tabs>
          <w:tab w:val="left" w:pos="567"/>
          <w:tab w:val="left" w:pos="998"/>
        </w:tabs>
        <w:snapToGrid w:val="0"/>
        <w:spacing w:before="120" w:after="120"/>
        <w:ind w:firstLine="567"/>
        <w:jc w:val="both"/>
        <w:rPr>
          <w:sz w:val="28"/>
          <w:szCs w:val="28"/>
          <w:lang w:val="vi-VN"/>
        </w:rPr>
      </w:pPr>
      <w:r w:rsidRPr="0072518E">
        <w:rPr>
          <w:sz w:val="28"/>
          <w:szCs w:val="28"/>
          <w:lang w:val="vi-VN"/>
        </w:rPr>
        <w:t xml:space="preserve">d) Áp dụng các biện pháp khắc phục hậu quả đối với </w:t>
      </w:r>
      <w:r w:rsidRPr="0072518E">
        <w:rPr>
          <w:bCs/>
          <w:iCs/>
          <w:sz w:val="28"/>
          <w:szCs w:val="28"/>
          <w:lang w:val="vi-VN" w:eastAsia="vi-VN"/>
        </w:rPr>
        <w:t xml:space="preserve">các hành vi </w:t>
      </w:r>
      <w:r w:rsidRPr="0072518E">
        <w:rPr>
          <w:sz w:val="28"/>
          <w:szCs w:val="28"/>
          <w:lang w:val="vi-VN"/>
        </w:rPr>
        <w:t xml:space="preserve">vi phạm thuộc </w:t>
      </w:r>
      <w:r w:rsidRPr="0072518E">
        <w:rPr>
          <w:bCs/>
          <w:iCs/>
          <w:sz w:val="28"/>
          <w:szCs w:val="28"/>
          <w:lang w:val="vi-VN" w:eastAsia="vi-VN"/>
        </w:rPr>
        <w:t>thẩm</w:t>
      </w:r>
      <w:r w:rsidRPr="0072518E">
        <w:rPr>
          <w:sz w:val="28"/>
          <w:szCs w:val="28"/>
          <w:lang w:val="vi-VN"/>
        </w:rPr>
        <w:t xml:space="preserve"> quyền</w:t>
      </w:r>
      <w:r w:rsidRPr="0072518E">
        <w:rPr>
          <w:bCs/>
          <w:iCs/>
          <w:sz w:val="28"/>
          <w:szCs w:val="28"/>
          <w:lang w:val="vi-VN" w:eastAsia="vi-VN"/>
        </w:rPr>
        <w:t xml:space="preserve"> xử phạt</w:t>
      </w:r>
      <w:r w:rsidRPr="0072518E">
        <w:rPr>
          <w:sz w:val="28"/>
          <w:szCs w:val="28"/>
          <w:lang w:val="vi-VN"/>
        </w:rPr>
        <w:t>.</w:t>
      </w:r>
    </w:p>
    <w:p w14:paraId="1ECEABA4" w14:textId="226A9DB2" w:rsidR="00BC5E06" w:rsidRPr="0072518E" w:rsidRDefault="00BC5E06">
      <w:pPr>
        <w:widowControl w:val="0"/>
        <w:tabs>
          <w:tab w:val="left" w:pos="567"/>
          <w:tab w:val="left" w:pos="964"/>
        </w:tabs>
        <w:snapToGrid w:val="0"/>
        <w:spacing w:before="120" w:after="120"/>
        <w:ind w:firstLine="567"/>
        <w:jc w:val="both"/>
        <w:rPr>
          <w:sz w:val="28"/>
          <w:szCs w:val="28"/>
          <w:lang w:val="vi-VN"/>
        </w:rPr>
      </w:pPr>
      <w:r w:rsidRPr="0072518E">
        <w:rPr>
          <w:sz w:val="28"/>
          <w:szCs w:val="28"/>
          <w:lang w:val="vi-VN"/>
        </w:rPr>
        <w:t>3. Cục trưởng Cục Quản lý thị trường cấp tỉnh, Cục trưởng Cục nghiệp vụ quản lý thị trường trực thuộc Tổng cục Quản lý thị trường có thẩm quyền</w:t>
      </w:r>
      <w:r w:rsidRPr="0072518E">
        <w:rPr>
          <w:bCs/>
          <w:iCs/>
          <w:sz w:val="28"/>
          <w:szCs w:val="28"/>
          <w:lang w:val="vi-VN" w:eastAsia="vi-VN"/>
        </w:rPr>
        <w:t xml:space="preserve"> xử phạt đối với các hành vi vi phạm quy định tại</w:t>
      </w:r>
      <w:r w:rsidR="00B9324B">
        <w:rPr>
          <w:bCs/>
          <w:iCs/>
          <w:sz w:val="28"/>
          <w:szCs w:val="28"/>
          <w:lang w:eastAsia="vi-VN"/>
        </w:rPr>
        <w:t xml:space="preserve"> các khoản từ khoản 1 đến khoản 5</w:t>
      </w:r>
      <w:r w:rsidRPr="0072518E">
        <w:rPr>
          <w:bCs/>
          <w:iCs/>
          <w:sz w:val="28"/>
          <w:szCs w:val="28"/>
          <w:lang w:val="vi-VN" w:eastAsia="vi-VN"/>
        </w:rPr>
        <w:t xml:space="preserve"> Điều 30 và</w:t>
      </w:r>
      <w:r w:rsidR="00B9324B">
        <w:rPr>
          <w:bCs/>
          <w:iCs/>
          <w:sz w:val="28"/>
          <w:szCs w:val="28"/>
          <w:lang w:eastAsia="vi-VN"/>
        </w:rPr>
        <w:t xml:space="preserve"> khoản 1</w:t>
      </w:r>
      <w:r w:rsidRPr="0072518E">
        <w:rPr>
          <w:bCs/>
          <w:iCs/>
          <w:sz w:val="28"/>
          <w:szCs w:val="28"/>
          <w:lang w:val="vi-VN" w:eastAsia="vi-VN"/>
        </w:rPr>
        <w:t xml:space="preserve"> Điều 32 Nghị định này</w:t>
      </w:r>
      <w:r w:rsidRPr="0072518E">
        <w:rPr>
          <w:sz w:val="28"/>
          <w:szCs w:val="28"/>
          <w:lang w:val="vi-VN"/>
        </w:rPr>
        <w:t>:</w:t>
      </w:r>
    </w:p>
    <w:p w14:paraId="799B6CB8" w14:textId="77777777" w:rsidR="00BC5E06" w:rsidRPr="0072518E" w:rsidRDefault="00BC5E06">
      <w:pPr>
        <w:widowControl w:val="0"/>
        <w:tabs>
          <w:tab w:val="left" w:pos="567"/>
          <w:tab w:val="left" w:pos="1005"/>
        </w:tabs>
        <w:snapToGrid w:val="0"/>
        <w:spacing w:before="120" w:after="120"/>
        <w:ind w:firstLine="567"/>
        <w:jc w:val="both"/>
        <w:rPr>
          <w:sz w:val="28"/>
          <w:szCs w:val="28"/>
          <w:lang w:val="vi-VN"/>
        </w:rPr>
      </w:pPr>
      <w:r w:rsidRPr="0072518E">
        <w:rPr>
          <w:sz w:val="28"/>
          <w:szCs w:val="28"/>
          <w:lang w:val="vi-VN"/>
        </w:rPr>
        <w:t>a) Phạt cảnh cáo;</w:t>
      </w:r>
    </w:p>
    <w:p w14:paraId="5AA6CD3F" w14:textId="77777777" w:rsidR="00BC5E06" w:rsidRPr="0072518E" w:rsidRDefault="00BC5E06">
      <w:pPr>
        <w:widowControl w:val="0"/>
        <w:tabs>
          <w:tab w:val="left" w:pos="567"/>
          <w:tab w:val="left" w:pos="964"/>
        </w:tabs>
        <w:snapToGrid w:val="0"/>
        <w:spacing w:before="120" w:after="120"/>
        <w:ind w:firstLine="567"/>
        <w:jc w:val="both"/>
        <w:rPr>
          <w:sz w:val="28"/>
          <w:szCs w:val="28"/>
          <w:lang w:val="vi-VN"/>
        </w:rPr>
      </w:pPr>
      <w:r w:rsidRPr="0072518E">
        <w:rPr>
          <w:sz w:val="28"/>
          <w:szCs w:val="28"/>
          <w:lang w:val="vi-VN"/>
        </w:rPr>
        <w:t>b) Phạt tiền đến 50.000.000 đồng đối với cá nhân và phạt tiền đến 100.000.000 đồng đối với tổ chức;</w:t>
      </w:r>
    </w:p>
    <w:p w14:paraId="4C1CD436" w14:textId="77777777" w:rsidR="00BC5E06" w:rsidRPr="0072518E" w:rsidRDefault="00BC5E06">
      <w:pPr>
        <w:widowControl w:val="0"/>
        <w:tabs>
          <w:tab w:val="left" w:pos="567"/>
          <w:tab w:val="left" w:pos="986"/>
        </w:tabs>
        <w:snapToGrid w:val="0"/>
        <w:spacing w:before="120" w:after="120"/>
        <w:ind w:firstLine="567"/>
        <w:jc w:val="both"/>
        <w:rPr>
          <w:sz w:val="28"/>
          <w:szCs w:val="28"/>
          <w:lang w:val="vi-VN"/>
        </w:rPr>
      </w:pPr>
      <w:r w:rsidRPr="0072518E">
        <w:rPr>
          <w:sz w:val="28"/>
          <w:szCs w:val="28"/>
          <w:lang w:val="vi-VN"/>
        </w:rPr>
        <w:t>c) Tịch thu tang vật, phương tiện vi phạm hành chính;</w:t>
      </w:r>
    </w:p>
    <w:p w14:paraId="0905EBCB" w14:textId="77777777" w:rsidR="00BC5E06" w:rsidRPr="0072518E" w:rsidRDefault="00BC5E06">
      <w:pPr>
        <w:widowControl w:val="0"/>
        <w:tabs>
          <w:tab w:val="left" w:pos="567"/>
          <w:tab w:val="left" w:pos="992"/>
        </w:tabs>
        <w:snapToGrid w:val="0"/>
        <w:spacing w:before="120" w:after="120"/>
        <w:ind w:firstLine="567"/>
        <w:jc w:val="both"/>
        <w:rPr>
          <w:sz w:val="28"/>
          <w:szCs w:val="28"/>
          <w:lang w:val="vi-VN"/>
        </w:rPr>
      </w:pPr>
      <w:r w:rsidRPr="0072518E">
        <w:rPr>
          <w:sz w:val="28"/>
          <w:szCs w:val="28"/>
          <w:lang w:val="vi-VN"/>
        </w:rPr>
        <w:t>d) Đình chỉ hoạt động dán nhãn năng lượng có thời hạn;</w:t>
      </w:r>
    </w:p>
    <w:p w14:paraId="43338BDC" w14:textId="77777777" w:rsidR="00BC5E06" w:rsidRPr="0072518E" w:rsidRDefault="00BC5E06">
      <w:pPr>
        <w:widowControl w:val="0"/>
        <w:tabs>
          <w:tab w:val="left" w:pos="567"/>
        </w:tabs>
        <w:snapToGrid w:val="0"/>
        <w:spacing w:before="120" w:after="120"/>
        <w:ind w:firstLine="567"/>
        <w:jc w:val="both"/>
        <w:rPr>
          <w:sz w:val="28"/>
          <w:szCs w:val="28"/>
          <w:lang w:val="vi-VN"/>
        </w:rPr>
      </w:pPr>
      <w:r w:rsidRPr="0072518E">
        <w:rPr>
          <w:sz w:val="28"/>
          <w:szCs w:val="28"/>
          <w:lang w:val="vi-VN"/>
        </w:rPr>
        <w:t xml:space="preserve">đ) Áp dụng các biện pháp khắc phục hậu quả </w:t>
      </w:r>
      <w:r w:rsidRPr="0072518E">
        <w:rPr>
          <w:bCs/>
          <w:iCs/>
          <w:sz w:val="28"/>
          <w:szCs w:val="28"/>
          <w:lang w:val="vi-VN" w:eastAsia="vi-VN"/>
        </w:rPr>
        <w:t>đối với các hành vi vi phạm thuộc thẩm quyền xử phạt</w:t>
      </w:r>
      <w:r w:rsidRPr="0072518E">
        <w:rPr>
          <w:sz w:val="28"/>
          <w:szCs w:val="28"/>
          <w:lang w:val="vi-VN"/>
        </w:rPr>
        <w:t>.</w:t>
      </w:r>
    </w:p>
    <w:p w14:paraId="2B894AD8" w14:textId="77777777" w:rsidR="00BC5E06" w:rsidRPr="0072518E" w:rsidRDefault="00BC5E06">
      <w:pPr>
        <w:widowControl w:val="0"/>
        <w:tabs>
          <w:tab w:val="left" w:pos="567"/>
          <w:tab w:val="left" w:pos="948"/>
        </w:tabs>
        <w:snapToGrid w:val="0"/>
        <w:spacing w:before="120" w:after="120"/>
        <w:ind w:firstLine="567"/>
        <w:jc w:val="both"/>
        <w:rPr>
          <w:sz w:val="28"/>
          <w:szCs w:val="28"/>
          <w:lang w:val="vi-VN"/>
        </w:rPr>
      </w:pPr>
      <w:r w:rsidRPr="0072518E">
        <w:rPr>
          <w:sz w:val="28"/>
          <w:szCs w:val="28"/>
          <w:lang w:val="vi-VN"/>
        </w:rPr>
        <w:t xml:space="preserve">4. Tổng cục trưởng Tổng cục Quản lý thị trường có thẩm quyền xử phạt </w:t>
      </w:r>
      <w:r w:rsidRPr="0072518E">
        <w:rPr>
          <w:bCs/>
          <w:iCs/>
          <w:sz w:val="28"/>
          <w:szCs w:val="28"/>
          <w:lang w:val="vi-VN" w:eastAsia="vi-VN"/>
        </w:rPr>
        <w:t xml:space="preserve">đối </w:t>
      </w:r>
      <w:r w:rsidRPr="0072518E">
        <w:rPr>
          <w:bCs/>
          <w:iCs/>
          <w:sz w:val="28"/>
          <w:szCs w:val="28"/>
          <w:lang w:val="vi-VN" w:eastAsia="vi-VN"/>
        </w:rPr>
        <w:lastRenderedPageBreak/>
        <w:t>với các hành vi vi phạm quy định tại Điều 30 và Điều 32 Nghị định này</w:t>
      </w:r>
      <w:r w:rsidRPr="0072518E">
        <w:rPr>
          <w:sz w:val="28"/>
          <w:szCs w:val="28"/>
          <w:lang w:val="vi-VN"/>
        </w:rPr>
        <w:t>:</w:t>
      </w:r>
    </w:p>
    <w:p w14:paraId="4D0904BA" w14:textId="77777777" w:rsidR="00BC5E06" w:rsidRPr="0072518E" w:rsidRDefault="00BC5E06">
      <w:pPr>
        <w:widowControl w:val="0"/>
        <w:tabs>
          <w:tab w:val="left" w:pos="567"/>
          <w:tab w:val="left" w:pos="965"/>
        </w:tabs>
        <w:snapToGrid w:val="0"/>
        <w:spacing w:before="120" w:after="120"/>
        <w:ind w:firstLine="567"/>
        <w:jc w:val="both"/>
        <w:rPr>
          <w:sz w:val="28"/>
          <w:szCs w:val="28"/>
          <w:lang w:val="vi-VN"/>
        </w:rPr>
      </w:pPr>
      <w:r w:rsidRPr="0072518E">
        <w:rPr>
          <w:sz w:val="28"/>
          <w:szCs w:val="28"/>
          <w:lang w:val="vi-VN"/>
        </w:rPr>
        <w:t>a) Phạt cảnh cáo;</w:t>
      </w:r>
    </w:p>
    <w:p w14:paraId="6E073F9D" w14:textId="77777777" w:rsidR="00BC5E06" w:rsidRPr="0072518E" w:rsidRDefault="00BC5E06">
      <w:pPr>
        <w:widowControl w:val="0"/>
        <w:tabs>
          <w:tab w:val="left" w:pos="567"/>
          <w:tab w:val="left" w:pos="987"/>
        </w:tabs>
        <w:snapToGrid w:val="0"/>
        <w:spacing w:before="120" w:after="120"/>
        <w:ind w:firstLine="567"/>
        <w:jc w:val="both"/>
        <w:rPr>
          <w:sz w:val="28"/>
          <w:szCs w:val="28"/>
          <w:lang w:val="vi-VN"/>
        </w:rPr>
      </w:pPr>
      <w:r w:rsidRPr="0072518E">
        <w:rPr>
          <w:sz w:val="28"/>
          <w:szCs w:val="28"/>
          <w:lang w:val="vi-VN"/>
        </w:rPr>
        <w:t xml:space="preserve">b) Phạt tiền đến </w:t>
      </w:r>
      <w:r w:rsidRPr="0072518E">
        <w:rPr>
          <w:sz w:val="28"/>
          <w:szCs w:val="28"/>
        </w:rPr>
        <w:t>10</w:t>
      </w:r>
      <w:r w:rsidRPr="0072518E">
        <w:rPr>
          <w:sz w:val="28"/>
          <w:szCs w:val="28"/>
          <w:lang w:val="vi-VN"/>
        </w:rPr>
        <w:t xml:space="preserve">0.000.000 đồng đối với cá nhân và phạt tiền đến </w:t>
      </w:r>
      <w:r w:rsidRPr="0072518E">
        <w:rPr>
          <w:sz w:val="28"/>
          <w:szCs w:val="28"/>
        </w:rPr>
        <w:t>2</w:t>
      </w:r>
      <w:r w:rsidRPr="0072518E">
        <w:rPr>
          <w:sz w:val="28"/>
          <w:szCs w:val="28"/>
          <w:lang w:val="vi-VN"/>
        </w:rPr>
        <w:t>00.000.000 đồng đối với tổ chức;</w:t>
      </w:r>
    </w:p>
    <w:p w14:paraId="27206764" w14:textId="77777777" w:rsidR="00BC5E06" w:rsidRPr="0072518E" w:rsidRDefault="00BC5E06">
      <w:pPr>
        <w:widowControl w:val="0"/>
        <w:tabs>
          <w:tab w:val="left" w:pos="567"/>
          <w:tab w:val="left" w:pos="987"/>
        </w:tabs>
        <w:snapToGrid w:val="0"/>
        <w:spacing w:before="120" w:after="120"/>
        <w:ind w:firstLine="567"/>
        <w:jc w:val="both"/>
        <w:rPr>
          <w:sz w:val="28"/>
          <w:szCs w:val="28"/>
          <w:lang w:val="vi-VN"/>
        </w:rPr>
      </w:pPr>
      <w:r w:rsidRPr="0072518E">
        <w:rPr>
          <w:sz w:val="28"/>
          <w:szCs w:val="28"/>
          <w:lang w:val="vi-VN"/>
        </w:rPr>
        <w:t>c) Tịch thu tang vật, phương tiện vi phạm hành chính;</w:t>
      </w:r>
    </w:p>
    <w:p w14:paraId="212B3CD3" w14:textId="77777777" w:rsidR="00BC5E06" w:rsidRPr="0072518E" w:rsidRDefault="00BC5E06">
      <w:pPr>
        <w:widowControl w:val="0"/>
        <w:tabs>
          <w:tab w:val="left" w:pos="567"/>
          <w:tab w:val="left" w:pos="981"/>
        </w:tabs>
        <w:snapToGrid w:val="0"/>
        <w:spacing w:before="120" w:after="120"/>
        <w:ind w:firstLine="567"/>
        <w:jc w:val="both"/>
        <w:rPr>
          <w:sz w:val="28"/>
          <w:szCs w:val="28"/>
          <w:lang w:val="vi-VN"/>
        </w:rPr>
      </w:pPr>
      <w:r w:rsidRPr="0072518E">
        <w:rPr>
          <w:sz w:val="28"/>
          <w:szCs w:val="28"/>
          <w:lang w:val="vi-VN"/>
        </w:rPr>
        <w:t>d) Đình chỉ hoạt động dán nhãn năng lượng có thời hạn;</w:t>
      </w:r>
    </w:p>
    <w:p w14:paraId="12C927CC" w14:textId="77777777" w:rsidR="00BC5E06" w:rsidRPr="0072518E" w:rsidRDefault="00BC5E06">
      <w:pPr>
        <w:widowControl w:val="0"/>
        <w:tabs>
          <w:tab w:val="left" w:pos="567"/>
        </w:tabs>
        <w:snapToGrid w:val="0"/>
        <w:spacing w:before="120" w:after="120"/>
        <w:ind w:firstLine="567"/>
        <w:jc w:val="both"/>
        <w:rPr>
          <w:sz w:val="28"/>
          <w:szCs w:val="28"/>
          <w:lang w:val="x-none"/>
        </w:rPr>
      </w:pPr>
      <w:r w:rsidRPr="0072518E">
        <w:rPr>
          <w:sz w:val="28"/>
          <w:szCs w:val="28"/>
          <w:lang w:val="vi-VN"/>
        </w:rPr>
        <w:t xml:space="preserve">đ) Áp dụng các biện pháp khắc phục hậu quả đối với </w:t>
      </w:r>
      <w:r w:rsidRPr="0072518E">
        <w:rPr>
          <w:bCs/>
          <w:iCs/>
          <w:sz w:val="28"/>
          <w:szCs w:val="28"/>
          <w:lang w:val="vi-VN" w:eastAsia="vi-VN"/>
        </w:rPr>
        <w:t xml:space="preserve">các </w:t>
      </w:r>
      <w:r w:rsidRPr="0072518E">
        <w:rPr>
          <w:sz w:val="28"/>
          <w:szCs w:val="28"/>
          <w:lang w:val="vi-VN"/>
        </w:rPr>
        <w:t xml:space="preserve">hành vi vi phạm </w:t>
      </w:r>
      <w:r w:rsidRPr="0072518E">
        <w:rPr>
          <w:bCs/>
          <w:iCs/>
          <w:sz w:val="28"/>
          <w:szCs w:val="28"/>
          <w:lang w:val="vi-VN" w:eastAsia="vi-VN"/>
        </w:rPr>
        <w:t>thuộc</w:t>
      </w:r>
      <w:r w:rsidRPr="0072518E">
        <w:rPr>
          <w:sz w:val="28"/>
          <w:szCs w:val="28"/>
          <w:lang w:val="vi-VN"/>
        </w:rPr>
        <w:t xml:space="preserve"> thẩm quyền xử phạt</w:t>
      </w:r>
      <w:r w:rsidRPr="0072518E">
        <w:rPr>
          <w:bCs/>
          <w:iCs/>
          <w:sz w:val="28"/>
          <w:szCs w:val="28"/>
          <w:lang w:val="vi-VN" w:eastAsia="vi-VN"/>
        </w:rPr>
        <w:t>.</w:t>
      </w:r>
    </w:p>
    <w:p w14:paraId="4A0878FA" w14:textId="7834FAEF" w:rsidR="00BC5E06" w:rsidRPr="0072518E" w:rsidRDefault="00656B58">
      <w:pPr>
        <w:widowControl w:val="0"/>
        <w:numPr>
          <w:ilvl w:val="0"/>
          <w:numId w:val="3"/>
        </w:numPr>
        <w:tabs>
          <w:tab w:val="left" w:pos="0"/>
          <w:tab w:val="left" w:pos="1701"/>
        </w:tabs>
        <w:spacing w:before="120" w:after="120"/>
        <w:jc w:val="both"/>
        <w:rPr>
          <w:sz w:val="28"/>
          <w:szCs w:val="28"/>
        </w:rPr>
      </w:pPr>
      <w:r w:rsidRPr="0060763C">
        <w:rPr>
          <w:rStyle w:val="FootnoteReference"/>
          <w:bCs/>
          <w:sz w:val="28"/>
          <w:szCs w:val="28"/>
          <w:lang w:val="vi-VN"/>
        </w:rPr>
        <w:footnoteReference w:id="78"/>
      </w:r>
      <w:r>
        <w:rPr>
          <w:b/>
          <w:sz w:val="28"/>
          <w:szCs w:val="28"/>
        </w:rPr>
        <w:t xml:space="preserve"> </w:t>
      </w:r>
      <w:r w:rsidRPr="00E02543">
        <w:rPr>
          <w:b/>
          <w:i/>
          <w:sz w:val="28"/>
          <w:szCs w:val="28"/>
        </w:rPr>
        <w:t>(</w:t>
      </w:r>
      <w:r>
        <w:rPr>
          <w:b/>
          <w:i/>
          <w:sz w:val="28"/>
          <w:szCs w:val="28"/>
        </w:rPr>
        <w:t>đ</w:t>
      </w:r>
      <w:r w:rsidRPr="00E02543">
        <w:rPr>
          <w:b/>
          <w:i/>
          <w:sz w:val="28"/>
          <w:szCs w:val="28"/>
        </w:rPr>
        <w:t>ược bãi bỏ)</w:t>
      </w:r>
      <w:r w:rsidR="00BC5E06" w:rsidRPr="0072518E">
        <w:rPr>
          <w:b/>
          <w:bCs/>
          <w:sz w:val="28"/>
          <w:szCs w:val="28"/>
          <w:lang w:val="vi-VN"/>
        </w:rPr>
        <w:t xml:space="preserve"> </w:t>
      </w:r>
    </w:p>
    <w:p w14:paraId="7C820353" w14:textId="125510A2" w:rsidR="00331EBA" w:rsidRPr="0072518E" w:rsidRDefault="00331EBA">
      <w:pPr>
        <w:pStyle w:val="NormalWeb"/>
        <w:widowControl w:val="0"/>
        <w:spacing w:before="120" w:beforeAutospacing="0" w:after="120" w:afterAutospacing="0"/>
        <w:jc w:val="center"/>
        <w:rPr>
          <w:sz w:val="28"/>
          <w:szCs w:val="28"/>
        </w:rPr>
      </w:pPr>
      <w:r w:rsidRPr="0072518E">
        <w:rPr>
          <w:b/>
          <w:sz w:val="28"/>
          <w:szCs w:val="28"/>
          <w:lang w:val="vi-VN"/>
        </w:rPr>
        <w:t xml:space="preserve">Chương </w:t>
      </w:r>
      <w:r w:rsidR="00A66890" w:rsidRPr="0072518E">
        <w:rPr>
          <w:b/>
          <w:bCs/>
          <w:sz w:val="28"/>
          <w:szCs w:val="28"/>
        </w:rPr>
        <w:t>IV</w:t>
      </w:r>
    </w:p>
    <w:p w14:paraId="71DC2960" w14:textId="1D6F0972" w:rsidR="006E2063" w:rsidRPr="006E2063" w:rsidRDefault="00331EBA" w:rsidP="006E2063">
      <w:pPr>
        <w:pStyle w:val="NormalWeb"/>
        <w:widowControl w:val="0"/>
        <w:spacing w:before="120" w:beforeAutospacing="0" w:after="120" w:afterAutospacing="0"/>
        <w:jc w:val="center"/>
        <w:rPr>
          <w:b/>
          <w:sz w:val="28"/>
          <w:szCs w:val="28"/>
          <w:lang w:val="vi-VN"/>
        </w:rPr>
      </w:pPr>
      <w:r w:rsidRPr="00B6556E">
        <w:rPr>
          <w:b/>
          <w:sz w:val="28"/>
          <w:szCs w:val="28"/>
          <w:lang w:val="vi-VN"/>
        </w:rPr>
        <w:t>ĐIỀU KHOẢN THI HÀNH</w:t>
      </w:r>
      <w:r w:rsidR="007B3442" w:rsidRPr="0072518E">
        <w:rPr>
          <w:rStyle w:val="FootnoteReference"/>
          <w:b/>
          <w:sz w:val="28"/>
          <w:szCs w:val="28"/>
          <w:lang w:val="vi-VN"/>
        </w:rPr>
        <w:footnoteReference w:id="79"/>
      </w:r>
    </w:p>
    <w:p w14:paraId="37180ACD" w14:textId="1852EABC" w:rsidR="00331EBA" w:rsidRPr="0072518E" w:rsidRDefault="00331EBA">
      <w:pPr>
        <w:pStyle w:val="NormalWeb"/>
        <w:widowControl w:val="0"/>
        <w:numPr>
          <w:ilvl w:val="0"/>
          <w:numId w:val="3"/>
        </w:numPr>
        <w:tabs>
          <w:tab w:val="left" w:pos="1620"/>
        </w:tabs>
        <w:spacing w:before="120" w:beforeAutospacing="0" w:after="120" w:afterAutospacing="0"/>
        <w:jc w:val="both"/>
        <w:rPr>
          <w:sz w:val="28"/>
          <w:szCs w:val="28"/>
        </w:rPr>
      </w:pPr>
      <w:r w:rsidRPr="00D00942">
        <w:rPr>
          <w:b/>
          <w:sz w:val="28"/>
          <w:szCs w:val="28"/>
          <w:lang w:val="vi-VN"/>
        </w:rPr>
        <w:lastRenderedPageBreak/>
        <w:t>Hiệu lực thi hành</w:t>
      </w:r>
      <w:r w:rsidR="00E0022D" w:rsidRPr="0072518E">
        <w:rPr>
          <w:rStyle w:val="FootnoteReference"/>
          <w:b/>
          <w:sz w:val="28"/>
          <w:szCs w:val="28"/>
          <w:lang w:val="vi-VN"/>
        </w:rPr>
        <w:footnoteReference w:id="80"/>
      </w:r>
    </w:p>
    <w:p w14:paraId="30632E3E" w14:textId="77777777" w:rsidR="00331EBA" w:rsidRPr="00D00942" w:rsidRDefault="00331EBA">
      <w:pPr>
        <w:pStyle w:val="NormalWeb"/>
        <w:widowControl w:val="0"/>
        <w:spacing w:before="120" w:beforeAutospacing="0" w:after="120" w:afterAutospacing="0"/>
        <w:ind w:firstLine="567"/>
        <w:jc w:val="both"/>
        <w:rPr>
          <w:sz w:val="28"/>
          <w:szCs w:val="28"/>
        </w:rPr>
      </w:pPr>
      <w:r w:rsidRPr="00B6556E">
        <w:rPr>
          <w:sz w:val="28"/>
          <w:szCs w:val="28"/>
        </w:rPr>
        <w:t xml:space="preserve">1. </w:t>
      </w:r>
      <w:r w:rsidRPr="00B6556E">
        <w:rPr>
          <w:sz w:val="28"/>
          <w:szCs w:val="28"/>
          <w:lang w:val="vi-VN"/>
        </w:rPr>
        <w:t>Nghị định này có hiệu lực thi hành từ ngày 01 tháng 12 năm 2013. Những nội dung khác có liên quan không quy định tại Nghị định này được thực hiện theo quy định của Luật xử lý vi phạm hành chính và các văn bản hướng dẫn thi hành.</w:t>
      </w:r>
    </w:p>
    <w:p w14:paraId="67F1DD35" w14:textId="495EFCDB" w:rsidR="00331EBA" w:rsidRPr="0072518E" w:rsidRDefault="00331EBA">
      <w:pPr>
        <w:pStyle w:val="NormalWeb"/>
        <w:widowControl w:val="0"/>
        <w:spacing w:before="120" w:beforeAutospacing="0" w:after="120" w:afterAutospacing="0"/>
        <w:ind w:firstLine="567"/>
        <w:jc w:val="both"/>
        <w:rPr>
          <w:sz w:val="28"/>
          <w:szCs w:val="28"/>
        </w:rPr>
      </w:pPr>
      <w:r w:rsidRPr="00D00942">
        <w:rPr>
          <w:sz w:val="28"/>
          <w:szCs w:val="28"/>
        </w:rPr>
        <w:t xml:space="preserve">2. </w:t>
      </w:r>
      <w:r w:rsidR="00066642" w:rsidRPr="0060763C">
        <w:rPr>
          <w:rStyle w:val="FootnoteReference"/>
          <w:bCs/>
          <w:sz w:val="28"/>
          <w:szCs w:val="28"/>
          <w:lang w:val="vi-VN"/>
        </w:rPr>
        <w:footnoteReference w:id="81"/>
      </w:r>
      <w:r w:rsidR="00066642">
        <w:rPr>
          <w:sz w:val="28"/>
          <w:szCs w:val="28"/>
        </w:rPr>
        <w:t xml:space="preserve"> </w:t>
      </w:r>
      <w:r w:rsidRPr="00D00942">
        <w:rPr>
          <w:sz w:val="28"/>
          <w:szCs w:val="28"/>
          <w:lang w:val="vi-VN"/>
        </w:rPr>
        <w:t>và Nghị định số 73/2011/NĐ-CP ngày 24 tháng 8 năm 2011 của Chính phủ quy định xử phạt vi phạm hành chính t</w:t>
      </w:r>
      <w:r w:rsidRPr="0072518E">
        <w:rPr>
          <w:sz w:val="28"/>
          <w:szCs w:val="28"/>
          <w:lang w:val="vi-VN"/>
        </w:rPr>
        <w:t xml:space="preserve">rong </w:t>
      </w:r>
      <w:r w:rsidRPr="0072518E">
        <w:rPr>
          <w:sz w:val="28"/>
          <w:szCs w:val="28"/>
        </w:rPr>
        <w:t>l</w:t>
      </w:r>
      <w:r w:rsidRPr="0072518E">
        <w:rPr>
          <w:sz w:val="28"/>
          <w:szCs w:val="28"/>
          <w:lang w:val="vi-VN"/>
        </w:rPr>
        <w:t>ĩnh vực sử dụng năng lượng tiết kiệm và hiệu quả hết hiệu lực từ ngày Nghị định này có hiệu lực.</w:t>
      </w:r>
    </w:p>
    <w:p w14:paraId="44C02E8B" w14:textId="77777777" w:rsidR="00331EBA" w:rsidRPr="0072518E" w:rsidRDefault="00331EBA">
      <w:pPr>
        <w:pStyle w:val="NormalWeb"/>
        <w:widowControl w:val="0"/>
        <w:spacing w:before="120" w:beforeAutospacing="0" w:after="120" w:afterAutospacing="0"/>
        <w:ind w:firstLine="567"/>
        <w:jc w:val="both"/>
        <w:rPr>
          <w:sz w:val="28"/>
          <w:szCs w:val="28"/>
        </w:rPr>
      </w:pPr>
      <w:r w:rsidRPr="0072518E">
        <w:rPr>
          <w:sz w:val="28"/>
          <w:szCs w:val="28"/>
        </w:rPr>
        <w:t xml:space="preserve">3. </w:t>
      </w:r>
      <w:r w:rsidRPr="0072518E">
        <w:rPr>
          <w:sz w:val="28"/>
          <w:szCs w:val="28"/>
          <w:lang w:val="vi-VN"/>
        </w:rPr>
        <w:t>Quy định chuyển tiếp</w:t>
      </w:r>
    </w:p>
    <w:p w14:paraId="1BC660BE" w14:textId="354A0D25" w:rsidR="00331EBA" w:rsidRPr="0072518E" w:rsidRDefault="00331EBA">
      <w:pPr>
        <w:pStyle w:val="NormalWeb"/>
        <w:widowControl w:val="0"/>
        <w:spacing w:before="120" w:beforeAutospacing="0" w:after="120" w:afterAutospacing="0"/>
        <w:ind w:firstLine="567"/>
        <w:jc w:val="both"/>
        <w:rPr>
          <w:sz w:val="28"/>
          <w:szCs w:val="28"/>
        </w:rPr>
      </w:pPr>
      <w:r w:rsidRPr="0072518E">
        <w:rPr>
          <w:sz w:val="28"/>
          <w:szCs w:val="28"/>
        </w:rPr>
        <w:t xml:space="preserve">a) </w:t>
      </w:r>
      <w:r w:rsidR="00656B58" w:rsidRPr="0060763C">
        <w:rPr>
          <w:rStyle w:val="FootnoteReference"/>
          <w:bCs/>
          <w:sz w:val="28"/>
          <w:szCs w:val="28"/>
          <w:lang w:val="vi-VN"/>
        </w:rPr>
        <w:footnoteReference w:id="82"/>
      </w:r>
      <w:r w:rsidR="00656B58">
        <w:rPr>
          <w:b/>
          <w:sz w:val="28"/>
          <w:szCs w:val="28"/>
        </w:rPr>
        <w:t xml:space="preserve"> </w:t>
      </w:r>
      <w:r w:rsidR="00656B58" w:rsidRPr="00656B58">
        <w:rPr>
          <w:b/>
          <w:i/>
          <w:sz w:val="28"/>
          <w:szCs w:val="28"/>
        </w:rPr>
        <w:t>(được bãi bỏ)</w:t>
      </w:r>
    </w:p>
    <w:p w14:paraId="247A0F20" w14:textId="362E9F17" w:rsidR="00331EBA" w:rsidRPr="0072518E" w:rsidRDefault="00331EBA">
      <w:pPr>
        <w:pStyle w:val="NormalWeb"/>
        <w:widowControl w:val="0"/>
        <w:spacing w:before="120" w:beforeAutospacing="0" w:after="120" w:afterAutospacing="0"/>
        <w:ind w:firstLine="567"/>
        <w:jc w:val="both"/>
        <w:rPr>
          <w:sz w:val="28"/>
          <w:szCs w:val="28"/>
        </w:rPr>
      </w:pPr>
      <w:r w:rsidRPr="0072518E">
        <w:rPr>
          <w:sz w:val="28"/>
          <w:szCs w:val="28"/>
        </w:rPr>
        <w:t xml:space="preserve">b) </w:t>
      </w:r>
      <w:r w:rsidR="00656B58" w:rsidRPr="0060763C">
        <w:rPr>
          <w:rStyle w:val="FootnoteReference"/>
          <w:bCs/>
          <w:sz w:val="28"/>
          <w:szCs w:val="28"/>
          <w:lang w:val="vi-VN"/>
        </w:rPr>
        <w:footnoteReference w:id="83"/>
      </w:r>
      <w:r w:rsidR="00656B58">
        <w:rPr>
          <w:b/>
          <w:sz w:val="28"/>
          <w:szCs w:val="28"/>
        </w:rPr>
        <w:t xml:space="preserve"> </w:t>
      </w:r>
      <w:r w:rsidR="00656B58" w:rsidRPr="00656B58">
        <w:rPr>
          <w:b/>
          <w:i/>
          <w:sz w:val="28"/>
          <w:szCs w:val="28"/>
        </w:rPr>
        <w:t>(được bãi bỏ)</w:t>
      </w:r>
    </w:p>
    <w:p w14:paraId="79A2F7A4" w14:textId="77777777" w:rsidR="00331EBA" w:rsidRPr="0072518E" w:rsidRDefault="00331EBA">
      <w:pPr>
        <w:pStyle w:val="NormalWeb"/>
        <w:widowControl w:val="0"/>
        <w:spacing w:before="120" w:beforeAutospacing="0" w:after="120" w:afterAutospacing="0"/>
        <w:ind w:firstLine="567"/>
        <w:jc w:val="both"/>
        <w:rPr>
          <w:sz w:val="28"/>
          <w:szCs w:val="28"/>
        </w:rPr>
      </w:pPr>
      <w:r w:rsidRPr="0072518E">
        <w:rPr>
          <w:sz w:val="28"/>
          <w:szCs w:val="28"/>
        </w:rPr>
        <w:t xml:space="preserve">c) </w:t>
      </w:r>
      <w:r w:rsidRPr="0072518E">
        <w:rPr>
          <w:sz w:val="28"/>
          <w:szCs w:val="28"/>
          <w:lang w:val="vi-VN"/>
        </w:rPr>
        <w:t>Các hành vi vi phạm xảy ra trước khi Nghị định này có hiệu lực thi hành nhưng sau khi Nghị định này có hiệu lực thi hành mới bị phát hiện, lập biên bản thì xử lý theo quy định tại Nghị định này;</w:t>
      </w:r>
    </w:p>
    <w:p w14:paraId="7C03578B" w14:textId="4B90ADA0" w:rsidR="00331EBA" w:rsidRPr="0072518E" w:rsidRDefault="00331EBA">
      <w:pPr>
        <w:pStyle w:val="NormalWeb"/>
        <w:widowControl w:val="0"/>
        <w:spacing w:before="120" w:beforeAutospacing="0" w:after="120" w:afterAutospacing="0"/>
        <w:ind w:firstLine="567"/>
        <w:jc w:val="both"/>
        <w:rPr>
          <w:sz w:val="28"/>
          <w:szCs w:val="28"/>
        </w:rPr>
      </w:pPr>
      <w:r w:rsidRPr="0072518E">
        <w:rPr>
          <w:sz w:val="28"/>
          <w:szCs w:val="28"/>
        </w:rPr>
        <w:lastRenderedPageBreak/>
        <w:t xml:space="preserve">d) </w:t>
      </w:r>
      <w:r w:rsidRPr="0072518E">
        <w:rPr>
          <w:sz w:val="28"/>
          <w:szCs w:val="28"/>
          <w:lang w:val="vi-VN"/>
        </w:rPr>
        <w:t xml:space="preserve">Các hành vi vi phạm đã lập biên bản vi phạm trước ngày Nghị định này có hiệu lực thì áp dụng </w:t>
      </w:r>
      <w:r w:rsidR="00066642" w:rsidRPr="0060763C">
        <w:rPr>
          <w:rStyle w:val="FootnoteReference"/>
          <w:bCs/>
          <w:sz w:val="28"/>
          <w:szCs w:val="28"/>
          <w:lang w:val="vi-VN"/>
        </w:rPr>
        <w:footnoteReference w:id="84"/>
      </w:r>
      <w:r w:rsidRPr="0072518E">
        <w:rPr>
          <w:sz w:val="28"/>
          <w:szCs w:val="28"/>
          <w:lang w:val="vi-VN"/>
        </w:rPr>
        <w:t>, Nghị định số 73/2011/NĐ-CP ngày 24 tháng 8 năm 2011 của Chính phủ quy định xử phạt vi phạm hành chính trong lĩnh vực sử dụng năng lượng tiết kiệm và hiệu quả hoặc Nghị định xử phạt hành chính trong lĩnh vực có liên quan để xử phạt. Nếu tại thời điểm ra quyết định xử phạt mà Nghị định này có hiệu lực thì áp dụng Nghị định này trong trường hợp Nghị định này không quy định bị xử phạt hoặc quy định hình thức xử phạt và mức xử phạt nhẹ hơn đối với hành vi vi phạm đó;</w:t>
      </w:r>
    </w:p>
    <w:p w14:paraId="27427133" w14:textId="77777777" w:rsidR="00331EBA" w:rsidRDefault="00331EBA">
      <w:pPr>
        <w:pStyle w:val="NormalWeb"/>
        <w:widowControl w:val="0"/>
        <w:spacing w:before="120" w:beforeAutospacing="0" w:after="120" w:afterAutospacing="0"/>
        <w:ind w:firstLine="567"/>
        <w:jc w:val="both"/>
        <w:rPr>
          <w:sz w:val="28"/>
          <w:szCs w:val="28"/>
          <w:lang w:val="vi-VN"/>
        </w:rPr>
      </w:pPr>
      <w:r w:rsidRPr="0072518E">
        <w:rPr>
          <w:sz w:val="28"/>
          <w:szCs w:val="28"/>
          <w:lang w:val="vi-VN"/>
        </w:rPr>
        <w:t>đ) Các hành vi vi phạm đã xảy ra nhưng kết thúc sau ngày Nghị định này có hiệu lực thi hành thì áp dụng theo quy định tại Nghị định này để xử phạt.</w:t>
      </w:r>
    </w:p>
    <w:p w14:paraId="3AFD7530" w14:textId="7E7CC2D4" w:rsidR="00331EBA" w:rsidRPr="0072518E" w:rsidRDefault="009D7938" w:rsidP="004B283B">
      <w:pPr>
        <w:pStyle w:val="NormalWeb"/>
        <w:widowControl w:val="0"/>
        <w:numPr>
          <w:ilvl w:val="0"/>
          <w:numId w:val="37"/>
        </w:numPr>
        <w:tabs>
          <w:tab w:val="left" w:pos="1560"/>
        </w:tabs>
        <w:spacing w:before="120" w:beforeAutospacing="0" w:after="120" w:afterAutospacing="0"/>
        <w:ind w:left="0" w:firstLine="567"/>
        <w:jc w:val="both"/>
        <w:rPr>
          <w:sz w:val="28"/>
          <w:szCs w:val="28"/>
        </w:rPr>
      </w:pPr>
      <w:r w:rsidRPr="0072518E">
        <w:rPr>
          <w:b/>
          <w:sz w:val="28"/>
          <w:szCs w:val="28"/>
        </w:rPr>
        <w:t xml:space="preserve"> </w:t>
      </w:r>
      <w:r w:rsidR="00331EBA" w:rsidRPr="0072518E">
        <w:rPr>
          <w:b/>
          <w:sz w:val="28"/>
          <w:szCs w:val="28"/>
          <w:lang w:val="vi-VN"/>
        </w:rPr>
        <w:t>Trách nhiệm thi hành</w:t>
      </w:r>
      <w:r w:rsidR="00A43117" w:rsidRPr="0072518E">
        <w:rPr>
          <w:rStyle w:val="FootnoteReference"/>
          <w:b/>
          <w:sz w:val="28"/>
          <w:szCs w:val="28"/>
          <w:lang w:val="vi-VN"/>
        </w:rPr>
        <w:footnoteReference w:id="85"/>
      </w:r>
    </w:p>
    <w:p w14:paraId="72F9DBE9" w14:textId="77777777" w:rsidR="00BC5E06" w:rsidRPr="00B6556E" w:rsidRDefault="00BC5E06">
      <w:pPr>
        <w:widowControl w:val="0"/>
        <w:tabs>
          <w:tab w:val="left" w:pos="567"/>
        </w:tabs>
        <w:snapToGrid w:val="0"/>
        <w:spacing w:before="120" w:after="120"/>
        <w:ind w:firstLine="567"/>
        <w:jc w:val="both"/>
        <w:rPr>
          <w:bCs/>
          <w:sz w:val="28"/>
          <w:szCs w:val="28"/>
        </w:rPr>
      </w:pPr>
      <w:r w:rsidRPr="00B6556E">
        <w:rPr>
          <w:bCs/>
          <w:sz w:val="28"/>
          <w:szCs w:val="28"/>
        </w:rPr>
        <w:t>1. Bộ Công Thương có trách nhiệm:</w:t>
      </w:r>
    </w:p>
    <w:p w14:paraId="767668E9" w14:textId="497BE057" w:rsidR="00BC5E06" w:rsidRPr="00D00942" w:rsidRDefault="00BC5E06">
      <w:pPr>
        <w:widowControl w:val="0"/>
        <w:tabs>
          <w:tab w:val="left" w:pos="567"/>
        </w:tabs>
        <w:snapToGrid w:val="0"/>
        <w:spacing w:before="120" w:after="120"/>
        <w:ind w:firstLine="567"/>
        <w:jc w:val="both"/>
        <w:rPr>
          <w:bCs/>
          <w:sz w:val="28"/>
          <w:szCs w:val="28"/>
        </w:rPr>
      </w:pPr>
      <w:r w:rsidRPr="00D00942">
        <w:rPr>
          <w:bCs/>
          <w:sz w:val="28"/>
          <w:szCs w:val="28"/>
        </w:rPr>
        <w:t xml:space="preserve">a) </w:t>
      </w:r>
      <w:r w:rsidR="00F744D3" w:rsidRPr="00D00942">
        <w:rPr>
          <w:bCs/>
          <w:sz w:val="28"/>
          <w:szCs w:val="28"/>
        </w:rPr>
        <w:t>T</w:t>
      </w:r>
      <w:r w:rsidRPr="00D00942">
        <w:rPr>
          <w:sz w:val="28"/>
          <w:szCs w:val="28"/>
        </w:rPr>
        <w:t>ổ chức thi hành Nghị định này</w:t>
      </w:r>
      <w:r w:rsidRPr="00D00942">
        <w:rPr>
          <w:bCs/>
          <w:sz w:val="28"/>
          <w:szCs w:val="28"/>
        </w:rPr>
        <w:t>;</w:t>
      </w:r>
    </w:p>
    <w:p w14:paraId="37A3A8CF" w14:textId="14AB8CAC" w:rsidR="00BC5E06" w:rsidRPr="0072518E" w:rsidRDefault="00BC5E06">
      <w:pPr>
        <w:widowControl w:val="0"/>
        <w:tabs>
          <w:tab w:val="left" w:pos="567"/>
        </w:tabs>
        <w:snapToGrid w:val="0"/>
        <w:spacing w:before="120" w:after="120"/>
        <w:ind w:firstLine="567"/>
        <w:jc w:val="both"/>
        <w:rPr>
          <w:bCs/>
          <w:sz w:val="28"/>
          <w:szCs w:val="28"/>
        </w:rPr>
      </w:pPr>
      <w:r w:rsidRPr="0072518E">
        <w:rPr>
          <w:bCs/>
          <w:sz w:val="28"/>
          <w:szCs w:val="28"/>
        </w:rPr>
        <w:t xml:space="preserve">b) </w:t>
      </w:r>
      <w:r w:rsidR="00656B58" w:rsidRPr="0060763C">
        <w:rPr>
          <w:rStyle w:val="FootnoteReference"/>
          <w:bCs/>
          <w:sz w:val="28"/>
          <w:szCs w:val="28"/>
          <w:lang w:val="vi-VN"/>
        </w:rPr>
        <w:footnoteReference w:id="86"/>
      </w:r>
      <w:r w:rsidR="00656B58">
        <w:rPr>
          <w:b/>
          <w:sz w:val="28"/>
          <w:szCs w:val="28"/>
        </w:rPr>
        <w:t xml:space="preserve"> </w:t>
      </w:r>
      <w:r w:rsidR="00656B58" w:rsidRPr="00656B58">
        <w:rPr>
          <w:b/>
          <w:i/>
          <w:sz w:val="28"/>
          <w:szCs w:val="28"/>
        </w:rPr>
        <w:t>(được bãi bỏ)</w:t>
      </w:r>
    </w:p>
    <w:p w14:paraId="0D2CE339" w14:textId="0B814790" w:rsidR="00A66890" w:rsidRPr="0072518E" w:rsidRDefault="00BC5E06">
      <w:pPr>
        <w:pStyle w:val="NormalWeb"/>
        <w:widowControl w:val="0"/>
        <w:spacing w:before="120" w:beforeAutospacing="0" w:after="120" w:afterAutospacing="0"/>
        <w:ind w:firstLine="567"/>
        <w:jc w:val="both"/>
        <w:rPr>
          <w:sz w:val="28"/>
          <w:szCs w:val="28"/>
        </w:rPr>
      </w:pPr>
      <w:r w:rsidRPr="0072518E">
        <w:rPr>
          <w:bCs/>
          <w:sz w:val="28"/>
          <w:szCs w:val="28"/>
        </w:rPr>
        <w:t>2. Các Bộ trưởng, Thủ trưởng cơ quan ngang Bộ, Thủ trưởng cơ quan thuộc Chính phủ, Chủ tịch Ủy ban nhân dân tỉnh, thành phố trực thuộc Trung ương chịu trách nhiệm thi hành Nghị định này./.</w:t>
      </w:r>
    </w:p>
    <w:tbl>
      <w:tblPr>
        <w:tblW w:w="9180" w:type="dxa"/>
        <w:tblLook w:val="01E0" w:firstRow="1" w:lastRow="1" w:firstColumn="1" w:lastColumn="1" w:noHBand="0" w:noVBand="0"/>
      </w:tblPr>
      <w:tblGrid>
        <w:gridCol w:w="4219"/>
        <w:gridCol w:w="4961"/>
      </w:tblGrid>
      <w:tr w:rsidR="00A66890" w:rsidRPr="008D142A" w14:paraId="33F05B3A" w14:textId="77777777" w:rsidTr="00BE4891">
        <w:tc>
          <w:tcPr>
            <w:tcW w:w="4219" w:type="dxa"/>
          </w:tcPr>
          <w:p w14:paraId="6FA9D6B4" w14:textId="729AB221" w:rsidR="00A66890" w:rsidRPr="0072518E" w:rsidRDefault="00FB4B9C">
            <w:pPr>
              <w:widowControl w:val="0"/>
              <w:spacing w:before="120" w:after="120"/>
              <w:jc w:val="center"/>
              <w:rPr>
                <w:b/>
                <w:noProof/>
                <w:sz w:val="28"/>
                <w:szCs w:val="28"/>
              </w:rPr>
            </w:pPr>
            <w:r>
              <w:rPr>
                <w:noProof/>
                <w:sz w:val="28"/>
                <w:szCs w:val="28"/>
              </w:rPr>
              <w:pict w14:anchorId="102B4A48">
                <v:shapetype id="_x0000_t32" coordsize="21600,21600" o:spt="32" o:oned="t" path="m,l21600,21600e" filled="f">
                  <v:path arrowok="t" fillok="f" o:connecttype="none"/>
                  <o:lock v:ext="edit" shapetype="t"/>
                </v:shapetype>
                <v:shape id="AutoShape 49" o:spid="_x0000_s1037" type="#_x0000_t32" style="position:absolute;left:0;text-align:left;margin-left:3.15pt;margin-top:3.6pt;width:453.55pt;height:0;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G5HgIAADw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"/>
              </w:pict>
            </w:r>
            <w:r>
              <w:rPr>
                <w:noProof/>
                <w:sz w:val="28"/>
                <w:szCs w:val="28"/>
              </w:rPr>
              <w:pict w14:anchorId="4BEEE621">
                <v:line id="Line 48" o:spid="_x0000_s1036" style="position:absolute;left:0;text-align:left;z-index:251658240;visibility:visible" from="73.5pt,22.9pt" to="127.2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9VaEAIAACg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"/>
              </w:pict>
            </w:r>
            <w:r w:rsidR="00A66890" w:rsidRPr="0072518E">
              <w:rPr>
                <w:b/>
                <w:noProof/>
                <w:sz w:val="28"/>
                <w:szCs w:val="28"/>
              </w:rPr>
              <w:t>BỘ CÔNG THƯƠNG</w:t>
            </w:r>
          </w:p>
          <w:p w14:paraId="619EACE0" w14:textId="0414C0C6" w:rsidR="00A66890" w:rsidRPr="00B6556E" w:rsidRDefault="00A66890">
            <w:pPr>
              <w:widowControl w:val="0"/>
              <w:spacing w:before="120" w:after="120"/>
              <w:jc w:val="center"/>
              <w:rPr>
                <w:noProof/>
                <w:sz w:val="28"/>
                <w:szCs w:val="28"/>
              </w:rPr>
            </w:pPr>
            <w:r w:rsidRPr="00B6556E">
              <w:rPr>
                <w:noProof/>
                <w:sz w:val="28"/>
                <w:szCs w:val="28"/>
              </w:rPr>
              <w:t xml:space="preserve">Số: </w:t>
            </w:r>
            <w:r w:rsidRPr="00B6556E">
              <w:rPr>
                <w:b/>
                <w:noProof/>
                <w:sz w:val="28"/>
                <w:szCs w:val="28"/>
              </w:rPr>
              <w:t xml:space="preserve">  </w:t>
            </w:r>
            <w:r w:rsidR="00656B58">
              <w:rPr>
                <w:b/>
                <w:noProof/>
                <w:sz w:val="28"/>
                <w:szCs w:val="28"/>
              </w:rPr>
              <w:t xml:space="preserve">     </w:t>
            </w:r>
            <w:r w:rsidR="00C75393">
              <w:rPr>
                <w:b/>
                <w:noProof/>
                <w:sz w:val="28"/>
                <w:szCs w:val="28"/>
              </w:rPr>
              <w:t xml:space="preserve"> </w:t>
            </w:r>
            <w:r w:rsidR="00656B58">
              <w:rPr>
                <w:b/>
                <w:noProof/>
                <w:sz w:val="28"/>
                <w:szCs w:val="28"/>
              </w:rPr>
              <w:t xml:space="preserve">  </w:t>
            </w:r>
            <w:r w:rsidR="00AB788A" w:rsidRPr="00B6556E">
              <w:rPr>
                <w:b/>
                <w:noProof/>
                <w:sz w:val="28"/>
                <w:szCs w:val="28"/>
              </w:rPr>
              <w:t xml:space="preserve"> </w:t>
            </w:r>
            <w:r w:rsidRPr="00B6556E">
              <w:rPr>
                <w:noProof/>
                <w:sz w:val="28"/>
                <w:szCs w:val="28"/>
              </w:rPr>
              <w:t xml:space="preserve"> /VBHN-BCT</w:t>
            </w:r>
          </w:p>
          <w:p w14:paraId="1F5B0663" w14:textId="2970C8DE" w:rsidR="00A66890" w:rsidRPr="00D00942" w:rsidRDefault="00A66890">
            <w:pPr>
              <w:widowControl w:val="0"/>
              <w:rPr>
                <w:b/>
                <w:noProof/>
                <w:sz w:val="28"/>
                <w:szCs w:val="28"/>
              </w:rPr>
            </w:pPr>
          </w:p>
          <w:p w14:paraId="0210C4DB" w14:textId="77777777" w:rsidR="00A66890" w:rsidRPr="00D00942" w:rsidRDefault="00A66890">
            <w:pPr>
              <w:widowControl w:val="0"/>
              <w:rPr>
                <w:b/>
                <w:i/>
                <w:noProof/>
              </w:rPr>
            </w:pPr>
            <w:r w:rsidRPr="00D00942">
              <w:rPr>
                <w:b/>
                <w:i/>
                <w:noProof/>
              </w:rPr>
              <w:t>Nơi nhận:</w:t>
            </w:r>
          </w:p>
          <w:p w14:paraId="585CC492" w14:textId="77777777" w:rsidR="00A66890" w:rsidRPr="0072518E" w:rsidRDefault="00A66890">
            <w:pPr>
              <w:widowControl w:val="0"/>
              <w:rPr>
                <w:noProof/>
                <w:spacing w:val="-8"/>
              </w:rPr>
            </w:pPr>
            <w:r w:rsidRPr="0072518E">
              <w:rPr>
                <w:noProof/>
                <w:spacing w:val="-8"/>
              </w:rPr>
              <w:t xml:space="preserve">- Văn phòng Chính phủ (để đăng Công báo); </w:t>
            </w:r>
          </w:p>
          <w:p w14:paraId="79EE0C06" w14:textId="60A8BBC1" w:rsidR="00A66890" w:rsidRDefault="00A66890">
            <w:pPr>
              <w:widowControl w:val="0"/>
              <w:tabs>
                <w:tab w:val="left" w:pos="0"/>
              </w:tabs>
              <w:autoSpaceDE w:val="0"/>
              <w:autoSpaceDN w:val="0"/>
              <w:adjustRightInd w:val="0"/>
              <w:rPr>
                <w:noProof/>
              </w:rPr>
            </w:pPr>
            <w:r w:rsidRPr="0072518E">
              <w:rPr>
                <w:noProof/>
              </w:rPr>
              <w:t>- Bộ Tư pháp (để theo dõi);</w:t>
            </w:r>
          </w:p>
          <w:p w14:paraId="4437D6D2" w14:textId="6888D680" w:rsidR="00294980" w:rsidRPr="0072518E" w:rsidRDefault="00294980">
            <w:pPr>
              <w:widowControl w:val="0"/>
              <w:tabs>
                <w:tab w:val="left" w:pos="0"/>
              </w:tabs>
              <w:autoSpaceDE w:val="0"/>
              <w:autoSpaceDN w:val="0"/>
              <w:adjustRightInd w:val="0"/>
              <w:rPr>
                <w:noProof/>
              </w:rPr>
            </w:pPr>
            <w:r>
              <w:rPr>
                <w:noProof/>
              </w:rPr>
              <w:t>- Bộ trưởng (để b/c);</w:t>
            </w:r>
          </w:p>
          <w:p w14:paraId="3C50441B" w14:textId="075CE0EC" w:rsidR="00A66890" w:rsidRPr="0072518E" w:rsidRDefault="00596B6A">
            <w:pPr>
              <w:widowControl w:val="0"/>
              <w:tabs>
                <w:tab w:val="left" w:pos="0"/>
              </w:tabs>
              <w:autoSpaceDE w:val="0"/>
              <w:autoSpaceDN w:val="0"/>
              <w:adjustRightInd w:val="0"/>
              <w:rPr>
                <w:noProof/>
              </w:rPr>
            </w:pPr>
            <w:r w:rsidRPr="0072518E">
              <w:rPr>
                <w:noProof/>
              </w:rPr>
              <w:t xml:space="preserve">- </w:t>
            </w:r>
            <w:r w:rsidR="00294980">
              <w:rPr>
                <w:noProof/>
              </w:rPr>
              <w:t>Trang thông tin điện tử Bộ Công Thương</w:t>
            </w:r>
            <w:r w:rsidR="00A66890" w:rsidRPr="0072518E">
              <w:rPr>
                <w:noProof/>
              </w:rPr>
              <w:t>;</w:t>
            </w:r>
          </w:p>
          <w:p w14:paraId="6E519872" w14:textId="77777777" w:rsidR="00A66890" w:rsidRPr="0072518E" w:rsidRDefault="00A66890">
            <w:pPr>
              <w:widowControl w:val="0"/>
              <w:tabs>
                <w:tab w:val="left" w:pos="0"/>
              </w:tabs>
              <w:autoSpaceDE w:val="0"/>
              <w:autoSpaceDN w:val="0"/>
              <w:adjustRightInd w:val="0"/>
              <w:rPr>
                <w:noProof/>
              </w:rPr>
            </w:pPr>
            <w:r w:rsidRPr="0072518E">
              <w:rPr>
                <w:noProof/>
              </w:rPr>
              <w:t>- Vụ Pháp chế (để đăng tải trên Cơ sở dữ liệu quốc gia về quản lý văn bản);</w:t>
            </w:r>
          </w:p>
          <w:p w14:paraId="2EC9201C" w14:textId="112D715D" w:rsidR="00A66890" w:rsidRPr="0072518E" w:rsidRDefault="00A77978">
            <w:pPr>
              <w:widowControl w:val="0"/>
              <w:rPr>
                <w:noProof/>
              </w:rPr>
            </w:pPr>
            <w:r w:rsidRPr="0072518E">
              <w:rPr>
                <w:noProof/>
              </w:rPr>
              <w:t>- Lưu: VT, ĐL.</w:t>
            </w:r>
          </w:p>
        </w:tc>
        <w:tc>
          <w:tcPr>
            <w:tcW w:w="4961" w:type="dxa"/>
          </w:tcPr>
          <w:p w14:paraId="74E1A856" w14:textId="0E3410B6" w:rsidR="00A66890" w:rsidRPr="0072518E" w:rsidRDefault="00A66890">
            <w:pPr>
              <w:widowControl w:val="0"/>
              <w:spacing w:before="120" w:after="120"/>
              <w:jc w:val="center"/>
              <w:rPr>
                <w:b/>
                <w:noProof/>
                <w:sz w:val="28"/>
                <w:szCs w:val="28"/>
              </w:rPr>
            </w:pPr>
            <w:r w:rsidRPr="0072518E">
              <w:rPr>
                <w:b/>
                <w:noProof/>
                <w:sz w:val="28"/>
                <w:szCs w:val="28"/>
              </w:rPr>
              <w:t>XÁC THỰC VĂN BẢN HỢP NHẤT</w:t>
            </w:r>
          </w:p>
          <w:p w14:paraId="1003E71A" w14:textId="64929D4C" w:rsidR="00A66890" w:rsidRPr="0072518E" w:rsidRDefault="00A66890">
            <w:pPr>
              <w:widowControl w:val="0"/>
              <w:spacing w:before="120" w:after="120"/>
              <w:jc w:val="center"/>
              <w:rPr>
                <w:i/>
                <w:noProof/>
                <w:sz w:val="28"/>
                <w:szCs w:val="28"/>
              </w:rPr>
            </w:pPr>
            <w:r w:rsidRPr="0072518E">
              <w:rPr>
                <w:i/>
                <w:noProof/>
                <w:sz w:val="28"/>
                <w:szCs w:val="28"/>
              </w:rPr>
              <w:t xml:space="preserve">Hà Nội, ngày </w:t>
            </w:r>
            <w:r w:rsidRPr="0072518E">
              <w:rPr>
                <w:b/>
                <w:i/>
                <w:noProof/>
                <w:sz w:val="28"/>
                <w:szCs w:val="28"/>
              </w:rPr>
              <w:t xml:space="preserve"> </w:t>
            </w:r>
            <w:r w:rsidR="00656B58">
              <w:rPr>
                <w:b/>
                <w:i/>
                <w:noProof/>
                <w:sz w:val="28"/>
                <w:szCs w:val="28"/>
              </w:rPr>
              <w:t xml:space="preserve">      </w:t>
            </w:r>
            <w:r w:rsidRPr="0072518E">
              <w:rPr>
                <w:i/>
                <w:noProof/>
                <w:sz w:val="28"/>
                <w:szCs w:val="28"/>
              </w:rPr>
              <w:t xml:space="preserve"> tháng </w:t>
            </w:r>
            <w:r w:rsidRPr="0072518E">
              <w:rPr>
                <w:b/>
                <w:i/>
                <w:noProof/>
                <w:sz w:val="28"/>
                <w:szCs w:val="28"/>
              </w:rPr>
              <w:t xml:space="preserve"> </w:t>
            </w:r>
            <w:r w:rsidR="00656B58">
              <w:rPr>
                <w:b/>
                <w:i/>
                <w:noProof/>
                <w:sz w:val="28"/>
                <w:szCs w:val="28"/>
              </w:rPr>
              <w:t xml:space="preserve">     </w:t>
            </w:r>
            <w:r w:rsidR="00596B6A" w:rsidRPr="0072518E">
              <w:rPr>
                <w:i/>
                <w:noProof/>
                <w:sz w:val="28"/>
                <w:szCs w:val="28"/>
              </w:rPr>
              <w:t xml:space="preserve"> năm 202</w:t>
            </w:r>
            <w:r w:rsidR="00656B58">
              <w:rPr>
                <w:i/>
                <w:noProof/>
                <w:sz w:val="28"/>
                <w:szCs w:val="28"/>
              </w:rPr>
              <w:t>6</w:t>
            </w:r>
          </w:p>
          <w:p w14:paraId="00C58DAA" w14:textId="77777777" w:rsidR="00A66890" w:rsidRPr="0072518E" w:rsidRDefault="00A66890">
            <w:pPr>
              <w:widowControl w:val="0"/>
              <w:jc w:val="center"/>
              <w:rPr>
                <w:b/>
                <w:noProof/>
                <w:sz w:val="28"/>
                <w:szCs w:val="28"/>
              </w:rPr>
            </w:pPr>
          </w:p>
          <w:p w14:paraId="35D87598" w14:textId="44B6841B" w:rsidR="00A66890" w:rsidRDefault="00656B58">
            <w:pPr>
              <w:widowControl w:val="0"/>
              <w:jc w:val="center"/>
              <w:rPr>
                <w:b/>
                <w:noProof/>
                <w:sz w:val="28"/>
                <w:szCs w:val="28"/>
              </w:rPr>
            </w:pPr>
            <w:r>
              <w:rPr>
                <w:b/>
                <w:noProof/>
                <w:sz w:val="28"/>
                <w:szCs w:val="28"/>
              </w:rPr>
              <w:t xml:space="preserve">KT. </w:t>
            </w:r>
            <w:r w:rsidR="00A66890" w:rsidRPr="0072518E">
              <w:rPr>
                <w:b/>
                <w:noProof/>
                <w:sz w:val="28"/>
                <w:szCs w:val="28"/>
              </w:rPr>
              <w:t>BỘ TRƯỞNG</w:t>
            </w:r>
          </w:p>
          <w:p w14:paraId="28F6E09E" w14:textId="694C8676" w:rsidR="00656B58" w:rsidRPr="0072518E" w:rsidRDefault="00656B58">
            <w:pPr>
              <w:widowControl w:val="0"/>
              <w:jc w:val="center"/>
              <w:rPr>
                <w:b/>
                <w:noProof/>
                <w:sz w:val="28"/>
                <w:szCs w:val="28"/>
              </w:rPr>
            </w:pPr>
            <w:r>
              <w:rPr>
                <w:b/>
                <w:noProof/>
                <w:sz w:val="28"/>
                <w:szCs w:val="28"/>
              </w:rPr>
              <w:t>THỨ TRƯỞNG</w:t>
            </w:r>
          </w:p>
          <w:p w14:paraId="4C2422F5" w14:textId="77777777" w:rsidR="00A66890" w:rsidRPr="0072518E" w:rsidRDefault="00A66890">
            <w:pPr>
              <w:widowControl w:val="0"/>
              <w:jc w:val="center"/>
              <w:rPr>
                <w:b/>
                <w:noProof/>
                <w:sz w:val="28"/>
                <w:szCs w:val="28"/>
              </w:rPr>
            </w:pPr>
          </w:p>
          <w:p w14:paraId="7A6972A3" w14:textId="40BB240A" w:rsidR="00A43117" w:rsidRPr="0072518E" w:rsidRDefault="00A43117">
            <w:pPr>
              <w:widowControl w:val="0"/>
              <w:jc w:val="center"/>
              <w:rPr>
                <w:b/>
                <w:noProof/>
                <w:sz w:val="28"/>
                <w:szCs w:val="28"/>
              </w:rPr>
            </w:pPr>
          </w:p>
          <w:p w14:paraId="666276C3" w14:textId="6719D7C1" w:rsidR="00A51ACD" w:rsidRPr="00634EA0" w:rsidRDefault="00656B58">
            <w:pPr>
              <w:widowControl w:val="0"/>
              <w:jc w:val="center"/>
              <w:rPr>
                <w:b/>
                <w:i/>
                <w:noProof/>
                <w:sz w:val="28"/>
                <w:szCs w:val="28"/>
              </w:rPr>
            </w:pPr>
            <w:r>
              <w:rPr>
                <w:b/>
                <w:i/>
                <w:noProof/>
                <w:sz w:val="28"/>
                <w:szCs w:val="28"/>
              </w:rPr>
              <w:t xml:space="preserve"> </w:t>
            </w:r>
          </w:p>
          <w:p w14:paraId="2CB53B43" w14:textId="77777777" w:rsidR="0095108D" w:rsidRPr="0072518E" w:rsidRDefault="0095108D">
            <w:pPr>
              <w:widowControl w:val="0"/>
              <w:jc w:val="center"/>
              <w:rPr>
                <w:b/>
                <w:noProof/>
                <w:sz w:val="28"/>
                <w:szCs w:val="28"/>
              </w:rPr>
            </w:pPr>
          </w:p>
          <w:p w14:paraId="2516F683" w14:textId="77777777" w:rsidR="00A51ACD" w:rsidRPr="0072518E" w:rsidRDefault="00A51ACD">
            <w:pPr>
              <w:widowControl w:val="0"/>
              <w:jc w:val="center"/>
              <w:rPr>
                <w:b/>
                <w:noProof/>
                <w:sz w:val="28"/>
                <w:szCs w:val="28"/>
              </w:rPr>
            </w:pPr>
          </w:p>
          <w:p w14:paraId="4D0E2D65" w14:textId="6CB4EC1D" w:rsidR="00A66890" w:rsidRPr="00E45A38" w:rsidRDefault="00230419">
            <w:pPr>
              <w:widowControl w:val="0"/>
              <w:jc w:val="center"/>
              <w:rPr>
                <w:b/>
                <w:sz w:val="28"/>
                <w:szCs w:val="28"/>
              </w:rPr>
            </w:pPr>
            <w:r w:rsidRPr="0072518E">
              <w:rPr>
                <w:b/>
                <w:sz w:val="28"/>
                <w:szCs w:val="28"/>
              </w:rPr>
              <w:t xml:space="preserve">Nguyễn </w:t>
            </w:r>
            <w:r w:rsidR="00656B58">
              <w:rPr>
                <w:b/>
                <w:sz w:val="28"/>
                <w:szCs w:val="28"/>
              </w:rPr>
              <w:t>Hoàng Long</w:t>
            </w:r>
          </w:p>
        </w:tc>
      </w:tr>
    </w:tbl>
    <w:p w14:paraId="26E88A40" w14:textId="77777777" w:rsidR="00331EBA" w:rsidRPr="00E45A38" w:rsidRDefault="00331EBA" w:rsidP="004B2A14">
      <w:pPr>
        <w:pStyle w:val="NormalWeb"/>
        <w:widowControl w:val="0"/>
        <w:spacing w:before="120" w:beforeAutospacing="0" w:after="120" w:afterAutospacing="0"/>
        <w:jc w:val="both"/>
        <w:rPr>
          <w:sz w:val="28"/>
          <w:szCs w:val="28"/>
        </w:rPr>
      </w:pPr>
    </w:p>
    <w:sectPr w:rsidR="00331EBA" w:rsidRPr="00E45A38" w:rsidSect="00835073">
      <w:headerReference w:type="default" r:id="rId8"/>
      <w:pgSz w:w="11907" w:h="16840" w:code="9"/>
      <w:pgMar w:top="1134" w:right="1134" w:bottom="1134" w:left="1701" w:header="56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EC8D47" w14:textId="77777777" w:rsidR="004C52E1" w:rsidRDefault="004C52E1" w:rsidP="00A66890">
      <w:r>
        <w:separator/>
      </w:r>
    </w:p>
  </w:endnote>
  <w:endnote w:type="continuationSeparator" w:id="0">
    <w:p w14:paraId="523A8018" w14:textId="77777777" w:rsidR="004C52E1" w:rsidRDefault="004C52E1" w:rsidP="00A66890">
      <w:r>
        <w:continuationSeparator/>
      </w:r>
    </w:p>
  </w:endnote>
  <w:endnote w:type="continuationNotice" w:id="1">
    <w:p w14:paraId="211A2DC3" w14:textId="77777777" w:rsidR="004C52E1" w:rsidRDefault="004C52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279776" w14:textId="77777777" w:rsidR="004C52E1" w:rsidRDefault="004C52E1" w:rsidP="00A66890">
      <w:r>
        <w:separator/>
      </w:r>
    </w:p>
  </w:footnote>
  <w:footnote w:type="continuationSeparator" w:id="0">
    <w:p w14:paraId="4F65066E" w14:textId="77777777" w:rsidR="004C52E1" w:rsidRDefault="004C52E1" w:rsidP="00A66890">
      <w:r>
        <w:continuationSeparator/>
      </w:r>
    </w:p>
  </w:footnote>
  <w:footnote w:type="continuationNotice" w:id="1">
    <w:p w14:paraId="34ACE718" w14:textId="77777777" w:rsidR="004C52E1" w:rsidRDefault="004C52E1"/>
  </w:footnote>
  <w:footnote w:id="2">
    <w:p w14:paraId="420C8C58" w14:textId="78A706C0" w:rsidR="00656B58" w:rsidRPr="004B283B" w:rsidRDefault="00656B58" w:rsidP="000B375D">
      <w:pPr>
        <w:pStyle w:val="FootnoteText"/>
        <w:ind w:left="142" w:hanging="142"/>
        <w:jc w:val="both"/>
        <w:rPr>
          <w:sz w:val="22"/>
        </w:rPr>
      </w:pPr>
      <w:r w:rsidRPr="004B283B">
        <w:rPr>
          <w:rStyle w:val="FootnoteReference"/>
          <w:sz w:val="22"/>
        </w:rPr>
        <w:footnoteRef/>
      </w:r>
      <w:r w:rsidRPr="004B283B">
        <w:rPr>
          <w:noProof/>
          <w:sz w:val="22"/>
        </w:rPr>
        <w:t xml:space="preserve">Tên Nghị định số 134/2013/NĐ-CP được sửa đổi, bổ sung theo quy định tại khoản 1 Điều 2 </w:t>
      </w:r>
      <w:r>
        <w:rPr>
          <w:noProof/>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3">
    <w:p w14:paraId="7670F6AA" w14:textId="7237CB87" w:rsidR="00656B58" w:rsidRPr="004B283B" w:rsidRDefault="00656B58" w:rsidP="000B375D">
      <w:pPr>
        <w:ind w:left="142" w:hanging="142"/>
        <w:jc w:val="both"/>
        <w:rPr>
          <w:noProof/>
          <w:sz w:val="22"/>
          <w:szCs w:val="20"/>
        </w:rPr>
      </w:pPr>
      <w:r w:rsidRPr="004B283B">
        <w:rPr>
          <w:rStyle w:val="FootnoteReference"/>
          <w:sz w:val="22"/>
          <w:szCs w:val="20"/>
        </w:rPr>
        <w:footnoteRef/>
      </w:r>
      <w:r w:rsidRPr="004B283B">
        <w:rPr>
          <w:noProof/>
          <w:sz w:val="22"/>
          <w:szCs w:val="20"/>
          <w:vertAlign w:val="superscript"/>
        </w:rPr>
        <w:t xml:space="preserve"> </w:t>
      </w:r>
      <w:r w:rsidRPr="004B283B">
        <w:rPr>
          <w:noProof/>
          <w:sz w:val="22"/>
          <w:szCs w:val="20"/>
        </w:rPr>
        <w:t xml:space="preserve">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căn cứ ban hành như sau: </w:t>
      </w:r>
    </w:p>
    <w:p w14:paraId="2E05331F" w14:textId="1A834B3C" w:rsidR="00656B58" w:rsidRPr="004B283B" w:rsidRDefault="00656B58" w:rsidP="000B375D">
      <w:pPr>
        <w:ind w:left="142" w:firstLine="425"/>
        <w:jc w:val="both"/>
        <w:rPr>
          <w:i/>
          <w:noProof/>
          <w:sz w:val="22"/>
          <w:szCs w:val="20"/>
        </w:rPr>
      </w:pPr>
      <w:r w:rsidRPr="004B283B">
        <w:rPr>
          <w:i/>
          <w:iCs/>
          <w:noProof/>
          <w:sz w:val="22"/>
          <w:szCs w:val="20"/>
        </w:rPr>
        <w:t>“</w:t>
      </w:r>
      <w:r w:rsidRPr="004B283B">
        <w:rPr>
          <w:i/>
          <w:iCs/>
          <w:noProof/>
          <w:sz w:val="22"/>
          <w:szCs w:val="20"/>
          <w:lang w:val="vi-VN"/>
        </w:rPr>
        <w:t>C</w:t>
      </w:r>
      <w:r w:rsidRPr="004B283B">
        <w:rPr>
          <w:i/>
          <w:iCs/>
          <w:noProof/>
          <w:sz w:val="22"/>
          <w:szCs w:val="20"/>
        </w:rPr>
        <w:t>ă</w:t>
      </w:r>
      <w:r w:rsidRPr="004B283B">
        <w:rPr>
          <w:i/>
          <w:iCs/>
          <w:noProof/>
          <w:sz w:val="22"/>
          <w:szCs w:val="20"/>
          <w:lang w:val="vi-VN"/>
        </w:rPr>
        <w:t xml:space="preserve">n cứ Luật </w:t>
      </w:r>
      <w:r w:rsidRPr="004B283B">
        <w:rPr>
          <w:i/>
          <w:iCs/>
          <w:noProof/>
          <w:sz w:val="22"/>
          <w:szCs w:val="20"/>
        </w:rPr>
        <w:t>T</w:t>
      </w:r>
      <w:r w:rsidRPr="004B283B">
        <w:rPr>
          <w:i/>
          <w:iCs/>
          <w:noProof/>
          <w:sz w:val="22"/>
          <w:szCs w:val="20"/>
          <w:lang w:val="vi-VN"/>
        </w:rPr>
        <w:t>ổ chức Chính phủ ngày 19 tháng 6 năm 2015</w:t>
      </w:r>
      <w:r w:rsidRPr="004B283B">
        <w:rPr>
          <w:i/>
          <w:iCs/>
          <w:noProof/>
          <w:sz w:val="22"/>
          <w:szCs w:val="20"/>
        </w:rPr>
        <w:t xml:space="preserve"> và Luật sửa đổi, bổ sung một số điều của Luật Tổ chức Chính phủ và Luật Tổ chức chính quyền địa phương ngày 22 tháng 11 năm 2019</w:t>
      </w:r>
      <w:r w:rsidRPr="004B283B">
        <w:rPr>
          <w:i/>
          <w:iCs/>
          <w:noProof/>
          <w:sz w:val="22"/>
          <w:szCs w:val="20"/>
          <w:lang w:val="vi-VN"/>
        </w:rPr>
        <w:t>;</w:t>
      </w:r>
    </w:p>
    <w:p w14:paraId="1886F4A5" w14:textId="77777777" w:rsidR="00656B58" w:rsidRPr="004B283B" w:rsidRDefault="00656B58" w:rsidP="000B375D">
      <w:pPr>
        <w:ind w:left="142" w:firstLine="425"/>
        <w:jc w:val="both"/>
        <w:rPr>
          <w:i/>
          <w:noProof/>
          <w:sz w:val="22"/>
          <w:szCs w:val="20"/>
        </w:rPr>
      </w:pPr>
      <w:r w:rsidRPr="004B283B">
        <w:rPr>
          <w:i/>
          <w:iCs/>
          <w:noProof/>
          <w:sz w:val="22"/>
          <w:szCs w:val="20"/>
          <w:lang w:val="vi-VN"/>
        </w:rPr>
        <w:t xml:space="preserve">Căn cứ Luật </w:t>
      </w:r>
      <w:r w:rsidRPr="004B283B">
        <w:rPr>
          <w:i/>
          <w:iCs/>
          <w:noProof/>
          <w:sz w:val="22"/>
          <w:szCs w:val="20"/>
        </w:rPr>
        <w:t>X</w:t>
      </w:r>
      <w:r w:rsidRPr="004B283B">
        <w:rPr>
          <w:i/>
          <w:iCs/>
          <w:noProof/>
          <w:sz w:val="22"/>
          <w:szCs w:val="20"/>
          <w:lang w:val="vi-VN"/>
        </w:rPr>
        <w:t>ử lý v</w:t>
      </w:r>
      <w:r w:rsidRPr="004B283B">
        <w:rPr>
          <w:i/>
          <w:iCs/>
          <w:noProof/>
          <w:sz w:val="22"/>
          <w:szCs w:val="20"/>
        </w:rPr>
        <w:t xml:space="preserve">i </w:t>
      </w:r>
      <w:r w:rsidRPr="004B283B">
        <w:rPr>
          <w:i/>
          <w:iCs/>
          <w:noProof/>
          <w:sz w:val="22"/>
          <w:szCs w:val="20"/>
          <w:lang w:val="vi-VN"/>
        </w:rPr>
        <w:t>phạm hành ch</w:t>
      </w:r>
      <w:r w:rsidRPr="004B283B">
        <w:rPr>
          <w:i/>
          <w:iCs/>
          <w:noProof/>
          <w:sz w:val="22"/>
          <w:szCs w:val="20"/>
        </w:rPr>
        <w:t>í</w:t>
      </w:r>
      <w:r w:rsidRPr="004B283B">
        <w:rPr>
          <w:i/>
          <w:iCs/>
          <w:noProof/>
          <w:sz w:val="22"/>
          <w:szCs w:val="20"/>
          <w:lang w:val="vi-VN"/>
        </w:rPr>
        <w:t>nh ng</w:t>
      </w:r>
      <w:r w:rsidRPr="004B283B">
        <w:rPr>
          <w:i/>
          <w:iCs/>
          <w:noProof/>
          <w:sz w:val="22"/>
          <w:szCs w:val="20"/>
        </w:rPr>
        <w:t>à</w:t>
      </w:r>
      <w:r w:rsidRPr="004B283B">
        <w:rPr>
          <w:i/>
          <w:iCs/>
          <w:noProof/>
          <w:sz w:val="22"/>
          <w:szCs w:val="20"/>
          <w:lang w:val="vi-VN"/>
        </w:rPr>
        <w:t>y 20 tháng 6 năm 2012</w:t>
      </w:r>
      <w:r w:rsidRPr="004B283B">
        <w:rPr>
          <w:i/>
          <w:iCs/>
          <w:noProof/>
          <w:sz w:val="22"/>
          <w:szCs w:val="20"/>
        </w:rPr>
        <w:t xml:space="preserve"> và Luật sửa đổi, bổ sung một số điều của Luật xử lý vi phạm hành chính ngày 13 tháng 11 năm 2020;</w:t>
      </w:r>
    </w:p>
    <w:p w14:paraId="0C642341" w14:textId="77777777" w:rsidR="00656B58" w:rsidRPr="004B283B" w:rsidRDefault="00656B58" w:rsidP="000B375D">
      <w:pPr>
        <w:ind w:left="142" w:firstLine="425"/>
        <w:jc w:val="both"/>
        <w:rPr>
          <w:i/>
          <w:iCs/>
          <w:noProof/>
          <w:sz w:val="22"/>
          <w:szCs w:val="22"/>
        </w:rPr>
      </w:pPr>
      <w:r w:rsidRPr="004B283B">
        <w:rPr>
          <w:i/>
          <w:iCs/>
          <w:noProof/>
          <w:sz w:val="22"/>
          <w:szCs w:val="22"/>
          <w:lang w:val="vi-VN"/>
        </w:rPr>
        <w:t xml:space="preserve">Căn cứ Luật </w:t>
      </w:r>
      <w:r w:rsidRPr="004B283B">
        <w:rPr>
          <w:i/>
          <w:iCs/>
          <w:noProof/>
          <w:sz w:val="22"/>
          <w:szCs w:val="22"/>
        </w:rPr>
        <w:t>Đ</w:t>
      </w:r>
      <w:r w:rsidRPr="004B283B">
        <w:rPr>
          <w:i/>
          <w:iCs/>
          <w:noProof/>
          <w:sz w:val="22"/>
          <w:szCs w:val="22"/>
          <w:lang w:val="vi-VN"/>
        </w:rPr>
        <w:t xml:space="preserve">ầu tư ngày </w:t>
      </w:r>
      <w:r w:rsidRPr="004B283B">
        <w:rPr>
          <w:i/>
          <w:iCs/>
          <w:noProof/>
          <w:sz w:val="22"/>
          <w:szCs w:val="22"/>
        </w:rPr>
        <w:t>17</w:t>
      </w:r>
      <w:r w:rsidRPr="004B283B">
        <w:rPr>
          <w:i/>
          <w:iCs/>
          <w:noProof/>
          <w:sz w:val="22"/>
          <w:szCs w:val="22"/>
          <w:lang w:val="vi-VN"/>
        </w:rPr>
        <w:t xml:space="preserve"> tháng </w:t>
      </w:r>
      <w:r w:rsidRPr="004B283B">
        <w:rPr>
          <w:i/>
          <w:iCs/>
          <w:noProof/>
          <w:sz w:val="22"/>
          <w:szCs w:val="22"/>
        </w:rPr>
        <w:t>6</w:t>
      </w:r>
      <w:r w:rsidRPr="004B283B">
        <w:rPr>
          <w:i/>
          <w:iCs/>
          <w:noProof/>
          <w:sz w:val="22"/>
          <w:szCs w:val="22"/>
          <w:lang w:val="vi-VN"/>
        </w:rPr>
        <w:t xml:space="preserve"> năm 20</w:t>
      </w:r>
      <w:r w:rsidRPr="004B283B">
        <w:rPr>
          <w:i/>
          <w:iCs/>
          <w:noProof/>
          <w:sz w:val="22"/>
          <w:szCs w:val="22"/>
        </w:rPr>
        <w:t xml:space="preserve">20; </w:t>
      </w:r>
    </w:p>
    <w:p w14:paraId="78A928C3" w14:textId="77777777" w:rsidR="00656B58" w:rsidRPr="004B283B" w:rsidRDefault="00656B58" w:rsidP="000B375D">
      <w:pPr>
        <w:ind w:left="142" w:firstLine="425"/>
        <w:jc w:val="both"/>
        <w:rPr>
          <w:i/>
          <w:noProof/>
          <w:sz w:val="22"/>
          <w:szCs w:val="22"/>
        </w:rPr>
      </w:pPr>
      <w:r w:rsidRPr="004B283B">
        <w:rPr>
          <w:i/>
          <w:iCs/>
          <w:noProof/>
          <w:sz w:val="22"/>
          <w:szCs w:val="22"/>
          <w:lang w:val="vi-VN"/>
        </w:rPr>
        <w:t xml:space="preserve">Căn cứ Luật </w:t>
      </w:r>
      <w:r w:rsidRPr="004B283B">
        <w:rPr>
          <w:i/>
          <w:iCs/>
          <w:noProof/>
          <w:sz w:val="22"/>
          <w:szCs w:val="22"/>
        </w:rPr>
        <w:t>D</w:t>
      </w:r>
      <w:r w:rsidRPr="004B283B">
        <w:rPr>
          <w:i/>
          <w:iCs/>
          <w:noProof/>
          <w:sz w:val="22"/>
          <w:szCs w:val="22"/>
          <w:lang w:val="vi-VN"/>
        </w:rPr>
        <w:t xml:space="preserve">oanh nghiệp ngày </w:t>
      </w:r>
      <w:r w:rsidRPr="004B283B">
        <w:rPr>
          <w:i/>
          <w:iCs/>
          <w:noProof/>
          <w:sz w:val="22"/>
          <w:szCs w:val="22"/>
        </w:rPr>
        <w:t>17</w:t>
      </w:r>
      <w:r w:rsidRPr="004B283B">
        <w:rPr>
          <w:i/>
          <w:iCs/>
          <w:noProof/>
          <w:sz w:val="22"/>
          <w:szCs w:val="22"/>
          <w:lang w:val="vi-VN"/>
        </w:rPr>
        <w:t xml:space="preserve"> tháng</w:t>
      </w:r>
      <w:r w:rsidRPr="004B283B">
        <w:rPr>
          <w:i/>
          <w:iCs/>
          <w:noProof/>
          <w:sz w:val="22"/>
          <w:szCs w:val="22"/>
        </w:rPr>
        <w:t xml:space="preserve"> 6 </w:t>
      </w:r>
      <w:r w:rsidRPr="004B283B">
        <w:rPr>
          <w:i/>
          <w:iCs/>
          <w:noProof/>
          <w:sz w:val="22"/>
          <w:szCs w:val="22"/>
          <w:lang w:val="vi-VN"/>
        </w:rPr>
        <w:t>năm 20</w:t>
      </w:r>
      <w:r w:rsidRPr="004B283B">
        <w:rPr>
          <w:i/>
          <w:iCs/>
          <w:noProof/>
          <w:sz w:val="22"/>
          <w:szCs w:val="22"/>
        </w:rPr>
        <w:t>20</w:t>
      </w:r>
      <w:r w:rsidRPr="004B283B">
        <w:rPr>
          <w:i/>
          <w:iCs/>
          <w:noProof/>
          <w:sz w:val="22"/>
          <w:szCs w:val="22"/>
          <w:lang w:val="vi-VN"/>
        </w:rPr>
        <w:t>;</w:t>
      </w:r>
    </w:p>
    <w:p w14:paraId="0C8DAADE" w14:textId="77777777" w:rsidR="00656B58" w:rsidRPr="004B283B" w:rsidRDefault="00656B58" w:rsidP="000B375D">
      <w:pPr>
        <w:ind w:left="142" w:firstLine="425"/>
        <w:jc w:val="both"/>
        <w:rPr>
          <w:i/>
          <w:iCs/>
          <w:noProof/>
          <w:sz w:val="22"/>
          <w:szCs w:val="22"/>
        </w:rPr>
      </w:pPr>
      <w:r w:rsidRPr="004B283B">
        <w:rPr>
          <w:i/>
          <w:iCs/>
          <w:noProof/>
          <w:sz w:val="22"/>
          <w:szCs w:val="22"/>
          <w:lang w:val="vi-VN"/>
        </w:rPr>
        <w:t xml:space="preserve">Căn cứ Luật </w:t>
      </w:r>
      <w:r w:rsidRPr="004B283B">
        <w:rPr>
          <w:i/>
          <w:iCs/>
          <w:noProof/>
          <w:sz w:val="22"/>
          <w:szCs w:val="22"/>
        </w:rPr>
        <w:t>T</w:t>
      </w:r>
      <w:r w:rsidRPr="004B283B">
        <w:rPr>
          <w:i/>
          <w:iCs/>
          <w:noProof/>
          <w:sz w:val="22"/>
          <w:szCs w:val="22"/>
          <w:lang w:val="vi-VN"/>
        </w:rPr>
        <w:t>hương mại ngày 14 tháng 6 năm 2005;</w:t>
      </w:r>
    </w:p>
    <w:p w14:paraId="31E0BB06" w14:textId="77777777" w:rsidR="00656B58" w:rsidRPr="004B283B" w:rsidRDefault="00656B58" w:rsidP="000B375D">
      <w:pPr>
        <w:ind w:left="142" w:firstLine="425"/>
        <w:jc w:val="both"/>
        <w:rPr>
          <w:i/>
          <w:noProof/>
          <w:sz w:val="22"/>
          <w:szCs w:val="22"/>
        </w:rPr>
      </w:pPr>
      <w:r w:rsidRPr="004B283B">
        <w:rPr>
          <w:i/>
          <w:iCs/>
          <w:noProof/>
          <w:sz w:val="22"/>
          <w:szCs w:val="22"/>
        </w:rPr>
        <w:t>Căn cứ Luật Quản lý ngoại thương ngày 12 tháng 6 năm 2017;</w:t>
      </w:r>
    </w:p>
    <w:p w14:paraId="1573ADBF" w14:textId="77777777" w:rsidR="00656B58" w:rsidRPr="004B283B" w:rsidRDefault="00656B58" w:rsidP="000B375D">
      <w:pPr>
        <w:ind w:left="142" w:firstLine="425"/>
        <w:jc w:val="both"/>
        <w:rPr>
          <w:i/>
          <w:iCs/>
          <w:noProof/>
          <w:sz w:val="22"/>
          <w:szCs w:val="22"/>
        </w:rPr>
      </w:pPr>
      <w:r w:rsidRPr="004B283B">
        <w:rPr>
          <w:i/>
          <w:iCs/>
          <w:noProof/>
          <w:sz w:val="22"/>
          <w:szCs w:val="22"/>
          <w:lang w:val="vi-VN"/>
        </w:rPr>
        <w:t xml:space="preserve">Căn cứ Luật </w:t>
      </w:r>
      <w:r w:rsidRPr="004B283B">
        <w:rPr>
          <w:i/>
          <w:iCs/>
          <w:noProof/>
          <w:sz w:val="22"/>
          <w:szCs w:val="22"/>
        </w:rPr>
        <w:t>G</w:t>
      </w:r>
      <w:r w:rsidRPr="004B283B">
        <w:rPr>
          <w:i/>
          <w:iCs/>
          <w:noProof/>
          <w:sz w:val="22"/>
          <w:szCs w:val="22"/>
          <w:lang w:val="vi-VN"/>
        </w:rPr>
        <w:t>iao dịch điện tử ngày 29 tháng 11 năm 2005;</w:t>
      </w:r>
    </w:p>
    <w:p w14:paraId="11DD46B1" w14:textId="77777777" w:rsidR="00656B58" w:rsidRPr="004B283B" w:rsidRDefault="00656B58" w:rsidP="000B375D">
      <w:pPr>
        <w:ind w:left="142" w:firstLine="425"/>
        <w:jc w:val="both"/>
        <w:rPr>
          <w:i/>
          <w:noProof/>
          <w:sz w:val="22"/>
          <w:szCs w:val="22"/>
        </w:rPr>
      </w:pPr>
      <w:r w:rsidRPr="004B283B">
        <w:rPr>
          <w:i/>
          <w:iCs/>
          <w:noProof/>
          <w:sz w:val="22"/>
          <w:szCs w:val="22"/>
        </w:rPr>
        <w:t xml:space="preserve">Căn cứ Luật Chất lượng sản phẩm, hàng hoá ngày 21 tháng 11 năm 2007; </w:t>
      </w:r>
    </w:p>
    <w:p w14:paraId="70EDA0A8" w14:textId="77777777" w:rsidR="00656B58" w:rsidRPr="004B283B" w:rsidRDefault="00656B58" w:rsidP="000B375D">
      <w:pPr>
        <w:ind w:left="142" w:firstLine="425"/>
        <w:jc w:val="both"/>
        <w:rPr>
          <w:i/>
          <w:noProof/>
          <w:sz w:val="22"/>
          <w:szCs w:val="22"/>
        </w:rPr>
      </w:pPr>
      <w:r w:rsidRPr="004B283B">
        <w:rPr>
          <w:i/>
          <w:iCs/>
          <w:noProof/>
          <w:sz w:val="22"/>
          <w:szCs w:val="22"/>
        </w:rPr>
        <w:t>Căn cứ Luật Đo lường ngày 11 tháng 11 năm 2011;</w:t>
      </w:r>
    </w:p>
    <w:p w14:paraId="67393B40" w14:textId="77777777" w:rsidR="00656B58" w:rsidRPr="004B283B" w:rsidRDefault="00656B58" w:rsidP="000B375D">
      <w:pPr>
        <w:ind w:left="142" w:firstLine="425"/>
        <w:jc w:val="both"/>
        <w:rPr>
          <w:i/>
          <w:iCs/>
          <w:noProof/>
          <w:sz w:val="22"/>
          <w:szCs w:val="22"/>
          <w:lang w:val="vi-VN"/>
        </w:rPr>
      </w:pPr>
      <w:r w:rsidRPr="004B283B">
        <w:rPr>
          <w:i/>
          <w:iCs/>
          <w:noProof/>
          <w:sz w:val="22"/>
          <w:szCs w:val="22"/>
          <w:lang w:val="vi-VN"/>
        </w:rPr>
        <w:t xml:space="preserve">Căn cứ Luật </w:t>
      </w:r>
      <w:r w:rsidRPr="004B283B">
        <w:rPr>
          <w:i/>
          <w:iCs/>
          <w:noProof/>
          <w:sz w:val="22"/>
          <w:szCs w:val="22"/>
        </w:rPr>
        <w:t>P</w:t>
      </w:r>
      <w:r w:rsidRPr="004B283B">
        <w:rPr>
          <w:i/>
          <w:iCs/>
          <w:noProof/>
          <w:sz w:val="22"/>
          <w:szCs w:val="22"/>
          <w:lang w:val="vi-VN"/>
        </w:rPr>
        <w:t>hòng, ch</w:t>
      </w:r>
      <w:r w:rsidRPr="004B283B">
        <w:rPr>
          <w:i/>
          <w:iCs/>
          <w:noProof/>
          <w:sz w:val="22"/>
          <w:szCs w:val="22"/>
        </w:rPr>
        <w:t>ố</w:t>
      </w:r>
      <w:r w:rsidRPr="004B283B">
        <w:rPr>
          <w:i/>
          <w:iCs/>
          <w:noProof/>
          <w:sz w:val="22"/>
          <w:szCs w:val="22"/>
          <w:lang w:val="vi-VN"/>
        </w:rPr>
        <w:t>ng tác hại của thuốc lá ngày 18 tháng 6 năm 2012;</w:t>
      </w:r>
    </w:p>
    <w:p w14:paraId="19A2E796" w14:textId="77777777" w:rsidR="00656B58" w:rsidRPr="004B283B" w:rsidRDefault="00656B58" w:rsidP="000B375D">
      <w:pPr>
        <w:ind w:left="142" w:firstLine="425"/>
        <w:jc w:val="both"/>
        <w:rPr>
          <w:i/>
          <w:noProof/>
          <w:sz w:val="22"/>
          <w:szCs w:val="22"/>
        </w:rPr>
      </w:pPr>
      <w:r w:rsidRPr="004B283B">
        <w:rPr>
          <w:i/>
          <w:iCs/>
          <w:noProof/>
          <w:sz w:val="22"/>
          <w:szCs w:val="22"/>
        </w:rPr>
        <w:t>Căn cứ Luật Phòng, chống tác hại của rượu, bia ngày 14 tháng 6 năm 2019; </w:t>
      </w:r>
    </w:p>
    <w:p w14:paraId="199B1719" w14:textId="77777777" w:rsidR="00656B58" w:rsidRPr="004B283B" w:rsidRDefault="00656B58" w:rsidP="000B375D">
      <w:pPr>
        <w:ind w:left="142" w:firstLine="425"/>
        <w:jc w:val="both"/>
        <w:rPr>
          <w:i/>
          <w:noProof/>
          <w:sz w:val="22"/>
          <w:szCs w:val="22"/>
        </w:rPr>
      </w:pPr>
      <w:r w:rsidRPr="004B283B">
        <w:rPr>
          <w:i/>
          <w:iCs/>
          <w:noProof/>
          <w:sz w:val="22"/>
          <w:szCs w:val="22"/>
        </w:rPr>
        <w:t>Căn cứ Luật Dược ngày 06 tháng 4 năm 2016;</w:t>
      </w:r>
    </w:p>
    <w:p w14:paraId="6DD1D6FF" w14:textId="77777777" w:rsidR="00656B58" w:rsidRPr="004B283B" w:rsidRDefault="00656B58" w:rsidP="000B375D">
      <w:pPr>
        <w:ind w:left="142" w:firstLine="425"/>
        <w:jc w:val="both"/>
        <w:rPr>
          <w:i/>
          <w:noProof/>
          <w:spacing w:val="-2"/>
          <w:sz w:val="22"/>
          <w:szCs w:val="22"/>
        </w:rPr>
      </w:pPr>
      <w:r w:rsidRPr="004B283B">
        <w:rPr>
          <w:i/>
          <w:iCs/>
          <w:noProof/>
          <w:spacing w:val="-2"/>
          <w:sz w:val="22"/>
          <w:szCs w:val="22"/>
          <w:lang w:val="vi-VN"/>
        </w:rPr>
        <w:t>Căn cứ Luật Quản lý, sử dụng vũ khí, vật liệu nổ và công cụ hỗ trợ ngày 20 tháng 6 năm 2017 và Luật sửa đổi, bổ sung một số điều của Luật Quản lý, sử dụng vũ khí, vật liệu nổ và công cụ hỗ trợ ngày 25 tháng 11 năm 2019;</w:t>
      </w:r>
    </w:p>
    <w:p w14:paraId="2631E854" w14:textId="77777777" w:rsidR="00656B58" w:rsidRPr="004B283B" w:rsidRDefault="00656B58" w:rsidP="000B375D">
      <w:pPr>
        <w:ind w:left="142" w:firstLine="425"/>
        <w:jc w:val="both"/>
        <w:rPr>
          <w:i/>
          <w:noProof/>
          <w:sz w:val="22"/>
          <w:szCs w:val="22"/>
        </w:rPr>
      </w:pPr>
      <w:r w:rsidRPr="004B283B">
        <w:rPr>
          <w:i/>
          <w:iCs/>
          <w:noProof/>
          <w:sz w:val="22"/>
          <w:szCs w:val="22"/>
          <w:lang w:val="vi-VN"/>
        </w:rPr>
        <w:t xml:space="preserve">Căn cứ Luật </w:t>
      </w:r>
      <w:r w:rsidRPr="004B283B">
        <w:rPr>
          <w:i/>
          <w:iCs/>
          <w:noProof/>
          <w:sz w:val="22"/>
          <w:szCs w:val="22"/>
        </w:rPr>
        <w:t>H</w:t>
      </w:r>
      <w:r w:rsidRPr="004B283B">
        <w:rPr>
          <w:i/>
          <w:iCs/>
          <w:noProof/>
          <w:sz w:val="22"/>
          <w:szCs w:val="22"/>
          <w:lang w:val="vi-VN"/>
        </w:rPr>
        <w:t>óa chất ngày 21 tháng 11 năm 2007;</w:t>
      </w:r>
    </w:p>
    <w:p w14:paraId="63AAA35F" w14:textId="77777777" w:rsidR="00656B58" w:rsidRPr="004B283B" w:rsidRDefault="00656B58" w:rsidP="000B375D">
      <w:pPr>
        <w:ind w:left="142" w:firstLine="425"/>
        <w:jc w:val="both"/>
        <w:rPr>
          <w:i/>
          <w:noProof/>
          <w:sz w:val="22"/>
          <w:szCs w:val="22"/>
        </w:rPr>
      </w:pPr>
      <w:r w:rsidRPr="004B283B">
        <w:rPr>
          <w:i/>
          <w:iCs/>
          <w:noProof/>
          <w:sz w:val="22"/>
          <w:szCs w:val="22"/>
          <w:lang w:val="vi-VN"/>
        </w:rPr>
        <w:t xml:space="preserve">Căn cứ Luật Phòng, chống ma túy ngày 30 tháng 3 năm 2020; </w:t>
      </w:r>
    </w:p>
    <w:p w14:paraId="244A70F2" w14:textId="77777777" w:rsidR="00656B58" w:rsidRPr="004B283B" w:rsidRDefault="00656B58" w:rsidP="000B375D">
      <w:pPr>
        <w:ind w:left="142" w:firstLine="425"/>
        <w:jc w:val="both"/>
        <w:rPr>
          <w:i/>
          <w:noProof/>
          <w:sz w:val="22"/>
          <w:szCs w:val="22"/>
        </w:rPr>
      </w:pPr>
      <w:r w:rsidRPr="004B283B">
        <w:rPr>
          <w:i/>
          <w:iCs/>
          <w:noProof/>
          <w:sz w:val="22"/>
          <w:szCs w:val="22"/>
          <w:lang w:val="vi-VN"/>
        </w:rPr>
        <w:t xml:space="preserve">Căn cứ Luật </w:t>
      </w:r>
      <w:r w:rsidRPr="004B283B">
        <w:rPr>
          <w:i/>
          <w:iCs/>
          <w:noProof/>
          <w:sz w:val="22"/>
          <w:szCs w:val="22"/>
        </w:rPr>
        <w:t>B</w:t>
      </w:r>
      <w:r w:rsidRPr="004B283B">
        <w:rPr>
          <w:i/>
          <w:iCs/>
          <w:noProof/>
          <w:sz w:val="22"/>
          <w:szCs w:val="22"/>
          <w:lang w:val="vi-VN"/>
        </w:rPr>
        <w:t>ảo vệ quyền lợi người tiêu dùng ngày 17 tháng 11 năm 2010;</w:t>
      </w:r>
    </w:p>
    <w:p w14:paraId="56DBA9F0" w14:textId="77777777" w:rsidR="00656B58" w:rsidRPr="004B283B" w:rsidRDefault="00656B58" w:rsidP="000B375D">
      <w:pPr>
        <w:ind w:left="142" w:firstLine="425"/>
        <w:jc w:val="both"/>
        <w:rPr>
          <w:i/>
          <w:noProof/>
          <w:sz w:val="22"/>
          <w:szCs w:val="22"/>
        </w:rPr>
      </w:pPr>
      <w:r w:rsidRPr="004B283B">
        <w:rPr>
          <w:i/>
          <w:iCs/>
          <w:noProof/>
          <w:sz w:val="22"/>
          <w:szCs w:val="22"/>
          <w:lang w:val="vi-VN"/>
        </w:rPr>
        <w:t xml:space="preserve">Căn cứ Luật </w:t>
      </w:r>
      <w:r w:rsidRPr="004B283B">
        <w:rPr>
          <w:i/>
          <w:iCs/>
          <w:noProof/>
          <w:sz w:val="22"/>
          <w:szCs w:val="22"/>
        </w:rPr>
        <w:t>Đ</w:t>
      </w:r>
      <w:r w:rsidRPr="004B283B">
        <w:rPr>
          <w:i/>
          <w:iCs/>
          <w:noProof/>
          <w:sz w:val="22"/>
          <w:szCs w:val="22"/>
          <w:lang w:val="vi-VN"/>
        </w:rPr>
        <w:t xml:space="preserve">iện </w:t>
      </w:r>
      <w:r w:rsidRPr="004B283B">
        <w:rPr>
          <w:i/>
          <w:iCs/>
          <w:noProof/>
          <w:sz w:val="22"/>
          <w:szCs w:val="22"/>
        </w:rPr>
        <w:t>l</w:t>
      </w:r>
      <w:r w:rsidRPr="004B283B">
        <w:rPr>
          <w:i/>
          <w:iCs/>
          <w:noProof/>
          <w:sz w:val="22"/>
          <w:szCs w:val="22"/>
          <w:lang w:val="vi-VN"/>
        </w:rPr>
        <w:t>ực ngày 03 th</w:t>
      </w:r>
      <w:r w:rsidRPr="004B283B">
        <w:rPr>
          <w:i/>
          <w:iCs/>
          <w:noProof/>
          <w:sz w:val="22"/>
          <w:szCs w:val="22"/>
        </w:rPr>
        <w:t>á</w:t>
      </w:r>
      <w:r w:rsidRPr="004B283B">
        <w:rPr>
          <w:i/>
          <w:iCs/>
          <w:noProof/>
          <w:sz w:val="22"/>
          <w:szCs w:val="22"/>
          <w:lang w:val="vi-VN"/>
        </w:rPr>
        <w:t xml:space="preserve">ng </w:t>
      </w:r>
      <w:r w:rsidRPr="004B283B">
        <w:rPr>
          <w:i/>
          <w:iCs/>
          <w:noProof/>
          <w:sz w:val="22"/>
          <w:szCs w:val="22"/>
        </w:rPr>
        <w:t>1</w:t>
      </w:r>
      <w:r w:rsidRPr="004B283B">
        <w:rPr>
          <w:i/>
          <w:iCs/>
          <w:noProof/>
          <w:sz w:val="22"/>
          <w:szCs w:val="22"/>
          <w:lang w:val="vi-VN"/>
        </w:rPr>
        <w:t>2 năm 2004</w:t>
      </w:r>
      <w:r w:rsidRPr="004B283B">
        <w:rPr>
          <w:i/>
          <w:noProof/>
          <w:sz w:val="22"/>
          <w:szCs w:val="22"/>
        </w:rPr>
        <w:t xml:space="preserve"> và</w:t>
      </w:r>
      <w:r w:rsidRPr="004B283B">
        <w:rPr>
          <w:i/>
          <w:iCs/>
          <w:noProof/>
          <w:sz w:val="22"/>
          <w:szCs w:val="22"/>
          <w:lang w:val="vi-VN"/>
        </w:rPr>
        <w:t xml:space="preserve"> Luật </w:t>
      </w:r>
      <w:r w:rsidRPr="004B283B">
        <w:rPr>
          <w:i/>
          <w:iCs/>
          <w:noProof/>
          <w:sz w:val="22"/>
          <w:szCs w:val="22"/>
        </w:rPr>
        <w:t xml:space="preserve">sửa đổi, bổ sung </w:t>
      </w:r>
      <w:r w:rsidRPr="004B283B">
        <w:rPr>
          <w:i/>
          <w:iCs/>
          <w:noProof/>
          <w:sz w:val="22"/>
          <w:szCs w:val="22"/>
          <w:lang w:val="vi-VN"/>
        </w:rPr>
        <w:t>một s</w:t>
      </w:r>
      <w:r w:rsidRPr="004B283B">
        <w:rPr>
          <w:i/>
          <w:iCs/>
          <w:noProof/>
          <w:sz w:val="22"/>
          <w:szCs w:val="22"/>
        </w:rPr>
        <w:t xml:space="preserve">ố </w:t>
      </w:r>
      <w:r w:rsidRPr="004B283B">
        <w:rPr>
          <w:i/>
          <w:iCs/>
          <w:noProof/>
          <w:sz w:val="22"/>
          <w:szCs w:val="22"/>
          <w:lang w:val="vi-VN"/>
        </w:rPr>
        <w:t xml:space="preserve">điều của Luật </w:t>
      </w:r>
      <w:r w:rsidRPr="004B283B">
        <w:rPr>
          <w:i/>
          <w:iCs/>
          <w:noProof/>
          <w:sz w:val="22"/>
          <w:szCs w:val="22"/>
        </w:rPr>
        <w:t>Đ</w:t>
      </w:r>
      <w:r w:rsidRPr="004B283B">
        <w:rPr>
          <w:i/>
          <w:iCs/>
          <w:noProof/>
          <w:sz w:val="22"/>
          <w:szCs w:val="22"/>
          <w:lang w:val="vi-VN"/>
        </w:rPr>
        <w:t xml:space="preserve">iện </w:t>
      </w:r>
      <w:r w:rsidRPr="004B283B">
        <w:rPr>
          <w:i/>
          <w:iCs/>
          <w:noProof/>
          <w:sz w:val="22"/>
          <w:szCs w:val="22"/>
        </w:rPr>
        <w:t>l</w:t>
      </w:r>
      <w:r w:rsidRPr="004B283B">
        <w:rPr>
          <w:i/>
          <w:iCs/>
          <w:noProof/>
          <w:sz w:val="22"/>
          <w:szCs w:val="22"/>
          <w:lang w:val="vi-VN"/>
        </w:rPr>
        <w:t xml:space="preserve">ực ngày 20 tháng </w:t>
      </w:r>
      <w:r w:rsidRPr="004B283B">
        <w:rPr>
          <w:i/>
          <w:iCs/>
          <w:noProof/>
          <w:sz w:val="22"/>
          <w:szCs w:val="22"/>
        </w:rPr>
        <w:t>11</w:t>
      </w:r>
      <w:r w:rsidRPr="004B283B">
        <w:rPr>
          <w:i/>
          <w:iCs/>
          <w:noProof/>
          <w:sz w:val="22"/>
          <w:szCs w:val="22"/>
          <w:lang w:val="vi-VN"/>
        </w:rPr>
        <w:t xml:space="preserve"> năm 2012;</w:t>
      </w:r>
    </w:p>
    <w:p w14:paraId="4413349A" w14:textId="77777777" w:rsidR="00656B58" w:rsidRPr="004B283B" w:rsidRDefault="00656B58" w:rsidP="000B375D">
      <w:pPr>
        <w:ind w:left="142" w:firstLine="425"/>
        <w:jc w:val="both"/>
        <w:rPr>
          <w:i/>
          <w:iCs/>
          <w:noProof/>
          <w:sz w:val="22"/>
          <w:szCs w:val="22"/>
          <w:lang w:val="vi-VN"/>
        </w:rPr>
      </w:pPr>
      <w:r w:rsidRPr="004B283B">
        <w:rPr>
          <w:i/>
          <w:iCs/>
          <w:noProof/>
          <w:sz w:val="22"/>
          <w:szCs w:val="22"/>
          <w:lang w:val="vi-VN"/>
        </w:rPr>
        <w:t xml:space="preserve">Căn cứ Luật </w:t>
      </w:r>
      <w:r w:rsidRPr="004B283B">
        <w:rPr>
          <w:i/>
          <w:iCs/>
          <w:noProof/>
          <w:sz w:val="22"/>
          <w:szCs w:val="22"/>
        </w:rPr>
        <w:t>S</w:t>
      </w:r>
      <w:r w:rsidRPr="004B283B">
        <w:rPr>
          <w:i/>
          <w:iCs/>
          <w:noProof/>
          <w:sz w:val="22"/>
          <w:szCs w:val="22"/>
          <w:lang w:val="vi-VN"/>
        </w:rPr>
        <w:t xml:space="preserve">ử dụng năng </w:t>
      </w:r>
      <w:r w:rsidRPr="004B283B">
        <w:rPr>
          <w:i/>
          <w:iCs/>
          <w:noProof/>
          <w:sz w:val="22"/>
          <w:szCs w:val="22"/>
        </w:rPr>
        <w:t>l</w:t>
      </w:r>
      <w:r w:rsidRPr="004B283B">
        <w:rPr>
          <w:i/>
          <w:iCs/>
          <w:noProof/>
          <w:sz w:val="22"/>
          <w:szCs w:val="22"/>
          <w:lang w:val="vi-VN"/>
        </w:rPr>
        <w:t>ượng tiết kiệm và hiệu quả ngày 17 tháng 6 năm 2010;</w:t>
      </w:r>
    </w:p>
    <w:p w14:paraId="2FD5DEAC" w14:textId="77777777" w:rsidR="00656B58" w:rsidRPr="004B283B" w:rsidRDefault="00656B58" w:rsidP="000B375D">
      <w:pPr>
        <w:ind w:left="142" w:firstLine="425"/>
        <w:jc w:val="both"/>
        <w:rPr>
          <w:i/>
          <w:noProof/>
          <w:sz w:val="22"/>
          <w:szCs w:val="22"/>
        </w:rPr>
      </w:pPr>
      <w:r w:rsidRPr="004B283B">
        <w:rPr>
          <w:i/>
          <w:iCs/>
          <w:noProof/>
          <w:sz w:val="22"/>
          <w:szCs w:val="22"/>
        </w:rPr>
        <w:t>Căn cứ Luật Dầu khí ngày 06 tháng</w:t>
      </w:r>
      <w:r w:rsidRPr="004B283B">
        <w:rPr>
          <w:i/>
          <w:noProof/>
          <w:sz w:val="22"/>
          <w:szCs w:val="22"/>
        </w:rPr>
        <w:t xml:space="preserve"> 7 </w:t>
      </w:r>
      <w:r w:rsidRPr="004B283B">
        <w:rPr>
          <w:i/>
          <w:iCs/>
          <w:noProof/>
          <w:sz w:val="22"/>
          <w:szCs w:val="22"/>
        </w:rPr>
        <w:t>năm 1993; Luật sửa đổi, bổ sung một số điều của Luật Dầu khí ngày 09 tháng 6 năm 2000; Luật sửa đổi, bổ sung một số điều của Luật Dầu khí ngày 03 tháng 6 năm 2008;</w:t>
      </w:r>
    </w:p>
    <w:p w14:paraId="3ACC4773" w14:textId="77777777" w:rsidR="00656B58" w:rsidRPr="004B283B" w:rsidRDefault="00656B58" w:rsidP="000B375D">
      <w:pPr>
        <w:ind w:left="142" w:firstLine="425"/>
        <w:jc w:val="both"/>
        <w:rPr>
          <w:i/>
          <w:noProof/>
          <w:sz w:val="22"/>
          <w:szCs w:val="22"/>
        </w:rPr>
      </w:pPr>
      <w:r w:rsidRPr="004B283B">
        <w:rPr>
          <w:i/>
          <w:iCs/>
          <w:noProof/>
          <w:sz w:val="22"/>
          <w:szCs w:val="22"/>
        </w:rPr>
        <w:t>Căn cứ Luật Giá ngày 20 tháng 6 năm 2012;</w:t>
      </w:r>
    </w:p>
    <w:p w14:paraId="49DDCDE2" w14:textId="77777777" w:rsidR="00656B58" w:rsidRPr="004B283B" w:rsidRDefault="00656B58" w:rsidP="000B375D">
      <w:pPr>
        <w:ind w:left="142" w:firstLine="425"/>
        <w:jc w:val="both"/>
        <w:rPr>
          <w:i/>
          <w:iCs/>
          <w:noProof/>
          <w:sz w:val="22"/>
          <w:szCs w:val="22"/>
        </w:rPr>
      </w:pPr>
      <w:r w:rsidRPr="004B283B">
        <w:rPr>
          <w:i/>
          <w:iCs/>
          <w:noProof/>
          <w:sz w:val="22"/>
          <w:szCs w:val="22"/>
        </w:rPr>
        <w:t>Căn cứ Luật An toàn, vệ sinh lao động ngày 25 tháng 6 năm 2015;</w:t>
      </w:r>
    </w:p>
    <w:p w14:paraId="5D303F66" w14:textId="77777777" w:rsidR="00656B58" w:rsidRPr="004B283B" w:rsidRDefault="00656B58" w:rsidP="000B375D">
      <w:pPr>
        <w:ind w:left="142" w:firstLine="425"/>
        <w:jc w:val="both"/>
        <w:rPr>
          <w:i/>
          <w:noProof/>
          <w:sz w:val="22"/>
          <w:szCs w:val="22"/>
        </w:rPr>
      </w:pPr>
      <w:r w:rsidRPr="004B283B">
        <w:rPr>
          <w:i/>
          <w:iCs/>
          <w:noProof/>
          <w:sz w:val="22"/>
          <w:szCs w:val="22"/>
        </w:rPr>
        <w:t>Căn cứ Luật Phòng cháy và chữa cháy ngày 29 tháng 6 năm 2001; Luật sửa đổi, bổ sung một số điều của Luật Phòng cháy và chữa cháy ngày 22 tháng 11 năm 2013;</w:t>
      </w:r>
    </w:p>
    <w:p w14:paraId="1EFD2644" w14:textId="77777777" w:rsidR="00656B58" w:rsidRPr="004B283B" w:rsidRDefault="00656B58" w:rsidP="000B375D">
      <w:pPr>
        <w:ind w:left="142" w:firstLine="425"/>
        <w:jc w:val="both"/>
        <w:rPr>
          <w:i/>
          <w:noProof/>
          <w:sz w:val="22"/>
          <w:szCs w:val="22"/>
        </w:rPr>
      </w:pPr>
      <w:r w:rsidRPr="004B283B">
        <w:rPr>
          <w:i/>
          <w:iCs/>
          <w:noProof/>
          <w:sz w:val="22"/>
          <w:szCs w:val="22"/>
        </w:rPr>
        <w:t xml:space="preserve">Căn cứ Luật Bảo vệ môi trường ngày </w:t>
      </w:r>
      <w:r w:rsidRPr="004B283B">
        <w:rPr>
          <w:i/>
          <w:iCs/>
          <w:noProof/>
          <w:sz w:val="22"/>
          <w:szCs w:val="22"/>
          <w:lang w:val="vi-VN"/>
        </w:rPr>
        <w:t>17</w:t>
      </w:r>
      <w:r w:rsidRPr="004B283B">
        <w:rPr>
          <w:i/>
          <w:iCs/>
          <w:noProof/>
          <w:sz w:val="22"/>
          <w:szCs w:val="22"/>
        </w:rPr>
        <w:t xml:space="preserve"> tháng </w:t>
      </w:r>
      <w:r w:rsidRPr="004B283B">
        <w:rPr>
          <w:i/>
          <w:iCs/>
          <w:noProof/>
          <w:sz w:val="22"/>
          <w:szCs w:val="22"/>
          <w:lang w:val="vi-VN"/>
        </w:rPr>
        <w:t>11</w:t>
      </w:r>
      <w:r w:rsidRPr="004B283B">
        <w:rPr>
          <w:i/>
          <w:iCs/>
          <w:noProof/>
          <w:sz w:val="22"/>
          <w:szCs w:val="22"/>
        </w:rPr>
        <w:t xml:space="preserve"> năm 20</w:t>
      </w:r>
      <w:r w:rsidRPr="004B283B">
        <w:rPr>
          <w:i/>
          <w:iCs/>
          <w:noProof/>
          <w:sz w:val="22"/>
          <w:szCs w:val="22"/>
          <w:lang w:val="vi-VN"/>
        </w:rPr>
        <w:t>20</w:t>
      </w:r>
      <w:r w:rsidRPr="004B283B">
        <w:rPr>
          <w:i/>
          <w:iCs/>
          <w:noProof/>
          <w:sz w:val="22"/>
          <w:szCs w:val="22"/>
        </w:rPr>
        <w:t>;</w:t>
      </w:r>
    </w:p>
    <w:p w14:paraId="68EAD12E" w14:textId="3A912325" w:rsidR="00656B58" w:rsidRPr="004B283B" w:rsidRDefault="00656B58" w:rsidP="000B375D">
      <w:pPr>
        <w:ind w:left="142" w:firstLine="425"/>
        <w:jc w:val="both"/>
        <w:rPr>
          <w:i/>
          <w:iCs/>
          <w:noProof/>
          <w:spacing w:val="-4"/>
          <w:sz w:val="22"/>
          <w:szCs w:val="22"/>
        </w:rPr>
      </w:pPr>
      <w:r w:rsidRPr="004B283B">
        <w:rPr>
          <w:i/>
          <w:iCs/>
          <w:noProof/>
          <w:spacing w:val="-4"/>
          <w:sz w:val="22"/>
          <w:szCs w:val="22"/>
        </w:rPr>
        <w:t>Căn cứ Luật sửa đổi, bổ sung một số điều của 11 Luật có liên quan đến quy hoạch ngày 15 tháng 6 năm 2018;</w:t>
      </w:r>
    </w:p>
    <w:p w14:paraId="6CFE0A25" w14:textId="0F5E42DA" w:rsidR="00656B58" w:rsidRDefault="00656B58" w:rsidP="000B375D">
      <w:pPr>
        <w:ind w:left="142" w:firstLine="425"/>
        <w:jc w:val="both"/>
        <w:rPr>
          <w:i/>
          <w:iCs/>
          <w:noProof/>
          <w:spacing w:val="-4"/>
          <w:sz w:val="22"/>
          <w:szCs w:val="22"/>
        </w:rPr>
      </w:pPr>
      <w:r w:rsidRPr="004B283B">
        <w:rPr>
          <w:i/>
          <w:iCs/>
          <w:noProof/>
          <w:spacing w:val="-4"/>
          <w:sz w:val="22"/>
          <w:szCs w:val="22"/>
        </w:rPr>
        <w:t>Theo đề nghị của Bộ trưởng Bộ Công Thương;”</w:t>
      </w:r>
    </w:p>
    <w:p w14:paraId="2E37523B" w14:textId="16F3D366" w:rsidR="00656B58" w:rsidRPr="00ED0A9D" w:rsidRDefault="00656B58" w:rsidP="000B375D">
      <w:pPr>
        <w:ind w:left="142"/>
        <w:jc w:val="both"/>
        <w:rPr>
          <w:noProof/>
          <w:spacing w:val="-2"/>
          <w:sz w:val="22"/>
          <w:szCs w:val="22"/>
        </w:rPr>
      </w:pPr>
      <w:r w:rsidRPr="00ED0A9D">
        <w:rPr>
          <w:noProof/>
          <w:spacing w:val="-2"/>
          <w:sz w:val="22"/>
          <w:szCs w:val="22"/>
        </w:rPr>
        <w:t>Nghị định số 133/2026/NĐ-CP quy định về xử phạt vi phạm hành chính trong lĩnh vực điện lực có căn cứ ban hành như sau:</w:t>
      </w:r>
    </w:p>
    <w:p w14:paraId="3DABEF19" w14:textId="77777777" w:rsidR="00656B58" w:rsidRPr="00ED0A9D" w:rsidRDefault="00656B58" w:rsidP="000B375D">
      <w:pPr>
        <w:ind w:left="142" w:firstLine="425"/>
        <w:jc w:val="both"/>
        <w:rPr>
          <w:i/>
          <w:iCs/>
          <w:sz w:val="22"/>
          <w:szCs w:val="22"/>
        </w:rPr>
      </w:pPr>
      <w:r w:rsidRPr="00ED0A9D">
        <w:rPr>
          <w:noProof/>
          <w:spacing w:val="-2"/>
          <w:sz w:val="22"/>
          <w:szCs w:val="22"/>
        </w:rPr>
        <w:t>“</w:t>
      </w:r>
      <w:r w:rsidRPr="00ED0A9D">
        <w:rPr>
          <w:i/>
          <w:iCs/>
          <w:sz w:val="22"/>
          <w:szCs w:val="22"/>
        </w:rPr>
        <w:t>Căn cứ Luật Tổ chức Chính phủ </w:t>
      </w:r>
      <w:r w:rsidRPr="00ED0A9D">
        <w:rPr>
          <w:i/>
          <w:sz w:val="22"/>
          <w:szCs w:val="22"/>
        </w:rPr>
        <w:t>số 63/2025/QH15</w:t>
      </w:r>
      <w:r w:rsidRPr="00ED0A9D">
        <w:rPr>
          <w:i/>
          <w:iCs/>
          <w:sz w:val="22"/>
          <w:szCs w:val="22"/>
        </w:rPr>
        <w:t>;</w:t>
      </w:r>
    </w:p>
    <w:p w14:paraId="08006DDF" w14:textId="77777777" w:rsidR="00656B58" w:rsidRPr="00ED0A9D" w:rsidRDefault="00656B58" w:rsidP="000B375D">
      <w:pPr>
        <w:ind w:left="142" w:firstLine="425"/>
        <w:jc w:val="both"/>
        <w:rPr>
          <w:i/>
          <w:iCs/>
          <w:sz w:val="22"/>
          <w:szCs w:val="22"/>
          <w:lang w:val="vi-VN"/>
        </w:rPr>
      </w:pPr>
      <w:r w:rsidRPr="00ED0A9D">
        <w:rPr>
          <w:i/>
          <w:iCs/>
          <w:sz w:val="22"/>
          <w:szCs w:val="22"/>
        </w:rPr>
        <w:t xml:space="preserve">Căn cứ Luật </w:t>
      </w:r>
      <w:r w:rsidRPr="00ED0A9D">
        <w:rPr>
          <w:i/>
          <w:iCs/>
          <w:sz w:val="22"/>
          <w:szCs w:val="22"/>
          <w:lang w:val="vi-VN"/>
        </w:rPr>
        <w:t>X</w:t>
      </w:r>
      <w:r w:rsidRPr="00ED0A9D">
        <w:rPr>
          <w:i/>
          <w:iCs/>
          <w:sz w:val="22"/>
          <w:szCs w:val="22"/>
        </w:rPr>
        <w:t>ử lý vi phạm hành chính số 15/2012/QH13</w:t>
      </w:r>
      <w:r w:rsidRPr="00ED0A9D">
        <w:rPr>
          <w:i/>
          <w:iCs/>
          <w:sz w:val="22"/>
          <w:szCs w:val="22"/>
          <w:lang w:val="vi-VN"/>
        </w:rPr>
        <w:t xml:space="preserve"> </w:t>
      </w:r>
      <w:hyperlink r:id="rId1" w:tgtFrame="_blank" w:history="1">
        <w:r w:rsidRPr="00ED0A9D">
          <w:rPr>
            <w:i/>
            <w:sz w:val="22"/>
            <w:szCs w:val="22"/>
            <w:lang w:val="vi-VN"/>
          </w:rPr>
          <w:t xml:space="preserve">được </w:t>
        </w:r>
        <w:r w:rsidRPr="00ED0A9D">
          <w:rPr>
            <w:i/>
            <w:sz w:val="22"/>
            <w:szCs w:val="22"/>
          </w:rPr>
          <w:t>sửa đổi, bổ sung</w:t>
        </w:r>
        <w:r w:rsidRPr="00ED0A9D">
          <w:rPr>
            <w:i/>
            <w:sz w:val="22"/>
            <w:szCs w:val="22"/>
            <w:lang w:val="vi-VN"/>
          </w:rPr>
          <w:t xml:space="preserve"> bởi </w:t>
        </w:r>
        <w:r w:rsidRPr="00ED0A9D">
          <w:rPr>
            <w:i/>
            <w:sz w:val="22"/>
            <w:szCs w:val="22"/>
          </w:rPr>
          <w:t xml:space="preserve">Luật số 54/2014/QH13, Luật số 18/2017/QH14, </w:t>
        </w:r>
        <w:r w:rsidRPr="00ED0A9D">
          <w:rPr>
            <w:i/>
            <w:sz w:val="22"/>
            <w:szCs w:val="22"/>
            <w:lang w:val="vi-VN"/>
          </w:rPr>
          <w:t>L</w:t>
        </w:r>
        <w:r w:rsidRPr="00ED0A9D">
          <w:rPr>
            <w:i/>
            <w:sz w:val="22"/>
            <w:szCs w:val="22"/>
          </w:rPr>
          <w:t>uật</w:t>
        </w:r>
      </w:hyperlink>
      <w:r w:rsidRPr="00ED0A9D">
        <w:rPr>
          <w:i/>
          <w:iCs/>
          <w:sz w:val="22"/>
          <w:szCs w:val="22"/>
        </w:rPr>
        <w:t> </w:t>
      </w:r>
      <w:r w:rsidRPr="00ED0A9D">
        <w:rPr>
          <w:i/>
          <w:sz w:val="22"/>
          <w:szCs w:val="22"/>
        </w:rPr>
        <w:t>số 67/2020/QH14</w:t>
      </w:r>
      <w:r w:rsidRPr="00ED0A9D">
        <w:rPr>
          <w:i/>
          <w:sz w:val="22"/>
          <w:szCs w:val="22"/>
          <w:lang w:val="vi-VN"/>
        </w:rPr>
        <w:t xml:space="preserve">, </w:t>
      </w:r>
      <w:r w:rsidRPr="00ED0A9D">
        <w:rPr>
          <w:i/>
          <w:sz w:val="22"/>
          <w:szCs w:val="22"/>
        </w:rPr>
        <w:t>Luật số 09/2022/QH15, Luật số 11/2022/QH15, Luật số 56/2024/QH15 và</w:t>
      </w:r>
      <w:r w:rsidRPr="00ED0A9D">
        <w:rPr>
          <w:i/>
          <w:sz w:val="22"/>
          <w:szCs w:val="22"/>
          <w:lang w:val="vi-VN"/>
        </w:rPr>
        <w:t xml:space="preserve"> </w:t>
      </w:r>
      <w:r w:rsidRPr="00ED0A9D">
        <w:rPr>
          <w:i/>
          <w:iCs/>
          <w:sz w:val="22"/>
          <w:szCs w:val="22"/>
          <w:lang w:val="vi-VN"/>
        </w:rPr>
        <w:t xml:space="preserve">Luật </w:t>
      </w:r>
      <w:r w:rsidRPr="00ED0A9D">
        <w:rPr>
          <w:i/>
          <w:sz w:val="22"/>
          <w:szCs w:val="22"/>
        </w:rPr>
        <w:t>số 88/2025/QH15</w:t>
      </w:r>
      <w:r w:rsidRPr="00ED0A9D">
        <w:rPr>
          <w:i/>
          <w:iCs/>
          <w:sz w:val="22"/>
          <w:szCs w:val="22"/>
        </w:rPr>
        <w:t>;</w:t>
      </w:r>
    </w:p>
    <w:p w14:paraId="1383CB0C" w14:textId="77777777" w:rsidR="00656B58" w:rsidRPr="00ED0A9D" w:rsidRDefault="00656B58" w:rsidP="000B375D">
      <w:pPr>
        <w:ind w:left="142" w:firstLine="425"/>
        <w:jc w:val="both"/>
        <w:rPr>
          <w:i/>
          <w:iCs/>
          <w:sz w:val="22"/>
          <w:szCs w:val="22"/>
        </w:rPr>
      </w:pPr>
      <w:r w:rsidRPr="00ED0A9D">
        <w:rPr>
          <w:i/>
          <w:iCs/>
          <w:sz w:val="22"/>
          <w:szCs w:val="22"/>
        </w:rPr>
        <w:t xml:space="preserve">Căn cứ Luật Điện lực </w:t>
      </w:r>
      <w:r w:rsidRPr="00ED0A9D">
        <w:rPr>
          <w:i/>
          <w:sz w:val="22"/>
          <w:szCs w:val="22"/>
        </w:rPr>
        <w:t>số 61/2024/QH15 được sửa đổi, bổ sung bởi Luật số 94/2025/QH15</w:t>
      </w:r>
      <w:r w:rsidRPr="00ED0A9D">
        <w:rPr>
          <w:i/>
          <w:iCs/>
          <w:sz w:val="22"/>
          <w:szCs w:val="22"/>
        </w:rPr>
        <w:t>;</w:t>
      </w:r>
    </w:p>
    <w:p w14:paraId="1C2B4ADE" w14:textId="32BE632D" w:rsidR="00656B58" w:rsidRPr="00ED0A9D" w:rsidRDefault="00656B58" w:rsidP="000B375D">
      <w:pPr>
        <w:ind w:left="142" w:firstLine="425"/>
        <w:jc w:val="both"/>
        <w:rPr>
          <w:i/>
          <w:noProof/>
          <w:spacing w:val="-4"/>
          <w:sz w:val="22"/>
          <w:szCs w:val="22"/>
        </w:rPr>
      </w:pPr>
      <w:r w:rsidRPr="00ED0A9D">
        <w:rPr>
          <w:i/>
          <w:iCs/>
          <w:sz w:val="22"/>
          <w:szCs w:val="22"/>
        </w:rPr>
        <w:t>Theo đề nghị của Bộ trưởng Bộ Công Thương;”</w:t>
      </w:r>
    </w:p>
  </w:footnote>
  <w:footnote w:id="4">
    <w:p w14:paraId="1367D13E" w14:textId="45940097" w:rsidR="00656B58" w:rsidRPr="0060763C" w:rsidRDefault="00656B58" w:rsidP="000B375D">
      <w:pPr>
        <w:pStyle w:val="FootnoteText"/>
        <w:ind w:left="142" w:hanging="142"/>
        <w:jc w:val="both"/>
        <w:rPr>
          <w:sz w:val="22"/>
          <w:szCs w:val="22"/>
        </w:rPr>
      </w:pPr>
      <w:r w:rsidRPr="0060763C">
        <w:rPr>
          <w:rStyle w:val="FootnoteReference"/>
          <w:sz w:val="22"/>
          <w:szCs w:val="22"/>
        </w:rPr>
        <w:footnoteRef/>
      </w:r>
      <w:r w:rsidRPr="0060763C">
        <w:rPr>
          <w:rStyle w:val="FootnoteReference"/>
          <w:sz w:val="22"/>
          <w:szCs w:val="22"/>
        </w:rPr>
        <w:t xml:space="preserve"> </w:t>
      </w:r>
      <w:r w:rsidRPr="0060763C">
        <w:rPr>
          <w:noProof/>
          <w:sz w:val="22"/>
          <w:szCs w:val="22"/>
        </w:rPr>
        <w:t xml:space="preserve">Điều này được sửa đổi, bổ sung theo quy định tại khoản 2 Điều 2 </w:t>
      </w:r>
      <w:r w:rsidR="002F752E">
        <w:rPr>
          <w:noProof/>
          <w:sz w:val="22"/>
          <w:szCs w:val="22"/>
        </w:rPr>
        <w:t xml:space="preserve">của </w:t>
      </w:r>
      <w:r w:rsidRPr="0060763C">
        <w:rPr>
          <w:noProof/>
          <w:sz w:val="22"/>
          <w:szCs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5">
    <w:p w14:paraId="779C2724" w14:textId="7E66BBC0" w:rsidR="00656B58" w:rsidRPr="00ED0A9D" w:rsidRDefault="00656B58" w:rsidP="0060763C">
      <w:pPr>
        <w:pStyle w:val="FootnoteText"/>
        <w:ind w:left="142" w:hanging="142"/>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6">
    <w:p w14:paraId="457DE4A6" w14:textId="77777777" w:rsidR="00656B58" w:rsidRPr="00ED0A9D" w:rsidRDefault="00656B58" w:rsidP="0060763C">
      <w:pPr>
        <w:pStyle w:val="FootnoteText"/>
        <w:ind w:left="142" w:hanging="142"/>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7">
    <w:p w14:paraId="7A947A25" w14:textId="77777777" w:rsidR="00656B58" w:rsidRPr="00ED0A9D" w:rsidRDefault="00656B58" w:rsidP="0060763C">
      <w:pPr>
        <w:pStyle w:val="FootnoteText"/>
        <w:ind w:left="142" w:hanging="142"/>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8">
    <w:p w14:paraId="3939856D" w14:textId="77777777" w:rsidR="00656B58" w:rsidRPr="00ED0A9D" w:rsidRDefault="00656B58" w:rsidP="0060763C">
      <w:pPr>
        <w:pStyle w:val="FootnoteText"/>
        <w:ind w:left="142" w:hanging="142"/>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9">
    <w:p w14:paraId="55CEB567" w14:textId="77777777" w:rsidR="00656B58" w:rsidRPr="00ED0A9D" w:rsidRDefault="00656B58" w:rsidP="0060763C">
      <w:pPr>
        <w:pStyle w:val="FootnoteText"/>
        <w:ind w:left="142" w:hanging="142"/>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10">
    <w:p w14:paraId="1F3E22B3" w14:textId="77777777" w:rsidR="00656B58" w:rsidRPr="00ED0A9D" w:rsidRDefault="00656B58" w:rsidP="0060763C">
      <w:pPr>
        <w:pStyle w:val="FootnoteText"/>
        <w:ind w:left="142" w:hanging="142"/>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11">
    <w:p w14:paraId="3C78A78E" w14:textId="77777777" w:rsidR="00656B58" w:rsidRPr="00ED0A9D" w:rsidRDefault="00656B58" w:rsidP="0060763C">
      <w:pPr>
        <w:pStyle w:val="FootnoteText"/>
        <w:ind w:left="142" w:hanging="142"/>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12">
    <w:p w14:paraId="6F699C5D" w14:textId="77777777" w:rsidR="00656B58" w:rsidRPr="00ED0A9D" w:rsidRDefault="00656B58" w:rsidP="0060763C">
      <w:pPr>
        <w:pStyle w:val="FootnoteText"/>
        <w:ind w:left="142" w:hanging="142"/>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13">
    <w:p w14:paraId="2B3512BF" w14:textId="77777777" w:rsidR="00656B58" w:rsidRPr="00ED0A9D" w:rsidRDefault="00656B58" w:rsidP="0060763C">
      <w:pPr>
        <w:pStyle w:val="FootnoteText"/>
        <w:ind w:left="142" w:hanging="142"/>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14">
    <w:p w14:paraId="6301DBD0" w14:textId="77777777" w:rsidR="00656B58" w:rsidRPr="00ED0A9D" w:rsidRDefault="00656B58" w:rsidP="0060763C">
      <w:pPr>
        <w:pStyle w:val="FootnoteText"/>
        <w:ind w:left="142" w:hanging="142"/>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15">
    <w:p w14:paraId="5C1755BC" w14:textId="744B365A"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008A0639"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16">
    <w:p w14:paraId="5539D9D0" w14:textId="4FB66ABD" w:rsidR="00656B58" w:rsidRPr="00ED0A9D" w:rsidRDefault="00656B58" w:rsidP="00E02543">
      <w:pPr>
        <w:pStyle w:val="FootnoteText"/>
        <w:ind w:left="284" w:hanging="284"/>
        <w:jc w:val="both"/>
        <w:rPr>
          <w:sz w:val="22"/>
        </w:rPr>
      </w:pPr>
      <w:r w:rsidRPr="00ED0A9D">
        <w:rPr>
          <w:rStyle w:val="FootnoteReference"/>
          <w:sz w:val="22"/>
        </w:rPr>
        <w:footnoteRef/>
      </w:r>
      <w:r w:rsidRPr="00ED0A9D">
        <w:rPr>
          <w:sz w:val="22"/>
        </w:rPr>
        <w:t xml:space="preserve">  </w:t>
      </w:r>
      <w:r w:rsidRPr="00ED0A9D">
        <w:rPr>
          <w:noProof/>
          <w:sz w:val="22"/>
        </w:rPr>
        <w:t xml:space="preserve">Điều này được bổ sung theo quy định tại khoản 3 Điều 2 </w:t>
      </w:r>
      <w:r w:rsidR="002F752E" w:rsidRPr="00ED0A9D">
        <w:rPr>
          <w:noProof/>
          <w:sz w:val="22"/>
        </w:rPr>
        <w:t xml:space="preserve">của </w:t>
      </w:r>
      <w:r w:rsidRPr="00ED0A9D">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17">
    <w:p w14:paraId="66A93FFF" w14:textId="738BC57D"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Điểm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18">
    <w:p w14:paraId="30127D1E" w14:textId="0003C5B0" w:rsidR="00656B58" w:rsidRPr="00ED0A9D" w:rsidRDefault="00656B58" w:rsidP="002F752E">
      <w:pPr>
        <w:pStyle w:val="FootnoteText"/>
        <w:ind w:left="284" w:hanging="284"/>
        <w:jc w:val="both"/>
      </w:pPr>
      <w:r w:rsidRPr="004B283B">
        <w:rPr>
          <w:rStyle w:val="FootnoteReference"/>
          <w:sz w:val="22"/>
        </w:rPr>
        <w:footnoteRef/>
      </w:r>
      <w:r w:rsidRPr="004B283B">
        <w:rPr>
          <w:sz w:val="22"/>
        </w:rPr>
        <w:t xml:space="preserve"> </w:t>
      </w:r>
      <w:r w:rsidR="002F752E">
        <w:rPr>
          <w:sz w:val="22"/>
        </w:rPr>
        <w:t xml:space="preserve"> </w:t>
      </w:r>
      <w:r w:rsidRPr="004B283B">
        <w:rPr>
          <w:noProof/>
          <w:sz w:val="22"/>
        </w:rPr>
        <w:t xml:space="preserve">Điều này được sửa đổi, bổ sung theo quy định tại tại khoản 4 Điều 2 </w:t>
      </w:r>
      <w:r w:rsidR="002F752E">
        <w:rPr>
          <w:noProof/>
          <w:sz w:val="22"/>
        </w:rPr>
        <w:t xml:space="preserve">của </w:t>
      </w:r>
      <w:r w:rsidRPr="004B283B">
        <w:rPr>
          <w:noProof/>
          <w:sz w:val="22"/>
        </w:rPr>
        <w:t xml:space="preserve">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w:t>
      </w:r>
      <w:r w:rsidRPr="00ED0A9D">
        <w:rPr>
          <w:noProof/>
          <w:sz w:val="22"/>
        </w:rPr>
        <w:t>01 năm 2022.</w:t>
      </w:r>
    </w:p>
  </w:footnote>
  <w:footnote w:id="19">
    <w:p w14:paraId="7840973F" w14:textId="4712572A" w:rsidR="00A964E6" w:rsidRPr="00ED0A9D" w:rsidRDefault="00A964E6" w:rsidP="002F752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Cụm từ “điện lực” </w:t>
      </w:r>
      <w:r w:rsidRPr="00ED0A9D">
        <w:rPr>
          <w:noProof/>
          <w:sz w:val="22"/>
          <w:szCs w:val="22"/>
        </w:rPr>
        <w:t>được bãi bỏ theo quy định tại điểm b khoản 2 Điều 30 của Nghị định số 133/2026/NĐ-CP quy định về xử phạt vi phạm hành chính trong lĩnh vực điện lực, có hiệu lực kể từ ngày 25 tháng 5 năm 2026.</w:t>
      </w:r>
    </w:p>
  </w:footnote>
  <w:footnote w:id="20">
    <w:p w14:paraId="4D3F367A" w14:textId="6CDA3AE6" w:rsidR="00656B58" w:rsidRPr="004B283B" w:rsidRDefault="00656B58" w:rsidP="002F752E">
      <w:pPr>
        <w:pStyle w:val="FootnoteText"/>
        <w:ind w:left="284" w:hanging="284"/>
        <w:jc w:val="both"/>
        <w:rPr>
          <w:sz w:val="22"/>
        </w:rPr>
      </w:pPr>
      <w:r w:rsidRPr="004B283B">
        <w:rPr>
          <w:rStyle w:val="FootnoteReference"/>
          <w:sz w:val="22"/>
        </w:rPr>
        <w:footnoteRef/>
      </w:r>
      <w:r w:rsidRPr="004B283B">
        <w:rPr>
          <w:rStyle w:val="FootnoteReference"/>
          <w:sz w:val="22"/>
        </w:rPr>
        <w:t xml:space="preserve"> </w:t>
      </w:r>
      <w:r w:rsidR="002F752E">
        <w:rPr>
          <w:sz w:val="22"/>
        </w:rPr>
        <w:t xml:space="preserve"> </w:t>
      </w:r>
      <w:r w:rsidRPr="004B283B">
        <w:rPr>
          <w:noProof/>
          <w:sz w:val="22"/>
        </w:rPr>
        <w:t xml:space="preserve">Điều này được sửa đổi, bổ sung theo quy định tại khoản 5 Điều 2 </w:t>
      </w:r>
      <w:r w:rsidR="002F752E">
        <w:rPr>
          <w:noProof/>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21">
    <w:p w14:paraId="7C1C2B14" w14:textId="12C1DCE3" w:rsidR="00B61D4E" w:rsidRPr="00ED0A9D" w:rsidRDefault="00B61D4E" w:rsidP="00B61D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Cụm từ “Đình chỉ hoạt động có thời hạn” </w:t>
      </w:r>
      <w:r w:rsidRPr="00ED0A9D">
        <w:rPr>
          <w:noProof/>
          <w:sz w:val="22"/>
          <w:szCs w:val="22"/>
        </w:rPr>
        <w:t>được bãi bỏ theo quy định tại điểm c khoản 2 Điều 30 của Nghị định số 133/2026/NĐ-CP quy định về xử phạt vi phạm hành chính trong lĩnh vực điện lực, có hiệu lực kể từ ngày 25 tháng 5 năm 2026.</w:t>
      </w:r>
    </w:p>
  </w:footnote>
  <w:footnote w:id="22">
    <w:p w14:paraId="007F2511" w14:textId="7498A1C2" w:rsidR="00066642" w:rsidRPr="00ED0A9D" w:rsidRDefault="00066642" w:rsidP="00066642">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Cụm từ “Điều 5, Điều 7, Điều 8, từ khoản 2 đến khoản 6 Điều 9, Điều 10, khoản 4 và các khoản từ khoản 6 đến khoản 9 Điều 11, Điều 13, Điều 14” </w:t>
      </w:r>
      <w:r w:rsidRPr="00ED0A9D">
        <w:rPr>
          <w:noProof/>
          <w:sz w:val="22"/>
          <w:szCs w:val="22"/>
        </w:rPr>
        <w:t>được bãi bỏ theo quy định tại điểm d khoản 2 Điều 30 của Nghị định số 133/2026/NĐ-CP quy định về xử phạt vi phạm hành chính trong lĩnh vực điện lực, có hiệu lực kể từ ngày 25 tháng 5 năm 2026.</w:t>
      </w:r>
    </w:p>
  </w:footnote>
  <w:footnote w:id="23">
    <w:p w14:paraId="038A2930" w14:textId="224FE4C2" w:rsidR="00656B58" w:rsidRPr="00ED0A9D" w:rsidRDefault="00656B58" w:rsidP="00E02543">
      <w:pPr>
        <w:pStyle w:val="FootnoteText"/>
        <w:ind w:left="284" w:hanging="284"/>
        <w:jc w:val="both"/>
      </w:pPr>
      <w:r w:rsidRPr="00ED0A9D">
        <w:rPr>
          <w:rStyle w:val="FootnoteReference"/>
          <w:sz w:val="22"/>
        </w:rPr>
        <w:footnoteRef/>
      </w:r>
      <w:r w:rsidRPr="00ED0A9D">
        <w:rPr>
          <w:sz w:val="22"/>
        </w:rPr>
        <w:t xml:space="preserve">  </w:t>
      </w:r>
      <w:r w:rsidRPr="00ED0A9D">
        <w:rPr>
          <w:noProof/>
          <w:sz w:val="22"/>
        </w:rPr>
        <w:t xml:space="preserve">Điều này được sửa đổi, bổ sung theo quy định tại khoản 6 Điều 2 </w:t>
      </w:r>
      <w:r w:rsidR="002F752E" w:rsidRPr="00ED0A9D">
        <w:rPr>
          <w:noProof/>
          <w:sz w:val="22"/>
        </w:rPr>
        <w:t xml:space="preserve">của </w:t>
      </w:r>
      <w:r w:rsidRPr="00ED0A9D">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24">
    <w:p w14:paraId="7322224C" w14:textId="0DF76632"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25">
    <w:p w14:paraId="294D017A" w14:textId="77777777"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26">
    <w:p w14:paraId="7C7020F3" w14:textId="77777777"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27">
    <w:p w14:paraId="2ABF78CA" w14:textId="77777777"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28">
    <w:p w14:paraId="3ABB7C75" w14:textId="77777777"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29">
    <w:p w14:paraId="2ABC0510" w14:textId="77777777"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30">
    <w:p w14:paraId="250897B5" w14:textId="77777777"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31">
    <w:p w14:paraId="4A25B612" w14:textId="77777777"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32">
    <w:p w14:paraId="2394804B" w14:textId="77777777"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33">
    <w:p w14:paraId="09DA8F56" w14:textId="77777777"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34">
    <w:p w14:paraId="3CB80651" w14:textId="77777777" w:rsidR="00656B58" w:rsidRPr="00ED0A9D" w:rsidRDefault="00656B58" w:rsidP="00E02543">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35">
    <w:p w14:paraId="1BC6B6A1" w14:textId="2AB57308" w:rsidR="00656B58" w:rsidRPr="00ED0A9D" w:rsidRDefault="00656B58" w:rsidP="007C484E">
      <w:pPr>
        <w:pStyle w:val="FootnoteText"/>
        <w:ind w:left="284" w:hanging="284"/>
        <w:jc w:val="both"/>
        <w:rPr>
          <w:sz w:val="22"/>
        </w:rPr>
      </w:pPr>
      <w:r w:rsidRPr="004B283B">
        <w:rPr>
          <w:rStyle w:val="FootnoteReference"/>
          <w:sz w:val="22"/>
        </w:rPr>
        <w:footnoteRef/>
      </w:r>
      <w:r w:rsidRPr="004B283B">
        <w:rPr>
          <w:sz w:val="22"/>
        </w:rPr>
        <w:t xml:space="preserve"> </w:t>
      </w:r>
      <w:r w:rsidRPr="004B283B">
        <w:rPr>
          <w:noProof/>
          <w:sz w:val="22"/>
        </w:rPr>
        <w:t xml:space="preserve">Tên mục này được bãi bỏ theo quy định tại khoản 7 Điều 2 </w:t>
      </w:r>
      <w:r w:rsidR="002F752E">
        <w:rPr>
          <w:noProof/>
          <w:sz w:val="22"/>
        </w:rPr>
        <w:t xml:space="preserve">của </w:t>
      </w:r>
      <w:r w:rsidRPr="004B283B">
        <w:rPr>
          <w:noProof/>
          <w:sz w:val="22"/>
        </w:rPr>
        <w:t xml:space="preserve">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w:t>
      </w:r>
      <w:r w:rsidRPr="00ED0A9D">
        <w:rPr>
          <w:noProof/>
          <w:sz w:val="22"/>
        </w:rPr>
        <w:t>2022.</w:t>
      </w:r>
    </w:p>
  </w:footnote>
  <w:footnote w:id="36">
    <w:p w14:paraId="66F6BB3B" w14:textId="23B63975"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37">
    <w:p w14:paraId="0A856852"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38">
    <w:p w14:paraId="6A7DF119"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39">
    <w:p w14:paraId="795A843E"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40">
    <w:p w14:paraId="43115743"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41">
    <w:p w14:paraId="0FC02C4C"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42">
    <w:p w14:paraId="05FFDC16"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43">
    <w:p w14:paraId="47006CB9"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44">
    <w:p w14:paraId="0ED1950F"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45">
    <w:p w14:paraId="113E2991"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46">
    <w:p w14:paraId="7EF20B90"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47">
    <w:p w14:paraId="40381B38" w14:textId="041C0E83" w:rsidR="00656B58" w:rsidRPr="00ED0A9D" w:rsidRDefault="00656B58" w:rsidP="007C484E">
      <w:pPr>
        <w:pStyle w:val="FootnoteText"/>
        <w:ind w:left="284" w:hanging="284"/>
        <w:jc w:val="both"/>
        <w:rPr>
          <w:sz w:val="22"/>
        </w:rPr>
      </w:pPr>
      <w:r w:rsidRPr="00ED0A9D">
        <w:rPr>
          <w:rStyle w:val="FootnoteReference"/>
          <w:sz w:val="22"/>
        </w:rPr>
        <w:footnoteRef/>
      </w:r>
      <w:r w:rsidRPr="00ED0A9D">
        <w:rPr>
          <w:sz w:val="22"/>
        </w:rPr>
        <w:t xml:space="preserve"> </w:t>
      </w:r>
      <w:r w:rsidRPr="00ED0A9D">
        <w:rPr>
          <w:noProof/>
          <w:sz w:val="22"/>
        </w:rPr>
        <w:t xml:space="preserve">Tên mục này được bãi bỏ theo quy định tại khoản 19 Điều 2 </w:t>
      </w:r>
      <w:r w:rsidR="002F752E" w:rsidRPr="00ED0A9D">
        <w:rPr>
          <w:sz w:val="22"/>
        </w:rPr>
        <w:t xml:space="preserve">của </w:t>
      </w:r>
      <w:r w:rsidRPr="00ED0A9D">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48">
    <w:p w14:paraId="5809FDE1"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49">
    <w:p w14:paraId="7F50E436"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50">
    <w:p w14:paraId="3AE90767" w14:textId="77777777"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51">
    <w:p w14:paraId="06FD1CA9" w14:textId="1762B608" w:rsidR="00656B58" w:rsidRPr="004B283B" w:rsidRDefault="00656B58" w:rsidP="007C484E">
      <w:pPr>
        <w:pStyle w:val="FootnoteText"/>
        <w:ind w:left="284" w:hanging="284"/>
        <w:jc w:val="both"/>
        <w:rPr>
          <w:sz w:val="22"/>
        </w:rPr>
      </w:pPr>
      <w:r w:rsidRPr="004B283B">
        <w:rPr>
          <w:rStyle w:val="FootnoteReference"/>
          <w:sz w:val="22"/>
        </w:rPr>
        <w:footnoteRef/>
      </w:r>
      <w:r w:rsidRPr="004B283B">
        <w:rPr>
          <w:sz w:val="22"/>
        </w:rPr>
        <w:t xml:space="preserve"> </w:t>
      </w:r>
      <w:r>
        <w:rPr>
          <w:sz w:val="22"/>
        </w:rPr>
        <w:t xml:space="preserve"> </w:t>
      </w:r>
      <w:r w:rsidRPr="004B283B">
        <w:rPr>
          <w:sz w:val="22"/>
        </w:rPr>
        <w:t xml:space="preserve">Tên </w:t>
      </w:r>
      <w:r w:rsidR="00AE02E3">
        <w:rPr>
          <w:sz w:val="22"/>
        </w:rPr>
        <w:t>m</w:t>
      </w:r>
      <w:r w:rsidRPr="004B283B">
        <w:rPr>
          <w:sz w:val="22"/>
        </w:rPr>
        <w:t xml:space="preserve">ục này được </w:t>
      </w:r>
      <w:r>
        <w:rPr>
          <w:sz w:val="22"/>
        </w:rPr>
        <w:t xml:space="preserve">bãi bỏ </w:t>
      </w:r>
      <w:r w:rsidRPr="004B283B">
        <w:rPr>
          <w:sz w:val="22"/>
        </w:rPr>
        <w:t xml:space="preserve">theo quy định tại khoản 23 Điều 2 </w:t>
      </w:r>
      <w:r w:rsidR="002F752E">
        <w:rPr>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52">
    <w:p w14:paraId="127D5152" w14:textId="2B876EFF" w:rsidR="00656B58" w:rsidRPr="004B283B" w:rsidRDefault="00656B58" w:rsidP="007C484E">
      <w:pPr>
        <w:pStyle w:val="FootnoteText"/>
        <w:ind w:left="284" w:hanging="284"/>
        <w:jc w:val="both"/>
        <w:rPr>
          <w:sz w:val="22"/>
        </w:rPr>
      </w:pPr>
      <w:r w:rsidRPr="004B283B">
        <w:rPr>
          <w:rStyle w:val="FootnoteReference"/>
          <w:sz w:val="22"/>
        </w:rPr>
        <w:footnoteRef/>
      </w:r>
      <w:r w:rsidRPr="004B283B">
        <w:rPr>
          <w:sz w:val="22"/>
        </w:rPr>
        <w:t xml:space="preserve"> </w:t>
      </w:r>
      <w:r>
        <w:rPr>
          <w:sz w:val="22"/>
        </w:rPr>
        <w:t xml:space="preserve"> </w:t>
      </w:r>
      <w:r w:rsidRPr="004B283B">
        <w:rPr>
          <w:sz w:val="22"/>
        </w:rPr>
        <w:t xml:space="preserve">Điều này được sửa đổi, bổ sung theo quy định tại khoản 24 Điều 2 </w:t>
      </w:r>
      <w:r w:rsidR="002F752E">
        <w:rPr>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53">
    <w:p w14:paraId="07347C3D" w14:textId="1DA534BE" w:rsidR="00656B58" w:rsidRPr="004B283B" w:rsidRDefault="00656B58" w:rsidP="007C484E">
      <w:pPr>
        <w:pStyle w:val="FootnoteText"/>
        <w:ind w:left="284" w:hanging="284"/>
        <w:jc w:val="both"/>
        <w:rPr>
          <w:sz w:val="22"/>
        </w:rPr>
      </w:pPr>
      <w:r w:rsidRPr="004B283B">
        <w:rPr>
          <w:rStyle w:val="FootnoteReference"/>
          <w:sz w:val="22"/>
        </w:rPr>
        <w:footnoteRef/>
      </w:r>
      <w:r w:rsidRPr="004B283B">
        <w:rPr>
          <w:sz w:val="22"/>
        </w:rPr>
        <w:t xml:space="preserve"> </w:t>
      </w:r>
      <w:r w:rsidR="002F752E">
        <w:rPr>
          <w:sz w:val="22"/>
        </w:rPr>
        <w:t xml:space="preserve"> </w:t>
      </w:r>
      <w:r w:rsidRPr="004B283B">
        <w:rPr>
          <w:sz w:val="22"/>
        </w:rPr>
        <w:t xml:space="preserve">Khoản này được bãi bỏ theo quy định tại điểm a khoản 25 Điều 2 </w:t>
      </w:r>
      <w:r w:rsidR="002F752E">
        <w:rPr>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54">
    <w:p w14:paraId="515D98D2" w14:textId="4BFEB49B" w:rsidR="00656B58" w:rsidRPr="005664FF" w:rsidRDefault="00656B58" w:rsidP="007C484E">
      <w:pPr>
        <w:pStyle w:val="FootnoteText"/>
        <w:ind w:left="284" w:hanging="284"/>
        <w:jc w:val="both"/>
        <w:rPr>
          <w:spacing w:val="-2"/>
        </w:rPr>
      </w:pPr>
      <w:r w:rsidRPr="004B283B">
        <w:rPr>
          <w:rStyle w:val="FootnoteReference"/>
          <w:spacing w:val="-2"/>
          <w:sz w:val="22"/>
        </w:rPr>
        <w:footnoteRef/>
      </w:r>
      <w:r w:rsidRPr="004B283B">
        <w:rPr>
          <w:spacing w:val="-2"/>
          <w:sz w:val="22"/>
        </w:rPr>
        <w:t xml:space="preserve"> </w:t>
      </w:r>
      <w:r w:rsidR="002F752E">
        <w:rPr>
          <w:spacing w:val="-2"/>
          <w:sz w:val="22"/>
        </w:rPr>
        <w:t xml:space="preserve"> </w:t>
      </w:r>
      <w:r w:rsidRPr="004B283B">
        <w:rPr>
          <w:spacing w:val="-2"/>
          <w:sz w:val="22"/>
        </w:rPr>
        <w:t xml:space="preserve">Khoản này được sửa đổi, bổ sung theo quy định tại điểm b khoản 25 Điều 2 </w:t>
      </w:r>
      <w:r w:rsidR="002F752E">
        <w:rPr>
          <w:sz w:val="22"/>
        </w:rPr>
        <w:t xml:space="preserve">của </w:t>
      </w:r>
      <w:r w:rsidRPr="004B283B">
        <w:rPr>
          <w:noProof/>
          <w:spacing w:val="-2"/>
          <w:sz w:val="22"/>
        </w:rPr>
        <w:t>Nghị định số 17/2022/NĐ-</w:t>
      </w:r>
      <w:r>
        <w:rPr>
          <w:noProof/>
          <w:spacing w:val="-2"/>
          <w:sz w:val="22"/>
        </w:rPr>
        <w:t>CP</w:t>
      </w:r>
      <w:r w:rsidRPr="004B283B">
        <w:rPr>
          <w:noProof/>
          <w:spacing w:val="-2"/>
          <w:sz w:val="22"/>
        </w:rPr>
        <w:t xml:space="preserve">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55">
    <w:p w14:paraId="67E1271F" w14:textId="2706C039" w:rsidR="00656B58" w:rsidRPr="004B283B" w:rsidRDefault="00656B58" w:rsidP="002F752E">
      <w:pPr>
        <w:pStyle w:val="FootnoteText"/>
        <w:ind w:left="284" w:hanging="284"/>
        <w:jc w:val="both"/>
        <w:rPr>
          <w:spacing w:val="-2"/>
          <w:sz w:val="22"/>
        </w:rPr>
      </w:pPr>
      <w:r w:rsidRPr="004B283B">
        <w:rPr>
          <w:rStyle w:val="FootnoteReference"/>
          <w:spacing w:val="-2"/>
          <w:sz w:val="22"/>
        </w:rPr>
        <w:footnoteRef/>
      </w:r>
      <w:r w:rsidRPr="004B283B">
        <w:rPr>
          <w:spacing w:val="-2"/>
          <w:sz w:val="22"/>
        </w:rPr>
        <w:t xml:space="preserve"> </w:t>
      </w:r>
      <w:r w:rsidR="002F752E">
        <w:rPr>
          <w:spacing w:val="-2"/>
          <w:sz w:val="22"/>
        </w:rPr>
        <w:t xml:space="preserve"> </w:t>
      </w:r>
      <w:r w:rsidRPr="004B283B">
        <w:rPr>
          <w:spacing w:val="-2"/>
          <w:sz w:val="22"/>
        </w:rPr>
        <w:t xml:space="preserve">Khoản này được sửa đổi, bổ sung theo quy định tại điểm a khoản 26 Điều 2 </w:t>
      </w:r>
      <w:r w:rsidR="002F752E">
        <w:rPr>
          <w:sz w:val="22"/>
        </w:rPr>
        <w:t xml:space="preserve">của </w:t>
      </w:r>
      <w:r w:rsidRPr="004B283B">
        <w:rPr>
          <w:noProof/>
          <w:spacing w:val="-2"/>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56">
    <w:p w14:paraId="331B19CC" w14:textId="3064F1F4" w:rsidR="00656B58" w:rsidRPr="004B283B" w:rsidRDefault="00656B58" w:rsidP="00C75393">
      <w:pPr>
        <w:pStyle w:val="FootnoteText"/>
        <w:ind w:left="284" w:hanging="284"/>
        <w:jc w:val="both"/>
        <w:rPr>
          <w:spacing w:val="-2"/>
          <w:sz w:val="22"/>
        </w:rPr>
      </w:pPr>
      <w:r w:rsidRPr="004B283B">
        <w:rPr>
          <w:rStyle w:val="FootnoteReference"/>
          <w:spacing w:val="-2"/>
          <w:sz w:val="22"/>
        </w:rPr>
        <w:footnoteRef/>
      </w:r>
      <w:r w:rsidRPr="004B283B">
        <w:rPr>
          <w:spacing w:val="-2"/>
          <w:sz w:val="22"/>
        </w:rPr>
        <w:t xml:space="preserve"> </w:t>
      </w:r>
      <w:r w:rsidR="00C75393">
        <w:rPr>
          <w:spacing w:val="-2"/>
          <w:sz w:val="22"/>
        </w:rPr>
        <w:t xml:space="preserve"> </w:t>
      </w:r>
      <w:r w:rsidRPr="004B283B">
        <w:rPr>
          <w:spacing w:val="-2"/>
          <w:sz w:val="22"/>
        </w:rPr>
        <w:t xml:space="preserve">Khoản này được sửa đổi, bổ sung theo quy định tại điểm b khoản 26 Điều 2 </w:t>
      </w:r>
      <w:r w:rsidRPr="004B283B">
        <w:rPr>
          <w:noProof/>
          <w:spacing w:val="-2"/>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57">
    <w:p w14:paraId="18408B95" w14:textId="2BA2F216" w:rsidR="00656B58" w:rsidRDefault="00656B58" w:rsidP="00C75393">
      <w:pPr>
        <w:pStyle w:val="FootnoteText"/>
        <w:ind w:left="284" w:hanging="284"/>
        <w:jc w:val="both"/>
      </w:pPr>
      <w:r w:rsidRPr="004B283B">
        <w:rPr>
          <w:rStyle w:val="FootnoteReference"/>
          <w:sz w:val="22"/>
        </w:rPr>
        <w:footnoteRef/>
      </w:r>
      <w:r w:rsidRPr="004B283B">
        <w:rPr>
          <w:sz w:val="22"/>
        </w:rPr>
        <w:t xml:space="preserve"> </w:t>
      </w:r>
      <w:r w:rsidR="00C75393">
        <w:rPr>
          <w:sz w:val="22"/>
        </w:rPr>
        <w:t xml:space="preserve"> </w:t>
      </w:r>
      <w:r w:rsidRPr="004B283B">
        <w:rPr>
          <w:sz w:val="22"/>
        </w:rPr>
        <w:t xml:space="preserve">Điều này được sửa đổi, bổ sung theo quy định tại khoản 27 Điều 2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58">
    <w:p w14:paraId="46E01C12" w14:textId="252E04AB" w:rsidR="00656B58" w:rsidRPr="004B283B" w:rsidRDefault="00656B58" w:rsidP="00C75393">
      <w:pPr>
        <w:pStyle w:val="FootnoteText"/>
        <w:ind w:left="284" w:hanging="284"/>
        <w:jc w:val="both"/>
        <w:rPr>
          <w:sz w:val="22"/>
        </w:rPr>
      </w:pPr>
      <w:r w:rsidRPr="004B283B">
        <w:rPr>
          <w:rStyle w:val="FootnoteReference"/>
          <w:sz w:val="22"/>
        </w:rPr>
        <w:footnoteRef/>
      </w:r>
      <w:r w:rsidRPr="004B283B">
        <w:rPr>
          <w:sz w:val="22"/>
        </w:rPr>
        <w:t xml:space="preserve"> </w:t>
      </w:r>
      <w:r w:rsidR="00C75393">
        <w:rPr>
          <w:sz w:val="22"/>
        </w:rPr>
        <w:t xml:space="preserve"> </w:t>
      </w:r>
      <w:r w:rsidRPr="004B283B">
        <w:rPr>
          <w:spacing w:val="-2"/>
          <w:sz w:val="22"/>
        </w:rPr>
        <w:t xml:space="preserve">Khoản này được bãi bỏ theo quy định tại điểm a khoản 28 Điều 2 </w:t>
      </w:r>
      <w:r w:rsidRPr="004B283B">
        <w:rPr>
          <w:noProof/>
          <w:spacing w:val="-2"/>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59">
    <w:p w14:paraId="064F6AA9" w14:textId="7175E351" w:rsidR="00656B58" w:rsidRPr="004B283B" w:rsidRDefault="00656B58" w:rsidP="00C75393">
      <w:pPr>
        <w:pStyle w:val="FootnoteText"/>
        <w:ind w:left="284" w:hanging="284"/>
        <w:jc w:val="both"/>
        <w:rPr>
          <w:spacing w:val="-2"/>
          <w:sz w:val="22"/>
        </w:rPr>
      </w:pPr>
      <w:r w:rsidRPr="004B283B">
        <w:rPr>
          <w:rStyle w:val="FootnoteReference"/>
          <w:spacing w:val="-2"/>
          <w:sz w:val="22"/>
        </w:rPr>
        <w:footnoteRef/>
      </w:r>
      <w:r w:rsidRPr="004B283B">
        <w:rPr>
          <w:spacing w:val="-2"/>
          <w:sz w:val="22"/>
        </w:rPr>
        <w:t xml:space="preserve"> </w:t>
      </w:r>
      <w:r w:rsidR="00C75393">
        <w:rPr>
          <w:spacing w:val="-2"/>
          <w:sz w:val="22"/>
        </w:rPr>
        <w:t xml:space="preserve"> </w:t>
      </w:r>
      <w:r w:rsidRPr="004B283B">
        <w:rPr>
          <w:spacing w:val="-2"/>
          <w:sz w:val="22"/>
        </w:rPr>
        <w:t xml:space="preserve">Khoản này được sửa đổi, bổ sung theo quy định tại điểm b khoản 28 Điều 2 </w:t>
      </w:r>
      <w:r w:rsidRPr="004B283B">
        <w:rPr>
          <w:noProof/>
          <w:spacing w:val="-2"/>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60">
    <w:p w14:paraId="1FECE124" w14:textId="527D0983" w:rsidR="00656B58" w:rsidRDefault="00656B58" w:rsidP="00C75393">
      <w:pPr>
        <w:pStyle w:val="FootnoteText"/>
        <w:ind w:left="284" w:hanging="284"/>
        <w:jc w:val="both"/>
      </w:pPr>
      <w:r w:rsidRPr="004B283B">
        <w:rPr>
          <w:rStyle w:val="FootnoteReference"/>
          <w:sz w:val="22"/>
        </w:rPr>
        <w:footnoteRef/>
      </w:r>
      <w:r w:rsidRPr="004B283B">
        <w:rPr>
          <w:sz w:val="22"/>
        </w:rPr>
        <w:t xml:space="preserve"> </w:t>
      </w:r>
      <w:r w:rsidR="008D4B12">
        <w:rPr>
          <w:sz w:val="22"/>
        </w:rPr>
        <w:t xml:space="preserve"> </w:t>
      </w:r>
      <w:r w:rsidRPr="004B283B">
        <w:rPr>
          <w:sz w:val="22"/>
        </w:rPr>
        <w:t xml:space="preserve">Khoản này được sửa đổi, bổ sung theo quy định tại khoản 29 Điều 2 </w:t>
      </w:r>
      <w:r w:rsidR="008D4B12">
        <w:rPr>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61">
    <w:p w14:paraId="6DC50C8F" w14:textId="08FB5E9B" w:rsidR="00656B58" w:rsidRPr="004B283B" w:rsidRDefault="00656B58" w:rsidP="00C75393">
      <w:pPr>
        <w:pStyle w:val="FootnoteText"/>
        <w:ind w:left="284" w:hanging="284"/>
        <w:jc w:val="both"/>
        <w:rPr>
          <w:sz w:val="22"/>
        </w:rPr>
      </w:pPr>
      <w:r w:rsidRPr="004B283B">
        <w:rPr>
          <w:rStyle w:val="FootnoteReference"/>
          <w:sz w:val="22"/>
        </w:rPr>
        <w:footnoteRef/>
      </w:r>
      <w:r w:rsidRPr="004B283B">
        <w:rPr>
          <w:sz w:val="22"/>
        </w:rPr>
        <w:t xml:space="preserve"> </w:t>
      </w:r>
      <w:r w:rsidR="008D4B12">
        <w:rPr>
          <w:sz w:val="22"/>
        </w:rPr>
        <w:t xml:space="preserve"> </w:t>
      </w:r>
      <w:r w:rsidRPr="004B283B">
        <w:rPr>
          <w:sz w:val="22"/>
        </w:rPr>
        <w:t xml:space="preserve">Khoản này được sửa đổi, bổ sung theo quy định tại khoản 30 Điều 2 </w:t>
      </w:r>
      <w:r w:rsidR="002F752E">
        <w:rPr>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62">
    <w:p w14:paraId="6176F348" w14:textId="334D8D51" w:rsidR="00656B58" w:rsidRDefault="00656B58" w:rsidP="00C75393">
      <w:pPr>
        <w:pStyle w:val="FootnoteText"/>
        <w:ind w:left="284" w:hanging="284"/>
        <w:jc w:val="both"/>
      </w:pPr>
      <w:r w:rsidRPr="004B283B">
        <w:rPr>
          <w:rStyle w:val="FootnoteReference"/>
          <w:sz w:val="22"/>
        </w:rPr>
        <w:footnoteRef/>
      </w:r>
      <w:r w:rsidRPr="004B283B">
        <w:rPr>
          <w:sz w:val="22"/>
        </w:rPr>
        <w:t xml:space="preserve"> </w:t>
      </w:r>
      <w:r w:rsidR="00C75393">
        <w:rPr>
          <w:sz w:val="22"/>
        </w:rPr>
        <w:t xml:space="preserve"> </w:t>
      </w:r>
      <w:r w:rsidRPr="004B283B">
        <w:rPr>
          <w:sz w:val="22"/>
        </w:rPr>
        <w:t xml:space="preserve">Điều này được sửa đổi, bổ sung theo quy định tại khoản 31 Điều 2 </w:t>
      </w:r>
      <w:r w:rsidR="002F752E">
        <w:rPr>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63">
    <w:p w14:paraId="34FEDED7" w14:textId="413321A9" w:rsidR="00656B58" w:rsidRDefault="00656B58" w:rsidP="00C75393">
      <w:pPr>
        <w:pStyle w:val="FootnoteText"/>
        <w:ind w:left="284" w:hanging="284"/>
        <w:jc w:val="both"/>
      </w:pPr>
      <w:r w:rsidRPr="004B283B">
        <w:rPr>
          <w:rStyle w:val="FootnoteReference"/>
          <w:sz w:val="22"/>
        </w:rPr>
        <w:footnoteRef/>
      </w:r>
      <w:r w:rsidRPr="004B283B">
        <w:rPr>
          <w:sz w:val="22"/>
        </w:rPr>
        <w:t xml:space="preserve"> </w:t>
      </w:r>
      <w:r w:rsidR="00C75393">
        <w:rPr>
          <w:sz w:val="22"/>
        </w:rPr>
        <w:t xml:space="preserve"> </w:t>
      </w:r>
      <w:r w:rsidRPr="004B283B">
        <w:rPr>
          <w:sz w:val="22"/>
        </w:rPr>
        <w:t xml:space="preserve">Khoản này được sửa đổi, bổ sung theo quy định tại khoản 32 Điều 2 </w:t>
      </w:r>
      <w:r w:rsidR="002F752E">
        <w:rPr>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r w:rsidRPr="00C056F2">
        <w:rPr>
          <w:noProof/>
        </w:rPr>
        <w:t>.</w:t>
      </w:r>
    </w:p>
  </w:footnote>
  <w:footnote w:id="64">
    <w:p w14:paraId="761F9E3B" w14:textId="51116ACE" w:rsidR="00656B58" w:rsidRPr="004B283B" w:rsidRDefault="00656B58" w:rsidP="00C75393">
      <w:pPr>
        <w:pStyle w:val="FootnoteText"/>
        <w:ind w:left="284" w:hanging="284"/>
        <w:jc w:val="both"/>
        <w:rPr>
          <w:sz w:val="22"/>
        </w:rPr>
      </w:pPr>
      <w:r w:rsidRPr="004B283B">
        <w:rPr>
          <w:rStyle w:val="FootnoteReference"/>
          <w:sz w:val="22"/>
        </w:rPr>
        <w:footnoteRef/>
      </w:r>
      <w:r w:rsidRPr="004B283B">
        <w:rPr>
          <w:sz w:val="22"/>
        </w:rPr>
        <w:t xml:space="preserve"> </w:t>
      </w:r>
      <w:r w:rsidR="00C75393">
        <w:rPr>
          <w:sz w:val="22"/>
        </w:rPr>
        <w:t xml:space="preserve"> </w:t>
      </w:r>
      <w:r w:rsidRPr="004B283B">
        <w:rPr>
          <w:sz w:val="22"/>
        </w:rPr>
        <w:t xml:space="preserve">Khoản này được bãi bỏ theo quy định tại điểm a khoản 33 Điều 2 </w:t>
      </w:r>
      <w:r w:rsidR="00C059E7">
        <w:rPr>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65">
    <w:p w14:paraId="06C5877F" w14:textId="67C9B424" w:rsidR="00656B58" w:rsidRPr="004B283B" w:rsidRDefault="00656B58" w:rsidP="00C75393">
      <w:pPr>
        <w:pStyle w:val="FootnoteText"/>
        <w:ind w:left="284" w:hanging="284"/>
        <w:jc w:val="both"/>
        <w:rPr>
          <w:spacing w:val="-2"/>
          <w:sz w:val="22"/>
        </w:rPr>
      </w:pPr>
      <w:r w:rsidRPr="004B283B">
        <w:rPr>
          <w:rStyle w:val="FootnoteReference"/>
          <w:spacing w:val="-2"/>
          <w:sz w:val="22"/>
        </w:rPr>
        <w:footnoteRef/>
      </w:r>
      <w:r w:rsidRPr="004B283B">
        <w:rPr>
          <w:spacing w:val="-2"/>
          <w:sz w:val="22"/>
        </w:rPr>
        <w:t xml:space="preserve"> </w:t>
      </w:r>
      <w:r w:rsidR="00C75393">
        <w:rPr>
          <w:spacing w:val="-2"/>
          <w:sz w:val="22"/>
        </w:rPr>
        <w:t xml:space="preserve"> </w:t>
      </w:r>
      <w:r w:rsidRPr="004B283B">
        <w:rPr>
          <w:spacing w:val="-2"/>
          <w:sz w:val="22"/>
        </w:rPr>
        <w:t xml:space="preserve">Khoản này được sửa đổi, bổ sung theo quy định tại điểm b khoản 33 Điều 2 </w:t>
      </w:r>
      <w:r w:rsidR="00C059E7">
        <w:rPr>
          <w:spacing w:val="-2"/>
          <w:sz w:val="22"/>
        </w:rPr>
        <w:t xml:space="preserve">của </w:t>
      </w:r>
      <w:r w:rsidRPr="004B283B">
        <w:rPr>
          <w:noProof/>
          <w:spacing w:val="-2"/>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66">
    <w:p w14:paraId="35325265" w14:textId="76C6176E" w:rsidR="00656B58" w:rsidRPr="004B283B" w:rsidRDefault="00656B58" w:rsidP="00C75393">
      <w:pPr>
        <w:pStyle w:val="FootnoteText"/>
        <w:ind w:left="284" w:hanging="284"/>
        <w:jc w:val="both"/>
        <w:rPr>
          <w:sz w:val="22"/>
        </w:rPr>
      </w:pPr>
      <w:r w:rsidRPr="004B283B">
        <w:rPr>
          <w:rStyle w:val="FootnoteReference"/>
          <w:sz w:val="22"/>
        </w:rPr>
        <w:footnoteRef/>
      </w:r>
      <w:r w:rsidRPr="004B283B">
        <w:rPr>
          <w:sz w:val="22"/>
        </w:rPr>
        <w:t xml:space="preserve"> </w:t>
      </w:r>
      <w:r w:rsidR="00C75393">
        <w:rPr>
          <w:sz w:val="22"/>
        </w:rPr>
        <w:t xml:space="preserve"> </w:t>
      </w:r>
      <w:r w:rsidRPr="004B283B">
        <w:rPr>
          <w:sz w:val="22"/>
        </w:rPr>
        <w:t xml:space="preserve">Điều này được sửa đổi, bổ sung theo quy định tại khoản 34 Điều 2 </w:t>
      </w:r>
      <w:r w:rsidR="00C059E7">
        <w:rPr>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w:t>
      </w:r>
      <w:r>
        <w:rPr>
          <w:noProof/>
          <w:sz w:val="22"/>
        </w:rPr>
        <w:t xml:space="preserve"> </w:t>
      </w:r>
      <w:r w:rsidRPr="004B283B">
        <w:rPr>
          <w:noProof/>
          <w:sz w:val="22"/>
        </w:rPr>
        <w:t>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67">
    <w:p w14:paraId="52839A2B" w14:textId="291E4A98" w:rsidR="00656B58" w:rsidRDefault="00656B58" w:rsidP="00C75393">
      <w:pPr>
        <w:pStyle w:val="FootnoteText"/>
        <w:ind w:left="284" w:hanging="284"/>
        <w:jc w:val="both"/>
      </w:pPr>
      <w:r w:rsidRPr="004B283B">
        <w:rPr>
          <w:rStyle w:val="FootnoteReference"/>
          <w:sz w:val="22"/>
        </w:rPr>
        <w:footnoteRef/>
      </w:r>
      <w:r w:rsidRPr="004B283B">
        <w:rPr>
          <w:sz w:val="22"/>
        </w:rPr>
        <w:t xml:space="preserve"> </w:t>
      </w:r>
      <w:r w:rsidR="00C75393">
        <w:rPr>
          <w:sz w:val="22"/>
        </w:rPr>
        <w:t xml:space="preserve"> </w:t>
      </w:r>
      <w:r w:rsidRPr="004B283B">
        <w:rPr>
          <w:sz w:val="22"/>
        </w:rPr>
        <w:t xml:space="preserve">Điều này được sửa đổi, bổ sung theo quy định tại khoản 35 Điều 2 </w:t>
      </w:r>
      <w:r w:rsidR="00C059E7">
        <w:rPr>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68">
    <w:p w14:paraId="07FC352D" w14:textId="55DE6B1C" w:rsidR="00656B58" w:rsidRDefault="00656B58" w:rsidP="00C059E7">
      <w:pPr>
        <w:pStyle w:val="FootnoteText"/>
        <w:ind w:left="284" w:hanging="284"/>
        <w:jc w:val="both"/>
      </w:pPr>
      <w:r w:rsidRPr="004B283B">
        <w:rPr>
          <w:rStyle w:val="FootnoteReference"/>
          <w:sz w:val="22"/>
        </w:rPr>
        <w:footnoteRef/>
      </w:r>
      <w:r w:rsidRPr="004B283B">
        <w:rPr>
          <w:sz w:val="22"/>
        </w:rPr>
        <w:t xml:space="preserve"> Khoản này được sửa đổi, bổ sung theo quy định tại khoản 36 Điều 2</w:t>
      </w:r>
      <w:r w:rsidR="00C059E7">
        <w:rPr>
          <w:sz w:val="22"/>
        </w:rPr>
        <w:t xml:space="preserve"> của</w:t>
      </w:r>
      <w:r w:rsidRPr="004B283B">
        <w:rPr>
          <w:sz w:val="22"/>
        </w:rPr>
        <w:t xml:space="preserve">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69">
    <w:p w14:paraId="11E8F6FE" w14:textId="7BF7CBFE" w:rsidR="00656B58" w:rsidRPr="004B283B" w:rsidRDefault="00656B58" w:rsidP="00C059E7">
      <w:pPr>
        <w:pStyle w:val="FootnoteText"/>
        <w:ind w:left="284" w:hanging="284"/>
        <w:jc w:val="both"/>
        <w:rPr>
          <w:sz w:val="22"/>
        </w:rPr>
      </w:pPr>
      <w:r w:rsidRPr="004B283B">
        <w:rPr>
          <w:rStyle w:val="FootnoteReference"/>
          <w:sz w:val="22"/>
        </w:rPr>
        <w:footnoteRef/>
      </w:r>
      <w:r w:rsidRPr="004B283B">
        <w:rPr>
          <w:sz w:val="22"/>
        </w:rPr>
        <w:t xml:space="preserve"> Điều này được sửa đổi, bổ sung theo quy định tại khoản </w:t>
      </w:r>
      <w:r w:rsidR="00EC5A2E">
        <w:rPr>
          <w:sz w:val="22"/>
        </w:rPr>
        <w:t>3</w:t>
      </w:r>
      <w:bookmarkStart w:id="1" w:name="_GoBack"/>
      <w:bookmarkEnd w:id="1"/>
      <w:r w:rsidR="006B43DE">
        <w:rPr>
          <w:sz w:val="22"/>
        </w:rPr>
        <w:t>7</w:t>
      </w:r>
      <w:r w:rsidRPr="004B283B">
        <w:rPr>
          <w:sz w:val="22"/>
        </w:rPr>
        <w:t xml:space="preserve"> Điều 2 </w:t>
      </w:r>
      <w:r w:rsidR="00C059E7">
        <w:rPr>
          <w:sz w:val="22"/>
        </w:rPr>
        <w:t>của</w:t>
      </w:r>
      <w:r w:rsidR="00C059E7" w:rsidRPr="004B283B">
        <w:rPr>
          <w:noProof/>
          <w:sz w:val="22"/>
        </w:rPr>
        <w:t xml:space="preserve">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70">
    <w:p w14:paraId="57F7C33F" w14:textId="74CEE0F5" w:rsidR="00656B58" w:rsidRDefault="00656B58" w:rsidP="006F5A65">
      <w:pPr>
        <w:pStyle w:val="FootnoteText"/>
        <w:ind w:left="284" w:hanging="284"/>
        <w:jc w:val="both"/>
      </w:pPr>
      <w:r w:rsidRPr="004B283B">
        <w:rPr>
          <w:rStyle w:val="FootnoteReference"/>
          <w:sz w:val="22"/>
        </w:rPr>
        <w:footnoteRef/>
      </w:r>
      <w:r w:rsidRPr="004B283B">
        <w:rPr>
          <w:sz w:val="22"/>
        </w:rPr>
        <w:t xml:space="preserve"> </w:t>
      </w:r>
      <w:r w:rsidR="006F5A65">
        <w:rPr>
          <w:sz w:val="22"/>
        </w:rPr>
        <w:t xml:space="preserve"> </w:t>
      </w:r>
      <w:r w:rsidRPr="004B283B">
        <w:rPr>
          <w:sz w:val="22"/>
        </w:rPr>
        <w:t xml:space="preserve">Chương này được sửa đổi, bổ sung theo quy định tại khoản 38 Điều 2 </w:t>
      </w:r>
      <w:r w:rsidR="00C059E7">
        <w:rPr>
          <w:sz w:val="22"/>
        </w:rPr>
        <w:t xml:space="preserve">của </w:t>
      </w:r>
      <w:r w:rsidRPr="004B283B">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71">
    <w:p w14:paraId="34B2118B" w14:textId="77777777" w:rsidR="00A964E6" w:rsidRPr="00ED0A9D" w:rsidRDefault="00A964E6" w:rsidP="00A964E6">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Cụm từ “điện lực” </w:t>
      </w:r>
      <w:r w:rsidRPr="00ED0A9D">
        <w:rPr>
          <w:noProof/>
          <w:sz w:val="22"/>
          <w:szCs w:val="22"/>
        </w:rPr>
        <w:t>được bãi bỏ theo quy định tại điểm b khoản 2 Điều 30 của Nghị định số 133/2026/NĐ-CP quy định về xử phạt vi phạm hành chính trong lĩnh vực điện lực, có hiệu lực kể từ ngày 25 tháng 5 năm 2026.</w:t>
      </w:r>
    </w:p>
  </w:footnote>
  <w:footnote w:id="72">
    <w:p w14:paraId="2990B76F" w14:textId="621DD40D"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73">
    <w:p w14:paraId="42A35E38" w14:textId="3A8A65B0" w:rsidR="00656B58" w:rsidRPr="00ED0A9D" w:rsidRDefault="00656B58" w:rsidP="007C48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Khoản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74">
    <w:p w14:paraId="31BC5B35" w14:textId="36F56E38" w:rsidR="00066642" w:rsidRPr="00ED0A9D" w:rsidRDefault="00066642" w:rsidP="00066642">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Cụm từ: “Điều 5; Điều 6; khoản 1, 2, 3 Điều 9; khoản 1 Điều 10; Điều 11; Điều 12 và” được bãi bỏ theo quy định tại điểm đ khoản 2 Điều 30 của Nghị định số 133/2026/NĐ-CP quy định về xử phạt vi phạm hành chính trong lĩnh vực điện lực, có hiệu lực kể từ ngày 25 tháng 5 năm 2026.</w:t>
      </w:r>
    </w:p>
  </w:footnote>
  <w:footnote w:id="75">
    <w:p w14:paraId="68B0AE95" w14:textId="283CEB95" w:rsidR="00B61D4E" w:rsidRPr="00ED0A9D" w:rsidRDefault="00B61D4E" w:rsidP="00B61D4E">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Cụm từ “Đình chỉ hoạt động có thời hạn” </w:t>
      </w:r>
      <w:r w:rsidRPr="00ED0A9D">
        <w:rPr>
          <w:noProof/>
          <w:sz w:val="22"/>
          <w:szCs w:val="22"/>
        </w:rPr>
        <w:t>được bãi bỏ theo quy định tại điểm c khoản 2 Điều 30 của Nghị định số 133/2026/NĐ-CP quy định về xử phạt vi phạm hành chính trong lĩnh vực điện lực, có hiệu lực kể từ ngày 25 tháng 5 năm 2026.</w:t>
      </w:r>
    </w:p>
  </w:footnote>
  <w:footnote w:id="76">
    <w:p w14:paraId="1323FC5E" w14:textId="2B44D9AF" w:rsidR="00656B58" w:rsidRPr="00ED0A9D" w:rsidRDefault="00656B58" w:rsidP="00656B58">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77">
    <w:p w14:paraId="3D80D592" w14:textId="77777777" w:rsidR="00656B58" w:rsidRPr="00ED0A9D" w:rsidRDefault="00656B58" w:rsidP="00656B58">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78">
    <w:p w14:paraId="238B9DA2" w14:textId="77777777" w:rsidR="00656B58" w:rsidRPr="00ED0A9D" w:rsidRDefault="00656B58" w:rsidP="00656B58">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Điều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79">
    <w:p w14:paraId="32325F92" w14:textId="48B3CAAD" w:rsidR="007B3442" w:rsidRPr="00ED0A9D" w:rsidRDefault="007B3442" w:rsidP="007B3442">
      <w:pPr>
        <w:pStyle w:val="FootnoteText"/>
        <w:widowControl w:val="0"/>
        <w:ind w:left="284" w:hanging="284"/>
        <w:jc w:val="both"/>
        <w:rPr>
          <w:noProof/>
          <w:sz w:val="22"/>
        </w:rPr>
      </w:pPr>
      <w:r w:rsidRPr="00ED0A9D">
        <w:rPr>
          <w:rStyle w:val="FootnoteReference"/>
          <w:sz w:val="22"/>
        </w:rPr>
        <w:footnoteRef/>
      </w:r>
      <w:r w:rsidRPr="00ED0A9D">
        <w:rPr>
          <w:sz w:val="22"/>
        </w:rPr>
        <w:t xml:space="preserve">  </w:t>
      </w:r>
      <w:r w:rsidRPr="00ED0A9D">
        <w:rPr>
          <w:noProof/>
          <w:sz w:val="22"/>
        </w:rPr>
        <w:t xml:space="preserve">Điều 5 và Điều 6 </w:t>
      </w:r>
      <w:r w:rsidR="006F5A65" w:rsidRPr="00ED0A9D">
        <w:rPr>
          <w:noProof/>
          <w:sz w:val="22"/>
        </w:rPr>
        <w:t xml:space="preserve">của </w:t>
      </w:r>
      <w:r w:rsidRPr="00ED0A9D">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 quy định như sau:</w:t>
      </w:r>
    </w:p>
    <w:p w14:paraId="5189454C" w14:textId="77777777" w:rsidR="007B3442" w:rsidRPr="00ED0A9D" w:rsidRDefault="007B3442" w:rsidP="007B3442">
      <w:pPr>
        <w:widowControl w:val="0"/>
        <w:tabs>
          <w:tab w:val="left" w:pos="904"/>
        </w:tabs>
        <w:ind w:left="284" w:firstLine="425"/>
        <w:jc w:val="both"/>
        <w:rPr>
          <w:b/>
          <w:bCs/>
          <w:i/>
          <w:sz w:val="22"/>
          <w:szCs w:val="20"/>
          <w:lang w:val="vi-VN"/>
        </w:rPr>
      </w:pPr>
      <w:r w:rsidRPr="00ED0A9D">
        <w:rPr>
          <w:b/>
          <w:i/>
          <w:noProof/>
          <w:sz w:val="22"/>
          <w:szCs w:val="20"/>
        </w:rPr>
        <w:t>“Điều 5. Điều khoản chuyển tiếp</w:t>
      </w:r>
    </w:p>
    <w:p w14:paraId="1A34459C" w14:textId="77777777" w:rsidR="007B3442" w:rsidRPr="00ED0A9D" w:rsidRDefault="007B3442" w:rsidP="007B3442">
      <w:pPr>
        <w:widowControl w:val="0"/>
        <w:ind w:left="284" w:firstLine="425"/>
        <w:jc w:val="both"/>
        <w:rPr>
          <w:i/>
          <w:sz w:val="22"/>
          <w:szCs w:val="22"/>
        </w:rPr>
      </w:pPr>
      <w:r w:rsidRPr="00ED0A9D">
        <w:rPr>
          <w:i/>
          <w:sz w:val="22"/>
          <w:szCs w:val="20"/>
          <w:lang w:val="vi-VN"/>
        </w:rPr>
        <w:t xml:space="preserve">Đối với các hành vi vi phạm hành chính </w:t>
      </w:r>
      <w:r w:rsidRPr="00ED0A9D">
        <w:rPr>
          <w:i/>
          <w:sz w:val="22"/>
          <w:szCs w:val="20"/>
        </w:rPr>
        <w:t xml:space="preserve">trong lĩnh vực hóa chất và vật liệu nổ công nghiệp; điện </w:t>
      </w:r>
      <w:r w:rsidRPr="00ED0A9D">
        <w:rPr>
          <w:i/>
          <w:sz w:val="22"/>
          <w:szCs w:val="22"/>
        </w:rPr>
        <w:t>lực, sử dụng năng lượng tiết kiệm và hiệu quả; hoạt động thương mại, sản xuất, buôn bán hàng giả, hàng cấm và bảo vệ quyền lợi người tiêu dùng; hoạt động dầu khí, kinh doanh xăng dầu và khí xảy</w:t>
      </w:r>
      <w:r w:rsidRPr="00ED0A9D">
        <w:rPr>
          <w:i/>
          <w:sz w:val="22"/>
          <w:szCs w:val="22"/>
          <w:lang w:val="vi-VN"/>
        </w:rPr>
        <w:t xml:space="preserve"> ra trước ngày Nghị định này có hiệu lực thi hành mà sau đó mới bị phát hiện thì áp dụng quy định tại Nghị định </w:t>
      </w:r>
      <w:r w:rsidRPr="00ED0A9D">
        <w:rPr>
          <w:i/>
          <w:sz w:val="22"/>
          <w:szCs w:val="22"/>
        </w:rPr>
        <w:t xml:space="preserve">này để xử phạt vi phạm hành chính </w:t>
      </w:r>
      <w:r w:rsidRPr="00ED0A9D">
        <w:rPr>
          <w:i/>
          <w:sz w:val="22"/>
          <w:szCs w:val="22"/>
          <w:lang w:val="vi-VN"/>
        </w:rPr>
        <w:t>nếu Nghị định này không quy định trách nhiệm pháp lý hoặc quy định trách nhiệm pháp lý nhẹ hơn cho cá nhân, tổ chức vi phạm</w:t>
      </w:r>
      <w:r w:rsidRPr="00ED0A9D">
        <w:rPr>
          <w:i/>
          <w:sz w:val="22"/>
          <w:szCs w:val="22"/>
        </w:rPr>
        <w:t>.</w:t>
      </w:r>
    </w:p>
    <w:p w14:paraId="625F32B5" w14:textId="77777777" w:rsidR="007B3442" w:rsidRPr="00ED0A9D" w:rsidRDefault="007B3442" w:rsidP="007B3442">
      <w:pPr>
        <w:pStyle w:val="FootnoteText"/>
        <w:widowControl w:val="0"/>
        <w:ind w:left="284" w:firstLine="425"/>
        <w:jc w:val="both"/>
        <w:rPr>
          <w:b/>
          <w:i/>
          <w:noProof/>
          <w:sz w:val="22"/>
          <w:szCs w:val="22"/>
        </w:rPr>
      </w:pPr>
      <w:r w:rsidRPr="00ED0A9D">
        <w:rPr>
          <w:b/>
          <w:i/>
          <w:noProof/>
          <w:sz w:val="22"/>
          <w:szCs w:val="22"/>
        </w:rPr>
        <w:t>Điều 6. Hiệu lực thi hành và trách nhiệm thi hành</w:t>
      </w:r>
    </w:p>
    <w:p w14:paraId="79293D11" w14:textId="77777777" w:rsidR="007B3442" w:rsidRPr="00ED0A9D" w:rsidRDefault="007B3442" w:rsidP="007B3442">
      <w:pPr>
        <w:pStyle w:val="FootnoteText"/>
        <w:widowControl w:val="0"/>
        <w:ind w:left="284" w:firstLine="425"/>
        <w:jc w:val="both"/>
        <w:rPr>
          <w:i/>
          <w:noProof/>
          <w:sz w:val="22"/>
          <w:szCs w:val="22"/>
        </w:rPr>
      </w:pPr>
      <w:r w:rsidRPr="00ED0A9D">
        <w:rPr>
          <w:i/>
          <w:noProof/>
          <w:sz w:val="22"/>
          <w:szCs w:val="22"/>
        </w:rPr>
        <w:t>1. Nghị định này có hiệu lực kể từ ngày ký ban hành.</w:t>
      </w:r>
    </w:p>
    <w:p w14:paraId="3E18A3EC" w14:textId="33562C2D" w:rsidR="007B3442" w:rsidRPr="00ED0A9D" w:rsidRDefault="007B3442" w:rsidP="007B3442">
      <w:pPr>
        <w:widowControl w:val="0"/>
        <w:ind w:left="284" w:firstLine="425"/>
        <w:jc w:val="both"/>
        <w:rPr>
          <w:i/>
          <w:sz w:val="22"/>
          <w:szCs w:val="22"/>
        </w:rPr>
      </w:pPr>
      <w:r w:rsidRPr="00ED0A9D">
        <w:rPr>
          <w:i/>
          <w:noProof/>
          <w:sz w:val="22"/>
          <w:szCs w:val="22"/>
        </w:rPr>
        <w:t xml:space="preserve">2. </w:t>
      </w:r>
      <w:r w:rsidRPr="00ED0A9D">
        <w:rPr>
          <w:i/>
          <w:sz w:val="22"/>
          <w:szCs w:val="22"/>
          <w:lang w:val="vi-VN"/>
        </w:rPr>
        <w:t xml:space="preserve">Các Bộ trưởng, Thủ trưởng cơ quan ngang </w:t>
      </w:r>
      <w:r w:rsidRPr="00ED0A9D">
        <w:rPr>
          <w:i/>
          <w:sz w:val="22"/>
          <w:szCs w:val="22"/>
        </w:rPr>
        <w:t>b</w:t>
      </w:r>
      <w:r w:rsidRPr="00ED0A9D">
        <w:rPr>
          <w:i/>
          <w:sz w:val="22"/>
          <w:szCs w:val="22"/>
          <w:lang w:val="vi-VN"/>
        </w:rPr>
        <w:t>ộ, Thủ tr</w:t>
      </w:r>
      <w:r w:rsidRPr="00ED0A9D">
        <w:rPr>
          <w:i/>
          <w:sz w:val="22"/>
          <w:szCs w:val="22"/>
        </w:rPr>
        <w:t>ưở</w:t>
      </w:r>
      <w:r w:rsidRPr="00ED0A9D">
        <w:rPr>
          <w:i/>
          <w:sz w:val="22"/>
          <w:szCs w:val="22"/>
          <w:lang w:val="vi-VN"/>
        </w:rPr>
        <w:t>ng cơ quan thuộc Chính phủ, Chủ tịch Ủy ban nhân dân các tỉnh, thành phố trực thuộc trung ương trong phạm vi chức năng, nhiệm vụ của mình chịu trách nhiệm thi hành Nghị định này.</w:t>
      </w:r>
      <w:r w:rsidRPr="00ED0A9D">
        <w:rPr>
          <w:i/>
          <w:sz w:val="22"/>
          <w:szCs w:val="22"/>
        </w:rPr>
        <w:t>”</w:t>
      </w:r>
    </w:p>
    <w:p w14:paraId="0BE98BB9" w14:textId="7CBB377B" w:rsidR="007B3442" w:rsidRPr="00ED0A9D" w:rsidRDefault="00A832D2" w:rsidP="00522E06">
      <w:pPr>
        <w:widowControl w:val="0"/>
        <w:spacing w:line="242" w:lineRule="auto"/>
        <w:ind w:left="284" w:firstLine="425"/>
        <w:jc w:val="both"/>
        <w:rPr>
          <w:noProof/>
          <w:sz w:val="22"/>
          <w:szCs w:val="22"/>
        </w:rPr>
      </w:pPr>
      <w:r w:rsidRPr="00ED0A9D">
        <w:rPr>
          <w:noProof/>
          <w:sz w:val="22"/>
          <w:szCs w:val="22"/>
        </w:rPr>
        <w:t>Điều 30, Điều 31 và Điều 32</w:t>
      </w:r>
      <w:r w:rsidRPr="00ED0A9D">
        <w:rPr>
          <w:sz w:val="22"/>
          <w:szCs w:val="22"/>
        </w:rPr>
        <w:t xml:space="preserve"> </w:t>
      </w:r>
      <w:r w:rsidR="006F5A65" w:rsidRPr="00ED0A9D">
        <w:rPr>
          <w:sz w:val="22"/>
          <w:szCs w:val="22"/>
        </w:rPr>
        <w:t xml:space="preserve">của </w:t>
      </w:r>
      <w:r w:rsidRPr="00ED0A9D">
        <w:rPr>
          <w:noProof/>
          <w:sz w:val="22"/>
          <w:szCs w:val="22"/>
        </w:rPr>
        <w:t>Nghị định số 133/2026/NĐ-CP quy định về xử phạt vi phạm hành chính trong lĩnh vực điện lực, có hiệu lực kể từ ngày 25 tháng 5 năm 2026 quy định như sau:</w:t>
      </w:r>
    </w:p>
    <w:p w14:paraId="2A41729C" w14:textId="04E41182" w:rsidR="00A832D2" w:rsidRPr="00ED0A9D" w:rsidRDefault="00A832D2" w:rsidP="00522E06">
      <w:pPr>
        <w:widowControl w:val="0"/>
        <w:spacing w:line="242" w:lineRule="auto"/>
        <w:ind w:left="284" w:firstLine="425"/>
        <w:jc w:val="both"/>
        <w:rPr>
          <w:i/>
          <w:noProof/>
          <w:sz w:val="22"/>
          <w:szCs w:val="22"/>
        </w:rPr>
      </w:pPr>
      <w:r w:rsidRPr="00ED0A9D">
        <w:rPr>
          <w:i/>
          <w:noProof/>
          <w:sz w:val="22"/>
          <w:szCs w:val="22"/>
        </w:rPr>
        <w:t>“</w:t>
      </w:r>
      <w:r w:rsidRPr="00ED0A9D">
        <w:rPr>
          <w:b/>
          <w:i/>
          <w:noProof/>
          <w:sz w:val="22"/>
          <w:szCs w:val="22"/>
        </w:rPr>
        <w:t>Điều 30. Hiệu lực thi hành</w:t>
      </w:r>
    </w:p>
    <w:p w14:paraId="2BD6869E" w14:textId="49A19240" w:rsidR="00A832D2" w:rsidRPr="00ED0A9D" w:rsidRDefault="00A832D2" w:rsidP="00522E06">
      <w:pPr>
        <w:widowControl w:val="0"/>
        <w:spacing w:line="242" w:lineRule="auto"/>
        <w:ind w:left="709"/>
        <w:jc w:val="both"/>
        <w:rPr>
          <w:i/>
          <w:noProof/>
          <w:sz w:val="22"/>
          <w:szCs w:val="22"/>
        </w:rPr>
      </w:pPr>
      <w:r w:rsidRPr="00ED0A9D">
        <w:rPr>
          <w:i/>
          <w:noProof/>
          <w:sz w:val="22"/>
          <w:szCs w:val="22"/>
        </w:rPr>
        <w:t xml:space="preserve">1. Nghị định này có hiệu lực thi hành từ ngày 25 tháng 5 năm 2026. </w:t>
      </w:r>
    </w:p>
    <w:p w14:paraId="5FF71ADC" w14:textId="52787A5E" w:rsidR="00A832D2" w:rsidRPr="00ED0A9D" w:rsidRDefault="00A832D2" w:rsidP="00522E06">
      <w:pPr>
        <w:widowControl w:val="0"/>
        <w:spacing w:line="242" w:lineRule="auto"/>
        <w:ind w:left="284" w:firstLine="425"/>
        <w:jc w:val="both"/>
        <w:rPr>
          <w:i/>
          <w:noProof/>
          <w:sz w:val="22"/>
          <w:szCs w:val="22"/>
        </w:rPr>
      </w:pPr>
      <w:r w:rsidRPr="00ED0A9D">
        <w:rPr>
          <w:i/>
          <w:noProof/>
          <w:sz w:val="22"/>
          <w:szCs w:val="22"/>
        </w:rPr>
        <w:t>2. Bãi bỏ một số cụm từ, điểm, khoản, điều của Nghị định số 134/2013/NĐ-CP được sửa đổi, bổ sung bởi Nghị định số 17/2022/NĐ-CP như sau:</w:t>
      </w:r>
    </w:p>
    <w:p w14:paraId="25CE645B" w14:textId="77777777" w:rsidR="00A832D2" w:rsidRPr="00ED0A9D" w:rsidRDefault="00A832D2" w:rsidP="00522E06">
      <w:pPr>
        <w:widowControl w:val="0"/>
        <w:spacing w:line="242" w:lineRule="auto"/>
        <w:ind w:left="284" w:firstLine="425"/>
        <w:jc w:val="both"/>
        <w:rPr>
          <w:i/>
          <w:sz w:val="22"/>
          <w:szCs w:val="22"/>
        </w:rPr>
      </w:pPr>
      <w:r w:rsidRPr="00ED0A9D">
        <w:rPr>
          <w:i/>
          <w:noProof/>
          <w:sz w:val="22"/>
          <w:szCs w:val="22"/>
        </w:rPr>
        <w:t>a) Bãi bỏ từ khoản 1 đến khoản 11 Điều 1; điểm a khoản 1 Điều 1a; các khoản 1, 6, 7 và các khoản từ khoản 9 đến khoản 16 Điều 4; các điều từ Điều 5 đến Điều 18; khoản 1 và khoản 2 Điều 34; Điều 35; Điều 36; Điều 38; điểm a và điểm b khoản 3 Điều 39 và điểm b khoản 1 Điều 40;</w:t>
      </w:r>
    </w:p>
    <w:p w14:paraId="79ECC940" w14:textId="77777777" w:rsidR="00A832D2" w:rsidRPr="00ED0A9D" w:rsidRDefault="00A832D2" w:rsidP="00522E06">
      <w:pPr>
        <w:pStyle w:val="NormalWeb"/>
        <w:widowControl w:val="0"/>
        <w:tabs>
          <w:tab w:val="left" w:pos="851"/>
        </w:tabs>
        <w:spacing w:before="0" w:beforeAutospacing="0" w:after="0" w:afterAutospacing="0" w:line="242" w:lineRule="auto"/>
        <w:ind w:left="284" w:firstLine="425"/>
        <w:jc w:val="both"/>
        <w:rPr>
          <w:i/>
          <w:sz w:val="22"/>
          <w:szCs w:val="22"/>
        </w:rPr>
      </w:pPr>
      <w:r w:rsidRPr="00ED0A9D">
        <w:rPr>
          <w:i/>
          <w:sz w:val="22"/>
          <w:szCs w:val="22"/>
        </w:rPr>
        <w:t>b) Bãi bỏ cụm từ “điện lực” tại khoản 1 Điều 2 và khoản 2 Điều 33;</w:t>
      </w:r>
    </w:p>
    <w:p w14:paraId="0BF1A66C" w14:textId="77777777" w:rsidR="00A832D2" w:rsidRPr="00ED0A9D" w:rsidRDefault="00A832D2" w:rsidP="00522E06">
      <w:pPr>
        <w:pStyle w:val="NormalWeb"/>
        <w:widowControl w:val="0"/>
        <w:tabs>
          <w:tab w:val="left" w:pos="851"/>
        </w:tabs>
        <w:spacing w:before="0" w:beforeAutospacing="0" w:after="0" w:afterAutospacing="0" w:line="242" w:lineRule="auto"/>
        <w:ind w:left="284" w:firstLine="425"/>
        <w:jc w:val="both"/>
        <w:rPr>
          <w:i/>
          <w:noProof/>
          <w:sz w:val="22"/>
          <w:szCs w:val="22"/>
        </w:rPr>
      </w:pPr>
      <w:r w:rsidRPr="00ED0A9D">
        <w:rPr>
          <w:i/>
          <w:noProof/>
          <w:sz w:val="22"/>
          <w:szCs w:val="22"/>
        </w:rPr>
        <w:t>c) Bãi bỏ cụm từ “đình chỉ hoạt động điện lực có thời hạn” tại điểm c khoản 2 Điều 3 và điểm đ khoản 3 Điều 34;</w:t>
      </w:r>
    </w:p>
    <w:p w14:paraId="508A2E9D" w14:textId="77777777" w:rsidR="00A832D2" w:rsidRPr="00ED0A9D" w:rsidRDefault="00A832D2" w:rsidP="00522E06">
      <w:pPr>
        <w:pStyle w:val="NormalWeb"/>
        <w:widowControl w:val="0"/>
        <w:tabs>
          <w:tab w:val="left" w:pos="851"/>
        </w:tabs>
        <w:spacing w:before="0" w:beforeAutospacing="0" w:after="0" w:afterAutospacing="0" w:line="242" w:lineRule="auto"/>
        <w:ind w:left="284" w:firstLine="425"/>
        <w:jc w:val="both"/>
        <w:rPr>
          <w:i/>
          <w:noProof/>
          <w:sz w:val="22"/>
          <w:szCs w:val="22"/>
        </w:rPr>
      </w:pPr>
      <w:r w:rsidRPr="00ED0A9D">
        <w:rPr>
          <w:i/>
          <w:noProof/>
          <w:sz w:val="22"/>
          <w:szCs w:val="22"/>
        </w:rPr>
        <w:t>d) Bãi bỏ cụm từ “Điều 5, Điều 7, Điều 8, từ khoản 2 đến khoản 6 Điều 9, Điều 10, khoản 4 và các khoản từ khoản 6 đến khoản 9 Điều 11, Điều 13, Điều 14” tại điểm b khoản 3 Điều 3;</w:t>
      </w:r>
    </w:p>
    <w:p w14:paraId="602B0B69" w14:textId="77777777" w:rsidR="00A832D2" w:rsidRPr="00ED0A9D" w:rsidRDefault="00A832D2" w:rsidP="00522E06">
      <w:pPr>
        <w:pStyle w:val="NormalWeb"/>
        <w:widowControl w:val="0"/>
        <w:tabs>
          <w:tab w:val="left" w:pos="851"/>
        </w:tabs>
        <w:spacing w:before="0" w:beforeAutospacing="0" w:after="0" w:afterAutospacing="0" w:line="242" w:lineRule="auto"/>
        <w:ind w:left="284" w:firstLine="425"/>
        <w:jc w:val="both"/>
        <w:rPr>
          <w:i/>
          <w:noProof/>
          <w:sz w:val="22"/>
          <w:szCs w:val="22"/>
        </w:rPr>
      </w:pPr>
      <w:r w:rsidRPr="00ED0A9D">
        <w:rPr>
          <w:i/>
          <w:noProof/>
          <w:sz w:val="22"/>
          <w:szCs w:val="22"/>
        </w:rPr>
        <w:t>đ) Bãi bỏ cụm từ “Điều 5; Điều 6; khoản 1, 2, 3 Điều 9; khoản 1 Điều 10; Điều 11; Điều 12; và” tại khoản 3 Điều 34;</w:t>
      </w:r>
    </w:p>
    <w:p w14:paraId="6E6194D5" w14:textId="77777777" w:rsidR="00A832D2" w:rsidRPr="00ED0A9D" w:rsidRDefault="00A832D2" w:rsidP="00522E06">
      <w:pPr>
        <w:pStyle w:val="NormalWeb"/>
        <w:widowControl w:val="0"/>
        <w:tabs>
          <w:tab w:val="left" w:pos="851"/>
        </w:tabs>
        <w:spacing w:before="0" w:beforeAutospacing="0" w:after="0" w:afterAutospacing="0" w:line="242" w:lineRule="auto"/>
        <w:ind w:left="284" w:firstLine="425"/>
        <w:jc w:val="both"/>
        <w:rPr>
          <w:i/>
          <w:noProof/>
          <w:sz w:val="22"/>
          <w:szCs w:val="22"/>
        </w:rPr>
      </w:pPr>
      <w:r w:rsidRPr="00ED0A9D">
        <w:rPr>
          <w:i/>
          <w:noProof/>
          <w:sz w:val="22"/>
          <w:szCs w:val="22"/>
        </w:rPr>
        <w:t>e) Bãi bỏ cụm từ “Nghị định số 68/2010/NĐ-CP ngày 15 tháng 6 năm 2010 của Chính phủ quy định xử phạt vi phạm pháp luật trong lĩnh vực điện lực” tại khoản 2 và điểm d khoản 3 Điều 39.</w:t>
      </w:r>
    </w:p>
    <w:p w14:paraId="3097997B" w14:textId="11E6EDBF" w:rsidR="00A832D2" w:rsidRPr="00ED0A9D" w:rsidRDefault="00A832D2" w:rsidP="00522E06">
      <w:pPr>
        <w:pStyle w:val="NormalWeb"/>
        <w:widowControl w:val="0"/>
        <w:tabs>
          <w:tab w:val="left" w:pos="851"/>
        </w:tabs>
        <w:spacing w:before="0" w:beforeAutospacing="0" w:after="0" w:afterAutospacing="0" w:line="242" w:lineRule="auto"/>
        <w:ind w:left="284" w:firstLine="425"/>
        <w:jc w:val="both"/>
        <w:rPr>
          <w:i/>
          <w:noProof/>
          <w:sz w:val="22"/>
          <w:szCs w:val="22"/>
        </w:rPr>
      </w:pPr>
      <w:r w:rsidRPr="00ED0A9D">
        <w:rPr>
          <w:i/>
          <w:noProof/>
          <w:sz w:val="22"/>
          <w:szCs w:val="22"/>
        </w:rPr>
        <w:t>3. Trường hợp các văn bản quy phạm pháp luật viện dẫn tại Nghị định này được sửa đổi, bổ sung, hoặc thay thế thì thực hiện theo văn bản sửa đổi, bổ sung hoặc thay thế đó.</w:t>
      </w:r>
    </w:p>
    <w:p w14:paraId="42E7BEF4" w14:textId="245A6935" w:rsidR="00A832D2" w:rsidRPr="00ED0A9D" w:rsidRDefault="00A832D2" w:rsidP="00522E06">
      <w:pPr>
        <w:widowControl w:val="0"/>
        <w:spacing w:line="242" w:lineRule="auto"/>
        <w:ind w:left="284" w:firstLine="425"/>
        <w:jc w:val="both"/>
        <w:rPr>
          <w:b/>
          <w:i/>
          <w:noProof/>
          <w:sz w:val="22"/>
          <w:szCs w:val="22"/>
        </w:rPr>
      </w:pPr>
      <w:bookmarkStart w:id="2" w:name="_Hlk216529706"/>
      <w:r w:rsidRPr="00ED0A9D">
        <w:rPr>
          <w:b/>
          <w:i/>
          <w:noProof/>
          <w:sz w:val="22"/>
          <w:szCs w:val="22"/>
        </w:rPr>
        <w:t xml:space="preserve">Điều 31. </w:t>
      </w:r>
      <w:bookmarkEnd w:id="2"/>
      <w:r w:rsidRPr="00ED0A9D">
        <w:rPr>
          <w:b/>
          <w:i/>
          <w:noProof/>
          <w:sz w:val="22"/>
          <w:szCs w:val="22"/>
        </w:rPr>
        <w:t>Điều khoản chuyển tiếp</w:t>
      </w:r>
    </w:p>
    <w:p w14:paraId="4F95641E" w14:textId="77777777" w:rsidR="00A832D2" w:rsidRPr="00ED0A9D" w:rsidRDefault="00A832D2" w:rsidP="00522E06">
      <w:pPr>
        <w:pStyle w:val="NormalWeb"/>
        <w:widowControl w:val="0"/>
        <w:tabs>
          <w:tab w:val="left" w:pos="851"/>
        </w:tabs>
        <w:spacing w:before="0" w:beforeAutospacing="0" w:after="0" w:afterAutospacing="0" w:line="242" w:lineRule="auto"/>
        <w:ind w:left="284" w:firstLine="425"/>
        <w:jc w:val="both"/>
        <w:rPr>
          <w:i/>
          <w:noProof/>
          <w:sz w:val="22"/>
          <w:szCs w:val="22"/>
        </w:rPr>
      </w:pPr>
      <w:bookmarkStart w:id="3" w:name="_Hlk217393405"/>
      <w:r w:rsidRPr="00ED0A9D">
        <w:rPr>
          <w:i/>
          <w:noProof/>
          <w:sz w:val="22"/>
          <w:szCs w:val="22"/>
        </w:rPr>
        <w:t xml:space="preserve">1. Trường hợp hành vi vi phạm hành chính trong lĩnh vực điện lực xảy ra và kết thúc trước ngày Nghị định này có hiệu lực thi hành sau đó mới bị phát hiện hoặc đang xem xét giải quyết khi Nghị định này đã có hiệu lực thì áp dụng Nghị định đang có hiệu lực tại thời điểm thực hiện hành vi vi phạm để xử lý. </w:t>
      </w:r>
    </w:p>
    <w:p w14:paraId="312EA5B2" w14:textId="77777777" w:rsidR="00A832D2" w:rsidRPr="00ED0A9D" w:rsidRDefault="00A832D2" w:rsidP="00522E06">
      <w:pPr>
        <w:pStyle w:val="NormalWeb"/>
        <w:widowControl w:val="0"/>
        <w:tabs>
          <w:tab w:val="left" w:pos="851"/>
        </w:tabs>
        <w:spacing w:before="0" w:beforeAutospacing="0" w:after="0" w:afterAutospacing="0" w:line="242" w:lineRule="auto"/>
        <w:ind w:left="284" w:firstLine="425"/>
        <w:jc w:val="both"/>
        <w:rPr>
          <w:i/>
          <w:noProof/>
          <w:sz w:val="22"/>
          <w:szCs w:val="22"/>
        </w:rPr>
      </w:pPr>
      <w:r w:rsidRPr="00ED0A9D">
        <w:rPr>
          <w:i/>
          <w:noProof/>
          <w:sz w:val="22"/>
          <w:szCs w:val="22"/>
        </w:rPr>
        <w:t>2. Trường hợp hành vi vi phạm hành chính trong lĩnh vực điện lực xảy ra trước ngày Nghị định này có hiệu lực nhưng vẫn đang diễn ra khi Nghị định này đã có hiệu lực thi hành thì áp dụng quy định tại Nghị định này để xử lý.</w:t>
      </w:r>
    </w:p>
    <w:p w14:paraId="65976C7D" w14:textId="77777777" w:rsidR="00A832D2" w:rsidRPr="00ED0A9D" w:rsidRDefault="00A832D2" w:rsidP="00522E06">
      <w:pPr>
        <w:pStyle w:val="NormalWeb"/>
        <w:widowControl w:val="0"/>
        <w:tabs>
          <w:tab w:val="left" w:pos="851"/>
        </w:tabs>
        <w:spacing w:before="0" w:beforeAutospacing="0" w:after="0" w:afterAutospacing="0" w:line="242" w:lineRule="auto"/>
        <w:ind w:left="284" w:firstLine="425"/>
        <w:jc w:val="both"/>
        <w:rPr>
          <w:i/>
          <w:noProof/>
          <w:sz w:val="22"/>
          <w:szCs w:val="22"/>
        </w:rPr>
      </w:pPr>
      <w:r w:rsidRPr="00ED0A9D">
        <w:rPr>
          <w:i/>
          <w:noProof/>
          <w:sz w:val="22"/>
          <w:szCs w:val="22"/>
        </w:rPr>
        <w:t>3. Đối với quyết định xử phạt vi phạm hành chính đã được ban hành hoặc đã được thi hành xong trước ngày Nghị định này có hiệu lực thi hành, mà cá nhân, tổ chức bị xử phạt vi phạm hành chính còn khiếu nại thì áp dụng quy định về xử phạt vi phạm hành chính tại thời điểm ban hành quyết định xử phạt để giải quyết.</w:t>
      </w:r>
    </w:p>
    <w:bookmarkEnd w:id="3"/>
    <w:p w14:paraId="7D29D48B" w14:textId="3E47EAAA" w:rsidR="00A832D2" w:rsidRPr="00ED0A9D" w:rsidRDefault="00A832D2" w:rsidP="00522E06">
      <w:pPr>
        <w:widowControl w:val="0"/>
        <w:spacing w:line="242" w:lineRule="auto"/>
        <w:ind w:left="284" w:firstLine="425"/>
        <w:jc w:val="both"/>
        <w:rPr>
          <w:b/>
          <w:i/>
          <w:noProof/>
          <w:sz w:val="22"/>
          <w:szCs w:val="22"/>
        </w:rPr>
      </w:pPr>
      <w:r w:rsidRPr="00ED0A9D">
        <w:rPr>
          <w:b/>
          <w:i/>
          <w:noProof/>
          <w:sz w:val="22"/>
          <w:szCs w:val="22"/>
        </w:rPr>
        <w:t xml:space="preserve"> Điều 32. Trách nhiệm thi hành</w:t>
      </w:r>
    </w:p>
    <w:p w14:paraId="78FC059E" w14:textId="4615DA56" w:rsidR="00A832D2" w:rsidRPr="00ED0A9D" w:rsidRDefault="00A832D2" w:rsidP="00522E06">
      <w:pPr>
        <w:pStyle w:val="NormalWeb"/>
        <w:widowControl w:val="0"/>
        <w:tabs>
          <w:tab w:val="left" w:pos="851"/>
        </w:tabs>
        <w:spacing w:before="0" w:beforeAutospacing="0" w:after="0" w:afterAutospacing="0" w:line="242" w:lineRule="auto"/>
        <w:ind w:left="284" w:firstLine="425"/>
        <w:jc w:val="both"/>
        <w:rPr>
          <w:i/>
          <w:noProof/>
          <w:sz w:val="22"/>
          <w:szCs w:val="22"/>
        </w:rPr>
      </w:pPr>
      <w:r w:rsidRPr="00ED0A9D">
        <w:rPr>
          <w:i/>
          <w:noProof/>
          <w:sz w:val="22"/>
          <w:szCs w:val="22"/>
        </w:rPr>
        <w:t>Các Bộ trưởng, Thủ trưởng cơ quan ngang bộ, Chủ tịch Ủy ban nhân dân tỉnh, thành phố trực thuộc trung ương chịu trách nhiệm thi hành Nghị định này.”</w:t>
      </w:r>
    </w:p>
  </w:footnote>
  <w:footnote w:id="80">
    <w:p w14:paraId="44AE5F79" w14:textId="2344B522" w:rsidR="00656B58" w:rsidRPr="00ED0A9D" w:rsidRDefault="00656B58" w:rsidP="00A832D2">
      <w:pPr>
        <w:pStyle w:val="FootnoteText"/>
        <w:widowControl w:val="0"/>
        <w:ind w:left="284" w:hanging="284"/>
        <w:jc w:val="both"/>
      </w:pPr>
      <w:r w:rsidRPr="00ED0A9D">
        <w:rPr>
          <w:rStyle w:val="FootnoteReference"/>
          <w:sz w:val="22"/>
        </w:rPr>
        <w:footnoteRef/>
      </w:r>
      <w:r w:rsidRPr="00ED0A9D">
        <w:rPr>
          <w:sz w:val="22"/>
        </w:rPr>
        <w:t xml:space="preserve"> </w:t>
      </w:r>
      <w:r w:rsidR="00A832D2" w:rsidRPr="00ED0A9D">
        <w:rPr>
          <w:sz w:val="22"/>
        </w:rPr>
        <w:t xml:space="preserve"> </w:t>
      </w:r>
      <w:r w:rsidRPr="00ED0A9D">
        <w:rPr>
          <w:sz w:val="22"/>
        </w:rPr>
        <w:t xml:space="preserve">Tên Điều này được sửa đổi, bổ sung theo quy định tại khoản 39 Điều 2 </w:t>
      </w:r>
      <w:r w:rsidR="006F5A65" w:rsidRPr="00ED0A9D">
        <w:rPr>
          <w:sz w:val="22"/>
        </w:rPr>
        <w:t xml:space="preserve">của </w:t>
      </w:r>
      <w:r w:rsidRPr="00ED0A9D">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81">
    <w:p w14:paraId="111177D0" w14:textId="49D2B604" w:rsidR="00066642" w:rsidRPr="00ED0A9D" w:rsidRDefault="00066642" w:rsidP="00066642">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Cụm từ: “Nghị định số 68/2010/NĐ-CP ngày 15 tháng 6 năm 2010 của Chính phủ quy định xử phạt vi phạm pháp luật trong lĩnh vực điện lực”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82">
    <w:p w14:paraId="74E716C9" w14:textId="60F3550F" w:rsidR="00656B58" w:rsidRPr="00ED0A9D" w:rsidRDefault="00656B58" w:rsidP="00656B58">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Điểm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83">
    <w:p w14:paraId="359A17BD" w14:textId="77777777" w:rsidR="00656B58" w:rsidRPr="00ED0A9D" w:rsidRDefault="00656B58" w:rsidP="00656B58">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Điểm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84">
    <w:p w14:paraId="0861B775" w14:textId="77777777" w:rsidR="00066642" w:rsidRPr="00ED0A9D" w:rsidRDefault="00066642" w:rsidP="00066642">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Cụm từ: “Nghị định số 68/2010/NĐ-CP ngày 15 tháng 6 năm 2010 của Chính phủ quy định xử phạt vi phạm pháp luật trong lĩnh vực điện lực” được bãi bỏ theo quy định tại điểm a khoản 2 Điều 30 của Nghị định số 133/2026/NĐ-CP quy định về xử phạt vi phạm hành chính trong lĩnh vực điện lực, có hiệu lực kể từ ngày 25 tháng 5 năm 2026.</w:t>
      </w:r>
    </w:p>
  </w:footnote>
  <w:footnote w:id="85">
    <w:p w14:paraId="1F28E174" w14:textId="19935C57" w:rsidR="00656B58" w:rsidRPr="00ED0A9D" w:rsidRDefault="00656B58" w:rsidP="00066642">
      <w:pPr>
        <w:pStyle w:val="FootnoteText"/>
        <w:ind w:left="284" w:hanging="284"/>
        <w:jc w:val="both"/>
      </w:pPr>
      <w:r w:rsidRPr="00ED0A9D">
        <w:rPr>
          <w:rStyle w:val="FootnoteReference"/>
          <w:sz w:val="22"/>
        </w:rPr>
        <w:footnoteRef/>
      </w:r>
      <w:r w:rsidRPr="00ED0A9D">
        <w:rPr>
          <w:sz w:val="22"/>
        </w:rPr>
        <w:t xml:space="preserve"> </w:t>
      </w:r>
      <w:r w:rsidR="00066642" w:rsidRPr="00ED0A9D">
        <w:rPr>
          <w:sz w:val="22"/>
        </w:rPr>
        <w:t xml:space="preserve"> </w:t>
      </w:r>
      <w:r w:rsidRPr="00ED0A9D">
        <w:rPr>
          <w:sz w:val="22"/>
        </w:rPr>
        <w:t xml:space="preserve">Điều này được sửa đổi, bổ sung theo quy định tại khoản 40 Điều 2 </w:t>
      </w:r>
      <w:r w:rsidR="006F5A65" w:rsidRPr="00ED0A9D">
        <w:rPr>
          <w:sz w:val="22"/>
        </w:rPr>
        <w:t xml:space="preserve">của </w:t>
      </w:r>
      <w:r w:rsidRPr="00ED0A9D">
        <w:rPr>
          <w:noProof/>
          <w:sz w:val="22"/>
        </w:rPr>
        <w:t>Nghị định số 17/2022/NĐ-CP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có hiệu lực kể từ ngày 31 tháng 01 năm 2022.</w:t>
      </w:r>
    </w:p>
  </w:footnote>
  <w:footnote w:id="86">
    <w:p w14:paraId="14404EC5" w14:textId="77777777" w:rsidR="00656B58" w:rsidRPr="00ED0A9D" w:rsidRDefault="00656B58" w:rsidP="00656B58">
      <w:pPr>
        <w:pStyle w:val="FootnoteText"/>
        <w:ind w:left="284" w:hanging="284"/>
        <w:jc w:val="both"/>
        <w:rPr>
          <w:sz w:val="22"/>
          <w:szCs w:val="22"/>
        </w:rPr>
      </w:pPr>
      <w:r w:rsidRPr="00ED0A9D">
        <w:rPr>
          <w:rStyle w:val="FootnoteReference"/>
          <w:sz w:val="22"/>
          <w:szCs w:val="22"/>
        </w:rPr>
        <w:footnoteRef/>
      </w:r>
      <w:r w:rsidRPr="00ED0A9D">
        <w:rPr>
          <w:rStyle w:val="FootnoteReference"/>
          <w:sz w:val="22"/>
          <w:szCs w:val="22"/>
        </w:rPr>
        <w:t xml:space="preserve"> </w:t>
      </w:r>
      <w:r w:rsidRPr="00ED0A9D">
        <w:rPr>
          <w:sz w:val="22"/>
          <w:szCs w:val="22"/>
        </w:rPr>
        <w:t xml:space="preserve">  </w:t>
      </w:r>
      <w:r w:rsidRPr="00ED0A9D">
        <w:rPr>
          <w:noProof/>
          <w:sz w:val="22"/>
          <w:szCs w:val="22"/>
        </w:rPr>
        <w:t>Điểm này được bãi bỏ theo quy định tại điểm a khoản 2 Điều 30 của Nghị định số 133/2026/NĐ-CP quy định về xử phạt vi phạm hành chính trong lĩnh vực điện lực, có hiệu lực kể từ ngày 25 tháng 5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927BDC" w14:textId="412AF186" w:rsidR="00656B58" w:rsidRPr="00A66890" w:rsidRDefault="00656B58">
    <w:pPr>
      <w:pStyle w:val="Header"/>
      <w:jc w:val="center"/>
      <w:rPr>
        <w:sz w:val="28"/>
      </w:rPr>
    </w:pPr>
    <w:r w:rsidRPr="00A66890">
      <w:rPr>
        <w:sz w:val="28"/>
      </w:rPr>
      <w:fldChar w:fldCharType="begin"/>
    </w:r>
    <w:r w:rsidRPr="00A66890">
      <w:rPr>
        <w:sz w:val="28"/>
      </w:rPr>
      <w:instrText xml:space="preserve"> PAGE   \* MERGEFORMAT </w:instrText>
    </w:r>
    <w:r w:rsidRPr="00A66890">
      <w:rPr>
        <w:sz w:val="28"/>
      </w:rPr>
      <w:fldChar w:fldCharType="separate"/>
    </w:r>
    <w:r>
      <w:rPr>
        <w:noProof/>
        <w:sz w:val="28"/>
      </w:rPr>
      <w:t>45</w:t>
    </w:r>
    <w:r w:rsidRPr="00A66890">
      <w:rPr>
        <w:noProof/>
        <w:sz w:val="28"/>
      </w:rPr>
      <w:fldChar w:fldCharType="end"/>
    </w:r>
  </w:p>
  <w:p w14:paraId="36A67034" w14:textId="77777777" w:rsidR="00656B58" w:rsidRDefault="00656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C2965"/>
    <w:multiLevelType w:val="hybridMultilevel"/>
    <w:tmpl w:val="782A6C72"/>
    <w:lvl w:ilvl="0" w:tplc="CC9E736C">
      <w:start w:val="1"/>
      <w:numFmt w:val="decimal"/>
      <w:lvlText w:val="Điều %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1E57004"/>
    <w:multiLevelType w:val="hybridMultilevel"/>
    <w:tmpl w:val="805E1D10"/>
    <w:lvl w:ilvl="0" w:tplc="56989F06">
      <w:start w:val="40"/>
      <w:numFmt w:val="decimal"/>
      <w:lvlText w:val="Điều %1."/>
      <w:lvlJc w:val="left"/>
      <w:pPr>
        <w:ind w:left="1287"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A4DF3"/>
    <w:multiLevelType w:val="hybridMultilevel"/>
    <w:tmpl w:val="38882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51C90"/>
    <w:multiLevelType w:val="hybridMultilevel"/>
    <w:tmpl w:val="798A18F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7D8077E"/>
    <w:multiLevelType w:val="multilevel"/>
    <w:tmpl w:val="67C464B2"/>
    <w:lvl w:ilvl="0">
      <w:start w:val="1"/>
      <w:numFmt w:val="decimal"/>
      <w:lvlText w:val="Điều %1."/>
      <w:lvlJc w:val="left"/>
      <w:pPr>
        <w:tabs>
          <w:tab w:val="num" w:pos="567"/>
        </w:tabs>
        <w:ind w:left="0" w:firstLine="567"/>
      </w:pPr>
      <w:rPr>
        <w:rFonts w:ascii="Times New Roman" w:hAnsi="Times New Roman" w:cs="Times New Roman" w:hint="default"/>
        <w:b/>
        <w:sz w:val="28"/>
        <w:szCs w:val="28"/>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left"/>
      <w:pPr>
        <w:tabs>
          <w:tab w:val="num" w:pos="1004"/>
        </w:tabs>
        <w:ind w:left="153" w:firstLine="567"/>
      </w:pPr>
      <w:rPr>
        <w:rFonts w:ascii="Times New Roman" w:hAnsi="Times New Roman" w:hint="default"/>
        <w:b w:val="0"/>
        <w:i w:val="0"/>
        <w:sz w:val="28"/>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b w:val="0"/>
        <w:color w:val="auto"/>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5" w15:restartNumberingAfterBreak="0">
    <w:nsid w:val="08920AC0"/>
    <w:multiLevelType w:val="hybridMultilevel"/>
    <w:tmpl w:val="47423854"/>
    <w:lvl w:ilvl="0" w:tplc="CC9E736C">
      <w:start w:val="1"/>
      <w:numFmt w:val="decimal"/>
      <w:lvlText w:val="Điều %1."/>
      <w:lvlJc w:val="left"/>
      <w:pPr>
        <w:ind w:left="4330" w:hanging="360"/>
      </w:pPr>
      <w:rPr>
        <w:rFonts w:hint="default"/>
      </w:rPr>
    </w:lvl>
    <w:lvl w:ilvl="1" w:tplc="04090019" w:tentative="1">
      <w:start w:val="1"/>
      <w:numFmt w:val="lowerLetter"/>
      <w:lvlText w:val="%2."/>
      <w:lvlJc w:val="left"/>
      <w:pPr>
        <w:ind w:left="459" w:hanging="360"/>
      </w:pPr>
    </w:lvl>
    <w:lvl w:ilvl="2" w:tplc="0409001B" w:tentative="1">
      <w:start w:val="1"/>
      <w:numFmt w:val="lowerRoman"/>
      <w:lvlText w:val="%3."/>
      <w:lvlJc w:val="right"/>
      <w:pPr>
        <w:ind w:left="1179" w:hanging="180"/>
      </w:pPr>
    </w:lvl>
    <w:lvl w:ilvl="3" w:tplc="0409000F" w:tentative="1">
      <w:start w:val="1"/>
      <w:numFmt w:val="decimal"/>
      <w:lvlText w:val="%4."/>
      <w:lvlJc w:val="left"/>
      <w:pPr>
        <w:ind w:left="1899" w:hanging="360"/>
      </w:pPr>
    </w:lvl>
    <w:lvl w:ilvl="4" w:tplc="04090019" w:tentative="1">
      <w:start w:val="1"/>
      <w:numFmt w:val="lowerLetter"/>
      <w:lvlText w:val="%5."/>
      <w:lvlJc w:val="left"/>
      <w:pPr>
        <w:ind w:left="2619" w:hanging="360"/>
      </w:pPr>
    </w:lvl>
    <w:lvl w:ilvl="5" w:tplc="0409001B" w:tentative="1">
      <w:start w:val="1"/>
      <w:numFmt w:val="lowerRoman"/>
      <w:lvlText w:val="%6."/>
      <w:lvlJc w:val="right"/>
      <w:pPr>
        <w:ind w:left="3339" w:hanging="180"/>
      </w:pPr>
    </w:lvl>
    <w:lvl w:ilvl="6" w:tplc="0409000F" w:tentative="1">
      <w:start w:val="1"/>
      <w:numFmt w:val="decimal"/>
      <w:lvlText w:val="%7."/>
      <w:lvlJc w:val="left"/>
      <w:pPr>
        <w:ind w:left="4059" w:hanging="360"/>
      </w:pPr>
    </w:lvl>
    <w:lvl w:ilvl="7" w:tplc="04090019" w:tentative="1">
      <w:start w:val="1"/>
      <w:numFmt w:val="lowerLetter"/>
      <w:lvlText w:val="%8."/>
      <w:lvlJc w:val="left"/>
      <w:pPr>
        <w:ind w:left="4779" w:hanging="360"/>
      </w:pPr>
    </w:lvl>
    <w:lvl w:ilvl="8" w:tplc="0409001B" w:tentative="1">
      <w:start w:val="1"/>
      <w:numFmt w:val="lowerRoman"/>
      <w:lvlText w:val="%9."/>
      <w:lvlJc w:val="right"/>
      <w:pPr>
        <w:ind w:left="5499" w:hanging="180"/>
      </w:pPr>
    </w:lvl>
  </w:abstractNum>
  <w:abstractNum w:abstractNumId="6" w15:restartNumberingAfterBreak="0">
    <w:nsid w:val="09BD37CE"/>
    <w:multiLevelType w:val="hybridMultilevel"/>
    <w:tmpl w:val="2BFEFC6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12B572C"/>
    <w:multiLevelType w:val="hybridMultilevel"/>
    <w:tmpl w:val="3140BF0C"/>
    <w:lvl w:ilvl="0" w:tplc="9C1ED49E">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F061BF"/>
    <w:multiLevelType w:val="hybridMultilevel"/>
    <w:tmpl w:val="6212B044"/>
    <w:lvl w:ilvl="0" w:tplc="0604245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2F32CEE"/>
    <w:multiLevelType w:val="hybridMultilevel"/>
    <w:tmpl w:val="CE24B0E4"/>
    <w:lvl w:ilvl="0" w:tplc="CC9E736C">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670FEC"/>
    <w:multiLevelType w:val="hybridMultilevel"/>
    <w:tmpl w:val="0ADAB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1036FB"/>
    <w:multiLevelType w:val="hybridMultilevel"/>
    <w:tmpl w:val="33EC5EF2"/>
    <w:lvl w:ilvl="0" w:tplc="0AA829B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1AF85C4C"/>
    <w:multiLevelType w:val="hybridMultilevel"/>
    <w:tmpl w:val="3140BF0C"/>
    <w:lvl w:ilvl="0" w:tplc="9C1ED49E">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A70F91"/>
    <w:multiLevelType w:val="singleLevel"/>
    <w:tmpl w:val="D8166892"/>
    <w:lvl w:ilvl="0">
      <w:start w:val="1"/>
      <w:numFmt w:val="decimal"/>
      <w:lvlText w:val="%1."/>
      <w:lvlJc w:val="left"/>
      <w:pPr>
        <w:tabs>
          <w:tab w:val="num" w:pos="360"/>
        </w:tabs>
        <w:ind w:left="360" w:hanging="360"/>
      </w:pPr>
      <w:rPr>
        <w:rFonts w:hint="default"/>
      </w:rPr>
    </w:lvl>
  </w:abstractNum>
  <w:abstractNum w:abstractNumId="14" w15:restartNumberingAfterBreak="0">
    <w:nsid w:val="1DB8651C"/>
    <w:multiLevelType w:val="hybridMultilevel"/>
    <w:tmpl w:val="7DE09FC2"/>
    <w:lvl w:ilvl="0" w:tplc="CC9E736C">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EB666A"/>
    <w:multiLevelType w:val="hybridMultilevel"/>
    <w:tmpl w:val="76840D3A"/>
    <w:lvl w:ilvl="0" w:tplc="C0FC3BC4">
      <w:start w:val="7"/>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130018"/>
    <w:multiLevelType w:val="hybridMultilevel"/>
    <w:tmpl w:val="A4968A26"/>
    <w:lvl w:ilvl="0" w:tplc="CC9E736C">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114DD4"/>
    <w:multiLevelType w:val="hybridMultilevel"/>
    <w:tmpl w:val="FC888DBA"/>
    <w:lvl w:ilvl="0" w:tplc="9EDCF0D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266C492A"/>
    <w:multiLevelType w:val="hybridMultilevel"/>
    <w:tmpl w:val="2F10C19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27621A8C"/>
    <w:multiLevelType w:val="hybridMultilevel"/>
    <w:tmpl w:val="4F945288"/>
    <w:lvl w:ilvl="0" w:tplc="CC9E736C">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491C89"/>
    <w:multiLevelType w:val="hybridMultilevel"/>
    <w:tmpl w:val="CC72BF34"/>
    <w:lvl w:ilvl="0" w:tplc="CC9E736C">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177461"/>
    <w:multiLevelType w:val="hybridMultilevel"/>
    <w:tmpl w:val="D2B63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7F73DA"/>
    <w:multiLevelType w:val="hybridMultilevel"/>
    <w:tmpl w:val="798A18F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32257A9A"/>
    <w:multiLevelType w:val="hybridMultilevel"/>
    <w:tmpl w:val="9DCE7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AD6F84"/>
    <w:multiLevelType w:val="hybridMultilevel"/>
    <w:tmpl w:val="D1D46EF2"/>
    <w:lvl w:ilvl="0" w:tplc="D8166892">
      <w:start w:val="1"/>
      <w:numFmt w:val="decimal"/>
      <w:lvlText w:val="%1."/>
      <w:lvlJc w:val="left"/>
      <w:pPr>
        <w:tabs>
          <w:tab w:val="num" w:pos="360"/>
        </w:tabs>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37F60856"/>
    <w:multiLevelType w:val="hybridMultilevel"/>
    <w:tmpl w:val="FDD8CE1A"/>
    <w:lvl w:ilvl="0" w:tplc="453687D4">
      <w:start w:val="1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13610D"/>
    <w:multiLevelType w:val="hybridMultilevel"/>
    <w:tmpl w:val="797E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E4741C"/>
    <w:multiLevelType w:val="hybridMultilevel"/>
    <w:tmpl w:val="822C4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134D80"/>
    <w:multiLevelType w:val="hybridMultilevel"/>
    <w:tmpl w:val="F09E80FC"/>
    <w:lvl w:ilvl="0" w:tplc="CC9E736C">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9A445F"/>
    <w:multiLevelType w:val="hybridMultilevel"/>
    <w:tmpl w:val="94A042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77C338D"/>
    <w:multiLevelType w:val="hybridMultilevel"/>
    <w:tmpl w:val="D6062FD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502149B8"/>
    <w:multiLevelType w:val="hybridMultilevel"/>
    <w:tmpl w:val="626C596A"/>
    <w:lvl w:ilvl="0" w:tplc="9800C8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50C31911"/>
    <w:multiLevelType w:val="hybridMultilevel"/>
    <w:tmpl w:val="D2D013AE"/>
    <w:lvl w:ilvl="0" w:tplc="CC9E736C">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FC67E6"/>
    <w:multiLevelType w:val="hybridMultilevel"/>
    <w:tmpl w:val="7AC8ECB0"/>
    <w:lvl w:ilvl="0" w:tplc="DCBEE8AC">
      <w:start w:val="2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C62D7F"/>
    <w:multiLevelType w:val="hybridMultilevel"/>
    <w:tmpl w:val="5860CF4C"/>
    <w:lvl w:ilvl="0" w:tplc="337A2F80">
      <w:start w:val="7"/>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C2468D"/>
    <w:multiLevelType w:val="hybridMultilevel"/>
    <w:tmpl w:val="AE86E1F4"/>
    <w:lvl w:ilvl="0" w:tplc="CC9E736C">
      <w:start w:val="1"/>
      <w:numFmt w:val="decimal"/>
      <w:lvlText w:val="Điều %1."/>
      <w:lvlJc w:val="left"/>
      <w:pPr>
        <w:ind w:left="1289" w:hanging="360"/>
      </w:pPr>
      <w:rPr>
        <w:rFonts w:hint="default"/>
      </w:rPr>
    </w:lvl>
    <w:lvl w:ilvl="1" w:tplc="04090019" w:tentative="1">
      <w:start w:val="1"/>
      <w:numFmt w:val="lowerLetter"/>
      <w:lvlText w:val="%2."/>
      <w:lvlJc w:val="left"/>
      <w:pPr>
        <w:ind w:left="2009" w:hanging="360"/>
      </w:pPr>
    </w:lvl>
    <w:lvl w:ilvl="2" w:tplc="0409001B" w:tentative="1">
      <w:start w:val="1"/>
      <w:numFmt w:val="lowerRoman"/>
      <w:lvlText w:val="%3."/>
      <w:lvlJc w:val="right"/>
      <w:pPr>
        <w:ind w:left="2729" w:hanging="180"/>
      </w:pPr>
    </w:lvl>
    <w:lvl w:ilvl="3" w:tplc="0409000F" w:tentative="1">
      <w:start w:val="1"/>
      <w:numFmt w:val="decimal"/>
      <w:lvlText w:val="%4."/>
      <w:lvlJc w:val="left"/>
      <w:pPr>
        <w:ind w:left="3449" w:hanging="360"/>
      </w:pPr>
    </w:lvl>
    <w:lvl w:ilvl="4" w:tplc="04090019" w:tentative="1">
      <w:start w:val="1"/>
      <w:numFmt w:val="lowerLetter"/>
      <w:lvlText w:val="%5."/>
      <w:lvlJc w:val="left"/>
      <w:pPr>
        <w:ind w:left="4169" w:hanging="360"/>
      </w:pPr>
    </w:lvl>
    <w:lvl w:ilvl="5" w:tplc="0409001B" w:tentative="1">
      <w:start w:val="1"/>
      <w:numFmt w:val="lowerRoman"/>
      <w:lvlText w:val="%6."/>
      <w:lvlJc w:val="right"/>
      <w:pPr>
        <w:ind w:left="4889" w:hanging="180"/>
      </w:pPr>
    </w:lvl>
    <w:lvl w:ilvl="6" w:tplc="0409000F" w:tentative="1">
      <w:start w:val="1"/>
      <w:numFmt w:val="decimal"/>
      <w:lvlText w:val="%7."/>
      <w:lvlJc w:val="left"/>
      <w:pPr>
        <w:ind w:left="5609" w:hanging="360"/>
      </w:pPr>
    </w:lvl>
    <w:lvl w:ilvl="7" w:tplc="04090019" w:tentative="1">
      <w:start w:val="1"/>
      <w:numFmt w:val="lowerLetter"/>
      <w:lvlText w:val="%8."/>
      <w:lvlJc w:val="left"/>
      <w:pPr>
        <w:ind w:left="6329" w:hanging="360"/>
      </w:pPr>
    </w:lvl>
    <w:lvl w:ilvl="8" w:tplc="0409001B" w:tentative="1">
      <w:start w:val="1"/>
      <w:numFmt w:val="lowerRoman"/>
      <w:lvlText w:val="%9."/>
      <w:lvlJc w:val="right"/>
      <w:pPr>
        <w:ind w:left="7049" w:hanging="180"/>
      </w:pPr>
    </w:lvl>
  </w:abstractNum>
  <w:abstractNum w:abstractNumId="36" w15:restartNumberingAfterBreak="0">
    <w:nsid w:val="5EA7074B"/>
    <w:multiLevelType w:val="hybridMultilevel"/>
    <w:tmpl w:val="EC003E3A"/>
    <w:lvl w:ilvl="0" w:tplc="CC9E736C">
      <w:start w:val="1"/>
      <w:numFmt w:val="decimal"/>
      <w:lvlText w:val="Điều %1."/>
      <w:lvlJc w:val="left"/>
      <w:pPr>
        <w:ind w:left="1289" w:hanging="360"/>
      </w:pPr>
      <w:rPr>
        <w:rFonts w:hint="default"/>
      </w:rPr>
    </w:lvl>
    <w:lvl w:ilvl="1" w:tplc="04090019" w:tentative="1">
      <w:start w:val="1"/>
      <w:numFmt w:val="lowerLetter"/>
      <w:lvlText w:val="%2."/>
      <w:lvlJc w:val="left"/>
      <w:pPr>
        <w:ind w:left="2009" w:hanging="360"/>
      </w:pPr>
    </w:lvl>
    <w:lvl w:ilvl="2" w:tplc="0409001B" w:tentative="1">
      <w:start w:val="1"/>
      <w:numFmt w:val="lowerRoman"/>
      <w:lvlText w:val="%3."/>
      <w:lvlJc w:val="right"/>
      <w:pPr>
        <w:ind w:left="2729" w:hanging="180"/>
      </w:pPr>
    </w:lvl>
    <w:lvl w:ilvl="3" w:tplc="0409000F" w:tentative="1">
      <w:start w:val="1"/>
      <w:numFmt w:val="decimal"/>
      <w:lvlText w:val="%4."/>
      <w:lvlJc w:val="left"/>
      <w:pPr>
        <w:ind w:left="3449" w:hanging="360"/>
      </w:pPr>
    </w:lvl>
    <w:lvl w:ilvl="4" w:tplc="04090019" w:tentative="1">
      <w:start w:val="1"/>
      <w:numFmt w:val="lowerLetter"/>
      <w:lvlText w:val="%5."/>
      <w:lvlJc w:val="left"/>
      <w:pPr>
        <w:ind w:left="4169" w:hanging="360"/>
      </w:pPr>
    </w:lvl>
    <w:lvl w:ilvl="5" w:tplc="0409001B" w:tentative="1">
      <w:start w:val="1"/>
      <w:numFmt w:val="lowerRoman"/>
      <w:lvlText w:val="%6."/>
      <w:lvlJc w:val="right"/>
      <w:pPr>
        <w:ind w:left="4889" w:hanging="180"/>
      </w:pPr>
    </w:lvl>
    <w:lvl w:ilvl="6" w:tplc="0409000F" w:tentative="1">
      <w:start w:val="1"/>
      <w:numFmt w:val="decimal"/>
      <w:lvlText w:val="%7."/>
      <w:lvlJc w:val="left"/>
      <w:pPr>
        <w:ind w:left="5609" w:hanging="360"/>
      </w:pPr>
    </w:lvl>
    <w:lvl w:ilvl="7" w:tplc="04090019" w:tentative="1">
      <w:start w:val="1"/>
      <w:numFmt w:val="lowerLetter"/>
      <w:lvlText w:val="%8."/>
      <w:lvlJc w:val="left"/>
      <w:pPr>
        <w:ind w:left="6329" w:hanging="360"/>
      </w:pPr>
    </w:lvl>
    <w:lvl w:ilvl="8" w:tplc="0409001B" w:tentative="1">
      <w:start w:val="1"/>
      <w:numFmt w:val="lowerRoman"/>
      <w:lvlText w:val="%9."/>
      <w:lvlJc w:val="right"/>
      <w:pPr>
        <w:ind w:left="7049" w:hanging="180"/>
      </w:pPr>
    </w:lvl>
  </w:abstractNum>
  <w:abstractNum w:abstractNumId="37" w15:restartNumberingAfterBreak="0">
    <w:nsid w:val="5F504F49"/>
    <w:multiLevelType w:val="hybridMultilevel"/>
    <w:tmpl w:val="81FE80B6"/>
    <w:lvl w:ilvl="0" w:tplc="01383C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607B0CC1"/>
    <w:multiLevelType w:val="hybridMultilevel"/>
    <w:tmpl w:val="17044AFA"/>
    <w:lvl w:ilvl="0" w:tplc="1ABCEB44">
      <w:start w:val="1"/>
      <w:numFmt w:val="decimal"/>
      <w:lvlText w:val="%1."/>
      <w:lvlJc w:val="left"/>
      <w:pPr>
        <w:ind w:left="107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61152367"/>
    <w:multiLevelType w:val="hybridMultilevel"/>
    <w:tmpl w:val="41524414"/>
    <w:lvl w:ilvl="0" w:tplc="7E448DF4">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620B1304"/>
    <w:multiLevelType w:val="hybridMultilevel"/>
    <w:tmpl w:val="5F2CA92E"/>
    <w:lvl w:ilvl="0" w:tplc="CC9E736C">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3943BF"/>
    <w:multiLevelType w:val="hybridMultilevel"/>
    <w:tmpl w:val="94A042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75E3C15"/>
    <w:multiLevelType w:val="hybridMultilevel"/>
    <w:tmpl w:val="441C4A3C"/>
    <w:lvl w:ilvl="0" w:tplc="C42C4D48">
      <w:start w:val="2"/>
      <w:numFmt w:val="decimal"/>
      <w:lvlText w:val="%1."/>
      <w:lvlJc w:val="left"/>
      <w:pPr>
        <w:ind w:left="3479" w:hanging="360"/>
      </w:pPr>
      <w:rPr>
        <w:rFonts w:hint="default"/>
      </w:rPr>
    </w:lvl>
    <w:lvl w:ilvl="1" w:tplc="04090019" w:tentative="1">
      <w:start w:val="1"/>
      <w:numFmt w:val="lowerLetter"/>
      <w:lvlText w:val="%2."/>
      <w:lvlJc w:val="left"/>
      <w:pPr>
        <w:ind w:left="4199" w:hanging="360"/>
      </w:pPr>
    </w:lvl>
    <w:lvl w:ilvl="2" w:tplc="0409001B" w:tentative="1">
      <w:start w:val="1"/>
      <w:numFmt w:val="lowerRoman"/>
      <w:lvlText w:val="%3."/>
      <w:lvlJc w:val="right"/>
      <w:pPr>
        <w:ind w:left="4919" w:hanging="180"/>
      </w:pPr>
    </w:lvl>
    <w:lvl w:ilvl="3" w:tplc="0409000F" w:tentative="1">
      <w:start w:val="1"/>
      <w:numFmt w:val="decimal"/>
      <w:lvlText w:val="%4."/>
      <w:lvlJc w:val="left"/>
      <w:pPr>
        <w:ind w:left="5639" w:hanging="360"/>
      </w:pPr>
    </w:lvl>
    <w:lvl w:ilvl="4" w:tplc="04090019" w:tentative="1">
      <w:start w:val="1"/>
      <w:numFmt w:val="lowerLetter"/>
      <w:lvlText w:val="%5."/>
      <w:lvlJc w:val="left"/>
      <w:pPr>
        <w:ind w:left="6359" w:hanging="360"/>
      </w:pPr>
    </w:lvl>
    <w:lvl w:ilvl="5" w:tplc="0409001B" w:tentative="1">
      <w:start w:val="1"/>
      <w:numFmt w:val="lowerRoman"/>
      <w:lvlText w:val="%6."/>
      <w:lvlJc w:val="right"/>
      <w:pPr>
        <w:ind w:left="7079" w:hanging="180"/>
      </w:pPr>
    </w:lvl>
    <w:lvl w:ilvl="6" w:tplc="0409000F" w:tentative="1">
      <w:start w:val="1"/>
      <w:numFmt w:val="decimal"/>
      <w:lvlText w:val="%7."/>
      <w:lvlJc w:val="left"/>
      <w:pPr>
        <w:ind w:left="7799" w:hanging="360"/>
      </w:pPr>
    </w:lvl>
    <w:lvl w:ilvl="7" w:tplc="04090019" w:tentative="1">
      <w:start w:val="1"/>
      <w:numFmt w:val="lowerLetter"/>
      <w:lvlText w:val="%8."/>
      <w:lvlJc w:val="left"/>
      <w:pPr>
        <w:ind w:left="8519" w:hanging="360"/>
      </w:pPr>
    </w:lvl>
    <w:lvl w:ilvl="8" w:tplc="0409001B" w:tentative="1">
      <w:start w:val="1"/>
      <w:numFmt w:val="lowerRoman"/>
      <w:lvlText w:val="%9."/>
      <w:lvlJc w:val="right"/>
      <w:pPr>
        <w:ind w:left="9239" w:hanging="180"/>
      </w:pPr>
    </w:lvl>
  </w:abstractNum>
  <w:abstractNum w:abstractNumId="43" w15:restartNumberingAfterBreak="0">
    <w:nsid w:val="68BE0B61"/>
    <w:multiLevelType w:val="hybridMultilevel"/>
    <w:tmpl w:val="0302E182"/>
    <w:lvl w:ilvl="0" w:tplc="433E2EE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69622A6F"/>
    <w:multiLevelType w:val="hybridMultilevel"/>
    <w:tmpl w:val="422260F6"/>
    <w:lvl w:ilvl="0" w:tplc="A66038B4">
      <w:start w:val="7"/>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984BE1"/>
    <w:multiLevelType w:val="singleLevel"/>
    <w:tmpl w:val="0409000F"/>
    <w:lvl w:ilvl="0">
      <w:start w:val="1"/>
      <w:numFmt w:val="decimal"/>
      <w:lvlText w:val="%1."/>
      <w:lvlJc w:val="left"/>
      <w:pPr>
        <w:tabs>
          <w:tab w:val="num" w:pos="360"/>
        </w:tabs>
        <w:ind w:left="360" w:hanging="360"/>
      </w:pPr>
      <w:rPr>
        <w:rFonts w:hint="default"/>
      </w:rPr>
    </w:lvl>
  </w:abstractNum>
  <w:abstractNum w:abstractNumId="46" w15:restartNumberingAfterBreak="0">
    <w:nsid w:val="72FF77FF"/>
    <w:multiLevelType w:val="hybridMultilevel"/>
    <w:tmpl w:val="0452123E"/>
    <w:lvl w:ilvl="0" w:tplc="BCA466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748D1706"/>
    <w:multiLevelType w:val="hybridMultilevel"/>
    <w:tmpl w:val="E5022B8E"/>
    <w:lvl w:ilvl="0" w:tplc="FFFFFFFF">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061A31"/>
    <w:multiLevelType w:val="hybridMultilevel"/>
    <w:tmpl w:val="94A0427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D1A11EA"/>
    <w:multiLevelType w:val="hybridMultilevel"/>
    <w:tmpl w:val="07E896C2"/>
    <w:lvl w:ilvl="0" w:tplc="E362EB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0"/>
  </w:num>
  <w:num w:numId="2">
    <w:abstractNumId w:val="37"/>
  </w:num>
  <w:num w:numId="3">
    <w:abstractNumId w:val="4"/>
  </w:num>
  <w:num w:numId="4">
    <w:abstractNumId w:val="22"/>
  </w:num>
  <w:num w:numId="5">
    <w:abstractNumId w:val="46"/>
  </w:num>
  <w:num w:numId="6">
    <w:abstractNumId w:val="6"/>
  </w:num>
  <w:num w:numId="7">
    <w:abstractNumId w:val="44"/>
  </w:num>
  <w:num w:numId="8">
    <w:abstractNumId w:val="12"/>
  </w:num>
  <w:num w:numId="9">
    <w:abstractNumId w:val="7"/>
  </w:num>
  <w:num w:numId="10">
    <w:abstractNumId w:val="34"/>
  </w:num>
  <w:num w:numId="11">
    <w:abstractNumId w:val="41"/>
  </w:num>
  <w:num w:numId="12">
    <w:abstractNumId w:val="15"/>
  </w:num>
  <w:num w:numId="13">
    <w:abstractNumId w:val="25"/>
  </w:num>
  <w:num w:numId="14">
    <w:abstractNumId w:val="33"/>
  </w:num>
  <w:num w:numId="15">
    <w:abstractNumId w:val="3"/>
  </w:num>
  <w:num w:numId="16">
    <w:abstractNumId w:val="48"/>
  </w:num>
  <w:num w:numId="17">
    <w:abstractNumId w:val="29"/>
  </w:num>
  <w:num w:numId="18">
    <w:abstractNumId w:val="13"/>
  </w:num>
  <w:num w:numId="19">
    <w:abstractNumId w:val="45"/>
  </w:num>
  <w:num w:numId="20">
    <w:abstractNumId w:val="24"/>
  </w:num>
  <w:num w:numId="21">
    <w:abstractNumId w:val="31"/>
  </w:num>
  <w:num w:numId="22">
    <w:abstractNumId w:val="10"/>
  </w:num>
  <w:num w:numId="23">
    <w:abstractNumId w:val="27"/>
  </w:num>
  <w:num w:numId="24">
    <w:abstractNumId w:val="2"/>
  </w:num>
  <w:num w:numId="25">
    <w:abstractNumId w:val="39"/>
  </w:num>
  <w:num w:numId="26">
    <w:abstractNumId w:val="26"/>
  </w:num>
  <w:num w:numId="27">
    <w:abstractNumId w:val="42"/>
  </w:num>
  <w:num w:numId="28">
    <w:abstractNumId w:val="8"/>
  </w:num>
  <w:num w:numId="29">
    <w:abstractNumId w:val="49"/>
  </w:num>
  <w:num w:numId="30">
    <w:abstractNumId w:val="11"/>
  </w:num>
  <w:num w:numId="31">
    <w:abstractNumId w:val="21"/>
  </w:num>
  <w:num w:numId="32">
    <w:abstractNumId w:val="23"/>
  </w:num>
  <w:num w:numId="33">
    <w:abstractNumId w:val="43"/>
  </w:num>
  <w:num w:numId="34">
    <w:abstractNumId w:val="18"/>
  </w:num>
  <w:num w:numId="35">
    <w:abstractNumId w:val="28"/>
  </w:num>
  <w:num w:numId="36">
    <w:abstractNumId w:val="0"/>
  </w:num>
  <w:num w:numId="37">
    <w:abstractNumId w:val="1"/>
  </w:num>
  <w:num w:numId="38">
    <w:abstractNumId w:val="36"/>
  </w:num>
  <w:num w:numId="39">
    <w:abstractNumId w:val="35"/>
  </w:num>
  <w:num w:numId="40">
    <w:abstractNumId w:val="16"/>
  </w:num>
  <w:num w:numId="41">
    <w:abstractNumId w:val="19"/>
  </w:num>
  <w:num w:numId="42">
    <w:abstractNumId w:val="32"/>
  </w:num>
  <w:num w:numId="43">
    <w:abstractNumId w:val="9"/>
  </w:num>
  <w:num w:numId="44">
    <w:abstractNumId w:val="47"/>
  </w:num>
  <w:num w:numId="45">
    <w:abstractNumId w:val="20"/>
  </w:num>
  <w:num w:numId="46">
    <w:abstractNumId w:val="14"/>
  </w:num>
  <w:num w:numId="47">
    <w:abstractNumId w:val="40"/>
  </w:num>
  <w:num w:numId="48">
    <w:abstractNumId w:val="5"/>
  </w:num>
  <w:num w:numId="49">
    <w:abstractNumId w:val="38"/>
  </w:num>
  <w:num w:numId="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hideSpellingErrors/>
  <w:doNotTrackMove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27D"/>
    <w:rsid w:val="000064F0"/>
    <w:rsid w:val="000107AF"/>
    <w:rsid w:val="00022210"/>
    <w:rsid w:val="00023396"/>
    <w:rsid w:val="00036279"/>
    <w:rsid w:val="00043A56"/>
    <w:rsid w:val="000518AE"/>
    <w:rsid w:val="00055DE1"/>
    <w:rsid w:val="000562CF"/>
    <w:rsid w:val="000576DA"/>
    <w:rsid w:val="00061A0A"/>
    <w:rsid w:val="00066642"/>
    <w:rsid w:val="000841A6"/>
    <w:rsid w:val="00087433"/>
    <w:rsid w:val="0009245D"/>
    <w:rsid w:val="000A2EBC"/>
    <w:rsid w:val="000A3FE6"/>
    <w:rsid w:val="000B375D"/>
    <w:rsid w:val="000D2E8A"/>
    <w:rsid w:val="000D2FE9"/>
    <w:rsid w:val="000F6B74"/>
    <w:rsid w:val="00101A7B"/>
    <w:rsid w:val="0010255C"/>
    <w:rsid w:val="00106246"/>
    <w:rsid w:val="00106DC7"/>
    <w:rsid w:val="00116018"/>
    <w:rsid w:val="00117BF8"/>
    <w:rsid w:val="001728A0"/>
    <w:rsid w:val="0018074C"/>
    <w:rsid w:val="00183961"/>
    <w:rsid w:val="00185A12"/>
    <w:rsid w:val="001903E9"/>
    <w:rsid w:val="001B4C78"/>
    <w:rsid w:val="001C16D6"/>
    <w:rsid w:val="001C5873"/>
    <w:rsid w:val="001D7082"/>
    <w:rsid w:val="001E3C6F"/>
    <w:rsid w:val="001F3817"/>
    <w:rsid w:val="002041BA"/>
    <w:rsid w:val="00230419"/>
    <w:rsid w:val="002309D2"/>
    <w:rsid w:val="00236E92"/>
    <w:rsid w:val="00255FD2"/>
    <w:rsid w:val="00256322"/>
    <w:rsid w:val="002645CC"/>
    <w:rsid w:val="00291234"/>
    <w:rsid w:val="00294980"/>
    <w:rsid w:val="00295B24"/>
    <w:rsid w:val="002B09CD"/>
    <w:rsid w:val="002D0F0C"/>
    <w:rsid w:val="002F752E"/>
    <w:rsid w:val="00301C7D"/>
    <w:rsid w:val="0031309C"/>
    <w:rsid w:val="00324907"/>
    <w:rsid w:val="003253E8"/>
    <w:rsid w:val="00331EBA"/>
    <w:rsid w:val="00337231"/>
    <w:rsid w:val="00362B6E"/>
    <w:rsid w:val="00391330"/>
    <w:rsid w:val="0039176C"/>
    <w:rsid w:val="0039611C"/>
    <w:rsid w:val="003A6991"/>
    <w:rsid w:val="003B145F"/>
    <w:rsid w:val="003D168A"/>
    <w:rsid w:val="003D1BA0"/>
    <w:rsid w:val="003D3645"/>
    <w:rsid w:val="003E1FF7"/>
    <w:rsid w:val="003E2E72"/>
    <w:rsid w:val="003F0558"/>
    <w:rsid w:val="004010A4"/>
    <w:rsid w:val="00402B1D"/>
    <w:rsid w:val="00414A23"/>
    <w:rsid w:val="004179C1"/>
    <w:rsid w:val="0043189A"/>
    <w:rsid w:val="00431F3E"/>
    <w:rsid w:val="00435C20"/>
    <w:rsid w:val="00437E33"/>
    <w:rsid w:val="0044551E"/>
    <w:rsid w:val="00454FDF"/>
    <w:rsid w:val="00462F71"/>
    <w:rsid w:val="00472398"/>
    <w:rsid w:val="00473709"/>
    <w:rsid w:val="00477052"/>
    <w:rsid w:val="004900DD"/>
    <w:rsid w:val="00491AF7"/>
    <w:rsid w:val="004B15F3"/>
    <w:rsid w:val="004B283B"/>
    <w:rsid w:val="004B2A14"/>
    <w:rsid w:val="004C52E1"/>
    <w:rsid w:val="004D1E47"/>
    <w:rsid w:val="004D530E"/>
    <w:rsid w:val="004D5B93"/>
    <w:rsid w:val="004E7BCC"/>
    <w:rsid w:val="004F1DFF"/>
    <w:rsid w:val="004F49DA"/>
    <w:rsid w:val="005064D1"/>
    <w:rsid w:val="00522E06"/>
    <w:rsid w:val="00527520"/>
    <w:rsid w:val="00530FB8"/>
    <w:rsid w:val="00540DBE"/>
    <w:rsid w:val="00555AD4"/>
    <w:rsid w:val="005579BD"/>
    <w:rsid w:val="005664FF"/>
    <w:rsid w:val="00571491"/>
    <w:rsid w:val="0057153C"/>
    <w:rsid w:val="00580F1C"/>
    <w:rsid w:val="00592E9C"/>
    <w:rsid w:val="00596B6A"/>
    <w:rsid w:val="005A0FF4"/>
    <w:rsid w:val="005A6473"/>
    <w:rsid w:val="005C3DC7"/>
    <w:rsid w:val="005E1CF2"/>
    <w:rsid w:val="005E3E48"/>
    <w:rsid w:val="005E5EA0"/>
    <w:rsid w:val="005F09D2"/>
    <w:rsid w:val="00603AA2"/>
    <w:rsid w:val="0060763C"/>
    <w:rsid w:val="00615E97"/>
    <w:rsid w:val="006179F7"/>
    <w:rsid w:val="00631356"/>
    <w:rsid w:val="00634EA0"/>
    <w:rsid w:val="00656B58"/>
    <w:rsid w:val="006876EF"/>
    <w:rsid w:val="00694870"/>
    <w:rsid w:val="006969DD"/>
    <w:rsid w:val="00697D32"/>
    <w:rsid w:val="006B43DE"/>
    <w:rsid w:val="006B5B47"/>
    <w:rsid w:val="006D5AAA"/>
    <w:rsid w:val="006D629F"/>
    <w:rsid w:val="006E2063"/>
    <w:rsid w:val="006E581A"/>
    <w:rsid w:val="006F5A65"/>
    <w:rsid w:val="00701746"/>
    <w:rsid w:val="007107C2"/>
    <w:rsid w:val="00711623"/>
    <w:rsid w:val="0071445F"/>
    <w:rsid w:val="00717EF3"/>
    <w:rsid w:val="0072518E"/>
    <w:rsid w:val="00727E20"/>
    <w:rsid w:val="00735293"/>
    <w:rsid w:val="007418E4"/>
    <w:rsid w:val="00754BEF"/>
    <w:rsid w:val="00757048"/>
    <w:rsid w:val="00764FBE"/>
    <w:rsid w:val="00765F14"/>
    <w:rsid w:val="007923CC"/>
    <w:rsid w:val="007A0242"/>
    <w:rsid w:val="007B3442"/>
    <w:rsid w:val="007B3F3F"/>
    <w:rsid w:val="007C484E"/>
    <w:rsid w:val="007F1A85"/>
    <w:rsid w:val="00800CD8"/>
    <w:rsid w:val="00816340"/>
    <w:rsid w:val="008208AD"/>
    <w:rsid w:val="00823F9C"/>
    <w:rsid w:val="008255D0"/>
    <w:rsid w:val="00835073"/>
    <w:rsid w:val="008445DC"/>
    <w:rsid w:val="00855E57"/>
    <w:rsid w:val="008574F2"/>
    <w:rsid w:val="00862590"/>
    <w:rsid w:val="008662C4"/>
    <w:rsid w:val="00872277"/>
    <w:rsid w:val="00890F08"/>
    <w:rsid w:val="00897B19"/>
    <w:rsid w:val="008A0639"/>
    <w:rsid w:val="008B34E1"/>
    <w:rsid w:val="008B3FFC"/>
    <w:rsid w:val="008C08C6"/>
    <w:rsid w:val="008C34C9"/>
    <w:rsid w:val="008C5465"/>
    <w:rsid w:val="008D0F45"/>
    <w:rsid w:val="008D142A"/>
    <w:rsid w:val="008D4B12"/>
    <w:rsid w:val="008E4908"/>
    <w:rsid w:val="00901B68"/>
    <w:rsid w:val="0091028B"/>
    <w:rsid w:val="00920F31"/>
    <w:rsid w:val="009304DB"/>
    <w:rsid w:val="00930ABD"/>
    <w:rsid w:val="009474B2"/>
    <w:rsid w:val="0095108D"/>
    <w:rsid w:val="00960A17"/>
    <w:rsid w:val="009739AF"/>
    <w:rsid w:val="00977FC4"/>
    <w:rsid w:val="00980D5E"/>
    <w:rsid w:val="009850FC"/>
    <w:rsid w:val="0099426C"/>
    <w:rsid w:val="009A0F85"/>
    <w:rsid w:val="009B0FB3"/>
    <w:rsid w:val="009B638E"/>
    <w:rsid w:val="009B6997"/>
    <w:rsid w:val="009B6F34"/>
    <w:rsid w:val="009C10AA"/>
    <w:rsid w:val="009D0C6B"/>
    <w:rsid w:val="009D7938"/>
    <w:rsid w:val="009E0A2C"/>
    <w:rsid w:val="009E186B"/>
    <w:rsid w:val="009E27E4"/>
    <w:rsid w:val="009F203E"/>
    <w:rsid w:val="00A10D6F"/>
    <w:rsid w:val="00A10E23"/>
    <w:rsid w:val="00A24CE7"/>
    <w:rsid w:val="00A4028A"/>
    <w:rsid w:val="00A43117"/>
    <w:rsid w:val="00A51ACD"/>
    <w:rsid w:val="00A66890"/>
    <w:rsid w:val="00A77978"/>
    <w:rsid w:val="00A832D2"/>
    <w:rsid w:val="00A87BFF"/>
    <w:rsid w:val="00A95431"/>
    <w:rsid w:val="00A959C4"/>
    <w:rsid w:val="00A964E6"/>
    <w:rsid w:val="00AA58F3"/>
    <w:rsid w:val="00AB6645"/>
    <w:rsid w:val="00AB788A"/>
    <w:rsid w:val="00AC5E84"/>
    <w:rsid w:val="00AD366F"/>
    <w:rsid w:val="00AD5CD7"/>
    <w:rsid w:val="00AE02E3"/>
    <w:rsid w:val="00AE5897"/>
    <w:rsid w:val="00AE753A"/>
    <w:rsid w:val="00AE7BB1"/>
    <w:rsid w:val="00B21CC0"/>
    <w:rsid w:val="00B22ADD"/>
    <w:rsid w:val="00B3003F"/>
    <w:rsid w:val="00B61D4E"/>
    <w:rsid w:val="00B6556E"/>
    <w:rsid w:val="00B81E72"/>
    <w:rsid w:val="00B86234"/>
    <w:rsid w:val="00B90450"/>
    <w:rsid w:val="00B9324B"/>
    <w:rsid w:val="00B94E04"/>
    <w:rsid w:val="00BA0A15"/>
    <w:rsid w:val="00BA3904"/>
    <w:rsid w:val="00BB0031"/>
    <w:rsid w:val="00BC5E06"/>
    <w:rsid w:val="00BC7831"/>
    <w:rsid w:val="00BE4492"/>
    <w:rsid w:val="00BE4667"/>
    <w:rsid w:val="00BE4891"/>
    <w:rsid w:val="00BF0B20"/>
    <w:rsid w:val="00C04E28"/>
    <w:rsid w:val="00C04F7E"/>
    <w:rsid w:val="00C056F2"/>
    <w:rsid w:val="00C059E7"/>
    <w:rsid w:val="00C13F1C"/>
    <w:rsid w:val="00C16008"/>
    <w:rsid w:val="00C30728"/>
    <w:rsid w:val="00C32E96"/>
    <w:rsid w:val="00C42770"/>
    <w:rsid w:val="00C67811"/>
    <w:rsid w:val="00C74E0E"/>
    <w:rsid w:val="00C75393"/>
    <w:rsid w:val="00C76931"/>
    <w:rsid w:val="00C803DD"/>
    <w:rsid w:val="00C92667"/>
    <w:rsid w:val="00CA1FC4"/>
    <w:rsid w:val="00CA428C"/>
    <w:rsid w:val="00CA5C3A"/>
    <w:rsid w:val="00CB0B66"/>
    <w:rsid w:val="00CB2D39"/>
    <w:rsid w:val="00CB70B0"/>
    <w:rsid w:val="00CD1329"/>
    <w:rsid w:val="00CE277B"/>
    <w:rsid w:val="00CE733B"/>
    <w:rsid w:val="00D00942"/>
    <w:rsid w:val="00D065F1"/>
    <w:rsid w:val="00D2227D"/>
    <w:rsid w:val="00D2471E"/>
    <w:rsid w:val="00D41B81"/>
    <w:rsid w:val="00D469F9"/>
    <w:rsid w:val="00D659F7"/>
    <w:rsid w:val="00D67C96"/>
    <w:rsid w:val="00D86DCC"/>
    <w:rsid w:val="00D9362F"/>
    <w:rsid w:val="00DB0D72"/>
    <w:rsid w:val="00DB5956"/>
    <w:rsid w:val="00DC4955"/>
    <w:rsid w:val="00DE4615"/>
    <w:rsid w:val="00DF4652"/>
    <w:rsid w:val="00E0022D"/>
    <w:rsid w:val="00E00D1A"/>
    <w:rsid w:val="00E0225F"/>
    <w:rsid w:val="00E02543"/>
    <w:rsid w:val="00E15357"/>
    <w:rsid w:val="00E27123"/>
    <w:rsid w:val="00E275F0"/>
    <w:rsid w:val="00E34645"/>
    <w:rsid w:val="00E3591F"/>
    <w:rsid w:val="00E410C4"/>
    <w:rsid w:val="00E45A38"/>
    <w:rsid w:val="00EA0280"/>
    <w:rsid w:val="00EA1DFA"/>
    <w:rsid w:val="00EA625B"/>
    <w:rsid w:val="00EB3332"/>
    <w:rsid w:val="00EB783F"/>
    <w:rsid w:val="00EC5A2E"/>
    <w:rsid w:val="00ED0A9D"/>
    <w:rsid w:val="00ED3FE4"/>
    <w:rsid w:val="00ED4686"/>
    <w:rsid w:val="00EE46E5"/>
    <w:rsid w:val="00EF490C"/>
    <w:rsid w:val="00EF4EC6"/>
    <w:rsid w:val="00EF5D9B"/>
    <w:rsid w:val="00F04D1B"/>
    <w:rsid w:val="00F303CD"/>
    <w:rsid w:val="00F31855"/>
    <w:rsid w:val="00F6662E"/>
    <w:rsid w:val="00F744D3"/>
    <w:rsid w:val="00F75667"/>
    <w:rsid w:val="00F85FDD"/>
    <w:rsid w:val="00F86CFF"/>
    <w:rsid w:val="00FA6950"/>
    <w:rsid w:val="00FB54FD"/>
    <w:rsid w:val="00FD0DB0"/>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rules v:ext="edit">
        <o:r id="V:Rule2" type="connector" idref="#AutoShape 49"/>
      </o:rules>
    </o:shapelayout>
  </w:shapeDefaults>
  <w:decimalSymbol w:val="."/>
  <w:listSeparator w:val=","/>
  <w14:docId w14:val="727C6893"/>
  <w15:chartTrackingRefBased/>
  <w15:docId w15:val="{3AF99B17-8072-4E41-AAA0-B8EEB4E01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E4891"/>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qFormat/>
    <w:rsid w:val="00BE4891"/>
    <w:pPr>
      <w:keepNext/>
      <w:ind w:left="720"/>
      <w:jc w:val="center"/>
      <w:outlineLvl w:val="1"/>
    </w:pPr>
    <w:rPr>
      <w:rFonts w:ascii=".VnTimeH" w:hAnsi=".VnTimeH"/>
      <w:b/>
      <w:szCs w:val="20"/>
    </w:rPr>
  </w:style>
  <w:style w:type="paragraph" w:styleId="Heading3">
    <w:name w:val="heading 3"/>
    <w:basedOn w:val="Normal"/>
    <w:next w:val="Normal"/>
    <w:link w:val="Heading3Char"/>
    <w:qFormat/>
    <w:rsid w:val="00BE4891"/>
    <w:pPr>
      <w:keepNext/>
      <w:ind w:left="720"/>
      <w:outlineLvl w:val="2"/>
    </w:pPr>
    <w:rPr>
      <w:rFonts w:ascii=".VnTimeH" w:hAnsi=".VnTimeH"/>
      <w:b/>
      <w:szCs w:val="20"/>
    </w:rPr>
  </w:style>
  <w:style w:type="paragraph" w:styleId="Heading8">
    <w:name w:val="heading 8"/>
    <w:basedOn w:val="Normal"/>
    <w:next w:val="Normal"/>
    <w:link w:val="Heading8Char"/>
    <w:qFormat/>
    <w:rsid w:val="00BE4891"/>
    <w:pPr>
      <w:spacing w:before="240" w:after="60"/>
      <w:outlineLvl w:val="7"/>
    </w:pPr>
    <w:rPr>
      <w:i/>
      <w:iCs/>
    </w:rPr>
  </w:style>
  <w:style w:type="paragraph" w:styleId="Heading9">
    <w:name w:val="heading 9"/>
    <w:basedOn w:val="Normal"/>
    <w:next w:val="Normal"/>
    <w:link w:val="Heading9Char"/>
    <w:qFormat/>
    <w:rsid w:val="00C76931"/>
    <w:p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Normal (Web) Char Char Char Char Char, Char Char Char, Char Char,Char Char Char Char Char Char Char Char Char Char Char Char Char Char Char,Char Cha,Char C"/>
    <w:basedOn w:val="Normal"/>
    <w:link w:val="NormalWebChar"/>
    <w:uiPriority w:val="99"/>
    <w:unhideWhenUsed/>
    <w:qFormat/>
    <w:rsid w:val="00BE4891"/>
    <w:pPr>
      <w:spacing w:before="100" w:beforeAutospacing="1" w:after="100" w:afterAutospacing="1"/>
    </w:pPr>
  </w:style>
  <w:style w:type="paragraph" w:styleId="Header">
    <w:name w:val="header"/>
    <w:basedOn w:val="Normal"/>
    <w:link w:val="HeaderChar"/>
    <w:uiPriority w:val="99"/>
    <w:unhideWhenUsed/>
    <w:rsid w:val="00BE4891"/>
    <w:pPr>
      <w:tabs>
        <w:tab w:val="center" w:pos="4680"/>
        <w:tab w:val="right" w:pos="9360"/>
      </w:tabs>
    </w:pPr>
  </w:style>
  <w:style w:type="character" w:customStyle="1" w:styleId="HeaderChar">
    <w:name w:val="Header Char"/>
    <w:link w:val="Header"/>
    <w:uiPriority w:val="99"/>
    <w:rsid w:val="00A66890"/>
    <w:rPr>
      <w:sz w:val="24"/>
      <w:szCs w:val="24"/>
    </w:rPr>
  </w:style>
  <w:style w:type="paragraph" w:styleId="Footer">
    <w:name w:val="footer"/>
    <w:basedOn w:val="Normal"/>
    <w:link w:val="FooterChar"/>
    <w:unhideWhenUsed/>
    <w:rsid w:val="00BE4891"/>
    <w:pPr>
      <w:tabs>
        <w:tab w:val="center" w:pos="4680"/>
        <w:tab w:val="right" w:pos="9360"/>
      </w:tabs>
    </w:pPr>
  </w:style>
  <w:style w:type="character" w:customStyle="1" w:styleId="FooterChar">
    <w:name w:val="Footer Char"/>
    <w:link w:val="Footer"/>
    <w:rsid w:val="00A66890"/>
    <w:rPr>
      <w:sz w:val="24"/>
      <w:szCs w:val="24"/>
    </w:rPr>
  </w:style>
  <w:style w:type="character" w:customStyle="1" w:styleId="Heading9Char">
    <w:name w:val="Heading 9 Char"/>
    <w:link w:val="Heading9"/>
    <w:rsid w:val="00C76931"/>
    <w:rPr>
      <w:rFonts w:ascii="Arial" w:hAnsi="Arial"/>
      <w:sz w:val="22"/>
      <w:szCs w:val="22"/>
      <w:lang w:val="x-none" w:eastAsia="x-none"/>
    </w:rPr>
  </w:style>
  <w:style w:type="paragraph" w:styleId="FootnoteText">
    <w:name w:val="footnote text"/>
    <w:basedOn w:val="Normal"/>
    <w:link w:val="FootnoteTextChar"/>
    <w:uiPriority w:val="99"/>
    <w:unhideWhenUsed/>
    <w:rsid w:val="00862590"/>
    <w:rPr>
      <w:sz w:val="20"/>
      <w:szCs w:val="20"/>
    </w:rPr>
  </w:style>
  <w:style w:type="character" w:customStyle="1" w:styleId="FootnoteTextChar">
    <w:name w:val="Footnote Text Char"/>
    <w:basedOn w:val="DefaultParagraphFont"/>
    <w:link w:val="FootnoteText"/>
    <w:uiPriority w:val="99"/>
    <w:rsid w:val="00862590"/>
  </w:style>
  <w:style w:type="character" w:styleId="FootnoteReference">
    <w:name w:val="footnote reference"/>
    <w:uiPriority w:val="99"/>
    <w:unhideWhenUsed/>
    <w:rsid w:val="00862590"/>
    <w:rPr>
      <w:vertAlign w:val="superscript"/>
    </w:rPr>
  </w:style>
  <w:style w:type="character" w:customStyle="1" w:styleId="Heading1Char">
    <w:name w:val="Heading 1 Char"/>
    <w:link w:val="Heading1"/>
    <w:rsid w:val="002B09CD"/>
    <w:rPr>
      <w:rFonts w:ascii="Calibri Light" w:hAnsi="Calibri Light"/>
      <w:b/>
      <w:bCs/>
      <w:kern w:val="32"/>
      <w:sz w:val="32"/>
      <w:szCs w:val="32"/>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 Char Char Char Char, Char Char Char1,Char Cha Char,Char C Char"/>
    <w:link w:val="NormalWeb"/>
    <w:uiPriority w:val="99"/>
    <w:rsid w:val="002B09CD"/>
    <w:rPr>
      <w:sz w:val="24"/>
      <w:szCs w:val="24"/>
    </w:rPr>
  </w:style>
  <w:style w:type="character" w:customStyle="1" w:styleId="Vnbnnidung">
    <w:name w:val="Văn bản nội dung_"/>
    <w:link w:val="Vnbnnidung0"/>
    <w:uiPriority w:val="99"/>
    <w:locked/>
    <w:rsid w:val="002B09CD"/>
    <w:rPr>
      <w:sz w:val="28"/>
      <w:szCs w:val="28"/>
    </w:rPr>
  </w:style>
  <w:style w:type="paragraph" w:customStyle="1" w:styleId="Vnbnnidung0">
    <w:name w:val="Văn bản nội dung"/>
    <w:basedOn w:val="Normal"/>
    <w:link w:val="Vnbnnidung"/>
    <w:uiPriority w:val="99"/>
    <w:rsid w:val="002B09CD"/>
    <w:pPr>
      <w:widowControl w:val="0"/>
      <w:spacing w:after="220"/>
      <w:ind w:firstLine="400"/>
    </w:pPr>
    <w:rPr>
      <w:sz w:val="28"/>
      <w:szCs w:val="28"/>
    </w:rPr>
  </w:style>
  <w:style w:type="character" w:styleId="Hyperlink">
    <w:name w:val="Hyperlink"/>
    <w:uiPriority w:val="99"/>
    <w:semiHidden/>
    <w:unhideWhenUsed/>
    <w:rsid w:val="00CE733B"/>
    <w:rPr>
      <w:color w:val="0000FF"/>
      <w:u w:val="single"/>
    </w:rPr>
  </w:style>
  <w:style w:type="paragraph" w:customStyle="1" w:styleId="Normal1">
    <w:name w:val="Normal1"/>
    <w:rsid w:val="00F04D1B"/>
    <w:rPr>
      <w:rFonts w:ascii="Arial" w:eastAsia="Arial" w:hAnsi="Arial" w:cs="Arial"/>
      <w:lang w:val="vi-VN"/>
    </w:rPr>
  </w:style>
  <w:style w:type="paragraph" w:styleId="BodyText">
    <w:name w:val="Body Text"/>
    <w:basedOn w:val="Normal"/>
    <w:link w:val="BodyTextChar"/>
    <w:rsid w:val="00BE4891"/>
    <w:pPr>
      <w:jc w:val="both"/>
    </w:pPr>
    <w:rPr>
      <w:sz w:val="28"/>
      <w:szCs w:val="28"/>
    </w:rPr>
  </w:style>
  <w:style w:type="character" w:customStyle="1" w:styleId="BodyTextChar">
    <w:name w:val="Body Text Char"/>
    <w:link w:val="BodyText"/>
    <w:rsid w:val="00256322"/>
    <w:rPr>
      <w:sz w:val="28"/>
      <w:szCs w:val="28"/>
    </w:rPr>
  </w:style>
  <w:style w:type="character" w:customStyle="1" w:styleId="BodyTextChar1">
    <w:name w:val="Body Text Char1"/>
    <w:uiPriority w:val="99"/>
    <w:rsid w:val="00256322"/>
    <w:rPr>
      <w:rFonts w:ascii="Times New Roman" w:hAnsi="Times New Roman" w:cs="Times New Roman"/>
      <w:sz w:val="28"/>
      <w:szCs w:val="28"/>
      <w:u w:val="none"/>
    </w:rPr>
  </w:style>
  <w:style w:type="character" w:customStyle="1" w:styleId="Heading2Char">
    <w:name w:val="Heading 2 Char"/>
    <w:basedOn w:val="DefaultParagraphFont"/>
    <w:link w:val="Heading2"/>
    <w:rsid w:val="00BE4891"/>
    <w:rPr>
      <w:rFonts w:ascii=".VnTimeH" w:hAnsi=".VnTimeH"/>
      <w:b/>
      <w:sz w:val="24"/>
    </w:rPr>
  </w:style>
  <w:style w:type="character" w:customStyle="1" w:styleId="Heading3Char">
    <w:name w:val="Heading 3 Char"/>
    <w:basedOn w:val="DefaultParagraphFont"/>
    <w:link w:val="Heading3"/>
    <w:rsid w:val="00BE4891"/>
    <w:rPr>
      <w:rFonts w:ascii=".VnTimeH" w:hAnsi=".VnTimeH"/>
      <w:b/>
      <w:sz w:val="24"/>
    </w:rPr>
  </w:style>
  <w:style w:type="character" w:customStyle="1" w:styleId="Heading8Char">
    <w:name w:val="Heading 8 Char"/>
    <w:basedOn w:val="DefaultParagraphFont"/>
    <w:link w:val="Heading8"/>
    <w:rsid w:val="00BE4891"/>
    <w:rPr>
      <w:i/>
      <w:iCs/>
      <w:sz w:val="24"/>
      <w:szCs w:val="24"/>
    </w:rPr>
  </w:style>
  <w:style w:type="paragraph" w:styleId="BodyText2">
    <w:name w:val="Body Text 2"/>
    <w:basedOn w:val="Normal"/>
    <w:link w:val="BodyText2Char"/>
    <w:rsid w:val="00BE4891"/>
    <w:pPr>
      <w:jc w:val="both"/>
    </w:pPr>
    <w:rPr>
      <w:rFonts w:ascii=".VnTime" w:hAnsi=".VnTime"/>
      <w:sz w:val="28"/>
      <w:szCs w:val="20"/>
    </w:rPr>
  </w:style>
  <w:style w:type="character" w:customStyle="1" w:styleId="BodyText2Char">
    <w:name w:val="Body Text 2 Char"/>
    <w:basedOn w:val="DefaultParagraphFont"/>
    <w:link w:val="BodyText2"/>
    <w:rsid w:val="00BE4891"/>
    <w:rPr>
      <w:rFonts w:ascii=".VnTime" w:hAnsi=".VnTime"/>
      <w:sz w:val="28"/>
    </w:rPr>
  </w:style>
  <w:style w:type="paragraph" w:styleId="BodyTextIndent">
    <w:name w:val="Body Text Indent"/>
    <w:basedOn w:val="Normal"/>
    <w:link w:val="BodyTextIndentChar"/>
    <w:rsid w:val="00BE4891"/>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BE4891"/>
    <w:rPr>
      <w:rFonts w:ascii=".VnTime" w:hAnsi=".VnTime"/>
      <w:sz w:val="28"/>
    </w:rPr>
  </w:style>
  <w:style w:type="paragraph" w:customStyle="1" w:styleId="Char">
    <w:name w:val="Char"/>
    <w:basedOn w:val="Normal"/>
    <w:autoRedefine/>
    <w:rsid w:val="00BE4891"/>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alloonText">
    <w:name w:val="Balloon Text"/>
    <w:basedOn w:val="Normal"/>
    <w:link w:val="BalloonTextChar"/>
    <w:uiPriority w:val="99"/>
    <w:semiHidden/>
    <w:unhideWhenUsed/>
    <w:rsid w:val="00BE48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891"/>
    <w:rPr>
      <w:rFonts w:ascii="Segoe UI" w:hAnsi="Segoe UI" w:cs="Segoe UI"/>
      <w:sz w:val="18"/>
      <w:szCs w:val="18"/>
    </w:rPr>
  </w:style>
  <w:style w:type="paragraph" w:styleId="Revision">
    <w:name w:val="Revision"/>
    <w:hidden/>
    <w:uiPriority w:val="99"/>
    <w:semiHidden/>
    <w:rsid w:val="008E4908"/>
    <w:rPr>
      <w:sz w:val="24"/>
      <w:szCs w:val="24"/>
    </w:rPr>
  </w:style>
  <w:style w:type="paragraph" w:styleId="ListParagraph">
    <w:name w:val="List Paragraph"/>
    <w:basedOn w:val="Normal"/>
    <w:uiPriority w:val="34"/>
    <w:qFormat/>
    <w:rsid w:val="00530FB8"/>
    <w:pPr>
      <w:ind w:left="720"/>
      <w:contextualSpacing/>
    </w:pPr>
  </w:style>
  <w:style w:type="paragraph" w:styleId="CommentText">
    <w:name w:val="annotation text"/>
    <w:basedOn w:val="Normal"/>
    <w:link w:val="CommentTextChar"/>
    <w:uiPriority w:val="99"/>
    <w:unhideWhenUsed/>
    <w:rsid w:val="001C16D6"/>
    <w:pPr>
      <w:spacing w:after="160"/>
    </w:pPr>
    <w:rPr>
      <w:rFonts w:ascii="Calibri" w:eastAsia="Calibri" w:hAnsi="Calibri"/>
      <w:sz w:val="20"/>
      <w:szCs w:val="20"/>
    </w:rPr>
  </w:style>
  <w:style w:type="character" w:customStyle="1" w:styleId="CommentTextChar">
    <w:name w:val="Comment Text Char"/>
    <w:basedOn w:val="DefaultParagraphFont"/>
    <w:link w:val="CommentText"/>
    <w:uiPriority w:val="99"/>
    <w:rsid w:val="001C16D6"/>
    <w:rPr>
      <w:rFonts w:ascii="Calibri" w:eastAsia="Calibri" w:hAnsi="Calibri"/>
    </w:rPr>
  </w:style>
  <w:style w:type="paragraph" w:customStyle="1" w:styleId="Char1">
    <w:name w:val="Char1"/>
    <w:basedOn w:val="Normal"/>
    <w:autoRedefine/>
    <w:rsid w:val="00BC5E06"/>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EndnoteText">
    <w:name w:val="endnote text"/>
    <w:basedOn w:val="Normal"/>
    <w:link w:val="EndnoteTextChar"/>
    <w:uiPriority w:val="99"/>
    <w:semiHidden/>
    <w:unhideWhenUsed/>
    <w:rsid w:val="00592E9C"/>
    <w:rPr>
      <w:sz w:val="20"/>
      <w:szCs w:val="20"/>
    </w:rPr>
  </w:style>
  <w:style w:type="character" w:customStyle="1" w:styleId="EndnoteTextChar">
    <w:name w:val="Endnote Text Char"/>
    <w:basedOn w:val="DefaultParagraphFont"/>
    <w:link w:val="EndnoteText"/>
    <w:uiPriority w:val="99"/>
    <w:semiHidden/>
    <w:rsid w:val="00592E9C"/>
  </w:style>
  <w:style w:type="character" w:styleId="EndnoteReference">
    <w:name w:val="endnote reference"/>
    <w:basedOn w:val="DefaultParagraphFont"/>
    <w:uiPriority w:val="99"/>
    <w:semiHidden/>
    <w:unhideWhenUsed/>
    <w:rsid w:val="00592E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thuvienphapluat.vn/van-ban/Vi-pham-hanh-chinh/Luat-67-2020-QH14-xu-ly-vi-pham-hanh-chinh-sua-doi-37352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0DB30-8CE5-42CB-BDE9-ED3FDBE93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23</Pages>
  <Words>6383</Words>
  <Characters>22796</Characters>
  <Application>Microsoft Office Word</Application>
  <DocSecurity>0</DocSecurity>
  <Lines>189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 (Phan Do Thu Ngan)</dc:creator>
  <cp:keywords/>
  <dc:description/>
  <cp:lastModifiedBy>Anh (Nguyen Vu Phuong Anh)</cp:lastModifiedBy>
  <cp:revision>6</cp:revision>
  <cp:lastPrinted>2026-04-09T03:23:00Z</cp:lastPrinted>
  <dcterms:created xsi:type="dcterms:W3CDTF">2026-04-09T02:55:00Z</dcterms:created>
  <dcterms:modified xsi:type="dcterms:W3CDTF">2026-04-09T03:29:00Z</dcterms:modified>
</cp:coreProperties>
</file>