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875" w:type="dxa"/>
        <w:jc w:val="center"/>
        <w:tblLook w:val="01E0" w:firstRow="1" w:lastRow="1" w:firstColumn="1" w:lastColumn="1" w:noHBand="0" w:noVBand="0"/>
      </w:tblPr>
      <w:tblGrid>
        <w:gridCol w:w="3969"/>
        <w:gridCol w:w="5906"/>
      </w:tblGrid>
      <w:tr w:rsidR="00ED6ADC" w:rsidRPr="00ED6ADC" w14:paraId="3A7CC0CD" w14:textId="77777777" w:rsidTr="00EA6058">
        <w:trPr>
          <w:trHeight w:val="1239"/>
          <w:jc w:val="center"/>
        </w:trPr>
        <w:tc>
          <w:tcPr>
            <w:tcW w:w="3969" w:type="dxa"/>
          </w:tcPr>
          <w:p w14:paraId="32FE45D7" w14:textId="77777777" w:rsidR="002C45C2" w:rsidRPr="00ED6ADC" w:rsidRDefault="002C45C2" w:rsidP="001B7673">
            <w:pPr>
              <w:widowControl w:val="0"/>
              <w:tabs>
                <w:tab w:val="left" w:leader="dot" w:pos="8902"/>
              </w:tabs>
              <w:suppressAutoHyphens w:val="0"/>
              <w:spacing w:after="0" w:line="240" w:lineRule="auto"/>
              <w:jc w:val="center"/>
              <w:outlineLvl w:val="6"/>
              <w:rPr>
                <w:rFonts w:ascii="Times New Roman" w:eastAsia="Times New Roman" w:hAnsi="Times New Roman"/>
                <w:b/>
                <w:spacing w:val="-4"/>
                <w:sz w:val="2"/>
                <w:szCs w:val="26"/>
                <w:lang w:eastAsia="en-US"/>
              </w:rPr>
            </w:pPr>
          </w:p>
          <w:p w14:paraId="686672B0" w14:textId="77777777" w:rsidR="002C45C2" w:rsidRPr="000108CB" w:rsidRDefault="002C45C2" w:rsidP="001B7673">
            <w:pPr>
              <w:widowControl w:val="0"/>
              <w:tabs>
                <w:tab w:val="left" w:leader="dot" w:pos="8902"/>
              </w:tabs>
              <w:suppressAutoHyphens w:val="0"/>
              <w:spacing w:after="0" w:line="240" w:lineRule="auto"/>
              <w:jc w:val="center"/>
              <w:outlineLvl w:val="6"/>
              <w:rPr>
                <w:rFonts w:ascii="Times New Roman" w:eastAsia="Times New Roman" w:hAnsi="Times New Roman"/>
                <w:b/>
                <w:spacing w:val="-4"/>
                <w:sz w:val="24"/>
                <w:szCs w:val="24"/>
                <w:lang w:eastAsia="en-US"/>
              </w:rPr>
            </w:pPr>
            <w:r w:rsidRPr="000108CB">
              <w:rPr>
                <w:rFonts w:ascii="Times New Roman" w:eastAsia="Times New Roman" w:hAnsi="Times New Roman"/>
                <w:b/>
                <w:spacing w:val="-4"/>
                <w:sz w:val="24"/>
                <w:szCs w:val="24"/>
                <w:lang w:eastAsia="en-US"/>
              </w:rPr>
              <w:t>QUỐC HỘI</w:t>
            </w:r>
          </w:p>
          <w:p w14:paraId="76BB7575" w14:textId="103EB7B9" w:rsidR="002C45C2" w:rsidRPr="000108CB" w:rsidRDefault="009B6257" w:rsidP="00EA6058">
            <w:pPr>
              <w:widowControl w:val="0"/>
              <w:tabs>
                <w:tab w:val="left" w:leader="dot" w:pos="8902"/>
              </w:tabs>
              <w:suppressAutoHyphens w:val="0"/>
              <w:spacing w:before="480" w:after="0" w:line="240" w:lineRule="auto"/>
              <w:jc w:val="center"/>
              <w:rPr>
                <w:rFonts w:ascii="Times New Roman" w:eastAsia="Times New Roman" w:hAnsi="Times New Roman"/>
                <w:bCs/>
                <w:sz w:val="26"/>
                <w:szCs w:val="26"/>
                <w:lang w:eastAsia="en-US"/>
              </w:rPr>
            </w:pPr>
            <w:r>
              <w:rPr>
                <w:rFonts w:ascii="Times New Roman" w:eastAsia="Times New Roman" w:hAnsi="Times New Roman"/>
                <w:b/>
                <w:noProof/>
                <w:spacing w:val="-4"/>
                <w:sz w:val="26"/>
                <w:szCs w:val="26"/>
                <w:vertAlign w:val="superscript"/>
                <w:lang w:eastAsia="en-US"/>
              </w:rPr>
              <mc:AlternateContent>
                <mc:Choice Requires="wps">
                  <w:drawing>
                    <wp:anchor distT="0" distB="0" distL="114300" distR="114300" simplePos="0" relativeHeight="251663360" behindDoc="0" locked="0" layoutInCell="1" allowOverlap="1" wp14:anchorId="14113112" wp14:editId="3DAD9874">
                      <wp:simplePos x="0" y="0"/>
                      <wp:positionH relativeFrom="column">
                        <wp:posOffset>906780</wp:posOffset>
                      </wp:positionH>
                      <wp:positionV relativeFrom="paragraph">
                        <wp:posOffset>26035</wp:posOffset>
                      </wp:positionV>
                      <wp:extent cx="571500" cy="0"/>
                      <wp:effectExtent l="0" t="0" r="0" b="0"/>
                      <wp:wrapNone/>
                      <wp:docPr id="4" name="Straight Connector 4"/>
                      <wp:cNvGraphicFramePr/>
                      <a:graphic xmlns:a="http://schemas.openxmlformats.org/drawingml/2006/main">
                        <a:graphicData uri="http://schemas.microsoft.com/office/word/2010/wordprocessingShape">
                          <wps:wsp>
                            <wps:cNvCnPr/>
                            <wps:spPr>
                              <a:xfrm>
                                <a:off x="0" y="0"/>
                                <a:ext cx="571500" cy="0"/>
                              </a:xfrm>
                              <a:prstGeom prst="line">
                                <a:avLst/>
                              </a:prstGeom>
                              <a:ln w="3175">
                                <a:solidFill>
                                  <a:schemeClr val="tx1"/>
                                </a:solidFill>
                              </a:ln>
                            </wps:spPr>
                            <wps:style>
                              <a:lnRef idx="1">
                                <a:schemeClr val="accent6"/>
                              </a:lnRef>
                              <a:fillRef idx="0">
                                <a:schemeClr val="accent6"/>
                              </a:fillRef>
                              <a:effectRef idx="0">
                                <a:schemeClr val="accent6"/>
                              </a:effectRef>
                              <a:fontRef idx="minor">
                                <a:schemeClr val="tx1"/>
                              </a:fontRef>
                            </wps:style>
                            <wps:bodyPr/>
                          </wps:wsp>
                        </a:graphicData>
                      </a:graphic>
                    </wp:anchor>
                  </w:drawing>
                </mc:Choice>
                <mc:Fallback>
                  <w:pict>
                    <v:line w14:anchorId="08D36A5A" id="Straight Connector 4" o:spid="_x0000_s1026" style="position:absolute;z-index:251663360;visibility:visible;mso-wrap-style:square;mso-wrap-distance-left:9pt;mso-wrap-distance-top:0;mso-wrap-distance-right:9pt;mso-wrap-distance-bottom:0;mso-position-horizontal:absolute;mso-position-horizontal-relative:text;mso-position-vertical:absolute;mso-position-vertical-relative:text" from="71.4pt,2.05pt" to="116.4pt,2.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" strokecolor="black [3213]" strokeweight=".25pt">
                      <v:stroke joinstyle="miter"/>
                    </v:line>
                  </w:pict>
                </mc:Fallback>
              </mc:AlternateContent>
            </w:r>
            <w:r w:rsidR="002C45C2" w:rsidRPr="000108CB">
              <w:rPr>
                <w:rFonts w:ascii="Times New Roman" w:eastAsia="Times New Roman" w:hAnsi="Times New Roman"/>
                <w:bCs/>
                <w:sz w:val="26"/>
                <w:szCs w:val="26"/>
                <w:lang w:eastAsia="en-US"/>
              </w:rPr>
              <w:t>Luật số</w:t>
            </w:r>
            <w:r w:rsidR="00C205C6" w:rsidRPr="000108CB">
              <w:rPr>
                <w:rFonts w:ascii="Times New Roman" w:eastAsia="Times New Roman" w:hAnsi="Times New Roman"/>
                <w:bCs/>
                <w:sz w:val="26"/>
                <w:szCs w:val="26"/>
                <w:lang w:eastAsia="en-US"/>
              </w:rPr>
              <w:t>:</w:t>
            </w:r>
            <w:r w:rsidR="00C205C6" w:rsidRPr="000108CB" w:rsidDel="00983081">
              <w:rPr>
                <w:rFonts w:ascii="Times New Roman" w:eastAsia="Times New Roman" w:hAnsi="Times New Roman"/>
                <w:bCs/>
                <w:sz w:val="26"/>
                <w:szCs w:val="26"/>
                <w:lang w:val="vi-VN" w:eastAsia="en-US"/>
              </w:rPr>
              <w:t xml:space="preserve"> </w:t>
            </w:r>
            <w:r w:rsidR="00C205C6" w:rsidRPr="000108CB">
              <w:rPr>
                <w:rFonts w:ascii="Times New Roman" w:eastAsia="Times New Roman" w:hAnsi="Times New Roman"/>
                <w:bCs/>
                <w:sz w:val="26"/>
                <w:szCs w:val="26"/>
                <w:lang w:eastAsia="en-US"/>
              </w:rPr>
              <w:t>04</w:t>
            </w:r>
            <w:r w:rsidR="002C45C2" w:rsidRPr="000108CB">
              <w:rPr>
                <w:rFonts w:ascii="Times New Roman" w:eastAsia="Times New Roman" w:hAnsi="Times New Roman"/>
                <w:bCs/>
                <w:sz w:val="26"/>
                <w:szCs w:val="26"/>
                <w:lang w:eastAsia="en-US"/>
              </w:rPr>
              <w:t>/2026/QH16</w:t>
            </w:r>
          </w:p>
          <w:p w14:paraId="1096036A" w14:textId="1AD33001" w:rsidR="002C45C2" w:rsidRPr="00ED6ADC" w:rsidRDefault="002C45C2" w:rsidP="001B7673">
            <w:pPr>
              <w:widowControl w:val="0"/>
              <w:tabs>
                <w:tab w:val="left" w:leader="dot" w:pos="8902"/>
              </w:tabs>
              <w:suppressAutoHyphens w:val="0"/>
              <w:spacing w:before="120" w:after="0" w:line="240" w:lineRule="auto"/>
              <w:jc w:val="center"/>
              <w:rPr>
                <w:rFonts w:ascii="Times New Roman" w:eastAsia="Times New Roman" w:hAnsi="Times New Roman"/>
                <w:b/>
                <w:bCs/>
                <w:sz w:val="28"/>
                <w:szCs w:val="28"/>
                <w:lang w:eastAsia="en-US"/>
              </w:rPr>
            </w:pPr>
          </w:p>
        </w:tc>
        <w:tc>
          <w:tcPr>
            <w:tcW w:w="5906" w:type="dxa"/>
          </w:tcPr>
          <w:p w14:paraId="38BFEE0B" w14:textId="77777777" w:rsidR="002C45C2" w:rsidRPr="00EA6058" w:rsidRDefault="002C45C2" w:rsidP="001B7673">
            <w:pPr>
              <w:widowControl w:val="0"/>
              <w:tabs>
                <w:tab w:val="left" w:leader="dot" w:pos="8902"/>
              </w:tabs>
              <w:suppressAutoHyphens w:val="0"/>
              <w:spacing w:after="0" w:line="240" w:lineRule="auto"/>
              <w:jc w:val="center"/>
              <w:outlineLvl w:val="6"/>
              <w:rPr>
                <w:rFonts w:ascii="Times New Roman" w:eastAsia="Times New Roman" w:hAnsi="Times New Roman"/>
                <w:b/>
                <w:sz w:val="24"/>
                <w:szCs w:val="24"/>
                <w:lang w:eastAsia="en-US"/>
              </w:rPr>
            </w:pPr>
            <w:r w:rsidRPr="00EA6058">
              <w:rPr>
                <w:rFonts w:ascii="Times New Roman" w:eastAsia="Times New Roman" w:hAnsi="Times New Roman"/>
                <w:b/>
                <w:sz w:val="24"/>
                <w:szCs w:val="24"/>
                <w:lang w:eastAsia="en-US"/>
              </w:rPr>
              <w:t>CỘNG HÒA XÃ HỘI CHỦ NGHĨA VIỆT NAM</w:t>
            </w:r>
          </w:p>
          <w:p w14:paraId="361BECFF" w14:textId="77777777" w:rsidR="002C45C2" w:rsidRPr="00ED6ADC" w:rsidRDefault="002C45C2" w:rsidP="001B7673">
            <w:pPr>
              <w:widowControl w:val="0"/>
              <w:tabs>
                <w:tab w:val="left" w:leader="dot" w:pos="8902"/>
              </w:tabs>
              <w:suppressAutoHyphens w:val="0"/>
              <w:spacing w:after="0" w:line="240" w:lineRule="auto"/>
              <w:jc w:val="center"/>
              <w:rPr>
                <w:rFonts w:ascii="Times New Roman" w:eastAsia="Times New Roman" w:hAnsi="Times New Roman"/>
                <w:b/>
                <w:bCs/>
                <w:sz w:val="28"/>
                <w:szCs w:val="28"/>
                <w:lang w:eastAsia="en-US"/>
              </w:rPr>
            </w:pPr>
            <w:r w:rsidRPr="00ED6ADC">
              <w:rPr>
                <w:rFonts w:ascii="Times New Roman" w:eastAsia="Times New Roman" w:hAnsi="Times New Roman"/>
                <w:b/>
                <w:bCs/>
                <w:sz w:val="28"/>
                <w:szCs w:val="28"/>
                <w:lang w:eastAsia="en-US"/>
              </w:rPr>
              <w:t>Độc lập - Tự do - Hạnh phúc</w:t>
            </w:r>
          </w:p>
          <w:p w14:paraId="685FB3AC" w14:textId="511AE12A" w:rsidR="002C45C2" w:rsidRPr="00ED6ADC" w:rsidRDefault="009B6257" w:rsidP="001B7673">
            <w:pPr>
              <w:widowControl w:val="0"/>
              <w:tabs>
                <w:tab w:val="left" w:leader="dot" w:pos="8902"/>
              </w:tabs>
              <w:suppressAutoHyphens w:val="0"/>
              <w:spacing w:after="0" w:line="240" w:lineRule="auto"/>
              <w:jc w:val="center"/>
              <w:rPr>
                <w:rFonts w:ascii="Times New Roman" w:eastAsia="Times New Roman" w:hAnsi="Times New Roman"/>
                <w:bCs/>
                <w:sz w:val="28"/>
                <w:szCs w:val="28"/>
                <w:vertAlign w:val="superscript"/>
                <w:lang w:eastAsia="en-US"/>
              </w:rPr>
            </w:pPr>
            <w:r>
              <w:rPr>
                <w:rFonts w:ascii="Times New Roman" w:eastAsia="Times New Roman" w:hAnsi="Times New Roman"/>
                <w:bCs/>
                <w:noProof/>
                <w:sz w:val="28"/>
                <w:szCs w:val="28"/>
                <w:vertAlign w:val="superscript"/>
                <w:lang w:eastAsia="en-US"/>
              </w:rPr>
              <mc:AlternateContent>
                <mc:Choice Requires="wps">
                  <w:drawing>
                    <wp:anchor distT="0" distB="0" distL="114300" distR="114300" simplePos="0" relativeHeight="251661312" behindDoc="0" locked="0" layoutInCell="1" allowOverlap="1" wp14:anchorId="15608757" wp14:editId="5092C7A7">
                      <wp:simplePos x="0" y="0"/>
                      <wp:positionH relativeFrom="column">
                        <wp:posOffset>720090</wp:posOffset>
                      </wp:positionH>
                      <wp:positionV relativeFrom="paragraph">
                        <wp:posOffset>31115</wp:posOffset>
                      </wp:positionV>
                      <wp:extent cx="2181225" cy="0"/>
                      <wp:effectExtent l="0" t="0" r="0" b="0"/>
                      <wp:wrapNone/>
                      <wp:docPr id="3" name="Straight Connector 3"/>
                      <wp:cNvGraphicFramePr/>
                      <a:graphic xmlns:a="http://schemas.openxmlformats.org/drawingml/2006/main">
                        <a:graphicData uri="http://schemas.microsoft.com/office/word/2010/wordprocessingShape">
                          <wps:wsp>
                            <wps:cNvCnPr/>
                            <wps:spPr>
                              <a:xfrm>
                                <a:off x="0" y="0"/>
                                <a:ext cx="2181225" cy="0"/>
                              </a:xfrm>
                              <a:prstGeom prst="line">
                                <a:avLst/>
                              </a:prstGeom>
                              <a:ln w="3175">
                                <a:solidFill>
                                  <a:schemeClr val="tx1"/>
                                </a:solidFill>
                              </a:ln>
                            </wps:spPr>
                            <wps:style>
                              <a:lnRef idx="1">
                                <a:schemeClr val="accent6"/>
                              </a:lnRef>
                              <a:fillRef idx="0">
                                <a:schemeClr val="accent6"/>
                              </a:fillRef>
                              <a:effectRef idx="0">
                                <a:schemeClr val="accent6"/>
                              </a:effectRef>
                              <a:fontRef idx="minor">
                                <a:schemeClr val="tx1"/>
                              </a:fontRef>
                            </wps:style>
                            <wps:bodyPr/>
                          </wps:wsp>
                        </a:graphicData>
                      </a:graphic>
                      <wp14:sizeRelH relativeFrom="margin">
                        <wp14:pctWidth>0</wp14:pctWidth>
                      </wp14:sizeRelH>
                    </wp:anchor>
                  </w:drawing>
                </mc:Choice>
                <mc:Fallback>
                  <w:pict>
                    <v:line w14:anchorId="7187F98C" id="Straight Connector 3" o:spid="_x0000_s1026" style="position:absolute;z-index:2516613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56.7pt,2.45pt" to="228.45pt,2.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" strokecolor="black [3213]" strokeweight=".25pt">
                      <v:stroke joinstyle="miter"/>
                    </v:line>
                  </w:pict>
                </mc:Fallback>
              </mc:AlternateContent>
            </w:r>
          </w:p>
        </w:tc>
      </w:tr>
    </w:tbl>
    <w:p w14:paraId="05BD3EF8" w14:textId="7436C60D" w:rsidR="007C1EB7" w:rsidRPr="00ED6ADC" w:rsidRDefault="007C1EB7" w:rsidP="001B7673">
      <w:pPr>
        <w:widowControl w:val="0"/>
        <w:spacing w:after="0" w:line="240" w:lineRule="atLeast"/>
        <w:rPr>
          <w:rFonts w:asciiTheme="majorHAnsi" w:eastAsia="Times New Roman" w:hAnsiTheme="majorHAnsi" w:cstheme="majorHAnsi"/>
          <w:b/>
          <w:bCs/>
          <w:sz w:val="28"/>
          <w:szCs w:val="28"/>
        </w:rPr>
      </w:pPr>
    </w:p>
    <w:p w14:paraId="5ED0DC82" w14:textId="77777777" w:rsidR="00C6085C" w:rsidRPr="00ED6ADC" w:rsidRDefault="00C6085C" w:rsidP="001B7673">
      <w:pPr>
        <w:widowControl w:val="0"/>
        <w:spacing w:after="0" w:line="240" w:lineRule="atLeast"/>
        <w:jc w:val="center"/>
        <w:rPr>
          <w:rFonts w:asciiTheme="majorHAnsi" w:eastAsia="Times New Roman" w:hAnsiTheme="majorHAnsi" w:cstheme="majorHAnsi"/>
          <w:b/>
          <w:bCs/>
          <w:sz w:val="28"/>
          <w:szCs w:val="28"/>
        </w:rPr>
      </w:pPr>
      <w:r w:rsidRPr="00ED6ADC">
        <w:rPr>
          <w:rFonts w:asciiTheme="majorHAnsi" w:eastAsia="Times New Roman" w:hAnsiTheme="majorHAnsi" w:cstheme="majorHAnsi"/>
          <w:b/>
          <w:bCs/>
          <w:sz w:val="28"/>
          <w:szCs w:val="28"/>
        </w:rPr>
        <w:t>LUẬT</w:t>
      </w:r>
    </w:p>
    <w:p w14:paraId="0E58B25F" w14:textId="7BDDE39B" w:rsidR="00C6085C" w:rsidRPr="00ED6ADC" w:rsidRDefault="00C6085C" w:rsidP="001B7673">
      <w:pPr>
        <w:widowControl w:val="0"/>
        <w:spacing w:after="0" w:line="240" w:lineRule="atLeast"/>
        <w:jc w:val="center"/>
        <w:rPr>
          <w:rFonts w:asciiTheme="majorHAnsi" w:eastAsia="Times New Roman" w:hAnsiTheme="majorHAnsi" w:cstheme="majorHAnsi"/>
          <w:b/>
          <w:bCs/>
          <w:sz w:val="28"/>
          <w:szCs w:val="28"/>
        </w:rPr>
      </w:pPr>
      <w:r w:rsidRPr="00ED6ADC">
        <w:rPr>
          <w:rFonts w:asciiTheme="majorHAnsi" w:eastAsia="Times New Roman" w:hAnsiTheme="majorHAnsi" w:cstheme="majorHAnsi"/>
          <w:b/>
          <w:bCs/>
          <w:sz w:val="28"/>
          <w:szCs w:val="28"/>
        </w:rPr>
        <w:t>SỬA ĐỔI, BỔ SUNG MỘT SỐ ĐIỀU CỦA</w:t>
      </w:r>
      <w:r w:rsidR="008162A4" w:rsidRPr="00ED6ADC">
        <w:rPr>
          <w:rFonts w:asciiTheme="majorHAnsi" w:eastAsia="Times New Roman" w:hAnsiTheme="majorHAnsi" w:cstheme="majorHAnsi"/>
          <w:b/>
          <w:bCs/>
          <w:sz w:val="28"/>
          <w:szCs w:val="28"/>
        </w:rPr>
        <w:t xml:space="preserve"> </w:t>
      </w:r>
      <w:r w:rsidRPr="00ED6ADC">
        <w:rPr>
          <w:rFonts w:asciiTheme="majorHAnsi" w:eastAsia="Times New Roman" w:hAnsiTheme="majorHAnsi" w:cstheme="majorHAnsi"/>
          <w:b/>
          <w:bCs/>
          <w:sz w:val="28"/>
          <w:szCs w:val="28"/>
        </w:rPr>
        <w:t xml:space="preserve">LUẬT </w:t>
      </w:r>
      <w:r w:rsidR="00D46399" w:rsidRPr="00ED6ADC">
        <w:rPr>
          <w:rFonts w:asciiTheme="majorHAnsi" w:eastAsia="Times New Roman" w:hAnsiTheme="majorHAnsi" w:cstheme="majorHAnsi"/>
          <w:b/>
          <w:bCs/>
          <w:sz w:val="28"/>
          <w:szCs w:val="28"/>
        </w:rPr>
        <w:t>CÔNG CHỨNG</w:t>
      </w:r>
      <w:r w:rsidRPr="00ED6ADC">
        <w:rPr>
          <w:rFonts w:asciiTheme="majorHAnsi" w:eastAsia="Times New Roman" w:hAnsiTheme="majorHAnsi" w:cstheme="majorHAnsi"/>
          <w:b/>
          <w:bCs/>
          <w:sz w:val="28"/>
          <w:szCs w:val="28"/>
        </w:rPr>
        <w:t xml:space="preserve"> </w:t>
      </w:r>
    </w:p>
    <w:p w14:paraId="7BBFA7FF" w14:textId="77777777" w:rsidR="00C6085C" w:rsidRPr="00ED6ADC" w:rsidRDefault="00C6085C" w:rsidP="001B7673">
      <w:pPr>
        <w:widowControl w:val="0"/>
        <w:spacing w:after="0" w:line="240" w:lineRule="auto"/>
        <w:jc w:val="center"/>
        <w:rPr>
          <w:rFonts w:asciiTheme="majorHAnsi" w:eastAsia="Times New Roman" w:hAnsiTheme="majorHAnsi" w:cstheme="majorHAnsi"/>
          <w:i/>
          <w:iCs/>
          <w:sz w:val="28"/>
          <w:szCs w:val="28"/>
        </w:rPr>
      </w:pPr>
    </w:p>
    <w:p w14:paraId="029CD867" w14:textId="623BFEFD" w:rsidR="00C6085C" w:rsidRPr="00ED6ADC" w:rsidRDefault="00C6085C" w:rsidP="006C7E0B">
      <w:pPr>
        <w:widowControl w:val="0"/>
        <w:spacing w:before="120" w:after="120" w:line="340" w:lineRule="exact"/>
        <w:ind w:firstLine="562"/>
        <w:jc w:val="both"/>
        <w:rPr>
          <w:rFonts w:asciiTheme="majorHAnsi" w:eastAsia="Times New Roman" w:hAnsiTheme="majorHAnsi" w:cstheme="majorHAnsi"/>
          <w:i/>
          <w:iCs/>
          <w:sz w:val="28"/>
          <w:szCs w:val="28"/>
        </w:rPr>
      </w:pPr>
      <w:r w:rsidRPr="00ED6ADC">
        <w:rPr>
          <w:rFonts w:asciiTheme="majorHAnsi" w:eastAsia="Times New Roman" w:hAnsiTheme="majorHAnsi" w:cstheme="majorHAnsi"/>
          <w:i/>
          <w:iCs/>
          <w:spacing w:val="-4"/>
          <w:sz w:val="28"/>
          <w:szCs w:val="28"/>
        </w:rPr>
        <w:t>Căn cứ Hiến pháp nước Cộng hòa xã hội chủ nghĩa Việt Nam</w:t>
      </w:r>
      <w:r w:rsidR="002F0C10" w:rsidRPr="00ED6ADC">
        <w:rPr>
          <w:rFonts w:asciiTheme="majorHAnsi" w:eastAsia="Times New Roman" w:hAnsiTheme="majorHAnsi" w:cstheme="majorHAnsi"/>
          <w:i/>
          <w:iCs/>
          <w:spacing w:val="-4"/>
          <w:sz w:val="28"/>
          <w:szCs w:val="28"/>
        </w:rPr>
        <w:t xml:space="preserve"> đã được sửa đổi,</w:t>
      </w:r>
      <w:r w:rsidR="002F0C10" w:rsidRPr="00ED6ADC">
        <w:rPr>
          <w:rFonts w:asciiTheme="majorHAnsi" w:eastAsia="Times New Roman" w:hAnsiTheme="majorHAnsi" w:cstheme="majorHAnsi"/>
          <w:i/>
          <w:iCs/>
          <w:sz w:val="28"/>
          <w:szCs w:val="28"/>
        </w:rPr>
        <w:t xml:space="preserve"> bổ sung một số điều theo Nghị quyết số 203/2025/QH15</w:t>
      </w:r>
      <w:r w:rsidRPr="00ED6ADC">
        <w:rPr>
          <w:rFonts w:asciiTheme="majorHAnsi" w:eastAsia="Times New Roman" w:hAnsiTheme="majorHAnsi" w:cstheme="majorHAnsi"/>
          <w:i/>
          <w:iCs/>
          <w:sz w:val="28"/>
          <w:szCs w:val="28"/>
        </w:rPr>
        <w:t>;</w:t>
      </w:r>
    </w:p>
    <w:p w14:paraId="56269725" w14:textId="6903D0B9" w:rsidR="00C6085C" w:rsidRPr="00ED6ADC" w:rsidRDefault="00C6085C" w:rsidP="006C7E0B">
      <w:pPr>
        <w:widowControl w:val="0"/>
        <w:spacing w:before="120" w:after="120" w:line="340" w:lineRule="exact"/>
        <w:ind w:firstLine="562"/>
        <w:jc w:val="both"/>
        <w:rPr>
          <w:rFonts w:asciiTheme="majorHAnsi" w:eastAsia="Times New Roman" w:hAnsiTheme="majorHAnsi" w:cstheme="majorHAnsi"/>
          <w:b/>
          <w:bCs/>
          <w:sz w:val="28"/>
          <w:szCs w:val="28"/>
        </w:rPr>
      </w:pPr>
      <w:r w:rsidRPr="00ED6ADC">
        <w:rPr>
          <w:rFonts w:asciiTheme="majorHAnsi" w:eastAsia="Times New Roman" w:hAnsiTheme="majorHAnsi" w:cstheme="majorHAnsi"/>
          <w:i/>
          <w:iCs/>
          <w:sz w:val="28"/>
          <w:szCs w:val="28"/>
        </w:rPr>
        <w:t xml:space="preserve">Quốc hội ban hành Luật sửa đổi, bổ sung một số điều của Luật </w:t>
      </w:r>
      <w:r w:rsidR="00D46399" w:rsidRPr="00ED6ADC">
        <w:rPr>
          <w:rFonts w:asciiTheme="majorHAnsi" w:eastAsia="Times New Roman" w:hAnsiTheme="majorHAnsi" w:cstheme="majorHAnsi"/>
          <w:i/>
          <w:iCs/>
          <w:sz w:val="28"/>
          <w:szCs w:val="28"/>
        </w:rPr>
        <w:t xml:space="preserve">Công chứng </w:t>
      </w:r>
      <w:r w:rsidRPr="00ED6ADC">
        <w:rPr>
          <w:rFonts w:asciiTheme="majorHAnsi" w:eastAsia="Times New Roman" w:hAnsiTheme="majorHAnsi" w:cstheme="majorHAnsi"/>
          <w:i/>
          <w:iCs/>
          <w:sz w:val="28"/>
          <w:szCs w:val="28"/>
        </w:rPr>
        <w:t xml:space="preserve">số </w:t>
      </w:r>
      <w:r w:rsidR="00D46399" w:rsidRPr="00ED6ADC">
        <w:rPr>
          <w:rFonts w:ascii="Times New Roman" w:hAnsi="Times New Roman"/>
          <w:i/>
          <w:sz w:val="28"/>
          <w:szCs w:val="26"/>
          <w:lang w:eastAsia="vi-VN"/>
        </w:rPr>
        <w:t>46</w:t>
      </w:r>
      <w:r w:rsidR="00D46399" w:rsidRPr="00ED6ADC">
        <w:rPr>
          <w:rFonts w:ascii="Times New Roman" w:hAnsi="Times New Roman"/>
          <w:i/>
          <w:sz w:val="28"/>
          <w:szCs w:val="26"/>
          <w:lang w:val="vi-VN" w:eastAsia="vi-VN"/>
        </w:rPr>
        <w:t>/20</w:t>
      </w:r>
      <w:r w:rsidR="00D46399" w:rsidRPr="00ED6ADC">
        <w:rPr>
          <w:rFonts w:ascii="Times New Roman" w:hAnsi="Times New Roman"/>
          <w:i/>
          <w:sz w:val="28"/>
          <w:szCs w:val="26"/>
          <w:lang w:eastAsia="vi-VN"/>
        </w:rPr>
        <w:t>24</w:t>
      </w:r>
      <w:r w:rsidR="00D46399" w:rsidRPr="00ED6ADC">
        <w:rPr>
          <w:rFonts w:ascii="Times New Roman" w:hAnsi="Times New Roman"/>
          <w:i/>
          <w:sz w:val="28"/>
          <w:szCs w:val="26"/>
          <w:lang w:val="vi-VN" w:eastAsia="vi-VN"/>
        </w:rPr>
        <w:t>/QH</w:t>
      </w:r>
      <w:r w:rsidR="00D46399" w:rsidRPr="00ED6ADC">
        <w:rPr>
          <w:rFonts w:ascii="Times New Roman" w:hAnsi="Times New Roman"/>
          <w:i/>
          <w:sz w:val="28"/>
          <w:szCs w:val="26"/>
          <w:lang w:eastAsia="vi-VN"/>
        </w:rPr>
        <w:t>15</w:t>
      </w:r>
      <w:r w:rsidR="00BB545E">
        <w:rPr>
          <w:rFonts w:ascii="Times New Roman" w:hAnsi="Times New Roman"/>
          <w:i/>
          <w:sz w:val="28"/>
          <w:szCs w:val="26"/>
          <w:lang w:eastAsia="vi-VN"/>
        </w:rPr>
        <w:t xml:space="preserve"> đã được sửa đổi, bổ sung một số điều theo Luật số 106/2025/QH15.</w:t>
      </w:r>
    </w:p>
    <w:p w14:paraId="21815B56" w14:textId="54FBEF38" w:rsidR="00C6085C" w:rsidRPr="00ED6ADC" w:rsidRDefault="00C6085C" w:rsidP="00EA6058">
      <w:pPr>
        <w:widowControl w:val="0"/>
        <w:spacing w:before="360" w:after="120" w:line="360" w:lineRule="exact"/>
        <w:ind w:firstLine="561"/>
        <w:jc w:val="both"/>
        <w:rPr>
          <w:rFonts w:asciiTheme="majorHAnsi" w:eastAsia="Times New Roman" w:hAnsiTheme="majorHAnsi" w:cstheme="majorHAnsi"/>
          <w:b/>
          <w:sz w:val="28"/>
          <w:szCs w:val="28"/>
          <w:shd w:val="clear" w:color="auto" w:fill="FFFF00"/>
        </w:rPr>
      </w:pPr>
      <w:r w:rsidRPr="00ED6ADC">
        <w:rPr>
          <w:rFonts w:asciiTheme="majorHAnsi" w:eastAsia="Times New Roman" w:hAnsiTheme="majorHAnsi" w:cstheme="majorHAnsi"/>
          <w:b/>
          <w:bCs/>
          <w:sz w:val="28"/>
          <w:szCs w:val="28"/>
        </w:rPr>
        <w:t>Điều 1. Sửa đổi, bổ sung</w:t>
      </w:r>
      <w:r w:rsidR="006C7587" w:rsidRPr="00ED6ADC">
        <w:rPr>
          <w:rFonts w:asciiTheme="majorHAnsi" w:eastAsia="Times New Roman" w:hAnsiTheme="majorHAnsi" w:cstheme="majorHAnsi"/>
          <w:b/>
          <w:bCs/>
          <w:sz w:val="28"/>
          <w:szCs w:val="28"/>
        </w:rPr>
        <w:t xml:space="preserve"> một số điều của</w:t>
      </w:r>
      <w:r w:rsidRPr="00ED6ADC">
        <w:rPr>
          <w:rFonts w:asciiTheme="majorHAnsi" w:eastAsia="Times New Roman" w:hAnsiTheme="majorHAnsi" w:cstheme="majorHAnsi"/>
          <w:b/>
          <w:bCs/>
          <w:sz w:val="28"/>
          <w:szCs w:val="28"/>
        </w:rPr>
        <w:t xml:space="preserve"> Luật </w:t>
      </w:r>
      <w:r w:rsidR="00CC5DD5" w:rsidRPr="00ED6ADC">
        <w:rPr>
          <w:rFonts w:asciiTheme="majorHAnsi" w:eastAsia="Times New Roman" w:hAnsiTheme="majorHAnsi" w:cstheme="majorHAnsi"/>
          <w:b/>
          <w:bCs/>
          <w:sz w:val="28"/>
          <w:szCs w:val="28"/>
        </w:rPr>
        <w:t>Công chứng</w:t>
      </w:r>
    </w:p>
    <w:p w14:paraId="25D2E1D2" w14:textId="1E938292" w:rsidR="008A033B" w:rsidRPr="00ED6ADC" w:rsidRDefault="00DB21CE" w:rsidP="009B6257">
      <w:pPr>
        <w:widowControl w:val="0"/>
        <w:spacing w:before="120" w:after="120" w:line="340" w:lineRule="exact"/>
        <w:ind w:firstLine="567"/>
        <w:jc w:val="both"/>
        <w:rPr>
          <w:rFonts w:asciiTheme="majorHAnsi" w:hAnsiTheme="majorHAnsi" w:cstheme="majorHAnsi"/>
          <w:bCs/>
          <w:sz w:val="28"/>
          <w:szCs w:val="28"/>
          <w:lang w:val="pt-BR"/>
        </w:rPr>
      </w:pPr>
      <w:bookmarkStart w:id="0" w:name="_Toc391449152"/>
      <w:bookmarkStart w:id="1" w:name="_Toc394420829"/>
      <w:bookmarkStart w:id="2" w:name="_Toc406999161"/>
      <w:r w:rsidRPr="00ED6ADC">
        <w:rPr>
          <w:rFonts w:asciiTheme="majorHAnsi" w:hAnsiTheme="majorHAnsi" w:cstheme="majorHAnsi"/>
          <w:bCs/>
          <w:sz w:val="28"/>
          <w:szCs w:val="28"/>
          <w:lang w:val="pt-BR"/>
        </w:rPr>
        <w:t>1</w:t>
      </w:r>
      <w:r w:rsidR="00B01C65" w:rsidRPr="00ED6ADC">
        <w:rPr>
          <w:rFonts w:asciiTheme="majorHAnsi" w:hAnsiTheme="majorHAnsi" w:cstheme="majorHAnsi"/>
          <w:bCs/>
          <w:sz w:val="28"/>
          <w:szCs w:val="28"/>
          <w:lang w:val="pt-BR"/>
        </w:rPr>
        <w:t xml:space="preserve">. </w:t>
      </w:r>
      <w:r w:rsidR="0046011D" w:rsidRPr="00ED6ADC">
        <w:rPr>
          <w:rFonts w:asciiTheme="majorHAnsi" w:hAnsiTheme="majorHAnsi" w:cstheme="majorHAnsi"/>
          <w:bCs/>
          <w:sz w:val="28"/>
          <w:szCs w:val="28"/>
          <w:lang w:val="vi-VN"/>
        </w:rPr>
        <w:t xml:space="preserve">Sửa đổi, bổ sung </w:t>
      </w:r>
      <w:r w:rsidR="006037D4" w:rsidRPr="00ED6ADC">
        <w:rPr>
          <w:rFonts w:asciiTheme="majorHAnsi" w:hAnsiTheme="majorHAnsi" w:cstheme="majorHAnsi"/>
          <w:bCs/>
          <w:sz w:val="28"/>
          <w:szCs w:val="28"/>
        </w:rPr>
        <w:t>khoản 1</w:t>
      </w:r>
      <w:r w:rsidR="001F2713">
        <w:rPr>
          <w:rFonts w:asciiTheme="majorHAnsi" w:hAnsiTheme="majorHAnsi" w:cstheme="majorHAnsi"/>
          <w:bCs/>
          <w:sz w:val="28"/>
          <w:szCs w:val="28"/>
        </w:rPr>
        <w:t xml:space="preserve"> và</w:t>
      </w:r>
      <w:r w:rsidR="001F2713" w:rsidRPr="00ED6ADC">
        <w:rPr>
          <w:rFonts w:asciiTheme="majorHAnsi" w:hAnsiTheme="majorHAnsi" w:cstheme="majorHAnsi"/>
          <w:bCs/>
          <w:sz w:val="28"/>
          <w:szCs w:val="28"/>
        </w:rPr>
        <w:t xml:space="preserve"> </w:t>
      </w:r>
      <w:r w:rsidR="0016557E" w:rsidRPr="00ED6ADC">
        <w:rPr>
          <w:rFonts w:asciiTheme="majorHAnsi" w:hAnsiTheme="majorHAnsi" w:cstheme="majorHAnsi"/>
          <w:bCs/>
          <w:sz w:val="28"/>
          <w:szCs w:val="28"/>
        </w:rPr>
        <w:t xml:space="preserve">khoản </w:t>
      </w:r>
      <w:r w:rsidR="00231616" w:rsidRPr="00ED6ADC">
        <w:rPr>
          <w:rFonts w:asciiTheme="majorHAnsi" w:hAnsiTheme="majorHAnsi" w:cstheme="majorHAnsi"/>
          <w:bCs/>
          <w:sz w:val="28"/>
          <w:szCs w:val="28"/>
        </w:rPr>
        <w:t xml:space="preserve">2 </w:t>
      </w:r>
      <w:r w:rsidR="0046011D" w:rsidRPr="00ED6ADC">
        <w:rPr>
          <w:rFonts w:asciiTheme="majorHAnsi" w:hAnsiTheme="majorHAnsi" w:cstheme="majorHAnsi"/>
          <w:bCs/>
          <w:sz w:val="28"/>
          <w:szCs w:val="28"/>
          <w:lang w:val="vi-VN"/>
        </w:rPr>
        <w:t xml:space="preserve">Điều </w:t>
      </w:r>
      <w:r w:rsidR="0046011D" w:rsidRPr="00ED6ADC">
        <w:rPr>
          <w:rFonts w:asciiTheme="majorHAnsi" w:hAnsiTheme="majorHAnsi" w:cstheme="majorHAnsi"/>
          <w:bCs/>
          <w:sz w:val="28"/>
          <w:szCs w:val="28"/>
        </w:rPr>
        <w:t>2</w:t>
      </w:r>
      <w:r w:rsidR="0046011D" w:rsidRPr="00ED6ADC">
        <w:rPr>
          <w:rFonts w:asciiTheme="majorHAnsi" w:hAnsiTheme="majorHAnsi" w:cstheme="majorHAnsi"/>
          <w:bCs/>
          <w:sz w:val="28"/>
          <w:szCs w:val="28"/>
          <w:lang w:val="vi-VN"/>
        </w:rPr>
        <w:t xml:space="preserve"> </w:t>
      </w:r>
      <w:r w:rsidR="0046011D" w:rsidRPr="00ED6ADC">
        <w:rPr>
          <w:rFonts w:asciiTheme="majorHAnsi" w:hAnsiTheme="majorHAnsi" w:cstheme="majorHAnsi"/>
          <w:bCs/>
          <w:sz w:val="28"/>
          <w:szCs w:val="28"/>
        </w:rPr>
        <w:t>như sau:</w:t>
      </w:r>
    </w:p>
    <w:p w14:paraId="5358AAEF" w14:textId="4D8FEF02" w:rsidR="00A74BB0" w:rsidRPr="00ED6ADC" w:rsidRDefault="006037D4">
      <w:pPr>
        <w:widowControl w:val="0"/>
        <w:spacing w:before="120" w:after="120" w:line="340" w:lineRule="exact"/>
        <w:ind w:firstLine="567"/>
        <w:jc w:val="both"/>
        <w:rPr>
          <w:rFonts w:ascii="Times New Roman" w:hAnsi="Times New Roman"/>
          <w:sz w:val="28"/>
          <w:szCs w:val="28"/>
          <w:lang w:val="pt-BR"/>
        </w:rPr>
      </w:pPr>
      <w:r w:rsidRPr="00ED6ADC" w:rsidDel="006037D4">
        <w:rPr>
          <w:rFonts w:ascii="Times New Roman" w:hAnsi="Times New Roman"/>
          <w:iCs/>
          <w:sz w:val="28"/>
          <w:szCs w:val="28"/>
          <w:lang w:val="pt-BR"/>
        </w:rPr>
        <w:t xml:space="preserve"> </w:t>
      </w:r>
      <w:r w:rsidR="0046011D" w:rsidRPr="00ED6ADC">
        <w:rPr>
          <w:rFonts w:ascii="Times New Roman" w:hAnsi="Times New Roman"/>
          <w:iCs/>
          <w:sz w:val="28"/>
          <w:szCs w:val="28"/>
          <w:lang w:val="pt-BR"/>
        </w:rPr>
        <w:t xml:space="preserve">“1. </w:t>
      </w:r>
      <w:r w:rsidR="0046011D" w:rsidRPr="00ED6ADC">
        <w:rPr>
          <w:rFonts w:ascii="Times New Roman" w:hAnsi="Times New Roman"/>
          <w:i/>
          <w:sz w:val="28"/>
          <w:szCs w:val="28"/>
          <w:lang w:val="pt-BR"/>
        </w:rPr>
        <w:t>Công chứng</w:t>
      </w:r>
      <w:r w:rsidR="0046011D" w:rsidRPr="00ED6ADC">
        <w:rPr>
          <w:rFonts w:ascii="Times New Roman" w:hAnsi="Times New Roman"/>
          <w:sz w:val="28"/>
          <w:szCs w:val="28"/>
          <w:lang w:val="pt-BR"/>
        </w:rPr>
        <w:t xml:space="preserve"> là dịch vụ công do công chứng viên của tổ chức hành nghề công chứng thực hiện để chứng nhận tính xác thực, hợp pháp của </w:t>
      </w:r>
      <w:r w:rsidR="0046011D" w:rsidRPr="00ED6ADC">
        <w:rPr>
          <w:rFonts w:ascii="Times New Roman" w:hAnsi="Times New Roman"/>
          <w:iCs/>
          <w:sz w:val="28"/>
          <w:szCs w:val="28"/>
          <w:lang w:val="pt-BR"/>
        </w:rPr>
        <w:t>giao dịch</w:t>
      </w:r>
      <w:r w:rsidR="0046011D" w:rsidRPr="00ED6ADC">
        <w:rPr>
          <w:rFonts w:ascii="Times New Roman" w:hAnsi="Times New Roman"/>
          <w:sz w:val="28"/>
          <w:szCs w:val="28"/>
          <w:lang w:val="pt-BR"/>
        </w:rPr>
        <w:t xml:space="preserve"> </w:t>
      </w:r>
      <w:r w:rsidR="002D34EA" w:rsidRPr="00ED6ADC">
        <w:rPr>
          <w:rFonts w:ascii="Times New Roman" w:hAnsi="Times New Roman"/>
          <w:sz w:val="28"/>
          <w:szCs w:val="28"/>
          <w:lang w:val="pt-BR"/>
        </w:rPr>
        <w:t xml:space="preserve">bằng văn bản </w:t>
      </w:r>
      <w:r w:rsidR="00EE773D" w:rsidRPr="00ED6ADC">
        <w:rPr>
          <w:rFonts w:ascii="Times New Roman" w:hAnsi="Times New Roman"/>
          <w:sz w:val="28"/>
          <w:szCs w:val="28"/>
          <w:lang w:val="pt-BR"/>
        </w:rPr>
        <w:t xml:space="preserve">(sau đây gọi là giao dịch) </w:t>
      </w:r>
      <w:r w:rsidR="006408B0" w:rsidRPr="00ED6ADC">
        <w:rPr>
          <w:rFonts w:ascii="Times New Roman" w:hAnsi="Times New Roman"/>
          <w:sz w:val="28"/>
          <w:szCs w:val="28"/>
          <w:lang w:val="pt-BR"/>
        </w:rPr>
        <w:t>phải công chứng</w:t>
      </w:r>
      <w:r w:rsidR="0046011D" w:rsidRPr="00ED6ADC">
        <w:rPr>
          <w:rFonts w:ascii="Times New Roman" w:hAnsi="Times New Roman"/>
          <w:sz w:val="28"/>
          <w:szCs w:val="28"/>
          <w:lang w:val="pt-BR"/>
        </w:rPr>
        <w:t xml:space="preserve"> hoặc cá nhân, tổ chức tự nguyện yêu cầu công chứng</w:t>
      </w:r>
      <w:r w:rsidR="00A74BB0" w:rsidRPr="00ED6ADC">
        <w:rPr>
          <w:rFonts w:ascii="Times New Roman" w:hAnsi="Times New Roman"/>
          <w:sz w:val="28"/>
          <w:szCs w:val="28"/>
          <w:lang w:val="pt-BR"/>
        </w:rPr>
        <w:t>.</w:t>
      </w:r>
    </w:p>
    <w:p w14:paraId="6FAD8F85" w14:textId="1C04EB84" w:rsidR="0046011D" w:rsidRPr="00ED6ADC" w:rsidRDefault="00A74BB0">
      <w:pPr>
        <w:widowControl w:val="0"/>
        <w:spacing w:before="120" w:after="120" w:line="340" w:lineRule="exact"/>
        <w:ind w:firstLine="567"/>
        <w:jc w:val="both"/>
        <w:rPr>
          <w:rFonts w:ascii="Times New Roman" w:hAnsi="Times New Roman"/>
          <w:sz w:val="28"/>
          <w:szCs w:val="28"/>
          <w:lang w:val="pt-BR"/>
        </w:rPr>
      </w:pPr>
      <w:r w:rsidRPr="00ED6ADC">
        <w:rPr>
          <w:rFonts w:ascii="Times New Roman" w:hAnsi="Times New Roman"/>
          <w:sz w:val="28"/>
          <w:szCs w:val="28"/>
          <w:lang w:val="pt-BR"/>
        </w:rPr>
        <w:t xml:space="preserve">Cơ quan đại diện ngoại giao, cơ quan đại diện lãnh sự của nước Cộng hòa xã hội chủ nghĩa Việt Nam ở nước ngoài </w:t>
      </w:r>
      <w:r w:rsidR="0076742E" w:rsidRPr="00ED6ADC">
        <w:rPr>
          <w:rFonts w:ascii="Times New Roman" w:hAnsi="Times New Roman"/>
          <w:sz w:val="28"/>
          <w:szCs w:val="28"/>
          <w:lang w:val="pt-BR"/>
        </w:rPr>
        <w:t>thực hiện</w:t>
      </w:r>
      <w:r w:rsidRPr="00ED6ADC">
        <w:rPr>
          <w:rFonts w:ascii="Times New Roman" w:hAnsi="Times New Roman"/>
          <w:sz w:val="28"/>
          <w:szCs w:val="28"/>
          <w:lang w:val="pt-BR"/>
        </w:rPr>
        <w:t xml:space="preserve"> công chứng giao dịch theo quy định tại Điều 73 của Luật này</w:t>
      </w:r>
      <w:r w:rsidR="0046011D" w:rsidRPr="00ED6ADC">
        <w:rPr>
          <w:rFonts w:ascii="Times New Roman" w:hAnsi="Times New Roman"/>
          <w:sz w:val="28"/>
          <w:szCs w:val="28"/>
          <w:lang w:val="pt-BR"/>
        </w:rPr>
        <w:t xml:space="preserve">. </w:t>
      </w:r>
    </w:p>
    <w:p w14:paraId="7C7BCD19" w14:textId="06C5A2A7" w:rsidR="00A74BB0" w:rsidRPr="00ED6ADC" w:rsidRDefault="006037D4">
      <w:pPr>
        <w:widowControl w:val="0"/>
        <w:spacing w:before="120" w:after="120" w:line="340" w:lineRule="exact"/>
        <w:ind w:firstLine="567"/>
        <w:jc w:val="both"/>
        <w:rPr>
          <w:rFonts w:ascii="Times New Roman" w:hAnsi="Times New Roman"/>
          <w:sz w:val="28"/>
          <w:szCs w:val="28"/>
          <w:lang w:val="pt-BR"/>
        </w:rPr>
      </w:pPr>
      <w:r w:rsidRPr="00ED6ADC" w:rsidDel="006037D4">
        <w:rPr>
          <w:rFonts w:ascii="Times New Roman" w:hAnsi="Times New Roman"/>
          <w:sz w:val="28"/>
          <w:szCs w:val="28"/>
          <w:lang w:val="pt-BR"/>
        </w:rPr>
        <w:t xml:space="preserve"> </w:t>
      </w:r>
      <w:r w:rsidR="00B31A9F" w:rsidRPr="00ED6ADC">
        <w:rPr>
          <w:rFonts w:ascii="Times New Roman" w:hAnsi="Times New Roman"/>
          <w:sz w:val="28"/>
          <w:szCs w:val="28"/>
          <w:lang w:val="pt-BR"/>
        </w:rPr>
        <w:t xml:space="preserve">2. </w:t>
      </w:r>
      <w:r w:rsidR="00B31A9F" w:rsidRPr="00ED6ADC">
        <w:rPr>
          <w:rFonts w:ascii="Times New Roman" w:hAnsi="Times New Roman"/>
          <w:i/>
          <w:sz w:val="28"/>
          <w:szCs w:val="28"/>
          <w:lang w:val="pt-BR"/>
        </w:rPr>
        <w:t>Công chứng viên</w:t>
      </w:r>
      <w:r w:rsidR="00B31A9F" w:rsidRPr="00ED6ADC">
        <w:rPr>
          <w:rFonts w:ascii="Times New Roman" w:hAnsi="Times New Roman"/>
          <w:sz w:val="28"/>
          <w:szCs w:val="28"/>
          <w:lang w:val="pt-BR"/>
        </w:rPr>
        <w:t xml:space="preserve"> là người có đủ tiêu </w:t>
      </w:r>
      <w:r w:rsidR="00B31A9F" w:rsidRPr="00ED6ADC">
        <w:rPr>
          <w:rFonts w:ascii="Times New Roman" w:hAnsi="Times New Roman"/>
          <w:sz w:val="28"/>
          <w:szCs w:val="28"/>
          <w:shd w:val="clear" w:color="auto" w:fill="FFFFFF"/>
          <w:lang w:val="pt-BR"/>
        </w:rPr>
        <w:t>chuẩn</w:t>
      </w:r>
      <w:r w:rsidR="00B31A9F" w:rsidRPr="00ED6ADC">
        <w:rPr>
          <w:rFonts w:ascii="Times New Roman" w:hAnsi="Times New Roman"/>
          <w:sz w:val="28"/>
          <w:szCs w:val="28"/>
          <w:lang w:val="pt-BR"/>
        </w:rPr>
        <w:t xml:space="preserve"> </w:t>
      </w:r>
      <w:r w:rsidR="005F3D89" w:rsidRPr="00ED6ADC">
        <w:rPr>
          <w:rFonts w:ascii="Times New Roman" w:hAnsi="Times New Roman"/>
          <w:sz w:val="28"/>
          <w:szCs w:val="28"/>
          <w:lang w:val="pt-BR"/>
        </w:rPr>
        <w:t xml:space="preserve">theo quy định của Luật này, được </w:t>
      </w:r>
      <w:r w:rsidR="00465B13" w:rsidRPr="00ED6ADC">
        <w:rPr>
          <w:rFonts w:ascii="Times New Roman" w:hAnsi="Times New Roman"/>
          <w:sz w:val="28"/>
          <w:szCs w:val="28"/>
          <w:lang w:val="pt-BR"/>
        </w:rPr>
        <w:t>Chủ tịch Ủy ban nhân dân tỉnh</w:t>
      </w:r>
      <w:r w:rsidR="001F2713">
        <w:rPr>
          <w:rFonts w:ascii="Times New Roman" w:hAnsi="Times New Roman"/>
          <w:sz w:val="28"/>
          <w:szCs w:val="28"/>
          <w:lang w:val="pt-BR"/>
        </w:rPr>
        <w:t>, thành phố (sau đây gọi là Ủy ban nhân dân cấp tỉnh)</w:t>
      </w:r>
      <w:r w:rsidR="00465B13" w:rsidRPr="00ED6ADC">
        <w:rPr>
          <w:rFonts w:ascii="Times New Roman" w:hAnsi="Times New Roman"/>
          <w:sz w:val="28"/>
          <w:szCs w:val="28"/>
          <w:lang w:val="pt-BR"/>
        </w:rPr>
        <w:t xml:space="preserve"> </w:t>
      </w:r>
      <w:r w:rsidR="005F3D89" w:rsidRPr="00ED6ADC">
        <w:rPr>
          <w:rFonts w:ascii="Times New Roman" w:hAnsi="Times New Roman"/>
          <w:sz w:val="28"/>
          <w:szCs w:val="28"/>
          <w:lang w:val="pt-BR"/>
        </w:rPr>
        <w:t xml:space="preserve">bổ nhiệm </w:t>
      </w:r>
      <w:r w:rsidR="00B31A9F" w:rsidRPr="00ED6ADC">
        <w:rPr>
          <w:rFonts w:ascii="Times New Roman" w:hAnsi="Times New Roman"/>
          <w:sz w:val="28"/>
          <w:szCs w:val="28"/>
          <w:lang w:val="pt-BR"/>
        </w:rPr>
        <w:t xml:space="preserve">để hành nghề công chứng và thực hiện một số </w:t>
      </w:r>
      <w:r w:rsidR="008375FD" w:rsidRPr="00ED6ADC">
        <w:rPr>
          <w:rFonts w:ascii="Times New Roman" w:hAnsi="Times New Roman"/>
          <w:sz w:val="28"/>
          <w:szCs w:val="28"/>
          <w:lang w:val="pt-BR"/>
        </w:rPr>
        <w:t xml:space="preserve">nhiệm vụ </w:t>
      </w:r>
      <w:r w:rsidR="00B31A9F" w:rsidRPr="00ED6ADC">
        <w:rPr>
          <w:rFonts w:ascii="Times New Roman" w:hAnsi="Times New Roman"/>
          <w:sz w:val="28"/>
          <w:szCs w:val="28"/>
          <w:lang w:val="pt-BR"/>
        </w:rPr>
        <w:t>chứng thực theo quy định của pháp luật</w:t>
      </w:r>
      <w:r w:rsidR="001F2713">
        <w:rPr>
          <w:rFonts w:ascii="Times New Roman" w:hAnsi="Times New Roman"/>
          <w:sz w:val="28"/>
          <w:szCs w:val="28"/>
          <w:lang w:val="pt-BR"/>
        </w:rPr>
        <w:t>.</w:t>
      </w:r>
      <w:r w:rsidR="00B31A9F" w:rsidRPr="00ED6ADC">
        <w:rPr>
          <w:rFonts w:ascii="Times New Roman" w:hAnsi="Times New Roman"/>
          <w:sz w:val="28"/>
          <w:szCs w:val="28"/>
          <w:lang w:val="pt-BR"/>
        </w:rPr>
        <w:t xml:space="preserve">”. </w:t>
      </w:r>
    </w:p>
    <w:p w14:paraId="21A5F230" w14:textId="44AF6596" w:rsidR="003F61C6" w:rsidRPr="00ED6ADC" w:rsidRDefault="00EE773D">
      <w:pPr>
        <w:widowControl w:val="0"/>
        <w:spacing w:before="120" w:after="120" w:line="340" w:lineRule="exact"/>
        <w:ind w:firstLine="567"/>
        <w:jc w:val="both"/>
        <w:rPr>
          <w:rFonts w:asciiTheme="majorHAnsi" w:hAnsiTheme="majorHAnsi" w:cstheme="majorHAnsi"/>
          <w:bCs/>
          <w:sz w:val="28"/>
          <w:szCs w:val="28"/>
          <w:lang w:val="pt-BR"/>
        </w:rPr>
      </w:pPr>
      <w:r w:rsidRPr="00ED6ADC">
        <w:rPr>
          <w:rFonts w:asciiTheme="majorHAnsi" w:hAnsiTheme="majorHAnsi" w:cstheme="majorHAnsi"/>
          <w:bCs/>
          <w:sz w:val="28"/>
          <w:szCs w:val="28"/>
          <w:lang w:val="pt-BR"/>
        </w:rPr>
        <w:t xml:space="preserve">2. </w:t>
      </w:r>
      <w:r w:rsidR="003F61C6" w:rsidRPr="00ED6ADC">
        <w:rPr>
          <w:rFonts w:asciiTheme="majorHAnsi" w:hAnsiTheme="majorHAnsi" w:cstheme="majorHAnsi"/>
          <w:bCs/>
          <w:sz w:val="28"/>
          <w:szCs w:val="28"/>
          <w:lang w:val="pt-BR"/>
        </w:rPr>
        <w:t>Sửa đổi, bổ sung Điều 3 như sau:</w:t>
      </w:r>
    </w:p>
    <w:p w14:paraId="631603F8" w14:textId="77777777" w:rsidR="00AE120E" w:rsidRPr="00ED6ADC" w:rsidRDefault="00AE120E">
      <w:pPr>
        <w:widowControl w:val="0"/>
        <w:pBdr>
          <w:top w:val="dotted" w:sz="4" w:space="0" w:color="FFFFFF"/>
          <w:left w:val="dotted" w:sz="4" w:space="0" w:color="FFFFFF"/>
          <w:bottom w:val="dotted" w:sz="4" w:space="4" w:color="FFFFFF"/>
          <w:right w:val="dotted" w:sz="4" w:space="3" w:color="FFFFFF"/>
        </w:pBdr>
        <w:spacing w:before="120" w:after="120" w:line="340" w:lineRule="exact"/>
        <w:ind w:firstLine="567"/>
        <w:jc w:val="both"/>
        <w:rPr>
          <w:rFonts w:asciiTheme="majorHAnsi" w:hAnsiTheme="majorHAnsi" w:cstheme="majorHAnsi"/>
          <w:b/>
          <w:sz w:val="28"/>
          <w:szCs w:val="28"/>
          <w:lang w:val="pt-BR"/>
        </w:rPr>
      </w:pPr>
      <w:r w:rsidRPr="00ED6ADC">
        <w:rPr>
          <w:rFonts w:asciiTheme="majorHAnsi" w:hAnsiTheme="majorHAnsi" w:cstheme="majorHAnsi"/>
          <w:iCs/>
          <w:sz w:val="28"/>
          <w:szCs w:val="28"/>
          <w:lang w:val="pt-BR"/>
        </w:rPr>
        <w:t>“</w:t>
      </w:r>
      <w:r w:rsidRPr="00ED6ADC">
        <w:rPr>
          <w:rFonts w:asciiTheme="majorHAnsi" w:hAnsiTheme="majorHAnsi" w:cstheme="majorHAnsi"/>
          <w:b/>
          <w:sz w:val="28"/>
          <w:szCs w:val="28"/>
          <w:lang w:val="pt-BR"/>
        </w:rPr>
        <w:t>Điều 3. Giao dịch phải công chứng</w:t>
      </w:r>
    </w:p>
    <w:p w14:paraId="2034833C" w14:textId="174A836A" w:rsidR="00C925FF" w:rsidRPr="00ED6ADC" w:rsidRDefault="00C925FF">
      <w:pPr>
        <w:widowControl w:val="0"/>
        <w:pBdr>
          <w:top w:val="dotted" w:sz="4" w:space="0" w:color="FFFFFF"/>
          <w:left w:val="dotted" w:sz="4" w:space="0" w:color="FFFFFF"/>
          <w:bottom w:val="dotted" w:sz="4" w:space="4" w:color="FFFFFF"/>
          <w:right w:val="dotted" w:sz="4" w:space="3" w:color="FFFFFF"/>
        </w:pBdr>
        <w:spacing w:before="120" w:after="120" w:line="340" w:lineRule="exact"/>
        <w:ind w:firstLine="567"/>
        <w:jc w:val="both"/>
        <w:rPr>
          <w:rFonts w:ascii="Times New Roman" w:hAnsi="Times New Roman"/>
          <w:b/>
          <w:sz w:val="28"/>
          <w:szCs w:val="28"/>
          <w:lang w:val="pt-BR"/>
        </w:rPr>
      </w:pPr>
      <w:r w:rsidRPr="00ED6ADC">
        <w:rPr>
          <w:rFonts w:ascii="Times New Roman" w:hAnsi="Times New Roman"/>
          <w:bCs/>
          <w:spacing w:val="2"/>
          <w:sz w:val="28"/>
          <w:szCs w:val="28"/>
          <w:lang w:val="pt-BR"/>
        </w:rPr>
        <w:t>1. Giao</w:t>
      </w:r>
      <w:r w:rsidRPr="00ED6ADC">
        <w:rPr>
          <w:rFonts w:ascii="Times New Roman" w:hAnsi="Times New Roman"/>
          <w:spacing w:val="2"/>
          <w:sz w:val="28"/>
          <w:szCs w:val="28"/>
          <w:lang w:val="pt-BR"/>
        </w:rPr>
        <w:t xml:space="preserve"> dịch phải công chứng</w:t>
      </w:r>
      <w:r w:rsidRPr="00ED6ADC">
        <w:rPr>
          <w:rFonts w:ascii="Times New Roman" w:hAnsi="Times New Roman"/>
          <w:iCs/>
          <w:sz w:val="28"/>
          <w:szCs w:val="28"/>
          <w:lang w:val="pt-BR"/>
        </w:rPr>
        <w:t xml:space="preserve"> là giao dịch</w:t>
      </w:r>
      <w:r w:rsidRPr="00ED6ADC">
        <w:rPr>
          <w:rFonts w:ascii="Times New Roman" w:hAnsi="Times New Roman"/>
          <w:bCs/>
          <w:spacing w:val="2"/>
          <w:sz w:val="28"/>
          <w:szCs w:val="28"/>
          <w:lang w:val="pt-BR"/>
        </w:rPr>
        <w:t xml:space="preserve"> quan trọng, đòi hỏi điều kiện tham gia giao dịch chặt chẽ</w:t>
      </w:r>
      <w:r w:rsidR="001712B0" w:rsidRPr="00ED6ADC">
        <w:rPr>
          <w:rFonts w:ascii="Times New Roman" w:hAnsi="Times New Roman"/>
          <w:bCs/>
          <w:spacing w:val="2"/>
          <w:sz w:val="28"/>
          <w:szCs w:val="28"/>
          <w:lang w:val="pt-BR"/>
        </w:rPr>
        <w:t>,</w:t>
      </w:r>
      <w:r w:rsidRPr="00ED6ADC">
        <w:rPr>
          <w:rFonts w:ascii="Times New Roman" w:hAnsi="Times New Roman"/>
          <w:bCs/>
          <w:spacing w:val="2"/>
          <w:sz w:val="28"/>
          <w:szCs w:val="28"/>
          <w:lang w:val="pt-BR"/>
        </w:rPr>
        <w:t xml:space="preserve"> mức độ an toàn pháp lý cao</w:t>
      </w:r>
      <w:r w:rsidR="001712B0" w:rsidRPr="00ED6ADC">
        <w:rPr>
          <w:rFonts w:ascii="Times New Roman" w:hAnsi="Times New Roman"/>
          <w:spacing w:val="2"/>
          <w:sz w:val="28"/>
          <w:szCs w:val="28"/>
          <w:lang w:val="pt-BR"/>
        </w:rPr>
        <w:t xml:space="preserve"> và</w:t>
      </w:r>
      <w:r w:rsidRPr="00ED6ADC">
        <w:rPr>
          <w:rFonts w:ascii="Times New Roman" w:hAnsi="Times New Roman"/>
          <w:spacing w:val="2"/>
          <w:sz w:val="28"/>
          <w:szCs w:val="28"/>
          <w:lang w:val="pt-BR"/>
        </w:rPr>
        <w:t xml:space="preserve"> </w:t>
      </w:r>
      <w:r w:rsidR="001712B0" w:rsidRPr="00ED6ADC">
        <w:rPr>
          <w:rFonts w:ascii="Times New Roman" w:hAnsi="Times New Roman"/>
          <w:iCs/>
          <w:sz w:val="28"/>
          <w:szCs w:val="28"/>
          <w:lang w:val="pt-BR"/>
        </w:rPr>
        <w:t>được luật quy định phải công chứng.</w:t>
      </w:r>
    </w:p>
    <w:p w14:paraId="199B6559" w14:textId="29C73A01" w:rsidR="00C925FF" w:rsidRPr="00ED6ADC" w:rsidRDefault="00C925FF">
      <w:pPr>
        <w:widowControl w:val="0"/>
        <w:pBdr>
          <w:top w:val="dotted" w:sz="4" w:space="0" w:color="FFFFFF"/>
          <w:left w:val="dotted" w:sz="4" w:space="0" w:color="FFFFFF"/>
          <w:bottom w:val="dotted" w:sz="4" w:space="4" w:color="FFFFFF"/>
          <w:right w:val="dotted" w:sz="4" w:space="3" w:color="FFFFFF"/>
        </w:pBdr>
        <w:spacing w:before="120" w:after="120" w:line="340" w:lineRule="exact"/>
        <w:ind w:firstLine="567"/>
        <w:jc w:val="both"/>
        <w:rPr>
          <w:rFonts w:ascii="Times New Roman" w:hAnsi="Times New Roman"/>
          <w:b/>
          <w:sz w:val="28"/>
          <w:szCs w:val="28"/>
          <w:lang w:val="pt-BR"/>
        </w:rPr>
      </w:pPr>
      <w:r w:rsidRPr="00ED6ADC">
        <w:rPr>
          <w:rFonts w:ascii="Times New Roman" w:hAnsi="Times New Roman"/>
          <w:sz w:val="28"/>
          <w:szCs w:val="28"/>
          <w:lang w:val="pt-BR"/>
        </w:rPr>
        <w:t xml:space="preserve">2. </w:t>
      </w:r>
      <w:r w:rsidRPr="00ED6ADC">
        <w:rPr>
          <w:rFonts w:ascii="Times New Roman" w:hAnsi="Times New Roman"/>
          <w:sz w:val="28"/>
          <w:szCs w:val="28"/>
          <w:lang w:val="nl-NL"/>
        </w:rPr>
        <w:t>Bộ</w:t>
      </w:r>
      <w:r w:rsidR="001712B0" w:rsidRPr="00ED6ADC">
        <w:rPr>
          <w:rFonts w:ascii="Times New Roman" w:hAnsi="Times New Roman"/>
          <w:sz w:val="28"/>
          <w:szCs w:val="28"/>
          <w:lang w:val="nl-NL"/>
        </w:rPr>
        <w:t xml:space="preserve"> Tư pháp chủ trì, phối hợp với các </w:t>
      </w:r>
      <w:r w:rsidR="001F2713">
        <w:rPr>
          <w:rFonts w:ascii="Times New Roman" w:hAnsi="Times New Roman"/>
          <w:sz w:val="28"/>
          <w:szCs w:val="28"/>
          <w:lang w:val="nl-NL"/>
        </w:rPr>
        <w:t>B</w:t>
      </w:r>
      <w:r w:rsidR="001F2713" w:rsidRPr="00ED6ADC">
        <w:rPr>
          <w:rFonts w:ascii="Times New Roman" w:hAnsi="Times New Roman"/>
          <w:sz w:val="28"/>
          <w:szCs w:val="28"/>
          <w:lang w:val="nl-NL"/>
        </w:rPr>
        <w:t>ộ</w:t>
      </w:r>
      <w:r w:rsidR="001712B0" w:rsidRPr="00ED6ADC">
        <w:rPr>
          <w:rFonts w:ascii="Times New Roman" w:hAnsi="Times New Roman"/>
          <w:sz w:val="28"/>
          <w:szCs w:val="28"/>
          <w:lang w:val="nl-NL"/>
        </w:rPr>
        <w:t xml:space="preserve">, ngành có liên quan </w:t>
      </w:r>
      <w:r w:rsidRPr="00ED6ADC">
        <w:rPr>
          <w:rFonts w:ascii="Times New Roman" w:hAnsi="Times New Roman"/>
          <w:sz w:val="28"/>
          <w:szCs w:val="28"/>
          <w:lang w:val="pt-BR"/>
        </w:rPr>
        <w:t>rà soát, cập nhật, đăng tải</w:t>
      </w:r>
      <w:r w:rsidRPr="00ED6ADC">
        <w:rPr>
          <w:rFonts w:ascii="Times New Roman" w:hAnsi="Times New Roman"/>
          <w:sz w:val="28"/>
          <w:szCs w:val="28"/>
          <w:lang w:val="nl-NL"/>
        </w:rPr>
        <w:t xml:space="preserve"> </w:t>
      </w:r>
      <w:r w:rsidR="00915A81" w:rsidRPr="00ED6ADC">
        <w:rPr>
          <w:rFonts w:ascii="Times New Roman" w:hAnsi="Times New Roman"/>
          <w:sz w:val="28"/>
          <w:szCs w:val="28"/>
          <w:lang w:val="nl-NL"/>
        </w:rPr>
        <w:t xml:space="preserve">danh mục </w:t>
      </w:r>
      <w:r w:rsidRPr="00ED6ADC">
        <w:rPr>
          <w:rFonts w:ascii="Times New Roman" w:hAnsi="Times New Roman"/>
          <w:sz w:val="28"/>
          <w:szCs w:val="28"/>
          <w:lang w:val="pt-BR"/>
        </w:rPr>
        <w:t>các giao dịch phải công chứng, chứng thực trên Cổng thông tin điện tử của Bộ Tư pháp</w:t>
      </w:r>
      <w:r w:rsidR="001712B0" w:rsidRPr="00ED6ADC">
        <w:rPr>
          <w:rFonts w:ascii="Times New Roman" w:hAnsi="Times New Roman"/>
          <w:sz w:val="28"/>
          <w:szCs w:val="28"/>
          <w:lang w:val="pt-BR"/>
        </w:rPr>
        <w:t>.</w:t>
      </w:r>
      <w:r w:rsidRPr="00ED6ADC">
        <w:rPr>
          <w:rFonts w:ascii="Times New Roman" w:hAnsi="Times New Roman"/>
          <w:sz w:val="28"/>
          <w:szCs w:val="28"/>
          <w:lang w:val="pt-BR"/>
        </w:rPr>
        <w:t>”.</w:t>
      </w:r>
    </w:p>
    <w:p w14:paraId="28E8E1A8" w14:textId="240975E9" w:rsidR="008B7871" w:rsidRPr="00ED6ADC" w:rsidRDefault="004205B0">
      <w:pPr>
        <w:widowControl w:val="0"/>
        <w:spacing w:before="120" w:after="120" w:line="340" w:lineRule="exact"/>
        <w:ind w:firstLine="567"/>
        <w:jc w:val="both"/>
        <w:rPr>
          <w:rFonts w:asciiTheme="majorHAnsi" w:hAnsiTheme="majorHAnsi" w:cstheme="majorHAnsi"/>
          <w:bCs/>
          <w:sz w:val="28"/>
          <w:szCs w:val="28"/>
          <w:lang w:val="pt-BR"/>
        </w:rPr>
      </w:pPr>
      <w:r w:rsidRPr="00ED6ADC">
        <w:rPr>
          <w:rFonts w:asciiTheme="majorHAnsi" w:hAnsiTheme="majorHAnsi" w:cstheme="majorHAnsi"/>
          <w:bCs/>
          <w:sz w:val="28"/>
          <w:szCs w:val="28"/>
          <w:lang w:val="pt-BR"/>
        </w:rPr>
        <w:t>3</w:t>
      </w:r>
      <w:r w:rsidR="003F61C6" w:rsidRPr="00ED6ADC">
        <w:rPr>
          <w:rFonts w:asciiTheme="majorHAnsi" w:hAnsiTheme="majorHAnsi" w:cstheme="majorHAnsi"/>
          <w:bCs/>
          <w:sz w:val="28"/>
          <w:szCs w:val="28"/>
          <w:lang w:val="pt-BR"/>
        </w:rPr>
        <w:t>.</w:t>
      </w:r>
      <w:r w:rsidR="003F61C6" w:rsidRPr="00ED6ADC">
        <w:rPr>
          <w:rFonts w:asciiTheme="majorHAnsi" w:hAnsiTheme="majorHAnsi" w:cstheme="majorHAnsi"/>
          <w:bCs/>
          <w:i/>
          <w:sz w:val="28"/>
          <w:szCs w:val="28"/>
          <w:lang w:val="pt-BR"/>
        </w:rPr>
        <w:t xml:space="preserve"> </w:t>
      </w:r>
      <w:r w:rsidR="008B7871" w:rsidRPr="00ED6ADC">
        <w:rPr>
          <w:rFonts w:asciiTheme="majorHAnsi" w:hAnsiTheme="majorHAnsi" w:cstheme="majorHAnsi"/>
          <w:bCs/>
          <w:sz w:val="28"/>
          <w:szCs w:val="28"/>
          <w:lang w:val="pt-BR"/>
        </w:rPr>
        <w:t xml:space="preserve">Sửa đổi, bổ sung </w:t>
      </w:r>
      <w:r w:rsidR="00A76826" w:rsidRPr="00ED6ADC">
        <w:rPr>
          <w:rFonts w:asciiTheme="majorHAnsi" w:hAnsiTheme="majorHAnsi" w:cstheme="majorHAnsi"/>
          <w:bCs/>
          <w:sz w:val="28"/>
          <w:szCs w:val="28"/>
          <w:lang w:val="pt-BR"/>
        </w:rPr>
        <w:t xml:space="preserve">khoản </w:t>
      </w:r>
      <w:r w:rsidR="008B7871" w:rsidRPr="00ED6ADC">
        <w:rPr>
          <w:rFonts w:asciiTheme="majorHAnsi" w:hAnsiTheme="majorHAnsi" w:cstheme="majorHAnsi"/>
          <w:bCs/>
          <w:sz w:val="28"/>
          <w:szCs w:val="28"/>
          <w:lang w:val="pt-BR"/>
        </w:rPr>
        <w:t>6 Điều 11 như sau:</w:t>
      </w:r>
    </w:p>
    <w:p w14:paraId="7C85BB9B" w14:textId="0794367C" w:rsidR="008B7871" w:rsidRPr="00ED6ADC" w:rsidRDefault="008B7871">
      <w:pPr>
        <w:widowControl w:val="0"/>
        <w:spacing w:before="120" w:after="120" w:line="340" w:lineRule="exact"/>
        <w:ind w:firstLine="567"/>
        <w:jc w:val="both"/>
        <w:rPr>
          <w:rFonts w:ascii="Times New Roman" w:hAnsi="Times New Roman"/>
          <w:sz w:val="28"/>
          <w:szCs w:val="28"/>
          <w:lang w:val="nl-NL"/>
        </w:rPr>
      </w:pPr>
      <w:r w:rsidRPr="00ED6ADC">
        <w:rPr>
          <w:rFonts w:ascii="Times New Roman" w:hAnsi="Times New Roman"/>
          <w:sz w:val="28"/>
          <w:szCs w:val="28"/>
          <w:lang w:val="nl-NL"/>
        </w:rPr>
        <w:t xml:space="preserve">“6. </w:t>
      </w:r>
      <w:bookmarkStart w:id="3" w:name="_Hlk218277941"/>
      <w:r w:rsidRPr="00ED6ADC">
        <w:rPr>
          <w:rFonts w:ascii="Times New Roman" w:hAnsi="Times New Roman"/>
          <w:sz w:val="28"/>
          <w:szCs w:val="28"/>
          <w:lang w:val="nl-NL"/>
        </w:rPr>
        <w:t xml:space="preserve">Việc công nhận tương đương đối với người được đào tạo nghề công </w:t>
      </w:r>
      <w:r w:rsidRPr="00ED6ADC">
        <w:rPr>
          <w:rFonts w:ascii="Times New Roman" w:hAnsi="Times New Roman"/>
          <w:sz w:val="28"/>
          <w:szCs w:val="28"/>
          <w:lang w:val="nl-NL"/>
        </w:rPr>
        <w:lastRenderedPageBreak/>
        <w:t>chứng ở nước ngoài thuộc thẩm quyền của Chủ tịch Ủy ban nhân dân cấp tỉnh</w:t>
      </w:r>
      <w:r w:rsidR="00334EFC" w:rsidRPr="00ED6ADC">
        <w:rPr>
          <w:rFonts w:ascii="Times New Roman" w:hAnsi="Times New Roman"/>
          <w:sz w:val="28"/>
          <w:szCs w:val="28"/>
          <w:lang w:val="nl-NL"/>
        </w:rPr>
        <w:t xml:space="preserve"> nơi người đó cư trú</w:t>
      </w:r>
      <w:r w:rsidRPr="00ED6ADC">
        <w:rPr>
          <w:rFonts w:ascii="Times New Roman" w:hAnsi="Times New Roman"/>
          <w:sz w:val="28"/>
          <w:szCs w:val="28"/>
          <w:lang w:val="nl-NL"/>
        </w:rPr>
        <w:t xml:space="preserve">. </w:t>
      </w:r>
    </w:p>
    <w:p w14:paraId="593B5599" w14:textId="52343083" w:rsidR="008B7871" w:rsidRPr="00ED6ADC" w:rsidRDefault="008B7871">
      <w:pPr>
        <w:widowControl w:val="0"/>
        <w:spacing w:before="120" w:after="120" w:line="340" w:lineRule="exact"/>
        <w:ind w:firstLine="567"/>
        <w:jc w:val="both"/>
        <w:rPr>
          <w:rFonts w:ascii="Times New Roman" w:hAnsi="Times New Roman"/>
          <w:b/>
          <w:sz w:val="28"/>
          <w:szCs w:val="28"/>
          <w:lang w:val="nl-NL"/>
        </w:rPr>
      </w:pPr>
      <w:r w:rsidRPr="00ED6ADC">
        <w:rPr>
          <w:rFonts w:ascii="Times New Roman" w:hAnsi="Times New Roman"/>
          <w:sz w:val="28"/>
          <w:szCs w:val="28"/>
          <w:lang w:val="nl-NL"/>
        </w:rPr>
        <w:t>Bộ trưởng Bộ Tư pháp quy định về chương trình khung đào tạo nghề công chứng và hồ sơ, trình tự, thủ tục công nhận tương đương đối với người được đào tạo nghề công chứng ở nước ngoài</w:t>
      </w:r>
      <w:bookmarkEnd w:id="3"/>
      <w:r w:rsidR="001F2713">
        <w:rPr>
          <w:rFonts w:ascii="Times New Roman" w:hAnsi="Times New Roman"/>
          <w:sz w:val="28"/>
          <w:szCs w:val="28"/>
          <w:lang w:val="nl-NL"/>
        </w:rPr>
        <w:t>.</w:t>
      </w:r>
      <w:r w:rsidRPr="00ED6ADC">
        <w:rPr>
          <w:rFonts w:ascii="Times New Roman" w:hAnsi="Times New Roman"/>
          <w:sz w:val="28"/>
          <w:szCs w:val="28"/>
          <w:lang w:val="nl-NL"/>
        </w:rPr>
        <w:t>”.</w:t>
      </w:r>
    </w:p>
    <w:p w14:paraId="027C33E6" w14:textId="2A9E7591" w:rsidR="00B01C65" w:rsidRPr="00ED6ADC" w:rsidRDefault="008B3470">
      <w:pPr>
        <w:widowControl w:val="0"/>
        <w:spacing w:before="120" w:after="120" w:line="340" w:lineRule="exact"/>
        <w:ind w:firstLine="562"/>
        <w:jc w:val="both"/>
        <w:rPr>
          <w:rFonts w:asciiTheme="majorHAnsi" w:hAnsiTheme="majorHAnsi" w:cstheme="majorHAnsi"/>
          <w:bCs/>
          <w:sz w:val="28"/>
          <w:szCs w:val="28"/>
          <w:lang w:val="pt-BR"/>
        </w:rPr>
      </w:pPr>
      <w:r w:rsidRPr="00ED6ADC">
        <w:rPr>
          <w:rFonts w:asciiTheme="majorHAnsi" w:hAnsiTheme="majorHAnsi" w:cstheme="majorHAnsi"/>
          <w:bCs/>
          <w:sz w:val="28"/>
          <w:szCs w:val="28"/>
          <w:lang w:val="pt-BR"/>
        </w:rPr>
        <w:t>4</w:t>
      </w:r>
      <w:r w:rsidR="008B7871" w:rsidRPr="00ED6ADC">
        <w:rPr>
          <w:rFonts w:asciiTheme="majorHAnsi" w:hAnsiTheme="majorHAnsi" w:cstheme="majorHAnsi"/>
          <w:bCs/>
          <w:sz w:val="28"/>
          <w:szCs w:val="28"/>
          <w:lang w:val="pt-BR"/>
        </w:rPr>
        <w:t xml:space="preserve">. </w:t>
      </w:r>
      <w:r w:rsidR="00404669" w:rsidRPr="00ED6ADC">
        <w:rPr>
          <w:rFonts w:asciiTheme="majorHAnsi" w:hAnsiTheme="majorHAnsi" w:cstheme="majorHAnsi"/>
          <w:bCs/>
          <w:sz w:val="28"/>
          <w:szCs w:val="28"/>
          <w:lang w:val="pt-BR"/>
        </w:rPr>
        <w:t>S</w:t>
      </w:r>
      <w:r w:rsidR="00B01C65" w:rsidRPr="00ED6ADC">
        <w:rPr>
          <w:rFonts w:asciiTheme="majorHAnsi" w:hAnsiTheme="majorHAnsi" w:cstheme="majorHAnsi"/>
          <w:bCs/>
          <w:sz w:val="28"/>
          <w:szCs w:val="28"/>
          <w:lang w:val="pt-BR"/>
        </w:rPr>
        <w:t xml:space="preserve">ửa đổi, bổ sung khoản 1 Điều 13 như sau: </w:t>
      </w:r>
    </w:p>
    <w:p w14:paraId="16A5F373" w14:textId="70924CD9" w:rsidR="00B01C65" w:rsidRPr="00ED6ADC" w:rsidRDefault="00B01C65">
      <w:pPr>
        <w:widowControl w:val="0"/>
        <w:spacing w:before="120" w:after="120" w:line="340" w:lineRule="exact"/>
        <w:ind w:firstLine="567"/>
        <w:jc w:val="both"/>
        <w:rPr>
          <w:rFonts w:ascii="Times New Roman" w:eastAsia="Times New Roman" w:hAnsi="Times New Roman"/>
          <w:sz w:val="28"/>
          <w:szCs w:val="28"/>
          <w:lang w:val="vi-VN"/>
        </w:rPr>
      </w:pPr>
      <w:r w:rsidRPr="00ED6ADC">
        <w:rPr>
          <w:rFonts w:asciiTheme="majorHAnsi" w:hAnsiTheme="majorHAnsi" w:cstheme="majorHAnsi"/>
          <w:bCs/>
          <w:sz w:val="28"/>
          <w:szCs w:val="28"/>
          <w:lang w:val="pt-BR"/>
        </w:rPr>
        <w:t>“</w:t>
      </w:r>
      <w:r w:rsidRPr="00ED6ADC">
        <w:rPr>
          <w:rFonts w:ascii="Times New Roman" w:eastAsia="Times New Roman" w:hAnsi="Times New Roman"/>
          <w:sz w:val="28"/>
          <w:szCs w:val="28"/>
          <w:lang w:val="vi-VN"/>
        </w:rPr>
        <w:t xml:space="preserve">1. Người đáp ứng đủ tiêu chuẩn quy định tại Điều </w:t>
      </w:r>
      <w:r w:rsidRPr="00ED6ADC">
        <w:rPr>
          <w:rFonts w:ascii="Times New Roman" w:eastAsia="Times New Roman" w:hAnsi="Times New Roman"/>
          <w:sz w:val="28"/>
          <w:szCs w:val="28"/>
          <w:lang w:val="pt-BR"/>
        </w:rPr>
        <w:t>10</w:t>
      </w:r>
      <w:r w:rsidRPr="00ED6ADC">
        <w:rPr>
          <w:rFonts w:ascii="Times New Roman" w:eastAsia="Times New Roman" w:hAnsi="Times New Roman"/>
          <w:sz w:val="28"/>
          <w:szCs w:val="28"/>
          <w:lang w:val="vi-VN"/>
        </w:rPr>
        <w:t xml:space="preserve"> của Luật này </w:t>
      </w:r>
      <w:r w:rsidRPr="00ED6ADC">
        <w:rPr>
          <w:rFonts w:ascii="Times New Roman" w:eastAsia="Times New Roman" w:hAnsi="Times New Roman"/>
          <w:sz w:val="28"/>
          <w:szCs w:val="28"/>
          <w:lang w:val="pt-BR"/>
        </w:rPr>
        <w:t xml:space="preserve">và không thuộc trường hợp không được bổ nhiệm công chứng viên quy định tại các </w:t>
      </w:r>
      <w:r w:rsidRPr="00C205C6">
        <w:rPr>
          <w:rFonts w:ascii="Times New Roman" w:eastAsia="Times New Roman" w:hAnsi="Times New Roman"/>
          <w:sz w:val="28"/>
          <w:szCs w:val="28"/>
          <w:lang w:val="pt-BR"/>
        </w:rPr>
        <w:t>khoản 2, 3, 4, 5, 6, 7 và 8</w:t>
      </w:r>
      <w:r w:rsidRPr="00ED6ADC">
        <w:rPr>
          <w:rFonts w:ascii="Times New Roman" w:eastAsia="Times New Roman" w:hAnsi="Times New Roman"/>
          <w:sz w:val="28"/>
          <w:szCs w:val="28"/>
          <w:lang w:val="pt-BR"/>
        </w:rPr>
        <w:t xml:space="preserve"> Điều 14</w:t>
      </w:r>
      <w:r w:rsidRPr="00ED6ADC">
        <w:rPr>
          <w:rFonts w:ascii="Times New Roman" w:hAnsi="Times New Roman"/>
          <w:sz w:val="28"/>
          <w:lang w:val="pt-BR"/>
        </w:rPr>
        <w:t xml:space="preserve"> của Luật này </w:t>
      </w:r>
      <w:r w:rsidRPr="00ED6ADC">
        <w:rPr>
          <w:rFonts w:ascii="Times New Roman" w:eastAsia="Times New Roman" w:hAnsi="Times New Roman"/>
          <w:sz w:val="28"/>
          <w:szCs w:val="28"/>
          <w:lang w:val="vi-VN"/>
        </w:rPr>
        <w:t xml:space="preserve">có quyền đề nghị </w:t>
      </w:r>
      <w:r w:rsidRPr="00ED6ADC">
        <w:rPr>
          <w:rFonts w:ascii="Times New Roman" w:eastAsia="Times New Roman" w:hAnsi="Times New Roman"/>
          <w:sz w:val="28"/>
          <w:szCs w:val="28"/>
          <w:lang w:val="pt-BR"/>
        </w:rPr>
        <w:t>Chủ tịch Ủy ban nhân dân cấp tỉnh</w:t>
      </w:r>
      <w:r w:rsidRPr="00ED6ADC">
        <w:rPr>
          <w:rFonts w:ascii="Times New Roman" w:eastAsia="Times New Roman" w:hAnsi="Times New Roman"/>
          <w:sz w:val="28"/>
          <w:szCs w:val="28"/>
          <w:lang w:val="vi-VN"/>
        </w:rPr>
        <w:t xml:space="preserve"> nơi hoàn thành tập sự hành nghề công chứng bổ nhiệm công chứng viên</w:t>
      </w:r>
      <w:r w:rsidR="001A09CD" w:rsidRPr="00ED6ADC">
        <w:rPr>
          <w:rFonts w:ascii="Times New Roman" w:eastAsia="Times New Roman" w:hAnsi="Times New Roman"/>
          <w:sz w:val="28"/>
          <w:szCs w:val="28"/>
          <w:lang w:val="pt-BR"/>
        </w:rPr>
        <w:t>.</w:t>
      </w:r>
      <w:r w:rsidRPr="00ED6ADC">
        <w:rPr>
          <w:rFonts w:ascii="Times New Roman" w:eastAsia="Times New Roman" w:hAnsi="Times New Roman"/>
          <w:sz w:val="28"/>
          <w:szCs w:val="28"/>
          <w:lang w:val="pt-BR"/>
        </w:rPr>
        <w:t>”</w:t>
      </w:r>
      <w:r w:rsidRPr="00ED6ADC">
        <w:rPr>
          <w:rFonts w:ascii="Times New Roman" w:eastAsia="Times New Roman" w:hAnsi="Times New Roman"/>
          <w:sz w:val="28"/>
          <w:szCs w:val="28"/>
          <w:lang w:val="vi-VN"/>
        </w:rPr>
        <w:t>. </w:t>
      </w:r>
    </w:p>
    <w:p w14:paraId="4547880B" w14:textId="53B5DA2E" w:rsidR="005C14EC" w:rsidRPr="00ED6ADC" w:rsidRDefault="008B3470">
      <w:pPr>
        <w:widowControl w:val="0"/>
        <w:spacing w:before="120" w:after="120" w:line="340" w:lineRule="exact"/>
        <w:ind w:firstLine="562"/>
        <w:jc w:val="both"/>
        <w:rPr>
          <w:rFonts w:asciiTheme="majorHAnsi" w:hAnsiTheme="majorHAnsi" w:cstheme="majorHAnsi"/>
          <w:bCs/>
          <w:sz w:val="28"/>
          <w:szCs w:val="28"/>
          <w:lang w:val="pt-BR"/>
        </w:rPr>
      </w:pPr>
      <w:r w:rsidRPr="00ED6ADC">
        <w:rPr>
          <w:rFonts w:ascii="Times New Roman" w:eastAsia="Times New Roman" w:hAnsi="Times New Roman"/>
          <w:sz w:val="28"/>
          <w:szCs w:val="28"/>
          <w:lang w:val="vi-VN"/>
        </w:rPr>
        <w:t>5</w:t>
      </w:r>
      <w:r w:rsidR="005C14EC" w:rsidRPr="00ED6ADC">
        <w:rPr>
          <w:rFonts w:ascii="Times New Roman" w:eastAsia="Times New Roman" w:hAnsi="Times New Roman"/>
          <w:sz w:val="28"/>
          <w:szCs w:val="28"/>
          <w:lang w:val="vi-VN"/>
        </w:rPr>
        <w:t xml:space="preserve">. </w:t>
      </w:r>
      <w:r w:rsidR="005C14EC" w:rsidRPr="00ED6ADC">
        <w:rPr>
          <w:rFonts w:asciiTheme="majorHAnsi" w:hAnsiTheme="majorHAnsi" w:cstheme="majorHAnsi"/>
          <w:bCs/>
          <w:sz w:val="28"/>
          <w:szCs w:val="28"/>
          <w:lang w:val="pt-BR"/>
        </w:rPr>
        <w:t xml:space="preserve">Sửa đổi, bổ sung khoản </w:t>
      </w:r>
      <w:r w:rsidR="0024217D" w:rsidRPr="00ED6ADC">
        <w:rPr>
          <w:rFonts w:asciiTheme="majorHAnsi" w:hAnsiTheme="majorHAnsi" w:cstheme="majorHAnsi"/>
          <w:bCs/>
          <w:sz w:val="28"/>
          <w:szCs w:val="28"/>
          <w:lang w:val="pt-BR"/>
        </w:rPr>
        <w:t>3</w:t>
      </w:r>
      <w:r w:rsidR="005C14EC" w:rsidRPr="00ED6ADC">
        <w:rPr>
          <w:rFonts w:asciiTheme="majorHAnsi" w:hAnsiTheme="majorHAnsi" w:cstheme="majorHAnsi"/>
          <w:bCs/>
          <w:sz w:val="28"/>
          <w:szCs w:val="28"/>
          <w:lang w:val="pt-BR"/>
        </w:rPr>
        <w:t xml:space="preserve"> Điều 1</w:t>
      </w:r>
      <w:r w:rsidR="006572F4" w:rsidRPr="00ED6ADC">
        <w:rPr>
          <w:rFonts w:asciiTheme="majorHAnsi" w:hAnsiTheme="majorHAnsi" w:cstheme="majorHAnsi"/>
          <w:bCs/>
          <w:sz w:val="28"/>
          <w:szCs w:val="28"/>
          <w:lang w:val="pt-BR"/>
        </w:rPr>
        <w:t>6</w:t>
      </w:r>
      <w:r w:rsidR="005C14EC" w:rsidRPr="00ED6ADC">
        <w:rPr>
          <w:rFonts w:asciiTheme="majorHAnsi" w:hAnsiTheme="majorHAnsi" w:cstheme="majorHAnsi"/>
          <w:bCs/>
          <w:sz w:val="28"/>
          <w:szCs w:val="28"/>
          <w:lang w:val="pt-BR"/>
        </w:rPr>
        <w:t xml:space="preserve"> như sau: </w:t>
      </w:r>
    </w:p>
    <w:p w14:paraId="408B9DE3" w14:textId="5B08EEE9" w:rsidR="009D29F4" w:rsidRPr="00ED6ADC" w:rsidRDefault="0024217D">
      <w:pPr>
        <w:widowControl w:val="0"/>
        <w:spacing w:before="120" w:after="120" w:line="340" w:lineRule="exact"/>
        <w:ind w:firstLine="567"/>
        <w:jc w:val="both"/>
        <w:rPr>
          <w:rFonts w:ascii="Times New Roman" w:eastAsia="Times New Roman" w:hAnsi="Times New Roman"/>
          <w:spacing w:val="-2"/>
          <w:sz w:val="28"/>
          <w:szCs w:val="28"/>
          <w:lang w:val="pt-BR"/>
        </w:rPr>
      </w:pPr>
      <w:r w:rsidRPr="00ED6ADC">
        <w:rPr>
          <w:rFonts w:ascii="Times New Roman" w:eastAsia="Times New Roman" w:hAnsi="Times New Roman"/>
          <w:sz w:val="28"/>
          <w:szCs w:val="28"/>
          <w:lang w:val="pt-BR"/>
        </w:rPr>
        <w:t>“</w:t>
      </w:r>
      <w:r w:rsidRPr="00ED6ADC">
        <w:rPr>
          <w:rFonts w:ascii="Times New Roman" w:eastAsia="Times New Roman" w:hAnsi="Times New Roman"/>
          <w:spacing w:val="-2"/>
          <w:sz w:val="28"/>
          <w:szCs w:val="28"/>
          <w:lang w:val="vi-VN"/>
        </w:rPr>
        <w:t xml:space="preserve">3. </w:t>
      </w:r>
      <w:r w:rsidRPr="00ED6ADC">
        <w:rPr>
          <w:rFonts w:ascii="Times New Roman" w:eastAsia="Times New Roman" w:hAnsi="Times New Roman"/>
          <w:spacing w:val="-2"/>
          <w:sz w:val="28"/>
          <w:szCs w:val="28"/>
          <w:lang w:val="pt-BR"/>
        </w:rPr>
        <w:t>Việc miễn nhiệm công chứng viên thuộc thẩm quyền của Chủ tịch Ủy ban nhân dân cấp tỉnh</w:t>
      </w:r>
      <w:r w:rsidR="009D29F4" w:rsidRPr="00ED6ADC">
        <w:rPr>
          <w:rFonts w:ascii="Times New Roman" w:eastAsia="Times New Roman" w:hAnsi="Times New Roman"/>
          <w:spacing w:val="-2"/>
          <w:sz w:val="28"/>
          <w:szCs w:val="28"/>
          <w:lang w:val="pt-BR"/>
        </w:rPr>
        <w:t xml:space="preserve"> nơi công chứng viên đang hành nghề;</w:t>
      </w:r>
      <w:r w:rsidRPr="00ED6ADC">
        <w:rPr>
          <w:rFonts w:ascii="Times New Roman" w:eastAsia="Times New Roman" w:hAnsi="Times New Roman"/>
          <w:spacing w:val="-2"/>
          <w:sz w:val="28"/>
          <w:szCs w:val="28"/>
          <w:lang w:val="pt-BR"/>
        </w:rPr>
        <w:t xml:space="preserve"> </w:t>
      </w:r>
      <w:r w:rsidR="009D29F4" w:rsidRPr="00ED6ADC">
        <w:rPr>
          <w:rFonts w:ascii="Times New Roman" w:eastAsia="Times New Roman" w:hAnsi="Times New Roman"/>
          <w:spacing w:val="-2"/>
          <w:sz w:val="28"/>
          <w:szCs w:val="28"/>
          <w:lang w:val="pt-BR"/>
        </w:rPr>
        <w:t xml:space="preserve">trường hợp công chứng viên đang không hành nghề </w:t>
      </w:r>
      <w:r w:rsidR="005F68D6" w:rsidRPr="00ED6ADC">
        <w:rPr>
          <w:rFonts w:ascii="Times New Roman" w:eastAsia="Times New Roman" w:hAnsi="Times New Roman"/>
          <w:spacing w:val="-2"/>
          <w:sz w:val="28"/>
          <w:szCs w:val="28"/>
          <w:lang w:val="pt-BR"/>
        </w:rPr>
        <w:t xml:space="preserve">tại </w:t>
      </w:r>
      <w:r w:rsidR="001F2713">
        <w:rPr>
          <w:rFonts w:ascii="Times New Roman" w:eastAsia="Times New Roman" w:hAnsi="Times New Roman"/>
          <w:spacing w:val="-2"/>
          <w:sz w:val="28"/>
          <w:szCs w:val="28"/>
          <w:lang w:val="pt-BR"/>
        </w:rPr>
        <w:t>01</w:t>
      </w:r>
      <w:r w:rsidR="001F2713" w:rsidRPr="00ED6ADC">
        <w:rPr>
          <w:rFonts w:ascii="Times New Roman" w:eastAsia="Times New Roman" w:hAnsi="Times New Roman"/>
          <w:spacing w:val="-2"/>
          <w:sz w:val="28"/>
          <w:szCs w:val="28"/>
          <w:lang w:val="pt-BR"/>
        </w:rPr>
        <w:t xml:space="preserve"> </w:t>
      </w:r>
      <w:r w:rsidR="007C2142" w:rsidRPr="00ED6ADC">
        <w:rPr>
          <w:rFonts w:ascii="Times New Roman" w:eastAsia="Times New Roman" w:hAnsi="Times New Roman"/>
          <w:spacing w:val="-2"/>
          <w:sz w:val="28"/>
          <w:szCs w:val="28"/>
          <w:lang w:val="pt-BR"/>
        </w:rPr>
        <w:t xml:space="preserve">tổ chức hành nghề công chứng tại </w:t>
      </w:r>
      <w:r w:rsidR="005F68D6" w:rsidRPr="00ED6ADC">
        <w:rPr>
          <w:rFonts w:ascii="Times New Roman" w:eastAsia="Times New Roman" w:hAnsi="Times New Roman"/>
          <w:spacing w:val="-2"/>
          <w:sz w:val="28"/>
          <w:szCs w:val="28"/>
          <w:lang w:val="pt-BR"/>
        </w:rPr>
        <w:t xml:space="preserve">thời điểm xem xét miễn nhiệm công chứng viên </w:t>
      </w:r>
      <w:r w:rsidR="009D29F4" w:rsidRPr="00ED6ADC">
        <w:rPr>
          <w:rFonts w:ascii="Times New Roman" w:eastAsia="Times New Roman" w:hAnsi="Times New Roman"/>
          <w:spacing w:val="-2"/>
          <w:sz w:val="28"/>
          <w:szCs w:val="28"/>
          <w:lang w:val="pt-BR"/>
        </w:rPr>
        <w:t>thì việc miễn nhiệm thuộc thẩm quyền của Chủ tịch Ủy ban nhân dân cấp tỉnh nơi hành nghề cuối cùng của công chứng viên; trường hợp công chứng viên</w:t>
      </w:r>
      <w:r w:rsidR="006A4555" w:rsidRPr="00ED6ADC">
        <w:rPr>
          <w:rFonts w:ascii="Times New Roman" w:eastAsia="Times New Roman" w:hAnsi="Times New Roman"/>
          <w:spacing w:val="-2"/>
          <w:sz w:val="28"/>
          <w:szCs w:val="28"/>
          <w:lang w:val="pt-BR"/>
        </w:rPr>
        <w:t xml:space="preserve"> được bổ nhiệm nhưng</w:t>
      </w:r>
      <w:r w:rsidR="009D29F4" w:rsidRPr="00ED6ADC">
        <w:rPr>
          <w:rFonts w:ascii="Times New Roman" w:eastAsia="Times New Roman" w:hAnsi="Times New Roman"/>
          <w:spacing w:val="-2"/>
          <w:sz w:val="28"/>
          <w:szCs w:val="28"/>
          <w:lang w:val="pt-BR"/>
        </w:rPr>
        <w:t xml:space="preserve"> chưa hành nghề thì </w:t>
      </w:r>
      <w:r w:rsidR="00F84FC0" w:rsidRPr="00ED6ADC">
        <w:rPr>
          <w:rFonts w:ascii="Times New Roman" w:eastAsia="Times New Roman" w:hAnsi="Times New Roman"/>
          <w:spacing w:val="-2"/>
          <w:sz w:val="28"/>
          <w:szCs w:val="28"/>
          <w:lang w:val="pt-BR"/>
        </w:rPr>
        <w:t xml:space="preserve">việc miễn nhiệm thuộc thẩm quyền của </w:t>
      </w:r>
      <w:r w:rsidR="009D29F4" w:rsidRPr="00ED6ADC">
        <w:rPr>
          <w:rFonts w:ascii="Times New Roman" w:eastAsia="Times New Roman" w:hAnsi="Times New Roman"/>
          <w:spacing w:val="-2"/>
          <w:sz w:val="28"/>
          <w:szCs w:val="28"/>
          <w:lang w:val="pt-BR"/>
        </w:rPr>
        <w:t>Chủ tịch Ủy ban nhân dân cấp tỉnh nơi đã bổ nhiệm công chứng viên.</w:t>
      </w:r>
      <w:r w:rsidR="005F68D6" w:rsidRPr="00ED6ADC">
        <w:rPr>
          <w:rFonts w:ascii="Times New Roman" w:eastAsia="Times New Roman" w:hAnsi="Times New Roman"/>
          <w:spacing w:val="-2"/>
          <w:sz w:val="28"/>
          <w:szCs w:val="28"/>
          <w:lang w:val="pt-BR"/>
        </w:rPr>
        <w:t xml:space="preserve"> </w:t>
      </w:r>
    </w:p>
    <w:p w14:paraId="1693DD3C" w14:textId="4734F4B7" w:rsidR="0024217D" w:rsidRPr="00ED6ADC" w:rsidRDefault="0024217D">
      <w:pPr>
        <w:widowControl w:val="0"/>
        <w:spacing w:before="120" w:after="120" w:line="340" w:lineRule="exact"/>
        <w:ind w:firstLine="567"/>
        <w:jc w:val="both"/>
        <w:rPr>
          <w:rFonts w:ascii="Times New Roman" w:eastAsia="Times New Roman" w:hAnsi="Times New Roman"/>
          <w:spacing w:val="-2"/>
          <w:sz w:val="28"/>
          <w:szCs w:val="28"/>
          <w:lang w:val="vi-VN"/>
        </w:rPr>
      </w:pPr>
      <w:r w:rsidRPr="000108CB">
        <w:rPr>
          <w:rFonts w:ascii="Times New Roman" w:eastAsia="Times New Roman" w:hAnsi="Times New Roman"/>
          <w:spacing w:val="-4"/>
          <w:sz w:val="28"/>
          <w:szCs w:val="28"/>
          <w:lang w:val="pt-BR"/>
        </w:rPr>
        <w:t>Chính phủ quy định về hồ sơ, trình tự, thủ tục miễn nhiệm công chứng viên</w:t>
      </w:r>
      <w:r w:rsidR="00E95EA9" w:rsidRPr="000108CB">
        <w:rPr>
          <w:rFonts w:ascii="Times New Roman" w:eastAsia="Times New Roman" w:hAnsi="Times New Roman"/>
          <w:spacing w:val="-4"/>
          <w:sz w:val="28"/>
          <w:szCs w:val="28"/>
          <w:lang w:val="pt-BR"/>
        </w:rPr>
        <w:t>.</w:t>
      </w:r>
      <w:r w:rsidRPr="000108CB">
        <w:rPr>
          <w:rFonts w:ascii="Times New Roman" w:eastAsia="Times New Roman" w:hAnsi="Times New Roman"/>
          <w:spacing w:val="4"/>
          <w:sz w:val="28"/>
          <w:szCs w:val="28"/>
          <w:lang w:val="pt-BR"/>
        </w:rPr>
        <w:t>”</w:t>
      </w:r>
      <w:r w:rsidRPr="00ED6ADC">
        <w:rPr>
          <w:rFonts w:ascii="Times New Roman" w:eastAsia="Times New Roman" w:hAnsi="Times New Roman"/>
          <w:spacing w:val="-2"/>
          <w:sz w:val="28"/>
          <w:szCs w:val="28"/>
          <w:lang w:val="pt-BR"/>
        </w:rPr>
        <w:t xml:space="preserve">. </w:t>
      </w:r>
      <w:r w:rsidRPr="00ED6ADC">
        <w:rPr>
          <w:rFonts w:ascii="Times New Roman" w:eastAsia="Times New Roman" w:hAnsi="Times New Roman"/>
          <w:spacing w:val="-2"/>
          <w:sz w:val="28"/>
          <w:szCs w:val="28"/>
          <w:lang w:val="vi-VN"/>
        </w:rPr>
        <w:t xml:space="preserve"> </w:t>
      </w:r>
    </w:p>
    <w:p w14:paraId="6F1F4666" w14:textId="28D063F4" w:rsidR="0024217D" w:rsidRPr="00ED6ADC" w:rsidRDefault="00512F09">
      <w:pPr>
        <w:widowControl w:val="0"/>
        <w:spacing w:before="120" w:after="120" w:line="340" w:lineRule="exact"/>
        <w:ind w:firstLine="562"/>
        <w:jc w:val="both"/>
        <w:rPr>
          <w:rFonts w:asciiTheme="majorHAnsi" w:hAnsiTheme="majorHAnsi" w:cstheme="majorHAnsi"/>
          <w:bCs/>
          <w:sz w:val="28"/>
          <w:szCs w:val="28"/>
          <w:lang w:val="pt-BR"/>
        </w:rPr>
      </w:pPr>
      <w:r w:rsidRPr="00ED6ADC">
        <w:rPr>
          <w:rFonts w:ascii="Times New Roman" w:eastAsia="Times New Roman" w:hAnsi="Times New Roman"/>
          <w:sz w:val="28"/>
          <w:szCs w:val="28"/>
          <w:lang w:val="vi-VN"/>
        </w:rPr>
        <w:t>6</w:t>
      </w:r>
      <w:r w:rsidR="0024217D" w:rsidRPr="00ED6ADC">
        <w:rPr>
          <w:rFonts w:ascii="Times New Roman" w:eastAsia="Times New Roman" w:hAnsi="Times New Roman"/>
          <w:sz w:val="28"/>
          <w:szCs w:val="28"/>
          <w:lang w:val="vi-VN"/>
        </w:rPr>
        <w:t xml:space="preserve">. </w:t>
      </w:r>
      <w:r w:rsidR="0024217D" w:rsidRPr="00ED6ADC">
        <w:rPr>
          <w:rFonts w:asciiTheme="majorHAnsi" w:hAnsiTheme="majorHAnsi" w:cstheme="majorHAnsi"/>
          <w:bCs/>
          <w:sz w:val="28"/>
          <w:szCs w:val="28"/>
          <w:lang w:val="pt-BR"/>
        </w:rPr>
        <w:t xml:space="preserve">Sửa đổi, bổ sung khoản 4 Điều 17 như sau: </w:t>
      </w:r>
    </w:p>
    <w:p w14:paraId="32C9425C" w14:textId="40EE0DCD" w:rsidR="0062353E" w:rsidRPr="00ED6ADC" w:rsidRDefault="0024217D">
      <w:pPr>
        <w:widowControl w:val="0"/>
        <w:shd w:val="clear" w:color="auto" w:fill="FFFFFF"/>
        <w:spacing w:before="120" w:after="120" w:line="340" w:lineRule="exact"/>
        <w:ind w:firstLine="567"/>
        <w:jc w:val="both"/>
        <w:rPr>
          <w:rFonts w:ascii="Times New Roman" w:eastAsia="Times New Roman" w:hAnsi="Times New Roman"/>
          <w:sz w:val="28"/>
          <w:szCs w:val="28"/>
          <w:lang w:val="vi-VN"/>
        </w:rPr>
      </w:pPr>
      <w:r w:rsidRPr="00ED6ADC">
        <w:rPr>
          <w:rFonts w:ascii="Times New Roman" w:eastAsia="Times New Roman" w:hAnsi="Times New Roman"/>
          <w:sz w:val="28"/>
          <w:szCs w:val="28"/>
          <w:lang w:val="pt-BR"/>
        </w:rPr>
        <w:t>“</w:t>
      </w:r>
      <w:r w:rsidRPr="00ED6ADC">
        <w:rPr>
          <w:rFonts w:ascii="Times New Roman" w:eastAsia="Times New Roman" w:hAnsi="Times New Roman"/>
          <w:sz w:val="28"/>
          <w:szCs w:val="28"/>
          <w:lang w:val="vi-VN"/>
        </w:rPr>
        <w:t xml:space="preserve">4. </w:t>
      </w:r>
      <w:r w:rsidR="00A3229C" w:rsidRPr="00ED6ADC">
        <w:rPr>
          <w:rFonts w:ascii="Times New Roman" w:eastAsia="Times New Roman" w:hAnsi="Times New Roman"/>
          <w:sz w:val="28"/>
          <w:szCs w:val="28"/>
          <w:lang w:val="pt-BR"/>
        </w:rPr>
        <w:t xml:space="preserve">Việc </w:t>
      </w:r>
      <w:r w:rsidRPr="00ED6ADC">
        <w:rPr>
          <w:rFonts w:ascii="Times New Roman" w:eastAsia="Times New Roman" w:hAnsi="Times New Roman"/>
          <w:sz w:val="28"/>
          <w:szCs w:val="28"/>
          <w:lang w:val="vi-VN"/>
        </w:rPr>
        <w:t xml:space="preserve">bổ nhiệm lại công chứng viên </w:t>
      </w:r>
      <w:r w:rsidR="00A3229C" w:rsidRPr="00ED6ADC">
        <w:rPr>
          <w:rFonts w:ascii="Times New Roman" w:eastAsia="Times New Roman" w:hAnsi="Times New Roman"/>
          <w:sz w:val="28"/>
          <w:szCs w:val="28"/>
          <w:lang w:val="pt-BR"/>
        </w:rPr>
        <w:t xml:space="preserve">thuộc </w:t>
      </w:r>
      <w:r w:rsidR="004C2E72" w:rsidRPr="00ED6ADC">
        <w:rPr>
          <w:rFonts w:ascii="Times New Roman" w:eastAsia="Times New Roman" w:hAnsi="Times New Roman"/>
          <w:sz w:val="28"/>
          <w:szCs w:val="28"/>
          <w:lang w:val="pt-BR"/>
        </w:rPr>
        <w:t>thẩm quyền của</w:t>
      </w:r>
      <w:r w:rsidR="00A3229C" w:rsidRPr="00ED6ADC">
        <w:rPr>
          <w:rFonts w:ascii="Times New Roman" w:eastAsia="Times New Roman" w:hAnsi="Times New Roman"/>
          <w:sz w:val="28"/>
          <w:szCs w:val="28"/>
          <w:lang w:val="pt-BR"/>
        </w:rPr>
        <w:t xml:space="preserve"> Chủ tịch Ủy ban nhân dân cấp tỉnh nơi đã </w:t>
      </w:r>
      <w:r w:rsidR="00334EFC" w:rsidRPr="00ED6ADC">
        <w:rPr>
          <w:rFonts w:ascii="Times New Roman" w:eastAsia="Times New Roman" w:hAnsi="Times New Roman"/>
          <w:sz w:val="28"/>
          <w:szCs w:val="28"/>
          <w:lang w:val="pt-BR"/>
        </w:rPr>
        <w:t xml:space="preserve">miễn nhiệm </w:t>
      </w:r>
      <w:r w:rsidR="00A3229C" w:rsidRPr="00ED6ADC">
        <w:rPr>
          <w:rFonts w:ascii="Times New Roman" w:eastAsia="Times New Roman" w:hAnsi="Times New Roman"/>
          <w:sz w:val="28"/>
          <w:szCs w:val="28"/>
          <w:lang w:val="pt-BR"/>
        </w:rPr>
        <w:t>công chứng viên đó</w:t>
      </w:r>
      <w:r w:rsidRPr="00ED6ADC">
        <w:rPr>
          <w:rFonts w:ascii="Times New Roman" w:eastAsia="Times New Roman" w:hAnsi="Times New Roman"/>
          <w:sz w:val="28"/>
          <w:szCs w:val="28"/>
          <w:lang w:val="vi-VN"/>
        </w:rPr>
        <w:t xml:space="preserve">. </w:t>
      </w:r>
    </w:p>
    <w:p w14:paraId="6C4C99DC" w14:textId="6E03A01B" w:rsidR="0024217D" w:rsidRPr="00ED6ADC" w:rsidRDefault="00ED694E">
      <w:pPr>
        <w:widowControl w:val="0"/>
        <w:shd w:val="clear" w:color="auto" w:fill="FFFFFF"/>
        <w:spacing w:before="120" w:after="120" w:line="340" w:lineRule="exact"/>
        <w:ind w:firstLine="567"/>
        <w:jc w:val="both"/>
        <w:rPr>
          <w:rFonts w:ascii="Times New Roman" w:eastAsia="Times New Roman" w:hAnsi="Times New Roman"/>
          <w:sz w:val="28"/>
          <w:szCs w:val="28"/>
          <w:lang w:val="vi-VN"/>
        </w:rPr>
      </w:pPr>
      <w:r w:rsidRPr="000108CB">
        <w:rPr>
          <w:rFonts w:ascii="Times New Roman" w:eastAsia="Times New Roman" w:hAnsi="Times New Roman"/>
          <w:spacing w:val="-4"/>
          <w:sz w:val="28"/>
          <w:szCs w:val="28"/>
          <w:lang w:val="vi-VN"/>
        </w:rPr>
        <w:t>Chính phủ quy định về hồ sơ, trình tự, thủ tục bổ nhiệm lại công chứng viên</w:t>
      </w:r>
      <w:r w:rsidR="00BC6022" w:rsidRPr="000108CB">
        <w:rPr>
          <w:rFonts w:ascii="Times New Roman" w:eastAsia="Times New Roman" w:hAnsi="Times New Roman"/>
          <w:spacing w:val="-4"/>
          <w:sz w:val="28"/>
          <w:szCs w:val="28"/>
          <w:lang w:val="vi-VN"/>
        </w:rPr>
        <w:t>.</w:t>
      </w:r>
      <w:r w:rsidR="00874786" w:rsidRPr="00ED6ADC">
        <w:rPr>
          <w:rFonts w:ascii="Times New Roman" w:eastAsia="Times New Roman" w:hAnsi="Times New Roman"/>
          <w:sz w:val="28"/>
          <w:szCs w:val="28"/>
          <w:lang w:val="vi-VN"/>
        </w:rPr>
        <w:t>”</w:t>
      </w:r>
      <w:r w:rsidRPr="00ED6ADC">
        <w:rPr>
          <w:rFonts w:ascii="Times New Roman" w:eastAsia="Times New Roman" w:hAnsi="Times New Roman"/>
          <w:sz w:val="28"/>
          <w:szCs w:val="28"/>
          <w:lang w:val="vi-VN"/>
        </w:rPr>
        <w:t>.</w:t>
      </w:r>
    </w:p>
    <w:p w14:paraId="171D2D81" w14:textId="19DDE7A1" w:rsidR="002F415C" w:rsidRPr="00ED6ADC" w:rsidRDefault="00A9553D">
      <w:pPr>
        <w:widowControl w:val="0"/>
        <w:spacing w:before="120" w:after="120" w:line="340" w:lineRule="exact"/>
        <w:ind w:firstLine="562"/>
        <w:jc w:val="both"/>
        <w:rPr>
          <w:rStyle w:val="Strong"/>
          <w:rFonts w:asciiTheme="majorHAnsi" w:hAnsiTheme="majorHAnsi" w:cstheme="majorHAnsi"/>
          <w:sz w:val="28"/>
          <w:szCs w:val="28"/>
          <w:lang w:val="pt-BR"/>
        </w:rPr>
      </w:pPr>
      <w:r w:rsidRPr="00ED6ADC">
        <w:rPr>
          <w:rFonts w:asciiTheme="majorHAnsi" w:hAnsiTheme="majorHAnsi" w:cstheme="majorHAnsi"/>
          <w:bCs/>
          <w:sz w:val="28"/>
          <w:szCs w:val="28"/>
          <w:lang w:val="pt-BR"/>
        </w:rPr>
        <w:t>7</w:t>
      </w:r>
      <w:r w:rsidR="004840D7" w:rsidRPr="00ED6ADC">
        <w:rPr>
          <w:rFonts w:asciiTheme="majorHAnsi" w:hAnsiTheme="majorHAnsi" w:cstheme="majorHAnsi"/>
          <w:bCs/>
          <w:sz w:val="28"/>
          <w:szCs w:val="28"/>
          <w:lang w:val="pt-BR"/>
        </w:rPr>
        <w:t>. Sửa đổi, bổ sung</w:t>
      </w:r>
      <w:r w:rsidR="00421926" w:rsidRPr="00ED6ADC">
        <w:rPr>
          <w:rFonts w:asciiTheme="majorHAnsi" w:hAnsiTheme="majorHAnsi" w:cstheme="majorHAnsi"/>
          <w:bCs/>
          <w:sz w:val="28"/>
          <w:szCs w:val="28"/>
          <w:lang w:val="pt-BR"/>
        </w:rPr>
        <w:t xml:space="preserve"> </w:t>
      </w:r>
      <w:r w:rsidR="004840D7" w:rsidRPr="00ED6ADC">
        <w:rPr>
          <w:rFonts w:asciiTheme="majorHAnsi" w:hAnsiTheme="majorHAnsi" w:cstheme="majorHAnsi"/>
          <w:bCs/>
          <w:sz w:val="28"/>
          <w:szCs w:val="28"/>
          <w:lang w:val="pt-BR"/>
        </w:rPr>
        <w:t xml:space="preserve">Điều </w:t>
      </w:r>
      <w:r w:rsidR="00CC5DD5" w:rsidRPr="00ED6ADC">
        <w:rPr>
          <w:rFonts w:asciiTheme="majorHAnsi" w:hAnsiTheme="majorHAnsi" w:cstheme="majorHAnsi"/>
          <w:bCs/>
          <w:sz w:val="28"/>
          <w:szCs w:val="28"/>
          <w:lang w:val="pt-BR"/>
        </w:rPr>
        <w:t>19</w:t>
      </w:r>
      <w:r w:rsidR="004840D7" w:rsidRPr="00ED6ADC">
        <w:rPr>
          <w:rFonts w:asciiTheme="majorHAnsi" w:hAnsiTheme="majorHAnsi" w:cstheme="majorHAnsi"/>
          <w:bCs/>
          <w:sz w:val="28"/>
          <w:szCs w:val="28"/>
          <w:lang w:val="pt-BR"/>
        </w:rPr>
        <w:t xml:space="preserve"> như sau:</w:t>
      </w:r>
    </w:p>
    <w:p w14:paraId="38E1E4DC" w14:textId="02297359" w:rsidR="00CC5DD5" w:rsidRPr="00ED6ADC" w:rsidRDefault="00CC5DD5">
      <w:pPr>
        <w:pStyle w:val="Heading2"/>
        <w:keepNext w:val="0"/>
        <w:widowControl w:val="0"/>
        <w:spacing w:before="120" w:after="120" w:line="340" w:lineRule="exact"/>
        <w:ind w:firstLine="567"/>
        <w:jc w:val="both"/>
        <w:rPr>
          <w:rFonts w:ascii="Times New Roman" w:hAnsi="Times New Roman"/>
          <w:b w:val="0"/>
          <w:i w:val="0"/>
          <w:sz w:val="28"/>
          <w:szCs w:val="28"/>
          <w:lang w:val="nl-NL"/>
        </w:rPr>
      </w:pPr>
      <w:bookmarkStart w:id="4" w:name="_Toc394420827"/>
      <w:bookmarkStart w:id="5" w:name="_Toc395969455"/>
      <w:bookmarkStart w:id="6" w:name="_Toc187237824"/>
      <w:bookmarkStart w:id="7" w:name="_Toc187322255"/>
      <w:bookmarkStart w:id="8" w:name="_Toc187740844"/>
      <w:bookmarkStart w:id="9" w:name="_Toc188014942"/>
      <w:bookmarkEnd w:id="0"/>
      <w:bookmarkEnd w:id="1"/>
      <w:bookmarkEnd w:id="2"/>
      <w:r w:rsidRPr="00EA6058">
        <w:rPr>
          <w:rFonts w:ascii="Times New Roman" w:hAnsi="Times New Roman"/>
          <w:b w:val="0"/>
          <w:i w:val="0"/>
          <w:sz w:val="28"/>
          <w:szCs w:val="28"/>
          <w:lang w:val="nl-NL"/>
        </w:rPr>
        <w:t>“</w:t>
      </w:r>
      <w:r w:rsidRPr="00ED6ADC">
        <w:rPr>
          <w:rFonts w:ascii="Times New Roman" w:hAnsi="Times New Roman"/>
          <w:i w:val="0"/>
          <w:sz w:val="28"/>
          <w:szCs w:val="28"/>
          <w:lang w:val="nl-NL"/>
        </w:rPr>
        <w:t>Điều 19. Tổ chức hành nghề công chứng</w:t>
      </w:r>
    </w:p>
    <w:p w14:paraId="4D159919" w14:textId="77777777" w:rsidR="00CC5DD5" w:rsidRPr="00ED6ADC" w:rsidRDefault="00CC5DD5">
      <w:pPr>
        <w:widowControl w:val="0"/>
        <w:spacing w:before="120" w:after="120" w:line="340" w:lineRule="exact"/>
        <w:ind w:firstLine="567"/>
        <w:jc w:val="both"/>
        <w:rPr>
          <w:rFonts w:ascii="Times New Roman" w:hAnsi="Times New Roman"/>
          <w:sz w:val="28"/>
          <w:szCs w:val="28"/>
          <w:lang w:val="nl-NL"/>
        </w:rPr>
      </w:pPr>
      <w:r w:rsidRPr="00ED6ADC">
        <w:rPr>
          <w:rFonts w:ascii="Times New Roman" w:hAnsi="Times New Roman"/>
          <w:sz w:val="28"/>
          <w:szCs w:val="28"/>
          <w:lang w:val="nl-NL"/>
        </w:rPr>
        <w:t xml:space="preserve">1. </w:t>
      </w:r>
      <w:r w:rsidRPr="00ED6ADC">
        <w:rPr>
          <w:rFonts w:ascii="Times New Roman" w:hAnsi="Times New Roman"/>
          <w:sz w:val="28"/>
          <w:lang w:val="nl-NL"/>
        </w:rPr>
        <w:t>Tổ chức hành nghề công chứng</w:t>
      </w:r>
      <w:r w:rsidRPr="00ED6ADC">
        <w:rPr>
          <w:rFonts w:ascii="Times New Roman" w:hAnsi="Times New Roman"/>
          <w:sz w:val="28"/>
          <w:szCs w:val="28"/>
          <w:lang w:val="nl-NL"/>
        </w:rPr>
        <w:t xml:space="preserve"> bao gồm Phòng công chứng và Văn phòng công chứng được tổ chức và hoạt động theo quy định của Luật này và quy định khác của pháp luật có liên quan.</w:t>
      </w:r>
    </w:p>
    <w:p w14:paraId="0635C276" w14:textId="00C2437B" w:rsidR="00CC5DD5" w:rsidRPr="00ED6ADC" w:rsidRDefault="00CC5DD5">
      <w:pPr>
        <w:widowControl w:val="0"/>
        <w:spacing w:before="120" w:after="120" w:line="340" w:lineRule="exact"/>
        <w:ind w:firstLine="567"/>
        <w:jc w:val="both"/>
        <w:rPr>
          <w:rFonts w:ascii="Times New Roman" w:hAnsi="Times New Roman"/>
          <w:spacing w:val="-4"/>
          <w:sz w:val="28"/>
          <w:szCs w:val="28"/>
          <w:lang w:val="nl-NL"/>
        </w:rPr>
      </w:pPr>
      <w:r w:rsidRPr="00ED6ADC">
        <w:rPr>
          <w:rFonts w:ascii="Times New Roman" w:hAnsi="Times New Roman"/>
          <w:sz w:val="28"/>
          <w:szCs w:val="28"/>
          <w:lang w:val="nl-NL"/>
        </w:rPr>
        <w:t xml:space="preserve">2. </w:t>
      </w:r>
      <w:r w:rsidRPr="00ED6ADC">
        <w:rPr>
          <w:rFonts w:ascii="Times New Roman" w:hAnsi="Times New Roman"/>
          <w:spacing w:val="-4"/>
          <w:sz w:val="28"/>
          <w:szCs w:val="28"/>
          <w:lang w:val="nl-NL"/>
        </w:rPr>
        <w:t xml:space="preserve">Ủy ban nhân dân cấp tỉnh có trách nhiệm </w:t>
      </w:r>
      <w:r w:rsidRPr="00ED6ADC">
        <w:rPr>
          <w:rFonts w:ascii="Times New Roman" w:hAnsi="Times New Roman"/>
          <w:sz w:val="28"/>
          <w:szCs w:val="28"/>
          <w:lang w:val="nl-NL"/>
        </w:rPr>
        <w:t>ban hành Đề án quản lý, phát triển các tổ chức hành nghề công chứng</w:t>
      </w:r>
      <w:r w:rsidR="00F93DAA" w:rsidRPr="00ED6ADC">
        <w:rPr>
          <w:rFonts w:ascii="Times New Roman" w:hAnsi="Times New Roman"/>
          <w:sz w:val="28"/>
          <w:szCs w:val="28"/>
          <w:lang w:val="nl-NL"/>
        </w:rPr>
        <w:t xml:space="preserve"> </w:t>
      </w:r>
      <w:r w:rsidR="0098656B" w:rsidRPr="00ED6ADC">
        <w:rPr>
          <w:rFonts w:ascii="Times New Roman" w:hAnsi="Times New Roman"/>
          <w:sz w:val="28"/>
          <w:szCs w:val="28"/>
          <w:lang w:val="nl-NL"/>
        </w:rPr>
        <w:t>phù hợp với</w:t>
      </w:r>
      <w:r w:rsidR="00F93DAA" w:rsidRPr="00ED6ADC">
        <w:rPr>
          <w:rFonts w:ascii="Times New Roman" w:hAnsi="Times New Roman"/>
          <w:sz w:val="28"/>
          <w:szCs w:val="28"/>
          <w:lang w:val="nl-NL"/>
        </w:rPr>
        <w:t xml:space="preserve"> quy định của Luật </w:t>
      </w:r>
      <w:r w:rsidR="00895D03">
        <w:rPr>
          <w:rFonts w:ascii="Times New Roman" w:hAnsi="Times New Roman"/>
          <w:sz w:val="28"/>
          <w:szCs w:val="28"/>
          <w:lang w:val="nl-NL"/>
        </w:rPr>
        <w:t>này</w:t>
      </w:r>
      <w:r w:rsidR="00DB2D2A" w:rsidRPr="00ED6ADC">
        <w:rPr>
          <w:rFonts w:ascii="Times New Roman" w:hAnsi="Times New Roman"/>
          <w:sz w:val="28"/>
          <w:szCs w:val="28"/>
          <w:lang w:val="nl-NL"/>
        </w:rPr>
        <w:t>, các văn bản hướng dẫn thi hành</w:t>
      </w:r>
      <w:r w:rsidR="00F93DAA" w:rsidRPr="00ED6ADC">
        <w:rPr>
          <w:rFonts w:ascii="Times New Roman" w:hAnsi="Times New Roman"/>
          <w:sz w:val="28"/>
          <w:szCs w:val="28"/>
          <w:lang w:val="nl-NL"/>
        </w:rPr>
        <w:t xml:space="preserve"> và tình hình thực tiễn tại địa phương</w:t>
      </w:r>
      <w:r w:rsidRPr="00ED6ADC">
        <w:rPr>
          <w:rFonts w:ascii="Times New Roman" w:hAnsi="Times New Roman"/>
          <w:sz w:val="28"/>
          <w:szCs w:val="28"/>
          <w:lang w:val="nl-NL"/>
        </w:rPr>
        <w:t>;</w:t>
      </w:r>
      <w:r w:rsidRPr="00ED6ADC">
        <w:rPr>
          <w:rFonts w:ascii="Times New Roman" w:hAnsi="Times New Roman"/>
          <w:spacing w:val="-4"/>
          <w:sz w:val="28"/>
          <w:szCs w:val="28"/>
          <w:lang w:val="nl-NL"/>
        </w:rPr>
        <w:t xml:space="preserve"> xem xét, q</w:t>
      </w:r>
      <w:r w:rsidRPr="00ED6ADC">
        <w:rPr>
          <w:rFonts w:ascii="Times New Roman" w:eastAsia="Times New Roman" w:hAnsi="Times New Roman"/>
          <w:spacing w:val="-4"/>
          <w:sz w:val="28"/>
          <w:szCs w:val="28"/>
          <w:lang w:val="nl-NL"/>
        </w:rPr>
        <w:t xml:space="preserve">uyết định </w:t>
      </w:r>
      <w:r w:rsidR="0058413A" w:rsidRPr="00ED6ADC">
        <w:rPr>
          <w:rFonts w:ascii="Times New Roman" w:eastAsia="Times New Roman" w:hAnsi="Times New Roman"/>
          <w:spacing w:val="-4"/>
          <w:sz w:val="28"/>
          <w:szCs w:val="28"/>
          <w:lang w:val="nl-NL"/>
        </w:rPr>
        <w:t xml:space="preserve">chuyển </w:t>
      </w:r>
      <w:r w:rsidR="009167B7" w:rsidRPr="00ED6ADC">
        <w:rPr>
          <w:rFonts w:ascii="Times New Roman" w:eastAsia="Times New Roman" w:hAnsi="Times New Roman"/>
          <w:spacing w:val="-4"/>
          <w:sz w:val="28"/>
          <w:szCs w:val="28"/>
          <w:lang w:val="nl-NL"/>
        </w:rPr>
        <w:t xml:space="preserve">giao </w:t>
      </w:r>
      <w:r w:rsidR="00F869F8" w:rsidRPr="00ED6ADC">
        <w:rPr>
          <w:rFonts w:ascii="Times New Roman" w:eastAsia="Times New Roman" w:hAnsi="Times New Roman"/>
          <w:spacing w:val="-4"/>
          <w:sz w:val="28"/>
          <w:szCs w:val="28"/>
          <w:lang w:val="nl-NL"/>
        </w:rPr>
        <w:t>thẩm quyền</w:t>
      </w:r>
      <w:r w:rsidRPr="00ED6ADC">
        <w:rPr>
          <w:rFonts w:ascii="Times New Roman" w:eastAsia="Times New Roman" w:hAnsi="Times New Roman"/>
          <w:spacing w:val="-4"/>
          <w:sz w:val="28"/>
          <w:szCs w:val="28"/>
          <w:lang w:val="nl-NL"/>
        </w:rPr>
        <w:t xml:space="preserve"> </w:t>
      </w:r>
      <w:r w:rsidRPr="00ED6ADC">
        <w:rPr>
          <w:rFonts w:ascii="Times New Roman" w:hAnsi="Times New Roman"/>
          <w:spacing w:val="-4"/>
          <w:sz w:val="28"/>
          <w:szCs w:val="28"/>
          <w:lang w:val="nl-NL"/>
        </w:rPr>
        <w:t xml:space="preserve">chứng thực giao dịch </w:t>
      </w:r>
      <w:r w:rsidR="009167B7" w:rsidRPr="00ED6ADC">
        <w:rPr>
          <w:rFonts w:ascii="Times New Roman" w:hAnsi="Times New Roman"/>
          <w:spacing w:val="-4"/>
          <w:sz w:val="28"/>
          <w:szCs w:val="28"/>
          <w:lang w:val="nl-NL"/>
        </w:rPr>
        <w:t xml:space="preserve">của </w:t>
      </w:r>
      <w:r w:rsidR="004F64C8" w:rsidRPr="00ED6ADC">
        <w:rPr>
          <w:rFonts w:ascii="Times New Roman" w:hAnsi="Times New Roman"/>
          <w:spacing w:val="-4"/>
          <w:sz w:val="28"/>
          <w:szCs w:val="28"/>
          <w:lang w:val="nl-NL"/>
        </w:rPr>
        <w:t xml:space="preserve">Chủ tịch </w:t>
      </w:r>
      <w:r w:rsidRPr="00ED6ADC">
        <w:rPr>
          <w:rFonts w:ascii="Times New Roman" w:hAnsi="Times New Roman"/>
          <w:spacing w:val="-4"/>
          <w:sz w:val="28"/>
          <w:szCs w:val="28"/>
          <w:lang w:val="nl-NL"/>
        </w:rPr>
        <w:t xml:space="preserve">Ủy ban nhân dân cấp </w:t>
      </w:r>
      <w:r w:rsidR="009167B7" w:rsidRPr="00ED6ADC">
        <w:rPr>
          <w:rFonts w:ascii="Times New Roman" w:hAnsi="Times New Roman"/>
          <w:spacing w:val="-4"/>
          <w:sz w:val="28"/>
          <w:szCs w:val="28"/>
          <w:lang w:val="nl-NL"/>
        </w:rPr>
        <w:t xml:space="preserve">xã cho </w:t>
      </w:r>
      <w:r w:rsidRPr="00ED6ADC">
        <w:rPr>
          <w:rFonts w:ascii="Times New Roman" w:hAnsi="Times New Roman"/>
          <w:spacing w:val="-4"/>
          <w:sz w:val="28"/>
          <w:szCs w:val="28"/>
          <w:lang w:val="nl-NL"/>
        </w:rPr>
        <w:t xml:space="preserve">tổ chức hành nghề công chứng </w:t>
      </w:r>
      <w:r w:rsidR="009167B7" w:rsidRPr="00ED6ADC">
        <w:rPr>
          <w:rFonts w:ascii="Times New Roman" w:hAnsi="Times New Roman"/>
          <w:spacing w:val="-4"/>
          <w:sz w:val="28"/>
          <w:szCs w:val="28"/>
          <w:lang w:val="nl-NL"/>
        </w:rPr>
        <w:t xml:space="preserve">để thực hiện công chứng giao dịch </w:t>
      </w:r>
      <w:r w:rsidRPr="00ED6ADC">
        <w:rPr>
          <w:rFonts w:ascii="Times New Roman" w:hAnsi="Times New Roman"/>
          <w:spacing w:val="-4"/>
          <w:sz w:val="28"/>
          <w:szCs w:val="28"/>
          <w:lang w:val="nl-NL"/>
        </w:rPr>
        <w:t xml:space="preserve">tại những địa bàn </w:t>
      </w:r>
      <w:r w:rsidR="005B13F7" w:rsidRPr="00ED6ADC">
        <w:rPr>
          <w:rFonts w:ascii="Times New Roman" w:hAnsi="Times New Roman"/>
          <w:spacing w:val="-4"/>
          <w:sz w:val="28"/>
          <w:szCs w:val="28"/>
          <w:lang w:val="nl-NL"/>
        </w:rPr>
        <w:t>cấp xã</w:t>
      </w:r>
      <w:r w:rsidRPr="00ED6ADC">
        <w:rPr>
          <w:rFonts w:ascii="Times New Roman" w:hAnsi="Times New Roman"/>
          <w:spacing w:val="-4"/>
          <w:sz w:val="28"/>
          <w:szCs w:val="28"/>
          <w:lang w:val="nl-NL"/>
        </w:rPr>
        <w:t xml:space="preserve"> đã phát triển được tổ chức hành nghề công chứng đáp ứng yêu cầu công chứng của cá nhân, tổ chức theo quy định của Chính phủ</w:t>
      </w:r>
      <w:r w:rsidR="00C719C3" w:rsidRPr="00ED6ADC">
        <w:rPr>
          <w:rFonts w:ascii="Times New Roman" w:hAnsi="Times New Roman"/>
          <w:spacing w:val="-4"/>
          <w:sz w:val="28"/>
          <w:szCs w:val="28"/>
          <w:lang w:val="nl-NL"/>
        </w:rPr>
        <w:t>.</w:t>
      </w:r>
      <w:r w:rsidRPr="00ED6ADC">
        <w:rPr>
          <w:rFonts w:ascii="Times New Roman" w:hAnsi="Times New Roman"/>
          <w:spacing w:val="-4"/>
          <w:sz w:val="28"/>
          <w:szCs w:val="28"/>
          <w:lang w:val="nl-NL"/>
        </w:rPr>
        <w:t>”.</w:t>
      </w:r>
    </w:p>
    <w:p w14:paraId="23A3A3D7" w14:textId="1469EA03" w:rsidR="004A03CE" w:rsidRPr="00ED6ADC" w:rsidRDefault="00A9553D">
      <w:pPr>
        <w:pStyle w:val="NormalWeb"/>
        <w:widowControl w:val="0"/>
        <w:spacing w:before="120" w:after="120" w:line="340" w:lineRule="exact"/>
        <w:ind w:firstLine="562"/>
        <w:jc w:val="both"/>
        <w:rPr>
          <w:spacing w:val="-2"/>
          <w:sz w:val="28"/>
          <w:szCs w:val="28"/>
          <w:lang w:val="nl-NL"/>
        </w:rPr>
      </w:pPr>
      <w:r w:rsidRPr="00ED6ADC">
        <w:rPr>
          <w:spacing w:val="-2"/>
          <w:sz w:val="28"/>
          <w:szCs w:val="28"/>
          <w:lang w:val="nl-NL"/>
        </w:rPr>
        <w:lastRenderedPageBreak/>
        <w:t>8</w:t>
      </w:r>
      <w:r w:rsidR="008A6F8E" w:rsidRPr="00ED6ADC">
        <w:rPr>
          <w:spacing w:val="-2"/>
          <w:sz w:val="28"/>
          <w:szCs w:val="28"/>
          <w:lang w:val="nl-NL"/>
        </w:rPr>
        <w:t xml:space="preserve">. </w:t>
      </w:r>
      <w:r w:rsidR="004A03CE" w:rsidRPr="00ED6ADC">
        <w:rPr>
          <w:spacing w:val="-2"/>
          <w:sz w:val="28"/>
          <w:szCs w:val="28"/>
          <w:lang w:val="nl-NL"/>
        </w:rPr>
        <w:t>Sửa đổi, bổ sung khoản 1 Điều 23 như sau:</w:t>
      </w:r>
    </w:p>
    <w:p w14:paraId="6E630D67" w14:textId="2AD06B75" w:rsidR="004A03CE" w:rsidRPr="00EA6058" w:rsidRDefault="004A03CE">
      <w:pPr>
        <w:pStyle w:val="Heading2"/>
        <w:keepNext w:val="0"/>
        <w:widowControl w:val="0"/>
        <w:spacing w:before="120" w:after="120" w:line="340" w:lineRule="exact"/>
        <w:ind w:firstLine="567"/>
        <w:jc w:val="both"/>
        <w:rPr>
          <w:rFonts w:ascii="Times New Roman" w:hAnsi="Times New Roman"/>
          <w:b w:val="0"/>
          <w:i w:val="0"/>
          <w:spacing w:val="2"/>
          <w:sz w:val="28"/>
          <w:szCs w:val="28"/>
          <w:lang w:val="nl-NL"/>
        </w:rPr>
      </w:pPr>
      <w:r w:rsidRPr="00ED6ADC">
        <w:rPr>
          <w:rFonts w:ascii="Times New Roman" w:hAnsi="Times New Roman"/>
          <w:b w:val="0"/>
          <w:i w:val="0"/>
          <w:sz w:val="28"/>
          <w:szCs w:val="28"/>
          <w:lang w:val="nl-NL"/>
        </w:rPr>
        <w:t xml:space="preserve">“1. </w:t>
      </w:r>
      <w:r w:rsidRPr="00EA6058">
        <w:rPr>
          <w:rFonts w:ascii="Times New Roman" w:hAnsi="Times New Roman"/>
          <w:b w:val="0"/>
          <w:i w:val="0"/>
          <w:spacing w:val="2"/>
          <w:sz w:val="28"/>
          <w:szCs w:val="28"/>
          <w:lang w:val="nl-NL"/>
        </w:rPr>
        <w:t>Văn phòng công chứng được tổ chức và hoạt động theo quy định của Luật này và quy định khác của pháp luật có liên quan đối với loại hình công ty hợp danh</w:t>
      </w:r>
      <w:r w:rsidR="00677FDB" w:rsidRPr="00EA6058">
        <w:rPr>
          <w:rFonts w:ascii="Times New Roman" w:hAnsi="Times New Roman"/>
          <w:b w:val="0"/>
          <w:i w:val="0"/>
          <w:spacing w:val="2"/>
          <w:sz w:val="28"/>
          <w:szCs w:val="28"/>
          <w:lang w:val="nl-NL"/>
        </w:rPr>
        <w:t>.</w:t>
      </w:r>
      <w:r w:rsidRPr="00EA6058">
        <w:rPr>
          <w:rFonts w:ascii="Times New Roman" w:hAnsi="Times New Roman"/>
          <w:b w:val="0"/>
          <w:i w:val="0"/>
          <w:spacing w:val="2"/>
          <w:sz w:val="28"/>
          <w:szCs w:val="28"/>
          <w:lang w:val="nl-NL"/>
        </w:rPr>
        <w:t xml:space="preserve"> </w:t>
      </w:r>
      <w:bookmarkStart w:id="10" w:name="_Hlk228370205"/>
      <w:r w:rsidR="00677FDB" w:rsidRPr="00EA6058">
        <w:rPr>
          <w:rFonts w:ascii="Times New Roman" w:hAnsi="Times New Roman"/>
          <w:b w:val="0"/>
          <w:i w:val="0"/>
          <w:spacing w:val="2"/>
          <w:sz w:val="28"/>
          <w:szCs w:val="28"/>
          <w:lang w:val="nl-NL"/>
        </w:rPr>
        <w:t>T</w:t>
      </w:r>
      <w:r w:rsidRPr="00EA6058">
        <w:rPr>
          <w:rFonts w:ascii="Times New Roman" w:hAnsi="Times New Roman"/>
          <w:b w:val="0"/>
          <w:i w:val="0"/>
          <w:spacing w:val="2"/>
          <w:sz w:val="28"/>
          <w:szCs w:val="28"/>
          <w:lang w:val="nl-NL"/>
        </w:rPr>
        <w:t>ại các đơn vị hành chính cấp xã có mật độ dân số thấp, cơ sở hạ tầng</w:t>
      </w:r>
      <w:r w:rsidR="00A779BA" w:rsidRPr="00EA6058">
        <w:rPr>
          <w:rFonts w:ascii="Times New Roman" w:hAnsi="Times New Roman"/>
          <w:b w:val="0"/>
          <w:i w:val="0"/>
          <w:spacing w:val="2"/>
          <w:sz w:val="28"/>
          <w:szCs w:val="28"/>
          <w:lang w:val="nl-NL"/>
        </w:rPr>
        <w:t xml:space="preserve">, </w:t>
      </w:r>
      <w:r w:rsidRPr="00EA6058">
        <w:rPr>
          <w:rFonts w:ascii="Times New Roman" w:hAnsi="Times New Roman"/>
          <w:b w:val="0"/>
          <w:i w:val="0"/>
          <w:spacing w:val="2"/>
          <w:sz w:val="28"/>
          <w:szCs w:val="28"/>
          <w:lang w:val="nl-NL"/>
        </w:rPr>
        <w:t>dịch vụ chưa phát triển và khó khăn trong việc thành lập Văn phòng công chứng theo loại hình công ty hợp danh</w:t>
      </w:r>
      <w:r w:rsidR="00B849B7" w:rsidRPr="00EA6058">
        <w:rPr>
          <w:rFonts w:ascii="Times New Roman" w:hAnsi="Times New Roman"/>
          <w:b w:val="0"/>
          <w:i w:val="0"/>
          <w:spacing w:val="2"/>
          <w:sz w:val="28"/>
          <w:szCs w:val="28"/>
          <w:lang w:val="nl-NL"/>
        </w:rPr>
        <w:t xml:space="preserve"> thì được thành lập</w:t>
      </w:r>
      <w:r w:rsidRPr="00EA6058">
        <w:rPr>
          <w:rFonts w:ascii="Times New Roman" w:hAnsi="Times New Roman"/>
          <w:b w:val="0"/>
          <w:i w:val="0"/>
          <w:spacing w:val="2"/>
          <w:sz w:val="28"/>
          <w:szCs w:val="28"/>
          <w:lang w:val="nl-NL"/>
        </w:rPr>
        <w:t xml:space="preserve"> Văn phòng công chứng </w:t>
      </w:r>
      <w:r w:rsidR="00C62726" w:rsidRPr="00EA6058">
        <w:rPr>
          <w:rFonts w:ascii="Times New Roman" w:hAnsi="Times New Roman"/>
          <w:b w:val="0"/>
          <w:i w:val="0"/>
          <w:spacing w:val="2"/>
          <w:sz w:val="28"/>
          <w:szCs w:val="28"/>
          <w:lang w:val="nl-NL"/>
        </w:rPr>
        <w:t xml:space="preserve">theo </w:t>
      </w:r>
      <w:r w:rsidR="00E3300F" w:rsidRPr="00EA6058">
        <w:rPr>
          <w:rFonts w:ascii="Times New Roman" w:hAnsi="Times New Roman"/>
          <w:b w:val="0"/>
          <w:i w:val="0"/>
          <w:spacing w:val="2"/>
          <w:sz w:val="28"/>
          <w:szCs w:val="28"/>
          <w:lang w:val="nl-NL"/>
        </w:rPr>
        <w:t>loại hình doanh nghiệp tư nhân</w:t>
      </w:r>
      <w:r w:rsidR="00890D05" w:rsidRPr="00EA6058">
        <w:rPr>
          <w:rFonts w:ascii="Times New Roman" w:hAnsi="Times New Roman"/>
          <w:b w:val="0"/>
          <w:i w:val="0"/>
          <w:spacing w:val="2"/>
          <w:sz w:val="28"/>
          <w:szCs w:val="28"/>
          <w:lang w:val="nl-NL"/>
        </w:rPr>
        <w:t>.</w:t>
      </w:r>
      <w:r w:rsidR="00B849B7">
        <w:rPr>
          <w:rFonts w:ascii="Times New Roman" w:hAnsi="Times New Roman"/>
          <w:b w:val="0"/>
          <w:i w:val="0"/>
          <w:spacing w:val="2"/>
          <w:sz w:val="28"/>
          <w:szCs w:val="28"/>
          <w:lang w:val="nl-NL"/>
        </w:rPr>
        <w:t xml:space="preserve"> </w:t>
      </w:r>
      <w:bookmarkEnd w:id="10"/>
      <w:r w:rsidR="00890D05" w:rsidRPr="00EA6058">
        <w:rPr>
          <w:rFonts w:ascii="Times New Roman" w:hAnsi="Times New Roman"/>
          <w:b w:val="0"/>
          <w:i w:val="0"/>
          <w:spacing w:val="2"/>
          <w:sz w:val="28"/>
          <w:szCs w:val="28"/>
          <w:lang w:val="nl-NL"/>
        </w:rPr>
        <w:t>Đ</w:t>
      </w:r>
      <w:r w:rsidR="00EA11EF" w:rsidRPr="00EA6058">
        <w:rPr>
          <w:rFonts w:ascii="Times New Roman" w:hAnsi="Times New Roman"/>
          <w:b w:val="0"/>
          <w:i w:val="0"/>
          <w:spacing w:val="2"/>
          <w:sz w:val="28"/>
          <w:szCs w:val="28"/>
          <w:lang w:val="nl-NL"/>
        </w:rPr>
        <w:t>ơn vị hành chính</w:t>
      </w:r>
      <w:r w:rsidR="000F2EFF" w:rsidRPr="00EA6058">
        <w:rPr>
          <w:rFonts w:ascii="Times New Roman" w:hAnsi="Times New Roman"/>
          <w:b w:val="0"/>
          <w:i w:val="0"/>
          <w:spacing w:val="2"/>
          <w:sz w:val="28"/>
          <w:szCs w:val="28"/>
          <w:lang w:val="nl-NL"/>
        </w:rPr>
        <w:t xml:space="preserve"> cấp xã không còn thuộc trường hợp </w:t>
      </w:r>
      <w:r w:rsidR="00EA11EF" w:rsidRPr="00EA6058">
        <w:rPr>
          <w:rFonts w:ascii="Times New Roman" w:hAnsi="Times New Roman"/>
          <w:b w:val="0"/>
          <w:i w:val="0"/>
          <w:spacing w:val="2"/>
          <w:sz w:val="28"/>
          <w:szCs w:val="28"/>
          <w:lang w:val="nl-NL"/>
        </w:rPr>
        <w:t>được thành lập Văn phòng công chứng theo loại hình doanh nghiệp tư nhân</w:t>
      </w:r>
      <w:r w:rsidR="000F2EFF" w:rsidRPr="00EA6058">
        <w:rPr>
          <w:rFonts w:ascii="Times New Roman" w:hAnsi="Times New Roman"/>
          <w:b w:val="0"/>
          <w:i w:val="0"/>
          <w:spacing w:val="2"/>
          <w:sz w:val="28"/>
          <w:szCs w:val="28"/>
          <w:lang w:val="nl-NL"/>
        </w:rPr>
        <w:t xml:space="preserve"> thì Văn phòng công </w:t>
      </w:r>
      <w:r w:rsidR="00EA11EF" w:rsidRPr="00EA6058">
        <w:rPr>
          <w:rFonts w:ascii="Times New Roman" w:hAnsi="Times New Roman"/>
          <w:b w:val="0"/>
          <w:i w:val="0"/>
          <w:spacing w:val="2"/>
          <w:sz w:val="28"/>
          <w:szCs w:val="28"/>
          <w:lang w:val="nl-NL"/>
        </w:rPr>
        <w:t xml:space="preserve">chứng được tổ chức và hoạt động theo loại hình doanh nghiệp tư nhân </w:t>
      </w:r>
      <w:r w:rsidR="000F2EFF" w:rsidRPr="00EA6058">
        <w:rPr>
          <w:rFonts w:ascii="Times New Roman" w:hAnsi="Times New Roman"/>
          <w:b w:val="0"/>
          <w:i w:val="0"/>
          <w:spacing w:val="2"/>
          <w:sz w:val="28"/>
          <w:szCs w:val="28"/>
          <w:lang w:val="nl-NL"/>
        </w:rPr>
        <w:t xml:space="preserve">đã được thành lập </w:t>
      </w:r>
      <w:r w:rsidR="00EA11EF" w:rsidRPr="00EA6058">
        <w:rPr>
          <w:rFonts w:ascii="Times New Roman" w:hAnsi="Times New Roman"/>
          <w:b w:val="0"/>
          <w:i w:val="0"/>
          <w:spacing w:val="2"/>
          <w:sz w:val="28"/>
          <w:szCs w:val="28"/>
          <w:lang w:val="nl-NL"/>
        </w:rPr>
        <w:t>trước</w:t>
      </w:r>
      <w:r w:rsidR="000F2EFF" w:rsidRPr="00EA6058">
        <w:rPr>
          <w:rFonts w:ascii="Times New Roman" w:hAnsi="Times New Roman"/>
          <w:b w:val="0"/>
          <w:i w:val="0"/>
          <w:spacing w:val="2"/>
          <w:sz w:val="28"/>
          <w:szCs w:val="28"/>
          <w:lang w:val="nl-NL"/>
        </w:rPr>
        <w:t xml:space="preserve"> đó vẫn được tiếp tục hoạt động. </w:t>
      </w:r>
    </w:p>
    <w:p w14:paraId="09F94897" w14:textId="32E546C5" w:rsidR="00F120E3" w:rsidRDefault="000F2EFF">
      <w:pPr>
        <w:pStyle w:val="Heading2"/>
        <w:keepNext w:val="0"/>
        <w:widowControl w:val="0"/>
        <w:spacing w:before="120" w:after="120" w:line="340" w:lineRule="exact"/>
        <w:ind w:firstLine="567"/>
        <w:jc w:val="both"/>
        <w:rPr>
          <w:rFonts w:ascii="Times New Roman" w:hAnsi="Times New Roman"/>
          <w:b w:val="0"/>
          <w:i w:val="0"/>
          <w:sz w:val="28"/>
          <w:szCs w:val="28"/>
          <w:lang w:val="nl-NL"/>
        </w:rPr>
      </w:pPr>
      <w:r w:rsidRPr="00ED6ADC">
        <w:rPr>
          <w:rFonts w:ascii="Times New Roman" w:hAnsi="Times New Roman"/>
          <w:b w:val="0"/>
          <w:i w:val="0"/>
          <w:sz w:val="28"/>
          <w:szCs w:val="28"/>
          <w:lang w:val="nl-NL"/>
        </w:rPr>
        <w:t>Chính phủ quy định việc chuyển đổi loại hình Văn phòng công chứng được tổ chức và hoạt động theo loại hình doanh nghiệp tư nhân</w:t>
      </w:r>
      <w:r w:rsidR="00616DCE">
        <w:rPr>
          <w:rFonts w:ascii="Times New Roman" w:hAnsi="Times New Roman"/>
          <w:b w:val="0"/>
          <w:i w:val="0"/>
          <w:sz w:val="28"/>
          <w:szCs w:val="28"/>
          <w:lang w:val="nl-NL"/>
        </w:rPr>
        <w:t xml:space="preserve"> thành </w:t>
      </w:r>
      <w:r w:rsidR="00616DCE" w:rsidRPr="00ED6ADC">
        <w:rPr>
          <w:rFonts w:ascii="Times New Roman" w:hAnsi="Times New Roman"/>
          <w:b w:val="0"/>
          <w:i w:val="0"/>
          <w:sz w:val="28"/>
          <w:szCs w:val="28"/>
          <w:lang w:val="nl-NL"/>
        </w:rPr>
        <w:t>Văn phòng công chứng</w:t>
      </w:r>
      <w:r w:rsidR="00616DCE">
        <w:rPr>
          <w:rFonts w:ascii="Times New Roman" w:hAnsi="Times New Roman"/>
          <w:b w:val="0"/>
          <w:i w:val="0"/>
          <w:sz w:val="28"/>
          <w:szCs w:val="28"/>
          <w:lang w:val="nl-NL"/>
        </w:rPr>
        <w:t xml:space="preserve"> được tổ chức và hoạt động theo loại hình công ty hợp danh</w:t>
      </w:r>
      <w:r w:rsidRPr="00ED6ADC">
        <w:rPr>
          <w:rFonts w:ascii="Times New Roman" w:hAnsi="Times New Roman"/>
          <w:b w:val="0"/>
          <w:i w:val="0"/>
          <w:sz w:val="28"/>
          <w:szCs w:val="28"/>
          <w:lang w:val="nl-NL"/>
        </w:rPr>
        <w:t xml:space="preserve">. </w:t>
      </w:r>
    </w:p>
    <w:p w14:paraId="6906088C" w14:textId="6099DE7D" w:rsidR="004A03CE" w:rsidRPr="00ED6ADC" w:rsidRDefault="004A03CE">
      <w:pPr>
        <w:pStyle w:val="Heading2"/>
        <w:keepNext w:val="0"/>
        <w:widowControl w:val="0"/>
        <w:spacing w:before="120" w:after="120" w:line="340" w:lineRule="exact"/>
        <w:ind w:firstLine="567"/>
        <w:jc w:val="both"/>
        <w:rPr>
          <w:rFonts w:ascii="Times New Roman" w:hAnsi="Times New Roman"/>
          <w:b w:val="0"/>
          <w:i w:val="0"/>
          <w:sz w:val="28"/>
          <w:szCs w:val="28"/>
          <w:lang w:val="nl-NL"/>
        </w:rPr>
      </w:pPr>
      <w:r w:rsidRPr="00ED6ADC">
        <w:rPr>
          <w:rFonts w:ascii="Times New Roman" w:hAnsi="Times New Roman"/>
          <w:b w:val="0"/>
          <w:i w:val="0"/>
          <w:sz w:val="28"/>
          <w:szCs w:val="28"/>
          <w:lang w:val="nl-NL"/>
        </w:rPr>
        <w:t>Ủ</w:t>
      </w:r>
      <w:r w:rsidR="00EA11EF">
        <w:rPr>
          <w:rFonts w:ascii="Times New Roman" w:hAnsi="Times New Roman"/>
          <w:b w:val="0"/>
          <w:i w:val="0"/>
          <w:sz w:val="28"/>
          <w:szCs w:val="28"/>
          <w:lang w:val="nl-NL"/>
        </w:rPr>
        <w:t>y ban nh</w:t>
      </w:r>
      <w:r w:rsidR="00EA11EF" w:rsidRPr="00EA11EF">
        <w:rPr>
          <w:rFonts w:ascii="Times New Roman" w:hAnsi="Times New Roman"/>
          <w:b w:val="0"/>
          <w:i w:val="0"/>
          <w:sz w:val="28"/>
          <w:szCs w:val="28"/>
          <w:lang w:val="nl-NL"/>
        </w:rPr>
        <w:t>â</w:t>
      </w:r>
      <w:r w:rsidR="00EA11EF">
        <w:rPr>
          <w:rFonts w:ascii="Times New Roman" w:hAnsi="Times New Roman"/>
          <w:b w:val="0"/>
          <w:i w:val="0"/>
          <w:sz w:val="28"/>
          <w:szCs w:val="28"/>
          <w:lang w:val="nl-NL"/>
        </w:rPr>
        <w:t>n d</w:t>
      </w:r>
      <w:r w:rsidR="00EA11EF" w:rsidRPr="00EA11EF">
        <w:rPr>
          <w:rFonts w:ascii="Times New Roman" w:hAnsi="Times New Roman"/>
          <w:b w:val="0"/>
          <w:i w:val="0"/>
          <w:sz w:val="28"/>
          <w:szCs w:val="28"/>
          <w:lang w:val="nl-NL"/>
        </w:rPr>
        <w:t>â</w:t>
      </w:r>
      <w:r w:rsidR="00EA11EF">
        <w:rPr>
          <w:rFonts w:ascii="Times New Roman" w:hAnsi="Times New Roman"/>
          <w:b w:val="0"/>
          <w:i w:val="0"/>
          <w:sz w:val="28"/>
          <w:szCs w:val="28"/>
          <w:lang w:val="nl-NL"/>
        </w:rPr>
        <w:t>n c</w:t>
      </w:r>
      <w:r w:rsidR="00EA11EF" w:rsidRPr="00EA11EF">
        <w:rPr>
          <w:rFonts w:ascii="Times New Roman" w:hAnsi="Times New Roman"/>
          <w:b w:val="0"/>
          <w:i w:val="0"/>
          <w:sz w:val="28"/>
          <w:szCs w:val="28"/>
          <w:lang w:val="nl-NL"/>
        </w:rPr>
        <w:t>ấp</w:t>
      </w:r>
      <w:r w:rsidR="00EA11EF">
        <w:rPr>
          <w:rFonts w:ascii="Times New Roman" w:hAnsi="Times New Roman"/>
          <w:b w:val="0"/>
          <w:i w:val="0"/>
          <w:sz w:val="28"/>
          <w:szCs w:val="28"/>
          <w:lang w:val="nl-NL"/>
        </w:rPr>
        <w:t xml:space="preserve"> t</w:t>
      </w:r>
      <w:r w:rsidR="00EA11EF" w:rsidRPr="00EA11EF">
        <w:rPr>
          <w:rFonts w:ascii="Times New Roman" w:hAnsi="Times New Roman"/>
          <w:b w:val="0"/>
          <w:i w:val="0"/>
          <w:sz w:val="28"/>
          <w:szCs w:val="28"/>
          <w:lang w:val="nl-NL"/>
        </w:rPr>
        <w:t>ỉnh</w:t>
      </w:r>
      <w:r w:rsidR="00EA11EF">
        <w:rPr>
          <w:rFonts w:ascii="Times New Roman" w:hAnsi="Times New Roman"/>
          <w:b w:val="0"/>
          <w:i w:val="0"/>
          <w:sz w:val="28"/>
          <w:szCs w:val="28"/>
          <w:lang w:val="nl-NL"/>
        </w:rPr>
        <w:t xml:space="preserve"> quy</w:t>
      </w:r>
      <w:r w:rsidR="00EA11EF" w:rsidRPr="00EA11EF">
        <w:rPr>
          <w:rFonts w:ascii="Times New Roman" w:hAnsi="Times New Roman"/>
          <w:b w:val="0"/>
          <w:i w:val="0"/>
          <w:sz w:val="28"/>
          <w:szCs w:val="28"/>
          <w:lang w:val="nl-NL"/>
        </w:rPr>
        <w:t>ết</w:t>
      </w:r>
      <w:r w:rsidR="00EA11EF">
        <w:rPr>
          <w:rFonts w:ascii="Times New Roman" w:hAnsi="Times New Roman"/>
          <w:b w:val="0"/>
          <w:i w:val="0"/>
          <w:sz w:val="28"/>
          <w:szCs w:val="28"/>
          <w:lang w:val="nl-NL"/>
        </w:rPr>
        <w:t xml:space="preserve"> </w:t>
      </w:r>
      <w:r w:rsidR="00EA11EF" w:rsidRPr="00EA11EF">
        <w:rPr>
          <w:rFonts w:ascii="Times New Roman" w:hAnsi="Times New Roman"/>
          <w:b w:val="0"/>
          <w:i w:val="0"/>
          <w:sz w:val="28"/>
          <w:szCs w:val="28"/>
          <w:lang w:val="nl-NL"/>
        </w:rPr>
        <w:t>định</w:t>
      </w:r>
      <w:r w:rsidR="00EA11EF">
        <w:rPr>
          <w:rFonts w:ascii="Times New Roman" w:hAnsi="Times New Roman"/>
          <w:b w:val="0"/>
          <w:i w:val="0"/>
          <w:sz w:val="28"/>
          <w:szCs w:val="28"/>
          <w:lang w:val="nl-NL"/>
        </w:rPr>
        <w:t xml:space="preserve"> danh m</w:t>
      </w:r>
      <w:r w:rsidR="00EA11EF" w:rsidRPr="00EA11EF">
        <w:rPr>
          <w:rFonts w:ascii="Times New Roman" w:hAnsi="Times New Roman"/>
          <w:b w:val="0"/>
          <w:i w:val="0"/>
          <w:sz w:val="28"/>
          <w:szCs w:val="28"/>
          <w:lang w:val="nl-NL"/>
        </w:rPr>
        <w:t>ục</w:t>
      </w:r>
      <w:r w:rsidR="00EA11EF">
        <w:rPr>
          <w:rFonts w:ascii="Times New Roman" w:hAnsi="Times New Roman"/>
          <w:b w:val="0"/>
          <w:i w:val="0"/>
          <w:sz w:val="28"/>
          <w:szCs w:val="28"/>
          <w:lang w:val="nl-NL"/>
        </w:rPr>
        <w:t xml:space="preserve"> </w:t>
      </w:r>
      <w:r w:rsidR="00EA11EF" w:rsidRPr="00EA11EF">
        <w:rPr>
          <w:rFonts w:ascii="Times New Roman" w:hAnsi="Times New Roman"/>
          <w:b w:val="0"/>
          <w:i w:val="0"/>
          <w:sz w:val="28"/>
          <w:szCs w:val="28"/>
          <w:lang w:val="nl-NL"/>
        </w:rPr>
        <w:t>đơ</w:t>
      </w:r>
      <w:r w:rsidR="00EA11EF">
        <w:rPr>
          <w:rFonts w:ascii="Times New Roman" w:hAnsi="Times New Roman"/>
          <w:b w:val="0"/>
          <w:i w:val="0"/>
          <w:sz w:val="28"/>
          <w:szCs w:val="28"/>
          <w:lang w:val="nl-NL"/>
        </w:rPr>
        <w:t>n v</w:t>
      </w:r>
      <w:r w:rsidR="00EA11EF" w:rsidRPr="00EA11EF">
        <w:rPr>
          <w:rFonts w:ascii="Times New Roman" w:hAnsi="Times New Roman"/>
          <w:b w:val="0"/>
          <w:i w:val="0"/>
          <w:sz w:val="28"/>
          <w:szCs w:val="28"/>
          <w:lang w:val="nl-NL"/>
        </w:rPr>
        <w:t>ị</w:t>
      </w:r>
      <w:r w:rsidR="00EA11EF">
        <w:rPr>
          <w:rFonts w:ascii="Times New Roman" w:hAnsi="Times New Roman"/>
          <w:b w:val="0"/>
          <w:i w:val="0"/>
          <w:sz w:val="28"/>
          <w:szCs w:val="28"/>
          <w:lang w:val="nl-NL"/>
        </w:rPr>
        <w:t xml:space="preserve"> h</w:t>
      </w:r>
      <w:r w:rsidR="00EA11EF" w:rsidRPr="00EA11EF">
        <w:rPr>
          <w:rFonts w:ascii="Times New Roman" w:hAnsi="Times New Roman"/>
          <w:b w:val="0"/>
          <w:i w:val="0"/>
          <w:sz w:val="28"/>
          <w:szCs w:val="28"/>
          <w:lang w:val="nl-NL"/>
        </w:rPr>
        <w:t>àn</w:t>
      </w:r>
      <w:r w:rsidR="00EA11EF">
        <w:rPr>
          <w:rFonts w:ascii="Times New Roman" w:hAnsi="Times New Roman"/>
          <w:b w:val="0"/>
          <w:i w:val="0"/>
          <w:sz w:val="28"/>
          <w:szCs w:val="28"/>
          <w:lang w:val="nl-NL"/>
        </w:rPr>
        <w:t>h ch</w:t>
      </w:r>
      <w:r w:rsidR="00EA11EF" w:rsidRPr="00EA11EF">
        <w:rPr>
          <w:rFonts w:ascii="Times New Roman" w:hAnsi="Times New Roman"/>
          <w:b w:val="0"/>
          <w:i w:val="0"/>
          <w:sz w:val="28"/>
          <w:szCs w:val="28"/>
          <w:lang w:val="nl-NL"/>
        </w:rPr>
        <w:t>ín</w:t>
      </w:r>
      <w:r w:rsidR="00EA11EF">
        <w:rPr>
          <w:rFonts w:ascii="Times New Roman" w:hAnsi="Times New Roman"/>
          <w:b w:val="0"/>
          <w:i w:val="0"/>
          <w:sz w:val="28"/>
          <w:szCs w:val="28"/>
          <w:lang w:val="nl-NL"/>
        </w:rPr>
        <w:t>h c</w:t>
      </w:r>
      <w:r w:rsidR="00EA11EF" w:rsidRPr="00EA11EF">
        <w:rPr>
          <w:rFonts w:ascii="Times New Roman" w:hAnsi="Times New Roman"/>
          <w:b w:val="0"/>
          <w:i w:val="0"/>
          <w:sz w:val="28"/>
          <w:szCs w:val="28"/>
          <w:lang w:val="nl-NL"/>
        </w:rPr>
        <w:t>ấp</w:t>
      </w:r>
      <w:r w:rsidR="00EA11EF">
        <w:rPr>
          <w:rFonts w:ascii="Times New Roman" w:hAnsi="Times New Roman"/>
          <w:b w:val="0"/>
          <w:i w:val="0"/>
          <w:sz w:val="28"/>
          <w:szCs w:val="28"/>
          <w:lang w:val="nl-NL"/>
        </w:rPr>
        <w:t xml:space="preserve"> x</w:t>
      </w:r>
      <w:r w:rsidR="00EA11EF" w:rsidRPr="00EA11EF">
        <w:rPr>
          <w:rFonts w:ascii="Times New Roman" w:hAnsi="Times New Roman"/>
          <w:b w:val="0"/>
          <w:i w:val="0"/>
          <w:sz w:val="28"/>
          <w:szCs w:val="28"/>
          <w:lang w:val="nl-NL"/>
        </w:rPr>
        <w:t>ã</w:t>
      </w:r>
      <w:r w:rsidR="00EA11EF">
        <w:rPr>
          <w:rFonts w:ascii="Times New Roman" w:hAnsi="Times New Roman"/>
          <w:b w:val="0"/>
          <w:i w:val="0"/>
          <w:sz w:val="28"/>
          <w:szCs w:val="28"/>
          <w:lang w:val="nl-NL"/>
        </w:rPr>
        <w:t xml:space="preserve"> đư</w:t>
      </w:r>
      <w:r w:rsidR="00EA11EF" w:rsidRPr="00EA11EF">
        <w:rPr>
          <w:rFonts w:ascii="Times New Roman" w:hAnsi="Times New Roman"/>
          <w:b w:val="0"/>
          <w:i w:val="0"/>
          <w:sz w:val="28"/>
          <w:szCs w:val="28"/>
          <w:lang w:val="nl-NL"/>
        </w:rPr>
        <w:t>ợc</w:t>
      </w:r>
      <w:r w:rsidR="00EA11EF">
        <w:rPr>
          <w:rFonts w:ascii="Times New Roman" w:hAnsi="Times New Roman"/>
          <w:b w:val="0"/>
          <w:i w:val="0"/>
          <w:sz w:val="28"/>
          <w:szCs w:val="28"/>
          <w:lang w:val="nl-NL"/>
        </w:rPr>
        <w:t xml:space="preserve"> th</w:t>
      </w:r>
      <w:r w:rsidR="00EA11EF" w:rsidRPr="00EA11EF">
        <w:rPr>
          <w:rFonts w:ascii="Times New Roman" w:hAnsi="Times New Roman"/>
          <w:b w:val="0"/>
          <w:i w:val="0"/>
          <w:sz w:val="28"/>
          <w:szCs w:val="28"/>
          <w:lang w:val="nl-NL"/>
        </w:rPr>
        <w:t>ành</w:t>
      </w:r>
      <w:r w:rsidR="00EA11EF">
        <w:rPr>
          <w:rFonts w:ascii="Times New Roman" w:hAnsi="Times New Roman"/>
          <w:b w:val="0"/>
          <w:i w:val="0"/>
          <w:sz w:val="28"/>
          <w:szCs w:val="28"/>
          <w:lang w:val="nl-NL"/>
        </w:rPr>
        <w:t xml:space="preserve"> l</w:t>
      </w:r>
      <w:r w:rsidR="00EA11EF" w:rsidRPr="00EA11EF">
        <w:rPr>
          <w:rFonts w:ascii="Times New Roman" w:hAnsi="Times New Roman"/>
          <w:b w:val="0"/>
          <w:i w:val="0"/>
          <w:sz w:val="28"/>
          <w:szCs w:val="28"/>
          <w:lang w:val="nl-NL"/>
        </w:rPr>
        <w:t>ập</w:t>
      </w:r>
      <w:r w:rsidR="00EA11EF">
        <w:rPr>
          <w:rFonts w:ascii="Times New Roman" w:hAnsi="Times New Roman"/>
          <w:b w:val="0"/>
          <w:i w:val="0"/>
          <w:sz w:val="28"/>
          <w:szCs w:val="28"/>
          <w:lang w:val="nl-NL"/>
        </w:rPr>
        <w:t xml:space="preserve"> V</w:t>
      </w:r>
      <w:r w:rsidR="00EA11EF" w:rsidRPr="00EA11EF">
        <w:rPr>
          <w:rFonts w:ascii="Times New Roman" w:hAnsi="Times New Roman"/>
          <w:b w:val="0"/>
          <w:i w:val="0"/>
          <w:sz w:val="28"/>
          <w:szCs w:val="28"/>
          <w:lang w:val="nl-NL"/>
        </w:rPr>
        <w:t>ă</w:t>
      </w:r>
      <w:r w:rsidR="00EA11EF">
        <w:rPr>
          <w:rFonts w:ascii="Times New Roman" w:hAnsi="Times New Roman"/>
          <w:b w:val="0"/>
          <w:i w:val="0"/>
          <w:sz w:val="28"/>
          <w:szCs w:val="28"/>
          <w:lang w:val="nl-NL"/>
        </w:rPr>
        <w:t>n ph</w:t>
      </w:r>
      <w:r w:rsidR="00EA11EF" w:rsidRPr="00EA11EF">
        <w:rPr>
          <w:rFonts w:ascii="Times New Roman" w:hAnsi="Times New Roman"/>
          <w:b w:val="0"/>
          <w:i w:val="0"/>
          <w:sz w:val="28"/>
          <w:szCs w:val="28"/>
          <w:lang w:val="nl-NL"/>
        </w:rPr>
        <w:t>òng</w:t>
      </w:r>
      <w:r w:rsidR="00EA11EF">
        <w:rPr>
          <w:rFonts w:ascii="Times New Roman" w:hAnsi="Times New Roman"/>
          <w:b w:val="0"/>
          <w:i w:val="0"/>
          <w:sz w:val="28"/>
          <w:szCs w:val="28"/>
          <w:lang w:val="nl-NL"/>
        </w:rPr>
        <w:t xml:space="preserve"> c</w:t>
      </w:r>
      <w:r w:rsidR="00EA11EF" w:rsidRPr="00EA11EF">
        <w:rPr>
          <w:rFonts w:ascii="Times New Roman" w:hAnsi="Times New Roman"/>
          <w:b w:val="0"/>
          <w:i w:val="0"/>
          <w:sz w:val="28"/>
          <w:szCs w:val="28"/>
          <w:lang w:val="nl-NL"/>
        </w:rPr>
        <w:t>ô</w:t>
      </w:r>
      <w:r w:rsidR="00EA11EF">
        <w:rPr>
          <w:rFonts w:ascii="Times New Roman" w:hAnsi="Times New Roman"/>
          <w:b w:val="0"/>
          <w:i w:val="0"/>
          <w:sz w:val="28"/>
          <w:szCs w:val="28"/>
          <w:lang w:val="nl-NL"/>
        </w:rPr>
        <w:t>ng ch</w:t>
      </w:r>
      <w:r w:rsidR="00EA11EF" w:rsidRPr="00EA11EF">
        <w:rPr>
          <w:rFonts w:ascii="Times New Roman" w:hAnsi="Times New Roman"/>
          <w:b w:val="0"/>
          <w:i w:val="0"/>
          <w:sz w:val="28"/>
          <w:szCs w:val="28"/>
          <w:lang w:val="nl-NL"/>
        </w:rPr>
        <w:t>ứng</w:t>
      </w:r>
      <w:r w:rsidR="00EA11EF">
        <w:rPr>
          <w:rFonts w:ascii="Times New Roman" w:hAnsi="Times New Roman"/>
          <w:b w:val="0"/>
          <w:i w:val="0"/>
          <w:sz w:val="28"/>
          <w:szCs w:val="28"/>
          <w:lang w:val="nl-NL"/>
        </w:rPr>
        <w:t xml:space="preserve"> </w:t>
      </w:r>
      <w:r w:rsidR="00096724" w:rsidRPr="00ED6ADC">
        <w:rPr>
          <w:rFonts w:ascii="Times New Roman" w:hAnsi="Times New Roman"/>
          <w:b w:val="0"/>
          <w:i w:val="0"/>
          <w:sz w:val="28"/>
          <w:szCs w:val="28"/>
          <w:lang w:val="nl-NL"/>
        </w:rPr>
        <w:t>được tổ chức và hoạt động</w:t>
      </w:r>
      <w:r w:rsidR="00096724">
        <w:rPr>
          <w:rFonts w:ascii="Times New Roman" w:hAnsi="Times New Roman"/>
          <w:b w:val="0"/>
          <w:i w:val="0"/>
          <w:sz w:val="28"/>
          <w:szCs w:val="28"/>
          <w:lang w:val="nl-NL"/>
        </w:rPr>
        <w:t xml:space="preserve"> </w:t>
      </w:r>
      <w:r w:rsidR="00EA11EF">
        <w:rPr>
          <w:rFonts w:ascii="Times New Roman" w:hAnsi="Times New Roman"/>
          <w:b w:val="0"/>
          <w:i w:val="0"/>
          <w:sz w:val="28"/>
          <w:szCs w:val="28"/>
          <w:lang w:val="nl-NL"/>
        </w:rPr>
        <w:t>theo lo</w:t>
      </w:r>
      <w:r w:rsidR="00EA11EF" w:rsidRPr="00EA11EF">
        <w:rPr>
          <w:rFonts w:ascii="Times New Roman" w:hAnsi="Times New Roman"/>
          <w:b w:val="0"/>
          <w:i w:val="0"/>
          <w:sz w:val="28"/>
          <w:szCs w:val="28"/>
          <w:lang w:val="nl-NL"/>
        </w:rPr>
        <w:t>ại</w:t>
      </w:r>
      <w:r w:rsidR="00EA11EF">
        <w:rPr>
          <w:rFonts w:ascii="Times New Roman" w:hAnsi="Times New Roman"/>
          <w:b w:val="0"/>
          <w:i w:val="0"/>
          <w:sz w:val="28"/>
          <w:szCs w:val="28"/>
          <w:lang w:val="nl-NL"/>
        </w:rPr>
        <w:t xml:space="preserve"> h</w:t>
      </w:r>
      <w:r w:rsidR="00EA11EF" w:rsidRPr="00EA11EF">
        <w:rPr>
          <w:rFonts w:ascii="Times New Roman" w:hAnsi="Times New Roman"/>
          <w:b w:val="0"/>
          <w:i w:val="0"/>
          <w:sz w:val="28"/>
          <w:szCs w:val="28"/>
          <w:lang w:val="nl-NL"/>
        </w:rPr>
        <w:t>ình</w:t>
      </w:r>
      <w:r w:rsidR="00EA11EF">
        <w:rPr>
          <w:rFonts w:ascii="Times New Roman" w:hAnsi="Times New Roman"/>
          <w:b w:val="0"/>
          <w:i w:val="0"/>
          <w:sz w:val="28"/>
          <w:szCs w:val="28"/>
          <w:lang w:val="nl-NL"/>
        </w:rPr>
        <w:t xml:space="preserve"> doanh nghi</w:t>
      </w:r>
      <w:r w:rsidR="00EA11EF" w:rsidRPr="00EA11EF">
        <w:rPr>
          <w:rFonts w:ascii="Times New Roman" w:hAnsi="Times New Roman"/>
          <w:b w:val="0"/>
          <w:i w:val="0"/>
          <w:sz w:val="28"/>
          <w:szCs w:val="28"/>
          <w:lang w:val="nl-NL"/>
        </w:rPr>
        <w:t>ệp</w:t>
      </w:r>
      <w:r w:rsidR="00EA11EF">
        <w:rPr>
          <w:rFonts w:ascii="Times New Roman" w:hAnsi="Times New Roman"/>
          <w:b w:val="0"/>
          <w:i w:val="0"/>
          <w:sz w:val="28"/>
          <w:szCs w:val="28"/>
          <w:lang w:val="nl-NL"/>
        </w:rPr>
        <w:t xml:space="preserve"> t</w:t>
      </w:r>
      <w:r w:rsidR="00EA11EF" w:rsidRPr="00EA11EF">
        <w:rPr>
          <w:rFonts w:ascii="Times New Roman" w:hAnsi="Times New Roman"/>
          <w:b w:val="0"/>
          <w:i w:val="0"/>
          <w:sz w:val="28"/>
          <w:szCs w:val="28"/>
          <w:lang w:val="nl-NL"/>
        </w:rPr>
        <w:t>ư</w:t>
      </w:r>
      <w:r w:rsidR="00EA11EF">
        <w:rPr>
          <w:rFonts w:ascii="Times New Roman" w:hAnsi="Times New Roman"/>
          <w:b w:val="0"/>
          <w:i w:val="0"/>
          <w:sz w:val="28"/>
          <w:szCs w:val="28"/>
          <w:lang w:val="nl-NL"/>
        </w:rPr>
        <w:t xml:space="preserve"> nh</w:t>
      </w:r>
      <w:r w:rsidR="00EA11EF" w:rsidRPr="00EA11EF">
        <w:rPr>
          <w:rFonts w:ascii="Times New Roman" w:hAnsi="Times New Roman"/>
          <w:b w:val="0"/>
          <w:i w:val="0"/>
          <w:sz w:val="28"/>
          <w:szCs w:val="28"/>
          <w:lang w:val="nl-NL"/>
        </w:rPr>
        <w:t>â</w:t>
      </w:r>
      <w:r w:rsidR="00EA11EF">
        <w:rPr>
          <w:rFonts w:ascii="Times New Roman" w:hAnsi="Times New Roman"/>
          <w:b w:val="0"/>
          <w:i w:val="0"/>
          <w:sz w:val="28"/>
          <w:szCs w:val="28"/>
          <w:lang w:val="nl-NL"/>
        </w:rPr>
        <w:t>n</w:t>
      </w:r>
      <w:r w:rsidR="00724858">
        <w:rPr>
          <w:rFonts w:ascii="Times New Roman" w:hAnsi="Times New Roman"/>
          <w:b w:val="0"/>
          <w:i w:val="0"/>
          <w:sz w:val="28"/>
          <w:szCs w:val="28"/>
          <w:lang w:val="nl-NL"/>
        </w:rPr>
        <w:t xml:space="preserve"> t</w:t>
      </w:r>
      <w:r w:rsidR="00724858" w:rsidRPr="00724858">
        <w:rPr>
          <w:rFonts w:ascii="Times New Roman" w:hAnsi="Times New Roman"/>
          <w:b w:val="0"/>
          <w:i w:val="0"/>
          <w:sz w:val="28"/>
          <w:szCs w:val="28"/>
          <w:lang w:val="nl-NL"/>
        </w:rPr>
        <w:t>ại</w:t>
      </w:r>
      <w:r w:rsidR="00724858">
        <w:rPr>
          <w:rFonts w:ascii="Times New Roman" w:hAnsi="Times New Roman"/>
          <w:b w:val="0"/>
          <w:i w:val="0"/>
          <w:sz w:val="28"/>
          <w:szCs w:val="28"/>
          <w:lang w:val="nl-NL"/>
        </w:rPr>
        <w:t xml:space="preserve"> </w:t>
      </w:r>
      <w:r w:rsidR="00724858" w:rsidRPr="00724858">
        <w:rPr>
          <w:rFonts w:ascii="Times New Roman" w:hAnsi="Times New Roman"/>
          <w:b w:val="0"/>
          <w:i w:val="0"/>
          <w:sz w:val="28"/>
          <w:szCs w:val="28"/>
          <w:lang w:val="nl-NL"/>
        </w:rPr>
        <w:t>địa</w:t>
      </w:r>
      <w:r w:rsidR="00724858">
        <w:rPr>
          <w:rFonts w:ascii="Times New Roman" w:hAnsi="Times New Roman"/>
          <w:b w:val="0"/>
          <w:i w:val="0"/>
          <w:sz w:val="28"/>
          <w:szCs w:val="28"/>
          <w:lang w:val="nl-NL"/>
        </w:rPr>
        <w:t xml:space="preserve"> ph</w:t>
      </w:r>
      <w:r w:rsidR="00724858" w:rsidRPr="00724858">
        <w:rPr>
          <w:rFonts w:ascii="Times New Roman" w:hAnsi="Times New Roman"/>
          <w:b w:val="0"/>
          <w:i w:val="0"/>
          <w:sz w:val="28"/>
          <w:szCs w:val="28"/>
          <w:lang w:val="nl-NL"/>
        </w:rPr>
        <w:t>ươ</w:t>
      </w:r>
      <w:r w:rsidR="00724858">
        <w:rPr>
          <w:rFonts w:ascii="Times New Roman" w:hAnsi="Times New Roman"/>
          <w:b w:val="0"/>
          <w:i w:val="0"/>
          <w:sz w:val="28"/>
          <w:szCs w:val="28"/>
          <w:lang w:val="nl-NL"/>
        </w:rPr>
        <w:t>ng m</w:t>
      </w:r>
      <w:r w:rsidR="00724858" w:rsidRPr="00724858">
        <w:rPr>
          <w:rFonts w:ascii="Times New Roman" w:hAnsi="Times New Roman"/>
          <w:b w:val="0"/>
          <w:i w:val="0"/>
          <w:sz w:val="28"/>
          <w:szCs w:val="28"/>
          <w:lang w:val="nl-NL"/>
        </w:rPr>
        <w:t>ình</w:t>
      </w:r>
      <w:r w:rsidR="000F2EFF" w:rsidRPr="00ED6ADC">
        <w:rPr>
          <w:rFonts w:ascii="Times New Roman" w:hAnsi="Times New Roman"/>
          <w:b w:val="0"/>
          <w:i w:val="0"/>
          <w:sz w:val="28"/>
          <w:szCs w:val="28"/>
          <w:lang w:val="nl-NL"/>
        </w:rPr>
        <w:t>.</w:t>
      </w:r>
      <w:r w:rsidR="00404A48" w:rsidRPr="00ED6ADC">
        <w:rPr>
          <w:rFonts w:ascii="Times New Roman" w:hAnsi="Times New Roman"/>
          <w:b w:val="0"/>
          <w:i w:val="0"/>
          <w:sz w:val="28"/>
          <w:szCs w:val="28"/>
          <w:lang w:val="nl-NL"/>
        </w:rPr>
        <w:t>”.</w:t>
      </w:r>
      <w:r w:rsidRPr="00ED6ADC">
        <w:rPr>
          <w:rFonts w:ascii="Times New Roman" w:hAnsi="Times New Roman"/>
          <w:b w:val="0"/>
          <w:i w:val="0"/>
          <w:sz w:val="28"/>
          <w:szCs w:val="28"/>
          <w:lang w:val="nl-NL"/>
        </w:rPr>
        <w:t xml:space="preserve"> </w:t>
      </w:r>
    </w:p>
    <w:p w14:paraId="3F0E1D99" w14:textId="0710CAF8" w:rsidR="00D11110" w:rsidRPr="00ED6ADC" w:rsidRDefault="00A9553D">
      <w:pPr>
        <w:pStyle w:val="NormalWeb"/>
        <w:widowControl w:val="0"/>
        <w:spacing w:before="120" w:after="120" w:line="340" w:lineRule="exact"/>
        <w:ind w:firstLine="562"/>
        <w:jc w:val="both"/>
        <w:rPr>
          <w:spacing w:val="-2"/>
          <w:sz w:val="28"/>
          <w:szCs w:val="28"/>
          <w:lang w:val="nl-NL"/>
        </w:rPr>
      </w:pPr>
      <w:r w:rsidRPr="00ED6ADC">
        <w:rPr>
          <w:spacing w:val="-2"/>
          <w:sz w:val="28"/>
          <w:szCs w:val="28"/>
          <w:lang w:val="nl-NL"/>
        </w:rPr>
        <w:t>9</w:t>
      </w:r>
      <w:r w:rsidR="00A476D0" w:rsidRPr="00ED6ADC">
        <w:rPr>
          <w:spacing w:val="-2"/>
          <w:sz w:val="28"/>
          <w:szCs w:val="28"/>
          <w:lang w:val="nl-NL"/>
        </w:rPr>
        <w:t xml:space="preserve">. </w:t>
      </w:r>
      <w:r w:rsidR="00D11110" w:rsidRPr="00ED6ADC">
        <w:rPr>
          <w:spacing w:val="-2"/>
          <w:sz w:val="28"/>
          <w:szCs w:val="28"/>
          <w:lang w:val="nl-NL"/>
        </w:rPr>
        <w:t>Sửa đổi, bổ sung điểm d khoản</w:t>
      </w:r>
      <w:r w:rsidR="00C9146F" w:rsidRPr="00ED6ADC">
        <w:rPr>
          <w:spacing w:val="-2"/>
          <w:sz w:val="28"/>
          <w:szCs w:val="28"/>
          <w:lang w:val="nl-NL"/>
        </w:rPr>
        <w:t xml:space="preserve"> 2 </w:t>
      </w:r>
      <w:r w:rsidR="00D11110" w:rsidRPr="00ED6ADC">
        <w:rPr>
          <w:spacing w:val="-2"/>
          <w:sz w:val="28"/>
          <w:szCs w:val="28"/>
          <w:lang w:val="nl-NL"/>
        </w:rPr>
        <w:t>Điều 2</w:t>
      </w:r>
      <w:r w:rsidR="00C9146F" w:rsidRPr="00ED6ADC">
        <w:rPr>
          <w:spacing w:val="-2"/>
          <w:sz w:val="28"/>
          <w:szCs w:val="28"/>
          <w:lang w:val="nl-NL"/>
        </w:rPr>
        <w:t>4</w:t>
      </w:r>
      <w:r w:rsidR="00D11110" w:rsidRPr="00ED6ADC">
        <w:rPr>
          <w:spacing w:val="-2"/>
          <w:sz w:val="28"/>
          <w:szCs w:val="28"/>
          <w:lang w:val="nl-NL"/>
        </w:rPr>
        <w:t xml:space="preserve"> như sau:</w:t>
      </w:r>
    </w:p>
    <w:p w14:paraId="5ADF15E0" w14:textId="4E41EDA8" w:rsidR="00C9146F" w:rsidRPr="00ED6ADC" w:rsidRDefault="00C9146F">
      <w:pPr>
        <w:pStyle w:val="NormalWeb"/>
        <w:widowControl w:val="0"/>
        <w:spacing w:before="120" w:after="120" w:line="340" w:lineRule="exact"/>
        <w:ind w:firstLine="562"/>
        <w:jc w:val="both"/>
        <w:rPr>
          <w:szCs w:val="28"/>
          <w:lang w:val="nl-NL" w:eastAsia="vi-VN"/>
        </w:rPr>
      </w:pPr>
      <w:r w:rsidRPr="00ED6ADC">
        <w:rPr>
          <w:spacing w:val="-2"/>
          <w:sz w:val="28"/>
          <w:szCs w:val="28"/>
          <w:lang w:val="nl-NL"/>
        </w:rPr>
        <w:t>“</w:t>
      </w:r>
      <w:r w:rsidRPr="00ED6ADC">
        <w:rPr>
          <w:rStyle w:val="Vnbnnidung"/>
          <w:sz w:val="28"/>
          <w:szCs w:val="28"/>
          <w:lang w:val="nl-NL" w:eastAsia="vi-VN"/>
        </w:rPr>
        <w:t>d) Chưa hết thời hạn 02 năm theo quy định tại khoản 6 Điều 27, khoản 5 Điều 30, khoản 5 Điều 31 và khoản 4 Điều 34 của Luật này</w:t>
      </w:r>
      <w:r w:rsidR="00890D05">
        <w:rPr>
          <w:rStyle w:val="Vnbnnidung"/>
          <w:sz w:val="28"/>
          <w:szCs w:val="28"/>
          <w:lang w:val="nl-NL" w:eastAsia="vi-VN"/>
        </w:rPr>
        <w:t>.</w:t>
      </w:r>
      <w:r w:rsidRPr="00ED6ADC">
        <w:rPr>
          <w:rStyle w:val="Vnbnnidung"/>
          <w:sz w:val="28"/>
          <w:szCs w:val="28"/>
          <w:lang w:val="nl-NL" w:eastAsia="vi-VN"/>
        </w:rPr>
        <w:t>”</w:t>
      </w:r>
      <w:r w:rsidRPr="00ED6ADC">
        <w:rPr>
          <w:szCs w:val="28"/>
          <w:lang w:val="nl-NL"/>
        </w:rPr>
        <w:t>.</w:t>
      </w:r>
    </w:p>
    <w:p w14:paraId="0E4DB29D" w14:textId="2FDAAD28" w:rsidR="004A03CE" w:rsidRPr="00ED6ADC" w:rsidRDefault="00D11110">
      <w:pPr>
        <w:pStyle w:val="NormalWeb"/>
        <w:widowControl w:val="0"/>
        <w:spacing w:before="120" w:after="120" w:line="340" w:lineRule="exact"/>
        <w:ind w:firstLine="562"/>
        <w:jc w:val="both"/>
        <w:rPr>
          <w:spacing w:val="-2"/>
          <w:sz w:val="28"/>
          <w:szCs w:val="28"/>
          <w:lang w:val="nl-NL"/>
        </w:rPr>
      </w:pPr>
      <w:r w:rsidRPr="00ED6ADC">
        <w:rPr>
          <w:spacing w:val="-2"/>
          <w:sz w:val="28"/>
          <w:szCs w:val="28"/>
          <w:lang w:val="nl-NL"/>
        </w:rPr>
        <w:t xml:space="preserve">10. </w:t>
      </w:r>
      <w:r w:rsidR="00A476D0" w:rsidRPr="00ED6ADC">
        <w:rPr>
          <w:spacing w:val="-2"/>
          <w:sz w:val="28"/>
          <w:szCs w:val="28"/>
          <w:lang w:val="nl-NL"/>
        </w:rPr>
        <w:t xml:space="preserve">Sửa đổi, bổ sung </w:t>
      </w:r>
      <w:r w:rsidR="00EF2436" w:rsidRPr="00ED6ADC">
        <w:rPr>
          <w:spacing w:val="-2"/>
          <w:sz w:val="28"/>
          <w:szCs w:val="28"/>
          <w:lang w:val="nl-NL"/>
        </w:rPr>
        <w:t>khoản 1 và khoản 2</w:t>
      </w:r>
      <w:r w:rsidR="00CF638D" w:rsidRPr="00ED6ADC">
        <w:rPr>
          <w:spacing w:val="-2"/>
          <w:sz w:val="28"/>
          <w:szCs w:val="28"/>
          <w:lang w:val="nl-NL"/>
        </w:rPr>
        <w:t xml:space="preserve"> </w:t>
      </w:r>
      <w:r w:rsidR="00A476D0" w:rsidRPr="00ED6ADC">
        <w:rPr>
          <w:spacing w:val="-2"/>
          <w:sz w:val="28"/>
          <w:szCs w:val="28"/>
          <w:lang w:val="nl-NL"/>
        </w:rPr>
        <w:t>Điều 26 như sau:</w:t>
      </w:r>
    </w:p>
    <w:p w14:paraId="6268B922" w14:textId="412CB645" w:rsidR="00A476D0" w:rsidRPr="00ED6ADC" w:rsidRDefault="000C161B">
      <w:pPr>
        <w:pStyle w:val="NormalWeb"/>
        <w:widowControl w:val="0"/>
        <w:spacing w:before="120" w:after="120" w:line="340" w:lineRule="exact"/>
        <w:ind w:firstLine="562"/>
        <w:jc w:val="both"/>
        <w:rPr>
          <w:sz w:val="28"/>
          <w:szCs w:val="28"/>
          <w:lang w:val="nl-NL"/>
        </w:rPr>
      </w:pPr>
      <w:r w:rsidRPr="00ED6ADC" w:rsidDel="000C161B">
        <w:rPr>
          <w:sz w:val="28"/>
          <w:szCs w:val="28"/>
          <w:lang w:val="nl-NL"/>
        </w:rPr>
        <w:t xml:space="preserve"> </w:t>
      </w:r>
      <w:r w:rsidR="00BD4451" w:rsidRPr="00ED6ADC">
        <w:rPr>
          <w:sz w:val="28"/>
          <w:szCs w:val="28"/>
          <w:lang w:val="nl-NL"/>
        </w:rPr>
        <w:t>“</w:t>
      </w:r>
      <w:r w:rsidR="00A476D0" w:rsidRPr="00ED6ADC">
        <w:rPr>
          <w:sz w:val="28"/>
          <w:szCs w:val="28"/>
          <w:lang w:val="nl-NL"/>
        </w:rPr>
        <w:t xml:space="preserve">1. Trong thời hạn 10 ngày kể từ ngày thay đổi một trong các nội dung quy định tại khoản 2 Điều </w:t>
      </w:r>
      <w:r w:rsidR="00A476D0" w:rsidRPr="00ED6ADC">
        <w:rPr>
          <w:iCs/>
          <w:sz w:val="28"/>
          <w:szCs w:val="28"/>
          <w:lang w:val="nl-NL"/>
        </w:rPr>
        <w:t>25</w:t>
      </w:r>
      <w:r w:rsidR="00A476D0" w:rsidRPr="00ED6ADC">
        <w:rPr>
          <w:sz w:val="28"/>
          <w:szCs w:val="28"/>
          <w:lang w:val="nl-NL"/>
        </w:rPr>
        <w:t xml:space="preserve"> của Luật này, Văn phòng công chứng phải đăng ký nội dung thay đổi tại Sở Tư pháp nơi Văn phòng công chứng đã đăng ký hoạt động. </w:t>
      </w:r>
    </w:p>
    <w:p w14:paraId="66932A43" w14:textId="486BCFD8" w:rsidR="00A476D0" w:rsidRPr="00ED6ADC" w:rsidRDefault="00A476D0">
      <w:pPr>
        <w:pStyle w:val="NormalWeb"/>
        <w:widowControl w:val="0"/>
        <w:spacing w:before="120" w:after="120" w:line="340" w:lineRule="exact"/>
        <w:ind w:firstLine="562"/>
        <w:jc w:val="both"/>
        <w:rPr>
          <w:sz w:val="28"/>
          <w:szCs w:val="28"/>
          <w:lang w:val="nl-NL"/>
        </w:rPr>
      </w:pPr>
      <w:r w:rsidRPr="00ED6ADC">
        <w:rPr>
          <w:sz w:val="28"/>
          <w:szCs w:val="28"/>
          <w:lang w:val="nl-NL"/>
        </w:rPr>
        <w:t>Trường hợp bổ sung thành viên hợp danh hoặc công chứng viên làm việc theo chế độ hợp đồng lao động của Văn phòng công chứng thì công chứng viên</w:t>
      </w:r>
      <w:r w:rsidR="00EE0D16" w:rsidRPr="00ED6ADC">
        <w:rPr>
          <w:sz w:val="28"/>
          <w:szCs w:val="28"/>
          <w:lang w:val="nl-NL"/>
        </w:rPr>
        <w:t xml:space="preserve"> được bổ sung</w:t>
      </w:r>
      <w:r w:rsidRPr="00ED6ADC">
        <w:rPr>
          <w:sz w:val="28"/>
          <w:szCs w:val="28"/>
          <w:lang w:val="nl-NL"/>
        </w:rPr>
        <w:t xml:space="preserve"> được hành nghề kể từ ngày</w:t>
      </w:r>
      <w:r w:rsidR="0047603E">
        <w:rPr>
          <w:sz w:val="28"/>
          <w:szCs w:val="28"/>
          <w:lang w:val="nl-NL"/>
        </w:rPr>
        <w:t xml:space="preserve"> </w:t>
      </w:r>
      <w:r w:rsidRPr="00ED6ADC">
        <w:rPr>
          <w:sz w:val="28"/>
          <w:szCs w:val="28"/>
          <w:lang w:val="nl-NL"/>
        </w:rPr>
        <w:t>Văn phòng công chứng được Sở Tư pháp cấp lại giấy đăng ký hoạt động</w:t>
      </w:r>
      <w:r w:rsidR="007A7E7E" w:rsidRPr="00ED6ADC">
        <w:rPr>
          <w:sz w:val="28"/>
          <w:szCs w:val="28"/>
          <w:lang w:val="nl-NL"/>
        </w:rPr>
        <w:t xml:space="preserve"> hoặc ghi nhận nội dung thay đổi vào giấy đăng ký hoạt động của Văn phòng công chứng</w:t>
      </w:r>
      <w:r w:rsidRPr="00ED6ADC">
        <w:rPr>
          <w:sz w:val="28"/>
          <w:szCs w:val="28"/>
          <w:lang w:val="nl-NL"/>
        </w:rPr>
        <w:t>.</w:t>
      </w:r>
    </w:p>
    <w:p w14:paraId="1B4B28B6" w14:textId="160BF30A" w:rsidR="00E61BAB" w:rsidRPr="00ED6ADC" w:rsidRDefault="00E61BAB">
      <w:pPr>
        <w:pStyle w:val="NormalWeb"/>
        <w:widowControl w:val="0"/>
        <w:spacing w:before="120" w:after="120" w:line="340" w:lineRule="exact"/>
        <w:ind w:firstLine="562"/>
        <w:jc w:val="both"/>
        <w:rPr>
          <w:sz w:val="32"/>
          <w:szCs w:val="28"/>
          <w:lang w:val="nl-NL"/>
        </w:rPr>
      </w:pPr>
      <w:r w:rsidRPr="00ED6ADC">
        <w:rPr>
          <w:bCs/>
          <w:sz w:val="28"/>
          <w:lang w:val="nl-NL"/>
        </w:rPr>
        <w:t xml:space="preserve">Việc thay </w:t>
      </w:r>
      <w:r w:rsidRPr="00ED6ADC">
        <w:rPr>
          <w:sz w:val="28"/>
          <w:lang w:val="nl-NL"/>
        </w:rPr>
        <w:t xml:space="preserve">đổi địa chỉ trụ sở Văn phòng công chứng phải phù hợp với Đề án quản lý, phát triển các tổ chức hành nghề công chứng </w:t>
      </w:r>
      <w:r w:rsidR="00DF2BB2" w:rsidRPr="00ED6ADC">
        <w:rPr>
          <w:sz w:val="28"/>
          <w:lang w:val="nl-NL"/>
        </w:rPr>
        <w:t>của địa phương</w:t>
      </w:r>
      <w:r w:rsidRPr="00ED6ADC">
        <w:rPr>
          <w:sz w:val="28"/>
          <w:lang w:val="nl-NL"/>
        </w:rPr>
        <w:t>.</w:t>
      </w:r>
    </w:p>
    <w:p w14:paraId="5F2374DD" w14:textId="59BF6846" w:rsidR="00A476D0" w:rsidRPr="00ED6ADC" w:rsidRDefault="00A476D0">
      <w:pPr>
        <w:widowControl w:val="0"/>
        <w:spacing w:before="120" w:after="120" w:line="340" w:lineRule="exact"/>
        <w:ind w:firstLine="567"/>
        <w:jc w:val="both"/>
        <w:rPr>
          <w:rFonts w:ascii="Times New Roman" w:hAnsi="Times New Roman"/>
          <w:sz w:val="28"/>
          <w:szCs w:val="28"/>
          <w:lang w:val="nl-NL"/>
        </w:rPr>
      </w:pPr>
      <w:r w:rsidRPr="00ED6ADC">
        <w:rPr>
          <w:rFonts w:ascii="Times New Roman" w:hAnsi="Times New Roman"/>
          <w:sz w:val="28"/>
          <w:szCs w:val="28"/>
          <w:lang w:val="nl-NL"/>
        </w:rPr>
        <w:t>Việc thay đổi tên của Văn phòng công chứng phải bảo đảm yêu cầu quy định tại khoản 4 Điề</w:t>
      </w:r>
      <w:r w:rsidR="00E81A4A" w:rsidRPr="00ED6ADC">
        <w:rPr>
          <w:rFonts w:ascii="Times New Roman" w:hAnsi="Times New Roman"/>
          <w:sz w:val="28"/>
          <w:szCs w:val="28"/>
          <w:lang w:val="nl-NL"/>
        </w:rPr>
        <w:t>u</w:t>
      </w:r>
      <w:r w:rsidRPr="00ED6ADC">
        <w:rPr>
          <w:rFonts w:ascii="Times New Roman" w:hAnsi="Times New Roman"/>
          <w:sz w:val="28"/>
          <w:szCs w:val="28"/>
          <w:lang w:val="nl-NL"/>
        </w:rPr>
        <w:t xml:space="preserve"> 2</w:t>
      </w:r>
      <w:r w:rsidR="005D7384" w:rsidRPr="00ED6ADC">
        <w:rPr>
          <w:rFonts w:ascii="Times New Roman" w:hAnsi="Times New Roman"/>
          <w:sz w:val="28"/>
          <w:szCs w:val="28"/>
          <w:lang w:val="nl-NL"/>
        </w:rPr>
        <w:t>3</w:t>
      </w:r>
      <w:r w:rsidRPr="00ED6ADC">
        <w:rPr>
          <w:rFonts w:ascii="Times New Roman" w:hAnsi="Times New Roman"/>
          <w:sz w:val="28"/>
          <w:szCs w:val="28"/>
          <w:lang w:val="nl-NL"/>
        </w:rPr>
        <w:t xml:space="preserve"> của Luật này.</w:t>
      </w:r>
    </w:p>
    <w:p w14:paraId="68812284" w14:textId="52471CB9" w:rsidR="00CF638D" w:rsidRPr="00ED6ADC" w:rsidRDefault="009C614B">
      <w:pPr>
        <w:widowControl w:val="0"/>
        <w:spacing w:before="120" w:after="120" w:line="340" w:lineRule="exact"/>
        <w:ind w:firstLine="567"/>
        <w:jc w:val="both"/>
        <w:rPr>
          <w:rFonts w:ascii="Times New Roman" w:hAnsi="Times New Roman"/>
          <w:sz w:val="28"/>
          <w:szCs w:val="28"/>
          <w:lang w:val="nl-NL"/>
        </w:rPr>
      </w:pPr>
      <w:r w:rsidRPr="00ED6ADC">
        <w:rPr>
          <w:rFonts w:ascii="Times New Roman" w:hAnsi="Times New Roman"/>
          <w:sz w:val="28"/>
          <w:szCs w:val="28"/>
          <w:lang w:val="nl-NL"/>
        </w:rPr>
        <w:t xml:space="preserve">2. Văn phòng công chứng thay đổi tên, </w:t>
      </w:r>
      <w:r w:rsidRPr="00ED6ADC">
        <w:rPr>
          <w:rFonts w:ascii="Times New Roman" w:hAnsi="Times New Roman"/>
          <w:iCs/>
          <w:sz w:val="28"/>
          <w:szCs w:val="28"/>
          <w:lang w:val="nl-NL"/>
        </w:rPr>
        <w:t>địa chỉ</w:t>
      </w:r>
      <w:r w:rsidRPr="00ED6ADC">
        <w:rPr>
          <w:rFonts w:ascii="Times New Roman" w:hAnsi="Times New Roman"/>
          <w:sz w:val="28"/>
          <w:szCs w:val="28"/>
          <w:lang w:val="nl-NL"/>
        </w:rPr>
        <w:t xml:space="preserve"> trụ sở, Trưởng Văn phòng công chứng thì được Sở Tư pháp cấp lại giấy đăng ký hoạt động; trường hợp thay đổi các nội dung đăng ký hoạt động khác thì Sở Tư pháp cấp lại giấy đăng ký hoạt động hoặc ghi nhận nội dung thay đổi vào giấy đăng ký hoạt động của Văn phòng công chứng</w:t>
      </w:r>
      <w:r w:rsidR="00890D05">
        <w:rPr>
          <w:rFonts w:ascii="Times New Roman" w:hAnsi="Times New Roman"/>
          <w:sz w:val="28"/>
          <w:szCs w:val="28"/>
          <w:lang w:val="nl-NL"/>
        </w:rPr>
        <w:t>.</w:t>
      </w:r>
      <w:r w:rsidR="00CF638D" w:rsidRPr="00ED6ADC">
        <w:rPr>
          <w:rFonts w:ascii="Times New Roman" w:hAnsi="Times New Roman"/>
          <w:sz w:val="28"/>
          <w:szCs w:val="28"/>
          <w:lang w:val="nl-NL"/>
        </w:rPr>
        <w:t xml:space="preserve">”. </w:t>
      </w:r>
    </w:p>
    <w:p w14:paraId="08BEBE20" w14:textId="20D8B415" w:rsidR="00B20F30" w:rsidRPr="00ED6ADC" w:rsidRDefault="00C9146F">
      <w:pPr>
        <w:pStyle w:val="NormalWeb"/>
        <w:widowControl w:val="0"/>
        <w:spacing w:before="120" w:after="120" w:line="340" w:lineRule="exact"/>
        <w:ind w:firstLine="562"/>
        <w:jc w:val="both"/>
        <w:rPr>
          <w:spacing w:val="-2"/>
          <w:sz w:val="28"/>
          <w:szCs w:val="28"/>
          <w:lang w:val="nl-NL"/>
        </w:rPr>
      </w:pPr>
      <w:r w:rsidRPr="00ED6ADC">
        <w:rPr>
          <w:spacing w:val="-2"/>
          <w:sz w:val="28"/>
          <w:szCs w:val="28"/>
          <w:lang w:val="nl-NL"/>
        </w:rPr>
        <w:lastRenderedPageBreak/>
        <w:t>11</w:t>
      </w:r>
      <w:r w:rsidR="00B20F30" w:rsidRPr="00ED6ADC">
        <w:rPr>
          <w:spacing w:val="-2"/>
          <w:sz w:val="28"/>
          <w:szCs w:val="28"/>
          <w:lang w:val="nl-NL"/>
        </w:rPr>
        <w:t>. Sửa đổi, bổ sung</w:t>
      </w:r>
      <w:r w:rsidR="00FA1E75" w:rsidRPr="00ED6ADC">
        <w:rPr>
          <w:spacing w:val="-2"/>
          <w:sz w:val="28"/>
          <w:szCs w:val="28"/>
          <w:lang w:val="nl-NL"/>
        </w:rPr>
        <w:t xml:space="preserve"> một số </w:t>
      </w:r>
      <w:r w:rsidR="003138D4" w:rsidRPr="00ED6ADC">
        <w:rPr>
          <w:spacing w:val="-2"/>
          <w:sz w:val="28"/>
          <w:szCs w:val="28"/>
          <w:lang w:val="nl-NL"/>
        </w:rPr>
        <w:t>kh</w:t>
      </w:r>
      <w:r w:rsidR="00FA1E75" w:rsidRPr="00ED6ADC">
        <w:rPr>
          <w:spacing w:val="-2"/>
          <w:sz w:val="28"/>
          <w:szCs w:val="28"/>
          <w:lang w:val="nl-NL"/>
        </w:rPr>
        <w:t>oản của</w:t>
      </w:r>
      <w:r w:rsidR="00B20F30" w:rsidRPr="00ED6ADC">
        <w:rPr>
          <w:spacing w:val="-2"/>
          <w:sz w:val="28"/>
          <w:szCs w:val="28"/>
          <w:lang w:val="nl-NL"/>
        </w:rPr>
        <w:t xml:space="preserve"> Điều 42 như sau:</w:t>
      </w:r>
    </w:p>
    <w:p w14:paraId="04B43FD9" w14:textId="504800A8" w:rsidR="00FA1E75" w:rsidRPr="00ED6ADC" w:rsidRDefault="00FA1E75">
      <w:pPr>
        <w:pStyle w:val="NormalWeb"/>
        <w:widowControl w:val="0"/>
        <w:spacing w:before="120" w:after="120" w:line="340" w:lineRule="exact"/>
        <w:ind w:firstLine="562"/>
        <w:jc w:val="both"/>
        <w:rPr>
          <w:spacing w:val="-2"/>
          <w:sz w:val="28"/>
          <w:szCs w:val="28"/>
          <w:lang w:val="nl-NL"/>
        </w:rPr>
      </w:pPr>
      <w:r w:rsidRPr="00ED6ADC">
        <w:rPr>
          <w:spacing w:val="-2"/>
          <w:sz w:val="28"/>
          <w:szCs w:val="28"/>
          <w:lang w:val="nl-NL"/>
        </w:rPr>
        <w:t>a) Sửa đổi</w:t>
      </w:r>
      <w:r w:rsidR="00014521">
        <w:rPr>
          <w:spacing w:val="-2"/>
          <w:sz w:val="28"/>
          <w:szCs w:val="28"/>
          <w:lang w:val="nl-NL"/>
        </w:rPr>
        <w:t>, bổ sung</w:t>
      </w:r>
      <w:r w:rsidRPr="00ED6ADC">
        <w:rPr>
          <w:spacing w:val="-2"/>
          <w:sz w:val="28"/>
          <w:szCs w:val="28"/>
          <w:lang w:val="nl-NL"/>
        </w:rPr>
        <w:t xml:space="preserve"> khoản 1 như sau:</w:t>
      </w:r>
    </w:p>
    <w:p w14:paraId="0A769B5C" w14:textId="2CD89A19" w:rsidR="00FA1E75" w:rsidRPr="00ED6ADC" w:rsidRDefault="00FA1E75">
      <w:pPr>
        <w:widowControl w:val="0"/>
        <w:spacing w:before="120" w:after="120" w:line="340" w:lineRule="exact"/>
        <w:ind w:firstLine="567"/>
        <w:jc w:val="both"/>
        <w:rPr>
          <w:rFonts w:ascii="Times New Roman" w:hAnsi="Times New Roman"/>
          <w:sz w:val="28"/>
          <w:szCs w:val="28"/>
          <w:lang w:val="nl-NL"/>
        </w:rPr>
      </w:pPr>
      <w:r w:rsidRPr="00ED6ADC">
        <w:rPr>
          <w:rFonts w:asciiTheme="majorHAnsi" w:hAnsiTheme="majorHAnsi" w:cstheme="majorHAnsi"/>
          <w:spacing w:val="-2"/>
          <w:sz w:val="28"/>
          <w:szCs w:val="28"/>
          <w:lang w:val="nl-NL"/>
        </w:rPr>
        <w:t>“</w:t>
      </w:r>
      <w:r w:rsidRPr="00ED6ADC">
        <w:rPr>
          <w:rFonts w:ascii="Times New Roman" w:hAnsi="Times New Roman"/>
          <w:sz w:val="28"/>
          <w:szCs w:val="28"/>
          <w:lang w:val="nl-NL"/>
        </w:rPr>
        <w:t xml:space="preserve">1. Người yêu cầu công chứng nộp 01 bộ hồ sơ yêu cầu công chứng trực tuyến, trực tiếp hoặc gửi qua </w:t>
      </w:r>
      <w:r w:rsidR="00D16BF5">
        <w:rPr>
          <w:rFonts w:ascii="Times New Roman" w:hAnsi="Times New Roman"/>
          <w:sz w:val="28"/>
          <w:szCs w:val="28"/>
          <w:lang w:val="nl-NL"/>
        </w:rPr>
        <w:t>dịch vụ</w:t>
      </w:r>
      <w:r w:rsidR="00D16BF5" w:rsidRPr="00ED6ADC">
        <w:rPr>
          <w:rFonts w:ascii="Times New Roman" w:hAnsi="Times New Roman"/>
          <w:sz w:val="28"/>
          <w:szCs w:val="28"/>
          <w:lang w:val="nl-NL"/>
        </w:rPr>
        <w:t xml:space="preserve"> </w:t>
      </w:r>
      <w:r w:rsidRPr="00ED6ADC">
        <w:rPr>
          <w:rFonts w:ascii="Times New Roman" w:hAnsi="Times New Roman"/>
          <w:sz w:val="28"/>
          <w:szCs w:val="28"/>
          <w:lang w:val="nl-NL"/>
        </w:rPr>
        <w:t>bưu chính đến tổ chức hành nghề công chứng. Hồ sơ yêu cầu công chứng bao gồm các giấy tờ sau đây:</w:t>
      </w:r>
    </w:p>
    <w:p w14:paraId="0332BD11" w14:textId="77777777" w:rsidR="00FA1E75" w:rsidRPr="00ED6ADC" w:rsidRDefault="00FA1E75">
      <w:pPr>
        <w:pStyle w:val="NormalWeb"/>
        <w:widowControl w:val="0"/>
        <w:spacing w:before="120" w:after="120" w:line="340" w:lineRule="exact"/>
        <w:ind w:firstLine="567"/>
        <w:jc w:val="both"/>
        <w:rPr>
          <w:sz w:val="28"/>
          <w:szCs w:val="28"/>
        </w:rPr>
      </w:pPr>
      <w:r w:rsidRPr="00ED6ADC">
        <w:rPr>
          <w:iCs/>
          <w:sz w:val="28"/>
          <w:szCs w:val="28"/>
          <w:lang w:val="nl-NL"/>
        </w:rPr>
        <w:t>a</w:t>
      </w:r>
      <w:r w:rsidRPr="00ED6ADC">
        <w:rPr>
          <w:sz w:val="28"/>
          <w:szCs w:val="28"/>
          <w:lang w:val="nl-NL"/>
        </w:rPr>
        <w:t xml:space="preserve">) </w:t>
      </w:r>
      <w:r w:rsidRPr="00ED6ADC">
        <w:rPr>
          <w:sz w:val="28"/>
          <w:szCs w:val="28"/>
        </w:rPr>
        <w:t xml:space="preserve">Dự thảo giao dịch; </w:t>
      </w:r>
    </w:p>
    <w:p w14:paraId="4C8BE1D5" w14:textId="72D8CFE8" w:rsidR="00FA1E75" w:rsidRPr="00ED6ADC" w:rsidRDefault="00FA1E75">
      <w:pPr>
        <w:pStyle w:val="NormalWeb"/>
        <w:widowControl w:val="0"/>
        <w:spacing w:before="120" w:after="120" w:line="340" w:lineRule="exact"/>
        <w:ind w:firstLine="567"/>
        <w:jc w:val="both"/>
        <w:rPr>
          <w:sz w:val="28"/>
          <w:szCs w:val="28"/>
        </w:rPr>
      </w:pPr>
      <w:r w:rsidRPr="00ED6ADC">
        <w:rPr>
          <w:sz w:val="28"/>
        </w:rPr>
        <w:t xml:space="preserve">b) </w:t>
      </w:r>
      <w:r w:rsidR="00A12A3C" w:rsidRPr="00ED6ADC">
        <w:rPr>
          <w:sz w:val="28"/>
        </w:rPr>
        <w:t>G</w:t>
      </w:r>
      <w:r w:rsidR="00503B7D" w:rsidRPr="00ED6ADC">
        <w:rPr>
          <w:sz w:val="28"/>
        </w:rPr>
        <w:t xml:space="preserve">iấy tờ tùy thân của người yêu cầu công chứng, gồm </w:t>
      </w:r>
      <w:r w:rsidR="00F54E03" w:rsidRPr="00ED6ADC">
        <w:rPr>
          <w:sz w:val="28"/>
        </w:rPr>
        <w:t>thẻ căn cước</w:t>
      </w:r>
      <w:r w:rsidR="00503B7D" w:rsidRPr="00ED6ADC">
        <w:rPr>
          <w:sz w:val="28"/>
        </w:rPr>
        <w:t xml:space="preserve"> hoặc hộ chiếu</w:t>
      </w:r>
      <w:r w:rsidR="00F54E03" w:rsidRPr="00ED6ADC">
        <w:rPr>
          <w:sz w:val="28"/>
        </w:rPr>
        <w:t xml:space="preserve"> </w:t>
      </w:r>
      <w:r w:rsidRPr="00ED6ADC">
        <w:rPr>
          <w:sz w:val="28"/>
          <w:szCs w:val="28"/>
        </w:rPr>
        <w:t xml:space="preserve">hoặc giấy tờ </w:t>
      </w:r>
      <w:r w:rsidR="00503B7D" w:rsidRPr="00ED6ADC">
        <w:rPr>
          <w:sz w:val="28"/>
          <w:szCs w:val="28"/>
        </w:rPr>
        <w:t xml:space="preserve">tùy thân </w:t>
      </w:r>
      <w:r w:rsidRPr="00ED6ADC">
        <w:rPr>
          <w:sz w:val="28"/>
          <w:szCs w:val="28"/>
        </w:rPr>
        <w:t xml:space="preserve">khác để xác định nhân thân của người yêu cầu công chứng theo quy định của pháp luật; </w:t>
      </w:r>
    </w:p>
    <w:p w14:paraId="2D638C1D" w14:textId="3B89289E" w:rsidR="00FA1E75" w:rsidRPr="00ED6ADC" w:rsidRDefault="00FA1E75">
      <w:pPr>
        <w:pStyle w:val="NormalWeb"/>
        <w:widowControl w:val="0"/>
        <w:spacing w:before="120" w:after="120" w:line="340" w:lineRule="exact"/>
        <w:ind w:firstLine="567"/>
        <w:jc w:val="both"/>
        <w:rPr>
          <w:sz w:val="28"/>
          <w:szCs w:val="28"/>
        </w:rPr>
      </w:pPr>
      <w:r w:rsidRPr="00ED6ADC">
        <w:rPr>
          <w:iCs/>
          <w:sz w:val="28"/>
          <w:szCs w:val="28"/>
        </w:rPr>
        <w:t>c</w:t>
      </w:r>
      <w:r w:rsidRPr="00ED6ADC">
        <w:rPr>
          <w:sz w:val="28"/>
          <w:szCs w:val="28"/>
        </w:rPr>
        <w:t xml:space="preserve">) </w:t>
      </w:r>
      <w:r w:rsidR="007308A4" w:rsidRPr="00ED6ADC">
        <w:rPr>
          <w:sz w:val="28"/>
          <w:szCs w:val="28"/>
        </w:rPr>
        <w:t>G</w:t>
      </w:r>
      <w:r w:rsidRPr="00ED6ADC">
        <w:rPr>
          <w:sz w:val="28"/>
          <w:szCs w:val="28"/>
        </w:rPr>
        <w:t>iấy chứng nhận quyền sở hữu, quyền sử dụng tài sản hoặc bản án, quyết định của Tòa án</w:t>
      </w:r>
      <w:r w:rsidR="00F120E3">
        <w:rPr>
          <w:sz w:val="28"/>
          <w:szCs w:val="28"/>
        </w:rPr>
        <w:t xml:space="preserve"> đã có hiệu lực pháp luật</w:t>
      </w:r>
      <w:r w:rsidRPr="00ED6ADC">
        <w:rPr>
          <w:sz w:val="28"/>
          <w:szCs w:val="28"/>
        </w:rPr>
        <w:t xml:space="preserve"> hoặc quyết định khác của cơ quan nhà nước có thẩm quyền về việc xử lý tài sản hoặc giấy tờ thay thế được pháp luật quy định đối với tài sản mà pháp luật quy định phải đăng ký quyền sở hữu, quyền sử dụng trong trường hợp giao dịch liên quan đến tài sản đó;</w:t>
      </w:r>
    </w:p>
    <w:p w14:paraId="10AC284E" w14:textId="39B6F247" w:rsidR="00A12A3C" w:rsidRPr="00ED6ADC" w:rsidRDefault="00FA1E75">
      <w:pPr>
        <w:pStyle w:val="NormalWeb"/>
        <w:widowControl w:val="0"/>
        <w:spacing w:before="120" w:after="120" w:line="340" w:lineRule="exact"/>
        <w:ind w:firstLine="567"/>
        <w:jc w:val="both"/>
        <w:rPr>
          <w:sz w:val="28"/>
          <w:szCs w:val="28"/>
        </w:rPr>
      </w:pPr>
      <w:r w:rsidRPr="00ED6ADC">
        <w:rPr>
          <w:iCs/>
          <w:sz w:val="28"/>
          <w:szCs w:val="28"/>
        </w:rPr>
        <w:t>d</w:t>
      </w:r>
      <w:r w:rsidRPr="00ED6ADC">
        <w:rPr>
          <w:sz w:val="28"/>
          <w:szCs w:val="28"/>
        </w:rPr>
        <w:t xml:space="preserve">) </w:t>
      </w:r>
      <w:r w:rsidR="007308A4" w:rsidRPr="00ED6ADC">
        <w:rPr>
          <w:sz w:val="28"/>
          <w:szCs w:val="28"/>
        </w:rPr>
        <w:t>G</w:t>
      </w:r>
      <w:r w:rsidRPr="00ED6ADC">
        <w:rPr>
          <w:sz w:val="28"/>
          <w:szCs w:val="28"/>
        </w:rPr>
        <w:t>iấy tờ khác có liên quan đến giao dịch mà pháp luật quy định phải có</w:t>
      </w:r>
      <w:r w:rsidR="00A12A3C" w:rsidRPr="00ED6ADC">
        <w:rPr>
          <w:sz w:val="28"/>
          <w:szCs w:val="28"/>
        </w:rPr>
        <w:t xml:space="preserve">. </w:t>
      </w:r>
    </w:p>
    <w:p w14:paraId="5F02F5F2" w14:textId="534FE0E8" w:rsidR="00FA1E75" w:rsidRPr="00ED6ADC" w:rsidRDefault="00A12A3C">
      <w:pPr>
        <w:pStyle w:val="NormalWeb"/>
        <w:widowControl w:val="0"/>
        <w:spacing w:before="120" w:after="120" w:line="340" w:lineRule="exact"/>
        <w:ind w:firstLine="567"/>
        <w:jc w:val="both"/>
        <w:rPr>
          <w:sz w:val="28"/>
          <w:szCs w:val="28"/>
        </w:rPr>
      </w:pPr>
      <w:r w:rsidRPr="00ED6ADC">
        <w:rPr>
          <w:sz w:val="28"/>
          <w:szCs w:val="28"/>
          <w:lang w:val="pt-BR"/>
        </w:rPr>
        <w:t xml:space="preserve">Các giấy tờ quy định tại </w:t>
      </w:r>
      <w:r w:rsidR="00014521">
        <w:rPr>
          <w:sz w:val="28"/>
          <w:szCs w:val="28"/>
          <w:lang w:val="pt-BR"/>
        </w:rPr>
        <w:t xml:space="preserve">các </w:t>
      </w:r>
      <w:r w:rsidRPr="00ED6ADC">
        <w:rPr>
          <w:sz w:val="28"/>
          <w:szCs w:val="28"/>
          <w:lang w:val="pt-BR"/>
        </w:rPr>
        <w:t>điểm b, c</w:t>
      </w:r>
      <w:r w:rsidR="00014521">
        <w:rPr>
          <w:sz w:val="28"/>
          <w:szCs w:val="28"/>
          <w:lang w:val="pt-BR"/>
        </w:rPr>
        <w:t xml:space="preserve"> và</w:t>
      </w:r>
      <w:r w:rsidR="00014521" w:rsidRPr="00ED6ADC">
        <w:rPr>
          <w:sz w:val="28"/>
          <w:szCs w:val="28"/>
          <w:lang w:val="pt-BR"/>
        </w:rPr>
        <w:t xml:space="preserve"> </w:t>
      </w:r>
      <w:r w:rsidRPr="00ED6ADC">
        <w:rPr>
          <w:sz w:val="28"/>
          <w:szCs w:val="28"/>
          <w:lang w:val="pt-BR"/>
        </w:rPr>
        <w:t>d khoản này là bản sao</w:t>
      </w:r>
      <w:r w:rsidR="00AB0A8B" w:rsidRPr="00ED6ADC">
        <w:rPr>
          <w:sz w:val="28"/>
          <w:szCs w:val="28"/>
          <w:lang w:val="pt-BR"/>
        </w:rPr>
        <w:t xml:space="preserve"> </w:t>
      </w:r>
      <w:r w:rsidRPr="00ED6ADC">
        <w:rPr>
          <w:sz w:val="28"/>
          <w:szCs w:val="28"/>
          <w:lang w:val="pt-BR"/>
        </w:rPr>
        <w:t xml:space="preserve">giấy hoặc </w:t>
      </w:r>
      <w:r w:rsidR="00593BE3" w:rsidRPr="00ED6ADC">
        <w:rPr>
          <w:sz w:val="28"/>
          <w:szCs w:val="28"/>
          <w:lang w:val="pt-BR"/>
        </w:rPr>
        <w:t xml:space="preserve">bản sao </w:t>
      </w:r>
      <w:r w:rsidRPr="00ED6ADC">
        <w:rPr>
          <w:sz w:val="28"/>
          <w:szCs w:val="28"/>
          <w:lang w:val="pt-BR"/>
        </w:rPr>
        <w:t>điện tử hoặc bản chính điện tử</w:t>
      </w:r>
      <w:r w:rsidR="00014521" w:rsidRPr="00ED6ADC">
        <w:rPr>
          <w:sz w:val="28"/>
          <w:szCs w:val="28"/>
          <w:lang w:val="pt-BR"/>
        </w:rPr>
        <w:t>.</w:t>
      </w:r>
      <w:r w:rsidR="00014521" w:rsidRPr="00ED6ADC">
        <w:rPr>
          <w:sz w:val="28"/>
          <w:szCs w:val="28"/>
        </w:rPr>
        <w:t>”</w:t>
      </w:r>
      <w:r w:rsidR="00014521">
        <w:rPr>
          <w:sz w:val="28"/>
          <w:szCs w:val="28"/>
        </w:rPr>
        <w:t>;</w:t>
      </w:r>
    </w:p>
    <w:p w14:paraId="54BFBAC5" w14:textId="39E8240C" w:rsidR="00CF638D" w:rsidRPr="00ED6ADC" w:rsidRDefault="00FA1E75">
      <w:pPr>
        <w:pStyle w:val="NormalWeb"/>
        <w:widowControl w:val="0"/>
        <w:spacing w:before="120" w:after="120" w:line="340" w:lineRule="exact"/>
        <w:ind w:firstLine="562"/>
        <w:jc w:val="both"/>
        <w:rPr>
          <w:spacing w:val="-2"/>
          <w:sz w:val="28"/>
          <w:szCs w:val="28"/>
          <w:lang w:val="nl-NL"/>
        </w:rPr>
      </w:pPr>
      <w:r w:rsidRPr="00ED6ADC">
        <w:rPr>
          <w:spacing w:val="-2"/>
          <w:sz w:val="28"/>
          <w:szCs w:val="28"/>
          <w:lang w:val="nl-NL"/>
        </w:rPr>
        <w:t xml:space="preserve">b) </w:t>
      </w:r>
      <w:r w:rsidR="00CF638D" w:rsidRPr="00ED6ADC">
        <w:rPr>
          <w:spacing w:val="-2"/>
          <w:sz w:val="28"/>
          <w:szCs w:val="28"/>
          <w:lang w:val="nl-NL"/>
        </w:rPr>
        <w:t>Sửa đổi</w:t>
      </w:r>
      <w:r w:rsidR="00B7173F">
        <w:rPr>
          <w:spacing w:val="-2"/>
          <w:sz w:val="28"/>
          <w:szCs w:val="28"/>
          <w:lang w:val="nl-NL"/>
        </w:rPr>
        <w:t>, bổ sung</w:t>
      </w:r>
      <w:r w:rsidR="00CF638D" w:rsidRPr="00ED6ADC">
        <w:rPr>
          <w:spacing w:val="-2"/>
          <w:sz w:val="28"/>
          <w:szCs w:val="28"/>
          <w:lang w:val="nl-NL"/>
        </w:rPr>
        <w:t xml:space="preserve"> khoản 7</w:t>
      </w:r>
      <w:r w:rsidR="00B7173F">
        <w:rPr>
          <w:spacing w:val="-2"/>
          <w:sz w:val="28"/>
          <w:szCs w:val="28"/>
          <w:lang w:val="nl-NL"/>
        </w:rPr>
        <w:t xml:space="preserve"> và bổ sung khoản 7a vào sau khoản 7</w:t>
      </w:r>
      <w:r w:rsidR="00CF638D" w:rsidRPr="00ED6ADC">
        <w:rPr>
          <w:spacing w:val="-2"/>
          <w:sz w:val="28"/>
          <w:szCs w:val="28"/>
          <w:lang w:val="nl-NL"/>
        </w:rPr>
        <w:t xml:space="preserve"> như sau:</w:t>
      </w:r>
    </w:p>
    <w:p w14:paraId="2A790B07" w14:textId="3A7413C6" w:rsidR="00624BA4" w:rsidRPr="00ED6ADC" w:rsidRDefault="00624BA4">
      <w:pPr>
        <w:pStyle w:val="NormalWeb"/>
        <w:widowControl w:val="0"/>
        <w:spacing w:before="120" w:after="120" w:line="340" w:lineRule="exact"/>
        <w:ind w:firstLine="567"/>
        <w:jc w:val="both"/>
        <w:rPr>
          <w:sz w:val="28"/>
          <w:szCs w:val="28"/>
          <w:lang w:val="pt-BR"/>
        </w:rPr>
      </w:pPr>
      <w:r w:rsidRPr="00ED6ADC">
        <w:rPr>
          <w:sz w:val="28"/>
          <w:szCs w:val="28"/>
          <w:lang w:val="pt-BR"/>
        </w:rPr>
        <w:t>“</w:t>
      </w:r>
      <w:r w:rsidR="00B7173F">
        <w:rPr>
          <w:sz w:val="28"/>
          <w:szCs w:val="28"/>
          <w:lang w:val="pt-BR"/>
        </w:rPr>
        <w:t xml:space="preserve">7. </w:t>
      </w:r>
      <w:r w:rsidRPr="00ED6ADC">
        <w:rPr>
          <w:sz w:val="28"/>
          <w:szCs w:val="28"/>
          <w:lang w:val="pt-BR"/>
        </w:rPr>
        <w:t>Người yêu cầu công chứng đồng ý toàn bộ nội dung trong dự thảo giao dịch thì ký vào từng trang của giao dịch và ký, ghi đủ họ, tên của cá nhân, đóng dấu của tổ chức (nếu có) vào trang cuối của giao dịch; trường hợp điểm chỉ thì thực hiện theo quy định tại Điều 50 của Luật này. Công chứng viên yêu cầu người yêu cầu công chứng xuất trình bản chính giấy hoặc bản chính điện tử của các giấy tờ quy định tại các điểm b, c và d khoản 1 Điều này để kiểm tra, đối chiếu trước khi ký vào lời chứng và từng trang của giao dịch; trường hợp công chứng văn bản từ chối nhận di sản quy định tại Điều 60 của Luật này thì người yêu cầu công chứng không phải xuất trình bản chính giấy hoặc bản chính điện tử của giấy tờ quy định tại điểm c khoản 1 Điều này để công chứng viên kiểm tra, đối chiếu trước khi ký vào lời chứng và từng trang của giao dịch; đối với các giấy tờ quy định tại điểm d khoản 1 Điều này mà người yêu cầu công chứng không có bản chính giấy hoặc bản chính điện tử tại thời điểm công chứng viên ký vào lời chứng thì có thể xuất trình bản sao từ sổ gốc hoặc bản sao có chứng thực hoặc bản sao điện tử được chứng thực từ bản chính.</w:t>
      </w:r>
    </w:p>
    <w:p w14:paraId="6C6440AA" w14:textId="0C9C7DE3" w:rsidR="007E0A20" w:rsidRPr="00ED6ADC" w:rsidRDefault="007E0A20">
      <w:pPr>
        <w:pStyle w:val="NormalWeb"/>
        <w:widowControl w:val="0"/>
        <w:spacing w:before="120" w:after="120" w:line="340" w:lineRule="exact"/>
        <w:ind w:firstLine="562"/>
        <w:jc w:val="both"/>
        <w:rPr>
          <w:spacing w:val="-2"/>
          <w:sz w:val="28"/>
          <w:szCs w:val="28"/>
          <w:lang w:val="nl-NL"/>
        </w:rPr>
      </w:pPr>
      <w:r w:rsidRPr="00ED6ADC">
        <w:rPr>
          <w:spacing w:val="-2"/>
          <w:sz w:val="28"/>
          <w:szCs w:val="28"/>
          <w:lang w:val="nl-NL"/>
        </w:rPr>
        <w:t xml:space="preserve">7a. </w:t>
      </w:r>
      <w:r w:rsidR="00D74C1F" w:rsidRPr="00ED6ADC">
        <w:rPr>
          <w:spacing w:val="-2"/>
          <w:sz w:val="28"/>
          <w:szCs w:val="28"/>
          <w:lang w:val="nl-NL"/>
        </w:rPr>
        <w:t>Trong t</w:t>
      </w:r>
      <w:r w:rsidR="00D74C1F" w:rsidRPr="00ED6ADC">
        <w:rPr>
          <w:sz w:val="28"/>
          <w:szCs w:val="28"/>
          <w:lang w:val="pt-BR"/>
        </w:rPr>
        <w:t>rường hợp đã có dữ liệu về các thông tin trong thành phần hồ sơ yêu cầu công chứng quy định tại khoản 1 Điều này trong cơ sở dữ liệu được cơ quan chủ quản cơ sở dữ liệu công bố thì người yêu cầu công chứng không phải cung cấp giấy tờ có chứa thông tin đó mà có thể tự khai thác dữ liệu để cung cấp cho công chứng viên; trường hợp người yêu cầu công chứng đề nghị công chứng viên khai thác dữ liệu thì</w:t>
      </w:r>
      <w:r w:rsidR="00D74C1F" w:rsidRPr="00ED6ADC">
        <w:rPr>
          <w:sz w:val="28"/>
          <w:szCs w:val="28"/>
          <w:lang w:val="nl-NL"/>
        </w:rPr>
        <w:t xml:space="preserve"> phải nộp phí khai thác và sử dụng thông tin trong cơ sở </w:t>
      </w:r>
      <w:r w:rsidR="00D74C1F" w:rsidRPr="00ED6ADC">
        <w:rPr>
          <w:sz w:val="28"/>
          <w:szCs w:val="28"/>
          <w:lang w:val="nl-NL"/>
        </w:rPr>
        <w:lastRenderedPageBreak/>
        <w:t>dữ liệu theo quy định của pháp luật</w:t>
      </w:r>
      <w:r w:rsidR="00DF2ECE" w:rsidRPr="00ED6ADC">
        <w:rPr>
          <w:sz w:val="28"/>
          <w:szCs w:val="28"/>
          <w:lang w:val="pt-BR"/>
        </w:rPr>
        <w:t>; c</w:t>
      </w:r>
      <w:r w:rsidR="000E4CFC" w:rsidRPr="00ED6ADC">
        <w:rPr>
          <w:sz w:val="28"/>
          <w:szCs w:val="28"/>
          <w:lang w:val="pt-BR"/>
        </w:rPr>
        <w:t xml:space="preserve">ông chứng viên tiếp nhận hồ sơ yêu cầu công chứng khai thác, sử dụng thông tin đã có trong cơ sở dữ liệu </w:t>
      </w:r>
      <w:r w:rsidR="004C64AA" w:rsidRPr="00ED6ADC">
        <w:rPr>
          <w:sz w:val="28"/>
          <w:szCs w:val="28"/>
          <w:lang w:val="pt-BR"/>
        </w:rPr>
        <w:t xml:space="preserve">quốc gia và các cơ sở dữ liệu </w:t>
      </w:r>
      <w:r w:rsidR="00B7173F">
        <w:rPr>
          <w:sz w:val="28"/>
          <w:szCs w:val="28"/>
          <w:lang w:val="pt-BR"/>
        </w:rPr>
        <w:t xml:space="preserve">khác </w:t>
      </w:r>
      <w:r w:rsidR="004C64AA" w:rsidRPr="00ED6ADC">
        <w:rPr>
          <w:sz w:val="28"/>
          <w:szCs w:val="28"/>
          <w:lang w:val="pt-BR"/>
        </w:rPr>
        <w:t xml:space="preserve">đã được công bố </w:t>
      </w:r>
      <w:r w:rsidR="000E4CFC" w:rsidRPr="00ED6ADC">
        <w:rPr>
          <w:sz w:val="28"/>
          <w:szCs w:val="28"/>
          <w:lang w:val="pt-BR"/>
        </w:rPr>
        <w:t xml:space="preserve">để xem xét, giải quyết hồ sơ yêu cầu công chứng; không yêu cầu </w:t>
      </w:r>
      <w:r w:rsidR="0062712D" w:rsidRPr="00ED6ADC">
        <w:rPr>
          <w:sz w:val="28"/>
          <w:szCs w:val="28"/>
          <w:lang w:val="nl-NL"/>
        </w:rPr>
        <w:t>xuất trình bản chính giấy tờ để đối chiếu theo quy định tại khoản 7 Điều này</w:t>
      </w:r>
      <w:r w:rsidR="00DF2ECE" w:rsidRPr="00ED6ADC">
        <w:rPr>
          <w:sz w:val="28"/>
          <w:szCs w:val="28"/>
          <w:lang w:val="nl-NL"/>
        </w:rPr>
        <w:t xml:space="preserve">. </w:t>
      </w:r>
      <w:r w:rsidR="004C64AA" w:rsidRPr="00ED6ADC">
        <w:rPr>
          <w:sz w:val="28"/>
          <w:szCs w:val="28"/>
          <w:lang w:val="nl-NL"/>
        </w:rPr>
        <w:t xml:space="preserve">Công chứng viên chỉ được yêu cầu người yêu cầu công chứng bổ sung </w:t>
      </w:r>
      <w:r w:rsidR="0040553D" w:rsidRPr="00ED6ADC">
        <w:rPr>
          <w:sz w:val="28"/>
          <w:szCs w:val="28"/>
          <w:lang w:val="nl-NL"/>
        </w:rPr>
        <w:t xml:space="preserve">giấy tờ </w:t>
      </w:r>
      <w:r w:rsidR="00702B74" w:rsidRPr="00ED6ADC">
        <w:rPr>
          <w:sz w:val="28"/>
          <w:szCs w:val="28"/>
          <w:lang w:val="nl-NL"/>
        </w:rPr>
        <w:t xml:space="preserve">trong </w:t>
      </w:r>
      <w:r w:rsidR="004C64AA" w:rsidRPr="00ED6ADC">
        <w:rPr>
          <w:sz w:val="28"/>
          <w:szCs w:val="28"/>
          <w:lang w:val="nl-NL"/>
        </w:rPr>
        <w:t xml:space="preserve">thành phần hồ sơ </w:t>
      </w:r>
      <w:r w:rsidR="0025728F" w:rsidRPr="00ED6ADC">
        <w:rPr>
          <w:sz w:val="28"/>
          <w:szCs w:val="28"/>
          <w:lang w:val="nl-NL"/>
        </w:rPr>
        <w:t xml:space="preserve">yêu cầu công chứng </w:t>
      </w:r>
      <w:r w:rsidR="004C64AA" w:rsidRPr="00ED6ADC">
        <w:rPr>
          <w:sz w:val="28"/>
          <w:szCs w:val="28"/>
          <w:lang w:val="nl-NL"/>
        </w:rPr>
        <w:t>trong t</w:t>
      </w:r>
      <w:r w:rsidR="00DF2ECE" w:rsidRPr="00ED6ADC">
        <w:rPr>
          <w:sz w:val="28"/>
          <w:szCs w:val="28"/>
          <w:lang w:val="nl-NL"/>
        </w:rPr>
        <w:t xml:space="preserve">rường hợp không khai thác được thông tin </w:t>
      </w:r>
      <w:r w:rsidR="004C64AA" w:rsidRPr="00ED6ADC">
        <w:rPr>
          <w:sz w:val="28"/>
          <w:szCs w:val="28"/>
          <w:lang w:val="nl-NL"/>
        </w:rPr>
        <w:t xml:space="preserve">trong </w:t>
      </w:r>
      <w:r w:rsidR="00702B74" w:rsidRPr="00ED6ADC">
        <w:rPr>
          <w:sz w:val="28"/>
          <w:szCs w:val="28"/>
          <w:lang w:val="nl-NL"/>
        </w:rPr>
        <w:t xml:space="preserve">thời hạn </w:t>
      </w:r>
      <w:r w:rsidR="004C64AA" w:rsidRPr="00ED6ADC">
        <w:rPr>
          <w:sz w:val="28"/>
          <w:szCs w:val="28"/>
          <w:lang w:val="nl-NL"/>
        </w:rPr>
        <w:t xml:space="preserve">giải quyết yêu cầu công chứng </w:t>
      </w:r>
      <w:r w:rsidR="00DF2ECE" w:rsidRPr="00ED6ADC">
        <w:rPr>
          <w:sz w:val="28"/>
          <w:szCs w:val="28"/>
          <w:lang w:val="nl-NL"/>
        </w:rPr>
        <w:t>hoặc thông tin khai thác được không đầy đủ, không chính xác</w:t>
      </w:r>
      <w:r w:rsidR="00B7173F">
        <w:rPr>
          <w:sz w:val="28"/>
          <w:szCs w:val="28"/>
          <w:lang w:val="nl-NL"/>
        </w:rPr>
        <w:t>.</w:t>
      </w:r>
      <w:r w:rsidR="00FA1E75" w:rsidRPr="00ED6ADC">
        <w:rPr>
          <w:sz w:val="28"/>
          <w:szCs w:val="28"/>
          <w:lang w:val="nl-NL"/>
        </w:rPr>
        <w:t>”</w:t>
      </w:r>
      <w:r w:rsidRPr="00ED6ADC">
        <w:rPr>
          <w:sz w:val="28"/>
          <w:szCs w:val="28"/>
          <w:lang w:val="nl-NL"/>
        </w:rPr>
        <w:t>.</w:t>
      </w:r>
    </w:p>
    <w:p w14:paraId="53157763" w14:textId="56547D2C" w:rsidR="00702B74" w:rsidRPr="00ED6ADC" w:rsidRDefault="00C9146F">
      <w:pPr>
        <w:pStyle w:val="NormalWeb"/>
        <w:widowControl w:val="0"/>
        <w:spacing w:before="120" w:after="120" w:line="340" w:lineRule="exact"/>
        <w:ind w:firstLine="562"/>
        <w:jc w:val="both"/>
        <w:rPr>
          <w:spacing w:val="-2"/>
          <w:sz w:val="28"/>
          <w:szCs w:val="28"/>
          <w:lang w:val="nl-NL"/>
        </w:rPr>
      </w:pPr>
      <w:r w:rsidRPr="00ED6ADC">
        <w:rPr>
          <w:spacing w:val="-2"/>
          <w:sz w:val="28"/>
          <w:szCs w:val="28"/>
          <w:lang w:val="nl-NL"/>
        </w:rPr>
        <w:t>12</w:t>
      </w:r>
      <w:r w:rsidR="00493A3D" w:rsidRPr="00ED6ADC">
        <w:rPr>
          <w:spacing w:val="-2"/>
          <w:sz w:val="28"/>
          <w:szCs w:val="28"/>
          <w:lang w:val="nl-NL"/>
        </w:rPr>
        <w:t xml:space="preserve">. </w:t>
      </w:r>
      <w:r w:rsidR="00702B74" w:rsidRPr="00ED6ADC">
        <w:rPr>
          <w:spacing w:val="-2"/>
          <w:sz w:val="28"/>
          <w:szCs w:val="28"/>
          <w:lang w:val="nl-NL"/>
        </w:rPr>
        <w:t>Sửa đổi, bổ sung</w:t>
      </w:r>
      <w:r w:rsidR="00367F4C" w:rsidRPr="00ED6ADC">
        <w:rPr>
          <w:spacing w:val="-2"/>
          <w:sz w:val="28"/>
          <w:szCs w:val="28"/>
          <w:lang w:val="nl-NL"/>
        </w:rPr>
        <w:t xml:space="preserve"> khoản 3 Điều 43 như sau:</w:t>
      </w:r>
    </w:p>
    <w:p w14:paraId="12AA69BA" w14:textId="5B7E1D67" w:rsidR="00367F4C" w:rsidRPr="00ED6ADC" w:rsidRDefault="009A5452">
      <w:pPr>
        <w:pStyle w:val="NormalWeb"/>
        <w:widowControl w:val="0"/>
        <w:spacing w:before="120" w:after="120" w:line="340" w:lineRule="exact"/>
        <w:ind w:firstLine="562"/>
        <w:jc w:val="both"/>
        <w:rPr>
          <w:sz w:val="28"/>
          <w:szCs w:val="28"/>
          <w:lang w:val="nl-NL"/>
        </w:rPr>
      </w:pPr>
      <w:r w:rsidRPr="00ED6ADC">
        <w:rPr>
          <w:sz w:val="28"/>
          <w:szCs w:val="28"/>
          <w:lang w:val="nl-NL"/>
        </w:rPr>
        <w:t>“3.</w:t>
      </w:r>
      <w:r w:rsidRPr="00ED6ADC">
        <w:rPr>
          <w:rFonts w:ascii="Arial" w:hAnsi="Arial" w:cs="Arial"/>
          <w:sz w:val="18"/>
          <w:szCs w:val="18"/>
          <w:shd w:val="clear" w:color="auto" w:fill="FFFFFF"/>
          <w:lang w:val="nl-NL"/>
        </w:rPr>
        <w:t xml:space="preserve"> </w:t>
      </w:r>
      <w:r w:rsidRPr="00ED6ADC">
        <w:rPr>
          <w:sz w:val="28"/>
          <w:szCs w:val="28"/>
          <w:lang w:val="nl-NL"/>
        </w:rPr>
        <w:t>Các thủ tục khác được thực hiện theo quy định tại các </w:t>
      </w:r>
      <w:bookmarkStart w:id="11" w:name="tc_38"/>
      <w:r w:rsidRPr="00ED6ADC">
        <w:rPr>
          <w:sz w:val="28"/>
          <w:szCs w:val="28"/>
          <w:lang w:val="nl-NL"/>
        </w:rPr>
        <w:t>khoản 6, 7, 7a và 8 Điều 42 của Luật này</w:t>
      </w:r>
      <w:bookmarkEnd w:id="11"/>
      <w:r w:rsidR="00B7173F">
        <w:rPr>
          <w:sz w:val="28"/>
          <w:szCs w:val="28"/>
          <w:lang w:val="nl-NL"/>
        </w:rPr>
        <w:t>.</w:t>
      </w:r>
      <w:r w:rsidRPr="00ED6ADC">
        <w:rPr>
          <w:sz w:val="28"/>
          <w:szCs w:val="28"/>
          <w:lang w:val="nl-NL"/>
        </w:rPr>
        <w:t>”.</w:t>
      </w:r>
    </w:p>
    <w:p w14:paraId="5368A3E4" w14:textId="42FA3BC9" w:rsidR="00593BE3" w:rsidRPr="00ED6ADC" w:rsidRDefault="00C9146F">
      <w:pPr>
        <w:pStyle w:val="NormalWeb"/>
        <w:widowControl w:val="0"/>
        <w:spacing w:before="120" w:after="120" w:line="340" w:lineRule="exact"/>
        <w:ind w:firstLine="562"/>
        <w:jc w:val="both"/>
        <w:rPr>
          <w:spacing w:val="-2"/>
          <w:sz w:val="28"/>
          <w:szCs w:val="28"/>
          <w:lang w:val="nl-NL"/>
        </w:rPr>
      </w:pPr>
      <w:r w:rsidRPr="00ED6ADC">
        <w:rPr>
          <w:spacing w:val="-2"/>
          <w:sz w:val="28"/>
          <w:szCs w:val="28"/>
          <w:lang w:val="nl-NL"/>
        </w:rPr>
        <w:t>13</w:t>
      </w:r>
      <w:r w:rsidR="00702B74" w:rsidRPr="00ED6ADC">
        <w:rPr>
          <w:spacing w:val="-2"/>
          <w:sz w:val="28"/>
          <w:szCs w:val="28"/>
          <w:lang w:val="nl-NL"/>
        </w:rPr>
        <w:t xml:space="preserve">. </w:t>
      </w:r>
      <w:r w:rsidR="00593BE3" w:rsidRPr="00ED6ADC">
        <w:rPr>
          <w:spacing w:val="-2"/>
          <w:sz w:val="28"/>
          <w:szCs w:val="28"/>
          <w:lang w:val="nl-NL"/>
        </w:rPr>
        <w:t>Sửa đổi, bổ sung Điều 44 như sau:</w:t>
      </w:r>
    </w:p>
    <w:p w14:paraId="65C24CE7" w14:textId="4358B2BF" w:rsidR="00593BE3" w:rsidRPr="000108CB" w:rsidRDefault="00593BE3">
      <w:pPr>
        <w:pStyle w:val="NormalWeb"/>
        <w:widowControl w:val="0"/>
        <w:shd w:val="clear" w:color="auto" w:fill="FFFFFF"/>
        <w:spacing w:before="120" w:after="120" w:line="340" w:lineRule="exact"/>
        <w:ind w:firstLine="562"/>
        <w:jc w:val="both"/>
        <w:rPr>
          <w:spacing w:val="-4"/>
          <w:sz w:val="28"/>
          <w:szCs w:val="28"/>
          <w:lang w:val="nl-NL"/>
        </w:rPr>
      </w:pPr>
      <w:r w:rsidRPr="000108CB">
        <w:rPr>
          <w:spacing w:val="-4"/>
          <w:sz w:val="28"/>
          <w:szCs w:val="28"/>
          <w:lang w:val="nl-NL"/>
        </w:rPr>
        <w:t>“</w:t>
      </w:r>
      <w:bookmarkStart w:id="12" w:name="dieu_44"/>
      <w:r w:rsidRPr="000108CB">
        <w:rPr>
          <w:b/>
          <w:spacing w:val="-4"/>
          <w:sz w:val="28"/>
          <w:szCs w:val="28"/>
          <w:lang w:val="nl-NL"/>
        </w:rPr>
        <w:t xml:space="preserve">Điều 44. Thẩm quyền công chứng giao dịch </w:t>
      </w:r>
      <w:r w:rsidR="00EA0C68" w:rsidRPr="000108CB">
        <w:rPr>
          <w:b/>
          <w:spacing w:val="-4"/>
          <w:sz w:val="28"/>
          <w:szCs w:val="28"/>
          <w:lang w:val="nl-NL"/>
        </w:rPr>
        <w:t xml:space="preserve">có đối tượng là </w:t>
      </w:r>
      <w:r w:rsidRPr="000108CB">
        <w:rPr>
          <w:b/>
          <w:spacing w:val="-4"/>
          <w:sz w:val="28"/>
          <w:szCs w:val="28"/>
          <w:lang w:val="nl-NL"/>
        </w:rPr>
        <w:t>bất động sản</w:t>
      </w:r>
      <w:bookmarkEnd w:id="12"/>
    </w:p>
    <w:p w14:paraId="0ED6A4F8" w14:textId="60124937" w:rsidR="00AE17F9" w:rsidRPr="00ED6ADC" w:rsidRDefault="009E2584">
      <w:pPr>
        <w:widowControl w:val="0"/>
        <w:shd w:val="clear" w:color="auto" w:fill="FFFFFF"/>
        <w:suppressAutoHyphens w:val="0"/>
        <w:spacing w:before="120" w:after="120" w:line="340" w:lineRule="exact"/>
        <w:ind w:firstLine="562"/>
        <w:jc w:val="both"/>
        <w:rPr>
          <w:rFonts w:ascii="Times New Roman" w:eastAsia="Times New Roman" w:hAnsi="Times New Roman"/>
          <w:sz w:val="28"/>
          <w:szCs w:val="28"/>
          <w:lang w:val="nl-NL"/>
        </w:rPr>
      </w:pPr>
      <w:r w:rsidRPr="00ED6ADC">
        <w:rPr>
          <w:rFonts w:ascii="Times New Roman" w:eastAsia="Times New Roman" w:hAnsi="Times New Roman"/>
          <w:sz w:val="28"/>
          <w:szCs w:val="28"/>
          <w:lang w:val="nl-NL"/>
        </w:rPr>
        <w:t xml:space="preserve">1. </w:t>
      </w:r>
      <w:r w:rsidR="0062375D" w:rsidRPr="00ED6ADC">
        <w:rPr>
          <w:rFonts w:ascii="Times New Roman" w:eastAsia="Times New Roman" w:hAnsi="Times New Roman"/>
          <w:sz w:val="28"/>
          <w:szCs w:val="28"/>
          <w:lang w:val="nl-NL"/>
        </w:rPr>
        <w:t xml:space="preserve">Công chứng viên của tổ chức hành nghề công chứng chỉ được công chứng </w:t>
      </w:r>
      <w:r w:rsidRPr="00ED6ADC">
        <w:rPr>
          <w:rFonts w:ascii="Times New Roman" w:eastAsia="Times New Roman" w:hAnsi="Times New Roman"/>
          <w:sz w:val="28"/>
          <w:szCs w:val="28"/>
          <w:lang w:val="nl-NL"/>
        </w:rPr>
        <w:t>g</w:t>
      </w:r>
      <w:r w:rsidR="00C84292" w:rsidRPr="00ED6ADC">
        <w:rPr>
          <w:rFonts w:ascii="Times New Roman" w:eastAsia="Times New Roman" w:hAnsi="Times New Roman"/>
          <w:sz w:val="28"/>
          <w:szCs w:val="28"/>
          <w:lang w:val="nl-NL"/>
        </w:rPr>
        <w:t>iao dịch có đối tượng là bất động sản</w:t>
      </w:r>
      <w:r w:rsidRPr="00ED6ADC">
        <w:rPr>
          <w:rFonts w:ascii="Times New Roman" w:eastAsia="Times New Roman" w:hAnsi="Times New Roman"/>
          <w:sz w:val="28"/>
          <w:szCs w:val="28"/>
          <w:lang w:val="nl-NL"/>
        </w:rPr>
        <w:t xml:space="preserve"> </w:t>
      </w:r>
      <w:r w:rsidR="0062375D" w:rsidRPr="00ED6ADC">
        <w:rPr>
          <w:rFonts w:ascii="Times New Roman" w:eastAsia="Times New Roman" w:hAnsi="Times New Roman"/>
          <w:sz w:val="28"/>
          <w:szCs w:val="28"/>
          <w:lang w:val="nl-NL"/>
        </w:rPr>
        <w:t xml:space="preserve">trong phạm vi tỉnh, thành phố nơi tổ chức hành nghề công chứng đặt trụ sở, </w:t>
      </w:r>
      <w:r w:rsidR="00593BE3" w:rsidRPr="00ED6ADC">
        <w:rPr>
          <w:rFonts w:ascii="Times New Roman" w:eastAsia="Times New Roman" w:hAnsi="Times New Roman"/>
          <w:sz w:val="28"/>
          <w:szCs w:val="28"/>
          <w:lang w:val="nl-NL"/>
        </w:rPr>
        <w:t>trừ trường hợp công chứng di chúc, văn bản từ chối nhận di sản</w:t>
      </w:r>
      <w:r w:rsidR="00711E5D" w:rsidRPr="00ED6ADC">
        <w:rPr>
          <w:rFonts w:ascii="Times New Roman" w:eastAsia="Times New Roman" w:hAnsi="Times New Roman"/>
          <w:sz w:val="28"/>
          <w:szCs w:val="28"/>
          <w:lang w:val="nl-NL"/>
        </w:rPr>
        <w:t xml:space="preserve">, </w:t>
      </w:r>
      <w:r w:rsidR="00711E5D" w:rsidRPr="000A3076">
        <w:rPr>
          <w:rFonts w:ascii="Times New Roman" w:eastAsia="Times New Roman" w:hAnsi="Times New Roman"/>
          <w:sz w:val="28"/>
          <w:szCs w:val="28"/>
          <w:lang w:val="nl-NL"/>
        </w:rPr>
        <w:t>văn bản ủy quyền liên quan đến việc thực hiện các quyền về bất động sản</w:t>
      </w:r>
      <w:r w:rsidR="00593BE3" w:rsidRPr="000A3076">
        <w:rPr>
          <w:rFonts w:ascii="Times New Roman" w:eastAsia="Times New Roman" w:hAnsi="Times New Roman"/>
          <w:sz w:val="28"/>
          <w:szCs w:val="28"/>
          <w:lang w:val="nl-NL"/>
        </w:rPr>
        <w:t xml:space="preserve"> v</w:t>
      </w:r>
      <w:r w:rsidR="00593BE3" w:rsidRPr="00ED6ADC">
        <w:rPr>
          <w:rFonts w:ascii="Times New Roman" w:eastAsia="Times New Roman" w:hAnsi="Times New Roman"/>
          <w:sz w:val="28"/>
          <w:szCs w:val="28"/>
          <w:lang w:val="nl-NL"/>
        </w:rPr>
        <w:t>à công chứng việc sửa đổi, bổ sung, chấm dứt, hủy bỏ các giao dịch này theo quy định của pháp luật</w:t>
      </w:r>
      <w:r w:rsidR="00AE17F9" w:rsidRPr="00ED6ADC">
        <w:rPr>
          <w:rFonts w:ascii="Times New Roman" w:eastAsia="Times New Roman" w:hAnsi="Times New Roman"/>
          <w:sz w:val="28"/>
          <w:szCs w:val="28"/>
          <w:lang w:val="nl-NL"/>
        </w:rPr>
        <w:t>.</w:t>
      </w:r>
    </w:p>
    <w:p w14:paraId="64029D7E" w14:textId="6A9627E8" w:rsidR="007F30E4" w:rsidRPr="00ED6ADC" w:rsidRDefault="009E2584">
      <w:pPr>
        <w:widowControl w:val="0"/>
        <w:shd w:val="clear" w:color="auto" w:fill="FFFFFF"/>
        <w:suppressAutoHyphens w:val="0"/>
        <w:spacing w:before="120" w:after="120" w:line="340" w:lineRule="exact"/>
        <w:ind w:firstLine="562"/>
        <w:jc w:val="both"/>
        <w:rPr>
          <w:rFonts w:ascii="Times New Roman" w:eastAsia="Times New Roman" w:hAnsi="Times New Roman"/>
          <w:sz w:val="28"/>
          <w:szCs w:val="28"/>
          <w:lang w:val="nl-NL"/>
        </w:rPr>
      </w:pPr>
      <w:r w:rsidRPr="00ED6ADC">
        <w:rPr>
          <w:rFonts w:ascii="Times New Roman" w:eastAsia="Times New Roman" w:hAnsi="Times New Roman"/>
          <w:sz w:val="28"/>
          <w:szCs w:val="28"/>
          <w:lang w:val="nl-NL"/>
        </w:rPr>
        <w:t xml:space="preserve">2. </w:t>
      </w:r>
      <w:r w:rsidR="00AE17F9" w:rsidRPr="00ED6ADC">
        <w:rPr>
          <w:rFonts w:ascii="Times New Roman" w:eastAsia="Times New Roman" w:hAnsi="Times New Roman"/>
          <w:sz w:val="28"/>
          <w:szCs w:val="28"/>
          <w:lang w:val="nl-NL"/>
        </w:rPr>
        <w:t xml:space="preserve">Chính phủ quy định lộ trình </w:t>
      </w:r>
      <w:r w:rsidR="009F2168" w:rsidRPr="00ED6ADC">
        <w:rPr>
          <w:rFonts w:ascii="Times New Roman" w:eastAsia="Times New Roman" w:hAnsi="Times New Roman"/>
          <w:sz w:val="28"/>
          <w:szCs w:val="28"/>
          <w:lang w:val="nl-NL"/>
        </w:rPr>
        <w:t xml:space="preserve">thực hiện thẩm quyền công chứng giao dịch </w:t>
      </w:r>
      <w:r w:rsidR="00C90073" w:rsidRPr="00ED6ADC">
        <w:rPr>
          <w:rFonts w:ascii="Times New Roman" w:eastAsia="Times New Roman" w:hAnsi="Times New Roman"/>
          <w:sz w:val="28"/>
          <w:szCs w:val="28"/>
          <w:lang w:val="nl-NL"/>
        </w:rPr>
        <w:t xml:space="preserve">theo quy định </w:t>
      </w:r>
      <w:r w:rsidRPr="00ED6ADC">
        <w:rPr>
          <w:rFonts w:ascii="Times New Roman" w:eastAsia="Times New Roman" w:hAnsi="Times New Roman"/>
          <w:sz w:val="28"/>
          <w:szCs w:val="28"/>
          <w:lang w:val="nl-NL"/>
        </w:rPr>
        <w:t xml:space="preserve">tại khoản 1 </w:t>
      </w:r>
      <w:r w:rsidR="00C90073" w:rsidRPr="00ED6ADC">
        <w:rPr>
          <w:rFonts w:ascii="Times New Roman" w:eastAsia="Times New Roman" w:hAnsi="Times New Roman"/>
          <w:sz w:val="28"/>
          <w:szCs w:val="28"/>
          <w:lang w:val="nl-NL"/>
        </w:rPr>
        <w:t>Điều này</w:t>
      </w:r>
      <w:r w:rsidR="009F2168" w:rsidRPr="00ED6ADC">
        <w:rPr>
          <w:rFonts w:ascii="Times New Roman" w:eastAsia="Times New Roman" w:hAnsi="Times New Roman"/>
          <w:sz w:val="28"/>
          <w:szCs w:val="28"/>
          <w:lang w:val="nl-NL"/>
        </w:rPr>
        <w:t xml:space="preserve"> trong phạm vi toàn quốc </w:t>
      </w:r>
      <w:r w:rsidR="00C90073" w:rsidRPr="00ED6ADC">
        <w:rPr>
          <w:rFonts w:ascii="Times New Roman" w:eastAsia="Times New Roman" w:hAnsi="Times New Roman"/>
          <w:sz w:val="28"/>
          <w:szCs w:val="28"/>
          <w:lang w:val="nl-NL"/>
        </w:rPr>
        <w:t xml:space="preserve">sau khi cơ sở dữ liệu công chứng quy định tại Điều 66 của Luật này </w:t>
      </w:r>
      <w:r w:rsidR="00056403" w:rsidRPr="00ED6ADC">
        <w:rPr>
          <w:rFonts w:ascii="Times New Roman" w:eastAsia="Times New Roman" w:hAnsi="Times New Roman"/>
          <w:sz w:val="28"/>
          <w:szCs w:val="28"/>
          <w:lang w:val="nl-NL"/>
        </w:rPr>
        <w:t xml:space="preserve">được vận hành </w:t>
      </w:r>
      <w:r w:rsidR="00231616" w:rsidRPr="00ED6ADC">
        <w:rPr>
          <w:rFonts w:ascii="Times New Roman" w:eastAsia="Times New Roman" w:hAnsi="Times New Roman"/>
          <w:sz w:val="28"/>
          <w:szCs w:val="28"/>
          <w:lang w:val="nl-NL"/>
        </w:rPr>
        <w:t xml:space="preserve">và </w:t>
      </w:r>
      <w:r w:rsidR="007F30E4">
        <w:rPr>
          <w:rFonts w:ascii="Times New Roman" w:eastAsia="Times New Roman" w:hAnsi="Times New Roman"/>
          <w:sz w:val="28"/>
          <w:szCs w:val="28"/>
          <w:lang w:val="nl-NL"/>
        </w:rPr>
        <w:t>thông tin trong các</w:t>
      </w:r>
      <w:r w:rsidR="00231616" w:rsidRPr="00ED6ADC">
        <w:rPr>
          <w:rFonts w:ascii="Times New Roman" w:eastAsia="Times New Roman" w:hAnsi="Times New Roman"/>
          <w:sz w:val="28"/>
          <w:szCs w:val="28"/>
          <w:lang w:val="nl-NL"/>
        </w:rPr>
        <w:t xml:space="preserve"> cơ sở dữ liệu có liên quan </w:t>
      </w:r>
      <w:r w:rsidR="007F30E4">
        <w:rPr>
          <w:rFonts w:ascii="Times New Roman" w:eastAsia="Times New Roman" w:hAnsi="Times New Roman"/>
          <w:sz w:val="28"/>
          <w:szCs w:val="28"/>
          <w:lang w:val="nl-NL"/>
        </w:rPr>
        <w:t xml:space="preserve">đã </w:t>
      </w:r>
      <w:r w:rsidR="00FF335D" w:rsidRPr="00ED6ADC">
        <w:rPr>
          <w:rFonts w:ascii="Times New Roman" w:eastAsia="Times New Roman" w:hAnsi="Times New Roman"/>
          <w:sz w:val="28"/>
          <w:szCs w:val="28"/>
          <w:lang w:val="nl-NL"/>
        </w:rPr>
        <w:t xml:space="preserve">được </w:t>
      </w:r>
      <w:r w:rsidR="00231616" w:rsidRPr="00ED6ADC">
        <w:rPr>
          <w:rFonts w:ascii="Times New Roman" w:eastAsia="Times New Roman" w:hAnsi="Times New Roman"/>
          <w:sz w:val="28"/>
          <w:szCs w:val="28"/>
          <w:lang w:val="nl-NL"/>
        </w:rPr>
        <w:t>cơ quan chủ quản cơ sở dữ liệu công bố</w:t>
      </w:r>
      <w:r w:rsidR="007F30E4">
        <w:rPr>
          <w:rFonts w:ascii="Times New Roman" w:eastAsia="Times New Roman" w:hAnsi="Times New Roman"/>
          <w:sz w:val="28"/>
          <w:szCs w:val="28"/>
          <w:lang w:val="nl-NL"/>
        </w:rPr>
        <w:t xml:space="preserve"> </w:t>
      </w:r>
      <w:r w:rsidR="006245FE">
        <w:rPr>
          <w:rFonts w:ascii="Times New Roman" w:eastAsia="Times New Roman" w:hAnsi="Times New Roman"/>
          <w:sz w:val="28"/>
          <w:szCs w:val="28"/>
          <w:lang w:val="nl-NL"/>
        </w:rPr>
        <w:t>theo quy định của pháp luật</w:t>
      </w:r>
      <w:r w:rsidR="009F2168" w:rsidRPr="00ED6ADC">
        <w:rPr>
          <w:rFonts w:ascii="Times New Roman" w:eastAsia="Times New Roman" w:hAnsi="Times New Roman"/>
          <w:sz w:val="28"/>
          <w:szCs w:val="28"/>
          <w:lang w:val="nl-NL"/>
        </w:rPr>
        <w:t>.</w:t>
      </w:r>
      <w:r w:rsidR="00593BE3" w:rsidRPr="00ED6ADC">
        <w:rPr>
          <w:rFonts w:ascii="Times New Roman" w:eastAsia="Times New Roman" w:hAnsi="Times New Roman"/>
          <w:sz w:val="28"/>
          <w:szCs w:val="28"/>
          <w:lang w:val="nl-NL"/>
        </w:rPr>
        <w:t>”.</w:t>
      </w:r>
    </w:p>
    <w:p w14:paraId="3DC31F5B" w14:textId="20C64B40" w:rsidR="00E674A9" w:rsidRPr="00ED6ADC" w:rsidRDefault="00C9146F">
      <w:pPr>
        <w:pStyle w:val="NormalWeb"/>
        <w:widowControl w:val="0"/>
        <w:spacing w:before="120" w:after="120" w:line="340" w:lineRule="exact"/>
        <w:ind w:firstLine="562"/>
        <w:jc w:val="both"/>
        <w:rPr>
          <w:spacing w:val="-2"/>
          <w:sz w:val="28"/>
          <w:szCs w:val="28"/>
          <w:lang w:val="nl-NL"/>
        </w:rPr>
      </w:pPr>
      <w:r w:rsidRPr="00ED6ADC">
        <w:rPr>
          <w:spacing w:val="-2"/>
          <w:sz w:val="28"/>
          <w:szCs w:val="28"/>
          <w:lang w:val="nl-NL"/>
        </w:rPr>
        <w:t>14</w:t>
      </w:r>
      <w:r w:rsidR="00A9553D" w:rsidRPr="00ED6ADC">
        <w:rPr>
          <w:spacing w:val="-2"/>
          <w:sz w:val="28"/>
          <w:szCs w:val="28"/>
          <w:lang w:val="nl-NL"/>
        </w:rPr>
        <w:t>.</w:t>
      </w:r>
      <w:r w:rsidR="00593BE3" w:rsidRPr="00ED6ADC">
        <w:rPr>
          <w:spacing w:val="-2"/>
          <w:sz w:val="28"/>
          <w:szCs w:val="28"/>
          <w:lang w:val="nl-NL"/>
        </w:rPr>
        <w:t xml:space="preserve"> </w:t>
      </w:r>
      <w:r w:rsidR="00E674A9" w:rsidRPr="00ED6ADC">
        <w:rPr>
          <w:spacing w:val="-2"/>
          <w:sz w:val="28"/>
          <w:szCs w:val="28"/>
          <w:lang w:val="nl-NL"/>
        </w:rPr>
        <w:t xml:space="preserve">Sửa đổi, bổ sung </w:t>
      </w:r>
      <w:r w:rsidR="0062375D" w:rsidRPr="00ED6ADC">
        <w:rPr>
          <w:spacing w:val="-2"/>
          <w:sz w:val="28"/>
          <w:szCs w:val="28"/>
          <w:lang w:val="nl-NL"/>
        </w:rPr>
        <w:t xml:space="preserve">khoản 4 </w:t>
      </w:r>
      <w:r w:rsidR="00E674A9" w:rsidRPr="00ED6ADC">
        <w:rPr>
          <w:spacing w:val="-2"/>
          <w:sz w:val="28"/>
          <w:szCs w:val="28"/>
          <w:lang w:val="nl-NL"/>
        </w:rPr>
        <w:t>Điều 5</w:t>
      </w:r>
      <w:r w:rsidR="00524594" w:rsidRPr="00ED6ADC">
        <w:rPr>
          <w:spacing w:val="-2"/>
          <w:sz w:val="28"/>
          <w:szCs w:val="28"/>
          <w:lang w:val="nl-NL"/>
        </w:rPr>
        <w:t>0</w:t>
      </w:r>
      <w:r w:rsidR="00E674A9" w:rsidRPr="00ED6ADC">
        <w:rPr>
          <w:spacing w:val="-2"/>
          <w:sz w:val="28"/>
          <w:szCs w:val="28"/>
          <w:lang w:val="nl-NL"/>
        </w:rPr>
        <w:t xml:space="preserve"> như sau:</w:t>
      </w:r>
    </w:p>
    <w:p w14:paraId="0E743672" w14:textId="760F7DA8" w:rsidR="00E674A9" w:rsidRPr="00ED6ADC" w:rsidRDefault="00E674A9">
      <w:pPr>
        <w:pStyle w:val="Heading2"/>
        <w:keepNext w:val="0"/>
        <w:widowControl w:val="0"/>
        <w:spacing w:before="120" w:after="120" w:line="340" w:lineRule="exact"/>
        <w:ind w:firstLine="567"/>
        <w:jc w:val="both"/>
        <w:rPr>
          <w:sz w:val="28"/>
          <w:szCs w:val="28"/>
          <w:lang w:val="nl-NL"/>
        </w:rPr>
      </w:pPr>
      <w:r w:rsidRPr="00E75BD9">
        <w:rPr>
          <w:rFonts w:asciiTheme="majorHAnsi" w:hAnsiTheme="majorHAnsi" w:cstheme="majorHAnsi"/>
          <w:b w:val="0"/>
          <w:i w:val="0"/>
          <w:spacing w:val="-2"/>
          <w:sz w:val="28"/>
          <w:szCs w:val="28"/>
          <w:lang w:val="nl-NL"/>
        </w:rPr>
        <w:t>“</w:t>
      </w:r>
      <w:r w:rsidR="007970BD" w:rsidRPr="00A327EE">
        <w:rPr>
          <w:rFonts w:ascii="Times New Roman" w:hAnsi="Times New Roman"/>
          <w:b w:val="0"/>
          <w:i w:val="0"/>
          <w:sz w:val="28"/>
          <w:szCs w:val="28"/>
          <w:lang w:val="nl-NL"/>
        </w:rPr>
        <w:t>4</w:t>
      </w:r>
      <w:r w:rsidR="007970BD" w:rsidRPr="00ED6ADC">
        <w:rPr>
          <w:rFonts w:ascii="Times New Roman" w:hAnsi="Times New Roman"/>
          <w:b w:val="0"/>
          <w:i w:val="0"/>
          <w:sz w:val="28"/>
          <w:szCs w:val="28"/>
          <w:lang w:val="nl-NL"/>
        </w:rPr>
        <w:t>. Việc điểm chỉ có thể được thực hiện đồng thời với việc ký theo đề nghị của người yêu cầu công chứng.</w:t>
      </w:r>
      <w:r w:rsidRPr="00ED6ADC">
        <w:rPr>
          <w:rFonts w:ascii="Times New Roman" w:hAnsi="Times New Roman"/>
          <w:b w:val="0"/>
          <w:i w:val="0"/>
          <w:sz w:val="28"/>
          <w:szCs w:val="28"/>
          <w:lang w:val="nl-NL"/>
        </w:rPr>
        <w:t>”.</w:t>
      </w:r>
    </w:p>
    <w:p w14:paraId="12242D9D" w14:textId="30A85CE6" w:rsidR="00CA5C52" w:rsidRPr="00ED6ADC" w:rsidRDefault="00E674A9">
      <w:pPr>
        <w:pStyle w:val="NormalWeb"/>
        <w:widowControl w:val="0"/>
        <w:spacing w:before="120" w:after="120" w:line="340" w:lineRule="exact"/>
        <w:ind w:firstLine="562"/>
        <w:jc w:val="both"/>
        <w:rPr>
          <w:spacing w:val="-2"/>
          <w:sz w:val="28"/>
          <w:szCs w:val="28"/>
          <w:lang w:val="nl-NL"/>
        </w:rPr>
      </w:pPr>
      <w:r w:rsidRPr="00ED6ADC">
        <w:rPr>
          <w:spacing w:val="-2"/>
          <w:sz w:val="28"/>
          <w:szCs w:val="28"/>
          <w:lang w:val="nl-NL"/>
        </w:rPr>
        <w:t>1</w:t>
      </w:r>
      <w:r w:rsidR="00C9146F" w:rsidRPr="00ED6ADC">
        <w:rPr>
          <w:spacing w:val="-2"/>
          <w:sz w:val="28"/>
          <w:szCs w:val="28"/>
          <w:lang w:val="nl-NL"/>
        </w:rPr>
        <w:t>5</w:t>
      </w:r>
      <w:r w:rsidRPr="00ED6ADC">
        <w:rPr>
          <w:spacing w:val="-2"/>
          <w:sz w:val="28"/>
          <w:szCs w:val="28"/>
          <w:lang w:val="nl-NL"/>
        </w:rPr>
        <w:t xml:space="preserve">. </w:t>
      </w:r>
      <w:r w:rsidR="00CA5C52" w:rsidRPr="00ED6ADC">
        <w:rPr>
          <w:spacing w:val="-2"/>
          <w:sz w:val="28"/>
          <w:szCs w:val="28"/>
          <w:lang w:val="nl-NL"/>
        </w:rPr>
        <w:t>Sửa đổi, bổ sung Điều 57 như sau:</w:t>
      </w:r>
    </w:p>
    <w:p w14:paraId="149E33D5" w14:textId="1D85E333" w:rsidR="00A327EE" w:rsidRPr="00E75BD9" w:rsidRDefault="0072468F">
      <w:pPr>
        <w:pStyle w:val="NormalWeb"/>
        <w:widowControl w:val="0"/>
        <w:spacing w:before="120" w:after="120" w:line="340" w:lineRule="exact"/>
        <w:ind w:firstLine="562"/>
        <w:jc w:val="both"/>
        <w:rPr>
          <w:spacing w:val="2"/>
          <w:sz w:val="28"/>
          <w:szCs w:val="28"/>
          <w:lang w:val="nl-NL"/>
        </w:rPr>
      </w:pPr>
      <w:r w:rsidRPr="00E75BD9" w:rsidDel="0072468F">
        <w:rPr>
          <w:spacing w:val="2"/>
          <w:sz w:val="28"/>
          <w:szCs w:val="28"/>
          <w:lang w:val="nl-NL"/>
        </w:rPr>
        <w:t xml:space="preserve"> </w:t>
      </w:r>
      <w:r w:rsidR="00CA5C52" w:rsidRPr="00E75BD9">
        <w:rPr>
          <w:spacing w:val="2"/>
          <w:sz w:val="28"/>
          <w:szCs w:val="28"/>
          <w:lang w:val="nl-NL"/>
        </w:rPr>
        <w:t>“</w:t>
      </w:r>
      <w:r w:rsidR="00A327EE" w:rsidRPr="00CB4A33">
        <w:rPr>
          <w:b/>
          <w:spacing w:val="2"/>
          <w:sz w:val="28"/>
          <w:szCs w:val="28"/>
          <w:lang w:val="nl-NL"/>
        </w:rPr>
        <w:t xml:space="preserve">Điều </w:t>
      </w:r>
      <w:r w:rsidR="00A327EE" w:rsidRPr="00CB4A33">
        <w:rPr>
          <w:b/>
          <w:iCs/>
          <w:spacing w:val="2"/>
          <w:sz w:val="28"/>
          <w:szCs w:val="28"/>
          <w:lang w:val="nl-NL"/>
        </w:rPr>
        <w:t>57</w:t>
      </w:r>
      <w:r w:rsidR="00A327EE" w:rsidRPr="00CB4A33">
        <w:rPr>
          <w:b/>
          <w:spacing w:val="2"/>
          <w:sz w:val="28"/>
          <w:szCs w:val="28"/>
          <w:lang w:val="nl-NL"/>
        </w:rPr>
        <w:t xml:space="preserve">. Công chứng </w:t>
      </w:r>
      <w:r w:rsidR="00A327EE" w:rsidRPr="00CB4A33">
        <w:rPr>
          <w:b/>
          <w:spacing w:val="2"/>
          <w:sz w:val="28"/>
          <w:szCs w:val="28"/>
          <w:shd w:val="clear" w:color="auto" w:fill="FFFFFF"/>
          <w:lang w:val="nl-NL"/>
        </w:rPr>
        <w:t>hợp đồng</w:t>
      </w:r>
      <w:r w:rsidR="00A327EE" w:rsidRPr="00CB4A33">
        <w:rPr>
          <w:b/>
          <w:spacing w:val="2"/>
          <w:sz w:val="28"/>
          <w:szCs w:val="28"/>
          <w:lang w:val="nl-NL"/>
        </w:rPr>
        <w:t xml:space="preserve"> ủy quyền trong trường hợp bên ủy quyền và bên được ủy quyền không thể cùng đến </w:t>
      </w:r>
      <w:r w:rsidR="00FE01AD">
        <w:rPr>
          <w:b/>
          <w:spacing w:val="2"/>
          <w:sz w:val="28"/>
          <w:szCs w:val="28"/>
          <w:lang w:val="nl-NL"/>
        </w:rPr>
        <w:t>01</w:t>
      </w:r>
      <w:r w:rsidR="00A327EE" w:rsidRPr="00CB4A33">
        <w:rPr>
          <w:b/>
          <w:spacing w:val="2"/>
          <w:sz w:val="28"/>
          <w:szCs w:val="28"/>
          <w:lang w:val="nl-NL"/>
        </w:rPr>
        <w:t xml:space="preserve"> tổ chức hành nghề công chứng</w:t>
      </w:r>
    </w:p>
    <w:p w14:paraId="40E05C8C" w14:textId="58E77AFC" w:rsidR="00E27146" w:rsidRPr="00ED6ADC" w:rsidRDefault="00CA5C52">
      <w:pPr>
        <w:pStyle w:val="NormalWeb"/>
        <w:widowControl w:val="0"/>
        <w:spacing w:before="120" w:after="120" w:line="340" w:lineRule="exact"/>
        <w:ind w:firstLine="562"/>
        <w:jc w:val="both"/>
        <w:rPr>
          <w:sz w:val="28"/>
          <w:szCs w:val="28"/>
          <w:lang w:val="nl-NL"/>
        </w:rPr>
      </w:pPr>
      <w:r w:rsidRPr="00ED6ADC">
        <w:rPr>
          <w:sz w:val="28"/>
          <w:szCs w:val="28"/>
          <w:lang w:val="nl-NL"/>
        </w:rPr>
        <w:t xml:space="preserve">1. </w:t>
      </w:r>
      <w:r w:rsidR="005C1CC6" w:rsidRPr="00ED6ADC">
        <w:rPr>
          <w:sz w:val="28"/>
          <w:szCs w:val="28"/>
          <w:lang w:val="nl-NL"/>
        </w:rPr>
        <w:t xml:space="preserve">Trong trường hợp bên ủy quyền và bên được ủy quyền không thể cùng đến </w:t>
      </w:r>
      <w:r w:rsidR="003B0CD1">
        <w:rPr>
          <w:sz w:val="28"/>
          <w:szCs w:val="28"/>
          <w:lang w:val="nl-NL"/>
        </w:rPr>
        <w:t>01</w:t>
      </w:r>
      <w:r w:rsidR="003B0CD1" w:rsidRPr="00ED6ADC">
        <w:rPr>
          <w:sz w:val="28"/>
          <w:szCs w:val="28"/>
          <w:lang w:val="nl-NL"/>
        </w:rPr>
        <w:t xml:space="preserve"> </w:t>
      </w:r>
      <w:r w:rsidR="005C1CC6" w:rsidRPr="00ED6ADC">
        <w:rPr>
          <w:sz w:val="28"/>
          <w:szCs w:val="28"/>
          <w:lang w:val="nl-NL"/>
        </w:rPr>
        <w:t>tổ chức hành nghề công chứng thì bên ủy quyền được yêu cầu công chứng viên của tổ chức hành nghề công chứng mà mình lựa chọn chứng nhận việc đề nghị ủy quyền trong hợp đồng ủy quyền; bên được ủy quyền được yêu cầu công chứng viên của tổ chức hành nghề công chứng mà mình lựa chọn chứng nhận tiếp vào bản gốc của hợp đồng ủy quyền đó để xác nhận việc chấp nhận ủy quyền, hoàn thành việc công chứng hợp đồng ủy quyền.</w:t>
      </w:r>
    </w:p>
    <w:p w14:paraId="36020FE8" w14:textId="41BF8ADB" w:rsidR="00CA5C52" w:rsidRPr="00ED6ADC" w:rsidRDefault="00CA5C52">
      <w:pPr>
        <w:pStyle w:val="NormalWeb"/>
        <w:widowControl w:val="0"/>
        <w:spacing w:before="120" w:after="120" w:line="340" w:lineRule="exact"/>
        <w:ind w:firstLine="562"/>
        <w:jc w:val="both"/>
        <w:rPr>
          <w:sz w:val="28"/>
          <w:szCs w:val="28"/>
          <w:lang w:val="nl-NL"/>
        </w:rPr>
      </w:pPr>
      <w:r w:rsidRPr="00ED6ADC">
        <w:rPr>
          <w:sz w:val="28"/>
          <w:szCs w:val="28"/>
          <w:lang w:val="nl-NL"/>
        </w:rPr>
        <w:lastRenderedPageBreak/>
        <w:t>Văn bản công chứng hợp đồng ủy quyền có hiệu lực kể từ thời điểm được công chứng viên của tổ chức hành nghề công chứng mà bên ủy quyền và bên được ủy quyền yêu cầu công chứng ký và đóng dấu của tổ chức hành nghề công chứng đó. Trường hợp là văn bản công chứng điện tử thì phải có chữ ký số của công chứng viên và chữ ký số của các tổ chức hành nghề công chứng đó.</w:t>
      </w:r>
    </w:p>
    <w:p w14:paraId="549F3443" w14:textId="233467C5" w:rsidR="00CA5C52" w:rsidRPr="00ED6ADC" w:rsidRDefault="00400C67">
      <w:pPr>
        <w:pStyle w:val="CommentText"/>
        <w:widowControl w:val="0"/>
        <w:spacing w:before="120" w:after="120" w:line="340" w:lineRule="exact"/>
        <w:ind w:firstLine="562"/>
        <w:jc w:val="both"/>
        <w:rPr>
          <w:rFonts w:ascii="Times New Roman" w:eastAsia="Times New Roman" w:hAnsi="Times New Roman"/>
          <w:sz w:val="28"/>
          <w:szCs w:val="28"/>
          <w:lang w:val="nl-NL"/>
        </w:rPr>
      </w:pPr>
      <w:r w:rsidRPr="00ED6ADC" w:rsidDel="00400C67">
        <w:rPr>
          <w:rFonts w:ascii="Times New Roman" w:eastAsia="Times New Roman" w:hAnsi="Times New Roman"/>
          <w:spacing w:val="-2"/>
          <w:sz w:val="28"/>
          <w:szCs w:val="28"/>
          <w:lang w:val="nl-NL"/>
        </w:rPr>
        <w:t xml:space="preserve"> </w:t>
      </w:r>
      <w:r w:rsidR="00CA5C52" w:rsidRPr="00ED6ADC">
        <w:rPr>
          <w:rFonts w:ascii="Times New Roman" w:hAnsi="Times New Roman"/>
          <w:sz w:val="28"/>
          <w:szCs w:val="28"/>
          <w:lang w:val="nl-NL"/>
        </w:rPr>
        <w:t xml:space="preserve">2. </w:t>
      </w:r>
      <w:r w:rsidR="00E27146" w:rsidRPr="00ED6ADC">
        <w:rPr>
          <w:rFonts w:ascii="Times New Roman" w:eastAsia="Times New Roman" w:hAnsi="Times New Roman"/>
          <w:sz w:val="28"/>
          <w:szCs w:val="28"/>
          <w:lang w:val="nl-NL"/>
        </w:rPr>
        <w:t xml:space="preserve">Việc công chứng sửa đổi, bổ sung, thỏa thuận chấm dứt hợp đồng ủy quyền </w:t>
      </w:r>
      <w:r w:rsidR="00FE01AD" w:rsidRPr="000108CB">
        <w:rPr>
          <w:rFonts w:ascii="Times New Roman" w:hAnsi="Times New Roman"/>
          <w:sz w:val="28"/>
          <w:szCs w:val="28"/>
          <w:lang w:val="nl-NL"/>
        </w:rPr>
        <w:t>trong trường hợp bên ủy quyền và bên được ủy quyền không thể cùng đến 01 tổ chức hành nghề công chứng</w:t>
      </w:r>
      <w:r w:rsidR="00FE01AD" w:rsidRPr="00ED6ADC">
        <w:rPr>
          <w:sz w:val="28"/>
          <w:szCs w:val="28"/>
          <w:lang w:val="nl-NL"/>
        </w:rPr>
        <w:t xml:space="preserve"> </w:t>
      </w:r>
      <w:r w:rsidR="00E27146" w:rsidRPr="00ED6ADC">
        <w:rPr>
          <w:rFonts w:ascii="Times New Roman" w:eastAsia="Times New Roman" w:hAnsi="Times New Roman"/>
          <w:sz w:val="28"/>
          <w:szCs w:val="28"/>
          <w:lang w:val="nl-NL"/>
        </w:rPr>
        <w:t>được thực hiện theo quy định tại </w:t>
      </w:r>
      <w:bookmarkStart w:id="13" w:name="tc_45"/>
      <w:r w:rsidR="00E27146" w:rsidRPr="00ED6ADC">
        <w:rPr>
          <w:rFonts w:ascii="Times New Roman" w:eastAsia="Times New Roman" w:hAnsi="Times New Roman"/>
          <w:sz w:val="28"/>
          <w:szCs w:val="28"/>
          <w:lang w:val="nl-NL"/>
        </w:rPr>
        <w:t>Điều 53</w:t>
      </w:r>
      <w:r w:rsidR="006245FE">
        <w:rPr>
          <w:rFonts w:ascii="Times New Roman" w:eastAsia="Times New Roman" w:hAnsi="Times New Roman"/>
          <w:sz w:val="28"/>
          <w:szCs w:val="28"/>
          <w:lang w:val="nl-NL"/>
        </w:rPr>
        <w:t xml:space="preserve"> của Luật này</w:t>
      </w:r>
      <w:r w:rsidR="00E27146" w:rsidRPr="00ED6ADC">
        <w:rPr>
          <w:rFonts w:ascii="Times New Roman" w:eastAsia="Times New Roman" w:hAnsi="Times New Roman"/>
          <w:sz w:val="28"/>
          <w:szCs w:val="28"/>
          <w:lang w:val="nl-NL"/>
        </w:rPr>
        <w:t xml:space="preserve"> </w:t>
      </w:r>
      <w:r w:rsidR="000B18DB" w:rsidRPr="00ED6ADC">
        <w:rPr>
          <w:rFonts w:ascii="Times New Roman" w:eastAsia="Times New Roman" w:hAnsi="Times New Roman"/>
          <w:sz w:val="28"/>
          <w:szCs w:val="28"/>
          <w:lang w:val="nl-NL"/>
        </w:rPr>
        <w:t xml:space="preserve">và </w:t>
      </w:r>
      <w:r w:rsidR="00E27146" w:rsidRPr="00ED6ADC">
        <w:rPr>
          <w:rFonts w:ascii="Times New Roman" w:eastAsia="Times New Roman" w:hAnsi="Times New Roman"/>
          <w:sz w:val="28"/>
          <w:szCs w:val="28"/>
          <w:lang w:val="nl-NL"/>
        </w:rPr>
        <w:t>khoản 1 Điều này</w:t>
      </w:r>
      <w:bookmarkEnd w:id="13"/>
      <w:r w:rsidR="00E27146" w:rsidRPr="00ED6ADC">
        <w:rPr>
          <w:rFonts w:ascii="Times New Roman" w:eastAsia="Times New Roman" w:hAnsi="Times New Roman"/>
          <w:sz w:val="28"/>
          <w:szCs w:val="28"/>
          <w:lang w:val="nl-NL"/>
        </w:rPr>
        <w:t xml:space="preserve">. </w:t>
      </w:r>
      <w:r w:rsidR="002E2AA2" w:rsidRPr="00ED6ADC">
        <w:rPr>
          <w:rFonts w:ascii="Times New Roman" w:eastAsia="Times New Roman" w:hAnsi="Times New Roman"/>
          <w:sz w:val="28"/>
          <w:szCs w:val="28"/>
          <w:lang w:val="nl-NL"/>
        </w:rPr>
        <w:t>Văn bản sửa đổi, bổ sung, thỏa thuận chấm dứt hợp đồng ủy quyền có hiệu lực theo quy định tại khoản 1 Điều này.</w:t>
      </w:r>
    </w:p>
    <w:p w14:paraId="4B5F0A28" w14:textId="78B29166" w:rsidR="00E27146" w:rsidRPr="00ED6ADC" w:rsidRDefault="00CA5C52">
      <w:pPr>
        <w:pStyle w:val="NormalWeb"/>
        <w:widowControl w:val="0"/>
        <w:spacing w:before="120" w:after="120" w:line="340" w:lineRule="exact"/>
        <w:ind w:firstLine="562"/>
        <w:jc w:val="both"/>
        <w:rPr>
          <w:sz w:val="28"/>
          <w:szCs w:val="28"/>
          <w:lang w:val="nl-NL"/>
        </w:rPr>
      </w:pPr>
      <w:r w:rsidRPr="00ED6ADC">
        <w:rPr>
          <w:sz w:val="28"/>
          <w:szCs w:val="28"/>
          <w:lang w:val="nl-NL"/>
        </w:rPr>
        <w:t xml:space="preserve">Trường hợp hai bên cùng yêu cầu công chứng </w:t>
      </w:r>
      <w:r w:rsidR="002E2AA2" w:rsidRPr="00ED6ADC">
        <w:rPr>
          <w:sz w:val="28"/>
          <w:szCs w:val="28"/>
          <w:lang w:val="nl-NL"/>
        </w:rPr>
        <w:t xml:space="preserve">việc sửa đổi, bổ sung, thỏa thuận chấm dứt hợp đồng ủy quyền </w:t>
      </w:r>
      <w:r w:rsidRPr="00ED6ADC">
        <w:rPr>
          <w:sz w:val="28"/>
          <w:szCs w:val="28"/>
          <w:lang w:val="nl-NL"/>
        </w:rPr>
        <w:t xml:space="preserve">tại một trong hai tổ chức hành nghề công chứng đã thực hiện việc công chứng trước đó thì tổ chức hành nghề công chứng này có trách nhiệm thông báo và gửi 01 bản sao của văn bản sửa đổi, bổ sung, thỏa thuận chấm dứt hợp đồng cho tổ chức hành nghề công chứng còn lại </w:t>
      </w:r>
      <w:r w:rsidR="00FD53A0" w:rsidRPr="00ED6ADC">
        <w:rPr>
          <w:sz w:val="28"/>
          <w:szCs w:val="28"/>
          <w:lang w:val="nl-NL"/>
        </w:rPr>
        <w:t xml:space="preserve">trong thời hạn 05 ngày làm việc </w:t>
      </w:r>
      <w:r w:rsidRPr="00ED6ADC">
        <w:rPr>
          <w:sz w:val="28"/>
          <w:szCs w:val="28"/>
          <w:lang w:val="nl-NL"/>
        </w:rPr>
        <w:t>để lưu hồ sơ công chứng</w:t>
      </w:r>
      <w:r w:rsidR="00E27146" w:rsidRPr="00ED6ADC">
        <w:rPr>
          <w:sz w:val="28"/>
          <w:szCs w:val="28"/>
          <w:lang w:val="nl-NL"/>
        </w:rPr>
        <w:t xml:space="preserve">. </w:t>
      </w:r>
    </w:p>
    <w:p w14:paraId="673343D8" w14:textId="4B548A78" w:rsidR="00F5101A" w:rsidRPr="00ED6ADC" w:rsidRDefault="00E27146">
      <w:pPr>
        <w:pStyle w:val="NormalWeb"/>
        <w:widowControl w:val="0"/>
        <w:spacing w:before="120" w:after="120" w:line="340" w:lineRule="exact"/>
        <w:ind w:firstLine="562"/>
        <w:jc w:val="both"/>
        <w:rPr>
          <w:sz w:val="28"/>
          <w:szCs w:val="28"/>
          <w:lang w:val="nl-NL"/>
        </w:rPr>
      </w:pPr>
      <w:r w:rsidRPr="00ED6ADC">
        <w:rPr>
          <w:sz w:val="28"/>
          <w:szCs w:val="28"/>
          <w:lang w:val="nl-NL"/>
        </w:rPr>
        <w:t>3. Việc sửa lỗi kỹ thuật của văn bản công chứng theo quy định tại khoản 1 và khoản 2 Điều này được thực hiện tại một trong hai tổ chức hành nghề công chứng đã thực hiện việc công chứng, trừ trường hợp pháp luật có quy định khác. Công chứng viên thực hiện việc sửa lỗi kỹ thuật theo quy định tại </w:t>
      </w:r>
      <w:bookmarkStart w:id="14" w:name="tc_46"/>
      <w:r w:rsidRPr="00ED6ADC">
        <w:rPr>
          <w:sz w:val="28"/>
          <w:szCs w:val="28"/>
          <w:lang w:val="nl-NL"/>
        </w:rPr>
        <w:t>khoản 3 và khoản 4 Điều 52 của Luật này</w:t>
      </w:r>
      <w:bookmarkEnd w:id="14"/>
      <w:r w:rsidR="009814F3" w:rsidRPr="00ED6ADC">
        <w:rPr>
          <w:sz w:val="28"/>
          <w:szCs w:val="28"/>
          <w:lang w:val="nl-NL"/>
        </w:rPr>
        <w:t xml:space="preserve">, thông báo bằng </w:t>
      </w:r>
      <w:r w:rsidR="00714FCF" w:rsidRPr="00ED6ADC">
        <w:rPr>
          <w:sz w:val="28"/>
          <w:szCs w:val="28"/>
          <w:lang w:val="nl-NL"/>
        </w:rPr>
        <w:t xml:space="preserve">văn bản về việc sửa lỗi kỹ thuật </w:t>
      </w:r>
      <w:r w:rsidR="009814F3" w:rsidRPr="00ED6ADC">
        <w:rPr>
          <w:sz w:val="28"/>
          <w:szCs w:val="28"/>
          <w:lang w:val="nl-NL"/>
        </w:rPr>
        <w:t xml:space="preserve">cho những người tham gia giao dịch và </w:t>
      </w:r>
      <w:r w:rsidRPr="00ED6ADC">
        <w:rPr>
          <w:sz w:val="28"/>
          <w:szCs w:val="28"/>
          <w:lang w:val="nl-NL"/>
        </w:rPr>
        <w:t>tổ chức hành nghề công chứng còn lại đã thực hiện việc công chứn</w:t>
      </w:r>
      <w:r w:rsidR="00FD53A0" w:rsidRPr="00ED6ADC">
        <w:rPr>
          <w:sz w:val="28"/>
          <w:szCs w:val="28"/>
          <w:lang w:val="nl-NL"/>
        </w:rPr>
        <w:t>g trong thời hạn 05 ngày làm việc</w:t>
      </w:r>
      <w:r w:rsidR="009814F3" w:rsidRPr="00ED6ADC">
        <w:rPr>
          <w:sz w:val="28"/>
          <w:szCs w:val="28"/>
          <w:lang w:val="nl-NL"/>
        </w:rPr>
        <w:t>; t</w:t>
      </w:r>
      <w:r w:rsidR="00714FCF" w:rsidRPr="00ED6ADC">
        <w:rPr>
          <w:sz w:val="28"/>
          <w:szCs w:val="28"/>
          <w:lang w:val="nl-NL"/>
        </w:rPr>
        <w:t>rường hợp tổ chức hành nghề công chứng còn lại đã chấm dứt hoạt động thì thông báo cho tổ chức hành nghề công chứng lưu trữ hồ sơ công chứng của tổ chức hành nghề công chứng đó</w:t>
      </w:r>
      <w:r w:rsidR="00FD53A0" w:rsidRPr="00ED6ADC">
        <w:rPr>
          <w:sz w:val="28"/>
          <w:szCs w:val="28"/>
          <w:lang w:val="nl-NL"/>
        </w:rPr>
        <w:t xml:space="preserve"> trong thời hạn 05 ngày làm việc</w:t>
      </w:r>
      <w:r w:rsidRPr="00ED6ADC">
        <w:rPr>
          <w:sz w:val="28"/>
          <w:szCs w:val="28"/>
          <w:lang w:val="nl-NL"/>
        </w:rPr>
        <w:t>.</w:t>
      </w:r>
      <w:r w:rsidR="00CA5C52" w:rsidRPr="00ED6ADC">
        <w:rPr>
          <w:sz w:val="28"/>
          <w:szCs w:val="28"/>
          <w:lang w:val="nl-NL"/>
        </w:rPr>
        <w:t>”.</w:t>
      </w:r>
    </w:p>
    <w:p w14:paraId="48387024" w14:textId="23E4CF15" w:rsidR="00A476D0" w:rsidRPr="00ED6ADC" w:rsidRDefault="00A9553D">
      <w:pPr>
        <w:pStyle w:val="NormalWeb"/>
        <w:widowControl w:val="0"/>
        <w:spacing w:before="120" w:after="120" w:line="340" w:lineRule="exact"/>
        <w:ind w:firstLine="562"/>
        <w:jc w:val="both"/>
        <w:rPr>
          <w:spacing w:val="-2"/>
          <w:sz w:val="28"/>
          <w:szCs w:val="28"/>
          <w:lang w:val="nl-NL"/>
        </w:rPr>
      </w:pPr>
      <w:r w:rsidRPr="00ED6ADC">
        <w:rPr>
          <w:spacing w:val="-2"/>
          <w:sz w:val="28"/>
          <w:szCs w:val="28"/>
          <w:lang w:val="nl-NL"/>
        </w:rPr>
        <w:t>1</w:t>
      </w:r>
      <w:r w:rsidR="00C9146F" w:rsidRPr="00ED6ADC">
        <w:rPr>
          <w:spacing w:val="-2"/>
          <w:sz w:val="28"/>
          <w:szCs w:val="28"/>
          <w:lang w:val="nl-NL"/>
        </w:rPr>
        <w:t>6</w:t>
      </w:r>
      <w:r w:rsidR="00894348" w:rsidRPr="00ED6ADC">
        <w:rPr>
          <w:spacing w:val="-2"/>
          <w:sz w:val="28"/>
          <w:szCs w:val="28"/>
          <w:lang w:val="nl-NL"/>
        </w:rPr>
        <w:t xml:space="preserve">. </w:t>
      </w:r>
      <w:r w:rsidR="00493A3D" w:rsidRPr="00ED6ADC">
        <w:rPr>
          <w:spacing w:val="-2"/>
          <w:sz w:val="28"/>
          <w:szCs w:val="28"/>
          <w:lang w:val="nl-NL"/>
        </w:rPr>
        <w:t>Sửa đổi, bổ sung Điều 66 như sau:</w:t>
      </w:r>
    </w:p>
    <w:p w14:paraId="27801302" w14:textId="1CD09724" w:rsidR="00493A3D" w:rsidRPr="00ED6ADC" w:rsidRDefault="00493A3D">
      <w:pPr>
        <w:widowControl w:val="0"/>
        <w:shd w:val="clear" w:color="auto" w:fill="FFFFFF"/>
        <w:spacing w:before="120" w:after="120" w:line="340" w:lineRule="exact"/>
        <w:ind w:firstLine="567"/>
        <w:jc w:val="both"/>
        <w:rPr>
          <w:rFonts w:ascii="Times New Roman" w:hAnsi="Times New Roman"/>
          <w:spacing w:val="-2"/>
          <w:sz w:val="28"/>
          <w:lang w:val="pt-BR"/>
        </w:rPr>
      </w:pPr>
      <w:r w:rsidRPr="00ED6ADC">
        <w:rPr>
          <w:rFonts w:ascii="Times New Roman" w:hAnsi="Times New Roman"/>
          <w:spacing w:val="-2"/>
          <w:sz w:val="28"/>
          <w:lang w:val="pt-BR"/>
        </w:rPr>
        <w:t>“</w:t>
      </w:r>
      <w:bookmarkStart w:id="15" w:name="dieu_62"/>
      <w:r w:rsidRPr="00ED6ADC">
        <w:rPr>
          <w:rFonts w:ascii="Times New Roman" w:hAnsi="Times New Roman"/>
          <w:b/>
          <w:sz w:val="28"/>
          <w:szCs w:val="28"/>
          <w:lang w:val="nl-NL"/>
        </w:rPr>
        <w:t>Điều 66. Cơ sở dữ liệu công chứng</w:t>
      </w:r>
      <w:bookmarkEnd w:id="15"/>
    </w:p>
    <w:p w14:paraId="094300E5" w14:textId="7FAD3A9C" w:rsidR="00493A3D" w:rsidRPr="00ED6ADC" w:rsidRDefault="00493A3D">
      <w:pPr>
        <w:widowControl w:val="0"/>
        <w:shd w:val="clear" w:color="auto" w:fill="FFFFFF"/>
        <w:spacing w:before="120" w:after="120" w:line="340" w:lineRule="exact"/>
        <w:ind w:firstLine="567"/>
        <w:jc w:val="both"/>
        <w:rPr>
          <w:rFonts w:ascii="Times New Roman" w:eastAsia="Times New Roman" w:hAnsi="Times New Roman"/>
          <w:iCs/>
          <w:spacing w:val="-2"/>
          <w:sz w:val="28"/>
          <w:szCs w:val="28"/>
          <w:lang w:val="pt-BR"/>
        </w:rPr>
      </w:pPr>
      <w:r w:rsidRPr="00ED6ADC">
        <w:rPr>
          <w:rFonts w:ascii="Times New Roman" w:hAnsi="Times New Roman"/>
          <w:spacing w:val="-2"/>
          <w:sz w:val="28"/>
          <w:lang w:val="pt-BR"/>
        </w:rPr>
        <w:t xml:space="preserve">1. </w:t>
      </w:r>
      <w:r w:rsidRPr="00ED6ADC">
        <w:rPr>
          <w:rFonts w:ascii="Times New Roman" w:eastAsia="Times New Roman" w:hAnsi="Times New Roman"/>
          <w:iCs/>
          <w:spacing w:val="-2"/>
          <w:sz w:val="28"/>
          <w:szCs w:val="28"/>
          <w:lang w:val="pt-BR"/>
        </w:rPr>
        <w:t xml:space="preserve">Cơ sở dữ liệu công chứng bao gồm </w:t>
      </w:r>
      <w:r w:rsidR="00B96CBB" w:rsidRPr="00ED6ADC">
        <w:rPr>
          <w:rFonts w:ascii="Times New Roman" w:eastAsia="Times New Roman" w:hAnsi="Times New Roman"/>
          <w:iCs/>
          <w:spacing w:val="-2"/>
          <w:sz w:val="28"/>
          <w:szCs w:val="28"/>
          <w:lang w:val="pt-BR"/>
        </w:rPr>
        <w:t xml:space="preserve">các </w:t>
      </w:r>
      <w:r w:rsidR="00077706" w:rsidRPr="00ED6ADC">
        <w:rPr>
          <w:rFonts w:ascii="Times New Roman" w:eastAsia="Times New Roman" w:hAnsi="Times New Roman"/>
          <w:iCs/>
          <w:spacing w:val="-2"/>
          <w:sz w:val="28"/>
          <w:szCs w:val="28"/>
          <w:lang w:val="pt-BR"/>
        </w:rPr>
        <w:t>dữ liệu</w:t>
      </w:r>
      <w:r w:rsidR="00B96CBB" w:rsidRPr="00ED6ADC">
        <w:rPr>
          <w:rFonts w:ascii="Times New Roman" w:eastAsia="Times New Roman" w:hAnsi="Times New Roman"/>
          <w:iCs/>
          <w:spacing w:val="-2"/>
          <w:sz w:val="28"/>
          <w:szCs w:val="28"/>
          <w:lang w:val="pt-BR"/>
        </w:rPr>
        <w:t xml:space="preserve"> sau đây:</w:t>
      </w:r>
    </w:p>
    <w:p w14:paraId="21BA7CB5" w14:textId="00FE24BF" w:rsidR="00B96CBB" w:rsidRPr="00ED6ADC" w:rsidRDefault="00B96CBB">
      <w:pPr>
        <w:widowControl w:val="0"/>
        <w:shd w:val="clear" w:color="auto" w:fill="FFFFFF"/>
        <w:spacing w:before="120" w:after="120" w:line="340" w:lineRule="exact"/>
        <w:ind w:firstLine="567"/>
        <w:jc w:val="both"/>
        <w:rPr>
          <w:rFonts w:ascii="Times New Roman" w:hAnsi="Times New Roman"/>
          <w:spacing w:val="-2"/>
          <w:sz w:val="28"/>
          <w:lang w:val="pt-BR"/>
        </w:rPr>
      </w:pPr>
      <w:r w:rsidRPr="00ED6ADC">
        <w:rPr>
          <w:rFonts w:ascii="Times New Roman" w:eastAsia="Times New Roman" w:hAnsi="Times New Roman"/>
          <w:iCs/>
          <w:spacing w:val="-2"/>
          <w:sz w:val="28"/>
          <w:szCs w:val="28"/>
          <w:lang w:val="pt-BR"/>
        </w:rPr>
        <w:t>a) T</w:t>
      </w:r>
      <w:r w:rsidR="00493A3D" w:rsidRPr="00ED6ADC">
        <w:rPr>
          <w:rFonts w:ascii="Times New Roman" w:eastAsia="Times New Roman" w:hAnsi="Times New Roman"/>
          <w:iCs/>
          <w:spacing w:val="-2"/>
          <w:sz w:val="28"/>
          <w:szCs w:val="28"/>
          <w:lang w:val="pt-BR"/>
        </w:rPr>
        <w:t xml:space="preserve">hông tin về </w:t>
      </w:r>
      <w:r w:rsidR="00493A3D" w:rsidRPr="00ED6ADC">
        <w:rPr>
          <w:rFonts w:ascii="Times New Roman" w:hAnsi="Times New Roman"/>
          <w:spacing w:val="-2"/>
          <w:sz w:val="28"/>
          <w:lang w:val="pt-BR"/>
        </w:rPr>
        <w:t>công chứng viên, tổ chức hành nghề công chứ</w:t>
      </w:r>
      <w:r w:rsidRPr="00ED6ADC">
        <w:rPr>
          <w:rFonts w:ascii="Times New Roman" w:hAnsi="Times New Roman"/>
          <w:spacing w:val="-2"/>
          <w:sz w:val="28"/>
          <w:lang w:val="pt-BR"/>
        </w:rPr>
        <w:t>ng</w:t>
      </w:r>
      <w:r w:rsidR="00761345" w:rsidRPr="00ED6ADC">
        <w:rPr>
          <w:rFonts w:ascii="Times New Roman" w:hAnsi="Times New Roman"/>
          <w:spacing w:val="-2"/>
          <w:sz w:val="28"/>
          <w:lang w:val="pt-BR"/>
        </w:rPr>
        <w:t>, giao dịch đã được công chứng</w:t>
      </w:r>
      <w:r w:rsidRPr="00ED6ADC">
        <w:rPr>
          <w:rFonts w:ascii="Times New Roman" w:hAnsi="Times New Roman"/>
          <w:spacing w:val="-2"/>
          <w:sz w:val="28"/>
          <w:lang w:val="pt-BR"/>
        </w:rPr>
        <w:t>;</w:t>
      </w:r>
    </w:p>
    <w:p w14:paraId="7512B843" w14:textId="77777777" w:rsidR="009052D9" w:rsidRPr="00ED6ADC" w:rsidRDefault="00B96CBB">
      <w:pPr>
        <w:widowControl w:val="0"/>
        <w:shd w:val="clear" w:color="auto" w:fill="FFFFFF"/>
        <w:spacing w:before="120" w:after="120" w:line="340" w:lineRule="exact"/>
        <w:ind w:firstLine="567"/>
        <w:jc w:val="both"/>
        <w:rPr>
          <w:rFonts w:ascii="Times New Roman" w:hAnsi="Times New Roman"/>
          <w:spacing w:val="-2"/>
          <w:sz w:val="28"/>
          <w:lang w:val="pt-BR"/>
        </w:rPr>
      </w:pPr>
      <w:r w:rsidRPr="00ED6ADC">
        <w:rPr>
          <w:rFonts w:ascii="Times New Roman" w:hAnsi="Times New Roman"/>
          <w:spacing w:val="-2"/>
          <w:sz w:val="28"/>
          <w:lang w:val="pt-BR"/>
        </w:rPr>
        <w:t>b)</w:t>
      </w:r>
      <w:r w:rsidR="00493A3D" w:rsidRPr="00ED6ADC">
        <w:rPr>
          <w:rFonts w:ascii="Times New Roman" w:hAnsi="Times New Roman"/>
          <w:spacing w:val="-2"/>
          <w:sz w:val="28"/>
          <w:lang w:val="pt-BR"/>
        </w:rPr>
        <w:t xml:space="preserve"> </w:t>
      </w:r>
      <w:r w:rsidR="00A15B29" w:rsidRPr="00ED6ADC">
        <w:rPr>
          <w:rFonts w:ascii="Times New Roman" w:eastAsia="Times New Roman" w:hAnsi="Times New Roman"/>
          <w:iCs/>
          <w:spacing w:val="-2"/>
          <w:sz w:val="28"/>
          <w:szCs w:val="28"/>
          <w:lang w:val="pt-BR"/>
        </w:rPr>
        <w:t>Thông tin về</w:t>
      </w:r>
      <w:r w:rsidR="00A15B29" w:rsidRPr="00ED6ADC">
        <w:rPr>
          <w:rFonts w:ascii="Times New Roman" w:hAnsi="Times New Roman"/>
          <w:spacing w:val="-2"/>
          <w:sz w:val="28"/>
          <w:lang w:val="pt-BR"/>
        </w:rPr>
        <w:t xml:space="preserve"> </w:t>
      </w:r>
      <w:r w:rsidR="009052D9" w:rsidRPr="00ED6ADC">
        <w:rPr>
          <w:rFonts w:ascii="Times New Roman" w:hAnsi="Times New Roman"/>
          <w:spacing w:val="-2"/>
          <w:sz w:val="28"/>
          <w:lang w:val="pt-BR"/>
        </w:rPr>
        <w:t xml:space="preserve">tình trạng </w:t>
      </w:r>
      <w:r w:rsidR="00A15B29" w:rsidRPr="00ED6ADC">
        <w:rPr>
          <w:rFonts w:ascii="Times New Roman" w:hAnsi="Times New Roman"/>
          <w:spacing w:val="-2"/>
          <w:sz w:val="28"/>
          <w:lang w:val="pt-BR"/>
        </w:rPr>
        <w:t xml:space="preserve">giao dịch </w:t>
      </w:r>
      <w:r w:rsidR="009052D9" w:rsidRPr="00ED6ADC">
        <w:rPr>
          <w:rFonts w:ascii="Times New Roman" w:hAnsi="Times New Roman"/>
          <w:spacing w:val="-2"/>
          <w:sz w:val="28"/>
          <w:lang w:val="pt-BR"/>
        </w:rPr>
        <w:t>của tài sản;</w:t>
      </w:r>
    </w:p>
    <w:p w14:paraId="128E292D" w14:textId="51024BBF" w:rsidR="009052D9" w:rsidRPr="000108CB" w:rsidRDefault="00761345">
      <w:pPr>
        <w:widowControl w:val="0"/>
        <w:shd w:val="clear" w:color="auto" w:fill="FFFFFF"/>
        <w:spacing w:before="120" w:after="120" w:line="340" w:lineRule="exact"/>
        <w:ind w:firstLine="567"/>
        <w:jc w:val="both"/>
        <w:rPr>
          <w:rFonts w:ascii="Times New Roman" w:eastAsia="Times New Roman" w:hAnsi="Times New Roman"/>
          <w:iCs/>
          <w:spacing w:val="4"/>
          <w:sz w:val="28"/>
          <w:szCs w:val="28"/>
          <w:lang w:val="pt-BR"/>
        </w:rPr>
      </w:pPr>
      <w:r w:rsidRPr="000108CB">
        <w:rPr>
          <w:rFonts w:ascii="Times New Roman" w:hAnsi="Times New Roman"/>
          <w:spacing w:val="4"/>
          <w:sz w:val="28"/>
          <w:lang w:val="pt-BR"/>
        </w:rPr>
        <w:t>c</w:t>
      </w:r>
      <w:r w:rsidR="00A15B29" w:rsidRPr="000108CB">
        <w:rPr>
          <w:rFonts w:ascii="Times New Roman" w:eastAsia="Times New Roman" w:hAnsi="Times New Roman"/>
          <w:iCs/>
          <w:spacing w:val="4"/>
          <w:sz w:val="28"/>
          <w:szCs w:val="28"/>
          <w:lang w:val="pt-BR"/>
        </w:rPr>
        <w:t xml:space="preserve">) </w:t>
      </w:r>
      <w:r w:rsidR="009052D9" w:rsidRPr="000108CB">
        <w:rPr>
          <w:rFonts w:ascii="Times New Roman" w:hAnsi="Times New Roman"/>
          <w:spacing w:val="4"/>
          <w:sz w:val="28"/>
          <w:lang w:val="pt-BR"/>
        </w:rPr>
        <w:t>Thông tin về biện pháp ngăn chặn và cảnh báo rủi ro trong hoạt động công chứng</w:t>
      </w:r>
      <w:r w:rsidR="009052D9" w:rsidRPr="000108CB">
        <w:rPr>
          <w:rFonts w:ascii="Times New Roman" w:eastAsia="Times New Roman" w:hAnsi="Times New Roman"/>
          <w:iCs/>
          <w:spacing w:val="4"/>
          <w:sz w:val="28"/>
          <w:szCs w:val="28"/>
          <w:lang w:val="pt-BR"/>
        </w:rPr>
        <w:t xml:space="preserve">; </w:t>
      </w:r>
    </w:p>
    <w:p w14:paraId="162968E4" w14:textId="6EFEDE25" w:rsidR="00A15B29" w:rsidRPr="00ED6ADC" w:rsidRDefault="00761345">
      <w:pPr>
        <w:widowControl w:val="0"/>
        <w:shd w:val="clear" w:color="auto" w:fill="FFFFFF"/>
        <w:spacing w:before="120" w:after="120" w:line="340" w:lineRule="exact"/>
        <w:ind w:firstLine="567"/>
        <w:jc w:val="both"/>
        <w:rPr>
          <w:rFonts w:ascii="Times New Roman" w:eastAsia="Times New Roman" w:hAnsi="Times New Roman"/>
          <w:iCs/>
          <w:spacing w:val="-2"/>
          <w:sz w:val="28"/>
          <w:szCs w:val="28"/>
          <w:lang w:val="pt-BR"/>
        </w:rPr>
      </w:pPr>
      <w:r w:rsidRPr="00ED6ADC">
        <w:rPr>
          <w:rFonts w:ascii="Times New Roman" w:eastAsia="Times New Roman" w:hAnsi="Times New Roman"/>
          <w:iCs/>
          <w:spacing w:val="-2"/>
          <w:sz w:val="28"/>
          <w:szCs w:val="28"/>
          <w:lang w:val="pt-BR"/>
        </w:rPr>
        <w:t>d</w:t>
      </w:r>
      <w:r w:rsidR="009052D9" w:rsidRPr="00ED6ADC">
        <w:rPr>
          <w:rFonts w:ascii="Times New Roman" w:eastAsia="Times New Roman" w:hAnsi="Times New Roman"/>
          <w:iCs/>
          <w:spacing w:val="-2"/>
          <w:sz w:val="28"/>
          <w:szCs w:val="28"/>
          <w:lang w:val="pt-BR"/>
        </w:rPr>
        <w:t xml:space="preserve">) </w:t>
      </w:r>
      <w:r w:rsidR="00A15B29" w:rsidRPr="00ED6ADC">
        <w:rPr>
          <w:rFonts w:ascii="Times New Roman" w:eastAsia="Times New Roman" w:hAnsi="Times New Roman"/>
          <w:iCs/>
          <w:spacing w:val="-2"/>
          <w:sz w:val="28"/>
          <w:szCs w:val="28"/>
          <w:lang w:val="pt-BR"/>
        </w:rPr>
        <w:t>Văn bản công chứng và</w:t>
      </w:r>
      <w:r w:rsidR="003A1012" w:rsidRPr="00ED6ADC">
        <w:rPr>
          <w:rFonts w:ascii="Times New Roman" w:eastAsia="Times New Roman" w:hAnsi="Times New Roman"/>
          <w:iCs/>
          <w:spacing w:val="-2"/>
          <w:sz w:val="28"/>
          <w:szCs w:val="28"/>
          <w:lang w:val="pt-BR"/>
        </w:rPr>
        <w:t xml:space="preserve"> </w:t>
      </w:r>
      <w:r w:rsidR="00A15B29" w:rsidRPr="00ED6ADC">
        <w:rPr>
          <w:rFonts w:ascii="Times New Roman" w:eastAsia="Times New Roman" w:hAnsi="Times New Roman"/>
          <w:iCs/>
          <w:spacing w:val="-2"/>
          <w:sz w:val="28"/>
          <w:szCs w:val="28"/>
          <w:lang w:val="pt-BR"/>
        </w:rPr>
        <w:t xml:space="preserve">tài liệu </w:t>
      </w:r>
      <w:r w:rsidR="003A1012" w:rsidRPr="00ED6ADC">
        <w:rPr>
          <w:rFonts w:ascii="Times New Roman" w:eastAsia="Times New Roman" w:hAnsi="Times New Roman"/>
          <w:iCs/>
          <w:spacing w:val="-2"/>
          <w:sz w:val="28"/>
          <w:szCs w:val="28"/>
          <w:lang w:val="pt-BR"/>
        </w:rPr>
        <w:t>khác</w:t>
      </w:r>
      <w:r w:rsidR="00A15B29" w:rsidRPr="00ED6ADC">
        <w:rPr>
          <w:rFonts w:ascii="Times New Roman" w:eastAsia="Times New Roman" w:hAnsi="Times New Roman"/>
          <w:iCs/>
          <w:spacing w:val="-2"/>
          <w:sz w:val="28"/>
          <w:szCs w:val="28"/>
          <w:lang w:val="pt-BR"/>
        </w:rPr>
        <w:t xml:space="preserve"> trong hồ sơ công chứng</w:t>
      </w:r>
      <w:r w:rsidR="009052D9" w:rsidRPr="00ED6ADC">
        <w:rPr>
          <w:rFonts w:ascii="Times New Roman" w:eastAsia="Times New Roman" w:hAnsi="Times New Roman"/>
          <w:iCs/>
          <w:spacing w:val="-2"/>
          <w:sz w:val="28"/>
          <w:szCs w:val="28"/>
          <w:lang w:val="pt-BR"/>
        </w:rPr>
        <w:t>.</w:t>
      </w:r>
    </w:p>
    <w:p w14:paraId="78D4E301" w14:textId="429D1206" w:rsidR="00A15B29" w:rsidRPr="00ED6ADC" w:rsidRDefault="00A15B29">
      <w:pPr>
        <w:widowControl w:val="0"/>
        <w:shd w:val="clear" w:color="auto" w:fill="FFFFFF"/>
        <w:spacing w:before="120" w:after="120" w:line="340" w:lineRule="exact"/>
        <w:ind w:firstLine="567"/>
        <w:jc w:val="both"/>
        <w:rPr>
          <w:rFonts w:ascii="Times New Roman" w:hAnsi="Times New Roman"/>
          <w:spacing w:val="-2"/>
          <w:sz w:val="28"/>
          <w:lang w:val="pt-BR"/>
        </w:rPr>
      </w:pPr>
      <w:bookmarkStart w:id="16" w:name="_Hlk178840867"/>
      <w:r w:rsidRPr="00ED6ADC">
        <w:rPr>
          <w:rFonts w:ascii="Times New Roman" w:eastAsia="Times New Roman" w:hAnsi="Times New Roman"/>
          <w:iCs/>
          <w:spacing w:val="-2"/>
          <w:sz w:val="28"/>
          <w:szCs w:val="28"/>
          <w:lang w:val="pt-BR"/>
        </w:rPr>
        <w:t xml:space="preserve">2. </w:t>
      </w:r>
      <w:r w:rsidRPr="00ED6ADC">
        <w:rPr>
          <w:rFonts w:ascii="Times New Roman" w:eastAsiaTheme="majorEastAsia" w:hAnsi="Times New Roman" w:cstheme="majorBidi"/>
          <w:spacing w:val="-2"/>
          <w:sz w:val="28"/>
          <w:szCs w:val="26"/>
          <w:lang w:val="pt-BR"/>
        </w:rPr>
        <w:t xml:space="preserve">Cơ sở dữ liệu công chứng </w:t>
      </w:r>
      <w:r w:rsidRPr="00ED6ADC">
        <w:rPr>
          <w:rFonts w:ascii="Times New Roman" w:hAnsi="Times New Roman"/>
          <w:spacing w:val="-2"/>
          <w:sz w:val="28"/>
          <w:lang w:val="pt-BR"/>
        </w:rPr>
        <w:t>phải được cập nhật</w:t>
      </w:r>
      <w:r w:rsidR="0025728F" w:rsidRPr="00ED6ADC">
        <w:rPr>
          <w:rFonts w:ascii="Times New Roman" w:hAnsi="Times New Roman"/>
          <w:spacing w:val="-2"/>
          <w:sz w:val="28"/>
          <w:lang w:val="pt-BR"/>
        </w:rPr>
        <w:t xml:space="preserve"> đầy</w:t>
      </w:r>
      <w:r w:rsidRPr="00ED6ADC">
        <w:rPr>
          <w:rFonts w:ascii="Times New Roman" w:hAnsi="Times New Roman"/>
          <w:spacing w:val="-2"/>
          <w:sz w:val="28"/>
          <w:lang w:val="pt-BR"/>
        </w:rPr>
        <w:t xml:space="preserve"> đủ, chính xác, kịp thời và bảo đảm an ninh, an toàn theo quy định của pháp luật. </w:t>
      </w:r>
      <w:r w:rsidRPr="00ED6ADC">
        <w:rPr>
          <w:rFonts w:ascii="Times New Roman" w:hAnsi="Times New Roman"/>
          <w:sz w:val="28"/>
          <w:szCs w:val="28"/>
          <w:lang w:val="pt-BR"/>
        </w:rPr>
        <w:t xml:space="preserve">Việc </w:t>
      </w:r>
      <w:bookmarkStart w:id="17" w:name="_Hlk218338536"/>
      <w:r w:rsidRPr="00ED6ADC">
        <w:rPr>
          <w:rFonts w:ascii="Times New Roman" w:hAnsi="Times New Roman"/>
          <w:sz w:val="28"/>
          <w:szCs w:val="28"/>
          <w:lang w:val="pt-BR"/>
        </w:rPr>
        <w:t xml:space="preserve">thu thập, </w:t>
      </w:r>
      <w:r w:rsidR="008778B3" w:rsidRPr="00ED6ADC">
        <w:rPr>
          <w:rFonts w:ascii="Times New Roman" w:hAnsi="Times New Roman"/>
          <w:sz w:val="28"/>
          <w:szCs w:val="28"/>
          <w:lang w:val="pt-BR"/>
        </w:rPr>
        <w:t xml:space="preserve">cung cấp thông tin để đưa vào cơ sở dữ liệu công chứng và </w:t>
      </w:r>
      <w:r w:rsidRPr="00ED6ADC">
        <w:rPr>
          <w:rFonts w:ascii="Times New Roman" w:hAnsi="Times New Roman"/>
          <w:sz w:val="28"/>
          <w:szCs w:val="28"/>
          <w:lang w:val="pt-BR"/>
        </w:rPr>
        <w:t>khai thác, sử dụng</w:t>
      </w:r>
      <w:r w:rsidR="00BA2475" w:rsidRPr="00ED6ADC">
        <w:rPr>
          <w:rFonts w:ascii="Times New Roman" w:hAnsi="Times New Roman"/>
          <w:sz w:val="28"/>
          <w:szCs w:val="28"/>
          <w:lang w:val="pt-BR"/>
        </w:rPr>
        <w:t>, chia sẻ</w:t>
      </w:r>
      <w:r w:rsidRPr="00ED6ADC">
        <w:rPr>
          <w:rFonts w:ascii="Times New Roman" w:hAnsi="Times New Roman"/>
          <w:sz w:val="28"/>
          <w:szCs w:val="28"/>
          <w:lang w:val="pt-BR"/>
        </w:rPr>
        <w:t xml:space="preserve"> </w:t>
      </w:r>
      <w:r w:rsidR="008778B3" w:rsidRPr="00ED6ADC">
        <w:rPr>
          <w:rFonts w:ascii="Times New Roman" w:hAnsi="Times New Roman"/>
          <w:sz w:val="28"/>
          <w:szCs w:val="28"/>
          <w:lang w:val="pt-BR"/>
        </w:rPr>
        <w:t xml:space="preserve">cơ </w:t>
      </w:r>
      <w:r w:rsidR="008778B3" w:rsidRPr="00ED6ADC">
        <w:rPr>
          <w:rFonts w:ascii="Times New Roman" w:hAnsi="Times New Roman"/>
          <w:sz w:val="28"/>
          <w:szCs w:val="28"/>
          <w:lang w:val="pt-BR"/>
        </w:rPr>
        <w:lastRenderedPageBreak/>
        <w:t>sở dữ liệu công chứng</w:t>
      </w:r>
      <w:bookmarkEnd w:id="17"/>
      <w:r w:rsidR="008778B3" w:rsidRPr="00ED6ADC">
        <w:rPr>
          <w:rFonts w:ascii="Times New Roman" w:hAnsi="Times New Roman"/>
          <w:sz w:val="28"/>
          <w:szCs w:val="28"/>
          <w:lang w:val="pt-BR"/>
        </w:rPr>
        <w:t xml:space="preserve"> </w:t>
      </w:r>
      <w:bookmarkStart w:id="18" w:name="_Hlk218338561"/>
      <w:r w:rsidRPr="00ED6ADC">
        <w:rPr>
          <w:rFonts w:ascii="Times New Roman" w:hAnsi="Times New Roman"/>
          <w:sz w:val="28"/>
          <w:szCs w:val="28"/>
          <w:lang w:val="pt-BR"/>
        </w:rPr>
        <w:t xml:space="preserve">phải tuân thủ quy định của </w:t>
      </w:r>
      <w:r w:rsidR="00400C67" w:rsidRPr="00ED6ADC">
        <w:rPr>
          <w:rFonts w:ascii="Times New Roman" w:hAnsi="Times New Roman"/>
          <w:sz w:val="28"/>
          <w:szCs w:val="28"/>
          <w:lang w:val="pt-BR"/>
        </w:rPr>
        <w:t>Luật này</w:t>
      </w:r>
      <w:r w:rsidR="00FF65B7" w:rsidRPr="00ED6ADC">
        <w:rPr>
          <w:rFonts w:ascii="Times New Roman" w:hAnsi="Times New Roman"/>
          <w:sz w:val="28"/>
          <w:szCs w:val="28"/>
          <w:lang w:val="pt-BR"/>
        </w:rPr>
        <w:t xml:space="preserve"> và quy định </w:t>
      </w:r>
      <w:r w:rsidR="0007778D">
        <w:rPr>
          <w:rFonts w:ascii="Times New Roman" w:hAnsi="Times New Roman"/>
          <w:sz w:val="28"/>
          <w:szCs w:val="28"/>
          <w:lang w:val="pt-BR"/>
        </w:rPr>
        <w:t xml:space="preserve">khác của </w:t>
      </w:r>
      <w:r w:rsidR="00FF65B7" w:rsidRPr="00ED6ADC">
        <w:rPr>
          <w:rFonts w:ascii="Times New Roman" w:hAnsi="Times New Roman"/>
          <w:sz w:val="28"/>
          <w:szCs w:val="28"/>
          <w:lang w:val="pt-BR"/>
        </w:rPr>
        <w:t>pháp luật có liên quan</w:t>
      </w:r>
      <w:r w:rsidR="00400C67" w:rsidRPr="00ED6ADC">
        <w:rPr>
          <w:rFonts w:ascii="Times New Roman" w:hAnsi="Times New Roman"/>
          <w:sz w:val="28"/>
          <w:szCs w:val="28"/>
          <w:lang w:val="pt-BR"/>
        </w:rPr>
        <w:t xml:space="preserve"> về</w:t>
      </w:r>
      <w:r w:rsidR="008778B3" w:rsidRPr="00ED6ADC">
        <w:rPr>
          <w:rFonts w:ascii="Times New Roman" w:hAnsi="Times New Roman"/>
          <w:sz w:val="28"/>
          <w:szCs w:val="28"/>
          <w:lang w:val="pt-BR"/>
        </w:rPr>
        <w:t xml:space="preserve"> </w:t>
      </w:r>
      <w:r w:rsidR="00DF352A" w:rsidRPr="00ED6ADC">
        <w:rPr>
          <w:rFonts w:ascii="Times New Roman" w:hAnsi="Times New Roman"/>
          <w:sz w:val="28"/>
          <w:szCs w:val="28"/>
          <w:lang w:val="pt-BR"/>
        </w:rPr>
        <w:t>bảo mật</w:t>
      </w:r>
      <w:r w:rsidR="008778B3" w:rsidRPr="00ED6ADC">
        <w:rPr>
          <w:rFonts w:ascii="Times New Roman" w:hAnsi="Times New Roman"/>
          <w:sz w:val="28"/>
          <w:szCs w:val="28"/>
          <w:lang w:val="pt-BR"/>
        </w:rPr>
        <w:t xml:space="preserve"> thông tin về nội dung công chứng</w:t>
      </w:r>
      <w:bookmarkEnd w:id="18"/>
      <w:r w:rsidR="00FF65B7" w:rsidRPr="00ED6ADC">
        <w:rPr>
          <w:rFonts w:ascii="Times New Roman" w:hAnsi="Times New Roman"/>
          <w:sz w:val="28"/>
          <w:szCs w:val="28"/>
          <w:lang w:val="pt-BR"/>
        </w:rPr>
        <w:t>,</w:t>
      </w:r>
      <w:r w:rsidR="008778B3" w:rsidRPr="00ED6ADC">
        <w:rPr>
          <w:rFonts w:ascii="Times New Roman" w:hAnsi="Times New Roman"/>
          <w:sz w:val="28"/>
          <w:szCs w:val="28"/>
          <w:lang w:val="pt-BR"/>
        </w:rPr>
        <w:t xml:space="preserve"> </w:t>
      </w:r>
      <w:bookmarkStart w:id="19" w:name="_Hlk218338415"/>
      <w:r w:rsidRPr="00ED6ADC">
        <w:rPr>
          <w:rFonts w:ascii="Times New Roman" w:hAnsi="Times New Roman"/>
          <w:sz w:val="28"/>
          <w:szCs w:val="28"/>
          <w:lang w:val="pt-BR"/>
        </w:rPr>
        <w:t>bảo vệ đời sống riêng tư, bí mật cá nhân, bí mật gia đình.</w:t>
      </w:r>
    </w:p>
    <w:bookmarkEnd w:id="19"/>
    <w:p w14:paraId="1A159207" w14:textId="350A6A58" w:rsidR="00A15B29" w:rsidRPr="00ED6ADC" w:rsidRDefault="00A15B29">
      <w:pPr>
        <w:widowControl w:val="0"/>
        <w:shd w:val="clear" w:color="auto" w:fill="FFFFFF"/>
        <w:spacing w:before="120" w:after="120" w:line="340" w:lineRule="exact"/>
        <w:ind w:firstLine="567"/>
        <w:jc w:val="both"/>
        <w:rPr>
          <w:rFonts w:ascii="Times New Roman" w:eastAsiaTheme="majorEastAsia" w:hAnsi="Times New Roman" w:cstheme="majorBidi"/>
          <w:spacing w:val="-2"/>
          <w:sz w:val="28"/>
          <w:szCs w:val="26"/>
          <w:lang w:val="pt-BR"/>
        </w:rPr>
      </w:pPr>
      <w:r w:rsidRPr="00ED6ADC">
        <w:rPr>
          <w:rFonts w:ascii="Times New Roman" w:eastAsiaTheme="majorEastAsia" w:hAnsi="Times New Roman" w:cstheme="majorBidi"/>
          <w:spacing w:val="-2"/>
          <w:sz w:val="28"/>
          <w:szCs w:val="26"/>
          <w:lang w:val="pt-BR"/>
        </w:rPr>
        <w:t>Việc kết nối, chia sẻ thông tin giữa cơ sở dữ liệu công chứng với các cơ sở dữ liệu quốc gia, cơ sở dữ liệu của Bộ, ngành, địa phương và các cơ sở dữ liệu khác phải bảo đảm hiệu quả, an toàn, phù hợp với chức năng, nhiệm vụ, quyền hạn theo quy định của Luật này và quy định khác của pháp luật có liên quan.</w:t>
      </w:r>
    </w:p>
    <w:p w14:paraId="6B9E93BF" w14:textId="20D2BFEC" w:rsidR="009B4EF5" w:rsidRPr="00ED6ADC" w:rsidRDefault="009B4EF5">
      <w:pPr>
        <w:widowControl w:val="0"/>
        <w:shd w:val="clear" w:color="auto" w:fill="FFFFFF"/>
        <w:spacing w:before="120" w:after="120" w:line="340" w:lineRule="exact"/>
        <w:ind w:firstLine="567"/>
        <w:jc w:val="both"/>
        <w:rPr>
          <w:rFonts w:ascii="Times New Roman" w:eastAsiaTheme="majorEastAsia" w:hAnsi="Times New Roman"/>
          <w:spacing w:val="-2"/>
          <w:sz w:val="28"/>
          <w:szCs w:val="28"/>
          <w:lang w:val="pt-BR"/>
        </w:rPr>
      </w:pPr>
      <w:r w:rsidRPr="00ED6ADC">
        <w:rPr>
          <w:rFonts w:ascii="Times New Roman" w:eastAsiaTheme="majorEastAsia" w:hAnsi="Times New Roman" w:cstheme="majorBidi"/>
          <w:spacing w:val="-2"/>
          <w:sz w:val="28"/>
          <w:szCs w:val="26"/>
          <w:lang w:val="pt-BR"/>
        </w:rPr>
        <w:t xml:space="preserve">3. Cơ sở dữ liệu công chứng được </w:t>
      </w:r>
      <w:r w:rsidRPr="00ED6ADC">
        <w:rPr>
          <w:rFonts w:ascii="Times New Roman" w:hAnsi="Times New Roman"/>
          <w:sz w:val="28"/>
          <w:szCs w:val="28"/>
          <w:shd w:val="clear" w:color="auto" w:fill="FFFFFF"/>
          <w:lang w:val="pt-BR"/>
        </w:rPr>
        <w:t>quản lý tập trung và được phân cấp quản lý theo trách nhiệm quản lý nhà nước về công chứng của Bộ Tư pháp và Ủy ban nhân dân cấp tỉnh.</w:t>
      </w:r>
    </w:p>
    <w:p w14:paraId="63646851" w14:textId="77777777" w:rsidR="003B0CD1" w:rsidRDefault="009B4EF5">
      <w:pPr>
        <w:widowControl w:val="0"/>
        <w:shd w:val="clear" w:color="auto" w:fill="FFFFFF"/>
        <w:spacing w:before="120" w:after="120" w:line="340" w:lineRule="exact"/>
        <w:ind w:firstLine="567"/>
        <w:jc w:val="both"/>
        <w:rPr>
          <w:rFonts w:ascii="Times New Roman" w:eastAsia="Times New Roman" w:hAnsi="Times New Roman"/>
          <w:iCs/>
          <w:spacing w:val="-2"/>
          <w:sz w:val="28"/>
          <w:szCs w:val="28"/>
          <w:lang w:val="pt-BR"/>
        </w:rPr>
      </w:pPr>
      <w:r w:rsidRPr="00ED6ADC">
        <w:rPr>
          <w:rFonts w:ascii="Times New Roman" w:eastAsia="Times New Roman" w:hAnsi="Times New Roman"/>
          <w:iCs/>
          <w:spacing w:val="-2"/>
          <w:sz w:val="28"/>
          <w:szCs w:val="28"/>
          <w:lang w:val="pt-BR"/>
        </w:rPr>
        <w:t>4</w:t>
      </w:r>
      <w:r w:rsidR="004C506A" w:rsidRPr="00ED6ADC">
        <w:rPr>
          <w:rFonts w:ascii="Times New Roman" w:eastAsia="Times New Roman" w:hAnsi="Times New Roman"/>
          <w:iCs/>
          <w:spacing w:val="-2"/>
          <w:sz w:val="28"/>
          <w:szCs w:val="28"/>
          <w:lang w:val="pt-BR"/>
        </w:rPr>
        <w:t xml:space="preserve">. Bộ Tư pháp có trách nhiệm </w:t>
      </w:r>
      <w:r w:rsidRPr="00ED6ADC">
        <w:rPr>
          <w:rFonts w:ascii="Times New Roman" w:eastAsia="Times New Roman" w:hAnsi="Times New Roman"/>
          <w:iCs/>
          <w:spacing w:val="-2"/>
          <w:sz w:val="28"/>
          <w:szCs w:val="28"/>
          <w:lang w:val="pt-BR"/>
        </w:rPr>
        <w:t>x</w:t>
      </w:r>
      <w:r w:rsidR="004C506A" w:rsidRPr="00ED6ADC">
        <w:rPr>
          <w:rFonts w:ascii="Times New Roman" w:eastAsia="Times New Roman" w:hAnsi="Times New Roman"/>
          <w:iCs/>
          <w:spacing w:val="-2"/>
          <w:sz w:val="28"/>
          <w:szCs w:val="28"/>
          <w:lang w:val="pt-BR"/>
        </w:rPr>
        <w:t xml:space="preserve">ây dựng cơ sở dữ liệu công chứng </w:t>
      </w:r>
      <w:r w:rsidR="006F6298" w:rsidRPr="00ED6ADC">
        <w:rPr>
          <w:rFonts w:ascii="Times New Roman" w:eastAsia="Times New Roman" w:hAnsi="Times New Roman"/>
          <w:iCs/>
          <w:spacing w:val="-2"/>
          <w:sz w:val="28"/>
          <w:szCs w:val="28"/>
          <w:lang w:val="pt-BR"/>
        </w:rPr>
        <w:t xml:space="preserve">đồng bộ, thống nhất từ trung ương đến địa phương theo </w:t>
      </w:r>
      <w:r w:rsidR="004C506A" w:rsidRPr="00ED6ADC">
        <w:rPr>
          <w:rFonts w:ascii="Times New Roman" w:eastAsia="Times New Roman" w:hAnsi="Times New Roman"/>
          <w:iCs/>
          <w:spacing w:val="-2"/>
          <w:sz w:val="28"/>
          <w:szCs w:val="28"/>
          <w:lang w:val="pt-BR"/>
        </w:rPr>
        <w:t xml:space="preserve">tiêu chuẩn, quy chuẩn </w:t>
      </w:r>
      <w:r w:rsidR="00761345" w:rsidRPr="00ED6ADC">
        <w:rPr>
          <w:rFonts w:ascii="Times New Roman" w:eastAsia="Times New Roman" w:hAnsi="Times New Roman"/>
          <w:iCs/>
          <w:spacing w:val="-2"/>
          <w:sz w:val="28"/>
          <w:szCs w:val="28"/>
          <w:lang w:val="pt-BR"/>
        </w:rPr>
        <w:t>kỹ thuật</w:t>
      </w:r>
      <w:r w:rsidR="006F6298" w:rsidRPr="00ED6ADC">
        <w:rPr>
          <w:rFonts w:ascii="Times New Roman" w:eastAsia="Times New Roman" w:hAnsi="Times New Roman"/>
          <w:iCs/>
          <w:spacing w:val="-2"/>
          <w:sz w:val="28"/>
          <w:szCs w:val="28"/>
          <w:lang w:val="pt-BR"/>
        </w:rPr>
        <w:t xml:space="preserve"> trong phạm vi cả nước</w:t>
      </w:r>
      <w:r w:rsidR="002A7982" w:rsidRPr="00ED6ADC">
        <w:rPr>
          <w:rFonts w:ascii="Times New Roman" w:eastAsia="Times New Roman" w:hAnsi="Times New Roman"/>
          <w:iCs/>
          <w:spacing w:val="-2"/>
          <w:sz w:val="28"/>
          <w:szCs w:val="28"/>
          <w:lang w:val="pt-BR"/>
        </w:rPr>
        <w:t xml:space="preserve">. </w:t>
      </w:r>
    </w:p>
    <w:p w14:paraId="456AEF0F" w14:textId="2D20E2FC" w:rsidR="004C506A" w:rsidRPr="00ED6ADC" w:rsidRDefault="003B0CD1">
      <w:pPr>
        <w:widowControl w:val="0"/>
        <w:shd w:val="clear" w:color="auto" w:fill="FFFFFF"/>
        <w:spacing w:before="120" w:after="120" w:line="340" w:lineRule="exact"/>
        <w:ind w:firstLine="567"/>
        <w:jc w:val="both"/>
        <w:rPr>
          <w:rFonts w:ascii="Times New Roman" w:eastAsia="Times New Roman" w:hAnsi="Times New Roman"/>
          <w:iCs/>
          <w:spacing w:val="-2"/>
          <w:sz w:val="28"/>
          <w:szCs w:val="28"/>
          <w:lang w:val="pt-BR"/>
        </w:rPr>
      </w:pPr>
      <w:r w:rsidRPr="00ED6ADC">
        <w:rPr>
          <w:rFonts w:ascii="Times New Roman" w:eastAsia="Times New Roman" w:hAnsi="Times New Roman"/>
          <w:iCs/>
          <w:spacing w:val="-2"/>
          <w:sz w:val="28"/>
          <w:szCs w:val="28"/>
          <w:lang w:val="pt-BR"/>
        </w:rPr>
        <w:t>Bộ trưởng Bộ Tư pháp ban hành quy chế quản lý, cập nhật, khai thác, sử dụng, chia sẻ cơ sở dữ liệu công chứng trong phạm vi cả nước</w:t>
      </w:r>
      <w:r w:rsidR="0007778D">
        <w:rPr>
          <w:rFonts w:ascii="Times New Roman" w:eastAsia="Times New Roman" w:hAnsi="Times New Roman"/>
          <w:iCs/>
          <w:spacing w:val="-2"/>
          <w:sz w:val="28"/>
          <w:szCs w:val="28"/>
          <w:lang w:val="pt-BR"/>
        </w:rPr>
        <w:t>.</w:t>
      </w:r>
    </w:p>
    <w:p w14:paraId="488FE957" w14:textId="6DE5F5E3" w:rsidR="00A15B29" w:rsidRDefault="003B0CD1">
      <w:pPr>
        <w:widowControl w:val="0"/>
        <w:autoSpaceDE w:val="0"/>
        <w:autoSpaceDN w:val="0"/>
        <w:adjustRightInd w:val="0"/>
        <w:spacing w:before="120" w:after="120" w:line="340" w:lineRule="exact"/>
        <w:ind w:firstLine="567"/>
        <w:jc w:val="both"/>
        <w:rPr>
          <w:rFonts w:ascii="Times New Roman" w:hAnsi="Times New Roman"/>
          <w:sz w:val="28"/>
          <w:szCs w:val="28"/>
          <w:lang w:val="pt-BR"/>
        </w:rPr>
      </w:pPr>
      <w:r>
        <w:rPr>
          <w:rFonts w:ascii="Times New Roman" w:hAnsi="Times New Roman"/>
          <w:sz w:val="28"/>
          <w:szCs w:val="28"/>
          <w:lang w:val="pt-BR"/>
        </w:rPr>
        <w:t xml:space="preserve">5. </w:t>
      </w:r>
      <w:r w:rsidR="00A15B29" w:rsidRPr="00ED6ADC">
        <w:rPr>
          <w:rFonts w:ascii="Times New Roman" w:hAnsi="Times New Roman"/>
          <w:sz w:val="28"/>
          <w:szCs w:val="28"/>
          <w:lang w:val="pt-BR"/>
        </w:rPr>
        <w:t>Kinh phí xây dựng,</w:t>
      </w:r>
      <w:r w:rsidR="00A15B29" w:rsidRPr="00ED6ADC">
        <w:rPr>
          <w:rFonts w:ascii="Times New Roman" w:hAnsi="Times New Roman"/>
          <w:b/>
          <w:sz w:val="28"/>
          <w:szCs w:val="28"/>
          <w:lang w:val="pt-BR"/>
        </w:rPr>
        <w:t xml:space="preserve"> </w:t>
      </w:r>
      <w:r w:rsidR="00A15B29" w:rsidRPr="00ED6ADC">
        <w:rPr>
          <w:rFonts w:ascii="Times New Roman" w:hAnsi="Times New Roman"/>
          <w:sz w:val="28"/>
          <w:szCs w:val="28"/>
          <w:lang w:val="pt-BR"/>
        </w:rPr>
        <w:t>quản lý, vận hành, bảo trì, nâng cấp cơ sở dữ liệu công chứng được sử dụng từ nguồn ngân sách nhà nước và các nguồn khác theo quy định của pháp luật.</w:t>
      </w:r>
    </w:p>
    <w:p w14:paraId="36AC8699" w14:textId="0C324BF9" w:rsidR="00493A3D" w:rsidRPr="00ED6ADC" w:rsidRDefault="003B0CD1">
      <w:pPr>
        <w:widowControl w:val="0"/>
        <w:shd w:val="clear" w:color="auto" w:fill="FFFFFF"/>
        <w:spacing w:before="120" w:after="120" w:line="340" w:lineRule="exact"/>
        <w:ind w:firstLine="567"/>
        <w:jc w:val="both"/>
        <w:rPr>
          <w:rFonts w:ascii="Times New Roman" w:eastAsia="Times New Roman" w:hAnsi="Times New Roman"/>
          <w:iCs/>
          <w:spacing w:val="-2"/>
          <w:sz w:val="28"/>
          <w:szCs w:val="28"/>
          <w:lang w:val="pt-BR"/>
        </w:rPr>
      </w:pPr>
      <w:bookmarkStart w:id="20" w:name="_Hlk178840897"/>
      <w:bookmarkStart w:id="21" w:name="_Hlk178840670"/>
      <w:bookmarkEnd w:id="16"/>
      <w:r>
        <w:rPr>
          <w:rFonts w:ascii="Times New Roman" w:hAnsi="Times New Roman"/>
          <w:sz w:val="28"/>
          <w:lang w:val="nl-NL"/>
        </w:rPr>
        <w:t>6</w:t>
      </w:r>
      <w:r w:rsidR="00F84EE9" w:rsidRPr="00ED6ADC">
        <w:rPr>
          <w:rFonts w:ascii="Times New Roman" w:hAnsi="Times New Roman"/>
          <w:sz w:val="28"/>
          <w:lang w:val="nl-NL"/>
        </w:rPr>
        <w:t>.</w:t>
      </w:r>
      <w:r w:rsidR="00493A3D" w:rsidRPr="00ED6ADC">
        <w:rPr>
          <w:rFonts w:ascii="Times New Roman" w:hAnsi="Times New Roman"/>
          <w:sz w:val="28"/>
          <w:lang w:val="nl-NL"/>
        </w:rPr>
        <w:t xml:space="preserve"> Chính phủ quy định chi tiết </w:t>
      </w:r>
      <w:r>
        <w:rPr>
          <w:rFonts w:ascii="Times New Roman" w:hAnsi="Times New Roman"/>
          <w:sz w:val="28"/>
          <w:lang w:val="nl-NL"/>
        </w:rPr>
        <w:t xml:space="preserve">các khoản 1, 2, 3 và 5 </w:t>
      </w:r>
      <w:r w:rsidR="00493A3D" w:rsidRPr="00ED6ADC">
        <w:rPr>
          <w:rFonts w:ascii="Times New Roman" w:hAnsi="Times New Roman"/>
          <w:sz w:val="28"/>
          <w:lang w:val="nl-NL"/>
        </w:rPr>
        <w:t>Điều này.</w:t>
      </w:r>
      <w:r w:rsidR="00493A3D" w:rsidRPr="00ED6ADC">
        <w:rPr>
          <w:rFonts w:ascii="Times New Roman" w:eastAsia="Times New Roman" w:hAnsi="Times New Roman"/>
          <w:iCs/>
          <w:spacing w:val="-2"/>
          <w:sz w:val="28"/>
          <w:szCs w:val="28"/>
          <w:lang w:val="pt-BR"/>
        </w:rPr>
        <w:t>”</w:t>
      </w:r>
      <w:bookmarkEnd w:id="20"/>
      <w:r w:rsidR="00591061" w:rsidRPr="00ED6ADC">
        <w:rPr>
          <w:rFonts w:ascii="Times New Roman" w:eastAsia="Times New Roman" w:hAnsi="Times New Roman"/>
          <w:iCs/>
          <w:spacing w:val="-2"/>
          <w:sz w:val="28"/>
          <w:szCs w:val="28"/>
          <w:lang w:val="pt-BR"/>
        </w:rPr>
        <w:t>.</w:t>
      </w:r>
      <w:r w:rsidR="00493A3D" w:rsidRPr="00ED6ADC">
        <w:rPr>
          <w:rFonts w:ascii="Times New Roman" w:eastAsia="Times New Roman" w:hAnsi="Times New Roman"/>
          <w:iCs/>
          <w:spacing w:val="-2"/>
          <w:sz w:val="28"/>
          <w:szCs w:val="28"/>
          <w:lang w:val="pt-BR"/>
        </w:rPr>
        <w:t xml:space="preserve"> </w:t>
      </w:r>
    </w:p>
    <w:bookmarkEnd w:id="21"/>
    <w:p w14:paraId="67AEAC80" w14:textId="515A6EB8" w:rsidR="00033539" w:rsidRPr="00ED6ADC" w:rsidRDefault="00C9146F">
      <w:pPr>
        <w:widowControl w:val="0"/>
        <w:suppressAutoHyphens w:val="0"/>
        <w:spacing w:before="120" w:after="120" w:line="340" w:lineRule="exact"/>
        <w:ind w:firstLine="562"/>
        <w:jc w:val="both"/>
        <w:rPr>
          <w:rFonts w:asciiTheme="majorHAnsi" w:eastAsia="Times New Roman" w:hAnsiTheme="majorHAnsi" w:cstheme="majorHAnsi"/>
          <w:bCs/>
          <w:spacing w:val="-2"/>
          <w:sz w:val="28"/>
          <w:szCs w:val="28"/>
          <w:lang w:val="nl-NL"/>
        </w:rPr>
      </w:pPr>
      <w:r w:rsidRPr="00ED6ADC">
        <w:rPr>
          <w:rFonts w:asciiTheme="majorHAnsi" w:eastAsia="Times New Roman" w:hAnsiTheme="majorHAnsi" w:cstheme="majorHAnsi"/>
          <w:bCs/>
          <w:spacing w:val="-2"/>
          <w:sz w:val="28"/>
          <w:szCs w:val="28"/>
          <w:lang w:val="nl-NL"/>
        </w:rPr>
        <w:t xml:space="preserve">17. </w:t>
      </w:r>
      <w:r w:rsidR="00033539" w:rsidRPr="00ED6ADC">
        <w:rPr>
          <w:rFonts w:asciiTheme="majorHAnsi" w:eastAsia="Times New Roman" w:hAnsiTheme="majorHAnsi" w:cstheme="majorHAnsi"/>
          <w:bCs/>
          <w:spacing w:val="-2"/>
          <w:sz w:val="28"/>
          <w:szCs w:val="28"/>
          <w:lang w:val="nl-NL"/>
        </w:rPr>
        <w:t>Sửa đổi, bổ sung khoản 3 Điều 68 như sau:</w:t>
      </w:r>
    </w:p>
    <w:p w14:paraId="7B1583AF" w14:textId="1EC94F44" w:rsidR="00033539" w:rsidRPr="00ED6ADC" w:rsidRDefault="00033539">
      <w:pPr>
        <w:widowControl w:val="0"/>
        <w:suppressAutoHyphens w:val="0"/>
        <w:spacing w:before="120" w:after="120" w:line="340" w:lineRule="exact"/>
        <w:ind w:firstLine="562"/>
        <w:jc w:val="both"/>
        <w:rPr>
          <w:rFonts w:asciiTheme="majorHAnsi" w:eastAsia="Times New Roman" w:hAnsiTheme="majorHAnsi" w:cstheme="majorHAnsi"/>
          <w:bCs/>
          <w:spacing w:val="-2"/>
          <w:sz w:val="28"/>
          <w:szCs w:val="28"/>
          <w:lang w:val="nl-NL"/>
        </w:rPr>
      </w:pPr>
      <w:r w:rsidRPr="00ED6ADC">
        <w:rPr>
          <w:rFonts w:asciiTheme="majorHAnsi" w:eastAsia="Times New Roman" w:hAnsiTheme="majorHAnsi" w:cstheme="majorHAnsi"/>
          <w:bCs/>
          <w:spacing w:val="-2"/>
          <w:sz w:val="28"/>
          <w:szCs w:val="28"/>
          <w:lang w:val="nl-NL"/>
        </w:rPr>
        <w:t>“3. Trong trường hợp cơ quan nhà nước có thẩm quyền có yêu cầu bằng văn bản về việc cung cấp hồ sơ công chứng phục vụ cho việc giám sát, kiểm tra, thanh tra, điều tra, truy tố, xét xử, thi hành án liên quan đến việc đã công chứng thì tổ chức hành nghề công chứng có trách nhiệm cung cấp bản sao văn bản công chứng và giấy tờ khác có liên quan. Việc đối chiếu bản sao văn bản công chứng với bản gốc chỉ được thực hiện tại tổ chức hành nghề công chứng nơi đang lưu trữ hồ sơ công chứng, trừ trường hợp cơ quan tiến hành tố tụng yêu cầu cung cấp bản gốc văn bản công chứng để phục vụ việc xác minh, giám định</w:t>
      </w:r>
      <w:r w:rsidR="00FB3DC3" w:rsidRPr="00ED6ADC">
        <w:rPr>
          <w:rFonts w:asciiTheme="majorHAnsi" w:eastAsia="Times New Roman" w:hAnsiTheme="majorHAnsi" w:cstheme="majorHAnsi"/>
          <w:bCs/>
          <w:spacing w:val="-2"/>
          <w:sz w:val="28"/>
          <w:szCs w:val="28"/>
          <w:lang w:val="nl-NL"/>
        </w:rPr>
        <w:t xml:space="preserve"> tài liệu. </w:t>
      </w:r>
      <w:r w:rsidR="005B5479" w:rsidRPr="00ED6ADC">
        <w:rPr>
          <w:rFonts w:asciiTheme="majorHAnsi" w:eastAsia="Times New Roman" w:hAnsiTheme="majorHAnsi" w:cstheme="majorHAnsi"/>
          <w:bCs/>
          <w:spacing w:val="-2"/>
          <w:sz w:val="28"/>
          <w:szCs w:val="28"/>
          <w:lang w:val="nl-NL"/>
        </w:rPr>
        <w:t xml:space="preserve">Thời hạn cung cấp bản gốc văn bản công chứng tối đa là 10 ngày làm việc kể từ ngày </w:t>
      </w:r>
      <w:r w:rsidR="00A70422" w:rsidRPr="00ED6ADC">
        <w:rPr>
          <w:rFonts w:asciiTheme="majorHAnsi" w:eastAsia="Times New Roman" w:hAnsiTheme="majorHAnsi" w:cstheme="majorHAnsi"/>
          <w:bCs/>
          <w:spacing w:val="-2"/>
          <w:sz w:val="28"/>
          <w:szCs w:val="28"/>
          <w:lang w:val="nl-NL"/>
        </w:rPr>
        <w:t>bàn giao</w:t>
      </w:r>
      <w:r w:rsidR="00F7438C" w:rsidRPr="00ED6ADC">
        <w:rPr>
          <w:rFonts w:asciiTheme="majorHAnsi" w:eastAsia="Times New Roman" w:hAnsiTheme="majorHAnsi" w:cstheme="majorHAnsi"/>
          <w:bCs/>
          <w:spacing w:val="-2"/>
          <w:sz w:val="28"/>
          <w:szCs w:val="28"/>
          <w:lang w:val="nl-NL"/>
        </w:rPr>
        <w:t>.</w:t>
      </w:r>
      <w:r w:rsidR="00A70422" w:rsidRPr="00ED6ADC">
        <w:rPr>
          <w:rFonts w:asciiTheme="majorHAnsi" w:eastAsia="Times New Roman" w:hAnsiTheme="majorHAnsi" w:cstheme="majorHAnsi"/>
          <w:bCs/>
          <w:spacing w:val="-2"/>
          <w:sz w:val="28"/>
          <w:szCs w:val="28"/>
          <w:lang w:val="nl-NL"/>
        </w:rPr>
        <w:t xml:space="preserve"> </w:t>
      </w:r>
      <w:r w:rsidR="00F7438C" w:rsidRPr="00ED6ADC">
        <w:rPr>
          <w:rFonts w:asciiTheme="majorHAnsi" w:eastAsia="Times New Roman" w:hAnsiTheme="majorHAnsi" w:cstheme="majorHAnsi"/>
          <w:bCs/>
          <w:spacing w:val="-2"/>
          <w:sz w:val="28"/>
          <w:szCs w:val="28"/>
          <w:lang w:val="nl-NL"/>
        </w:rPr>
        <w:t>C</w:t>
      </w:r>
      <w:r w:rsidR="00A70422" w:rsidRPr="00ED6ADC">
        <w:rPr>
          <w:rFonts w:asciiTheme="majorHAnsi" w:eastAsia="Times New Roman" w:hAnsiTheme="majorHAnsi" w:cstheme="majorHAnsi"/>
          <w:bCs/>
          <w:spacing w:val="-2"/>
          <w:sz w:val="28"/>
          <w:szCs w:val="28"/>
          <w:lang w:val="nl-NL"/>
        </w:rPr>
        <w:t xml:space="preserve">ơ quan tiến hành tố tụng chịu trách nhiệm bảo quản và bàn giao </w:t>
      </w:r>
      <w:r w:rsidR="00992677" w:rsidRPr="00ED6ADC">
        <w:rPr>
          <w:rFonts w:asciiTheme="majorHAnsi" w:eastAsia="Times New Roman" w:hAnsiTheme="majorHAnsi" w:cstheme="majorHAnsi"/>
          <w:bCs/>
          <w:spacing w:val="-2"/>
          <w:sz w:val="28"/>
          <w:szCs w:val="28"/>
          <w:lang w:val="nl-NL"/>
        </w:rPr>
        <w:t xml:space="preserve">lại </w:t>
      </w:r>
      <w:r w:rsidR="00A70422" w:rsidRPr="00ED6ADC">
        <w:rPr>
          <w:rFonts w:asciiTheme="majorHAnsi" w:eastAsia="Times New Roman" w:hAnsiTheme="majorHAnsi" w:cstheme="majorHAnsi"/>
          <w:bCs/>
          <w:spacing w:val="-2"/>
          <w:sz w:val="28"/>
          <w:szCs w:val="28"/>
          <w:lang w:val="nl-NL"/>
        </w:rPr>
        <w:t>đầy đủ, nguyên vẹn</w:t>
      </w:r>
      <w:r w:rsidR="00992677" w:rsidRPr="00ED6ADC">
        <w:rPr>
          <w:rFonts w:asciiTheme="majorHAnsi" w:eastAsia="Times New Roman" w:hAnsiTheme="majorHAnsi" w:cstheme="majorHAnsi"/>
          <w:bCs/>
          <w:spacing w:val="-2"/>
          <w:sz w:val="28"/>
          <w:szCs w:val="28"/>
          <w:lang w:val="nl-NL"/>
        </w:rPr>
        <w:t xml:space="preserve"> và đúng thời hạn</w:t>
      </w:r>
      <w:r w:rsidR="00A70422" w:rsidRPr="00ED6ADC">
        <w:rPr>
          <w:rFonts w:asciiTheme="majorHAnsi" w:eastAsia="Times New Roman" w:hAnsiTheme="majorHAnsi" w:cstheme="majorHAnsi"/>
          <w:bCs/>
          <w:spacing w:val="-2"/>
          <w:sz w:val="28"/>
          <w:szCs w:val="28"/>
          <w:lang w:val="nl-NL"/>
        </w:rPr>
        <w:t xml:space="preserve"> bản gốc văn bản công chứng </w:t>
      </w:r>
      <w:r w:rsidR="00992677" w:rsidRPr="00ED6ADC">
        <w:rPr>
          <w:rFonts w:asciiTheme="majorHAnsi" w:eastAsia="Times New Roman" w:hAnsiTheme="majorHAnsi" w:cstheme="majorHAnsi"/>
          <w:bCs/>
          <w:spacing w:val="-2"/>
          <w:sz w:val="28"/>
          <w:szCs w:val="28"/>
          <w:lang w:val="nl-NL"/>
        </w:rPr>
        <w:t>cho tổ chức hành nghề công chứng</w:t>
      </w:r>
      <w:r w:rsidR="00A70422" w:rsidRPr="00ED6ADC">
        <w:rPr>
          <w:rFonts w:asciiTheme="majorHAnsi" w:eastAsia="Times New Roman" w:hAnsiTheme="majorHAnsi" w:cstheme="majorHAnsi"/>
          <w:bCs/>
          <w:spacing w:val="-2"/>
          <w:sz w:val="28"/>
          <w:szCs w:val="28"/>
          <w:lang w:val="nl-NL"/>
        </w:rPr>
        <w:t>.</w:t>
      </w:r>
      <w:r w:rsidR="00A70422" w:rsidRPr="00ED6ADC">
        <w:rPr>
          <w:rFonts w:asciiTheme="majorHAnsi" w:eastAsia="Times New Roman" w:hAnsiTheme="majorHAnsi" w:cstheme="majorHAnsi"/>
          <w:bCs/>
          <w:i/>
          <w:spacing w:val="-2"/>
          <w:sz w:val="28"/>
          <w:szCs w:val="28"/>
          <w:lang w:val="nl-NL"/>
        </w:rPr>
        <w:t xml:space="preserve"> </w:t>
      </w:r>
      <w:r w:rsidR="00FB3DC3" w:rsidRPr="00ED6ADC">
        <w:rPr>
          <w:rFonts w:asciiTheme="majorHAnsi" w:eastAsia="Times New Roman" w:hAnsiTheme="majorHAnsi" w:cstheme="majorHAnsi"/>
          <w:bCs/>
          <w:spacing w:val="-2"/>
          <w:sz w:val="28"/>
          <w:szCs w:val="28"/>
          <w:lang w:val="nl-NL"/>
        </w:rPr>
        <w:t>Việc bàn giao bản gốc văn bản công chứng phải được lập thành văn bản có ghi rõ thời gian bàn giao lại văn bản công chứng đó, người có trách nhiệm bàn giao lại và trách nhiệm trong trường hợp để mất, hư hỏng bản gốc văn bản công chứng.”.</w:t>
      </w:r>
    </w:p>
    <w:p w14:paraId="2113185F" w14:textId="11002FA4" w:rsidR="00470056" w:rsidRPr="00ED6ADC" w:rsidRDefault="00D11110">
      <w:pPr>
        <w:widowControl w:val="0"/>
        <w:suppressAutoHyphens w:val="0"/>
        <w:spacing w:before="120" w:after="120" w:line="340" w:lineRule="exact"/>
        <w:ind w:firstLine="562"/>
        <w:jc w:val="both"/>
        <w:rPr>
          <w:rFonts w:asciiTheme="majorHAnsi" w:eastAsia="Times New Roman" w:hAnsiTheme="majorHAnsi" w:cstheme="majorHAnsi"/>
          <w:sz w:val="28"/>
          <w:szCs w:val="28"/>
          <w:lang w:val="nl-NL" w:eastAsia="en-US"/>
        </w:rPr>
      </w:pPr>
      <w:r w:rsidRPr="00ED6ADC">
        <w:rPr>
          <w:rFonts w:asciiTheme="majorHAnsi" w:hAnsiTheme="majorHAnsi" w:cstheme="majorHAnsi"/>
          <w:bCs/>
          <w:spacing w:val="-2"/>
          <w:sz w:val="28"/>
          <w:szCs w:val="28"/>
          <w:lang w:val="nl-NL"/>
        </w:rPr>
        <w:t>1</w:t>
      </w:r>
      <w:r w:rsidR="009E4AC1" w:rsidRPr="00ED6ADC">
        <w:rPr>
          <w:rFonts w:asciiTheme="majorHAnsi" w:hAnsiTheme="majorHAnsi" w:cstheme="majorHAnsi"/>
          <w:bCs/>
          <w:spacing w:val="-2"/>
          <w:sz w:val="28"/>
          <w:szCs w:val="28"/>
          <w:lang w:val="nl-NL"/>
        </w:rPr>
        <w:t>8</w:t>
      </w:r>
      <w:r w:rsidR="00033539" w:rsidRPr="00ED6ADC">
        <w:rPr>
          <w:rFonts w:asciiTheme="majorHAnsi" w:hAnsiTheme="majorHAnsi" w:cstheme="majorHAnsi"/>
          <w:bCs/>
          <w:spacing w:val="-2"/>
          <w:sz w:val="28"/>
          <w:szCs w:val="28"/>
          <w:lang w:val="nl-NL"/>
        </w:rPr>
        <w:t xml:space="preserve">. </w:t>
      </w:r>
      <w:r w:rsidR="00204F68" w:rsidRPr="00ED6ADC">
        <w:rPr>
          <w:rFonts w:asciiTheme="majorHAnsi" w:eastAsia="Times New Roman" w:hAnsiTheme="majorHAnsi" w:cstheme="majorHAnsi"/>
          <w:sz w:val="28"/>
          <w:szCs w:val="28"/>
          <w:lang w:val="vi-VN" w:eastAsia="en-US"/>
        </w:rPr>
        <w:t>Thay thế</w:t>
      </w:r>
      <w:r w:rsidR="00470056" w:rsidRPr="00ED6ADC">
        <w:rPr>
          <w:rFonts w:asciiTheme="majorHAnsi" w:eastAsia="Times New Roman" w:hAnsiTheme="majorHAnsi" w:cstheme="majorHAnsi"/>
          <w:sz w:val="28"/>
          <w:szCs w:val="28"/>
          <w:lang w:val="nl-NL" w:eastAsia="en-US"/>
        </w:rPr>
        <w:t xml:space="preserve"> một số cụm từ</w:t>
      </w:r>
      <w:r w:rsidR="00C207C5">
        <w:rPr>
          <w:rFonts w:asciiTheme="majorHAnsi" w:eastAsia="Times New Roman" w:hAnsiTheme="majorHAnsi" w:cstheme="majorHAnsi"/>
          <w:sz w:val="28"/>
          <w:szCs w:val="28"/>
          <w:lang w:val="nl-NL" w:eastAsia="en-US"/>
        </w:rPr>
        <w:t xml:space="preserve"> tại một số điểm, khoản</w:t>
      </w:r>
      <w:r w:rsidR="00470056" w:rsidRPr="00ED6ADC">
        <w:rPr>
          <w:rFonts w:asciiTheme="majorHAnsi" w:eastAsia="Times New Roman" w:hAnsiTheme="majorHAnsi" w:cstheme="majorHAnsi"/>
          <w:sz w:val="28"/>
          <w:szCs w:val="28"/>
          <w:lang w:val="nl-NL" w:eastAsia="en-US"/>
        </w:rPr>
        <w:t xml:space="preserve"> </w:t>
      </w:r>
      <w:r w:rsidR="00470056" w:rsidRPr="00ED6ADC">
        <w:rPr>
          <w:rFonts w:ascii="Times New Roman" w:eastAsia="Times New Roman" w:hAnsi="Times New Roman"/>
          <w:sz w:val="28"/>
          <w:szCs w:val="28"/>
          <w:lang w:val="nl-NL"/>
        </w:rPr>
        <w:t>như sau:</w:t>
      </w:r>
    </w:p>
    <w:p w14:paraId="16D3970C" w14:textId="2BF2AA70" w:rsidR="00C207C5" w:rsidRPr="00ED6ADC" w:rsidRDefault="00470056">
      <w:pPr>
        <w:widowControl w:val="0"/>
        <w:spacing w:before="120" w:after="120" w:line="340" w:lineRule="exact"/>
        <w:ind w:firstLine="567"/>
        <w:jc w:val="both"/>
        <w:rPr>
          <w:rFonts w:asciiTheme="majorHAnsi" w:hAnsiTheme="majorHAnsi" w:cstheme="majorHAnsi"/>
          <w:sz w:val="28"/>
          <w:szCs w:val="28"/>
          <w:lang w:val="pt-BR"/>
        </w:rPr>
      </w:pPr>
      <w:r w:rsidRPr="00ED6ADC">
        <w:rPr>
          <w:rFonts w:ascii="Times New Roman" w:hAnsi="Times New Roman"/>
          <w:sz w:val="28"/>
          <w:szCs w:val="28"/>
          <w:lang w:val="nl-NL"/>
        </w:rPr>
        <w:t xml:space="preserve">a) </w:t>
      </w:r>
      <w:r w:rsidR="00C207C5">
        <w:rPr>
          <w:rFonts w:asciiTheme="majorHAnsi" w:hAnsiTheme="majorHAnsi" w:cstheme="majorHAnsi"/>
          <w:sz w:val="28"/>
          <w:szCs w:val="28"/>
          <w:lang w:val="pt-BR"/>
        </w:rPr>
        <w:t>Thay thế cụm từ “Ủy ban nhân dân tỉnh, thành phố trực thuộc trung ương (sau đây gọi là Ủy ban nhân dân cấp tỉnh)” bằng cụm từ “Ủy ban nhân dân cấp tỉnh” tại khoản 4 Điều 8;</w:t>
      </w:r>
    </w:p>
    <w:p w14:paraId="03FC3A88" w14:textId="0709D3D8" w:rsidR="00C207C5" w:rsidRPr="00ED6ADC" w:rsidRDefault="00C207C5">
      <w:pPr>
        <w:widowControl w:val="0"/>
        <w:suppressAutoHyphens w:val="0"/>
        <w:spacing w:before="120" w:after="120" w:line="340" w:lineRule="exact"/>
        <w:ind w:firstLine="562"/>
        <w:jc w:val="both"/>
        <w:rPr>
          <w:rFonts w:ascii="Times New Roman" w:hAnsi="Times New Roman"/>
          <w:sz w:val="28"/>
          <w:szCs w:val="28"/>
          <w:lang w:val="pt-BR"/>
        </w:rPr>
      </w:pPr>
      <w:r>
        <w:rPr>
          <w:rFonts w:ascii="Times New Roman" w:hAnsi="Times New Roman"/>
          <w:sz w:val="28"/>
          <w:szCs w:val="28"/>
          <w:lang w:val="nl-NL"/>
        </w:rPr>
        <w:lastRenderedPageBreak/>
        <w:t xml:space="preserve">b) </w:t>
      </w:r>
      <w:r w:rsidRPr="00ED6ADC">
        <w:rPr>
          <w:rFonts w:ascii="Times New Roman" w:hAnsi="Times New Roman"/>
          <w:sz w:val="28"/>
          <w:szCs w:val="28"/>
          <w:lang w:val="pt-BR"/>
        </w:rPr>
        <w:t>Thay thế cụm từ “thanh tra viên chính ngành tư pháp” bằng cụm từ “thanh tra viên chính trong lĩnh vực tư pháp”</w:t>
      </w:r>
      <w:r>
        <w:rPr>
          <w:rFonts w:ascii="Times New Roman" w:hAnsi="Times New Roman"/>
          <w:sz w:val="28"/>
          <w:szCs w:val="28"/>
          <w:lang w:val="pt-BR"/>
        </w:rPr>
        <w:t xml:space="preserve"> </w:t>
      </w:r>
      <w:r w:rsidRPr="00ED6ADC">
        <w:rPr>
          <w:rFonts w:ascii="Times New Roman" w:hAnsi="Times New Roman"/>
          <w:sz w:val="28"/>
          <w:szCs w:val="28"/>
          <w:lang w:val="pt-BR"/>
        </w:rPr>
        <w:t>tại điểm a khoản 3</w:t>
      </w:r>
      <w:r>
        <w:rPr>
          <w:rFonts w:ascii="Times New Roman" w:hAnsi="Times New Roman"/>
          <w:sz w:val="28"/>
          <w:szCs w:val="28"/>
          <w:lang w:val="pt-BR"/>
        </w:rPr>
        <w:t xml:space="preserve"> Điều 11; cụm từ </w:t>
      </w:r>
      <w:r w:rsidRPr="00ED6ADC">
        <w:rPr>
          <w:rFonts w:ascii="Times New Roman" w:hAnsi="Times New Roman"/>
          <w:sz w:val="28"/>
          <w:szCs w:val="28"/>
          <w:lang w:val="pt-BR"/>
        </w:rPr>
        <w:t xml:space="preserve">“thanh tra viên </w:t>
      </w:r>
      <w:r>
        <w:rPr>
          <w:rFonts w:ascii="Times New Roman" w:hAnsi="Times New Roman"/>
          <w:sz w:val="28"/>
          <w:szCs w:val="28"/>
          <w:lang w:val="pt-BR"/>
        </w:rPr>
        <w:t>cao cấp</w:t>
      </w:r>
      <w:r w:rsidRPr="00ED6ADC">
        <w:rPr>
          <w:rFonts w:ascii="Times New Roman" w:hAnsi="Times New Roman"/>
          <w:sz w:val="28"/>
          <w:szCs w:val="28"/>
          <w:lang w:val="pt-BR"/>
        </w:rPr>
        <w:t xml:space="preserve"> ngành tư pháp” bằng cụm từ “thanh tra viên </w:t>
      </w:r>
      <w:r>
        <w:rPr>
          <w:rFonts w:ascii="Times New Roman" w:hAnsi="Times New Roman"/>
          <w:sz w:val="28"/>
          <w:szCs w:val="28"/>
          <w:lang w:val="pt-BR"/>
        </w:rPr>
        <w:t>cao cấp</w:t>
      </w:r>
      <w:r w:rsidRPr="00ED6ADC">
        <w:rPr>
          <w:rFonts w:ascii="Times New Roman" w:hAnsi="Times New Roman"/>
          <w:sz w:val="28"/>
          <w:szCs w:val="28"/>
          <w:lang w:val="pt-BR"/>
        </w:rPr>
        <w:t xml:space="preserve"> trong lĩnh vực tư pháp”</w:t>
      </w:r>
      <w:r>
        <w:rPr>
          <w:rFonts w:ascii="Times New Roman" w:hAnsi="Times New Roman"/>
          <w:sz w:val="28"/>
          <w:szCs w:val="28"/>
          <w:lang w:val="pt-BR"/>
        </w:rPr>
        <w:t xml:space="preserve"> </w:t>
      </w:r>
      <w:r w:rsidRPr="00ED6ADC">
        <w:rPr>
          <w:rFonts w:ascii="Times New Roman" w:hAnsi="Times New Roman"/>
          <w:sz w:val="28"/>
          <w:szCs w:val="28"/>
          <w:lang w:val="pt-BR"/>
        </w:rPr>
        <w:t xml:space="preserve">tại điểm </w:t>
      </w:r>
      <w:r>
        <w:rPr>
          <w:rFonts w:ascii="Times New Roman" w:hAnsi="Times New Roman"/>
          <w:sz w:val="28"/>
          <w:szCs w:val="28"/>
          <w:lang w:val="pt-BR"/>
        </w:rPr>
        <w:t>d</w:t>
      </w:r>
      <w:r w:rsidRPr="00ED6ADC">
        <w:rPr>
          <w:rFonts w:ascii="Times New Roman" w:hAnsi="Times New Roman"/>
          <w:sz w:val="28"/>
          <w:szCs w:val="28"/>
          <w:lang w:val="pt-BR"/>
        </w:rPr>
        <w:t xml:space="preserve"> khoản 3 Điều 11;</w:t>
      </w:r>
    </w:p>
    <w:p w14:paraId="3C698969" w14:textId="5FCBB36B" w:rsidR="00C207C5" w:rsidRDefault="00C207C5">
      <w:pPr>
        <w:widowControl w:val="0"/>
        <w:suppressAutoHyphens w:val="0"/>
        <w:spacing w:before="120" w:after="120" w:line="340" w:lineRule="exact"/>
        <w:ind w:firstLine="562"/>
        <w:jc w:val="both"/>
        <w:rPr>
          <w:rFonts w:ascii="Times New Roman" w:hAnsi="Times New Roman"/>
          <w:sz w:val="28"/>
          <w:szCs w:val="28"/>
          <w:lang w:val="nl-NL"/>
        </w:rPr>
      </w:pPr>
      <w:r>
        <w:rPr>
          <w:rFonts w:ascii="Times New Roman" w:hAnsi="Times New Roman"/>
          <w:sz w:val="28"/>
          <w:szCs w:val="28"/>
          <w:lang w:val="nl-NL"/>
        </w:rPr>
        <w:t xml:space="preserve">c) </w:t>
      </w:r>
      <w:r w:rsidRPr="00ED6ADC">
        <w:rPr>
          <w:rFonts w:ascii="Times New Roman" w:hAnsi="Times New Roman"/>
          <w:sz w:val="28"/>
          <w:szCs w:val="28"/>
          <w:lang w:val="pt-BR"/>
        </w:rPr>
        <w:t xml:space="preserve">Thay thế cụm từ “xã, phường, thị trấn” </w:t>
      </w:r>
      <w:r w:rsidR="003D62B8" w:rsidRPr="00ED6ADC">
        <w:rPr>
          <w:rFonts w:ascii="Times New Roman" w:hAnsi="Times New Roman"/>
          <w:sz w:val="28"/>
          <w:szCs w:val="28"/>
          <w:lang w:val="pt-BR"/>
        </w:rPr>
        <w:t>bằng cụm từ “xã, phường, đặc khu”</w:t>
      </w:r>
      <w:r w:rsidR="003D62B8">
        <w:rPr>
          <w:rFonts w:ascii="Times New Roman" w:hAnsi="Times New Roman"/>
          <w:sz w:val="28"/>
          <w:szCs w:val="28"/>
          <w:lang w:val="pt-BR"/>
        </w:rPr>
        <w:t xml:space="preserve"> </w:t>
      </w:r>
      <w:r w:rsidRPr="00ED6ADC">
        <w:rPr>
          <w:rFonts w:ascii="Times New Roman" w:hAnsi="Times New Roman"/>
          <w:sz w:val="28"/>
          <w:szCs w:val="28"/>
          <w:lang w:val="pt-BR"/>
        </w:rPr>
        <w:t>tại khoản 3 Điều 14</w:t>
      </w:r>
      <w:r>
        <w:rPr>
          <w:rFonts w:ascii="Times New Roman" w:hAnsi="Times New Roman"/>
          <w:sz w:val="28"/>
          <w:szCs w:val="28"/>
          <w:lang w:val="pt-BR"/>
        </w:rPr>
        <w:t>;</w:t>
      </w:r>
    </w:p>
    <w:p w14:paraId="35DDEDEE" w14:textId="17815026" w:rsidR="00326FC8" w:rsidRDefault="00C207C5">
      <w:pPr>
        <w:widowControl w:val="0"/>
        <w:suppressAutoHyphens w:val="0"/>
        <w:spacing w:before="120" w:after="120" w:line="340" w:lineRule="exact"/>
        <w:ind w:firstLine="562"/>
        <w:jc w:val="both"/>
        <w:rPr>
          <w:rFonts w:ascii="Times New Roman" w:hAnsi="Times New Roman"/>
          <w:sz w:val="28"/>
          <w:szCs w:val="28"/>
          <w:lang w:val="pt-BR"/>
        </w:rPr>
      </w:pPr>
      <w:r>
        <w:rPr>
          <w:rFonts w:ascii="Times New Roman" w:hAnsi="Times New Roman"/>
          <w:sz w:val="28"/>
          <w:szCs w:val="28"/>
          <w:lang w:val="nl-NL"/>
        </w:rPr>
        <w:t xml:space="preserve">d) </w:t>
      </w:r>
      <w:r w:rsidR="00470056" w:rsidRPr="00ED6ADC">
        <w:rPr>
          <w:rFonts w:ascii="Times New Roman" w:hAnsi="Times New Roman"/>
          <w:sz w:val="28"/>
          <w:szCs w:val="28"/>
          <w:lang w:val="nl-NL"/>
        </w:rPr>
        <w:t>Thay thế</w:t>
      </w:r>
      <w:r w:rsidR="00326FC8" w:rsidRPr="00ED6ADC">
        <w:rPr>
          <w:rFonts w:ascii="Times New Roman" w:hAnsi="Times New Roman"/>
          <w:sz w:val="28"/>
          <w:szCs w:val="28"/>
          <w:lang w:val="pt-BR"/>
        </w:rPr>
        <w:t xml:space="preserve"> cụm từ “địa bàn cấp huyện”</w:t>
      </w:r>
      <w:r w:rsidR="003D62B8" w:rsidRPr="003D62B8">
        <w:rPr>
          <w:rFonts w:ascii="Times New Roman" w:hAnsi="Times New Roman"/>
          <w:sz w:val="28"/>
          <w:szCs w:val="28"/>
          <w:lang w:val="pt-BR"/>
        </w:rPr>
        <w:t xml:space="preserve"> </w:t>
      </w:r>
      <w:r w:rsidR="003D62B8" w:rsidRPr="00ED6ADC">
        <w:rPr>
          <w:rFonts w:ascii="Times New Roman" w:hAnsi="Times New Roman"/>
          <w:sz w:val="28"/>
          <w:szCs w:val="28"/>
          <w:lang w:val="pt-BR"/>
        </w:rPr>
        <w:t>bằng cụm từ “địa bàn cấp xã</w:t>
      </w:r>
      <w:r w:rsidR="003D62B8">
        <w:rPr>
          <w:rFonts w:ascii="Times New Roman" w:hAnsi="Times New Roman"/>
          <w:sz w:val="28"/>
          <w:szCs w:val="28"/>
          <w:lang w:val="pt-BR"/>
        </w:rPr>
        <w:t>”</w:t>
      </w:r>
      <w:r w:rsidR="00326FC8" w:rsidRPr="00ED6ADC">
        <w:rPr>
          <w:rFonts w:ascii="Times New Roman" w:hAnsi="Times New Roman"/>
          <w:sz w:val="28"/>
          <w:szCs w:val="28"/>
          <w:lang w:val="pt-BR"/>
        </w:rPr>
        <w:t xml:space="preserve"> </w:t>
      </w:r>
      <w:r w:rsidR="00470056" w:rsidRPr="00ED6ADC">
        <w:rPr>
          <w:rFonts w:ascii="Times New Roman" w:hAnsi="Times New Roman"/>
          <w:sz w:val="28"/>
          <w:szCs w:val="28"/>
          <w:lang w:val="pt-BR"/>
        </w:rPr>
        <w:t>tại điểm a khoản 2 Điều 20</w:t>
      </w:r>
      <w:r w:rsidR="00AF48C2">
        <w:rPr>
          <w:rFonts w:ascii="Times New Roman" w:hAnsi="Times New Roman"/>
          <w:sz w:val="28"/>
          <w:szCs w:val="28"/>
          <w:lang w:val="pt-BR"/>
        </w:rPr>
        <w:t xml:space="preserve"> và</w:t>
      </w:r>
      <w:r w:rsidR="00AF48C2" w:rsidRPr="00ED6ADC">
        <w:rPr>
          <w:rFonts w:ascii="Times New Roman" w:hAnsi="Times New Roman"/>
          <w:sz w:val="28"/>
          <w:szCs w:val="28"/>
          <w:lang w:val="pt-BR"/>
        </w:rPr>
        <w:t xml:space="preserve"> </w:t>
      </w:r>
      <w:r w:rsidR="00470056" w:rsidRPr="00ED6ADC">
        <w:rPr>
          <w:rFonts w:ascii="Times New Roman" w:hAnsi="Times New Roman"/>
          <w:sz w:val="28"/>
          <w:szCs w:val="28"/>
          <w:lang w:val="pt-BR"/>
        </w:rPr>
        <w:t>khoản 1 Điều 21</w:t>
      </w:r>
      <w:r w:rsidR="00CF49E2">
        <w:rPr>
          <w:rFonts w:ascii="Times New Roman" w:hAnsi="Times New Roman"/>
          <w:sz w:val="28"/>
          <w:szCs w:val="28"/>
          <w:lang w:val="pt-BR"/>
        </w:rPr>
        <w:t>;</w:t>
      </w:r>
    </w:p>
    <w:p w14:paraId="45FA49BD" w14:textId="56EC83E4" w:rsidR="00CF49E2" w:rsidRDefault="00CF49E2">
      <w:pPr>
        <w:widowControl w:val="0"/>
        <w:suppressAutoHyphens w:val="0"/>
        <w:spacing w:before="120" w:after="120" w:line="340" w:lineRule="exact"/>
        <w:ind w:firstLine="562"/>
        <w:jc w:val="both"/>
        <w:rPr>
          <w:rFonts w:ascii="Times New Roman" w:hAnsi="Times New Roman"/>
          <w:sz w:val="28"/>
          <w:szCs w:val="28"/>
          <w:lang w:val="pt-BR"/>
        </w:rPr>
      </w:pPr>
      <w:r>
        <w:rPr>
          <w:rFonts w:ascii="Times New Roman" w:hAnsi="Times New Roman"/>
          <w:sz w:val="28"/>
          <w:szCs w:val="28"/>
          <w:lang w:val="pt-BR"/>
        </w:rPr>
        <w:t xml:space="preserve">đ) </w:t>
      </w:r>
      <w:r w:rsidRPr="00ED6ADC">
        <w:rPr>
          <w:rFonts w:ascii="Times New Roman" w:hAnsi="Times New Roman"/>
          <w:sz w:val="28"/>
          <w:szCs w:val="28"/>
          <w:lang w:val="nl-NL"/>
        </w:rPr>
        <w:t>Thay thế</w:t>
      </w:r>
      <w:r w:rsidRPr="00ED6ADC">
        <w:rPr>
          <w:rFonts w:ascii="Times New Roman" w:hAnsi="Times New Roman"/>
          <w:sz w:val="28"/>
          <w:szCs w:val="28"/>
          <w:lang w:val="pt-BR"/>
        </w:rPr>
        <w:t xml:space="preserve"> cụm từ “</w:t>
      </w:r>
      <w:r>
        <w:rPr>
          <w:rFonts w:ascii="Times New Roman" w:hAnsi="Times New Roman"/>
          <w:sz w:val="28"/>
          <w:szCs w:val="28"/>
          <w:lang w:val="pt-BR"/>
        </w:rPr>
        <w:t>tỉnh, thành phố trực thuộc trung ương</w:t>
      </w:r>
      <w:r w:rsidRPr="00ED6ADC">
        <w:rPr>
          <w:rFonts w:ascii="Times New Roman" w:hAnsi="Times New Roman"/>
          <w:sz w:val="28"/>
          <w:szCs w:val="28"/>
          <w:lang w:val="pt-BR"/>
        </w:rPr>
        <w:t>”</w:t>
      </w:r>
      <w:r w:rsidRPr="003D62B8">
        <w:rPr>
          <w:rFonts w:ascii="Times New Roman" w:hAnsi="Times New Roman"/>
          <w:sz w:val="28"/>
          <w:szCs w:val="28"/>
          <w:lang w:val="pt-BR"/>
        </w:rPr>
        <w:t xml:space="preserve"> </w:t>
      </w:r>
      <w:r w:rsidRPr="00ED6ADC">
        <w:rPr>
          <w:rFonts w:ascii="Times New Roman" w:hAnsi="Times New Roman"/>
          <w:sz w:val="28"/>
          <w:szCs w:val="28"/>
          <w:lang w:val="pt-BR"/>
        </w:rPr>
        <w:t>bằng cụm từ “</w:t>
      </w:r>
      <w:r>
        <w:rPr>
          <w:rFonts w:ascii="Times New Roman" w:hAnsi="Times New Roman"/>
          <w:sz w:val="28"/>
          <w:szCs w:val="28"/>
          <w:lang w:val="pt-BR"/>
        </w:rPr>
        <w:t xml:space="preserve">tỉnh, thành phố” tại khoản 4 Điều 20, khoản 1 Điều 29, khoản </w:t>
      </w:r>
      <w:r w:rsidR="00CF49F6">
        <w:rPr>
          <w:rFonts w:ascii="Times New Roman" w:hAnsi="Times New Roman"/>
          <w:sz w:val="28"/>
          <w:szCs w:val="28"/>
          <w:lang w:val="pt-BR"/>
        </w:rPr>
        <w:t xml:space="preserve">1 Điều 41 </w:t>
      </w:r>
      <w:r w:rsidR="00AF48C2">
        <w:rPr>
          <w:rFonts w:ascii="Times New Roman" w:hAnsi="Times New Roman"/>
          <w:sz w:val="28"/>
          <w:szCs w:val="28"/>
          <w:lang w:val="pt-BR"/>
        </w:rPr>
        <w:t xml:space="preserve">và  </w:t>
      </w:r>
      <w:r w:rsidR="00CF49F6">
        <w:rPr>
          <w:rFonts w:ascii="Times New Roman" w:hAnsi="Times New Roman"/>
          <w:sz w:val="28"/>
          <w:szCs w:val="28"/>
          <w:lang w:val="pt-BR"/>
        </w:rPr>
        <w:t xml:space="preserve">khoản 5 Điều 68. </w:t>
      </w:r>
    </w:p>
    <w:p w14:paraId="1452C4AC" w14:textId="77777777" w:rsidR="003D62B8" w:rsidRPr="00ED6ADC" w:rsidRDefault="003D62B8">
      <w:pPr>
        <w:widowControl w:val="0"/>
        <w:suppressAutoHyphens w:val="0"/>
        <w:spacing w:before="120" w:after="120" w:line="340" w:lineRule="exact"/>
        <w:ind w:firstLine="562"/>
        <w:jc w:val="both"/>
        <w:rPr>
          <w:rFonts w:asciiTheme="majorHAnsi" w:eastAsia="Times New Roman" w:hAnsiTheme="majorHAnsi" w:cstheme="majorHAnsi"/>
          <w:sz w:val="28"/>
          <w:szCs w:val="28"/>
          <w:lang w:val="pt-BR"/>
        </w:rPr>
      </w:pPr>
      <w:r w:rsidRPr="00ED6ADC">
        <w:rPr>
          <w:rFonts w:asciiTheme="majorHAnsi" w:eastAsia="Times New Roman" w:hAnsiTheme="majorHAnsi" w:cstheme="majorHAnsi"/>
          <w:b/>
          <w:spacing w:val="2"/>
          <w:sz w:val="28"/>
          <w:szCs w:val="28"/>
          <w:lang w:val="pt-BR" w:eastAsia="en-US"/>
        </w:rPr>
        <w:t xml:space="preserve">Điều </w:t>
      </w:r>
      <w:r>
        <w:rPr>
          <w:rFonts w:asciiTheme="majorHAnsi" w:eastAsia="Times New Roman" w:hAnsiTheme="majorHAnsi" w:cstheme="majorHAnsi"/>
          <w:b/>
          <w:spacing w:val="2"/>
          <w:sz w:val="28"/>
          <w:szCs w:val="28"/>
          <w:lang w:val="pt-BR" w:eastAsia="en-US"/>
        </w:rPr>
        <w:t>2</w:t>
      </w:r>
      <w:r w:rsidRPr="00ED6ADC">
        <w:rPr>
          <w:rFonts w:asciiTheme="majorHAnsi" w:eastAsia="Times New Roman" w:hAnsiTheme="majorHAnsi" w:cstheme="majorHAnsi"/>
          <w:b/>
          <w:spacing w:val="2"/>
          <w:sz w:val="28"/>
          <w:szCs w:val="28"/>
          <w:lang w:val="pt-BR" w:eastAsia="en-US"/>
        </w:rPr>
        <w:t xml:space="preserve">. </w:t>
      </w:r>
      <w:r>
        <w:rPr>
          <w:rFonts w:asciiTheme="majorHAnsi" w:eastAsia="Times New Roman" w:hAnsiTheme="majorHAnsi" w:cstheme="majorHAnsi"/>
          <w:b/>
          <w:bCs/>
          <w:sz w:val="28"/>
          <w:szCs w:val="28"/>
          <w:lang w:val="pt-BR"/>
        </w:rPr>
        <w:t>Hiệu lực</w:t>
      </w:r>
      <w:r w:rsidRPr="00ED6ADC">
        <w:rPr>
          <w:rFonts w:asciiTheme="majorHAnsi" w:eastAsia="Times New Roman" w:hAnsiTheme="majorHAnsi" w:cstheme="majorHAnsi"/>
          <w:b/>
          <w:bCs/>
          <w:sz w:val="28"/>
          <w:szCs w:val="28"/>
          <w:lang w:val="pt-BR"/>
        </w:rPr>
        <w:t xml:space="preserve"> thi hành</w:t>
      </w:r>
    </w:p>
    <w:p w14:paraId="464FC20A" w14:textId="0CC65EDF" w:rsidR="003D62B8" w:rsidRPr="00ED6ADC" w:rsidRDefault="003D62B8">
      <w:pPr>
        <w:widowControl w:val="0"/>
        <w:spacing w:before="120" w:after="120" w:line="340" w:lineRule="exact"/>
        <w:ind w:firstLine="562"/>
        <w:rPr>
          <w:rFonts w:asciiTheme="majorHAnsi" w:eastAsia="Times New Roman" w:hAnsiTheme="majorHAnsi" w:cstheme="majorHAnsi"/>
          <w:sz w:val="28"/>
          <w:szCs w:val="28"/>
          <w:lang w:val="pt-BR"/>
        </w:rPr>
      </w:pPr>
      <w:r w:rsidRPr="00ED6ADC">
        <w:rPr>
          <w:rFonts w:asciiTheme="majorHAnsi" w:eastAsia="Times New Roman" w:hAnsiTheme="majorHAnsi" w:cstheme="majorHAnsi"/>
          <w:sz w:val="28"/>
          <w:szCs w:val="28"/>
          <w:lang w:val="pt-BR"/>
        </w:rPr>
        <w:t>Luật này có hiệu lực thi hành từ ngày 01 tháng 01 năm 2027.</w:t>
      </w:r>
    </w:p>
    <w:p w14:paraId="23B36E5C" w14:textId="055DF882" w:rsidR="00EA1A95" w:rsidRPr="00ED6ADC" w:rsidRDefault="00F84FC0">
      <w:pPr>
        <w:widowControl w:val="0"/>
        <w:suppressAutoHyphens w:val="0"/>
        <w:spacing w:before="120" w:after="120" w:line="340" w:lineRule="exact"/>
        <w:ind w:firstLine="562"/>
        <w:jc w:val="both"/>
        <w:rPr>
          <w:rFonts w:asciiTheme="majorHAnsi" w:eastAsia="Times New Roman" w:hAnsiTheme="majorHAnsi" w:cstheme="majorHAnsi"/>
          <w:b/>
          <w:spacing w:val="2"/>
          <w:sz w:val="28"/>
          <w:szCs w:val="28"/>
          <w:lang w:val="pt-BR" w:eastAsia="en-US"/>
        </w:rPr>
      </w:pPr>
      <w:bookmarkStart w:id="22" w:name="_Hlk194934267"/>
      <w:bookmarkEnd w:id="4"/>
      <w:bookmarkEnd w:id="5"/>
      <w:bookmarkEnd w:id="6"/>
      <w:bookmarkEnd w:id="7"/>
      <w:bookmarkEnd w:id="8"/>
      <w:bookmarkEnd w:id="9"/>
      <w:r w:rsidRPr="00ED6ADC">
        <w:rPr>
          <w:rFonts w:asciiTheme="majorHAnsi" w:eastAsia="Times New Roman" w:hAnsiTheme="majorHAnsi" w:cstheme="majorHAnsi"/>
          <w:b/>
          <w:bCs/>
          <w:sz w:val="28"/>
          <w:szCs w:val="28"/>
          <w:lang w:val="pt-BR"/>
        </w:rPr>
        <w:t xml:space="preserve">Điều </w:t>
      </w:r>
      <w:r w:rsidR="003D62B8">
        <w:rPr>
          <w:rFonts w:asciiTheme="majorHAnsi" w:eastAsia="Times New Roman" w:hAnsiTheme="majorHAnsi" w:cstheme="majorHAnsi"/>
          <w:b/>
          <w:bCs/>
          <w:sz w:val="28"/>
          <w:szCs w:val="28"/>
          <w:lang w:val="pt-BR"/>
        </w:rPr>
        <w:t>3</w:t>
      </w:r>
      <w:r w:rsidRPr="00ED6ADC">
        <w:rPr>
          <w:rFonts w:asciiTheme="majorHAnsi" w:eastAsia="Times New Roman" w:hAnsiTheme="majorHAnsi" w:cstheme="majorHAnsi"/>
          <w:b/>
          <w:bCs/>
          <w:sz w:val="28"/>
          <w:szCs w:val="28"/>
          <w:lang w:val="pt-BR"/>
        </w:rPr>
        <w:t xml:space="preserve">. </w:t>
      </w:r>
      <w:r w:rsidR="00EA1A95" w:rsidRPr="00ED6ADC">
        <w:rPr>
          <w:rFonts w:asciiTheme="majorHAnsi" w:eastAsia="Times New Roman" w:hAnsiTheme="majorHAnsi" w:cstheme="majorHAnsi"/>
          <w:b/>
          <w:spacing w:val="2"/>
          <w:sz w:val="28"/>
          <w:szCs w:val="28"/>
          <w:lang w:val="pt-BR" w:eastAsia="en-US"/>
        </w:rPr>
        <w:t>Điều khoản chuyển tiếp</w:t>
      </w:r>
    </w:p>
    <w:p w14:paraId="359D9032" w14:textId="640BFACF" w:rsidR="00EA1A95" w:rsidRPr="00ED6ADC" w:rsidRDefault="00EA1A95">
      <w:pPr>
        <w:widowControl w:val="0"/>
        <w:spacing w:before="120" w:after="120" w:line="340" w:lineRule="exact"/>
        <w:ind w:firstLine="562"/>
        <w:jc w:val="both"/>
        <w:rPr>
          <w:rFonts w:ascii="Times New Roman" w:eastAsia="Times New Roman" w:hAnsi="Times New Roman"/>
          <w:sz w:val="28"/>
          <w:szCs w:val="28"/>
          <w:lang w:val="nl-NL"/>
        </w:rPr>
      </w:pPr>
      <w:r w:rsidRPr="00ED6ADC">
        <w:rPr>
          <w:rFonts w:ascii="Times New Roman" w:eastAsia="Times New Roman" w:hAnsi="Times New Roman"/>
          <w:sz w:val="28"/>
          <w:szCs w:val="28"/>
          <w:lang w:val="nl-NL"/>
        </w:rPr>
        <w:t xml:space="preserve">1. Người đã được bổ nhiệm, bổ nhiệm lại công chứng viên trước ngày Luật này có hiệu lực thi hành được tiếp tục hành nghề công chứng </w:t>
      </w:r>
      <w:r w:rsidR="001A29DC" w:rsidRPr="00ED6ADC">
        <w:rPr>
          <w:rFonts w:ascii="Times New Roman" w:eastAsia="Times New Roman" w:hAnsi="Times New Roman"/>
          <w:sz w:val="28"/>
          <w:szCs w:val="28"/>
          <w:lang w:val="nl-NL"/>
        </w:rPr>
        <w:t xml:space="preserve">và thực hiện các nhiệm vụ chứng thực </w:t>
      </w:r>
      <w:r w:rsidRPr="00ED6ADC">
        <w:rPr>
          <w:rFonts w:ascii="Times New Roman" w:eastAsia="Times New Roman" w:hAnsi="Times New Roman"/>
          <w:sz w:val="28"/>
          <w:szCs w:val="28"/>
          <w:lang w:val="nl-NL"/>
        </w:rPr>
        <w:t>theo quy định của Luật Công chứng số 46/2024/QH15</w:t>
      </w:r>
      <w:r w:rsidR="00AF48C2">
        <w:rPr>
          <w:rFonts w:ascii="Times New Roman" w:eastAsia="Times New Roman" w:hAnsi="Times New Roman"/>
          <w:sz w:val="28"/>
          <w:szCs w:val="28"/>
          <w:lang w:val="nl-NL"/>
        </w:rPr>
        <w:t xml:space="preserve"> </w:t>
      </w:r>
      <w:r w:rsidR="00AF48C2" w:rsidRPr="000108CB">
        <w:rPr>
          <w:rFonts w:ascii="Times New Roman" w:hAnsi="Times New Roman"/>
          <w:sz w:val="28"/>
          <w:szCs w:val="26"/>
          <w:lang w:eastAsia="vi-VN"/>
        </w:rPr>
        <w:t>đã được sửa đổi, bổ sung một số điều theo Luật số 106/2025/QH15</w:t>
      </w:r>
      <w:r w:rsidR="00AE0523" w:rsidRPr="00ED6ADC">
        <w:rPr>
          <w:rFonts w:ascii="Times New Roman" w:eastAsia="Times New Roman" w:hAnsi="Times New Roman"/>
          <w:sz w:val="28"/>
          <w:szCs w:val="28"/>
          <w:lang w:val="nl-NL"/>
        </w:rPr>
        <w:t xml:space="preserve"> và </w:t>
      </w:r>
      <w:r w:rsidR="00AF48C2">
        <w:rPr>
          <w:rFonts w:ascii="Times New Roman" w:eastAsia="Times New Roman" w:hAnsi="Times New Roman"/>
          <w:sz w:val="28"/>
          <w:szCs w:val="28"/>
          <w:lang w:val="nl-NL"/>
        </w:rPr>
        <w:t xml:space="preserve">quy định của </w:t>
      </w:r>
      <w:r w:rsidR="00AE0523" w:rsidRPr="00ED6ADC">
        <w:rPr>
          <w:rFonts w:ascii="Times New Roman" w:eastAsia="Times New Roman" w:hAnsi="Times New Roman"/>
          <w:sz w:val="28"/>
          <w:szCs w:val="28"/>
          <w:lang w:val="nl-NL"/>
        </w:rPr>
        <w:t>Luật này</w:t>
      </w:r>
      <w:r w:rsidRPr="00ED6ADC">
        <w:rPr>
          <w:rFonts w:ascii="Times New Roman" w:eastAsia="Times New Roman" w:hAnsi="Times New Roman"/>
          <w:sz w:val="28"/>
          <w:szCs w:val="28"/>
          <w:lang w:val="nl-NL"/>
        </w:rPr>
        <w:t>.</w:t>
      </w:r>
    </w:p>
    <w:p w14:paraId="5980318C" w14:textId="106D7316" w:rsidR="009466D3" w:rsidRPr="00CA0C36" w:rsidRDefault="00EA1A95">
      <w:pPr>
        <w:widowControl w:val="0"/>
        <w:suppressAutoHyphens w:val="0"/>
        <w:spacing w:before="120" w:after="120" w:line="340" w:lineRule="exact"/>
        <w:ind w:firstLine="562"/>
        <w:jc w:val="both"/>
        <w:rPr>
          <w:rFonts w:ascii="Times New Roman" w:eastAsia="Times New Roman" w:hAnsi="Times New Roman"/>
          <w:sz w:val="28"/>
          <w:szCs w:val="28"/>
          <w:lang w:val="nl-NL"/>
        </w:rPr>
      </w:pPr>
      <w:r w:rsidRPr="00CA0C36">
        <w:rPr>
          <w:rFonts w:ascii="Times New Roman" w:eastAsia="Times New Roman" w:hAnsi="Times New Roman"/>
          <w:sz w:val="28"/>
          <w:szCs w:val="28"/>
          <w:lang w:val="nl-NL"/>
        </w:rPr>
        <w:t xml:space="preserve">2. </w:t>
      </w:r>
      <w:r w:rsidR="00AE0523" w:rsidRPr="00CA0C36">
        <w:rPr>
          <w:rFonts w:ascii="Times New Roman" w:eastAsia="Times New Roman" w:hAnsi="Times New Roman"/>
          <w:sz w:val="28"/>
          <w:szCs w:val="28"/>
          <w:lang w:val="nl-NL"/>
        </w:rPr>
        <w:t>Việc bổ nhiệm công chứng viên đối với n</w:t>
      </w:r>
      <w:r w:rsidRPr="00CA0C36">
        <w:rPr>
          <w:rFonts w:ascii="Times New Roman" w:eastAsia="Times New Roman" w:hAnsi="Times New Roman"/>
          <w:sz w:val="28"/>
          <w:szCs w:val="28"/>
          <w:lang w:val="nl-NL"/>
        </w:rPr>
        <w:t xml:space="preserve">gười đã hoàn thành tập sự hành nghề công chứng tại tỉnh, thành phố được </w:t>
      </w:r>
      <w:r w:rsidR="009466D3" w:rsidRPr="00CA0C36">
        <w:rPr>
          <w:rFonts w:ascii="Times New Roman" w:eastAsia="Times New Roman" w:hAnsi="Times New Roman"/>
          <w:sz w:val="28"/>
          <w:szCs w:val="28"/>
          <w:lang w:val="nl-NL"/>
        </w:rPr>
        <w:t>sắp xếp</w:t>
      </w:r>
      <w:r w:rsidRPr="00CA0C36">
        <w:rPr>
          <w:rFonts w:ascii="Times New Roman" w:eastAsia="Times New Roman" w:hAnsi="Times New Roman"/>
          <w:sz w:val="28"/>
          <w:szCs w:val="28"/>
          <w:lang w:val="nl-NL"/>
        </w:rPr>
        <w:t xml:space="preserve"> với tỉnh, thành phố khác</w:t>
      </w:r>
      <w:r w:rsidR="00993342" w:rsidRPr="00CA0C36">
        <w:rPr>
          <w:rFonts w:ascii="Times New Roman" w:eastAsia="Times New Roman" w:hAnsi="Times New Roman"/>
          <w:sz w:val="28"/>
          <w:szCs w:val="28"/>
          <w:lang w:val="nl-NL"/>
        </w:rPr>
        <w:t xml:space="preserve"> thuộc thẩm quyền của Chủ tịch Ủy ban nhân dân </w:t>
      </w:r>
      <w:r w:rsidR="00CF49E2" w:rsidRPr="00CA0C36">
        <w:rPr>
          <w:rFonts w:ascii="Times New Roman" w:eastAsia="Times New Roman" w:hAnsi="Times New Roman"/>
          <w:sz w:val="28"/>
          <w:szCs w:val="28"/>
          <w:lang w:val="nl-NL"/>
        </w:rPr>
        <w:t xml:space="preserve">tỉnh, thành phố </w:t>
      </w:r>
      <w:r w:rsidRPr="00CA0C36">
        <w:rPr>
          <w:rFonts w:ascii="Times New Roman" w:eastAsia="Times New Roman" w:hAnsi="Times New Roman"/>
          <w:sz w:val="28"/>
          <w:szCs w:val="28"/>
          <w:lang w:val="nl-NL"/>
        </w:rPr>
        <w:t xml:space="preserve">sau </w:t>
      </w:r>
      <w:r w:rsidR="002858B8" w:rsidRPr="00CA0C36">
        <w:rPr>
          <w:rFonts w:ascii="Times New Roman" w:eastAsia="Times New Roman" w:hAnsi="Times New Roman"/>
          <w:sz w:val="28"/>
          <w:szCs w:val="28"/>
          <w:lang w:val="nl-NL"/>
        </w:rPr>
        <w:t xml:space="preserve">khi </w:t>
      </w:r>
      <w:r w:rsidR="009466D3" w:rsidRPr="00CA0C36">
        <w:rPr>
          <w:rFonts w:ascii="Times New Roman" w:eastAsia="Times New Roman" w:hAnsi="Times New Roman"/>
          <w:sz w:val="28"/>
          <w:szCs w:val="28"/>
          <w:lang w:val="nl-NL"/>
        </w:rPr>
        <w:t>sắp xếp</w:t>
      </w:r>
      <w:r w:rsidRPr="00CA0C36">
        <w:rPr>
          <w:rFonts w:ascii="Times New Roman" w:eastAsia="Times New Roman" w:hAnsi="Times New Roman"/>
          <w:sz w:val="28"/>
          <w:szCs w:val="28"/>
          <w:lang w:val="nl-NL"/>
        </w:rPr>
        <w:t>.</w:t>
      </w:r>
    </w:p>
    <w:p w14:paraId="516D4CB5" w14:textId="37D0AD9C" w:rsidR="00EA1A95" w:rsidRPr="00ED6ADC" w:rsidRDefault="00EA1A95">
      <w:pPr>
        <w:widowControl w:val="0"/>
        <w:spacing w:before="120" w:after="120" w:line="340" w:lineRule="exact"/>
        <w:ind w:firstLine="562"/>
        <w:jc w:val="both"/>
        <w:rPr>
          <w:rFonts w:ascii="Times New Roman" w:eastAsia="Times New Roman" w:hAnsi="Times New Roman"/>
          <w:sz w:val="28"/>
          <w:szCs w:val="28"/>
          <w:lang w:val="nl-NL"/>
        </w:rPr>
      </w:pPr>
      <w:r w:rsidRPr="00ED6ADC">
        <w:rPr>
          <w:rFonts w:ascii="Times New Roman" w:eastAsia="Times New Roman" w:hAnsi="Times New Roman"/>
          <w:sz w:val="28"/>
          <w:szCs w:val="28"/>
          <w:lang w:val="nl-NL"/>
        </w:rPr>
        <w:t>3. Việc miễn nhiệm công chứng viên đối với những trường hợp do Bộ trưởng Bộ Tư pháp bổ nhiệm được thực hiện theo quy định của Luật này</w:t>
      </w:r>
      <w:r w:rsidR="00AF48AE" w:rsidRPr="00ED6ADC">
        <w:rPr>
          <w:rFonts w:ascii="Times New Roman" w:eastAsia="Times New Roman" w:hAnsi="Times New Roman"/>
          <w:sz w:val="28"/>
          <w:szCs w:val="28"/>
          <w:lang w:val="nl-NL"/>
        </w:rPr>
        <w:t>.</w:t>
      </w:r>
      <w:r w:rsidRPr="00ED6ADC">
        <w:rPr>
          <w:rFonts w:ascii="Times New Roman" w:eastAsia="Times New Roman" w:hAnsi="Times New Roman"/>
          <w:sz w:val="28"/>
          <w:szCs w:val="28"/>
          <w:lang w:val="nl-NL"/>
        </w:rPr>
        <w:t xml:space="preserve"> </w:t>
      </w:r>
      <w:r w:rsidR="00AF48AE" w:rsidRPr="00ED6ADC">
        <w:rPr>
          <w:rFonts w:ascii="Times New Roman" w:eastAsia="Times New Roman" w:hAnsi="Times New Roman"/>
          <w:sz w:val="28"/>
          <w:szCs w:val="28"/>
          <w:lang w:val="nl-NL"/>
        </w:rPr>
        <w:t>T</w:t>
      </w:r>
      <w:r w:rsidRPr="00ED6ADC">
        <w:rPr>
          <w:rFonts w:ascii="Times New Roman" w:eastAsia="Times New Roman" w:hAnsi="Times New Roman"/>
          <w:sz w:val="28"/>
          <w:szCs w:val="28"/>
          <w:lang w:val="nl-NL"/>
        </w:rPr>
        <w:t xml:space="preserve">rường hợp công chứng viên được Bộ trưởng Bộ Tư pháp bổ nhiệm mà chưa hành nghề thì việc miễn nhiệm thuộc thẩm quyền của Chủ tịch Ủy ban nhân dân cấp tỉnh nơi </w:t>
      </w:r>
      <w:r w:rsidR="00AF48AE" w:rsidRPr="00ED6ADC">
        <w:rPr>
          <w:rFonts w:ascii="Times New Roman" w:eastAsia="Times New Roman" w:hAnsi="Times New Roman"/>
          <w:sz w:val="28"/>
          <w:szCs w:val="28"/>
          <w:lang w:val="nl-NL"/>
        </w:rPr>
        <w:t xml:space="preserve">đã </w:t>
      </w:r>
      <w:r w:rsidRPr="00ED6ADC">
        <w:rPr>
          <w:rFonts w:ascii="Times New Roman" w:eastAsia="Times New Roman" w:hAnsi="Times New Roman"/>
          <w:sz w:val="28"/>
          <w:szCs w:val="28"/>
          <w:lang w:val="nl-NL"/>
        </w:rPr>
        <w:t>đề nghị bổ nhiệm công chứng viên</w:t>
      </w:r>
      <w:r w:rsidR="00AF48AE" w:rsidRPr="00ED6ADC">
        <w:rPr>
          <w:rFonts w:ascii="Times New Roman" w:eastAsia="Times New Roman" w:hAnsi="Times New Roman"/>
          <w:sz w:val="28"/>
          <w:szCs w:val="28"/>
          <w:lang w:val="nl-NL"/>
        </w:rPr>
        <w:t xml:space="preserve"> đó</w:t>
      </w:r>
      <w:r w:rsidRPr="00ED6ADC">
        <w:rPr>
          <w:rFonts w:ascii="Times New Roman" w:eastAsia="Times New Roman" w:hAnsi="Times New Roman"/>
          <w:sz w:val="28"/>
          <w:szCs w:val="28"/>
          <w:lang w:val="nl-NL"/>
        </w:rPr>
        <w:t>.</w:t>
      </w:r>
    </w:p>
    <w:p w14:paraId="3FE62B5A" w14:textId="3D5D240A" w:rsidR="00AF48AE" w:rsidRPr="00ED6ADC" w:rsidRDefault="00EA1A95">
      <w:pPr>
        <w:widowControl w:val="0"/>
        <w:spacing w:before="120" w:after="120" w:line="340" w:lineRule="exact"/>
        <w:ind w:firstLine="567"/>
        <w:jc w:val="both"/>
        <w:rPr>
          <w:rFonts w:asciiTheme="majorHAnsi" w:eastAsia="Times New Roman" w:hAnsiTheme="majorHAnsi" w:cstheme="majorHAnsi"/>
          <w:spacing w:val="2"/>
          <w:sz w:val="28"/>
          <w:szCs w:val="28"/>
          <w:lang w:val="pt-BR" w:eastAsia="en-US"/>
        </w:rPr>
      </w:pPr>
      <w:r w:rsidRPr="00ED6ADC">
        <w:rPr>
          <w:rFonts w:ascii="Times New Roman" w:hAnsi="Times New Roman"/>
          <w:sz w:val="28"/>
          <w:szCs w:val="28"/>
          <w:lang w:val="pt-BR"/>
        </w:rPr>
        <w:t xml:space="preserve">4. </w:t>
      </w:r>
      <w:r w:rsidR="00F52751" w:rsidRPr="00ED6ADC">
        <w:rPr>
          <w:rFonts w:ascii="Times New Roman" w:hAnsi="Times New Roman"/>
          <w:sz w:val="28"/>
          <w:szCs w:val="28"/>
          <w:lang w:val="pt-BR"/>
        </w:rPr>
        <w:t xml:space="preserve">Việc bổ nhiệm lại công chứng viên đối với </w:t>
      </w:r>
      <w:r w:rsidR="00AF48AE" w:rsidRPr="00ED6ADC">
        <w:rPr>
          <w:rFonts w:ascii="Times New Roman" w:hAnsi="Times New Roman"/>
          <w:sz w:val="28"/>
          <w:szCs w:val="28"/>
          <w:lang w:val="pt-BR"/>
        </w:rPr>
        <w:t xml:space="preserve">những </w:t>
      </w:r>
      <w:r w:rsidR="00F52751" w:rsidRPr="00ED6ADC">
        <w:rPr>
          <w:rFonts w:ascii="Times New Roman" w:hAnsi="Times New Roman"/>
          <w:sz w:val="28"/>
          <w:szCs w:val="28"/>
          <w:lang w:val="pt-BR"/>
        </w:rPr>
        <w:t>trường hợp</w:t>
      </w:r>
      <w:r w:rsidRPr="00ED6ADC">
        <w:rPr>
          <w:rFonts w:ascii="Times New Roman" w:hAnsi="Times New Roman"/>
          <w:sz w:val="28"/>
          <w:szCs w:val="28"/>
          <w:lang w:val="pt-BR"/>
        </w:rPr>
        <w:t xml:space="preserve"> đã được miễn nhiệm hoặc bị miễn nhiệm trước ngày Luật này có hiệu lực thi hành được thực hiện theo quy định của Luậ</w:t>
      </w:r>
      <w:r w:rsidR="00C77018" w:rsidRPr="00ED6ADC">
        <w:rPr>
          <w:rFonts w:ascii="Times New Roman" w:hAnsi="Times New Roman"/>
          <w:sz w:val="28"/>
          <w:szCs w:val="28"/>
          <w:lang w:val="pt-BR"/>
        </w:rPr>
        <w:t>t này</w:t>
      </w:r>
      <w:r w:rsidR="00AF48AE" w:rsidRPr="00ED6ADC">
        <w:rPr>
          <w:rFonts w:ascii="Times New Roman" w:hAnsi="Times New Roman"/>
          <w:sz w:val="28"/>
          <w:szCs w:val="28"/>
          <w:lang w:val="pt-BR"/>
        </w:rPr>
        <w:t>.</w:t>
      </w:r>
      <w:r w:rsidR="00C77018" w:rsidRPr="00ED6ADC">
        <w:rPr>
          <w:rFonts w:ascii="Times New Roman" w:hAnsi="Times New Roman"/>
          <w:sz w:val="28"/>
          <w:szCs w:val="28"/>
          <w:lang w:val="pt-BR"/>
        </w:rPr>
        <w:t xml:space="preserve"> </w:t>
      </w:r>
      <w:r w:rsidR="00AF48AE" w:rsidRPr="00ED6ADC">
        <w:rPr>
          <w:rFonts w:ascii="Times New Roman" w:hAnsi="Times New Roman"/>
          <w:sz w:val="28"/>
          <w:szCs w:val="28"/>
          <w:lang w:val="pt-BR"/>
        </w:rPr>
        <w:t>T</w:t>
      </w:r>
      <w:r w:rsidR="00C77018" w:rsidRPr="00ED6ADC">
        <w:rPr>
          <w:rFonts w:ascii="Times New Roman" w:hAnsi="Times New Roman"/>
          <w:sz w:val="28"/>
          <w:szCs w:val="28"/>
          <w:lang w:val="pt-BR"/>
        </w:rPr>
        <w:t xml:space="preserve">rường hợp công chứng viên </w:t>
      </w:r>
      <w:r w:rsidR="00AF48AE" w:rsidRPr="00ED6ADC">
        <w:rPr>
          <w:rFonts w:ascii="Times New Roman" w:hAnsi="Times New Roman"/>
          <w:sz w:val="28"/>
          <w:szCs w:val="28"/>
          <w:lang w:val="pt-BR"/>
        </w:rPr>
        <w:t xml:space="preserve">được Bộ trưởng Bộ Tư pháp miễn nhiệm thì việc bổ nhiệm lại thuộc </w:t>
      </w:r>
      <w:r w:rsidRPr="00ED6ADC">
        <w:rPr>
          <w:rFonts w:ascii="Times New Roman" w:hAnsi="Times New Roman"/>
          <w:bCs/>
          <w:spacing w:val="-2"/>
          <w:sz w:val="28"/>
          <w:szCs w:val="28"/>
          <w:lang w:val="nl-NL"/>
        </w:rPr>
        <w:t xml:space="preserve">thẩm quyền của Chủ tịch Ủy ban nhân dân cấp tỉnh nơi đã đề nghị </w:t>
      </w:r>
      <w:r w:rsidR="00AF48AE" w:rsidRPr="00ED6ADC">
        <w:rPr>
          <w:rFonts w:ascii="Times New Roman" w:hAnsi="Times New Roman"/>
          <w:bCs/>
          <w:spacing w:val="-2"/>
          <w:sz w:val="28"/>
          <w:szCs w:val="28"/>
          <w:lang w:val="nl-NL"/>
        </w:rPr>
        <w:t>miễn</w:t>
      </w:r>
      <w:r w:rsidRPr="00ED6ADC">
        <w:rPr>
          <w:rFonts w:ascii="Times New Roman" w:hAnsi="Times New Roman"/>
          <w:bCs/>
          <w:spacing w:val="-2"/>
          <w:sz w:val="28"/>
          <w:szCs w:val="28"/>
          <w:lang w:val="nl-NL"/>
        </w:rPr>
        <w:t xml:space="preserve"> nhiệm công chứng viên đó</w:t>
      </w:r>
      <w:r w:rsidR="00AF48AE" w:rsidRPr="00ED6ADC">
        <w:rPr>
          <w:rFonts w:ascii="Times New Roman" w:hAnsi="Times New Roman"/>
          <w:bCs/>
          <w:spacing w:val="-2"/>
          <w:sz w:val="28"/>
          <w:szCs w:val="28"/>
          <w:lang w:val="nl-NL"/>
        </w:rPr>
        <w:t xml:space="preserve">; trường hợp Bộ trưởng Bộ Tư pháp tự mình miễn nhiệm công chứng viên thì </w:t>
      </w:r>
      <w:r w:rsidR="00AF48AE" w:rsidRPr="00ED6ADC">
        <w:rPr>
          <w:rFonts w:ascii="Times New Roman" w:hAnsi="Times New Roman"/>
          <w:sz w:val="28"/>
          <w:szCs w:val="28"/>
          <w:lang w:val="pt-BR"/>
        </w:rPr>
        <w:t xml:space="preserve">việc bổ nhiệm lại thuộc </w:t>
      </w:r>
      <w:r w:rsidR="00AF48AE" w:rsidRPr="00ED6ADC">
        <w:rPr>
          <w:rFonts w:ascii="Times New Roman" w:hAnsi="Times New Roman"/>
          <w:bCs/>
          <w:spacing w:val="-2"/>
          <w:sz w:val="28"/>
          <w:szCs w:val="28"/>
          <w:lang w:val="nl-NL"/>
        </w:rPr>
        <w:t>thẩm quyền của Chủ tịch Ủy ban nhân dân cấp tỉnh nơi</w:t>
      </w:r>
      <w:r w:rsidR="00AF48AE" w:rsidRPr="00ED6ADC">
        <w:rPr>
          <w:rFonts w:asciiTheme="majorHAnsi" w:eastAsia="Times New Roman" w:hAnsiTheme="majorHAnsi" w:cstheme="majorHAnsi"/>
          <w:spacing w:val="2"/>
          <w:sz w:val="28"/>
          <w:szCs w:val="28"/>
          <w:lang w:val="pt-BR" w:eastAsia="en-US"/>
        </w:rPr>
        <w:t xml:space="preserve"> hành nghề cuối cùng của công chứng viên đó.</w:t>
      </w:r>
    </w:p>
    <w:p w14:paraId="33046C5B" w14:textId="68BB36AC" w:rsidR="00EA1A95" w:rsidRPr="00ED6ADC" w:rsidRDefault="00EA1A95">
      <w:pPr>
        <w:widowControl w:val="0"/>
        <w:spacing w:before="120" w:after="120" w:line="340" w:lineRule="exact"/>
        <w:ind w:firstLine="567"/>
        <w:jc w:val="both"/>
        <w:rPr>
          <w:rFonts w:asciiTheme="majorHAnsi" w:eastAsia="Times New Roman" w:hAnsiTheme="majorHAnsi" w:cstheme="majorHAnsi"/>
          <w:bCs/>
          <w:spacing w:val="2"/>
          <w:sz w:val="28"/>
          <w:szCs w:val="28"/>
          <w:lang w:val="pt-BR" w:eastAsia="en-US"/>
        </w:rPr>
      </w:pPr>
      <w:r w:rsidRPr="00ED6ADC">
        <w:rPr>
          <w:rFonts w:asciiTheme="majorHAnsi" w:eastAsia="Times New Roman" w:hAnsiTheme="majorHAnsi" w:cstheme="majorHAnsi"/>
          <w:spacing w:val="2"/>
          <w:sz w:val="28"/>
          <w:szCs w:val="28"/>
          <w:lang w:val="pt-BR" w:eastAsia="en-US"/>
        </w:rPr>
        <w:t>5.</w:t>
      </w:r>
      <w:r w:rsidRPr="00ED6ADC">
        <w:rPr>
          <w:rFonts w:asciiTheme="majorHAnsi" w:eastAsia="Times New Roman" w:hAnsiTheme="majorHAnsi" w:cstheme="majorHAnsi"/>
          <w:bCs/>
          <w:spacing w:val="2"/>
          <w:sz w:val="28"/>
          <w:szCs w:val="28"/>
          <w:lang w:val="pt-BR" w:eastAsia="en-US"/>
        </w:rPr>
        <w:t xml:space="preserve"> Cơ sở dữ liệu công chứng của các địa phương được xây dựng trước ngày Luật này có hiệu lực thi hành được tiếp tục quản lý, khai thác, sử dụng theo quy định của Luật Công chứng số 46/2024/QH15 </w:t>
      </w:r>
      <w:r w:rsidR="00AF48C2" w:rsidRPr="00E13B1C">
        <w:rPr>
          <w:rFonts w:ascii="Times New Roman" w:hAnsi="Times New Roman"/>
          <w:sz w:val="28"/>
          <w:szCs w:val="26"/>
          <w:lang w:eastAsia="vi-VN"/>
        </w:rPr>
        <w:t xml:space="preserve">đã được sửa đổi, bổ sung </w:t>
      </w:r>
      <w:r w:rsidR="00AF48C2" w:rsidRPr="00E13B1C">
        <w:rPr>
          <w:rFonts w:ascii="Times New Roman" w:hAnsi="Times New Roman"/>
          <w:sz w:val="28"/>
          <w:szCs w:val="26"/>
          <w:lang w:eastAsia="vi-VN"/>
        </w:rPr>
        <w:lastRenderedPageBreak/>
        <w:t>một số điều theo Luật số 106/2025/QH15</w:t>
      </w:r>
      <w:r w:rsidR="00AF48C2">
        <w:rPr>
          <w:rFonts w:ascii="Times New Roman" w:hAnsi="Times New Roman"/>
          <w:sz w:val="28"/>
          <w:szCs w:val="26"/>
          <w:lang w:eastAsia="vi-VN"/>
        </w:rPr>
        <w:t xml:space="preserve"> </w:t>
      </w:r>
      <w:r w:rsidRPr="00ED6ADC">
        <w:rPr>
          <w:rFonts w:asciiTheme="majorHAnsi" w:eastAsia="Times New Roman" w:hAnsiTheme="majorHAnsi" w:cstheme="majorHAnsi"/>
          <w:bCs/>
          <w:spacing w:val="2"/>
          <w:sz w:val="28"/>
          <w:szCs w:val="28"/>
          <w:lang w:val="pt-BR" w:eastAsia="en-US"/>
        </w:rPr>
        <w:t xml:space="preserve">cho đến ngày cơ sở dữ liệu công chứng được xây dựng theo quy định của Luật này được đưa vào vận hành, sử dụng và các dữ liệu cần thiết đã được đồng bộ đầy đủ, chính xác vào cơ sở dữ liệu công chứng được xây dựng theo quy định của Luật này. </w:t>
      </w:r>
    </w:p>
    <w:p w14:paraId="754D3CC2" w14:textId="71707EAF" w:rsidR="00761345" w:rsidRPr="00ED6ADC" w:rsidRDefault="00761345">
      <w:pPr>
        <w:widowControl w:val="0"/>
        <w:shd w:val="clear" w:color="auto" w:fill="FFFFFF"/>
        <w:spacing w:before="120" w:after="120" w:line="340" w:lineRule="exact"/>
        <w:ind w:firstLine="567"/>
        <w:jc w:val="both"/>
        <w:rPr>
          <w:rFonts w:ascii="Times New Roman" w:eastAsia="Times New Roman" w:hAnsi="Times New Roman"/>
          <w:iCs/>
          <w:spacing w:val="-2"/>
          <w:sz w:val="28"/>
          <w:szCs w:val="28"/>
          <w:lang w:val="pt-BR"/>
        </w:rPr>
      </w:pPr>
      <w:r w:rsidRPr="00ED6ADC">
        <w:rPr>
          <w:rFonts w:ascii="Times New Roman" w:eastAsia="Times New Roman" w:hAnsi="Times New Roman"/>
          <w:iCs/>
          <w:spacing w:val="-2"/>
          <w:sz w:val="28"/>
          <w:szCs w:val="28"/>
          <w:lang w:val="pt-BR"/>
        </w:rPr>
        <w:t>Ủy ban nhân dân cấp tỉnh có trách nhiệm chỉ đạo việc cập nhật, quản lý, khai thác cơ sở dữ liệu công chứng đã có tại địa phương</w:t>
      </w:r>
      <w:r w:rsidR="00993342" w:rsidRPr="00ED6ADC">
        <w:rPr>
          <w:rFonts w:ascii="Times New Roman" w:eastAsia="Times New Roman" w:hAnsi="Times New Roman"/>
          <w:iCs/>
          <w:spacing w:val="-2"/>
          <w:sz w:val="28"/>
          <w:szCs w:val="28"/>
          <w:lang w:val="pt-BR"/>
        </w:rPr>
        <w:t xml:space="preserve"> trong thời gian xây dựng cơ sở dữ liệu</w:t>
      </w:r>
      <w:r w:rsidR="00AF48C2">
        <w:rPr>
          <w:rFonts w:ascii="Times New Roman" w:eastAsia="Times New Roman" w:hAnsi="Times New Roman"/>
          <w:iCs/>
          <w:spacing w:val="-2"/>
          <w:sz w:val="28"/>
          <w:szCs w:val="28"/>
          <w:lang w:val="pt-BR"/>
        </w:rPr>
        <w:t xml:space="preserve"> </w:t>
      </w:r>
      <w:r w:rsidR="00AF48C2" w:rsidRPr="00ED6ADC">
        <w:rPr>
          <w:rFonts w:ascii="Times New Roman" w:eastAsia="Times New Roman" w:hAnsi="Times New Roman"/>
          <w:iCs/>
          <w:spacing w:val="-2"/>
          <w:sz w:val="28"/>
          <w:szCs w:val="28"/>
          <w:lang w:val="pt-BR"/>
        </w:rPr>
        <w:t>công chứng</w:t>
      </w:r>
      <w:r w:rsidR="00993342" w:rsidRPr="00ED6ADC">
        <w:rPr>
          <w:rFonts w:ascii="Times New Roman" w:eastAsia="Times New Roman" w:hAnsi="Times New Roman"/>
          <w:iCs/>
          <w:spacing w:val="-2"/>
          <w:sz w:val="28"/>
          <w:szCs w:val="28"/>
          <w:lang w:val="pt-BR"/>
        </w:rPr>
        <w:t xml:space="preserve"> theo quy định của Luật này;</w:t>
      </w:r>
      <w:r w:rsidRPr="00ED6ADC">
        <w:rPr>
          <w:rFonts w:ascii="Times New Roman" w:eastAsia="Times New Roman" w:hAnsi="Times New Roman"/>
          <w:iCs/>
          <w:spacing w:val="-2"/>
          <w:sz w:val="28"/>
          <w:szCs w:val="28"/>
          <w:lang w:val="pt-BR"/>
        </w:rPr>
        <w:t xml:space="preserve"> </w:t>
      </w:r>
      <w:r w:rsidR="00ED6ADC">
        <w:rPr>
          <w:rFonts w:ascii="Times New Roman" w:eastAsia="Times New Roman" w:hAnsi="Times New Roman"/>
          <w:iCs/>
          <w:spacing w:val="-2"/>
          <w:sz w:val="28"/>
          <w:szCs w:val="28"/>
          <w:lang w:val="pt-BR"/>
        </w:rPr>
        <w:t>ch</w:t>
      </w:r>
      <w:r w:rsidR="00ED6ADC" w:rsidRPr="00ED6ADC">
        <w:rPr>
          <w:rFonts w:ascii="Times New Roman" w:eastAsia="Times New Roman" w:hAnsi="Times New Roman"/>
          <w:iCs/>
          <w:spacing w:val="-2"/>
          <w:sz w:val="28"/>
          <w:szCs w:val="28"/>
          <w:lang w:val="pt-BR"/>
        </w:rPr>
        <w:t>ỉ</w:t>
      </w:r>
      <w:r w:rsidR="00ED6ADC">
        <w:rPr>
          <w:rFonts w:ascii="Times New Roman" w:eastAsia="Times New Roman" w:hAnsi="Times New Roman"/>
          <w:iCs/>
          <w:spacing w:val="-2"/>
          <w:sz w:val="28"/>
          <w:szCs w:val="28"/>
          <w:lang w:val="pt-BR"/>
        </w:rPr>
        <w:t xml:space="preserve"> </w:t>
      </w:r>
      <w:r w:rsidR="00ED6ADC" w:rsidRPr="00ED6ADC">
        <w:rPr>
          <w:rFonts w:ascii="Times New Roman" w:eastAsia="Times New Roman" w:hAnsi="Times New Roman"/>
          <w:iCs/>
          <w:spacing w:val="-2"/>
          <w:sz w:val="28"/>
          <w:szCs w:val="28"/>
          <w:lang w:val="pt-BR"/>
        </w:rPr>
        <w:t>đạo</w:t>
      </w:r>
      <w:r w:rsidR="00ED6ADC">
        <w:rPr>
          <w:rFonts w:ascii="Times New Roman" w:eastAsia="Times New Roman" w:hAnsi="Times New Roman"/>
          <w:iCs/>
          <w:spacing w:val="-2"/>
          <w:sz w:val="28"/>
          <w:szCs w:val="28"/>
          <w:lang w:val="pt-BR"/>
        </w:rPr>
        <w:t xml:space="preserve"> </w:t>
      </w:r>
      <w:r w:rsidRPr="00ED6ADC">
        <w:rPr>
          <w:rFonts w:ascii="Times New Roman" w:eastAsia="Times New Roman" w:hAnsi="Times New Roman"/>
          <w:iCs/>
          <w:spacing w:val="-2"/>
          <w:sz w:val="28"/>
          <w:szCs w:val="28"/>
          <w:lang w:val="pt-BR"/>
        </w:rPr>
        <w:t xml:space="preserve">việc kết nối, tích hợp các dữ liệu công chứng tại địa phương với cơ sở dữ liệu công chứng theo quy định của Luật này bảo đảm kịp thời, an toàn, đầy đủ, chính xác. </w:t>
      </w:r>
    </w:p>
    <w:p w14:paraId="277F3C01" w14:textId="794120F2" w:rsidR="00F52751" w:rsidRDefault="00F52751">
      <w:pPr>
        <w:widowControl w:val="0"/>
        <w:suppressAutoHyphens w:val="0"/>
        <w:spacing w:before="120" w:after="120" w:line="340" w:lineRule="exact"/>
        <w:ind w:firstLine="562"/>
        <w:jc w:val="both"/>
        <w:rPr>
          <w:rFonts w:ascii="Times New Roman" w:eastAsia="Times New Roman" w:hAnsi="Times New Roman"/>
          <w:sz w:val="28"/>
          <w:szCs w:val="28"/>
          <w:lang w:val="pt-BR"/>
        </w:rPr>
      </w:pPr>
      <w:r w:rsidRPr="00ED6ADC">
        <w:rPr>
          <w:rFonts w:ascii="Times New Roman" w:hAnsi="Times New Roman"/>
          <w:sz w:val="28"/>
          <w:szCs w:val="28"/>
          <w:lang w:val="pt-BR"/>
        </w:rPr>
        <w:t xml:space="preserve">6. </w:t>
      </w:r>
      <w:r w:rsidRPr="00ED6ADC">
        <w:rPr>
          <w:rFonts w:ascii="Times New Roman" w:eastAsia="Times New Roman" w:hAnsi="Times New Roman"/>
          <w:sz w:val="28"/>
          <w:szCs w:val="28"/>
          <w:lang w:val="vi-VN"/>
        </w:rPr>
        <w:t xml:space="preserve">Trong thời hạn </w:t>
      </w:r>
      <w:r w:rsidRPr="00ED6ADC">
        <w:rPr>
          <w:rFonts w:ascii="Times New Roman" w:eastAsia="Times New Roman" w:hAnsi="Times New Roman"/>
          <w:sz w:val="28"/>
          <w:szCs w:val="28"/>
          <w:lang w:val="pt-BR"/>
        </w:rPr>
        <w:t>01</w:t>
      </w:r>
      <w:r w:rsidRPr="00ED6ADC">
        <w:rPr>
          <w:rFonts w:ascii="Times New Roman" w:eastAsia="Times New Roman" w:hAnsi="Times New Roman"/>
          <w:sz w:val="28"/>
          <w:szCs w:val="28"/>
          <w:lang w:val="vi-VN"/>
        </w:rPr>
        <w:t xml:space="preserve"> năm kể từ ngày Luật này có hiệu lực thi hành, </w:t>
      </w:r>
      <w:r w:rsidRPr="00ED6ADC">
        <w:rPr>
          <w:rFonts w:ascii="Times New Roman" w:eastAsia="Times New Roman" w:hAnsi="Times New Roman"/>
          <w:sz w:val="28"/>
          <w:szCs w:val="28"/>
          <w:lang w:val="pt-BR"/>
        </w:rPr>
        <w:t xml:space="preserve">Chính phủ tổ chức rà soát các quy định về giao dịch phải công chứng tại các văn bản quy phạm pháp luật được ban hành trước ngày Luật này có hiệu lực thi hành </w:t>
      </w:r>
      <w:r w:rsidRPr="00ED6ADC">
        <w:rPr>
          <w:rFonts w:ascii="Times New Roman" w:eastAsia="Times New Roman" w:hAnsi="Times New Roman"/>
          <w:sz w:val="28"/>
          <w:szCs w:val="28"/>
          <w:lang w:val="vi-VN"/>
        </w:rPr>
        <w:t>và hoàn thành việc</w:t>
      </w:r>
      <w:r w:rsidRPr="00ED6ADC">
        <w:rPr>
          <w:rFonts w:ascii="Times New Roman" w:eastAsia="Times New Roman" w:hAnsi="Times New Roman"/>
          <w:sz w:val="28"/>
          <w:szCs w:val="28"/>
          <w:lang w:val="pt-BR"/>
        </w:rPr>
        <w:t xml:space="preserve"> sửa đổi, bổ sung, bãi bỏ theo thẩm quyền hoặc trình cơ quan có thẩm quyền sửa đổi, bổ sung, bãi bỏ các quy định không đáp ứng yêu cầu về giao dịch phải công chứng theo quy định tại khoản </w:t>
      </w:r>
      <w:r w:rsidR="004E088C">
        <w:rPr>
          <w:rFonts w:ascii="Times New Roman" w:eastAsia="Times New Roman" w:hAnsi="Times New Roman"/>
          <w:sz w:val="28"/>
          <w:szCs w:val="28"/>
          <w:lang w:val="pt-BR"/>
        </w:rPr>
        <w:t>2 Điều 1 của Luật này</w:t>
      </w:r>
      <w:r w:rsidRPr="00ED6ADC">
        <w:rPr>
          <w:rFonts w:ascii="Times New Roman" w:eastAsia="Times New Roman" w:hAnsi="Times New Roman"/>
          <w:sz w:val="28"/>
          <w:szCs w:val="28"/>
          <w:lang w:val="pt-BR"/>
        </w:rPr>
        <w:t>.</w:t>
      </w:r>
    </w:p>
    <w:p w14:paraId="71A91E10" w14:textId="3CD65DD8" w:rsidR="00476E9B" w:rsidRPr="00ED6ADC" w:rsidRDefault="00476E9B" w:rsidP="00EA6058">
      <w:pPr>
        <w:widowControl w:val="0"/>
        <w:spacing w:before="240" w:after="120" w:line="340" w:lineRule="exact"/>
        <w:ind w:firstLine="567"/>
        <w:jc w:val="both"/>
        <w:rPr>
          <w:rFonts w:asciiTheme="majorHAnsi" w:eastAsia="Times New Roman" w:hAnsiTheme="majorHAnsi" w:cstheme="majorHAnsi"/>
          <w:i/>
          <w:iCs/>
          <w:sz w:val="28"/>
          <w:szCs w:val="28"/>
          <w:lang w:val="pt-BR"/>
        </w:rPr>
      </w:pPr>
      <w:bookmarkStart w:id="23" w:name="_GoBack"/>
      <w:bookmarkEnd w:id="22"/>
      <w:bookmarkEnd w:id="23"/>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43"/>
        <w:gridCol w:w="4644"/>
      </w:tblGrid>
      <w:tr w:rsidR="00DF4554" w14:paraId="635B8C9E" w14:textId="77777777" w:rsidTr="006C7E0B">
        <w:tc>
          <w:tcPr>
            <w:tcW w:w="4643" w:type="dxa"/>
          </w:tcPr>
          <w:p w14:paraId="6B6C8073" w14:textId="77777777" w:rsidR="00DF4554" w:rsidRDefault="00DF4554" w:rsidP="00DF4554">
            <w:pPr>
              <w:widowControl w:val="0"/>
              <w:spacing w:before="120" w:after="120" w:line="340" w:lineRule="exact"/>
              <w:jc w:val="both"/>
              <w:rPr>
                <w:rFonts w:asciiTheme="majorHAnsi" w:eastAsia="Times New Roman" w:hAnsiTheme="majorHAnsi" w:cstheme="majorHAnsi"/>
                <w:b/>
                <w:bCs/>
                <w:sz w:val="28"/>
                <w:szCs w:val="28"/>
                <w:lang w:val="pt-BR"/>
              </w:rPr>
            </w:pPr>
          </w:p>
        </w:tc>
        <w:tc>
          <w:tcPr>
            <w:tcW w:w="4644" w:type="dxa"/>
          </w:tcPr>
          <w:p w14:paraId="4F22AFFB" w14:textId="77777777" w:rsidR="00DF4554" w:rsidRDefault="00DF4554" w:rsidP="006C7E0B">
            <w:pPr>
              <w:widowControl w:val="0"/>
              <w:spacing w:before="120" w:after="120" w:line="340" w:lineRule="exact"/>
              <w:jc w:val="center"/>
              <w:rPr>
                <w:rFonts w:asciiTheme="majorHAnsi" w:eastAsia="Times New Roman" w:hAnsiTheme="majorHAnsi" w:cstheme="majorHAnsi"/>
                <w:b/>
                <w:bCs/>
                <w:sz w:val="28"/>
                <w:szCs w:val="28"/>
                <w:lang w:val="pt-BR"/>
              </w:rPr>
            </w:pPr>
            <w:r w:rsidRPr="00ED6ADC">
              <w:rPr>
                <w:rFonts w:asciiTheme="majorHAnsi" w:eastAsia="Times New Roman" w:hAnsiTheme="majorHAnsi" w:cstheme="majorHAnsi"/>
                <w:b/>
                <w:bCs/>
                <w:sz w:val="28"/>
                <w:szCs w:val="28"/>
                <w:lang w:val="pt-BR"/>
              </w:rPr>
              <w:t>CHỦ TỊCH QUỐC HỘI</w:t>
            </w:r>
          </w:p>
          <w:p w14:paraId="00C60CCD" w14:textId="6DBB4FC2" w:rsidR="00DF4554" w:rsidRDefault="00DF4554" w:rsidP="006C7E0B">
            <w:pPr>
              <w:widowControl w:val="0"/>
              <w:tabs>
                <w:tab w:val="left" w:pos="993"/>
              </w:tabs>
              <w:spacing w:before="120" w:after="120" w:line="340" w:lineRule="exact"/>
              <w:jc w:val="center"/>
              <w:rPr>
                <w:rFonts w:asciiTheme="majorHAnsi" w:eastAsia="Times New Roman" w:hAnsiTheme="majorHAnsi" w:cstheme="majorHAnsi"/>
                <w:b/>
                <w:bCs/>
                <w:sz w:val="28"/>
                <w:szCs w:val="28"/>
                <w:lang w:val="pt-BR"/>
              </w:rPr>
            </w:pPr>
          </w:p>
          <w:p w14:paraId="2F60278B" w14:textId="77777777" w:rsidR="00DF4554" w:rsidRDefault="00DF4554" w:rsidP="006C7E0B">
            <w:pPr>
              <w:widowControl w:val="0"/>
              <w:spacing w:before="120" w:after="120" w:line="340" w:lineRule="exact"/>
              <w:jc w:val="center"/>
              <w:rPr>
                <w:rFonts w:asciiTheme="majorHAnsi" w:eastAsia="Times New Roman" w:hAnsiTheme="majorHAnsi" w:cstheme="majorHAnsi"/>
                <w:b/>
                <w:bCs/>
                <w:sz w:val="28"/>
                <w:szCs w:val="28"/>
                <w:lang w:val="pt-BR"/>
              </w:rPr>
            </w:pPr>
          </w:p>
          <w:p w14:paraId="16D9C0B0" w14:textId="77777777" w:rsidR="00DF4554" w:rsidRDefault="00DF4554" w:rsidP="006C7E0B">
            <w:pPr>
              <w:widowControl w:val="0"/>
              <w:spacing w:before="120" w:after="120" w:line="340" w:lineRule="exact"/>
              <w:jc w:val="center"/>
              <w:rPr>
                <w:rFonts w:asciiTheme="majorHAnsi" w:eastAsia="Times New Roman" w:hAnsiTheme="majorHAnsi" w:cstheme="majorHAnsi"/>
                <w:b/>
                <w:bCs/>
                <w:sz w:val="28"/>
                <w:szCs w:val="28"/>
                <w:lang w:val="pt-BR"/>
              </w:rPr>
            </w:pPr>
          </w:p>
          <w:p w14:paraId="3C88B383" w14:textId="03AD5568" w:rsidR="00DF4554" w:rsidRDefault="00DF4554" w:rsidP="006C7E0B">
            <w:pPr>
              <w:widowControl w:val="0"/>
              <w:spacing w:before="120" w:after="120" w:line="340" w:lineRule="exact"/>
              <w:jc w:val="center"/>
              <w:rPr>
                <w:rFonts w:asciiTheme="majorHAnsi" w:eastAsia="Times New Roman" w:hAnsiTheme="majorHAnsi" w:cstheme="majorHAnsi"/>
                <w:b/>
                <w:bCs/>
                <w:sz w:val="28"/>
                <w:szCs w:val="28"/>
                <w:lang w:val="pt-BR"/>
              </w:rPr>
            </w:pPr>
            <w:r>
              <w:rPr>
                <w:rFonts w:asciiTheme="majorHAnsi" w:eastAsia="Times New Roman" w:hAnsiTheme="majorHAnsi" w:cstheme="majorHAnsi"/>
                <w:b/>
                <w:bCs/>
                <w:sz w:val="28"/>
                <w:szCs w:val="28"/>
                <w:lang w:val="pt-BR"/>
              </w:rPr>
              <w:t>Trần Thanh Mẫn</w:t>
            </w:r>
          </w:p>
        </w:tc>
      </w:tr>
    </w:tbl>
    <w:p w14:paraId="39A140B6" w14:textId="77777777" w:rsidR="00DF4554" w:rsidRDefault="00DF4554" w:rsidP="000108CB">
      <w:pPr>
        <w:widowControl w:val="0"/>
        <w:spacing w:before="120" w:after="120" w:line="340" w:lineRule="exact"/>
        <w:jc w:val="both"/>
        <w:rPr>
          <w:rFonts w:asciiTheme="majorHAnsi" w:eastAsia="Times New Roman" w:hAnsiTheme="majorHAnsi" w:cstheme="majorHAnsi"/>
          <w:b/>
          <w:bCs/>
          <w:sz w:val="28"/>
          <w:szCs w:val="28"/>
          <w:lang w:val="pt-BR"/>
        </w:rPr>
      </w:pPr>
    </w:p>
    <w:p w14:paraId="3591B0B2" w14:textId="29765245" w:rsidR="00CC101F" w:rsidRPr="00ED6ADC" w:rsidRDefault="00CC101F" w:rsidP="00DF4554">
      <w:pPr>
        <w:widowControl w:val="0"/>
        <w:spacing w:before="120" w:after="120" w:line="340" w:lineRule="exact"/>
        <w:jc w:val="center"/>
        <w:rPr>
          <w:rFonts w:asciiTheme="majorHAnsi" w:eastAsia="Times New Roman" w:hAnsiTheme="majorHAnsi" w:cstheme="majorHAnsi"/>
          <w:b/>
          <w:bCs/>
          <w:sz w:val="28"/>
          <w:szCs w:val="28"/>
          <w:lang w:val="pt-BR"/>
        </w:rPr>
      </w:pPr>
    </w:p>
    <w:tbl>
      <w:tblPr>
        <w:tblW w:w="0" w:type="auto"/>
        <w:jc w:val="center"/>
        <w:tblLayout w:type="fixed"/>
        <w:tblCellMar>
          <w:left w:w="0" w:type="dxa"/>
          <w:right w:w="0" w:type="dxa"/>
        </w:tblCellMar>
        <w:tblLook w:val="0000" w:firstRow="0" w:lastRow="0" w:firstColumn="0" w:lastColumn="0" w:noHBand="0" w:noVBand="0"/>
      </w:tblPr>
      <w:tblGrid>
        <w:gridCol w:w="4068"/>
        <w:gridCol w:w="4788"/>
      </w:tblGrid>
      <w:tr w:rsidR="007E2EFD" w:rsidRPr="00CB4A33" w14:paraId="046CFDEB" w14:textId="77777777" w:rsidTr="001F0238">
        <w:trPr>
          <w:jc w:val="center"/>
        </w:trPr>
        <w:tc>
          <w:tcPr>
            <w:tcW w:w="4068" w:type="dxa"/>
          </w:tcPr>
          <w:p w14:paraId="74F0801D" w14:textId="1BD44966" w:rsidR="00C6085C" w:rsidRPr="00ED6ADC" w:rsidRDefault="00476E9B" w:rsidP="001B7673">
            <w:pPr>
              <w:widowControl w:val="0"/>
              <w:spacing w:before="120" w:after="120" w:line="340" w:lineRule="exact"/>
              <w:rPr>
                <w:rFonts w:asciiTheme="majorHAnsi" w:eastAsia="Times New Roman" w:hAnsiTheme="majorHAnsi" w:cstheme="majorHAnsi"/>
                <w:b/>
                <w:bCs/>
                <w:sz w:val="28"/>
                <w:szCs w:val="28"/>
                <w:lang w:val="pt-BR"/>
              </w:rPr>
            </w:pPr>
            <w:r w:rsidRPr="00ED6ADC">
              <w:rPr>
                <w:rFonts w:asciiTheme="majorHAnsi" w:eastAsia="Times New Roman" w:hAnsiTheme="majorHAnsi" w:cstheme="majorHAnsi"/>
                <w:b/>
                <w:bCs/>
                <w:sz w:val="28"/>
                <w:szCs w:val="28"/>
                <w:lang w:val="pt-BR"/>
              </w:rPr>
              <w:br/>
            </w:r>
          </w:p>
        </w:tc>
        <w:tc>
          <w:tcPr>
            <w:tcW w:w="4788" w:type="dxa"/>
          </w:tcPr>
          <w:p w14:paraId="330C92EB" w14:textId="1C056A02" w:rsidR="00C6085C" w:rsidRPr="00ED6ADC" w:rsidRDefault="00C6085C" w:rsidP="001B7673">
            <w:pPr>
              <w:widowControl w:val="0"/>
              <w:spacing w:before="120" w:after="120" w:line="340" w:lineRule="exact"/>
              <w:rPr>
                <w:rFonts w:asciiTheme="majorHAnsi" w:hAnsiTheme="majorHAnsi" w:cstheme="majorHAnsi"/>
                <w:sz w:val="28"/>
                <w:szCs w:val="28"/>
                <w:lang w:val="pt-BR"/>
              </w:rPr>
            </w:pPr>
          </w:p>
        </w:tc>
      </w:tr>
    </w:tbl>
    <w:p w14:paraId="6455CADB" w14:textId="36324EAC" w:rsidR="00636AEC" w:rsidRPr="00ED6ADC" w:rsidRDefault="00636AEC" w:rsidP="001B7673">
      <w:pPr>
        <w:widowControl w:val="0"/>
        <w:spacing w:before="120" w:after="120" w:line="320" w:lineRule="exact"/>
        <w:rPr>
          <w:rFonts w:asciiTheme="majorHAnsi" w:hAnsiTheme="majorHAnsi" w:cstheme="majorHAnsi"/>
          <w:sz w:val="28"/>
          <w:szCs w:val="28"/>
          <w:lang w:val="pt-BR"/>
        </w:rPr>
      </w:pPr>
      <w:bookmarkStart w:id="24" w:name="Dieu_3"/>
      <w:bookmarkStart w:id="25" w:name="Dieu_5"/>
      <w:bookmarkStart w:id="26" w:name="Dieu_11"/>
      <w:bookmarkStart w:id="27" w:name="Dieu_14"/>
      <w:bookmarkStart w:id="28" w:name="Dieu_30"/>
      <w:bookmarkStart w:id="29" w:name="Dieu_35"/>
      <w:bookmarkStart w:id="30" w:name="Dieu_36"/>
      <w:bookmarkStart w:id="31" w:name="Dieu_67"/>
      <w:bookmarkStart w:id="32" w:name="Dieu_74"/>
      <w:bookmarkStart w:id="33" w:name="Dieu_75"/>
      <w:bookmarkStart w:id="34" w:name="Dieu_76"/>
      <w:bookmarkStart w:id="35" w:name="Dieu_77"/>
      <w:bookmarkStart w:id="36" w:name="dieu_82"/>
      <w:bookmarkStart w:id="37" w:name="Dieu_84"/>
      <w:bookmarkStart w:id="38" w:name="Dieu_110"/>
      <w:bookmarkStart w:id="39" w:name="Dieu_111"/>
      <w:bookmarkStart w:id="40" w:name="Dieu_117"/>
      <w:bookmarkStart w:id="41" w:name="Dieu_118"/>
      <w:bookmarkStart w:id="42" w:name="Dieu_127"/>
      <w:bookmarkStart w:id="43" w:name="Dieu_130"/>
      <w:bookmarkStart w:id="44" w:name="Dieu_131"/>
      <w:bookmarkStart w:id="45" w:name="Dieu_134"/>
      <w:bookmarkStart w:id="46" w:name="Dieu_139"/>
      <w:bookmarkStart w:id="47" w:name="Dieu_146"/>
      <w:bookmarkEnd w:id="24"/>
      <w:bookmarkEnd w:id="25"/>
      <w:bookmarkEnd w:id="26"/>
      <w:bookmarkEnd w:id="27"/>
      <w:bookmarkEnd w:id="28"/>
      <w:bookmarkEnd w:id="29"/>
      <w:bookmarkEnd w:id="30"/>
      <w:bookmarkEnd w:id="31"/>
      <w:bookmarkEnd w:id="32"/>
      <w:bookmarkEnd w:id="33"/>
      <w:bookmarkEnd w:id="34"/>
      <w:bookmarkEnd w:id="35"/>
      <w:bookmarkEnd w:id="36"/>
      <w:bookmarkEnd w:id="37"/>
      <w:bookmarkEnd w:id="38"/>
      <w:bookmarkEnd w:id="39"/>
      <w:bookmarkEnd w:id="40"/>
      <w:bookmarkEnd w:id="41"/>
      <w:bookmarkEnd w:id="42"/>
      <w:bookmarkEnd w:id="43"/>
      <w:bookmarkEnd w:id="44"/>
      <w:bookmarkEnd w:id="45"/>
      <w:bookmarkEnd w:id="46"/>
      <w:bookmarkEnd w:id="47"/>
    </w:p>
    <w:sectPr w:rsidR="00636AEC" w:rsidRPr="00ED6ADC" w:rsidSect="004876BC">
      <w:headerReference w:type="default" r:id="rId11"/>
      <w:pgSz w:w="11906" w:h="16838" w:code="9"/>
      <w:pgMar w:top="1134" w:right="1134" w:bottom="1134" w:left="1701" w:header="510" w:footer="567" w:gutter="0"/>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AAC70FB" w14:textId="77777777" w:rsidR="00A505EA" w:rsidRDefault="00A505EA">
      <w:pPr>
        <w:spacing w:after="0" w:line="240" w:lineRule="auto"/>
      </w:pPr>
      <w:r>
        <w:separator/>
      </w:r>
    </w:p>
  </w:endnote>
  <w:endnote w:type="continuationSeparator" w:id="0">
    <w:p w14:paraId="5815BA63" w14:textId="77777777" w:rsidR="00A505EA" w:rsidRDefault="00A505EA">
      <w:pPr>
        <w:spacing w:after="0" w:line="240" w:lineRule="auto"/>
      </w:pPr>
      <w:r>
        <w:continuationSeparator/>
      </w:r>
    </w:p>
  </w:endnote>
  <w:endnote w:type="continuationNotice" w:id="1">
    <w:p w14:paraId="0CAEA9D1" w14:textId="77777777" w:rsidR="00A505EA" w:rsidRDefault="00A505EA">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VnTimeH">
    <w:altName w:val="Courier New"/>
    <w:charset w:val="00"/>
    <w:family w:val="swiss"/>
    <w:pitch w:val="variable"/>
    <w:sig w:usb0="00000001" w:usb1="00000000" w:usb2="00000000" w:usb3="00000000" w:csb0="00000013" w:csb1="00000000"/>
  </w:font>
  <w:font w:name=".VnTime">
    <w:charset w:val="00"/>
    <w:family w:val="swiss"/>
    <w:pitch w:val="variable"/>
    <w:sig w:usb0="00000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Yu Gothic Light">
    <w:panose1 w:val="020B0300000000000000"/>
    <w:charset w:val="80"/>
    <w:family w:val="swiss"/>
    <w:pitch w:val="variable"/>
    <w:sig w:usb0="E00002FF" w:usb1="2AC7FDFF" w:usb2="00000016" w:usb3="00000000" w:csb0="0002009F" w:csb1="00000000"/>
  </w:font>
  <w:font w:name="Yu Mincho">
    <w:charset w:val="80"/>
    <w:family w:val="roman"/>
    <w:pitch w:val="variable"/>
    <w:sig w:usb0="800002E7" w:usb1="2AC7FCFF" w:usb2="00000012" w:usb3="00000000" w:csb0="000200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C9A49BA" w14:textId="77777777" w:rsidR="00A505EA" w:rsidRDefault="00A505EA">
      <w:pPr>
        <w:spacing w:after="0" w:line="240" w:lineRule="auto"/>
      </w:pPr>
      <w:r>
        <w:separator/>
      </w:r>
    </w:p>
  </w:footnote>
  <w:footnote w:type="continuationSeparator" w:id="0">
    <w:p w14:paraId="5210DCC1" w14:textId="77777777" w:rsidR="00A505EA" w:rsidRDefault="00A505EA">
      <w:pPr>
        <w:spacing w:after="0" w:line="240" w:lineRule="auto"/>
      </w:pPr>
      <w:r>
        <w:continuationSeparator/>
      </w:r>
    </w:p>
  </w:footnote>
  <w:footnote w:type="continuationNotice" w:id="1">
    <w:p w14:paraId="3591C94B" w14:textId="77777777" w:rsidR="00A505EA" w:rsidRDefault="00A505EA">
      <w:pPr>
        <w:spacing w:after="0" w:line="240" w:lineRule="auto"/>
      </w:pP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B6556B4" w14:textId="22CECE9B" w:rsidR="00647500" w:rsidRPr="00423587" w:rsidRDefault="00647500" w:rsidP="00423587">
    <w:pPr>
      <w:pStyle w:val="Header"/>
      <w:spacing w:after="0"/>
      <w:jc w:val="center"/>
      <w:rPr>
        <w:rFonts w:ascii="Times New Roman" w:hAnsi="Times New Roman"/>
        <w:sz w:val="28"/>
        <w:szCs w:val="28"/>
      </w:rPr>
    </w:pPr>
    <w:r w:rsidRPr="00423587">
      <w:rPr>
        <w:rFonts w:ascii="Times New Roman" w:hAnsi="Times New Roman"/>
        <w:sz w:val="28"/>
        <w:szCs w:val="28"/>
      </w:rPr>
      <w:fldChar w:fldCharType="begin"/>
    </w:r>
    <w:r w:rsidRPr="00423587">
      <w:rPr>
        <w:rFonts w:ascii="Times New Roman" w:hAnsi="Times New Roman"/>
        <w:sz w:val="28"/>
        <w:szCs w:val="28"/>
      </w:rPr>
      <w:instrText xml:space="preserve"> PAGE   \* MERGEFORMAT </w:instrText>
    </w:r>
    <w:r w:rsidRPr="00423587">
      <w:rPr>
        <w:rFonts w:ascii="Times New Roman" w:hAnsi="Times New Roman"/>
        <w:sz w:val="28"/>
        <w:szCs w:val="28"/>
      </w:rPr>
      <w:fldChar w:fldCharType="separate"/>
    </w:r>
    <w:r w:rsidR="00212074">
      <w:rPr>
        <w:rFonts w:ascii="Times New Roman" w:hAnsi="Times New Roman"/>
        <w:noProof/>
        <w:sz w:val="28"/>
        <w:szCs w:val="28"/>
      </w:rPr>
      <w:t>8</w:t>
    </w:r>
    <w:r w:rsidRPr="00423587">
      <w:rPr>
        <w:rFonts w:ascii="Times New Roman" w:hAnsi="Times New Roman"/>
        <w:noProof/>
        <w:sz w:val="28"/>
        <w:szCs w:val="28"/>
      </w:rPr>
      <w:fldChar w:fldCharType="end"/>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0DD2497"/>
    <w:multiLevelType w:val="hybridMultilevel"/>
    <w:tmpl w:val="B8820A7A"/>
    <w:lvl w:ilvl="0" w:tplc="78C22AF8">
      <w:start w:val="1"/>
      <w:numFmt w:val="decimal"/>
      <w:lvlText w:val="%1."/>
      <w:lvlJc w:val="left"/>
      <w:pPr>
        <w:ind w:left="922" w:hanging="360"/>
      </w:pPr>
      <w:rPr>
        <w:rFonts w:hint="default"/>
      </w:rPr>
    </w:lvl>
    <w:lvl w:ilvl="1" w:tplc="04090019" w:tentative="1">
      <w:start w:val="1"/>
      <w:numFmt w:val="lowerLetter"/>
      <w:lvlText w:val="%2."/>
      <w:lvlJc w:val="left"/>
      <w:pPr>
        <w:ind w:left="1642" w:hanging="360"/>
      </w:pPr>
    </w:lvl>
    <w:lvl w:ilvl="2" w:tplc="0409001B" w:tentative="1">
      <w:start w:val="1"/>
      <w:numFmt w:val="lowerRoman"/>
      <w:lvlText w:val="%3."/>
      <w:lvlJc w:val="right"/>
      <w:pPr>
        <w:ind w:left="2362" w:hanging="180"/>
      </w:pPr>
    </w:lvl>
    <w:lvl w:ilvl="3" w:tplc="0409000F" w:tentative="1">
      <w:start w:val="1"/>
      <w:numFmt w:val="decimal"/>
      <w:lvlText w:val="%4."/>
      <w:lvlJc w:val="left"/>
      <w:pPr>
        <w:ind w:left="3082" w:hanging="360"/>
      </w:pPr>
    </w:lvl>
    <w:lvl w:ilvl="4" w:tplc="04090019" w:tentative="1">
      <w:start w:val="1"/>
      <w:numFmt w:val="lowerLetter"/>
      <w:lvlText w:val="%5."/>
      <w:lvlJc w:val="left"/>
      <w:pPr>
        <w:ind w:left="3802" w:hanging="360"/>
      </w:pPr>
    </w:lvl>
    <w:lvl w:ilvl="5" w:tplc="0409001B" w:tentative="1">
      <w:start w:val="1"/>
      <w:numFmt w:val="lowerRoman"/>
      <w:lvlText w:val="%6."/>
      <w:lvlJc w:val="right"/>
      <w:pPr>
        <w:ind w:left="4522" w:hanging="180"/>
      </w:pPr>
    </w:lvl>
    <w:lvl w:ilvl="6" w:tplc="0409000F" w:tentative="1">
      <w:start w:val="1"/>
      <w:numFmt w:val="decimal"/>
      <w:lvlText w:val="%7."/>
      <w:lvlJc w:val="left"/>
      <w:pPr>
        <w:ind w:left="5242" w:hanging="360"/>
      </w:pPr>
    </w:lvl>
    <w:lvl w:ilvl="7" w:tplc="04090019" w:tentative="1">
      <w:start w:val="1"/>
      <w:numFmt w:val="lowerLetter"/>
      <w:lvlText w:val="%8."/>
      <w:lvlJc w:val="left"/>
      <w:pPr>
        <w:ind w:left="5962" w:hanging="360"/>
      </w:pPr>
    </w:lvl>
    <w:lvl w:ilvl="8" w:tplc="0409001B" w:tentative="1">
      <w:start w:val="1"/>
      <w:numFmt w:val="lowerRoman"/>
      <w:lvlText w:val="%9."/>
      <w:lvlJc w:val="right"/>
      <w:pPr>
        <w:ind w:left="6682" w:hanging="180"/>
      </w:pPr>
    </w:lvl>
  </w:abstractNum>
  <w:abstractNum w:abstractNumId="1" w15:restartNumberingAfterBreak="0">
    <w:nsid w:val="2CBA2896"/>
    <w:multiLevelType w:val="hybridMultilevel"/>
    <w:tmpl w:val="FAD450C0"/>
    <w:lvl w:ilvl="0" w:tplc="CACC9426">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2DDF7A62"/>
    <w:multiLevelType w:val="hybridMultilevel"/>
    <w:tmpl w:val="EB86F86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F725632"/>
    <w:multiLevelType w:val="hybridMultilevel"/>
    <w:tmpl w:val="F6C2F196"/>
    <w:lvl w:ilvl="0" w:tplc="8D3CA8FA">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4" w15:restartNumberingAfterBreak="0">
    <w:nsid w:val="400838E7"/>
    <w:multiLevelType w:val="hybridMultilevel"/>
    <w:tmpl w:val="E5D48AEA"/>
    <w:lvl w:ilvl="0" w:tplc="04090017">
      <w:start w:val="1"/>
      <w:numFmt w:val="lowerLetter"/>
      <w:lvlText w:val="%1)"/>
      <w:lvlJc w:val="left"/>
      <w:pPr>
        <w:ind w:left="644"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5297260"/>
    <w:multiLevelType w:val="hybridMultilevel"/>
    <w:tmpl w:val="D19C07BC"/>
    <w:lvl w:ilvl="0" w:tplc="04090017">
      <w:start w:val="9"/>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7275713"/>
    <w:multiLevelType w:val="hybridMultilevel"/>
    <w:tmpl w:val="0F00E21A"/>
    <w:lvl w:ilvl="0" w:tplc="8C3C7B64">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7" w15:restartNumberingAfterBreak="0">
    <w:nsid w:val="671A3082"/>
    <w:multiLevelType w:val="hybridMultilevel"/>
    <w:tmpl w:val="A8962B24"/>
    <w:lvl w:ilvl="0" w:tplc="04090017">
      <w:start w:val="3"/>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775A00AF"/>
    <w:multiLevelType w:val="hybridMultilevel"/>
    <w:tmpl w:val="88EA14A6"/>
    <w:lvl w:ilvl="0" w:tplc="91E4497C">
      <w:start w:val="23"/>
      <w:numFmt w:val="bullet"/>
      <w:lvlText w:val="-"/>
      <w:lvlJc w:val="left"/>
      <w:pPr>
        <w:ind w:left="1080" w:hanging="360"/>
      </w:pPr>
      <w:rPr>
        <w:rFonts w:ascii="Times New Roman" w:eastAsia="Calibr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7F7161FA"/>
    <w:multiLevelType w:val="hybridMultilevel"/>
    <w:tmpl w:val="3D123CEE"/>
    <w:lvl w:ilvl="0" w:tplc="12E07EC8">
      <w:start w:val="1"/>
      <w:numFmt w:val="decimal"/>
      <w:lvlText w:val="%1."/>
      <w:lvlJc w:val="left"/>
      <w:pPr>
        <w:ind w:left="922" w:hanging="360"/>
      </w:pPr>
      <w:rPr>
        <w:rFonts w:hint="default"/>
      </w:rPr>
    </w:lvl>
    <w:lvl w:ilvl="1" w:tplc="04090019" w:tentative="1">
      <w:start w:val="1"/>
      <w:numFmt w:val="lowerLetter"/>
      <w:lvlText w:val="%2."/>
      <w:lvlJc w:val="left"/>
      <w:pPr>
        <w:ind w:left="1642" w:hanging="360"/>
      </w:pPr>
    </w:lvl>
    <w:lvl w:ilvl="2" w:tplc="0409001B" w:tentative="1">
      <w:start w:val="1"/>
      <w:numFmt w:val="lowerRoman"/>
      <w:lvlText w:val="%3."/>
      <w:lvlJc w:val="right"/>
      <w:pPr>
        <w:ind w:left="2362" w:hanging="180"/>
      </w:pPr>
    </w:lvl>
    <w:lvl w:ilvl="3" w:tplc="0409000F" w:tentative="1">
      <w:start w:val="1"/>
      <w:numFmt w:val="decimal"/>
      <w:lvlText w:val="%4."/>
      <w:lvlJc w:val="left"/>
      <w:pPr>
        <w:ind w:left="3082" w:hanging="360"/>
      </w:pPr>
    </w:lvl>
    <w:lvl w:ilvl="4" w:tplc="04090019" w:tentative="1">
      <w:start w:val="1"/>
      <w:numFmt w:val="lowerLetter"/>
      <w:lvlText w:val="%5."/>
      <w:lvlJc w:val="left"/>
      <w:pPr>
        <w:ind w:left="3802" w:hanging="360"/>
      </w:pPr>
    </w:lvl>
    <w:lvl w:ilvl="5" w:tplc="0409001B" w:tentative="1">
      <w:start w:val="1"/>
      <w:numFmt w:val="lowerRoman"/>
      <w:lvlText w:val="%6."/>
      <w:lvlJc w:val="right"/>
      <w:pPr>
        <w:ind w:left="4522" w:hanging="180"/>
      </w:pPr>
    </w:lvl>
    <w:lvl w:ilvl="6" w:tplc="0409000F" w:tentative="1">
      <w:start w:val="1"/>
      <w:numFmt w:val="decimal"/>
      <w:lvlText w:val="%7."/>
      <w:lvlJc w:val="left"/>
      <w:pPr>
        <w:ind w:left="5242" w:hanging="360"/>
      </w:pPr>
    </w:lvl>
    <w:lvl w:ilvl="7" w:tplc="04090019" w:tentative="1">
      <w:start w:val="1"/>
      <w:numFmt w:val="lowerLetter"/>
      <w:lvlText w:val="%8."/>
      <w:lvlJc w:val="left"/>
      <w:pPr>
        <w:ind w:left="5962" w:hanging="360"/>
      </w:pPr>
    </w:lvl>
    <w:lvl w:ilvl="8" w:tplc="0409001B" w:tentative="1">
      <w:start w:val="1"/>
      <w:numFmt w:val="lowerRoman"/>
      <w:lvlText w:val="%9."/>
      <w:lvlJc w:val="right"/>
      <w:pPr>
        <w:ind w:left="6682" w:hanging="180"/>
      </w:pPr>
    </w:lvl>
  </w:abstractNum>
  <w:abstractNum w:abstractNumId="10" w15:restartNumberingAfterBreak="0">
    <w:nsid w:val="7F8C798E"/>
    <w:multiLevelType w:val="hybridMultilevel"/>
    <w:tmpl w:val="01B49F3C"/>
    <w:lvl w:ilvl="0" w:tplc="5AD05324">
      <w:start w:val="1"/>
      <w:numFmt w:val="lowerLetter"/>
      <w:lvlText w:val="%1)"/>
      <w:lvlJc w:val="left"/>
      <w:pPr>
        <w:ind w:left="720" w:hanging="360"/>
      </w:pPr>
      <w:rPr>
        <w:rFonts w:hint="default"/>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8"/>
  </w:num>
  <w:num w:numId="2">
    <w:abstractNumId w:val="1"/>
  </w:num>
  <w:num w:numId="3">
    <w:abstractNumId w:val="0"/>
  </w:num>
  <w:num w:numId="4">
    <w:abstractNumId w:val="9"/>
  </w:num>
  <w:num w:numId="5">
    <w:abstractNumId w:val="6"/>
  </w:num>
  <w:num w:numId="6">
    <w:abstractNumId w:val="2"/>
  </w:num>
  <w:num w:numId="7">
    <w:abstractNumId w:val="5"/>
  </w:num>
  <w:num w:numId="8">
    <w:abstractNumId w:val="4"/>
  </w:num>
  <w:num w:numId="9">
    <w:abstractNumId w:val="10"/>
  </w:num>
  <w:num w:numId="10">
    <w:abstractNumId w:val="7"/>
  </w:num>
  <w:num w:numId="1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defaultTabStop w:val="720"/>
  <w:characterSpacingControl w:val="doNotCompress"/>
  <w:hdrShapeDefaults>
    <o:shapedefaults v:ext="edit" spidmax="2049"/>
  </w:hdrShapeDefaults>
  <w:footnotePr>
    <w:footnote w:id="-1"/>
    <w:footnote w:id="0"/>
    <w:footnote w:id="1"/>
  </w:footnotePr>
  <w:endnotePr>
    <w:endnote w:id="-1"/>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6085C"/>
    <w:rsid w:val="00000368"/>
    <w:rsid w:val="00001736"/>
    <w:rsid w:val="00002082"/>
    <w:rsid w:val="00002B6A"/>
    <w:rsid w:val="00003DA0"/>
    <w:rsid w:val="00003FAA"/>
    <w:rsid w:val="0000461A"/>
    <w:rsid w:val="00005CD8"/>
    <w:rsid w:val="00005DFC"/>
    <w:rsid w:val="00005E62"/>
    <w:rsid w:val="00006ACC"/>
    <w:rsid w:val="00006B7C"/>
    <w:rsid w:val="00006D50"/>
    <w:rsid w:val="00007B94"/>
    <w:rsid w:val="00007F9B"/>
    <w:rsid w:val="000105BD"/>
    <w:rsid w:val="000108CB"/>
    <w:rsid w:val="00010AFC"/>
    <w:rsid w:val="000126CB"/>
    <w:rsid w:val="00013375"/>
    <w:rsid w:val="00014360"/>
    <w:rsid w:val="00014521"/>
    <w:rsid w:val="000145EE"/>
    <w:rsid w:val="00014904"/>
    <w:rsid w:val="00015F98"/>
    <w:rsid w:val="0001628D"/>
    <w:rsid w:val="00017B87"/>
    <w:rsid w:val="00017C13"/>
    <w:rsid w:val="00017D72"/>
    <w:rsid w:val="00017E2D"/>
    <w:rsid w:val="000205E4"/>
    <w:rsid w:val="00020932"/>
    <w:rsid w:val="0002179F"/>
    <w:rsid w:val="00021CBE"/>
    <w:rsid w:val="00022CC8"/>
    <w:rsid w:val="00024A33"/>
    <w:rsid w:val="00024DE8"/>
    <w:rsid w:val="00025B85"/>
    <w:rsid w:val="00025BF8"/>
    <w:rsid w:val="0002623C"/>
    <w:rsid w:val="00026FC8"/>
    <w:rsid w:val="00027041"/>
    <w:rsid w:val="0002726A"/>
    <w:rsid w:val="00027BB9"/>
    <w:rsid w:val="00027FA1"/>
    <w:rsid w:val="0003144C"/>
    <w:rsid w:val="00031894"/>
    <w:rsid w:val="00031A0D"/>
    <w:rsid w:val="000329A9"/>
    <w:rsid w:val="00033539"/>
    <w:rsid w:val="00033B72"/>
    <w:rsid w:val="000341FC"/>
    <w:rsid w:val="00034C3A"/>
    <w:rsid w:val="000352F0"/>
    <w:rsid w:val="00035C57"/>
    <w:rsid w:val="000360B3"/>
    <w:rsid w:val="00036A2E"/>
    <w:rsid w:val="00036CCE"/>
    <w:rsid w:val="00036EAB"/>
    <w:rsid w:val="0003711C"/>
    <w:rsid w:val="00040148"/>
    <w:rsid w:val="000417C0"/>
    <w:rsid w:val="000418B3"/>
    <w:rsid w:val="00041A59"/>
    <w:rsid w:val="00041A9C"/>
    <w:rsid w:val="0004231D"/>
    <w:rsid w:val="00042330"/>
    <w:rsid w:val="000435CE"/>
    <w:rsid w:val="000437F2"/>
    <w:rsid w:val="000439A0"/>
    <w:rsid w:val="00044770"/>
    <w:rsid w:val="0004499C"/>
    <w:rsid w:val="00044C67"/>
    <w:rsid w:val="00044DA2"/>
    <w:rsid w:val="00045537"/>
    <w:rsid w:val="000458AF"/>
    <w:rsid w:val="00045D94"/>
    <w:rsid w:val="00046D5D"/>
    <w:rsid w:val="00047B30"/>
    <w:rsid w:val="00050B4F"/>
    <w:rsid w:val="00050D50"/>
    <w:rsid w:val="000527DE"/>
    <w:rsid w:val="00052A15"/>
    <w:rsid w:val="00052BA4"/>
    <w:rsid w:val="00052DD6"/>
    <w:rsid w:val="00053784"/>
    <w:rsid w:val="000538AA"/>
    <w:rsid w:val="00053955"/>
    <w:rsid w:val="0005507E"/>
    <w:rsid w:val="00055391"/>
    <w:rsid w:val="00056403"/>
    <w:rsid w:val="00056BA5"/>
    <w:rsid w:val="000571EE"/>
    <w:rsid w:val="0005724E"/>
    <w:rsid w:val="0005759F"/>
    <w:rsid w:val="00060EDE"/>
    <w:rsid w:val="00060FBE"/>
    <w:rsid w:val="00061E93"/>
    <w:rsid w:val="00061FCB"/>
    <w:rsid w:val="00062052"/>
    <w:rsid w:val="000624A3"/>
    <w:rsid w:val="0006349E"/>
    <w:rsid w:val="0006463E"/>
    <w:rsid w:val="00064738"/>
    <w:rsid w:val="000670DF"/>
    <w:rsid w:val="000675F1"/>
    <w:rsid w:val="00067D73"/>
    <w:rsid w:val="00067D78"/>
    <w:rsid w:val="000700CF"/>
    <w:rsid w:val="00070F53"/>
    <w:rsid w:val="000716A5"/>
    <w:rsid w:val="00071946"/>
    <w:rsid w:val="00071B20"/>
    <w:rsid w:val="00071FF6"/>
    <w:rsid w:val="0007205B"/>
    <w:rsid w:val="00072C9F"/>
    <w:rsid w:val="0007394D"/>
    <w:rsid w:val="00073A3B"/>
    <w:rsid w:val="0007401A"/>
    <w:rsid w:val="00074AF7"/>
    <w:rsid w:val="00074E74"/>
    <w:rsid w:val="00076143"/>
    <w:rsid w:val="00076553"/>
    <w:rsid w:val="00076593"/>
    <w:rsid w:val="00077252"/>
    <w:rsid w:val="0007726E"/>
    <w:rsid w:val="000773F7"/>
    <w:rsid w:val="00077706"/>
    <w:rsid w:val="0007778D"/>
    <w:rsid w:val="000778F1"/>
    <w:rsid w:val="00077EF5"/>
    <w:rsid w:val="00082B5F"/>
    <w:rsid w:val="00082CAC"/>
    <w:rsid w:val="00083080"/>
    <w:rsid w:val="000831FA"/>
    <w:rsid w:val="00083D98"/>
    <w:rsid w:val="0008401B"/>
    <w:rsid w:val="0008402B"/>
    <w:rsid w:val="000846C6"/>
    <w:rsid w:val="00084B4C"/>
    <w:rsid w:val="00084CB8"/>
    <w:rsid w:val="00084F59"/>
    <w:rsid w:val="00085ADB"/>
    <w:rsid w:val="00085C8A"/>
    <w:rsid w:val="00085DE4"/>
    <w:rsid w:val="00086FB0"/>
    <w:rsid w:val="000918F0"/>
    <w:rsid w:val="00091941"/>
    <w:rsid w:val="00091A96"/>
    <w:rsid w:val="0009229A"/>
    <w:rsid w:val="00092BA9"/>
    <w:rsid w:val="000933B2"/>
    <w:rsid w:val="00093824"/>
    <w:rsid w:val="00093CFA"/>
    <w:rsid w:val="00094353"/>
    <w:rsid w:val="00094A6B"/>
    <w:rsid w:val="00094CAC"/>
    <w:rsid w:val="00095464"/>
    <w:rsid w:val="00095975"/>
    <w:rsid w:val="00095ABF"/>
    <w:rsid w:val="00096724"/>
    <w:rsid w:val="000969C7"/>
    <w:rsid w:val="00096F8D"/>
    <w:rsid w:val="00097479"/>
    <w:rsid w:val="000978DC"/>
    <w:rsid w:val="00097C1A"/>
    <w:rsid w:val="000A0F48"/>
    <w:rsid w:val="000A21C0"/>
    <w:rsid w:val="000A22B1"/>
    <w:rsid w:val="000A2740"/>
    <w:rsid w:val="000A2CD3"/>
    <w:rsid w:val="000A2F8F"/>
    <w:rsid w:val="000A3076"/>
    <w:rsid w:val="000A30BF"/>
    <w:rsid w:val="000A33F1"/>
    <w:rsid w:val="000A40EE"/>
    <w:rsid w:val="000A4613"/>
    <w:rsid w:val="000A46D0"/>
    <w:rsid w:val="000A523A"/>
    <w:rsid w:val="000A5437"/>
    <w:rsid w:val="000A584F"/>
    <w:rsid w:val="000A61F4"/>
    <w:rsid w:val="000A6728"/>
    <w:rsid w:val="000B0122"/>
    <w:rsid w:val="000B0852"/>
    <w:rsid w:val="000B0D97"/>
    <w:rsid w:val="000B167D"/>
    <w:rsid w:val="000B18DB"/>
    <w:rsid w:val="000B1AD1"/>
    <w:rsid w:val="000B24D7"/>
    <w:rsid w:val="000B297B"/>
    <w:rsid w:val="000B2D6B"/>
    <w:rsid w:val="000B3FF5"/>
    <w:rsid w:val="000B4049"/>
    <w:rsid w:val="000B43B6"/>
    <w:rsid w:val="000B4409"/>
    <w:rsid w:val="000B4D8A"/>
    <w:rsid w:val="000B52B2"/>
    <w:rsid w:val="000B53FE"/>
    <w:rsid w:val="000B61C7"/>
    <w:rsid w:val="000B7CAA"/>
    <w:rsid w:val="000C0DEF"/>
    <w:rsid w:val="000C0E0A"/>
    <w:rsid w:val="000C14D3"/>
    <w:rsid w:val="000C161B"/>
    <w:rsid w:val="000C2429"/>
    <w:rsid w:val="000C2A44"/>
    <w:rsid w:val="000C2DD9"/>
    <w:rsid w:val="000C2E74"/>
    <w:rsid w:val="000C37DE"/>
    <w:rsid w:val="000C3B5B"/>
    <w:rsid w:val="000C4B1E"/>
    <w:rsid w:val="000C533A"/>
    <w:rsid w:val="000C5AD4"/>
    <w:rsid w:val="000C5DA6"/>
    <w:rsid w:val="000C62E6"/>
    <w:rsid w:val="000C68BD"/>
    <w:rsid w:val="000C7373"/>
    <w:rsid w:val="000D091A"/>
    <w:rsid w:val="000D0CEA"/>
    <w:rsid w:val="000D193F"/>
    <w:rsid w:val="000D2790"/>
    <w:rsid w:val="000D30BD"/>
    <w:rsid w:val="000D30C4"/>
    <w:rsid w:val="000D3597"/>
    <w:rsid w:val="000D3DEF"/>
    <w:rsid w:val="000D4190"/>
    <w:rsid w:val="000D41CF"/>
    <w:rsid w:val="000D42E8"/>
    <w:rsid w:val="000D6182"/>
    <w:rsid w:val="000D676C"/>
    <w:rsid w:val="000D69FF"/>
    <w:rsid w:val="000D771A"/>
    <w:rsid w:val="000E0AA3"/>
    <w:rsid w:val="000E0FE7"/>
    <w:rsid w:val="000E17AA"/>
    <w:rsid w:val="000E1C48"/>
    <w:rsid w:val="000E2207"/>
    <w:rsid w:val="000E27EB"/>
    <w:rsid w:val="000E2E7B"/>
    <w:rsid w:val="000E2FB7"/>
    <w:rsid w:val="000E42B9"/>
    <w:rsid w:val="000E4CFC"/>
    <w:rsid w:val="000E6867"/>
    <w:rsid w:val="000E71B8"/>
    <w:rsid w:val="000E7204"/>
    <w:rsid w:val="000E7964"/>
    <w:rsid w:val="000F0E53"/>
    <w:rsid w:val="000F0F00"/>
    <w:rsid w:val="000F11DE"/>
    <w:rsid w:val="000F1540"/>
    <w:rsid w:val="000F1771"/>
    <w:rsid w:val="000F1E66"/>
    <w:rsid w:val="000F2C6D"/>
    <w:rsid w:val="000F2D2D"/>
    <w:rsid w:val="000F2EFF"/>
    <w:rsid w:val="000F3CF3"/>
    <w:rsid w:val="000F3FD7"/>
    <w:rsid w:val="000F4A09"/>
    <w:rsid w:val="000F4C83"/>
    <w:rsid w:val="000F5ACF"/>
    <w:rsid w:val="000F620C"/>
    <w:rsid w:val="000F764F"/>
    <w:rsid w:val="000F7A1D"/>
    <w:rsid w:val="00100244"/>
    <w:rsid w:val="00100C6A"/>
    <w:rsid w:val="001019FB"/>
    <w:rsid w:val="00102C8F"/>
    <w:rsid w:val="001033C2"/>
    <w:rsid w:val="00103619"/>
    <w:rsid w:val="0010396A"/>
    <w:rsid w:val="001045C4"/>
    <w:rsid w:val="00104A2D"/>
    <w:rsid w:val="0010502B"/>
    <w:rsid w:val="00105DE0"/>
    <w:rsid w:val="001062EA"/>
    <w:rsid w:val="001068AD"/>
    <w:rsid w:val="00106D62"/>
    <w:rsid w:val="00106EAC"/>
    <w:rsid w:val="00107016"/>
    <w:rsid w:val="00107294"/>
    <w:rsid w:val="00107304"/>
    <w:rsid w:val="001078AF"/>
    <w:rsid w:val="00110754"/>
    <w:rsid w:val="00110E14"/>
    <w:rsid w:val="0011141E"/>
    <w:rsid w:val="00111A18"/>
    <w:rsid w:val="00111C12"/>
    <w:rsid w:val="001123DB"/>
    <w:rsid w:val="00112D29"/>
    <w:rsid w:val="00113788"/>
    <w:rsid w:val="00113DAA"/>
    <w:rsid w:val="00113DCB"/>
    <w:rsid w:val="0011482A"/>
    <w:rsid w:val="00114BDF"/>
    <w:rsid w:val="001150C4"/>
    <w:rsid w:val="00115E2B"/>
    <w:rsid w:val="00116147"/>
    <w:rsid w:val="00116640"/>
    <w:rsid w:val="00117012"/>
    <w:rsid w:val="001170FA"/>
    <w:rsid w:val="00117E99"/>
    <w:rsid w:val="0012186D"/>
    <w:rsid w:val="00123B54"/>
    <w:rsid w:val="00124A54"/>
    <w:rsid w:val="00124D60"/>
    <w:rsid w:val="00125E3F"/>
    <w:rsid w:val="00126896"/>
    <w:rsid w:val="00126ABE"/>
    <w:rsid w:val="00127046"/>
    <w:rsid w:val="00130FDF"/>
    <w:rsid w:val="00131A1E"/>
    <w:rsid w:val="00131D83"/>
    <w:rsid w:val="00132294"/>
    <w:rsid w:val="00132A7D"/>
    <w:rsid w:val="00132E1D"/>
    <w:rsid w:val="00132E32"/>
    <w:rsid w:val="00132F6E"/>
    <w:rsid w:val="00133487"/>
    <w:rsid w:val="00133B46"/>
    <w:rsid w:val="0013422A"/>
    <w:rsid w:val="00134483"/>
    <w:rsid w:val="0013448E"/>
    <w:rsid w:val="0013458B"/>
    <w:rsid w:val="00134C56"/>
    <w:rsid w:val="00135013"/>
    <w:rsid w:val="00135045"/>
    <w:rsid w:val="00135156"/>
    <w:rsid w:val="00135648"/>
    <w:rsid w:val="00136245"/>
    <w:rsid w:val="001362D0"/>
    <w:rsid w:val="00136750"/>
    <w:rsid w:val="001375BB"/>
    <w:rsid w:val="00137702"/>
    <w:rsid w:val="00137790"/>
    <w:rsid w:val="001401B1"/>
    <w:rsid w:val="0014122E"/>
    <w:rsid w:val="00142049"/>
    <w:rsid w:val="001426C7"/>
    <w:rsid w:val="0014287E"/>
    <w:rsid w:val="00142957"/>
    <w:rsid w:val="00143256"/>
    <w:rsid w:val="00143BE2"/>
    <w:rsid w:val="001446F8"/>
    <w:rsid w:val="00145C19"/>
    <w:rsid w:val="0014751E"/>
    <w:rsid w:val="001479A4"/>
    <w:rsid w:val="001479EF"/>
    <w:rsid w:val="00147DE5"/>
    <w:rsid w:val="00150542"/>
    <w:rsid w:val="00150898"/>
    <w:rsid w:val="00150E78"/>
    <w:rsid w:val="00150EE4"/>
    <w:rsid w:val="00151139"/>
    <w:rsid w:val="001514AE"/>
    <w:rsid w:val="0015229A"/>
    <w:rsid w:val="00152457"/>
    <w:rsid w:val="001524DC"/>
    <w:rsid w:val="00152958"/>
    <w:rsid w:val="00152F13"/>
    <w:rsid w:val="00153D5F"/>
    <w:rsid w:val="001546C3"/>
    <w:rsid w:val="00155D65"/>
    <w:rsid w:val="00156170"/>
    <w:rsid w:val="001574F5"/>
    <w:rsid w:val="00157FE2"/>
    <w:rsid w:val="00160AE8"/>
    <w:rsid w:val="00160F10"/>
    <w:rsid w:val="00161505"/>
    <w:rsid w:val="0016155F"/>
    <w:rsid w:val="00162AB6"/>
    <w:rsid w:val="00163685"/>
    <w:rsid w:val="0016390D"/>
    <w:rsid w:val="00163AEB"/>
    <w:rsid w:val="00163EC0"/>
    <w:rsid w:val="001645A9"/>
    <w:rsid w:val="0016557E"/>
    <w:rsid w:val="00165F10"/>
    <w:rsid w:val="001676B2"/>
    <w:rsid w:val="001676E2"/>
    <w:rsid w:val="00167850"/>
    <w:rsid w:val="00170100"/>
    <w:rsid w:val="001712B0"/>
    <w:rsid w:val="00171722"/>
    <w:rsid w:val="00171A8E"/>
    <w:rsid w:val="00171CAF"/>
    <w:rsid w:val="00172372"/>
    <w:rsid w:val="00174607"/>
    <w:rsid w:val="001749BE"/>
    <w:rsid w:val="00174AA0"/>
    <w:rsid w:val="001752ED"/>
    <w:rsid w:val="001757FE"/>
    <w:rsid w:val="00175AEE"/>
    <w:rsid w:val="001765BA"/>
    <w:rsid w:val="00176725"/>
    <w:rsid w:val="00177C48"/>
    <w:rsid w:val="00180A62"/>
    <w:rsid w:val="00181C0B"/>
    <w:rsid w:val="0018272A"/>
    <w:rsid w:val="00182B37"/>
    <w:rsid w:val="00183398"/>
    <w:rsid w:val="001839D6"/>
    <w:rsid w:val="00184047"/>
    <w:rsid w:val="001842EA"/>
    <w:rsid w:val="00184A27"/>
    <w:rsid w:val="00184BD3"/>
    <w:rsid w:val="00184CEE"/>
    <w:rsid w:val="0018534C"/>
    <w:rsid w:val="0018558F"/>
    <w:rsid w:val="00185B0A"/>
    <w:rsid w:val="001862C3"/>
    <w:rsid w:val="00186B9A"/>
    <w:rsid w:val="00186C1D"/>
    <w:rsid w:val="00186D2A"/>
    <w:rsid w:val="0018710D"/>
    <w:rsid w:val="001872FA"/>
    <w:rsid w:val="001903E4"/>
    <w:rsid w:val="00190906"/>
    <w:rsid w:val="00190EA7"/>
    <w:rsid w:val="00190F50"/>
    <w:rsid w:val="00191001"/>
    <w:rsid w:val="00191AC9"/>
    <w:rsid w:val="00191F8C"/>
    <w:rsid w:val="00192AB5"/>
    <w:rsid w:val="00193EDD"/>
    <w:rsid w:val="00194483"/>
    <w:rsid w:val="00194A2B"/>
    <w:rsid w:val="00194D3D"/>
    <w:rsid w:val="00195901"/>
    <w:rsid w:val="00197084"/>
    <w:rsid w:val="00197138"/>
    <w:rsid w:val="001A014C"/>
    <w:rsid w:val="001A09CD"/>
    <w:rsid w:val="001A1867"/>
    <w:rsid w:val="001A29DC"/>
    <w:rsid w:val="001A3381"/>
    <w:rsid w:val="001A4266"/>
    <w:rsid w:val="001A4585"/>
    <w:rsid w:val="001A4B65"/>
    <w:rsid w:val="001A5CC0"/>
    <w:rsid w:val="001A61A8"/>
    <w:rsid w:val="001A734D"/>
    <w:rsid w:val="001A7C59"/>
    <w:rsid w:val="001B0247"/>
    <w:rsid w:val="001B1AB8"/>
    <w:rsid w:val="001B1D3B"/>
    <w:rsid w:val="001B1F6D"/>
    <w:rsid w:val="001B252A"/>
    <w:rsid w:val="001B2846"/>
    <w:rsid w:val="001B28CD"/>
    <w:rsid w:val="001B2E7D"/>
    <w:rsid w:val="001B2EEF"/>
    <w:rsid w:val="001B3F02"/>
    <w:rsid w:val="001B40CF"/>
    <w:rsid w:val="001B41C4"/>
    <w:rsid w:val="001B46FD"/>
    <w:rsid w:val="001B48C4"/>
    <w:rsid w:val="001B7673"/>
    <w:rsid w:val="001B79F9"/>
    <w:rsid w:val="001C0AD3"/>
    <w:rsid w:val="001C1782"/>
    <w:rsid w:val="001C1A3B"/>
    <w:rsid w:val="001C1C52"/>
    <w:rsid w:val="001C201B"/>
    <w:rsid w:val="001C21B0"/>
    <w:rsid w:val="001C222C"/>
    <w:rsid w:val="001C225D"/>
    <w:rsid w:val="001C3B6F"/>
    <w:rsid w:val="001C6A3C"/>
    <w:rsid w:val="001C7480"/>
    <w:rsid w:val="001D0D91"/>
    <w:rsid w:val="001D203C"/>
    <w:rsid w:val="001D2B80"/>
    <w:rsid w:val="001D2EBD"/>
    <w:rsid w:val="001D383C"/>
    <w:rsid w:val="001D3B6B"/>
    <w:rsid w:val="001D4613"/>
    <w:rsid w:val="001D4A35"/>
    <w:rsid w:val="001D4F31"/>
    <w:rsid w:val="001D544D"/>
    <w:rsid w:val="001D577B"/>
    <w:rsid w:val="001D579A"/>
    <w:rsid w:val="001D5BDB"/>
    <w:rsid w:val="001D5D06"/>
    <w:rsid w:val="001D6401"/>
    <w:rsid w:val="001D6CFF"/>
    <w:rsid w:val="001D70B5"/>
    <w:rsid w:val="001D7260"/>
    <w:rsid w:val="001D7391"/>
    <w:rsid w:val="001E00F4"/>
    <w:rsid w:val="001E0FCF"/>
    <w:rsid w:val="001E328D"/>
    <w:rsid w:val="001E3DDB"/>
    <w:rsid w:val="001E3E1B"/>
    <w:rsid w:val="001E4CAF"/>
    <w:rsid w:val="001E5705"/>
    <w:rsid w:val="001E5D21"/>
    <w:rsid w:val="001E6701"/>
    <w:rsid w:val="001E6D87"/>
    <w:rsid w:val="001E7049"/>
    <w:rsid w:val="001E7716"/>
    <w:rsid w:val="001F0238"/>
    <w:rsid w:val="001F09AF"/>
    <w:rsid w:val="001F1B48"/>
    <w:rsid w:val="001F207C"/>
    <w:rsid w:val="001F2713"/>
    <w:rsid w:val="001F332D"/>
    <w:rsid w:val="001F361A"/>
    <w:rsid w:val="001F364A"/>
    <w:rsid w:val="001F42A2"/>
    <w:rsid w:val="001F4410"/>
    <w:rsid w:val="001F4DA4"/>
    <w:rsid w:val="001F4F1A"/>
    <w:rsid w:val="001F4F8E"/>
    <w:rsid w:val="001F5D98"/>
    <w:rsid w:val="0020056F"/>
    <w:rsid w:val="00200C56"/>
    <w:rsid w:val="00200D63"/>
    <w:rsid w:val="00202C18"/>
    <w:rsid w:val="00203B7C"/>
    <w:rsid w:val="0020419E"/>
    <w:rsid w:val="00204C53"/>
    <w:rsid w:val="00204F68"/>
    <w:rsid w:val="0020542A"/>
    <w:rsid w:val="00205662"/>
    <w:rsid w:val="00206586"/>
    <w:rsid w:val="00206885"/>
    <w:rsid w:val="00206B68"/>
    <w:rsid w:val="00206EEF"/>
    <w:rsid w:val="0020795B"/>
    <w:rsid w:val="00207AB3"/>
    <w:rsid w:val="002102DD"/>
    <w:rsid w:val="00210733"/>
    <w:rsid w:val="00210B56"/>
    <w:rsid w:val="00212040"/>
    <w:rsid w:val="00212074"/>
    <w:rsid w:val="0021251B"/>
    <w:rsid w:val="00212A42"/>
    <w:rsid w:val="00212AD3"/>
    <w:rsid w:val="002144AD"/>
    <w:rsid w:val="0021450F"/>
    <w:rsid w:val="00214C7D"/>
    <w:rsid w:val="00216A6B"/>
    <w:rsid w:val="00216ABC"/>
    <w:rsid w:val="00216DA0"/>
    <w:rsid w:val="00216EB1"/>
    <w:rsid w:val="00217CAE"/>
    <w:rsid w:val="00220643"/>
    <w:rsid w:val="00222036"/>
    <w:rsid w:val="0022305B"/>
    <w:rsid w:val="002231B3"/>
    <w:rsid w:val="00223211"/>
    <w:rsid w:val="00223362"/>
    <w:rsid w:val="0022350B"/>
    <w:rsid w:val="0022408C"/>
    <w:rsid w:val="002240B9"/>
    <w:rsid w:val="00224324"/>
    <w:rsid w:val="002246EC"/>
    <w:rsid w:val="0022578B"/>
    <w:rsid w:val="00225B1F"/>
    <w:rsid w:val="00225F00"/>
    <w:rsid w:val="002264FB"/>
    <w:rsid w:val="0022742C"/>
    <w:rsid w:val="00227C79"/>
    <w:rsid w:val="00230420"/>
    <w:rsid w:val="00230B22"/>
    <w:rsid w:val="00230DF8"/>
    <w:rsid w:val="00231616"/>
    <w:rsid w:val="00231A56"/>
    <w:rsid w:val="00231B44"/>
    <w:rsid w:val="00231BDE"/>
    <w:rsid w:val="00232FA7"/>
    <w:rsid w:val="00234D5C"/>
    <w:rsid w:val="00234D6D"/>
    <w:rsid w:val="00234E4C"/>
    <w:rsid w:val="0023592D"/>
    <w:rsid w:val="00236816"/>
    <w:rsid w:val="00237BCE"/>
    <w:rsid w:val="00237FF4"/>
    <w:rsid w:val="00240D42"/>
    <w:rsid w:val="00240F51"/>
    <w:rsid w:val="00241052"/>
    <w:rsid w:val="0024217D"/>
    <w:rsid w:val="002433B9"/>
    <w:rsid w:val="002447DC"/>
    <w:rsid w:val="00244B33"/>
    <w:rsid w:val="00244D5B"/>
    <w:rsid w:val="0024650B"/>
    <w:rsid w:val="00246F3B"/>
    <w:rsid w:val="00246F3D"/>
    <w:rsid w:val="0025118B"/>
    <w:rsid w:val="00251F17"/>
    <w:rsid w:val="002536D9"/>
    <w:rsid w:val="00254BB5"/>
    <w:rsid w:val="0025581C"/>
    <w:rsid w:val="00256D5E"/>
    <w:rsid w:val="00257208"/>
    <w:rsid w:val="0025728F"/>
    <w:rsid w:val="00257707"/>
    <w:rsid w:val="0025790B"/>
    <w:rsid w:val="002601D6"/>
    <w:rsid w:val="002619F1"/>
    <w:rsid w:val="002623CF"/>
    <w:rsid w:val="00262D97"/>
    <w:rsid w:val="002636FB"/>
    <w:rsid w:val="00264520"/>
    <w:rsid w:val="00264B93"/>
    <w:rsid w:val="00265E0F"/>
    <w:rsid w:val="002717A5"/>
    <w:rsid w:val="00271BB9"/>
    <w:rsid w:val="00272306"/>
    <w:rsid w:val="002726CC"/>
    <w:rsid w:val="00272839"/>
    <w:rsid w:val="002735CE"/>
    <w:rsid w:val="00274E8A"/>
    <w:rsid w:val="00275B30"/>
    <w:rsid w:val="00276022"/>
    <w:rsid w:val="002777A4"/>
    <w:rsid w:val="00280080"/>
    <w:rsid w:val="0028018D"/>
    <w:rsid w:val="002808EE"/>
    <w:rsid w:val="00281CB6"/>
    <w:rsid w:val="00282EC3"/>
    <w:rsid w:val="00282F14"/>
    <w:rsid w:val="00283D3C"/>
    <w:rsid w:val="00283DDE"/>
    <w:rsid w:val="00284600"/>
    <w:rsid w:val="0028489E"/>
    <w:rsid w:val="00284D56"/>
    <w:rsid w:val="0028514D"/>
    <w:rsid w:val="0028535C"/>
    <w:rsid w:val="002858B8"/>
    <w:rsid w:val="00285BCF"/>
    <w:rsid w:val="00286996"/>
    <w:rsid w:val="002872C2"/>
    <w:rsid w:val="00287CB8"/>
    <w:rsid w:val="002923B3"/>
    <w:rsid w:val="0029312D"/>
    <w:rsid w:val="002949B3"/>
    <w:rsid w:val="00294AC6"/>
    <w:rsid w:val="00294CB8"/>
    <w:rsid w:val="00295483"/>
    <w:rsid w:val="002A04A7"/>
    <w:rsid w:val="002A1AFB"/>
    <w:rsid w:val="002A2757"/>
    <w:rsid w:val="002A2C4A"/>
    <w:rsid w:val="002A348B"/>
    <w:rsid w:val="002A4FA0"/>
    <w:rsid w:val="002A5E3C"/>
    <w:rsid w:val="002A6238"/>
    <w:rsid w:val="002A65FE"/>
    <w:rsid w:val="002A66F6"/>
    <w:rsid w:val="002A7094"/>
    <w:rsid w:val="002A709C"/>
    <w:rsid w:val="002A7982"/>
    <w:rsid w:val="002A7BC0"/>
    <w:rsid w:val="002A7DBF"/>
    <w:rsid w:val="002B0B87"/>
    <w:rsid w:val="002B0D56"/>
    <w:rsid w:val="002B2C68"/>
    <w:rsid w:val="002B2CE5"/>
    <w:rsid w:val="002B3346"/>
    <w:rsid w:val="002B342D"/>
    <w:rsid w:val="002B41D0"/>
    <w:rsid w:val="002B4976"/>
    <w:rsid w:val="002B63FA"/>
    <w:rsid w:val="002B6943"/>
    <w:rsid w:val="002B6BE1"/>
    <w:rsid w:val="002B6D1C"/>
    <w:rsid w:val="002B7229"/>
    <w:rsid w:val="002B78DC"/>
    <w:rsid w:val="002B7E1A"/>
    <w:rsid w:val="002C0D3A"/>
    <w:rsid w:val="002C1E18"/>
    <w:rsid w:val="002C203E"/>
    <w:rsid w:val="002C27F6"/>
    <w:rsid w:val="002C2A6E"/>
    <w:rsid w:val="002C300A"/>
    <w:rsid w:val="002C31DA"/>
    <w:rsid w:val="002C3441"/>
    <w:rsid w:val="002C37D7"/>
    <w:rsid w:val="002C3CC0"/>
    <w:rsid w:val="002C4076"/>
    <w:rsid w:val="002C45C2"/>
    <w:rsid w:val="002C4FF1"/>
    <w:rsid w:val="002C54D4"/>
    <w:rsid w:val="002C5B73"/>
    <w:rsid w:val="002C6827"/>
    <w:rsid w:val="002C6897"/>
    <w:rsid w:val="002C68FA"/>
    <w:rsid w:val="002C7177"/>
    <w:rsid w:val="002D2A5D"/>
    <w:rsid w:val="002D34EA"/>
    <w:rsid w:val="002D34F8"/>
    <w:rsid w:val="002D3F89"/>
    <w:rsid w:val="002D5DA3"/>
    <w:rsid w:val="002D6EB0"/>
    <w:rsid w:val="002D7294"/>
    <w:rsid w:val="002D7B97"/>
    <w:rsid w:val="002E061E"/>
    <w:rsid w:val="002E19DD"/>
    <w:rsid w:val="002E1ED5"/>
    <w:rsid w:val="002E1EEB"/>
    <w:rsid w:val="002E2AA2"/>
    <w:rsid w:val="002E42EA"/>
    <w:rsid w:val="002E43ED"/>
    <w:rsid w:val="002E4C76"/>
    <w:rsid w:val="002E5271"/>
    <w:rsid w:val="002E60E2"/>
    <w:rsid w:val="002E7373"/>
    <w:rsid w:val="002E759C"/>
    <w:rsid w:val="002F05F0"/>
    <w:rsid w:val="002F0C10"/>
    <w:rsid w:val="002F0CBC"/>
    <w:rsid w:val="002F11CC"/>
    <w:rsid w:val="002F11E3"/>
    <w:rsid w:val="002F1604"/>
    <w:rsid w:val="002F1848"/>
    <w:rsid w:val="002F2071"/>
    <w:rsid w:val="002F20DE"/>
    <w:rsid w:val="002F20FC"/>
    <w:rsid w:val="002F2879"/>
    <w:rsid w:val="002F30E0"/>
    <w:rsid w:val="002F415C"/>
    <w:rsid w:val="002F478F"/>
    <w:rsid w:val="002F5411"/>
    <w:rsid w:val="002F5F03"/>
    <w:rsid w:val="002F7864"/>
    <w:rsid w:val="002F79CE"/>
    <w:rsid w:val="002F7DC8"/>
    <w:rsid w:val="00300D83"/>
    <w:rsid w:val="00301BBE"/>
    <w:rsid w:val="00302715"/>
    <w:rsid w:val="00302881"/>
    <w:rsid w:val="00302F57"/>
    <w:rsid w:val="003030C5"/>
    <w:rsid w:val="0030316B"/>
    <w:rsid w:val="00303CAF"/>
    <w:rsid w:val="003046A9"/>
    <w:rsid w:val="00304A3F"/>
    <w:rsid w:val="00304F90"/>
    <w:rsid w:val="00305CBC"/>
    <w:rsid w:val="00305E71"/>
    <w:rsid w:val="00306423"/>
    <w:rsid w:val="003066FE"/>
    <w:rsid w:val="003076AE"/>
    <w:rsid w:val="003079A9"/>
    <w:rsid w:val="00310C71"/>
    <w:rsid w:val="00311274"/>
    <w:rsid w:val="00311849"/>
    <w:rsid w:val="0031185F"/>
    <w:rsid w:val="003118B6"/>
    <w:rsid w:val="0031245D"/>
    <w:rsid w:val="00312E0A"/>
    <w:rsid w:val="0031353D"/>
    <w:rsid w:val="0031371C"/>
    <w:rsid w:val="003138D4"/>
    <w:rsid w:val="00313A59"/>
    <w:rsid w:val="00313F22"/>
    <w:rsid w:val="0031447B"/>
    <w:rsid w:val="003146E9"/>
    <w:rsid w:val="00314B2F"/>
    <w:rsid w:val="00315150"/>
    <w:rsid w:val="00315A15"/>
    <w:rsid w:val="00315BAF"/>
    <w:rsid w:val="00315D9D"/>
    <w:rsid w:val="00316E73"/>
    <w:rsid w:val="0032022E"/>
    <w:rsid w:val="00320768"/>
    <w:rsid w:val="00320A20"/>
    <w:rsid w:val="00320D56"/>
    <w:rsid w:val="0032173B"/>
    <w:rsid w:val="00321949"/>
    <w:rsid w:val="00322084"/>
    <w:rsid w:val="00323104"/>
    <w:rsid w:val="0032312B"/>
    <w:rsid w:val="003236AC"/>
    <w:rsid w:val="00323740"/>
    <w:rsid w:val="00323756"/>
    <w:rsid w:val="00323B00"/>
    <w:rsid w:val="00323B73"/>
    <w:rsid w:val="00324468"/>
    <w:rsid w:val="003244E9"/>
    <w:rsid w:val="00324CA9"/>
    <w:rsid w:val="00325268"/>
    <w:rsid w:val="00325F0B"/>
    <w:rsid w:val="00326449"/>
    <w:rsid w:val="00326FC8"/>
    <w:rsid w:val="00327083"/>
    <w:rsid w:val="00327378"/>
    <w:rsid w:val="00327993"/>
    <w:rsid w:val="00327B2E"/>
    <w:rsid w:val="0033022A"/>
    <w:rsid w:val="003303E0"/>
    <w:rsid w:val="00330CF6"/>
    <w:rsid w:val="00330E8F"/>
    <w:rsid w:val="0033117F"/>
    <w:rsid w:val="00331A04"/>
    <w:rsid w:val="00331BAF"/>
    <w:rsid w:val="00331E39"/>
    <w:rsid w:val="00331EAE"/>
    <w:rsid w:val="003327E0"/>
    <w:rsid w:val="00332CDB"/>
    <w:rsid w:val="00332DCF"/>
    <w:rsid w:val="00334468"/>
    <w:rsid w:val="00334AB7"/>
    <w:rsid w:val="00334EFC"/>
    <w:rsid w:val="00335FD4"/>
    <w:rsid w:val="003365F6"/>
    <w:rsid w:val="00337D12"/>
    <w:rsid w:val="00340406"/>
    <w:rsid w:val="00340E18"/>
    <w:rsid w:val="00341D1C"/>
    <w:rsid w:val="003420BD"/>
    <w:rsid w:val="003428C1"/>
    <w:rsid w:val="003429B9"/>
    <w:rsid w:val="0034350C"/>
    <w:rsid w:val="00343997"/>
    <w:rsid w:val="003439AA"/>
    <w:rsid w:val="00343D75"/>
    <w:rsid w:val="00343D97"/>
    <w:rsid w:val="00343F79"/>
    <w:rsid w:val="0034431B"/>
    <w:rsid w:val="0034456B"/>
    <w:rsid w:val="003449E8"/>
    <w:rsid w:val="003452E0"/>
    <w:rsid w:val="003502BC"/>
    <w:rsid w:val="00350B56"/>
    <w:rsid w:val="00350E3D"/>
    <w:rsid w:val="00351528"/>
    <w:rsid w:val="0035206B"/>
    <w:rsid w:val="00352701"/>
    <w:rsid w:val="00352713"/>
    <w:rsid w:val="00352788"/>
    <w:rsid w:val="00353F80"/>
    <w:rsid w:val="00355079"/>
    <w:rsid w:val="00355591"/>
    <w:rsid w:val="0035588E"/>
    <w:rsid w:val="003564D2"/>
    <w:rsid w:val="0035677A"/>
    <w:rsid w:val="00356EF4"/>
    <w:rsid w:val="00356F09"/>
    <w:rsid w:val="003571A7"/>
    <w:rsid w:val="00357565"/>
    <w:rsid w:val="003578AC"/>
    <w:rsid w:val="0036105F"/>
    <w:rsid w:val="003611E3"/>
    <w:rsid w:val="00362AE4"/>
    <w:rsid w:val="00362EA6"/>
    <w:rsid w:val="00362F08"/>
    <w:rsid w:val="00363B7B"/>
    <w:rsid w:val="00364BFA"/>
    <w:rsid w:val="003652A3"/>
    <w:rsid w:val="0036564F"/>
    <w:rsid w:val="00366A17"/>
    <w:rsid w:val="003670FA"/>
    <w:rsid w:val="00367516"/>
    <w:rsid w:val="003677A5"/>
    <w:rsid w:val="00367B38"/>
    <w:rsid w:val="00367F4C"/>
    <w:rsid w:val="00370552"/>
    <w:rsid w:val="00370B33"/>
    <w:rsid w:val="00371FA0"/>
    <w:rsid w:val="00372BB2"/>
    <w:rsid w:val="003733DB"/>
    <w:rsid w:val="0037396D"/>
    <w:rsid w:val="00374A45"/>
    <w:rsid w:val="00374F16"/>
    <w:rsid w:val="00375D46"/>
    <w:rsid w:val="00376867"/>
    <w:rsid w:val="00377987"/>
    <w:rsid w:val="00377D2F"/>
    <w:rsid w:val="0038054A"/>
    <w:rsid w:val="00380990"/>
    <w:rsid w:val="00380A63"/>
    <w:rsid w:val="00380C79"/>
    <w:rsid w:val="00380CDC"/>
    <w:rsid w:val="00381901"/>
    <w:rsid w:val="003822DE"/>
    <w:rsid w:val="00382911"/>
    <w:rsid w:val="003843BB"/>
    <w:rsid w:val="00384797"/>
    <w:rsid w:val="003857CC"/>
    <w:rsid w:val="00386957"/>
    <w:rsid w:val="003869F1"/>
    <w:rsid w:val="003913A8"/>
    <w:rsid w:val="003914E6"/>
    <w:rsid w:val="003916BF"/>
    <w:rsid w:val="00391B5C"/>
    <w:rsid w:val="00391BB1"/>
    <w:rsid w:val="00391E76"/>
    <w:rsid w:val="003924C8"/>
    <w:rsid w:val="0039253C"/>
    <w:rsid w:val="0039274E"/>
    <w:rsid w:val="00393595"/>
    <w:rsid w:val="00393BCE"/>
    <w:rsid w:val="00394AB7"/>
    <w:rsid w:val="00394BAC"/>
    <w:rsid w:val="00394E9D"/>
    <w:rsid w:val="00395C34"/>
    <w:rsid w:val="00395D5D"/>
    <w:rsid w:val="0039619D"/>
    <w:rsid w:val="00396A81"/>
    <w:rsid w:val="003A09E7"/>
    <w:rsid w:val="003A0AFA"/>
    <w:rsid w:val="003A0B06"/>
    <w:rsid w:val="003A0BD9"/>
    <w:rsid w:val="003A0C3F"/>
    <w:rsid w:val="003A1012"/>
    <w:rsid w:val="003A1350"/>
    <w:rsid w:val="003A1ACF"/>
    <w:rsid w:val="003A2F59"/>
    <w:rsid w:val="003A31AF"/>
    <w:rsid w:val="003A3EDE"/>
    <w:rsid w:val="003A4136"/>
    <w:rsid w:val="003A417D"/>
    <w:rsid w:val="003A4364"/>
    <w:rsid w:val="003A43F2"/>
    <w:rsid w:val="003A4C6B"/>
    <w:rsid w:val="003A513C"/>
    <w:rsid w:val="003A5FA9"/>
    <w:rsid w:val="003A681D"/>
    <w:rsid w:val="003A712F"/>
    <w:rsid w:val="003A7614"/>
    <w:rsid w:val="003A77F0"/>
    <w:rsid w:val="003B00FA"/>
    <w:rsid w:val="003B0CC4"/>
    <w:rsid w:val="003B0CD1"/>
    <w:rsid w:val="003B0CFF"/>
    <w:rsid w:val="003B12D7"/>
    <w:rsid w:val="003B17B0"/>
    <w:rsid w:val="003B1FA8"/>
    <w:rsid w:val="003B2802"/>
    <w:rsid w:val="003B308B"/>
    <w:rsid w:val="003B30E2"/>
    <w:rsid w:val="003B3521"/>
    <w:rsid w:val="003B454F"/>
    <w:rsid w:val="003B48CF"/>
    <w:rsid w:val="003B4E9E"/>
    <w:rsid w:val="003B507E"/>
    <w:rsid w:val="003B53BB"/>
    <w:rsid w:val="003B5579"/>
    <w:rsid w:val="003B59BE"/>
    <w:rsid w:val="003B759C"/>
    <w:rsid w:val="003C0B05"/>
    <w:rsid w:val="003C1300"/>
    <w:rsid w:val="003C2BCC"/>
    <w:rsid w:val="003C2C2F"/>
    <w:rsid w:val="003C3A48"/>
    <w:rsid w:val="003C3E26"/>
    <w:rsid w:val="003C4913"/>
    <w:rsid w:val="003C4BC9"/>
    <w:rsid w:val="003C4CB5"/>
    <w:rsid w:val="003C54C0"/>
    <w:rsid w:val="003C5A65"/>
    <w:rsid w:val="003C5EAA"/>
    <w:rsid w:val="003C6768"/>
    <w:rsid w:val="003C6EFD"/>
    <w:rsid w:val="003C720A"/>
    <w:rsid w:val="003C75D8"/>
    <w:rsid w:val="003C7D3E"/>
    <w:rsid w:val="003D05B9"/>
    <w:rsid w:val="003D149F"/>
    <w:rsid w:val="003D153A"/>
    <w:rsid w:val="003D1A92"/>
    <w:rsid w:val="003D1D4D"/>
    <w:rsid w:val="003D2030"/>
    <w:rsid w:val="003D248E"/>
    <w:rsid w:val="003D2620"/>
    <w:rsid w:val="003D28BC"/>
    <w:rsid w:val="003D2EBA"/>
    <w:rsid w:val="003D4E7F"/>
    <w:rsid w:val="003D5049"/>
    <w:rsid w:val="003D5965"/>
    <w:rsid w:val="003D62B8"/>
    <w:rsid w:val="003D654F"/>
    <w:rsid w:val="003D6631"/>
    <w:rsid w:val="003D66A8"/>
    <w:rsid w:val="003D69B1"/>
    <w:rsid w:val="003D6EC0"/>
    <w:rsid w:val="003D76BE"/>
    <w:rsid w:val="003E074C"/>
    <w:rsid w:val="003E0E9C"/>
    <w:rsid w:val="003E181D"/>
    <w:rsid w:val="003E1F66"/>
    <w:rsid w:val="003E2E71"/>
    <w:rsid w:val="003E539D"/>
    <w:rsid w:val="003E56D2"/>
    <w:rsid w:val="003E5B93"/>
    <w:rsid w:val="003E5BCC"/>
    <w:rsid w:val="003E5D5E"/>
    <w:rsid w:val="003E6166"/>
    <w:rsid w:val="003E6B12"/>
    <w:rsid w:val="003E6F29"/>
    <w:rsid w:val="003E70E2"/>
    <w:rsid w:val="003E7659"/>
    <w:rsid w:val="003F15E5"/>
    <w:rsid w:val="003F164B"/>
    <w:rsid w:val="003F1CD6"/>
    <w:rsid w:val="003F20C3"/>
    <w:rsid w:val="003F3AE6"/>
    <w:rsid w:val="003F4E77"/>
    <w:rsid w:val="003F5384"/>
    <w:rsid w:val="003F56A3"/>
    <w:rsid w:val="003F5EC9"/>
    <w:rsid w:val="003F61C6"/>
    <w:rsid w:val="003F6C6B"/>
    <w:rsid w:val="003F7302"/>
    <w:rsid w:val="003F7349"/>
    <w:rsid w:val="003F740E"/>
    <w:rsid w:val="003F7686"/>
    <w:rsid w:val="003F7788"/>
    <w:rsid w:val="003F7E0C"/>
    <w:rsid w:val="004003E5"/>
    <w:rsid w:val="00400C67"/>
    <w:rsid w:val="00401610"/>
    <w:rsid w:val="00401DF6"/>
    <w:rsid w:val="00402598"/>
    <w:rsid w:val="00402C50"/>
    <w:rsid w:val="00403795"/>
    <w:rsid w:val="00403E08"/>
    <w:rsid w:val="00403EAB"/>
    <w:rsid w:val="0040403E"/>
    <w:rsid w:val="004042D5"/>
    <w:rsid w:val="00404669"/>
    <w:rsid w:val="004046A7"/>
    <w:rsid w:val="00404A48"/>
    <w:rsid w:val="0040553D"/>
    <w:rsid w:val="004058BF"/>
    <w:rsid w:val="0040796B"/>
    <w:rsid w:val="004103A5"/>
    <w:rsid w:val="0041057C"/>
    <w:rsid w:val="00410D76"/>
    <w:rsid w:val="00413120"/>
    <w:rsid w:val="004138BC"/>
    <w:rsid w:val="00413EFD"/>
    <w:rsid w:val="00414D27"/>
    <w:rsid w:val="00415443"/>
    <w:rsid w:val="004159E7"/>
    <w:rsid w:val="00415DE4"/>
    <w:rsid w:val="00416320"/>
    <w:rsid w:val="00416E5A"/>
    <w:rsid w:val="00416FB7"/>
    <w:rsid w:val="004173AD"/>
    <w:rsid w:val="004178B4"/>
    <w:rsid w:val="00417BD0"/>
    <w:rsid w:val="00417D75"/>
    <w:rsid w:val="0042048A"/>
    <w:rsid w:val="004205B0"/>
    <w:rsid w:val="00420A1C"/>
    <w:rsid w:val="00420D42"/>
    <w:rsid w:val="004210D8"/>
    <w:rsid w:val="00421926"/>
    <w:rsid w:val="00421CEC"/>
    <w:rsid w:val="0042228E"/>
    <w:rsid w:val="00422385"/>
    <w:rsid w:val="0042250D"/>
    <w:rsid w:val="00423587"/>
    <w:rsid w:val="00423B5B"/>
    <w:rsid w:val="00424295"/>
    <w:rsid w:val="004244FB"/>
    <w:rsid w:val="00424779"/>
    <w:rsid w:val="00425BE0"/>
    <w:rsid w:val="0042611D"/>
    <w:rsid w:val="0042645A"/>
    <w:rsid w:val="004267B4"/>
    <w:rsid w:val="00426817"/>
    <w:rsid w:val="00426B8A"/>
    <w:rsid w:val="00426BCF"/>
    <w:rsid w:val="00426CBC"/>
    <w:rsid w:val="00426DA1"/>
    <w:rsid w:val="00427AB6"/>
    <w:rsid w:val="00427C2C"/>
    <w:rsid w:val="004302F5"/>
    <w:rsid w:val="00430AD4"/>
    <w:rsid w:val="00431F57"/>
    <w:rsid w:val="0043206F"/>
    <w:rsid w:val="00432D92"/>
    <w:rsid w:val="0043422F"/>
    <w:rsid w:val="004344DB"/>
    <w:rsid w:val="00437933"/>
    <w:rsid w:val="0044210F"/>
    <w:rsid w:val="00442DC5"/>
    <w:rsid w:val="004430B5"/>
    <w:rsid w:val="00444796"/>
    <w:rsid w:val="00444D84"/>
    <w:rsid w:val="00445C1E"/>
    <w:rsid w:val="004461ED"/>
    <w:rsid w:val="0045023E"/>
    <w:rsid w:val="004505F1"/>
    <w:rsid w:val="0045079E"/>
    <w:rsid w:val="00450B32"/>
    <w:rsid w:val="0045168D"/>
    <w:rsid w:val="00451B47"/>
    <w:rsid w:val="00453258"/>
    <w:rsid w:val="0045332F"/>
    <w:rsid w:val="00453C5F"/>
    <w:rsid w:val="00453D39"/>
    <w:rsid w:val="004540B9"/>
    <w:rsid w:val="00455165"/>
    <w:rsid w:val="004551C6"/>
    <w:rsid w:val="00455652"/>
    <w:rsid w:val="00455D2D"/>
    <w:rsid w:val="004566CA"/>
    <w:rsid w:val="00456952"/>
    <w:rsid w:val="004573C7"/>
    <w:rsid w:val="0046003C"/>
    <w:rsid w:val="00460089"/>
    <w:rsid w:val="0046011D"/>
    <w:rsid w:val="0046073F"/>
    <w:rsid w:val="004607B2"/>
    <w:rsid w:val="0046185C"/>
    <w:rsid w:val="00461D30"/>
    <w:rsid w:val="004621B0"/>
    <w:rsid w:val="004628F2"/>
    <w:rsid w:val="004629AF"/>
    <w:rsid w:val="00462C3D"/>
    <w:rsid w:val="00463172"/>
    <w:rsid w:val="0046388D"/>
    <w:rsid w:val="004659E9"/>
    <w:rsid w:val="00465B13"/>
    <w:rsid w:val="00470056"/>
    <w:rsid w:val="004700FB"/>
    <w:rsid w:val="004704D8"/>
    <w:rsid w:val="004707DA"/>
    <w:rsid w:val="004709EE"/>
    <w:rsid w:val="00470DC1"/>
    <w:rsid w:val="00470E9F"/>
    <w:rsid w:val="00471C30"/>
    <w:rsid w:val="004729C8"/>
    <w:rsid w:val="00473155"/>
    <w:rsid w:val="004732F3"/>
    <w:rsid w:val="00474849"/>
    <w:rsid w:val="00475329"/>
    <w:rsid w:val="00475C4A"/>
    <w:rsid w:val="0047603E"/>
    <w:rsid w:val="0047606F"/>
    <w:rsid w:val="00476E9B"/>
    <w:rsid w:val="004772A9"/>
    <w:rsid w:val="00477FD1"/>
    <w:rsid w:val="0048101D"/>
    <w:rsid w:val="00481B3E"/>
    <w:rsid w:val="00484074"/>
    <w:rsid w:val="004840D7"/>
    <w:rsid w:val="004846FB"/>
    <w:rsid w:val="00485096"/>
    <w:rsid w:val="00485733"/>
    <w:rsid w:val="00487016"/>
    <w:rsid w:val="004876BC"/>
    <w:rsid w:val="004905DD"/>
    <w:rsid w:val="00491261"/>
    <w:rsid w:val="00491897"/>
    <w:rsid w:val="004920B1"/>
    <w:rsid w:val="004929F1"/>
    <w:rsid w:val="00492B50"/>
    <w:rsid w:val="00492E24"/>
    <w:rsid w:val="00492E27"/>
    <w:rsid w:val="00493517"/>
    <w:rsid w:val="00493A3D"/>
    <w:rsid w:val="00493AE3"/>
    <w:rsid w:val="00494540"/>
    <w:rsid w:val="00494F11"/>
    <w:rsid w:val="00495CAE"/>
    <w:rsid w:val="00496803"/>
    <w:rsid w:val="0049749C"/>
    <w:rsid w:val="004A03CE"/>
    <w:rsid w:val="004A0B70"/>
    <w:rsid w:val="004A112C"/>
    <w:rsid w:val="004A1481"/>
    <w:rsid w:val="004A372B"/>
    <w:rsid w:val="004A3A87"/>
    <w:rsid w:val="004A4E17"/>
    <w:rsid w:val="004A4E49"/>
    <w:rsid w:val="004A5383"/>
    <w:rsid w:val="004A57EF"/>
    <w:rsid w:val="004A5C6B"/>
    <w:rsid w:val="004A6E8E"/>
    <w:rsid w:val="004A7286"/>
    <w:rsid w:val="004A73A6"/>
    <w:rsid w:val="004A7A68"/>
    <w:rsid w:val="004A7F69"/>
    <w:rsid w:val="004A7FE5"/>
    <w:rsid w:val="004B0064"/>
    <w:rsid w:val="004B00D0"/>
    <w:rsid w:val="004B1431"/>
    <w:rsid w:val="004B1FEA"/>
    <w:rsid w:val="004B35CA"/>
    <w:rsid w:val="004B39E2"/>
    <w:rsid w:val="004B6026"/>
    <w:rsid w:val="004B62B9"/>
    <w:rsid w:val="004B63F9"/>
    <w:rsid w:val="004B70DA"/>
    <w:rsid w:val="004C0B5F"/>
    <w:rsid w:val="004C0CBB"/>
    <w:rsid w:val="004C0DD9"/>
    <w:rsid w:val="004C0E63"/>
    <w:rsid w:val="004C1736"/>
    <w:rsid w:val="004C219C"/>
    <w:rsid w:val="004C29BD"/>
    <w:rsid w:val="004C2C01"/>
    <w:rsid w:val="004C2E2A"/>
    <w:rsid w:val="004C2E72"/>
    <w:rsid w:val="004C3FCE"/>
    <w:rsid w:val="004C4F45"/>
    <w:rsid w:val="004C506A"/>
    <w:rsid w:val="004C57A7"/>
    <w:rsid w:val="004C5D75"/>
    <w:rsid w:val="004C64AA"/>
    <w:rsid w:val="004C6B51"/>
    <w:rsid w:val="004C7D1E"/>
    <w:rsid w:val="004D0295"/>
    <w:rsid w:val="004D0845"/>
    <w:rsid w:val="004D0A74"/>
    <w:rsid w:val="004D0E47"/>
    <w:rsid w:val="004D10A4"/>
    <w:rsid w:val="004D122E"/>
    <w:rsid w:val="004D1630"/>
    <w:rsid w:val="004D1DE2"/>
    <w:rsid w:val="004D1ED2"/>
    <w:rsid w:val="004D23B6"/>
    <w:rsid w:val="004D2636"/>
    <w:rsid w:val="004D4EC5"/>
    <w:rsid w:val="004D54A8"/>
    <w:rsid w:val="004D5AAE"/>
    <w:rsid w:val="004D624D"/>
    <w:rsid w:val="004D6DC2"/>
    <w:rsid w:val="004D7021"/>
    <w:rsid w:val="004E05CF"/>
    <w:rsid w:val="004E088C"/>
    <w:rsid w:val="004E1343"/>
    <w:rsid w:val="004E1646"/>
    <w:rsid w:val="004E1CCB"/>
    <w:rsid w:val="004E224E"/>
    <w:rsid w:val="004E3724"/>
    <w:rsid w:val="004E47CE"/>
    <w:rsid w:val="004E47E4"/>
    <w:rsid w:val="004E5D96"/>
    <w:rsid w:val="004E5E70"/>
    <w:rsid w:val="004E5E83"/>
    <w:rsid w:val="004E5F94"/>
    <w:rsid w:val="004E6B57"/>
    <w:rsid w:val="004E7275"/>
    <w:rsid w:val="004E7CF7"/>
    <w:rsid w:val="004F000E"/>
    <w:rsid w:val="004F0CEF"/>
    <w:rsid w:val="004F2227"/>
    <w:rsid w:val="004F291C"/>
    <w:rsid w:val="004F29E1"/>
    <w:rsid w:val="004F35AC"/>
    <w:rsid w:val="004F3BE1"/>
    <w:rsid w:val="004F3D39"/>
    <w:rsid w:val="004F4ED2"/>
    <w:rsid w:val="004F5BCC"/>
    <w:rsid w:val="004F5F75"/>
    <w:rsid w:val="004F623F"/>
    <w:rsid w:val="004F628E"/>
    <w:rsid w:val="004F64C8"/>
    <w:rsid w:val="004F7309"/>
    <w:rsid w:val="00500BFE"/>
    <w:rsid w:val="00501AD1"/>
    <w:rsid w:val="00502561"/>
    <w:rsid w:val="005027A8"/>
    <w:rsid w:val="0050384A"/>
    <w:rsid w:val="00503B7D"/>
    <w:rsid w:val="00503BF9"/>
    <w:rsid w:val="00506995"/>
    <w:rsid w:val="00506E09"/>
    <w:rsid w:val="005070F1"/>
    <w:rsid w:val="00507580"/>
    <w:rsid w:val="00507E16"/>
    <w:rsid w:val="00510C31"/>
    <w:rsid w:val="00510FD3"/>
    <w:rsid w:val="0051138F"/>
    <w:rsid w:val="0051208B"/>
    <w:rsid w:val="005123B5"/>
    <w:rsid w:val="00512823"/>
    <w:rsid w:val="00512F09"/>
    <w:rsid w:val="0051314F"/>
    <w:rsid w:val="005141C6"/>
    <w:rsid w:val="00514375"/>
    <w:rsid w:val="00514F3D"/>
    <w:rsid w:val="00515160"/>
    <w:rsid w:val="0051528A"/>
    <w:rsid w:val="00516E48"/>
    <w:rsid w:val="00517001"/>
    <w:rsid w:val="005178C3"/>
    <w:rsid w:val="00520389"/>
    <w:rsid w:val="00520440"/>
    <w:rsid w:val="005204FE"/>
    <w:rsid w:val="005206D1"/>
    <w:rsid w:val="00520B5C"/>
    <w:rsid w:val="00520C74"/>
    <w:rsid w:val="00521ABC"/>
    <w:rsid w:val="00521FA9"/>
    <w:rsid w:val="00522534"/>
    <w:rsid w:val="00522543"/>
    <w:rsid w:val="00522B44"/>
    <w:rsid w:val="00523092"/>
    <w:rsid w:val="005236F7"/>
    <w:rsid w:val="00523FBA"/>
    <w:rsid w:val="005242D6"/>
    <w:rsid w:val="00524594"/>
    <w:rsid w:val="005247B4"/>
    <w:rsid w:val="00524A8A"/>
    <w:rsid w:val="00525255"/>
    <w:rsid w:val="00525710"/>
    <w:rsid w:val="00525912"/>
    <w:rsid w:val="0052596B"/>
    <w:rsid w:val="005263B8"/>
    <w:rsid w:val="005272F4"/>
    <w:rsid w:val="005302BC"/>
    <w:rsid w:val="005304C6"/>
    <w:rsid w:val="0053057C"/>
    <w:rsid w:val="00530E85"/>
    <w:rsid w:val="0053222E"/>
    <w:rsid w:val="005335DF"/>
    <w:rsid w:val="00534E28"/>
    <w:rsid w:val="005350AF"/>
    <w:rsid w:val="0053515C"/>
    <w:rsid w:val="005362E4"/>
    <w:rsid w:val="005403C9"/>
    <w:rsid w:val="00540730"/>
    <w:rsid w:val="00540B13"/>
    <w:rsid w:val="00542091"/>
    <w:rsid w:val="005421DD"/>
    <w:rsid w:val="00543198"/>
    <w:rsid w:val="005437FF"/>
    <w:rsid w:val="00543BAB"/>
    <w:rsid w:val="00543C04"/>
    <w:rsid w:val="00543ED2"/>
    <w:rsid w:val="00543FED"/>
    <w:rsid w:val="00544CC4"/>
    <w:rsid w:val="005450F1"/>
    <w:rsid w:val="00546D8C"/>
    <w:rsid w:val="00547CC9"/>
    <w:rsid w:val="0055010F"/>
    <w:rsid w:val="00550150"/>
    <w:rsid w:val="00550808"/>
    <w:rsid w:val="00550839"/>
    <w:rsid w:val="00550894"/>
    <w:rsid w:val="00550D54"/>
    <w:rsid w:val="00551105"/>
    <w:rsid w:val="005516AC"/>
    <w:rsid w:val="005521EF"/>
    <w:rsid w:val="005523C2"/>
    <w:rsid w:val="00552874"/>
    <w:rsid w:val="00552EAE"/>
    <w:rsid w:val="00553F31"/>
    <w:rsid w:val="0055550F"/>
    <w:rsid w:val="00555C8B"/>
    <w:rsid w:val="00556132"/>
    <w:rsid w:val="00556A18"/>
    <w:rsid w:val="005573F9"/>
    <w:rsid w:val="0056012B"/>
    <w:rsid w:val="005609EF"/>
    <w:rsid w:val="00560C83"/>
    <w:rsid w:val="00560E29"/>
    <w:rsid w:val="00560F3D"/>
    <w:rsid w:val="00561503"/>
    <w:rsid w:val="00561A1C"/>
    <w:rsid w:val="00561B14"/>
    <w:rsid w:val="005622C5"/>
    <w:rsid w:val="0056242B"/>
    <w:rsid w:val="00562922"/>
    <w:rsid w:val="00562EE5"/>
    <w:rsid w:val="00563095"/>
    <w:rsid w:val="00563350"/>
    <w:rsid w:val="00564176"/>
    <w:rsid w:val="005647D9"/>
    <w:rsid w:val="00564B26"/>
    <w:rsid w:val="005658EB"/>
    <w:rsid w:val="00566690"/>
    <w:rsid w:val="00566AFD"/>
    <w:rsid w:val="00567E7F"/>
    <w:rsid w:val="00567EE9"/>
    <w:rsid w:val="00570290"/>
    <w:rsid w:val="00571FC4"/>
    <w:rsid w:val="00572196"/>
    <w:rsid w:val="00572BC1"/>
    <w:rsid w:val="00572E44"/>
    <w:rsid w:val="005731F7"/>
    <w:rsid w:val="005736F2"/>
    <w:rsid w:val="00573ECC"/>
    <w:rsid w:val="00574491"/>
    <w:rsid w:val="005758E8"/>
    <w:rsid w:val="0057645B"/>
    <w:rsid w:val="005765E3"/>
    <w:rsid w:val="005765F1"/>
    <w:rsid w:val="0057668E"/>
    <w:rsid w:val="005767A1"/>
    <w:rsid w:val="005773CA"/>
    <w:rsid w:val="005773E3"/>
    <w:rsid w:val="00577D2E"/>
    <w:rsid w:val="00581209"/>
    <w:rsid w:val="00581830"/>
    <w:rsid w:val="00581DE4"/>
    <w:rsid w:val="00581E37"/>
    <w:rsid w:val="00582135"/>
    <w:rsid w:val="00582B82"/>
    <w:rsid w:val="00582E54"/>
    <w:rsid w:val="00583958"/>
    <w:rsid w:val="00583A00"/>
    <w:rsid w:val="0058413A"/>
    <w:rsid w:val="00584220"/>
    <w:rsid w:val="0058444B"/>
    <w:rsid w:val="0058446D"/>
    <w:rsid w:val="0058451E"/>
    <w:rsid w:val="00586448"/>
    <w:rsid w:val="005867B9"/>
    <w:rsid w:val="00587838"/>
    <w:rsid w:val="00591061"/>
    <w:rsid w:val="00591112"/>
    <w:rsid w:val="00591583"/>
    <w:rsid w:val="00591E6B"/>
    <w:rsid w:val="00592321"/>
    <w:rsid w:val="0059381A"/>
    <w:rsid w:val="00593BE3"/>
    <w:rsid w:val="0059415B"/>
    <w:rsid w:val="00596428"/>
    <w:rsid w:val="005965DA"/>
    <w:rsid w:val="00596606"/>
    <w:rsid w:val="005968DE"/>
    <w:rsid w:val="005A08AE"/>
    <w:rsid w:val="005A18B8"/>
    <w:rsid w:val="005A2794"/>
    <w:rsid w:val="005A3334"/>
    <w:rsid w:val="005A354B"/>
    <w:rsid w:val="005A578D"/>
    <w:rsid w:val="005A667B"/>
    <w:rsid w:val="005A7EDD"/>
    <w:rsid w:val="005B0C71"/>
    <w:rsid w:val="005B139B"/>
    <w:rsid w:val="005B13F7"/>
    <w:rsid w:val="005B14B5"/>
    <w:rsid w:val="005B1722"/>
    <w:rsid w:val="005B17C7"/>
    <w:rsid w:val="005B1D82"/>
    <w:rsid w:val="005B1E76"/>
    <w:rsid w:val="005B230D"/>
    <w:rsid w:val="005B2366"/>
    <w:rsid w:val="005B27E2"/>
    <w:rsid w:val="005B33CA"/>
    <w:rsid w:val="005B3427"/>
    <w:rsid w:val="005B3F48"/>
    <w:rsid w:val="005B5479"/>
    <w:rsid w:val="005B5838"/>
    <w:rsid w:val="005B58A6"/>
    <w:rsid w:val="005B5A8F"/>
    <w:rsid w:val="005B5C1A"/>
    <w:rsid w:val="005B5F57"/>
    <w:rsid w:val="005B76FE"/>
    <w:rsid w:val="005B7767"/>
    <w:rsid w:val="005C08F9"/>
    <w:rsid w:val="005C14EC"/>
    <w:rsid w:val="005C1854"/>
    <w:rsid w:val="005C18E9"/>
    <w:rsid w:val="005C1CC6"/>
    <w:rsid w:val="005C2C28"/>
    <w:rsid w:val="005C309E"/>
    <w:rsid w:val="005C3152"/>
    <w:rsid w:val="005C43EA"/>
    <w:rsid w:val="005C4DFF"/>
    <w:rsid w:val="005C67D5"/>
    <w:rsid w:val="005C6EB5"/>
    <w:rsid w:val="005C7C7E"/>
    <w:rsid w:val="005C7D9E"/>
    <w:rsid w:val="005D0192"/>
    <w:rsid w:val="005D0B2B"/>
    <w:rsid w:val="005D0ED8"/>
    <w:rsid w:val="005D10BA"/>
    <w:rsid w:val="005D1A79"/>
    <w:rsid w:val="005D1C0E"/>
    <w:rsid w:val="005D20F1"/>
    <w:rsid w:val="005D3784"/>
    <w:rsid w:val="005D4CFC"/>
    <w:rsid w:val="005D54BF"/>
    <w:rsid w:val="005D630A"/>
    <w:rsid w:val="005D654D"/>
    <w:rsid w:val="005D6B0E"/>
    <w:rsid w:val="005D7384"/>
    <w:rsid w:val="005D7511"/>
    <w:rsid w:val="005D7580"/>
    <w:rsid w:val="005D7772"/>
    <w:rsid w:val="005D79A7"/>
    <w:rsid w:val="005E097D"/>
    <w:rsid w:val="005E0E3B"/>
    <w:rsid w:val="005E1CE0"/>
    <w:rsid w:val="005E20D4"/>
    <w:rsid w:val="005E25F8"/>
    <w:rsid w:val="005E2C67"/>
    <w:rsid w:val="005E2C8B"/>
    <w:rsid w:val="005E2D74"/>
    <w:rsid w:val="005E3739"/>
    <w:rsid w:val="005E5457"/>
    <w:rsid w:val="005E66B8"/>
    <w:rsid w:val="005E7318"/>
    <w:rsid w:val="005E76B4"/>
    <w:rsid w:val="005E78B5"/>
    <w:rsid w:val="005E7946"/>
    <w:rsid w:val="005F00AC"/>
    <w:rsid w:val="005F034B"/>
    <w:rsid w:val="005F17F4"/>
    <w:rsid w:val="005F1F93"/>
    <w:rsid w:val="005F23E0"/>
    <w:rsid w:val="005F2D96"/>
    <w:rsid w:val="005F3AEF"/>
    <w:rsid w:val="005F3D89"/>
    <w:rsid w:val="005F524E"/>
    <w:rsid w:val="005F5860"/>
    <w:rsid w:val="005F67DF"/>
    <w:rsid w:val="005F68D6"/>
    <w:rsid w:val="005F698D"/>
    <w:rsid w:val="005F750E"/>
    <w:rsid w:val="005F7EE8"/>
    <w:rsid w:val="0060014D"/>
    <w:rsid w:val="0060051C"/>
    <w:rsid w:val="006005F9"/>
    <w:rsid w:val="00600A75"/>
    <w:rsid w:val="00600B07"/>
    <w:rsid w:val="00601757"/>
    <w:rsid w:val="00601A8A"/>
    <w:rsid w:val="006024E7"/>
    <w:rsid w:val="00602DA2"/>
    <w:rsid w:val="006037D4"/>
    <w:rsid w:val="00603C53"/>
    <w:rsid w:val="00605380"/>
    <w:rsid w:val="006056E0"/>
    <w:rsid w:val="00605891"/>
    <w:rsid w:val="00605D00"/>
    <w:rsid w:val="006062D6"/>
    <w:rsid w:val="006064E1"/>
    <w:rsid w:val="00606DC9"/>
    <w:rsid w:val="00607626"/>
    <w:rsid w:val="00607CBA"/>
    <w:rsid w:val="00607E9A"/>
    <w:rsid w:val="006109FD"/>
    <w:rsid w:val="00613131"/>
    <w:rsid w:val="00613354"/>
    <w:rsid w:val="006145DA"/>
    <w:rsid w:val="00614A4D"/>
    <w:rsid w:val="00614FC6"/>
    <w:rsid w:val="006155EC"/>
    <w:rsid w:val="00616358"/>
    <w:rsid w:val="00616DCE"/>
    <w:rsid w:val="0061723B"/>
    <w:rsid w:val="00617DA1"/>
    <w:rsid w:val="0062018E"/>
    <w:rsid w:val="006204AF"/>
    <w:rsid w:val="00620C5D"/>
    <w:rsid w:val="00622A6F"/>
    <w:rsid w:val="00623365"/>
    <w:rsid w:val="0062353E"/>
    <w:rsid w:val="0062375D"/>
    <w:rsid w:val="006244D9"/>
    <w:rsid w:val="006245FE"/>
    <w:rsid w:val="00624BA4"/>
    <w:rsid w:val="00625E01"/>
    <w:rsid w:val="00626CCD"/>
    <w:rsid w:val="00626E8C"/>
    <w:rsid w:val="0062712D"/>
    <w:rsid w:val="00627157"/>
    <w:rsid w:val="006271BE"/>
    <w:rsid w:val="00627BF7"/>
    <w:rsid w:val="00630442"/>
    <w:rsid w:val="00630520"/>
    <w:rsid w:val="00630926"/>
    <w:rsid w:val="00630DD2"/>
    <w:rsid w:val="00631C29"/>
    <w:rsid w:val="00631E1E"/>
    <w:rsid w:val="006329EF"/>
    <w:rsid w:val="0063320B"/>
    <w:rsid w:val="006339E8"/>
    <w:rsid w:val="006341A5"/>
    <w:rsid w:val="00635D58"/>
    <w:rsid w:val="00636119"/>
    <w:rsid w:val="00636AEC"/>
    <w:rsid w:val="00636E5A"/>
    <w:rsid w:val="00637D82"/>
    <w:rsid w:val="006400A4"/>
    <w:rsid w:val="00640321"/>
    <w:rsid w:val="006408B0"/>
    <w:rsid w:val="00640B56"/>
    <w:rsid w:val="00640EBC"/>
    <w:rsid w:val="0064167F"/>
    <w:rsid w:val="00641D35"/>
    <w:rsid w:val="00642702"/>
    <w:rsid w:val="00643139"/>
    <w:rsid w:val="00644DEC"/>
    <w:rsid w:val="00645548"/>
    <w:rsid w:val="00645E6C"/>
    <w:rsid w:val="00646551"/>
    <w:rsid w:val="00647500"/>
    <w:rsid w:val="006479AF"/>
    <w:rsid w:val="00650BB5"/>
    <w:rsid w:val="00650F00"/>
    <w:rsid w:val="0065116F"/>
    <w:rsid w:val="00651508"/>
    <w:rsid w:val="00651B17"/>
    <w:rsid w:val="0065265F"/>
    <w:rsid w:val="006538ED"/>
    <w:rsid w:val="006539F2"/>
    <w:rsid w:val="00655F7A"/>
    <w:rsid w:val="00656812"/>
    <w:rsid w:val="00656AAC"/>
    <w:rsid w:val="006572F4"/>
    <w:rsid w:val="0066013E"/>
    <w:rsid w:val="0066079D"/>
    <w:rsid w:val="006607DD"/>
    <w:rsid w:val="006609B5"/>
    <w:rsid w:val="00660BB6"/>
    <w:rsid w:val="00660C9F"/>
    <w:rsid w:val="00661322"/>
    <w:rsid w:val="00661743"/>
    <w:rsid w:val="00661835"/>
    <w:rsid w:val="00661955"/>
    <w:rsid w:val="00662F3B"/>
    <w:rsid w:val="006637DD"/>
    <w:rsid w:val="00663D46"/>
    <w:rsid w:val="00664141"/>
    <w:rsid w:val="00664BD4"/>
    <w:rsid w:val="00666468"/>
    <w:rsid w:val="00666609"/>
    <w:rsid w:val="00666A0E"/>
    <w:rsid w:val="00667DA1"/>
    <w:rsid w:val="00670406"/>
    <w:rsid w:val="00673009"/>
    <w:rsid w:val="00673206"/>
    <w:rsid w:val="006735F6"/>
    <w:rsid w:val="00673955"/>
    <w:rsid w:val="00673961"/>
    <w:rsid w:val="00673CED"/>
    <w:rsid w:val="0067435C"/>
    <w:rsid w:val="006748CF"/>
    <w:rsid w:val="00674B1F"/>
    <w:rsid w:val="00675827"/>
    <w:rsid w:val="00675BDA"/>
    <w:rsid w:val="00675FC3"/>
    <w:rsid w:val="006779BC"/>
    <w:rsid w:val="00677FDB"/>
    <w:rsid w:val="00681D01"/>
    <w:rsid w:val="00681F5F"/>
    <w:rsid w:val="006825CE"/>
    <w:rsid w:val="00684E92"/>
    <w:rsid w:val="00685D77"/>
    <w:rsid w:val="00686028"/>
    <w:rsid w:val="00686049"/>
    <w:rsid w:val="00686584"/>
    <w:rsid w:val="00686D2A"/>
    <w:rsid w:val="00690871"/>
    <w:rsid w:val="00690BD2"/>
    <w:rsid w:val="00690BEE"/>
    <w:rsid w:val="00690D5B"/>
    <w:rsid w:val="006913BB"/>
    <w:rsid w:val="0069177E"/>
    <w:rsid w:val="00691AF4"/>
    <w:rsid w:val="00692763"/>
    <w:rsid w:val="00692BD4"/>
    <w:rsid w:val="00692DF5"/>
    <w:rsid w:val="00693C8E"/>
    <w:rsid w:val="006950D7"/>
    <w:rsid w:val="00695E50"/>
    <w:rsid w:val="006969FC"/>
    <w:rsid w:val="00697147"/>
    <w:rsid w:val="00697615"/>
    <w:rsid w:val="00697E69"/>
    <w:rsid w:val="006A008A"/>
    <w:rsid w:val="006A0BF5"/>
    <w:rsid w:val="006A1315"/>
    <w:rsid w:val="006A25BA"/>
    <w:rsid w:val="006A3269"/>
    <w:rsid w:val="006A36FD"/>
    <w:rsid w:val="006A4555"/>
    <w:rsid w:val="006A4B10"/>
    <w:rsid w:val="006A5202"/>
    <w:rsid w:val="006A5E09"/>
    <w:rsid w:val="006A6F19"/>
    <w:rsid w:val="006A73C1"/>
    <w:rsid w:val="006A7B31"/>
    <w:rsid w:val="006B0B7D"/>
    <w:rsid w:val="006B0CB9"/>
    <w:rsid w:val="006B0DC3"/>
    <w:rsid w:val="006B0E8F"/>
    <w:rsid w:val="006B160F"/>
    <w:rsid w:val="006B2D6F"/>
    <w:rsid w:val="006B3826"/>
    <w:rsid w:val="006B45EE"/>
    <w:rsid w:val="006B53CF"/>
    <w:rsid w:val="006B5497"/>
    <w:rsid w:val="006B5751"/>
    <w:rsid w:val="006B5CB1"/>
    <w:rsid w:val="006B6253"/>
    <w:rsid w:val="006B6860"/>
    <w:rsid w:val="006B6A21"/>
    <w:rsid w:val="006B6ABA"/>
    <w:rsid w:val="006B6ED2"/>
    <w:rsid w:val="006C006D"/>
    <w:rsid w:val="006C02DD"/>
    <w:rsid w:val="006C0F50"/>
    <w:rsid w:val="006C1224"/>
    <w:rsid w:val="006C14A6"/>
    <w:rsid w:val="006C1F6F"/>
    <w:rsid w:val="006C2B7A"/>
    <w:rsid w:val="006C4834"/>
    <w:rsid w:val="006C4951"/>
    <w:rsid w:val="006C4AFC"/>
    <w:rsid w:val="006C5566"/>
    <w:rsid w:val="006C5D2F"/>
    <w:rsid w:val="006C60B9"/>
    <w:rsid w:val="006C7587"/>
    <w:rsid w:val="006C760C"/>
    <w:rsid w:val="006C7800"/>
    <w:rsid w:val="006C7E0B"/>
    <w:rsid w:val="006C7EBE"/>
    <w:rsid w:val="006D00C6"/>
    <w:rsid w:val="006D0172"/>
    <w:rsid w:val="006D0173"/>
    <w:rsid w:val="006D055F"/>
    <w:rsid w:val="006D0BF5"/>
    <w:rsid w:val="006D124D"/>
    <w:rsid w:val="006D1C7B"/>
    <w:rsid w:val="006D2FD5"/>
    <w:rsid w:val="006D347E"/>
    <w:rsid w:val="006D3D98"/>
    <w:rsid w:val="006D40AA"/>
    <w:rsid w:val="006D4E23"/>
    <w:rsid w:val="006D50F8"/>
    <w:rsid w:val="006D5B23"/>
    <w:rsid w:val="006D5F86"/>
    <w:rsid w:val="006D78EB"/>
    <w:rsid w:val="006E01A1"/>
    <w:rsid w:val="006E143F"/>
    <w:rsid w:val="006E25F8"/>
    <w:rsid w:val="006E2A7C"/>
    <w:rsid w:val="006E30A4"/>
    <w:rsid w:val="006E4579"/>
    <w:rsid w:val="006E58C6"/>
    <w:rsid w:val="006E7DDC"/>
    <w:rsid w:val="006F0450"/>
    <w:rsid w:val="006F0BAE"/>
    <w:rsid w:val="006F1606"/>
    <w:rsid w:val="006F2083"/>
    <w:rsid w:val="006F248A"/>
    <w:rsid w:val="006F3061"/>
    <w:rsid w:val="006F3102"/>
    <w:rsid w:val="006F39B0"/>
    <w:rsid w:val="006F5140"/>
    <w:rsid w:val="006F51C8"/>
    <w:rsid w:val="006F58A8"/>
    <w:rsid w:val="006F6298"/>
    <w:rsid w:val="006F67DB"/>
    <w:rsid w:val="006F757A"/>
    <w:rsid w:val="00700D69"/>
    <w:rsid w:val="0070155B"/>
    <w:rsid w:val="007015C6"/>
    <w:rsid w:val="007015EE"/>
    <w:rsid w:val="00702B74"/>
    <w:rsid w:val="00702C05"/>
    <w:rsid w:val="00702C12"/>
    <w:rsid w:val="007035C4"/>
    <w:rsid w:val="0070389F"/>
    <w:rsid w:val="00704D8E"/>
    <w:rsid w:val="007051E1"/>
    <w:rsid w:val="00705712"/>
    <w:rsid w:val="007058F6"/>
    <w:rsid w:val="00705933"/>
    <w:rsid w:val="00705C14"/>
    <w:rsid w:val="00705C6A"/>
    <w:rsid w:val="0070610E"/>
    <w:rsid w:val="00706170"/>
    <w:rsid w:val="0070620D"/>
    <w:rsid w:val="00707E8F"/>
    <w:rsid w:val="00710123"/>
    <w:rsid w:val="0071037D"/>
    <w:rsid w:val="007105CC"/>
    <w:rsid w:val="00710F44"/>
    <w:rsid w:val="00711025"/>
    <w:rsid w:val="00711085"/>
    <w:rsid w:val="007111BF"/>
    <w:rsid w:val="0071144D"/>
    <w:rsid w:val="00711E5D"/>
    <w:rsid w:val="00712A71"/>
    <w:rsid w:val="00714073"/>
    <w:rsid w:val="007144C1"/>
    <w:rsid w:val="0071469A"/>
    <w:rsid w:val="00714D53"/>
    <w:rsid w:val="00714F95"/>
    <w:rsid w:val="00714FCF"/>
    <w:rsid w:val="007158FE"/>
    <w:rsid w:val="007179E7"/>
    <w:rsid w:val="00720333"/>
    <w:rsid w:val="007211A2"/>
    <w:rsid w:val="007215C2"/>
    <w:rsid w:val="00721A70"/>
    <w:rsid w:val="00721B60"/>
    <w:rsid w:val="007228C0"/>
    <w:rsid w:val="007230A8"/>
    <w:rsid w:val="00723131"/>
    <w:rsid w:val="0072325B"/>
    <w:rsid w:val="00723305"/>
    <w:rsid w:val="00723513"/>
    <w:rsid w:val="007236F0"/>
    <w:rsid w:val="00724456"/>
    <w:rsid w:val="00724461"/>
    <w:rsid w:val="00724483"/>
    <w:rsid w:val="0072468F"/>
    <w:rsid w:val="00724858"/>
    <w:rsid w:val="00724BC5"/>
    <w:rsid w:val="00724BD8"/>
    <w:rsid w:val="00724F75"/>
    <w:rsid w:val="00725561"/>
    <w:rsid w:val="007257AF"/>
    <w:rsid w:val="00725866"/>
    <w:rsid w:val="00725C15"/>
    <w:rsid w:val="0072638D"/>
    <w:rsid w:val="00726C94"/>
    <w:rsid w:val="00730669"/>
    <w:rsid w:val="007306CC"/>
    <w:rsid w:val="00730874"/>
    <w:rsid w:val="007308A4"/>
    <w:rsid w:val="00730D49"/>
    <w:rsid w:val="007310A0"/>
    <w:rsid w:val="00731D54"/>
    <w:rsid w:val="00731E91"/>
    <w:rsid w:val="00732042"/>
    <w:rsid w:val="0073246B"/>
    <w:rsid w:val="007326C3"/>
    <w:rsid w:val="00732895"/>
    <w:rsid w:val="00732BAF"/>
    <w:rsid w:val="00732BF7"/>
    <w:rsid w:val="00733EC6"/>
    <w:rsid w:val="00734558"/>
    <w:rsid w:val="00735541"/>
    <w:rsid w:val="00735D59"/>
    <w:rsid w:val="00736A0A"/>
    <w:rsid w:val="0073737A"/>
    <w:rsid w:val="007373FB"/>
    <w:rsid w:val="007376BD"/>
    <w:rsid w:val="00737B2A"/>
    <w:rsid w:val="00740587"/>
    <w:rsid w:val="00740D83"/>
    <w:rsid w:val="0074196F"/>
    <w:rsid w:val="0074263C"/>
    <w:rsid w:val="00742E5D"/>
    <w:rsid w:val="007437C8"/>
    <w:rsid w:val="0074381E"/>
    <w:rsid w:val="00743CAB"/>
    <w:rsid w:val="00743E84"/>
    <w:rsid w:val="007443CA"/>
    <w:rsid w:val="00744A98"/>
    <w:rsid w:val="00744B25"/>
    <w:rsid w:val="007451DF"/>
    <w:rsid w:val="007454E7"/>
    <w:rsid w:val="00746137"/>
    <w:rsid w:val="00746B79"/>
    <w:rsid w:val="00746CBA"/>
    <w:rsid w:val="00746EA3"/>
    <w:rsid w:val="00750161"/>
    <w:rsid w:val="0075090E"/>
    <w:rsid w:val="007517F3"/>
    <w:rsid w:val="00751CCD"/>
    <w:rsid w:val="0075249D"/>
    <w:rsid w:val="007527CE"/>
    <w:rsid w:val="007536E0"/>
    <w:rsid w:val="007537E6"/>
    <w:rsid w:val="00753BF7"/>
    <w:rsid w:val="007544FE"/>
    <w:rsid w:val="00754F2C"/>
    <w:rsid w:val="007550D4"/>
    <w:rsid w:val="007555D8"/>
    <w:rsid w:val="00755B52"/>
    <w:rsid w:val="00755E91"/>
    <w:rsid w:val="007563D6"/>
    <w:rsid w:val="00756B62"/>
    <w:rsid w:val="00761345"/>
    <w:rsid w:val="007613FD"/>
    <w:rsid w:val="007614FC"/>
    <w:rsid w:val="00761649"/>
    <w:rsid w:val="00761B94"/>
    <w:rsid w:val="0076354D"/>
    <w:rsid w:val="007640C4"/>
    <w:rsid w:val="00764161"/>
    <w:rsid w:val="00764E12"/>
    <w:rsid w:val="00765A1C"/>
    <w:rsid w:val="00765A29"/>
    <w:rsid w:val="0076646D"/>
    <w:rsid w:val="00766E90"/>
    <w:rsid w:val="00767256"/>
    <w:rsid w:val="0076742E"/>
    <w:rsid w:val="007702A7"/>
    <w:rsid w:val="00770BF4"/>
    <w:rsid w:val="00771BFF"/>
    <w:rsid w:val="00772080"/>
    <w:rsid w:val="00773363"/>
    <w:rsid w:val="00773812"/>
    <w:rsid w:val="00773887"/>
    <w:rsid w:val="00774750"/>
    <w:rsid w:val="00774AA8"/>
    <w:rsid w:val="007755C5"/>
    <w:rsid w:val="00775AA7"/>
    <w:rsid w:val="00776C64"/>
    <w:rsid w:val="00776CEB"/>
    <w:rsid w:val="007770FE"/>
    <w:rsid w:val="00777C61"/>
    <w:rsid w:val="00777F4F"/>
    <w:rsid w:val="00780E76"/>
    <w:rsid w:val="00781454"/>
    <w:rsid w:val="007815DA"/>
    <w:rsid w:val="0078181B"/>
    <w:rsid w:val="00781F0E"/>
    <w:rsid w:val="00781F7D"/>
    <w:rsid w:val="007820C3"/>
    <w:rsid w:val="00782ED3"/>
    <w:rsid w:val="0078351C"/>
    <w:rsid w:val="00783633"/>
    <w:rsid w:val="00783D4B"/>
    <w:rsid w:val="0078487B"/>
    <w:rsid w:val="007848D1"/>
    <w:rsid w:val="00785EAD"/>
    <w:rsid w:val="00785EE3"/>
    <w:rsid w:val="00786F1C"/>
    <w:rsid w:val="00787549"/>
    <w:rsid w:val="00787CA3"/>
    <w:rsid w:val="0079015F"/>
    <w:rsid w:val="007922BB"/>
    <w:rsid w:val="00792698"/>
    <w:rsid w:val="00792BCF"/>
    <w:rsid w:val="00792BDE"/>
    <w:rsid w:val="007931B3"/>
    <w:rsid w:val="007934E1"/>
    <w:rsid w:val="00793A9D"/>
    <w:rsid w:val="0079582B"/>
    <w:rsid w:val="00795D62"/>
    <w:rsid w:val="00795F93"/>
    <w:rsid w:val="00796196"/>
    <w:rsid w:val="007961AA"/>
    <w:rsid w:val="00796375"/>
    <w:rsid w:val="00796B6B"/>
    <w:rsid w:val="007970BD"/>
    <w:rsid w:val="007971B7"/>
    <w:rsid w:val="007976C8"/>
    <w:rsid w:val="007A02BB"/>
    <w:rsid w:val="007A0B75"/>
    <w:rsid w:val="007A12D6"/>
    <w:rsid w:val="007A17A2"/>
    <w:rsid w:val="007A1CAD"/>
    <w:rsid w:val="007A20C2"/>
    <w:rsid w:val="007A23E5"/>
    <w:rsid w:val="007A2559"/>
    <w:rsid w:val="007A27FB"/>
    <w:rsid w:val="007A3086"/>
    <w:rsid w:val="007A344F"/>
    <w:rsid w:val="007A3AE0"/>
    <w:rsid w:val="007A4341"/>
    <w:rsid w:val="007A4C43"/>
    <w:rsid w:val="007A545D"/>
    <w:rsid w:val="007A5ED1"/>
    <w:rsid w:val="007A5ED2"/>
    <w:rsid w:val="007A637F"/>
    <w:rsid w:val="007A66B2"/>
    <w:rsid w:val="007A675A"/>
    <w:rsid w:val="007A68FC"/>
    <w:rsid w:val="007A69F9"/>
    <w:rsid w:val="007A6B28"/>
    <w:rsid w:val="007A7E7E"/>
    <w:rsid w:val="007B000A"/>
    <w:rsid w:val="007B026E"/>
    <w:rsid w:val="007B1C2C"/>
    <w:rsid w:val="007B22BE"/>
    <w:rsid w:val="007B2953"/>
    <w:rsid w:val="007B2AC5"/>
    <w:rsid w:val="007B3286"/>
    <w:rsid w:val="007B37BF"/>
    <w:rsid w:val="007B3D4F"/>
    <w:rsid w:val="007B3E11"/>
    <w:rsid w:val="007B69A7"/>
    <w:rsid w:val="007B6E42"/>
    <w:rsid w:val="007B7189"/>
    <w:rsid w:val="007B724E"/>
    <w:rsid w:val="007B736B"/>
    <w:rsid w:val="007B78C4"/>
    <w:rsid w:val="007C002A"/>
    <w:rsid w:val="007C0406"/>
    <w:rsid w:val="007C125E"/>
    <w:rsid w:val="007C19B9"/>
    <w:rsid w:val="007C1EB7"/>
    <w:rsid w:val="007C2142"/>
    <w:rsid w:val="007C2C4E"/>
    <w:rsid w:val="007C3039"/>
    <w:rsid w:val="007C38E8"/>
    <w:rsid w:val="007C3F2C"/>
    <w:rsid w:val="007C41B6"/>
    <w:rsid w:val="007C4CAC"/>
    <w:rsid w:val="007C5182"/>
    <w:rsid w:val="007C5293"/>
    <w:rsid w:val="007C5CAB"/>
    <w:rsid w:val="007C69C7"/>
    <w:rsid w:val="007C745E"/>
    <w:rsid w:val="007C7483"/>
    <w:rsid w:val="007C7595"/>
    <w:rsid w:val="007C7743"/>
    <w:rsid w:val="007C7B4F"/>
    <w:rsid w:val="007C7E6E"/>
    <w:rsid w:val="007D0A3F"/>
    <w:rsid w:val="007D0ACE"/>
    <w:rsid w:val="007D17C0"/>
    <w:rsid w:val="007D26A9"/>
    <w:rsid w:val="007D4103"/>
    <w:rsid w:val="007D4413"/>
    <w:rsid w:val="007D59E3"/>
    <w:rsid w:val="007D7423"/>
    <w:rsid w:val="007D76C2"/>
    <w:rsid w:val="007E0A20"/>
    <w:rsid w:val="007E1297"/>
    <w:rsid w:val="007E1A27"/>
    <w:rsid w:val="007E234F"/>
    <w:rsid w:val="007E2A1C"/>
    <w:rsid w:val="007E2EFD"/>
    <w:rsid w:val="007E3650"/>
    <w:rsid w:val="007E3AF6"/>
    <w:rsid w:val="007E3E2A"/>
    <w:rsid w:val="007E516C"/>
    <w:rsid w:val="007E69EB"/>
    <w:rsid w:val="007E6A37"/>
    <w:rsid w:val="007E739F"/>
    <w:rsid w:val="007E745E"/>
    <w:rsid w:val="007E7FA5"/>
    <w:rsid w:val="007F0348"/>
    <w:rsid w:val="007F0728"/>
    <w:rsid w:val="007F10CF"/>
    <w:rsid w:val="007F247F"/>
    <w:rsid w:val="007F30E4"/>
    <w:rsid w:val="007F321F"/>
    <w:rsid w:val="007F35B9"/>
    <w:rsid w:val="007F4215"/>
    <w:rsid w:val="007F4CC2"/>
    <w:rsid w:val="007F5EE8"/>
    <w:rsid w:val="007F6118"/>
    <w:rsid w:val="007F6684"/>
    <w:rsid w:val="007F68AF"/>
    <w:rsid w:val="007F698B"/>
    <w:rsid w:val="007F6A4C"/>
    <w:rsid w:val="007F6B96"/>
    <w:rsid w:val="007F78ED"/>
    <w:rsid w:val="007F7B85"/>
    <w:rsid w:val="007F7D20"/>
    <w:rsid w:val="007F7F6E"/>
    <w:rsid w:val="0080034D"/>
    <w:rsid w:val="00800538"/>
    <w:rsid w:val="00800A91"/>
    <w:rsid w:val="00801319"/>
    <w:rsid w:val="0080245C"/>
    <w:rsid w:val="008035E2"/>
    <w:rsid w:val="00803EB3"/>
    <w:rsid w:val="008049B0"/>
    <w:rsid w:val="00804E0B"/>
    <w:rsid w:val="00804EB4"/>
    <w:rsid w:val="00805812"/>
    <w:rsid w:val="008075E1"/>
    <w:rsid w:val="0080791C"/>
    <w:rsid w:val="008127AF"/>
    <w:rsid w:val="00813F25"/>
    <w:rsid w:val="00814428"/>
    <w:rsid w:val="008144EB"/>
    <w:rsid w:val="00814EB0"/>
    <w:rsid w:val="00815BEB"/>
    <w:rsid w:val="008162A4"/>
    <w:rsid w:val="0082070B"/>
    <w:rsid w:val="00820860"/>
    <w:rsid w:val="00821E18"/>
    <w:rsid w:val="00821E7F"/>
    <w:rsid w:val="008229FA"/>
    <w:rsid w:val="0082389A"/>
    <w:rsid w:val="00824FA7"/>
    <w:rsid w:val="0082536E"/>
    <w:rsid w:val="00825F96"/>
    <w:rsid w:val="008268AB"/>
    <w:rsid w:val="0082742F"/>
    <w:rsid w:val="008274F5"/>
    <w:rsid w:val="008276DF"/>
    <w:rsid w:val="008277B4"/>
    <w:rsid w:val="008307B1"/>
    <w:rsid w:val="00830BE8"/>
    <w:rsid w:val="00830D16"/>
    <w:rsid w:val="00831288"/>
    <w:rsid w:val="008313E0"/>
    <w:rsid w:val="00831865"/>
    <w:rsid w:val="008324E3"/>
    <w:rsid w:val="00832678"/>
    <w:rsid w:val="00833731"/>
    <w:rsid w:val="00833A3E"/>
    <w:rsid w:val="00834121"/>
    <w:rsid w:val="00834367"/>
    <w:rsid w:val="00834598"/>
    <w:rsid w:val="00835B1C"/>
    <w:rsid w:val="00835D1E"/>
    <w:rsid w:val="00835F59"/>
    <w:rsid w:val="0083709D"/>
    <w:rsid w:val="008375FD"/>
    <w:rsid w:val="00837BD5"/>
    <w:rsid w:val="00837EDA"/>
    <w:rsid w:val="00841647"/>
    <w:rsid w:val="008419DF"/>
    <w:rsid w:val="00841AF9"/>
    <w:rsid w:val="00841F9E"/>
    <w:rsid w:val="008420A6"/>
    <w:rsid w:val="00842CD6"/>
    <w:rsid w:val="00843296"/>
    <w:rsid w:val="00843483"/>
    <w:rsid w:val="008436C8"/>
    <w:rsid w:val="0084457E"/>
    <w:rsid w:val="0084460C"/>
    <w:rsid w:val="00844AED"/>
    <w:rsid w:val="0084573F"/>
    <w:rsid w:val="008462E8"/>
    <w:rsid w:val="00846459"/>
    <w:rsid w:val="00847A5C"/>
    <w:rsid w:val="00847C28"/>
    <w:rsid w:val="00850D61"/>
    <w:rsid w:val="00851581"/>
    <w:rsid w:val="0085186C"/>
    <w:rsid w:val="00851A6B"/>
    <w:rsid w:val="00851CA5"/>
    <w:rsid w:val="008523EC"/>
    <w:rsid w:val="00852A87"/>
    <w:rsid w:val="00853D94"/>
    <w:rsid w:val="00853EB9"/>
    <w:rsid w:val="008544DC"/>
    <w:rsid w:val="008545E4"/>
    <w:rsid w:val="008562FF"/>
    <w:rsid w:val="008566A6"/>
    <w:rsid w:val="008575A4"/>
    <w:rsid w:val="008603D2"/>
    <w:rsid w:val="0086109A"/>
    <w:rsid w:val="0086161F"/>
    <w:rsid w:val="008619BB"/>
    <w:rsid w:val="00861F42"/>
    <w:rsid w:val="0086238A"/>
    <w:rsid w:val="008626F3"/>
    <w:rsid w:val="0086307D"/>
    <w:rsid w:val="00863248"/>
    <w:rsid w:val="008638EF"/>
    <w:rsid w:val="008650B2"/>
    <w:rsid w:val="0086598E"/>
    <w:rsid w:val="00865FE2"/>
    <w:rsid w:val="00866829"/>
    <w:rsid w:val="00866CC6"/>
    <w:rsid w:val="008679C2"/>
    <w:rsid w:val="00870DD9"/>
    <w:rsid w:val="00870E39"/>
    <w:rsid w:val="00870E53"/>
    <w:rsid w:val="00871743"/>
    <w:rsid w:val="00871E88"/>
    <w:rsid w:val="00872ED2"/>
    <w:rsid w:val="0087338E"/>
    <w:rsid w:val="0087346D"/>
    <w:rsid w:val="00873A41"/>
    <w:rsid w:val="00873AD0"/>
    <w:rsid w:val="00873AF4"/>
    <w:rsid w:val="00874786"/>
    <w:rsid w:val="008748FD"/>
    <w:rsid w:val="00875140"/>
    <w:rsid w:val="00875928"/>
    <w:rsid w:val="0087631C"/>
    <w:rsid w:val="008764A0"/>
    <w:rsid w:val="00876A64"/>
    <w:rsid w:val="008778B3"/>
    <w:rsid w:val="00877C69"/>
    <w:rsid w:val="00880230"/>
    <w:rsid w:val="008810A7"/>
    <w:rsid w:val="0088395A"/>
    <w:rsid w:val="00884A28"/>
    <w:rsid w:val="00884FC0"/>
    <w:rsid w:val="0088621D"/>
    <w:rsid w:val="00886E01"/>
    <w:rsid w:val="00887F2D"/>
    <w:rsid w:val="008907FB"/>
    <w:rsid w:val="00890A30"/>
    <w:rsid w:val="00890B83"/>
    <w:rsid w:val="00890C1E"/>
    <w:rsid w:val="00890D05"/>
    <w:rsid w:val="0089165A"/>
    <w:rsid w:val="0089374A"/>
    <w:rsid w:val="00893F63"/>
    <w:rsid w:val="00894171"/>
    <w:rsid w:val="00894348"/>
    <w:rsid w:val="00894F34"/>
    <w:rsid w:val="008951ED"/>
    <w:rsid w:val="00895D03"/>
    <w:rsid w:val="00896779"/>
    <w:rsid w:val="00896D46"/>
    <w:rsid w:val="0089709D"/>
    <w:rsid w:val="008977CB"/>
    <w:rsid w:val="008A033B"/>
    <w:rsid w:val="008A0D2C"/>
    <w:rsid w:val="008A11AD"/>
    <w:rsid w:val="008A12E1"/>
    <w:rsid w:val="008A152C"/>
    <w:rsid w:val="008A1D54"/>
    <w:rsid w:val="008A29C8"/>
    <w:rsid w:val="008A2C81"/>
    <w:rsid w:val="008A2E06"/>
    <w:rsid w:val="008A4787"/>
    <w:rsid w:val="008A4F01"/>
    <w:rsid w:val="008A697E"/>
    <w:rsid w:val="008A6D7A"/>
    <w:rsid w:val="008A6F8E"/>
    <w:rsid w:val="008A7C40"/>
    <w:rsid w:val="008B0B0F"/>
    <w:rsid w:val="008B0DD6"/>
    <w:rsid w:val="008B115E"/>
    <w:rsid w:val="008B22CC"/>
    <w:rsid w:val="008B3236"/>
    <w:rsid w:val="008B3454"/>
    <w:rsid w:val="008B3470"/>
    <w:rsid w:val="008B3DBA"/>
    <w:rsid w:val="008B438E"/>
    <w:rsid w:val="008B47F8"/>
    <w:rsid w:val="008B4BF3"/>
    <w:rsid w:val="008B583B"/>
    <w:rsid w:val="008B638C"/>
    <w:rsid w:val="008B6677"/>
    <w:rsid w:val="008B69C4"/>
    <w:rsid w:val="008B6F3D"/>
    <w:rsid w:val="008B7072"/>
    <w:rsid w:val="008B7871"/>
    <w:rsid w:val="008B7AD5"/>
    <w:rsid w:val="008C0BBF"/>
    <w:rsid w:val="008C0C74"/>
    <w:rsid w:val="008C0CB7"/>
    <w:rsid w:val="008C15AF"/>
    <w:rsid w:val="008C2015"/>
    <w:rsid w:val="008C2EF1"/>
    <w:rsid w:val="008C3212"/>
    <w:rsid w:val="008C32DB"/>
    <w:rsid w:val="008C3B3D"/>
    <w:rsid w:val="008C415F"/>
    <w:rsid w:val="008C4410"/>
    <w:rsid w:val="008C49C0"/>
    <w:rsid w:val="008C623F"/>
    <w:rsid w:val="008C6C52"/>
    <w:rsid w:val="008C78A6"/>
    <w:rsid w:val="008C7D27"/>
    <w:rsid w:val="008D03A3"/>
    <w:rsid w:val="008D09E7"/>
    <w:rsid w:val="008D19D7"/>
    <w:rsid w:val="008D1B80"/>
    <w:rsid w:val="008D1B88"/>
    <w:rsid w:val="008D1C6B"/>
    <w:rsid w:val="008D1C75"/>
    <w:rsid w:val="008D1C80"/>
    <w:rsid w:val="008D1DDE"/>
    <w:rsid w:val="008D1EFF"/>
    <w:rsid w:val="008D1F59"/>
    <w:rsid w:val="008D2106"/>
    <w:rsid w:val="008D27CE"/>
    <w:rsid w:val="008D3243"/>
    <w:rsid w:val="008D3BBA"/>
    <w:rsid w:val="008D59BA"/>
    <w:rsid w:val="008D6148"/>
    <w:rsid w:val="008D6666"/>
    <w:rsid w:val="008D69CD"/>
    <w:rsid w:val="008D7963"/>
    <w:rsid w:val="008D7CDC"/>
    <w:rsid w:val="008E02F5"/>
    <w:rsid w:val="008E0533"/>
    <w:rsid w:val="008E0A02"/>
    <w:rsid w:val="008E1092"/>
    <w:rsid w:val="008E1264"/>
    <w:rsid w:val="008E21D1"/>
    <w:rsid w:val="008E34E3"/>
    <w:rsid w:val="008E42F9"/>
    <w:rsid w:val="008E5356"/>
    <w:rsid w:val="008E5EEA"/>
    <w:rsid w:val="008E6D0D"/>
    <w:rsid w:val="008E7524"/>
    <w:rsid w:val="008F0C7C"/>
    <w:rsid w:val="008F15E0"/>
    <w:rsid w:val="008F162B"/>
    <w:rsid w:val="008F2D95"/>
    <w:rsid w:val="008F3170"/>
    <w:rsid w:val="008F36D7"/>
    <w:rsid w:val="008F37EF"/>
    <w:rsid w:val="008F3B1A"/>
    <w:rsid w:val="008F412D"/>
    <w:rsid w:val="008F437C"/>
    <w:rsid w:val="008F4B44"/>
    <w:rsid w:val="008F5908"/>
    <w:rsid w:val="008F5953"/>
    <w:rsid w:val="008F5A07"/>
    <w:rsid w:val="008F6989"/>
    <w:rsid w:val="008F6DBE"/>
    <w:rsid w:val="00901F53"/>
    <w:rsid w:val="00902728"/>
    <w:rsid w:val="00903150"/>
    <w:rsid w:val="00903E23"/>
    <w:rsid w:val="00903FA1"/>
    <w:rsid w:val="009049E5"/>
    <w:rsid w:val="00904A5B"/>
    <w:rsid w:val="00904FB2"/>
    <w:rsid w:val="009052D9"/>
    <w:rsid w:val="00905949"/>
    <w:rsid w:val="00906642"/>
    <w:rsid w:val="00906A7E"/>
    <w:rsid w:val="00906D6B"/>
    <w:rsid w:val="00906DCB"/>
    <w:rsid w:val="00907963"/>
    <w:rsid w:val="009105AE"/>
    <w:rsid w:val="00910802"/>
    <w:rsid w:val="00911095"/>
    <w:rsid w:val="00912C3A"/>
    <w:rsid w:val="00912D2D"/>
    <w:rsid w:val="00912DEC"/>
    <w:rsid w:val="00913714"/>
    <w:rsid w:val="00913765"/>
    <w:rsid w:val="00914134"/>
    <w:rsid w:val="00914A65"/>
    <w:rsid w:val="00915081"/>
    <w:rsid w:val="00915A11"/>
    <w:rsid w:val="00915A81"/>
    <w:rsid w:val="009167B7"/>
    <w:rsid w:val="00916C56"/>
    <w:rsid w:val="00917632"/>
    <w:rsid w:val="0092118E"/>
    <w:rsid w:val="00921BCF"/>
    <w:rsid w:val="0092235D"/>
    <w:rsid w:val="00922592"/>
    <w:rsid w:val="0092282F"/>
    <w:rsid w:val="00923A39"/>
    <w:rsid w:val="0092404A"/>
    <w:rsid w:val="0092456E"/>
    <w:rsid w:val="00924628"/>
    <w:rsid w:val="00924942"/>
    <w:rsid w:val="00924D53"/>
    <w:rsid w:val="00925AEB"/>
    <w:rsid w:val="0092627D"/>
    <w:rsid w:val="0092628B"/>
    <w:rsid w:val="009264E2"/>
    <w:rsid w:val="0092662E"/>
    <w:rsid w:val="0092668B"/>
    <w:rsid w:val="00926919"/>
    <w:rsid w:val="00926FDB"/>
    <w:rsid w:val="009302D9"/>
    <w:rsid w:val="00930726"/>
    <w:rsid w:val="00931DE0"/>
    <w:rsid w:val="00933237"/>
    <w:rsid w:val="009333C3"/>
    <w:rsid w:val="009337E1"/>
    <w:rsid w:val="0093410A"/>
    <w:rsid w:val="00935B79"/>
    <w:rsid w:val="00935BC3"/>
    <w:rsid w:val="00935EEB"/>
    <w:rsid w:val="00936A52"/>
    <w:rsid w:val="009372B6"/>
    <w:rsid w:val="00940BC2"/>
    <w:rsid w:val="00940C8B"/>
    <w:rsid w:val="00940FE7"/>
    <w:rsid w:val="00941005"/>
    <w:rsid w:val="0094161C"/>
    <w:rsid w:val="00942568"/>
    <w:rsid w:val="00942D41"/>
    <w:rsid w:val="0094363D"/>
    <w:rsid w:val="00944176"/>
    <w:rsid w:val="00944395"/>
    <w:rsid w:val="00944699"/>
    <w:rsid w:val="00944F43"/>
    <w:rsid w:val="00945240"/>
    <w:rsid w:val="00945A4F"/>
    <w:rsid w:val="00945AF1"/>
    <w:rsid w:val="00945F13"/>
    <w:rsid w:val="009465A2"/>
    <w:rsid w:val="009466D3"/>
    <w:rsid w:val="0094725C"/>
    <w:rsid w:val="009472D9"/>
    <w:rsid w:val="009473C4"/>
    <w:rsid w:val="00947EF4"/>
    <w:rsid w:val="00950953"/>
    <w:rsid w:val="00951672"/>
    <w:rsid w:val="00952960"/>
    <w:rsid w:val="00954683"/>
    <w:rsid w:val="00954FBD"/>
    <w:rsid w:val="009550CF"/>
    <w:rsid w:val="00955A1D"/>
    <w:rsid w:val="00956E56"/>
    <w:rsid w:val="009576F8"/>
    <w:rsid w:val="00962F1A"/>
    <w:rsid w:val="00964375"/>
    <w:rsid w:val="009646F2"/>
    <w:rsid w:val="00964F9C"/>
    <w:rsid w:val="009651F7"/>
    <w:rsid w:val="00965772"/>
    <w:rsid w:val="00965BCA"/>
    <w:rsid w:val="009660CF"/>
    <w:rsid w:val="00966363"/>
    <w:rsid w:val="0096717F"/>
    <w:rsid w:val="00967324"/>
    <w:rsid w:val="009678EB"/>
    <w:rsid w:val="00967B54"/>
    <w:rsid w:val="00967B6C"/>
    <w:rsid w:val="00967DBD"/>
    <w:rsid w:val="00967DC0"/>
    <w:rsid w:val="009703B0"/>
    <w:rsid w:val="00970FC4"/>
    <w:rsid w:val="009712FD"/>
    <w:rsid w:val="00972024"/>
    <w:rsid w:val="00973814"/>
    <w:rsid w:val="00974A14"/>
    <w:rsid w:val="00975F97"/>
    <w:rsid w:val="0097626D"/>
    <w:rsid w:val="00977AAA"/>
    <w:rsid w:val="00977DC1"/>
    <w:rsid w:val="00977DD5"/>
    <w:rsid w:val="00980130"/>
    <w:rsid w:val="00980AEF"/>
    <w:rsid w:val="009814A2"/>
    <w:rsid w:val="009814F3"/>
    <w:rsid w:val="00981916"/>
    <w:rsid w:val="00981F98"/>
    <w:rsid w:val="00981FA8"/>
    <w:rsid w:val="009823B5"/>
    <w:rsid w:val="009823C2"/>
    <w:rsid w:val="00982553"/>
    <w:rsid w:val="00982950"/>
    <w:rsid w:val="00983081"/>
    <w:rsid w:val="00983279"/>
    <w:rsid w:val="0098354F"/>
    <w:rsid w:val="00983C9A"/>
    <w:rsid w:val="00984781"/>
    <w:rsid w:val="00984A8F"/>
    <w:rsid w:val="00985758"/>
    <w:rsid w:val="009861CD"/>
    <w:rsid w:val="009862F4"/>
    <w:rsid w:val="0098656B"/>
    <w:rsid w:val="009867F5"/>
    <w:rsid w:val="00986F0B"/>
    <w:rsid w:val="009879EB"/>
    <w:rsid w:val="00987E4C"/>
    <w:rsid w:val="0099095E"/>
    <w:rsid w:val="00990B91"/>
    <w:rsid w:val="00990CCC"/>
    <w:rsid w:val="00991286"/>
    <w:rsid w:val="00991630"/>
    <w:rsid w:val="00992677"/>
    <w:rsid w:val="00992685"/>
    <w:rsid w:val="00993342"/>
    <w:rsid w:val="00993B24"/>
    <w:rsid w:val="00995039"/>
    <w:rsid w:val="00996531"/>
    <w:rsid w:val="00996D3C"/>
    <w:rsid w:val="00996E2B"/>
    <w:rsid w:val="00996F3A"/>
    <w:rsid w:val="00997031"/>
    <w:rsid w:val="009A04D4"/>
    <w:rsid w:val="009A15B4"/>
    <w:rsid w:val="009A1639"/>
    <w:rsid w:val="009A2249"/>
    <w:rsid w:val="009A22FF"/>
    <w:rsid w:val="009A2B2A"/>
    <w:rsid w:val="009A2DD4"/>
    <w:rsid w:val="009A3090"/>
    <w:rsid w:val="009A3105"/>
    <w:rsid w:val="009A346B"/>
    <w:rsid w:val="009A350F"/>
    <w:rsid w:val="009A3844"/>
    <w:rsid w:val="009A396B"/>
    <w:rsid w:val="009A3C7F"/>
    <w:rsid w:val="009A43ED"/>
    <w:rsid w:val="009A5452"/>
    <w:rsid w:val="009A5862"/>
    <w:rsid w:val="009A6D3D"/>
    <w:rsid w:val="009A6E3D"/>
    <w:rsid w:val="009A7147"/>
    <w:rsid w:val="009A73B2"/>
    <w:rsid w:val="009A794D"/>
    <w:rsid w:val="009B047D"/>
    <w:rsid w:val="009B0614"/>
    <w:rsid w:val="009B0922"/>
    <w:rsid w:val="009B0EEB"/>
    <w:rsid w:val="009B113B"/>
    <w:rsid w:val="009B1718"/>
    <w:rsid w:val="009B1805"/>
    <w:rsid w:val="009B210B"/>
    <w:rsid w:val="009B2185"/>
    <w:rsid w:val="009B30D9"/>
    <w:rsid w:val="009B3A6D"/>
    <w:rsid w:val="009B4574"/>
    <w:rsid w:val="009B4EF5"/>
    <w:rsid w:val="009B5147"/>
    <w:rsid w:val="009B5559"/>
    <w:rsid w:val="009B577B"/>
    <w:rsid w:val="009B582B"/>
    <w:rsid w:val="009B624C"/>
    <w:rsid w:val="009B6257"/>
    <w:rsid w:val="009B6848"/>
    <w:rsid w:val="009B69BC"/>
    <w:rsid w:val="009B6BA5"/>
    <w:rsid w:val="009B7F5E"/>
    <w:rsid w:val="009C0485"/>
    <w:rsid w:val="009C055E"/>
    <w:rsid w:val="009C0820"/>
    <w:rsid w:val="009C1555"/>
    <w:rsid w:val="009C1860"/>
    <w:rsid w:val="009C1B06"/>
    <w:rsid w:val="009C1CC9"/>
    <w:rsid w:val="009C212C"/>
    <w:rsid w:val="009C2F1B"/>
    <w:rsid w:val="009C41B2"/>
    <w:rsid w:val="009C44D1"/>
    <w:rsid w:val="009C4BCE"/>
    <w:rsid w:val="009C5CB0"/>
    <w:rsid w:val="009C614B"/>
    <w:rsid w:val="009C63C6"/>
    <w:rsid w:val="009C6DDD"/>
    <w:rsid w:val="009C7D39"/>
    <w:rsid w:val="009D014F"/>
    <w:rsid w:val="009D02A9"/>
    <w:rsid w:val="009D034D"/>
    <w:rsid w:val="009D1390"/>
    <w:rsid w:val="009D2674"/>
    <w:rsid w:val="009D29F4"/>
    <w:rsid w:val="009D30AB"/>
    <w:rsid w:val="009D3262"/>
    <w:rsid w:val="009D32B1"/>
    <w:rsid w:val="009D3F9A"/>
    <w:rsid w:val="009D4443"/>
    <w:rsid w:val="009D49A8"/>
    <w:rsid w:val="009D4AFE"/>
    <w:rsid w:val="009D5610"/>
    <w:rsid w:val="009D5AE8"/>
    <w:rsid w:val="009D70C2"/>
    <w:rsid w:val="009E00B7"/>
    <w:rsid w:val="009E0435"/>
    <w:rsid w:val="009E0825"/>
    <w:rsid w:val="009E1631"/>
    <w:rsid w:val="009E2584"/>
    <w:rsid w:val="009E29FA"/>
    <w:rsid w:val="009E311A"/>
    <w:rsid w:val="009E38A0"/>
    <w:rsid w:val="009E3B4A"/>
    <w:rsid w:val="009E47C8"/>
    <w:rsid w:val="009E4AC1"/>
    <w:rsid w:val="009E4CD6"/>
    <w:rsid w:val="009E4DFB"/>
    <w:rsid w:val="009E4F63"/>
    <w:rsid w:val="009E535B"/>
    <w:rsid w:val="009E5BA3"/>
    <w:rsid w:val="009E614D"/>
    <w:rsid w:val="009E62DB"/>
    <w:rsid w:val="009E655C"/>
    <w:rsid w:val="009E6802"/>
    <w:rsid w:val="009E6918"/>
    <w:rsid w:val="009E6AC6"/>
    <w:rsid w:val="009E6D39"/>
    <w:rsid w:val="009E6E1E"/>
    <w:rsid w:val="009E7ACF"/>
    <w:rsid w:val="009E7F4E"/>
    <w:rsid w:val="009F1CAF"/>
    <w:rsid w:val="009F1E41"/>
    <w:rsid w:val="009F2168"/>
    <w:rsid w:val="009F34E9"/>
    <w:rsid w:val="009F5157"/>
    <w:rsid w:val="009F5205"/>
    <w:rsid w:val="009F6369"/>
    <w:rsid w:val="009F6BF9"/>
    <w:rsid w:val="009F6E40"/>
    <w:rsid w:val="009F768A"/>
    <w:rsid w:val="00A002D9"/>
    <w:rsid w:val="00A00ADC"/>
    <w:rsid w:val="00A00D48"/>
    <w:rsid w:val="00A01E06"/>
    <w:rsid w:val="00A01EC1"/>
    <w:rsid w:val="00A0336D"/>
    <w:rsid w:val="00A03F5C"/>
    <w:rsid w:val="00A04484"/>
    <w:rsid w:val="00A04692"/>
    <w:rsid w:val="00A04AB6"/>
    <w:rsid w:val="00A04D7D"/>
    <w:rsid w:val="00A04DA4"/>
    <w:rsid w:val="00A05F1B"/>
    <w:rsid w:val="00A06B12"/>
    <w:rsid w:val="00A07005"/>
    <w:rsid w:val="00A07645"/>
    <w:rsid w:val="00A10836"/>
    <w:rsid w:val="00A10CAC"/>
    <w:rsid w:val="00A11E5A"/>
    <w:rsid w:val="00A12A3C"/>
    <w:rsid w:val="00A12C8B"/>
    <w:rsid w:val="00A12E0F"/>
    <w:rsid w:val="00A1346A"/>
    <w:rsid w:val="00A14E27"/>
    <w:rsid w:val="00A1506D"/>
    <w:rsid w:val="00A15731"/>
    <w:rsid w:val="00A15B29"/>
    <w:rsid w:val="00A15E7B"/>
    <w:rsid w:val="00A16524"/>
    <w:rsid w:val="00A175D7"/>
    <w:rsid w:val="00A177B0"/>
    <w:rsid w:val="00A1789E"/>
    <w:rsid w:val="00A17CEB"/>
    <w:rsid w:val="00A20466"/>
    <w:rsid w:val="00A20EFF"/>
    <w:rsid w:val="00A2121B"/>
    <w:rsid w:val="00A21A14"/>
    <w:rsid w:val="00A223E2"/>
    <w:rsid w:val="00A22DD6"/>
    <w:rsid w:val="00A23CAE"/>
    <w:rsid w:val="00A23FCE"/>
    <w:rsid w:val="00A24330"/>
    <w:rsid w:val="00A2435B"/>
    <w:rsid w:val="00A246D4"/>
    <w:rsid w:val="00A24B31"/>
    <w:rsid w:val="00A2600C"/>
    <w:rsid w:val="00A267C5"/>
    <w:rsid w:val="00A269E3"/>
    <w:rsid w:val="00A26CBF"/>
    <w:rsid w:val="00A26D28"/>
    <w:rsid w:val="00A27019"/>
    <w:rsid w:val="00A27B8F"/>
    <w:rsid w:val="00A27C89"/>
    <w:rsid w:val="00A30A44"/>
    <w:rsid w:val="00A31381"/>
    <w:rsid w:val="00A31447"/>
    <w:rsid w:val="00A319FC"/>
    <w:rsid w:val="00A31F13"/>
    <w:rsid w:val="00A3229C"/>
    <w:rsid w:val="00A324A8"/>
    <w:rsid w:val="00A327EE"/>
    <w:rsid w:val="00A33328"/>
    <w:rsid w:val="00A33ADB"/>
    <w:rsid w:val="00A3401F"/>
    <w:rsid w:val="00A3427A"/>
    <w:rsid w:val="00A352EE"/>
    <w:rsid w:val="00A3556B"/>
    <w:rsid w:val="00A3564E"/>
    <w:rsid w:val="00A37D6F"/>
    <w:rsid w:val="00A401E6"/>
    <w:rsid w:val="00A409F3"/>
    <w:rsid w:val="00A40DA4"/>
    <w:rsid w:val="00A411E1"/>
    <w:rsid w:val="00A41BFA"/>
    <w:rsid w:val="00A41D03"/>
    <w:rsid w:val="00A42108"/>
    <w:rsid w:val="00A424EC"/>
    <w:rsid w:val="00A42577"/>
    <w:rsid w:val="00A44AF4"/>
    <w:rsid w:val="00A44C7D"/>
    <w:rsid w:val="00A44F2B"/>
    <w:rsid w:val="00A44F57"/>
    <w:rsid w:val="00A45640"/>
    <w:rsid w:val="00A4652C"/>
    <w:rsid w:val="00A476D0"/>
    <w:rsid w:val="00A47AF1"/>
    <w:rsid w:val="00A47B0A"/>
    <w:rsid w:val="00A47DBA"/>
    <w:rsid w:val="00A47E3F"/>
    <w:rsid w:val="00A5036C"/>
    <w:rsid w:val="00A505EA"/>
    <w:rsid w:val="00A50A5A"/>
    <w:rsid w:val="00A52DA1"/>
    <w:rsid w:val="00A5324D"/>
    <w:rsid w:val="00A53D6D"/>
    <w:rsid w:val="00A53FE7"/>
    <w:rsid w:val="00A54035"/>
    <w:rsid w:val="00A54B34"/>
    <w:rsid w:val="00A54DCC"/>
    <w:rsid w:val="00A55C5C"/>
    <w:rsid w:val="00A55D36"/>
    <w:rsid w:val="00A55D7E"/>
    <w:rsid w:val="00A5636D"/>
    <w:rsid w:val="00A57F44"/>
    <w:rsid w:val="00A57FB3"/>
    <w:rsid w:val="00A60592"/>
    <w:rsid w:val="00A605C4"/>
    <w:rsid w:val="00A60D3C"/>
    <w:rsid w:val="00A60F82"/>
    <w:rsid w:val="00A6114D"/>
    <w:rsid w:val="00A61F4A"/>
    <w:rsid w:val="00A61FFD"/>
    <w:rsid w:val="00A62553"/>
    <w:rsid w:val="00A6283C"/>
    <w:rsid w:val="00A6294A"/>
    <w:rsid w:val="00A657D9"/>
    <w:rsid w:val="00A6610A"/>
    <w:rsid w:val="00A66927"/>
    <w:rsid w:val="00A66D01"/>
    <w:rsid w:val="00A67767"/>
    <w:rsid w:val="00A700F1"/>
    <w:rsid w:val="00A70422"/>
    <w:rsid w:val="00A707EC"/>
    <w:rsid w:val="00A70AB0"/>
    <w:rsid w:val="00A711EA"/>
    <w:rsid w:val="00A7217E"/>
    <w:rsid w:val="00A72AEC"/>
    <w:rsid w:val="00A72EF9"/>
    <w:rsid w:val="00A73436"/>
    <w:rsid w:val="00A73895"/>
    <w:rsid w:val="00A73A0F"/>
    <w:rsid w:val="00A748CB"/>
    <w:rsid w:val="00A74BB0"/>
    <w:rsid w:val="00A74D35"/>
    <w:rsid w:val="00A74EDE"/>
    <w:rsid w:val="00A75353"/>
    <w:rsid w:val="00A76066"/>
    <w:rsid w:val="00A764B0"/>
    <w:rsid w:val="00A76826"/>
    <w:rsid w:val="00A77996"/>
    <w:rsid w:val="00A779BA"/>
    <w:rsid w:val="00A821A7"/>
    <w:rsid w:val="00A832D6"/>
    <w:rsid w:val="00A8361D"/>
    <w:rsid w:val="00A83C55"/>
    <w:rsid w:val="00A83DA6"/>
    <w:rsid w:val="00A83DC7"/>
    <w:rsid w:val="00A85594"/>
    <w:rsid w:val="00A85ACF"/>
    <w:rsid w:val="00A861C2"/>
    <w:rsid w:val="00A87433"/>
    <w:rsid w:val="00A87C05"/>
    <w:rsid w:val="00A90824"/>
    <w:rsid w:val="00A9101D"/>
    <w:rsid w:val="00A9212D"/>
    <w:rsid w:val="00A9408F"/>
    <w:rsid w:val="00A9553D"/>
    <w:rsid w:val="00A95D7C"/>
    <w:rsid w:val="00A96F67"/>
    <w:rsid w:val="00A971ED"/>
    <w:rsid w:val="00A97220"/>
    <w:rsid w:val="00A9735B"/>
    <w:rsid w:val="00AA0427"/>
    <w:rsid w:val="00AA19A3"/>
    <w:rsid w:val="00AA2113"/>
    <w:rsid w:val="00AA2CE7"/>
    <w:rsid w:val="00AA328C"/>
    <w:rsid w:val="00AA3ED2"/>
    <w:rsid w:val="00AA4D72"/>
    <w:rsid w:val="00AA5107"/>
    <w:rsid w:val="00AA57BB"/>
    <w:rsid w:val="00AA5E44"/>
    <w:rsid w:val="00AA6156"/>
    <w:rsid w:val="00AA69DA"/>
    <w:rsid w:val="00AA7314"/>
    <w:rsid w:val="00AA74B6"/>
    <w:rsid w:val="00AA7F33"/>
    <w:rsid w:val="00AB0198"/>
    <w:rsid w:val="00AB04A5"/>
    <w:rsid w:val="00AB0A8B"/>
    <w:rsid w:val="00AB0AEB"/>
    <w:rsid w:val="00AB1736"/>
    <w:rsid w:val="00AB1BAE"/>
    <w:rsid w:val="00AB1BFD"/>
    <w:rsid w:val="00AB1C16"/>
    <w:rsid w:val="00AB1CA7"/>
    <w:rsid w:val="00AB1F70"/>
    <w:rsid w:val="00AB2537"/>
    <w:rsid w:val="00AB2BC4"/>
    <w:rsid w:val="00AB2E96"/>
    <w:rsid w:val="00AB2F12"/>
    <w:rsid w:val="00AB323B"/>
    <w:rsid w:val="00AB371F"/>
    <w:rsid w:val="00AB3D4B"/>
    <w:rsid w:val="00AB4961"/>
    <w:rsid w:val="00AB4A3A"/>
    <w:rsid w:val="00AB5DB1"/>
    <w:rsid w:val="00AB6573"/>
    <w:rsid w:val="00AB6DE7"/>
    <w:rsid w:val="00AB6FE8"/>
    <w:rsid w:val="00AB701E"/>
    <w:rsid w:val="00AB7936"/>
    <w:rsid w:val="00AB7A61"/>
    <w:rsid w:val="00AC050E"/>
    <w:rsid w:val="00AC06C1"/>
    <w:rsid w:val="00AC2DA4"/>
    <w:rsid w:val="00AC36C4"/>
    <w:rsid w:val="00AC38BE"/>
    <w:rsid w:val="00AC51DF"/>
    <w:rsid w:val="00AC5BE4"/>
    <w:rsid w:val="00AC5F69"/>
    <w:rsid w:val="00AC663F"/>
    <w:rsid w:val="00AC67E5"/>
    <w:rsid w:val="00AC7162"/>
    <w:rsid w:val="00AC74BA"/>
    <w:rsid w:val="00AC7678"/>
    <w:rsid w:val="00AC76CF"/>
    <w:rsid w:val="00AC7ED4"/>
    <w:rsid w:val="00AD08D1"/>
    <w:rsid w:val="00AD0E63"/>
    <w:rsid w:val="00AD1C7A"/>
    <w:rsid w:val="00AD26C4"/>
    <w:rsid w:val="00AD2ECE"/>
    <w:rsid w:val="00AD3F0E"/>
    <w:rsid w:val="00AD4B00"/>
    <w:rsid w:val="00AD4FAD"/>
    <w:rsid w:val="00AD5BD3"/>
    <w:rsid w:val="00AD5FB8"/>
    <w:rsid w:val="00AD6520"/>
    <w:rsid w:val="00AD6C6F"/>
    <w:rsid w:val="00AD7043"/>
    <w:rsid w:val="00AD79A4"/>
    <w:rsid w:val="00AD7CE6"/>
    <w:rsid w:val="00AE0523"/>
    <w:rsid w:val="00AE0FD5"/>
    <w:rsid w:val="00AE104E"/>
    <w:rsid w:val="00AE120E"/>
    <w:rsid w:val="00AE1330"/>
    <w:rsid w:val="00AE17F9"/>
    <w:rsid w:val="00AE225D"/>
    <w:rsid w:val="00AE2E3D"/>
    <w:rsid w:val="00AE31B3"/>
    <w:rsid w:val="00AE46DA"/>
    <w:rsid w:val="00AE5734"/>
    <w:rsid w:val="00AE5A48"/>
    <w:rsid w:val="00AE5D35"/>
    <w:rsid w:val="00AE6AD0"/>
    <w:rsid w:val="00AE6E4C"/>
    <w:rsid w:val="00AE72D9"/>
    <w:rsid w:val="00AF0630"/>
    <w:rsid w:val="00AF0CA1"/>
    <w:rsid w:val="00AF175C"/>
    <w:rsid w:val="00AF182D"/>
    <w:rsid w:val="00AF18DB"/>
    <w:rsid w:val="00AF202B"/>
    <w:rsid w:val="00AF23BD"/>
    <w:rsid w:val="00AF2716"/>
    <w:rsid w:val="00AF3369"/>
    <w:rsid w:val="00AF3660"/>
    <w:rsid w:val="00AF4870"/>
    <w:rsid w:val="00AF48AE"/>
    <w:rsid w:val="00AF48C2"/>
    <w:rsid w:val="00AF4CCB"/>
    <w:rsid w:val="00AF6400"/>
    <w:rsid w:val="00AF73F6"/>
    <w:rsid w:val="00AF753B"/>
    <w:rsid w:val="00B00D8F"/>
    <w:rsid w:val="00B012BF"/>
    <w:rsid w:val="00B01C65"/>
    <w:rsid w:val="00B02896"/>
    <w:rsid w:val="00B029C4"/>
    <w:rsid w:val="00B03B61"/>
    <w:rsid w:val="00B04023"/>
    <w:rsid w:val="00B05387"/>
    <w:rsid w:val="00B062D8"/>
    <w:rsid w:val="00B06A12"/>
    <w:rsid w:val="00B06D15"/>
    <w:rsid w:val="00B07AF5"/>
    <w:rsid w:val="00B110E7"/>
    <w:rsid w:val="00B115CA"/>
    <w:rsid w:val="00B11AE2"/>
    <w:rsid w:val="00B131E3"/>
    <w:rsid w:val="00B13525"/>
    <w:rsid w:val="00B141FE"/>
    <w:rsid w:val="00B1423E"/>
    <w:rsid w:val="00B1427D"/>
    <w:rsid w:val="00B17299"/>
    <w:rsid w:val="00B17FC8"/>
    <w:rsid w:val="00B20064"/>
    <w:rsid w:val="00B20444"/>
    <w:rsid w:val="00B20675"/>
    <w:rsid w:val="00B20A3A"/>
    <w:rsid w:val="00B20F30"/>
    <w:rsid w:val="00B223E0"/>
    <w:rsid w:val="00B2303F"/>
    <w:rsid w:val="00B23334"/>
    <w:rsid w:val="00B2395B"/>
    <w:rsid w:val="00B2463C"/>
    <w:rsid w:val="00B2641F"/>
    <w:rsid w:val="00B2651A"/>
    <w:rsid w:val="00B2674E"/>
    <w:rsid w:val="00B26C7D"/>
    <w:rsid w:val="00B26E22"/>
    <w:rsid w:val="00B2732B"/>
    <w:rsid w:val="00B305FD"/>
    <w:rsid w:val="00B307BB"/>
    <w:rsid w:val="00B30D37"/>
    <w:rsid w:val="00B31A9F"/>
    <w:rsid w:val="00B343CA"/>
    <w:rsid w:val="00B34A68"/>
    <w:rsid w:val="00B34B1C"/>
    <w:rsid w:val="00B34C4A"/>
    <w:rsid w:val="00B36B93"/>
    <w:rsid w:val="00B3721E"/>
    <w:rsid w:val="00B378D1"/>
    <w:rsid w:val="00B37926"/>
    <w:rsid w:val="00B37937"/>
    <w:rsid w:val="00B407CD"/>
    <w:rsid w:val="00B40A18"/>
    <w:rsid w:val="00B40D16"/>
    <w:rsid w:val="00B41677"/>
    <w:rsid w:val="00B41DC4"/>
    <w:rsid w:val="00B4208A"/>
    <w:rsid w:val="00B427F5"/>
    <w:rsid w:val="00B42D59"/>
    <w:rsid w:val="00B42E57"/>
    <w:rsid w:val="00B434D4"/>
    <w:rsid w:val="00B441EE"/>
    <w:rsid w:val="00B448CB"/>
    <w:rsid w:val="00B45443"/>
    <w:rsid w:val="00B457AF"/>
    <w:rsid w:val="00B45C2F"/>
    <w:rsid w:val="00B460F9"/>
    <w:rsid w:val="00B46BB3"/>
    <w:rsid w:val="00B47898"/>
    <w:rsid w:val="00B47B04"/>
    <w:rsid w:val="00B47CB7"/>
    <w:rsid w:val="00B47E7E"/>
    <w:rsid w:val="00B50747"/>
    <w:rsid w:val="00B5090D"/>
    <w:rsid w:val="00B50B02"/>
    <w:rsid w:val="00B5143A"/>
    <w:rsid w:val="00B535D7"/>
    <w:rsid w:val="00B53727"/>
    <w:rsid w:val="00B53F9D"/>
    <w:rsid w:val="00B54E02"/>
    <w:rsid w:val="00B55970"/>
    <w:rsid w:val="00B559BB"/>
    <w:rsid w:val="00B56038"/>
    <w:rsid w:val="00B569EE"/>
    <w:rsid w:val="00B571EF"/>
    <w:rsid w:val="00B57A8E"/>
    <w:rsid w:val="00B60249"/>
    <w:rsid w:val="00B60CAC"/>
    <w:rsid w:val="00B61DCD"/>
    <w:rsid w:val="00B628A2"/>
    <w:rsid w:val="00B62B77"/>
    <w:rsid w:val="00B62EF2"/>
    <w:rsid w:val="00B633F5"/>
    <w:rsid w:val="00B63E3C"/>
    <w:rsid w:val="00B63ECD"/>
    <w:rsid w:val="00B64F5B"/>
    <w:rsid w:val="00B650E5"/>
    <w:rsid w:val="00B65C3E"/>
    <w:rsid w:val="00B66964"/>
    <w:rsid w:val="00B67180"/>
    <w:rsid w:val="00B67320"/>
    <w:rsid w:val="00B7123A"/>
    <w:rsid w:val="00B71317"/>
    <w:rsid w:val="00B7148A"/>
    <w:rsid w:val="00B7173F"/>
    <w:rsid w:val="00B71A76"/>
    <w:rsid w:val="00B73388"/>
    <w:rsid w:val="00B734A5"/>
    <w:rsid w:val="00B736D8"/>
    <w:rsid w:val="00B73832"/>
    <w:rsid w:val="00B73C55"/>
    <w:rsid w:val="00B73FC6"/>
    <w:rsid w:val="00B74063"/>
    <w:rsid w:val="00B7425C"/>
    <w:rsid w:val="00B748E5"/>
    <w:rsid w:val="00B75BAE"/>
    <w:rsid w:val="00B760CA"/>
    <w:rsid w:val="00B76906"/>
    <w:rsid w:val="00B76B60"/>
    <w:rsid w:val="00B80AF7"/>
    <w:rsid w:val="00B80CE7"/>
    <w:rsid w:val="00B810D5"/>
    <w:rsid w:val="00B8136E"/>
    <w:rsid w:val="00B818F3"/>
    <w:rsid w:val="00B81D90"/>
    <w:rsid w:val="00B82335"/>
    <w:rsid w:val="00B8245F"/>
    <w:rsid w:val="00B824E2"/>
    <w:rsid w:val="00B8455E"/>
    <w:rsid w:val="00B849B7"/>
    <w:rsid w:val="00B8552F"/>
    <w:rsid w:val="00B86D8F"/>
    <w:rsid w:val="00B8701F"/>
    <w:rsid w:val="00B87578"/>
    <w:rsid w:val="00B878F1"/>
    <w:rsid w:val="00B87BA5"/>
    <w:rsid w:val="00B9051E"/>
    <w:rsid w:val="00B909B6"/>
    <w:rsid w:val="00B90A9C"/>
    <w:rsid w:val="00B90DD5"/>
    <w:rsid w:val="00B912A6"/>
    <w:rsid w:val="00B9180C"/>
    <w:rsid w:val="00B91B6D"/>
    <w:rsid w:val="00B92A45"/>
    <w:rsid w:val="00B92D71"/>
    <w:rsid w:val="00B93D3C"/>
    <w:rsid w:val="00B9434B"/>
    <w:rsid w:val="00B94CF7"/>
    <w:rsid w:val="00B96CBB"/>
    <w:rsid w:val="00BA0165"/>
    <w:rsid w:val="00BA1443"/>
    <w:rsid w:val="00BA1649"/>
    <w:rsid w:val="00BA1BD1"/>
    <w:rsid w:val="00BA2475"/>
    <w:rsid w:val="00BA2B8C"/>
    <w:rsid w:val="00BA3E58"/>
    <w:rsid w:val="00BA3E95"/>
    <w:rsid w:val="00BA48A4"/>
    <w:rsid w:val="00BA48C7"/>
    <w:rsid w:val="00BA5967"/>
    <w:rsid w:val="00BA6BA2"/>
    <w:rsid w:val="00BA6FAB"/>
    <w:rsid w:val="00BA7502"/>
    <w:rsid w:val="00BB0CEE"/>
    <w:rsid w:val="00BB1A0A"/>
    <w:rsid w:val="00BB268F"/>
    <w:rsid w:val="00BB273A"/>
    <w:rsid w:val="00BB2FDF"/>
    <w:rsid w:val="00BB34E0"/>
    <w:rsid w:val="00BB3670"/>
    <w:rsid w:val="00BB3BA6"/>
    <w:rsid w:val="00BB4077"/>
    <w:rsid w:val="00BB4393"/>
    <w:rsid w:val="00BB446A"/>
    <w:rsid w:val="00BB4B82"/>
    <w:rsid w:val="00BB4BA1"/>
    <w:rsid w:val="00BB50D2"/>
    <w:rsid w:val="00BB545E"/>
    <w:rsid w:val="00BB5A9B"/>
    <w:rsid w:val="00BB653D"/>
    <w:rsid w:val="00BB79F0"/>
    <w:rsid w:val="00BB7BF7"/>
    <w:rsid w:val="00BC13C3"/>
    <w:rsid w:val="00BC1586"/>
    <w:rsid w:val="00BC1895"/>
    <w:rsid w:val="00BC1F58"/>
    <w:rsid w:val="00BC315A"/>
    <w:rsid w:val="00BC35E8"/>
    <w:rsid w:val="00BC402E"/>
    <w:rsid w:val="00BC4DE1"/>
    <w:rsid w:val="00BC50D3"/>
    <w:rsid w:val="00BC5E7B"/>
    <w:rsid w:val="00BC6022"/>
    <w:rsid w:val="00BC6930"/>
    <w:rsid w:val="00BC69D2"/>
    <w:rsid w:val="00BC6D69"/>
    <w:rsid w:val="00BC74BD"/>
    <w:rsid w:val="00BC76BE"/>
    <w:rsid w:val="00BD00B6"/>
    <w:rsid w:val="00BD03FC"/>
    <w:rsid w:val="00BD1E3A"/>
    <w:rsid w:val="00BD3646"/>
    <w:rsid w:val="00BD3C5F"/>
    <w:rsid w:val="00BD4451"/>
    <w:rsid w:val="00BD48E3"/>
    <w:rsid w:val="00BD4ADF"/>
    <w:rsid w:val="00BD4C65"/>
    <w:rsid w:val="00BD4FC5"/>
    <w:rsid w:val="00BD50DB"/>
    <w:rsid w:val="00BD5B43"/>
    <w:rsid w:val="00BD5E7E"/>
    <w:rsid w:val="00BD6402"/>
    <w:rsid w:val="00BD6A9A"/>
    <w:rsid w:val="00BD6D91"/>
    <w:rsid w:val="00BD70C2"/>
    <w:rsid w:val="00BD759E"/>
    <w:rsid w:val="00BE0AA5"/>
    <w:rsid w:val="00BE0E2B"/>
    <w:rsid w:val="00BE1FCC"/>
    <w:rsid w:val="00BE27B0"/>
    <w:rsid w:val="00BE287F"/>
    <w:rsid w:val="00BE33BE"/>
    <w:rsid w:val="00BE3638"/>
    <w:rsid w:val="00BE50A6"/>
    <w:rsid w:val="00BE50D6"/>
    <w:rsid w:val="00BE50DB"/>
    <w:rsid w:val="00BE52F9"/>
    <w:rsid w:val="00BE5473"/>
    <w:rsid w:val="00BE5F53"/>
    <w:rsid w:val="00BE7D92"/>
    <w:rsid w:val="00BF11F7"/>
    <w:rsid w:val="00BF167A"/>
    <w:rsid w:val="00BF190B"/>
    <w:rsid w:val="00BF4FFC"/>
    <w:rsid w:val="00BF53BF"/>
    <w:rsid w:val="00BF5B24"/>
    <w:rsid w:val="00BF5EB9"/>
    <w:rsid w:val="00C00028"/>
    <w:rsid w:val="00C00301"/>
    <w:rsid w:val="00C0051F"/>
    <w:rsid w:val="00C0138E"/>
    <w:rsid w:val="00C033A4"/>
    <w:rsid w:val="00C03DB8"/>
    <w:rsid w:val="00C0548A"/>
    <w:rsid w:val="00C05719"/>
    <w:rsid w:val="00C05A47"/>
    <w:rsid w:val="00C07026"/>
    <w:rsid w:val="00C0765A"/>
    <w:rsid w:val="00C079D3"/>
    <w:rsid w:val="00C07BD0"/>
    <w:rsid w:val="00C07E86"/>
    <w:rsid w:val="00C104FC"/>
    <w:rsid w:val="00C10F67"/>
    <w:rsid w:val="00C1149D"/>
    <w:rsid w:val="00C11575"/>
    <w:rsid w:val="00C11946"/>
    <w:rsid w:val="00C1194C"/>
    <w:rsid w:val="00C11DF9"/>
    <w:rsid w:val="00C121F3"/>
    <w:rsid w:val="00C13301"/>
    <w:rsid w:val="00C14C4E"/>
    <w:rsid w:val="00C14F98"/>
    <w:rsid w:val="00C16285"/>
    <w:rsid w:val="00C16A6F"/>
    <w:rsid w:val="00C16D96"/>
    <w:rsid w:val="00C179E3"/>
    <w:rsid w:val="00C2047D"/>
    <w:rsid w:val="00C205C6"/>
    <w:rsid w:val="00C207C5"/>
    <w:rsid w:val="00C20F19"/>
    <w:rsid w:val="00C21863"/>
    <w:rsid w:val="00C227C2"/>
    <w:rsid w:val="00C22CF5"/>
    <w:rsid w:val="00C22E2D"/>
    <w:rsid w:val="00C23032"/>
    <w:rsid w:val="00C23145"/>
    <w:rsid w:val="00C240E5"/>
    <w:rsid w:val="00C24A3B"/>
    <w:rsid w:val="00C2506C"/>
    <w:rsid w:val="00C25256"/>
    <w:rsid w:val="00C261CF"/>
    <w:rsid w:val="00C263B1"/>
    <w:rsid w:val="00C272E4"/>
    <w:rsid w:val="00C279F1"/>
    <w:rsid w:val="00C30076"/>
    <w:rsid w:val="00C31141"/>
    <w:rsid w:val="00C3142F"/>
    <w:rsid w:val="00C31792"/>
    <w:rsid w:val="00C318E2"/>
    <w:rsid w:val="00C319C3"/>
    <w:rsid w:val="00C31A92"/>
    <w:rsid w:val="00C33B00"/>
    <w:rsid w:val="00C34A67"/>
    <w:rsid w:val="00C35C3C"/>
    <w:rsid w:val="00C35E64"/>
    <w:rsid w:val="00C36030"/>
    <w:rsid w:val="00C40066"/>
    <w:rsid w:val="00C40B88"/>
    <w:rsid w:val="00C40CC0"/>
    <w:rsid w:val="00C41271"/>
    <w:rsid w:val="00C42020"/>
    <w:rsid w:val="00C42B23"/>
    <w:rsid w:val="00C42E33"/>
    <w:rsid w:val="00C4378D"/>
    <w:rsid w:val="00C43F9D"/>
    <w:rsid w:val="00C44207"/>
    <w:rsid w:val="00C45375"/>
    <w:rsid w:val="00C46466"/>
    <w:rsid w:val="00C4729B"/>
    <w:rsid w:val="00C50306"/>
    <w:rsid w:val="00C5082E"/>
    <w:rsid w:val="00C5148C"/>
    <w:rsid w:val="00C51733"/>
    <w:rsid w:val="00C53BD1"/>
    <w:rsid w:val="00C549D3"/>
    <w:rsid w:val="00C55414"/>
    <w:rsid w:val="00C562CA"/>
    <w:rsid w:val="00C56841"/>
    <w:rsid w:val="00C56CCF"/>
    <w:rsid w:val="00C56EA7"/>
    <w:rsid w:val="00C57BD6"/>
    <w:rsid w:val="00C6085C"/>
    <w:rsid w:val="00C61188"/>
    <w:rsid w:val="00C61369"/>
    <w:rsid w:val="00C619DE"/>
    <w:rsid w:val="00C61B71"/>
    <w:rsid w:val="00C61B7A"/>
    <w:rsid w:val="00C6217E"/>
    <w:rsid w:val="00C62726"/>
    <w:rsid w:val="00C63028"/>
    <w:rsid w:val="00C63064"/>
    <w:rsid w:val="00C63289"/>
    <w:rsid w:val="00C64993"/>
    <w:rsid w:val="00C64B36"/>
    <w:rsid w:val="00C65588"/>
    <w:rsid w:val="00C658EF"/>
    <w:rsid w:val="00C65B7A"/>
    <w:rsid w:val="00C66DAF"/>
    <w:rsid w:val="00C672F1"/>
    <w:rsid w:val="00C70113"/>
    <w:rsid w:val="00C70146"/>
    <w:rsid w:val="00C70355"/>
    <w:rsid w:val="00C713CE"/>
    <w:rsid w:val="00C715C7"/>
    <w:rsid w:val="00C719C3"/>
    <w:rsid w:val="00C72313"/>
    <w:rsid w:val="00C723A2"/>
    <w:rsid w:val="00C72796"/>
    <w:rsid w:val="00C72C0F"/>
    <w:rsid w:val="00C72D42"/>
    <w:rsid w:val="00C734DD"/>
    <w:rsid w:val="00C74EDA"/>
    <w:rsid w:val="00C75526"/>
    <w:rsid w:val="00C7620D"/>
    <w:rsid w:val="00C765FC"/>
    <w:rsid w:val="00C76718"/>
    <w:rsid w:val="00C767E5"/>
    <w:rsid w:val="00C77018"/>
    <w:rsid w:val="00C77AD5"/>
    <w:rsid w:val="00C805AB"/>
    <w:rsid w:val="00C8064A"/>
    <w:rsid w:val="00C82D1F"/>
    <w:rsid w:val="00C82DBE"/>
    <w:rsid w:val="00C82F8E"/>
    <w:rsid w:val="00C83FEC"/>
    <w:rsid w:val="00C84292"/>
    <w:rsid w:val="00C8429F"/>
    <w:rsid w:val="00C849B2"/>
    <w:rsid w:val="00C84A9B"/>
    <w:rsid w:val="00C85153"/>
    <w:rsid w:val="00C85212"/>
    <w:rsid w:val="00C8532F"/>
    <w:rsid w:val="00C8577B"/>
    <w:rsid w:val="00C85DC1"/>
    <w:rsid w:val="00C865EA"/>
    <w:rsid w:val="00C869C2"/>
    <w:rsid w:val="00C8783A"/>
    <w:rsid w:val="00C90073"/>
    <w:rsid w:val="00C9098A"/>
    <w:rsid w:val="00C90A97"/>
    <w:rsid w:val="00C9146F"/>
    <w:rsid w:val="00C915AA"/>
    <w:rsid w:val="00C917A3"/>
    <w:rsid w:val="00C9185E"/>
    <w:rsid w:val="00C91D2E"/>
    <w:rsid w:val="00C925FF"/>
    <w:rsid w:val="00C928C7"/>
    <w:rsid w:val="00C9348A"/>
    <w:rsid w:val="00C9395B"/>
    <w:rsid w:val="00C949E8"/>
    <w:rsid w:val="00C94CEB"/>
    <w:rsid w:val="00C954F0"/>
    <w:rsid w:val="00C95745"/>
    <w:rsid w:val="00C9574F"/>
    <w:rsid w:val="00C9584B"/>
    <w:rsid w:val="00C95AD5"/>
    <w:rsid w:val="00C97671"/>
    <w:rsid w:val="00C97BD1"/>
    <w:rsid w:val="00CA0C36"/>
    <w:rsid w:val="00CA119D"/>
    <w:rsid w:val="00CA282A"/>
    <w:rsid w:val="00CA2B6D"/>
    <w:rsid w:val="00CA3E2F"/>
    <w:rsid w:val="00CA3E92"/>
    <w:rsid w:val="00CA586F"/>
    <w:rsid w:val="00CA5C52"/>
    <w:rsid w:val="00CA5E17"/>
    <w:rsid w:val="00CA638D"/>
    <w:rsid w:val="00CA63CF"/>
    <w:rsid w:val="00CA68BA"/>
    <w:rsid w:val="00CA7EBF"/>
    <w:rsid w:val="00CB09E6"/>
    <w:rsid w:val="00CB0E5E"/>
    <w:rsid w:val="00CB1232"/>
    <w:rsid w:val="00CB14BB"/>
    <w:rsid w:val="00CB16BA"/>
    <w:rsid w:val="00CB2AE5"/>
    <w:rsid w:val="00CB49E9"/>
    <w:rsid w:val="00CB4A33"/>
    <w:rsid w:val="00CB4F87"/>
    <w:rsid w:val="00CB54E8"/>
    <w:rsid w:val="00CB5EE7"/>
    <w:rsid w:val="00CB66E3"/>
    <w:rsid w:val="00CB6A07"/>
    <w:rsid w:val="00CB70A5"/>
    <w:rsid w:val="00CB7ABE"/>
    <w:rsid w:val="00CB7DFA"/>
    <w:rsid w:val="00CC0C78"/>
    <w:rsid w:val="00CC101F"/>
    <w:rsid w:val="00CC149F"/>
    <w:rsid w:val="00CC1773"/>
    <w:rsid w:val="00CC1A67"/>
    <w:rsid w:val="00CC1E2C"/>
    <w:rsid w:val="00CC200C"/>
    <w:rsid w:val="00CC3EFD"/>
    <w:rsid w:val="00CC4769"/>
    <w:rsid w:val="00CC562D"/>
    <w:rsid w:val="00CC5DD5"/>
    <w:rsid w:val="00CC6F23"/>
    <w:rsid w:val="00CC731C"/>
    <w:rsid w:val="00CD0219"/>
    <w:rsid w:val="00CD0BFA"/>
    <w:rsid w:val="00CD1EF4"/>
    <w:rsid w:val="00CD2C1B"/>
    <w:rsid w:val="00CD2C97"/>
    <w:rsid w:val="00CD2F14"/>
    <w:rsid w:val="00CD31BD"/>
    <w:rsid w:val="00CD3523"/>
    <w:rsid w:val="00CD3E60"/>
    <w:rsid w:val="00CD44E7"/>
    <w:rsid w:val="00CD57F7"/>
    <w:rsid w:val="00CD60B5"/>
    <w:rsid w:val="00CD702B"/>
    <w:rsid w:val="00CE014D"/>
    <w:rsid w:val="00CE0232"/>
    <w:rsid w:val="00CE197E"/>
    <w:rsid w:val="00CE2B38"/>
    <w:rsid w:val="00CE3C23"/>
    <w:rsid w:val="00CE412B"/>
    <w:rsid w:val="00CE46D8"/>
    <w:rsid w:val="00CE49D4"/>
    <w:rsid w:val="00CE4AE7"/>
    <w:rsid w:val="00CE6881"/>
    <w:rsid w:val="00CE6C5F"/>
    <w:rsid w:val="00CE731D"/>
    <w:rsid w:val="00CE73AE"/>
    <w:rsid w:val="00CE7C85"/>
    <w:rsid w:val="00CE7CD9"/>
    <w:rsid w:val="00CF1D97"/>
    <w:rsid w:val="00CF3158"/>
    <w:rsid w:val="00CF4503"/>
    <w:rsid w:val="00CF483F"/>
    <w:rsid w:val="00CF49E2"/>
    <w:rsid w:val="00CF49F6"/>
    <w:rsid w:val="00CF638D"/>
    <w:rsid w:val="00CF69D5"/>
    <w:rsid w:val="00CF7F8B"/>
    <w:rsid w:val="00D006C9"/>
    <w:rsid w:val="00D00BFF"/>
    <w:rsid w:val="00D00E4D"/>
    <w:rsid w:val="00D02FDC"/>
    <w:rsid w:val="00D044FE"/>
    <w:rsid w:val="00D04DC7"/>
    <w:rsid w:val="00D05540"/>
    <w:rsid w:val="00D0624D"/>
    <w:rsid w:val="00D06372"/>
    <w:rsid w:val="00D064B6"/>
    <w:rsid w:val="00D06565"/>
    <w:rsid w:val="00D06867"/>
    <w:rsid w:val="00D069E7"/>
    <w:rsid w:val="00D06D3A"/>
    <w:rsid w:val="00D06D3F"/>
    <w:rsid w:val="00D07882"/>
    <w:rsid w:val="00D079E8"/>
    <w:rsid w:val="00D07A55"/>
    <w:rsid w:val="00D10119"/>
    <w:rsid w:val="00D1060E"/>
    <w:rsid w:val="00D11110"/>
    <w:rsid w:val="00D116A1"/>
    <w:rsid w:val="00D12408"/>
    <w:rsid w:val="00D13BEA"/>
    <w:rsid w:val="00D14723"/>
    <w:rsid w:val="00D14890"/>
    <w:rsid w:val="00D150D1"/>
    <w:rsid w:val="00D15306"/>
    <w:rsid w:val="00D158B8"/>
    <w:rsid w:val="00D1646A"/>
    <w:rsid w:val="00D16927"/>
    <w:rsid w:val="00D16BF5"/>
    <w:rsid w:val="00D175CE"/>
    <w:rsid w:val="00D17FE9"/>
    <w:rsid w:val="00D20C89"/>
    <w:rsid w:val="00D21CE2"/>
    <w:rsid w:val="00D221F2"/>
    <w:rsid w:val="00D2249B"/>
    <w:rsid w:val="00D23F1F"/>
    <w:rsid w:val="00D245DD"/>
    <w:rsid w:val="00D250B1"/>
    <w:rsid w:val="00D26056"/>
    <w:rsid w:val="00D26376"/>
    <w:rsid w:val="00D26540"/>
    <w:rsid w:val="00D266A6"/>
    <w:rsid w:val="00D2696E"/>
    <w:rsid w:val="00D26C6C"/>
    <w:rsid w:val="00D27465"/>
    <w:rsid w:val="00D2776A"/>
    <w:rsid w:val="00D278E6"/>
    <w:rsid w:val="00D27B02"/>
    <w:rsid w:val="00D27D6E"/>
    <w:rsid w:val="00D27FA5"/>
    <w:rsid w:val="00D30249"/>
    <w:rsid w:val="00D303FF"/>
    <w:rsid w:val="00D309E7"/>
    <w:rsid w:val="00D31BBC"/>
    <w:rsid w:val="00D34D79"/>
    <w:rsid w:val="00D358DF"/>
    <w:rsid w:val="00D363E9"/>
    <w:rsid w:val="00D36C1B"/>
    <w:rsid w:val="00D36F0D"/>
    <w:rsid w:val="00D377C4"/>
    <w:rsid w:val="00D40CBE"/>
    <w:rsid w:val="00D4187D"/>
    <w:rsid w:val="00D42DA3"/>
    <w:rsid w:val="00D437D6"/>
    <w:rsid w:val="00D448E3"/>
    <w:rsid w:val="00D4494F"/>
    <w:rsid w:val="00D44AD8"/>
    <w:rsid w:val="00D44ADB"/>
    <w:rsid w:val="00D454FE"/>
    <w:rsid w:val="00D45900"/>
    <w:rsid w:val="00D45D7B"/>
    <w:rsid w:val="00D45F94"/>
    <w:rsid w:val="00D46399"/>
    <w:rsid w:val="00D4792F"/>
    <w:rsid w:val="00D47A83"/>
    <w:rsid w:val="00D510A8"/>
    <w:rsid w:val="00D518D7"/>
    <w:rsid w:val="00D51D54"/>
    <w:rsid w:val="00D5232F"/>
    <w:rsid w:val="00D52455"/>
    <w:rsid w:val="00D530EF"/>
    <w:rsid w:val="00D53100"/>
    <w:rsid w:val="00D54017"/>
    <w:rsid w:val="00D544E7"/>
    <w:rsid w:val="00D5473E"/>
    <w:rsid w:val="00D54B82"/>
    <w:rsid w:val="00D55870"/>
    <w:rsid w:val="00D56866"/>
    <w:rsid w:val="00D56B61"/>
    <w:rsid w:val="00D56C3D"/>
    <w:rsid w:val="00D57685"/>
    <w:rsid w:val="00D57DB7"/>
    <w:rsid w:val="00D6044C"/>
    <w:rsid w:val="00D60556"/>
    <w:rsid w:val="00D60B01"/>
    <w:rsid w:val="00D6171D"/>
    <w:rsid w:val="00D61D02"/>
    <w:rsid w:val="00D6213E"/>
    <w:rsid w:val="00D62485"/>
    <w:rsid w:val="00D62945"/>
    <w:rsid w:val="00D63142"/>
    <w:rsid w:val="00D637BE"/>
    <w:rsid w:val="00D63A56"/>
    <w:rsid w:val="00D6475C"/>
    <w:rsid w:val="00D64B64"/>
    <w:rsid w:val="00D64B9A"/>
    <w:rsid w:val="00D65DF5"/>
    <w:rsid w:val="00D66A05"/>
    <w:rsid w:val="00D670D7"/>
    <w:rsid w:val="00D6761E"/>
    <w:rsid w:val="00D67BED"/>
    <w:rsid w:val="00D67DF0"/>
    <w:rsid w:val="00D70B10"/>
    <w:rsid w:val="00D71B00"/>
    <w:rsid w:val="00D727F5"/>
    <w:rsid w:val="00D72D11"/>
    <w:rsid w:val="00D74887"/>
    <w:rsid w:val="00D74C1F"/>
    <w:rsid w:val="00D74D10"/>
    <w:rsid w:val="00D74FD0"/>
    <w:rsid w:val="00D76CC6"/>
    <w:rsid w:val="00D7759B"/>
    <w:rsid w:val="00D80628"/>
    <w:rsid w:val="00D80FBC"/>
    <w:rsid w:val="00D813D6"/>
    <w:rsid w:val="00D814E3"/>
    <w:rsid w:val="00D81CB9"/>
    <w:rsid w:val="00D836BB"/>
    <w:rsid w:val="00D8551D"/>
    <w:rsid w:val="00D85966"/>
    <w:rsid w:val="00D86B0D"/>
    <w:rsid w:val="00D86CD3"/>
    <w:rsid w:val="00D86DF2"/>
    <w:rsid w:val="00D86F3F"/>
    <w:rsid w:val="00D87F91"/>
    <w:rsid w:val="00D9033C"/>
    <w:rsid w:val="00D916D0"/>
    <w:rsid w:val="00D91961"/>
    <w:rsid w:val="00D92852"/>
    <w:rsid w:val="00D92BC8"/>
    <w:rsid w:val="00D939FC"/>
    <w:rsid w:val="00D93CA0"/>
    <w:rsid w:val="00D93DD4"/>
    <w:rsid w:val="00D95499"/>
    <w:rsid w:val="00D956AC"/>
    <w:rsid w:val="00D95808"/>
    <w:rsid w:val="00D95D9C"/>
    <w:rsid w:val="00D96673"/>
    <w:rsid w:val="00D96A97"/>
    <w:rsid w:val="00D96DE8"/>
    <w:rsid w:val="00D9789D"/>
    <w:rsid w:val="00DA0496"/>
    <w:rsid w:val="00DA1D42"/>
    <w:rsid w:val="00DA24B6"/>
    <w:rsid w:val="00DA2C29"/>
    <w:rsid w:val="00DA2D1C"/>
    <w:rsid w:val="00DA3631"/>
    <w:rsid w:val="00DA3BB9"/>
    <w:rsid w:val="00DA43C4"/>
    <w:rsid w:val="00DA53F3"/>
    <w:rsid w:val="00DA5B89"/>
    <w:rsid w:val="00DA5DB7"/>
    <w:rsid w:val="00DA5F7C"/>
    <w:rsid w:val="00DA6252"/>
    <w:rsid w:val="00DA691A"/>
    <w:rsid w:val="00DB03CA"/>
    <w:rsid w:val="00DB09B5"/>
    <w:rsid w:val="00DB2145"/>
    <w:rsid w:val="00DB21CE"/>
    <w:rsid w:val="00DB25FD"/>
    <w:rsid w:val="00DB2D2A"/>
    <w:rsid w:val="00DB30A2"/>
    <w:rsid w:val="00DB48FD"/>
    <w:rsid w:val="00DB4CD1"/>
    <w:rsid w:val="00DB4E6F"/>
    <w:rsid w:val="00DB4E99"/>
    <w:rsid w:val="00DB536B"/>
    <w:rsid w:val="00DB6AB0"/>
    <w:rsid w:val="00DB708B"/>
    <w:rsid w:val="00DC01A7"/>
    <w:rsid w:val="00DC0DF4"/>
    <w:rsid w:val="00DC1876"/>
    <w:rsid w:val="00DC19C6"/>
    <w:rsid w:val="00DC1D39"/>
    <w:rsid w:val="00DC230A"/>
    <w:rsid w:val="00DC2665"/>
    <w:rsid w:val="00DC3A4B"/>
    <w:rsid w:val="00DC3CEE"/>
    <w:rsid w:val="00DC3E44"/>
    <w:rsid w:val="00DC4D29"/>
    <w:rsid w:val="00DC568C"/>
    <w:rsid w:val="00DC654C"/>
    <w:rsid w:val="00DC6BF4"/>
    <w:rsid w:val="00DD02B3"/>
    <w:rsid w:val="00DD0A5A"/>
    <w:rsid w:val="00DD0D89"/>
    <w:rsid w:val="00DD1282"/>
    <w:rsid w:val="00DD1AD5"/>
    <w:rsid w:val="00DD22EE"/>
    <w:rsid w:val="00DD28E2"/>
    <w:rsid w:val="00DD29F0"/>
    <w:rsid w:val="00DD2B6D"/>
    <w:rsid w:val="00DD3E52"/>
    <w:rsid w:val="00DD3EDA"/>
    <w:rsid w:val="00DD5D20"/>
    <w:rsid w:val="00DD5FC7"/>
    <w:rsid w:val="00DD689F"/>
    <w:rsid w:val="00DD7C96"/>
    <w:rsid w:val="00DD7FE1"/>
    <w:rsid w:val="00DE0073"/>
    <w:rsid w:val="00DE077A"/>
    <w:rsid w:val="00DE0A1A"/>
    <w:rsid w:val="00DE0C8D"/>
    <w:rsid w:val="00DE0EFE"/>
    <w:rsid w:val="00DE11BD"/>
    <w:rsid w:val="00DE1773"/>
    <w:rsid w:val="00DE26F0"/>
    <w:rsid w:val="00DE419C"/>
    <w:rsid w:val="00DE4871"/>
    <w:rsid w:val="00DE4A48"/>
    <w:rsid w:val="00DE6190"/>
    <w:rsid w:val="00DE634B"/>
    <w:rsid w:val="00DE647C"/>
    <w:rsid w:val="00DE683B"/>
    <w:rsid w:val="00DE7177"/>
    <w:rsid w:val="00DF1212"/>
    <w:rsid w:val="00DF1475"/>
    <w:rsid w:val="00DF21B5"/>
    <w:rsid w:val="00DF2643"/>
    <w:rsid w:val="00DF2708"/>
    <w:rsid w:val="00DF2912"/>
    <w:rsid w:val="00DF2BB2"/>
    <w:rsid w:val="00DF2BC5"/>
    <w:rsid w:val="00DF2ECE"/>
    <w:rsid w:val="00DF352A"/>
    <w:rsid w:val="00DF3949"/>
    <w:rsid w:val="00DF3C23"/>
    <w:rsid w:val="00DF4554"/>
    <w:rsid w:val="00DF4861"/>
    <w:rsid w:val="00DF4F05"/>
    <w:rsid w:val="00DF5001"/>
    <w:rsid w:val="00DF50E1"/>
    <w:rsid w:val="00DF50E5"/>
    <w:rsid w:val="00DF5B88"/>
    <w:rsid w:val="00DF605C"/>
    <w:rsid w:val="00DF6CB3"/>
    <w:rsid w:val="00DF74C7"/>
    <w:rsid w:val="00DF79DF"/>
    <w:rsid w:val="00DF7B6F"/>
    <w:rsid w:val="00DF7D10"/>
    <w:rsid w:val="00DF7E0D"/>
    <w:rsid w:val="00DF7FED"/>
    <w:rsid w:val="00E01603"/>
    <w:rsid w:val="00E01E10"/>
    <w:rsid w:val="00E0250F"/>
    <w:rsid w:val="00E026EA"/>
    <w:rsid w:val="00E02898"/>
    <w:rsid w:val="00E0362F"/>
    <w:rsid w:val="00E0405C"/>
    <w:rsid w:val="00E050BB"/>
    <w:rsid w:val="00E05553"/>
    <w:rsid w:val="00E06A9A"/>
    <w:rsid w:val="00E07E35"/>
    <w:rsid w:val="00E07F01"/>
    <w:rsid w:val="00E10D6F"/>
    <w:rsid w:val="00E13389"/>
    <w:rsid w:val="00E1386F"/>
    <w:rsid w:val="00E1391C"/>
    <w:rsid w:val="00E14985"/>
    <w:rsid w:val="00E149D3"/>
    <w:rsid w:val="00E14E49"/>
    <w:rsid w:val="00E1512B"/>
    <w:rsid w:val="00E15DFD"/>
    <w:rsid w:val="00E15EC3"/>
    <w:rsid w:val="00E1698F"/>
    <w:rsid w:val="00E1781D"/>
    <w:rsid w:val="00E21887"/>
    <w:rsid w:val="00E21F72"/>
    <w:rsid w:val="00E229CD"/>
    <w:rsid w:val="00E22D18"/>
    <w:rsid w:val="00E22DCE"/>
    <w:rsid w:val="00E235BD"/>
    <w:rsid w:val="00E236D1"/>
    <w:rsid w:val="00E23AF3"/>
    <w:rsid w:val="00E24886"/>
    <w:rsid w:val="00E25351"/>
    <w:rsid w:val="00E25B90"/>
    <w:rsid w:val="00E25C07"/>
    <w:rsid w:val="00E27146"/>
    <w:rsid w:val="00E2766A"/>
    <w:rsid w:val="00E278C7"/>
    <w:rsid w:val="00E308AE"/>
    <w:rsid w:val="00E31B1B"/>
    <w:rsid w:val="00E32FD9"/>
    <w:rsid w:val="00E3300F"/>
    <w:rsid w:val="00E33761"/>
    <w:rsid w:val="00E33C01"/>
    <w:rsid w:val="00E36B08"/>
    <w:rsid w:val="00E40EAE"/>
    <w:rsid w:val="00E438B1"/>
    <w:rsid w:val="00E43B2C"/>
    <w:rsid w:val="00E43CFD"/>
    <w:rsid w:val="00E44261"/>
    <w:rsid w:val="00E44DB8"/>
    <w:rsid w:val="00E45497"/>
    <w:rsid w:val="00E45B61"/>
    <w:rsid w:val="00E45C3E"/>
    <w:rsid w:val="00E45EA7"/>
    <w:rsid w:val="00E46EB7"/>
    <w:rsid w:val="00E479DB"/>
    <w:rsid w:val="00E47C6C"/>
    <w:rsid w:val="00E508FA"/>
    <w:rsid w:val="00E50E57"/>
    <w:rsid w:val="00E51B44"/>
    <w:rsid w:val="00E524D1"/>
    <w:rsid w:val="00E5354C"/>
    <w:rsid w:val="00E53EC2"/>
    <w:rsid w:val="00E542D4"/>
    <w:rsid w:val="00E54DA8"/>
    <w:rsid w:val="00E5507D"/>
    <w:rsid w:val="00E561FD"/>
    <w:rsid w:val="00E5687D"/>
    <w:rsid w:val="00E568AF"/>
    <w:rsid w:val="00E6044C"/>
    <w:rsid w:val="00E604FE"/>
    <w:rsid w:val="00E60620"/>
    <w:rsid w:val="00E61BAB"/>
    <w:rsid w:val="00E6299D"/>
    <w:rsid w:val="00E64857"/>
    <w:rsid w:val="00E65D58"/>
    <w:rsid w:val="00E6745C"/>
    <w:rsid w:val="00E674A9"/>
    <w:rsid w:val="00E6755D"/>
    <w:rsid w:val="00E675CF"/>
    <w:rsid w:val="00E67CBC"/>
    <w:rsid w:val="00E67E83"/>
    <w:rsid w:val="00E71E0A"/>
    <w:rsid w:val="00E72B9F"/>
    <w:rsid w:val="00E7410E"/>
    <w:rsid w:val="00E741D9"/>
    <w:rsid w:val="00E74552"/>
    <w:rsid w:val="00E746A0"/>
    <w:rsid w:val="00E74FA8"/>
    <w:rsid w:val="00E75BD9"/>
    <w:rsid w:val="00E75F18"/>
    <w:rsid w:val="00E75F62"/>
    <w:rsid w:val="00E76924"/>
    <w:rsid w:val="00E80937"/>
    <w:rsid w:val="00E81295"/>
    <w:rsid w:val="00E81A4A"/>
    <w:rsid w:val="00E81D39"/>
    <w:rsid w:val="00E8258B"/>
    <w:rsid w:val="00E8317A"/>
    <w:rsid w:val="00E83965"/>
    <w:rsid w:val="00E85176"/>
    <w:rsid w:val="00E858F2"/>
    <w:rsid w:val="00E85D28"/>
    <w:rsid w:val="00E85D9F"/>
    <w:rsid w:val="00E8671B"/>
    <w:rsid w:val="00E867FE"/>
    <w:rsid w:val="00E87DBF"/>
    <w:rsid w:val="00E9083D"/>
    <w:rsid w:val="00E90FCE"/>
    <w:rsid w:val="00E911B6"/>
    <w:rsid w:val="00E915E7"/>
    <w:rsid w:val="00E91AD3"/>
    <w:rsid w:val="00E92DC0"/>
    <w:rsid w:val="00E935B1"/>
    <w:rsid w:val="00E93D75"/>
    <w:rsid w:val="00E93E42"/>
    <w:rsid w:val="00E94465"/>
    <w:rsid w:val="00E94D63"/>
    <w:rsid w:val="00E959F6"/>
    <w:rsid w:val="00E95EA9"/>
    <w:rsid w:val="00E967B7"/>
    <w:rsid w:val="00EA0C68"/>
    <w:rsid w:val="00EA0F98"/>
    <w:rsid w:val="00EA1154"/>
    <w:rsid w:val="00EA11EF"/>
    <w:rsid w:val="00EA1A95"/>
    <w:rsid w:val="00EA4416"/>
    <w:rsid w:val="00EA5524"/>
    <w:rsid w:val="00EA5A55"/>
    <w:rsid w:val="00EA6058"/>
    <w:rsid w:val="00EA650B"/>
    <w:rsid w:val="00EA6758"/>
    <w:rsid w:val="00EA6B33"/>
    <w:rsid w:val="00EA70EE"/>
    <w:rsid w:val="00EA7338"/>
    <w:rsid w:val="00EA7389"/>
    <w:rsid w:val="00EB091A"/>
    <w:rsid w:val="00EB0EE9"/>
    <w:rsid w:val="00EB1122"/>
    <w:rsid w:val="00EB1348"/>
    <w:rsid w:val="00EB2580"/>
    <w:rsid w:val="00EB3AAF"/>
    <w:rsid w:val="00EB3E8E"/>
    <w:rsid w:val="00EB4458"/>
    <w:rsid w:val="00EB493F"/>
    <w:rsid w:val="00EB5A97"/>
    <w:rsid w:val="00EB5CFB"/>
    <w:rsid w:val="00EB6235"/>
    <w:rsid w:val="00EB69A2"/>
    <w:rsid w:val="00EB6C16"/>
    <w:rsid w:val="00EB7529"/>
    <w:rsid w:val="00EB79B8"/>
    <w:rsid w:val="00EC04F6"/>
    <w:rsid w:val="00EC05D4"/>
    <w:rsid w:val="00EC1013"/>
    <w:rsid w:val="00EC1730"/>
    <w:rsid w:val="00EC2612"/>
    <w:rsid w:val="00EC2767"/>
    <w:rsid w:val="00EC2A7C"/>
    <w:rsid w:val="00EC2C2D"/>
    <w:rsid w:val="00EC3012"/>
    <w:rsid w:val="00EC3929"/>
    <w:rsid w:val="00EC4E30"/>
    <w:rsid w:val="00EC5924"/>
    <w:rsid w:val="00EC5D85"/>
    <w:rsid w:val="00EC66E6"/>
    <w:rsid w:val="00EC6840"/>
    <w:rsid w:val="00EC6BEF"/>
    <w:rsid w:val="00EC6DE4"/>
    <w:rsid w:val="00EC755A"/>
    <w:rsid w:val="00ED011F"/>
    <w:rsid w:val="00ED03A3"/>
    <w:rsid w:val="00ED09CC"/>
    <w:rsid w:val="00ED1641"/>
    <w:rsid w:val="00ED246F"/>
    <w:rsid w:val="00ED339C"/>
    <w:rsid w:val="00ED53B3"/>
    <w:rsid w:val="00ED655B"/>
    <w:rsid w:val="00ED6722"/>
    <w:rsid w:val="00ED694E"/>
    <w:rsid w:val="00ED6ADC"/>
    <w:rsid w:val="00ED78F2"/>
    <w:rsid w:val="00ED7903"/>
    <w:rsid w:val="00ED7B97"/>
    <w:rsid w:val="00EE0D16"/>
    <w:rsid w:val="00EE0FD4"/>
    <w:rsid w:val="00EE239E"/>
    <w:rsid w:val="00EE23BA"/>
    <w:rsid w:val="00EE2BB6"/>
    <w:rsid w:val="00EE2C83"/>
    <w:rsid w:val="00EE2D58"/>
    <w:rsid w:val="00EE307D"/>
    <w:rsid w:val="00EE3DEE"/>
    <w:rsid w:val="00EE42FC"/>
    <w:rsid w:val="00EE4418"/>
    <w:rsid w:val="00EE444B"/>
    <w:rsid w:val="00EE4A2C"/>
    <w:rsid w:val="00EE4E40"/>
    <w:rsid w:val="00EE50F4"/>
    <w:rsid w:val="00EE5A5B"/>
    <w:rsid w:val="00EE5DA3"/>
    <w:rsid w:val="00EE6060"/>
    <w:rsid w:val="00EE773D"/>
    <w:rsid w:val="00EE77DD"/>
    <w:rsid w:val="00EF02BC"/>
    <w:rsid w:val="00EF02E2"/>
    <w:rsid w:val="00EF0D37"/>
    <w:rsid w:val="00EF169D"/>
    <w:rsid w:val="00EF174F"/>
    <w:rsid w:val="00EF1ACF"/>
    <w:rsid w:val="00EF1B1E"/>
    <w:rsid w:val="00EF1F6E"/>
    <w:rsid w:val="00EF2436"/>
    <w:rsid w:val="00EF3314"/>
    <w:rsid w:val="00EF344A"/>
    <w:rsid w:val="00EF36AF"/>
    <w:rsid w:val="00EF3B9A"/>
    <w:rsid w:val="00EF3E68"/>
    <w:rsid w:val="00EF42A0"/>
    <w:rsid w:val="00EF478B"/>
    <w:rsid w:val="00EF52EE"/>
    <w:rsid w:val="00EF57BD"/>
    <w:rsid w:val="00EF5F34"/>
    <w:rsid w:val="00EF5FE6"/>
    <w:rsid w:val="00EF62B3"/>
    <w:rsid w:val="00EF655B"/>
    <w:rsid w:val="00EF774F"/>
    <w:rsid w:val="00F00740"/>
    <w:rsid w:val="00F01E4F"/>
    <w:rsid w:val="00F02774"/>
    <w:rsid w:val="00F03444"/>
    <w:rsid w:val="00F03B94"/>
    <w:rsid w:val="00F042D6"/>
    <w:rsid w:val="00F04CF1"/>
    <w:rsid w:val="00F059D7"/>
    <w:rsid w:val="00F07719"/>
    <w:rsid w:val="00F0791F"/>
    <w:rsid w:val="00F10054"/>
    <w:rsid w:val="00F10F83"/>
    <w:rsid w:val="00F120E3"/>
    <w:rsid w:val="00F13503"/>
    <w:rsid w:val="00F143B3"/>
    <w:rsid w:val="00F15441"/>
    <w:rsid w:val="00F15B63"/>
    <w:rsid w:val="00F15BC1"/>
    <w:rsid w:val="00F1644D"/>
    <w:rsid w:val="00F174B0"/>
    <w:rsid w:val="00F17A5B"/>
    <w:rsid w:val="00F17D2A"/>
    <w:rsid w:val="00F17EBA"/>
    <w:rsid w:val="00F20022"/>
    <w:rsid w:val="00F2036F"/>
    <w:rsid w:val="00F20D01"/>
    <w:rsid w:val="00F20F4D"/>
    <w:rsid w:val="00F2135A"/>
    <w:rsid w:val="00F22357"/>
    <w:rsid w:val="00F22B9F"/>
    <w:rsid w:val="00F23E27"/>
    <w:rsid w:val="00F24550"/>
    <w:rsid w:val="00F246A9"/>
    <w:rsid w:val="00F24700"/>
    <w:rsid w:val="00F26038"/>
    <w:rsid w:val="00F26902"/>
    <w:rsid w:val="00F26D4B"/>
    <w:rsid w:val="00F27715"/>
    <w:rsid w:val="00F306A4"/>
    <w:rsid w:val="00F30971"/>
    <w:rsid w:val="00F319F3"/>
    <w:rsid w:val="00F32391"/>
    <w:rsid w:val="00F324B6"/>
    <w:rsid w:val="00F326CE"/>
    <w:rsid w:val="00F3324D"/>
    <w:rsid w:val="00F335B2"/>
    <w:rsid w:val="00F33C49"/>
    <w:rsid w:val="00F33D6E"/>
    <w:rsid w:val="00F3450A"/>
    <w:rsid w:val="00F348CD"/>
    <w:rsid w:val="00F349CE"/>
    <w:rsid w:val="00F34A80"/>
    <w:rsid w:val="00F34E1D"/>
    <w:rsid w:val="00F36359"/>
    <w:rsid w:val="00F36486"/>
    <w:rsid w:val="00F36CB8"/>
    <w:rsid w:val="00F40524"/>
    <w:rsid w:val="00F40CAA"/>
    <w:rsid w:val="00F41A9F"/>
    <w:rsid w:val="00F4332C"/>
    <w:rsid w:val="00F44F33"/>
    <w:rsid w:val="00F46729"/>
    <w:rsid w:val="00F47854"/>
    <w:rsid w:val="00F50783"/>
    <w:rsid w:val="00F50CE9"/>
    <w:rsid w:val="00F5101A"/>
    <w:rsid w:val="00F5187A"/>
    <w:rsid w:val="00F51D77"/>
    <w:rsid w:val="00F52751"/>
    <w:rsid w:val="00F53263"/>
    <w:rsid w:val="00F53E03"/>
    <w:rsid w:val="00F53EA2"/>
    <w:rsid w:val="00F5451E"/>
    <w:rsid w:val="00F5481D"/>
    <w:rsid w:val="00F5495A"/>
    <w:rsid w:val="00F54E03"/>
    <w:rsid w:val="00F55816"/>
    <w:rsid w:val="00F55F3E"/>
    <w:rsid w:val="00F571F8"/>
    <w:rsid w:val="00F57429"/>
    <w:rsid w:val="00F5746F"/>
    <w:rsid w:val="00F60481"/>
    <w:rsid w:val="00F616F8"/>
    <w:rsid w:val="00F620B0"/>
    <w:rsid w:val="00F620D1"/>
    <w:rsid w:val="00F6269E"/>
    <w:rsid w:val="00F627AC"/>
    <w:rsid w:val="00F63F73"/>
    <w:rsid w:val="00F640FA"/>
    <w:rsid w:val="00F641F6"/>
    <w:rsid w:val="00F64693"/>
    <w:rsid w:val="00F65751"/>
    <w:rsid w:val="00F669A1"/>
    <w:rsid w:val="00F66A2F"/>
    <w:rsid w:val="00F678E8"/>
    <w:rsid w:val="00F67F05"/>
    <w:rsid w:val="00F7262E"/>
    <w:rsid w:val="00F72754"/>
    <w:rsid w:val="00F729C0"/>
    <w:rsid w:val="00F72A5C"/>
    <w:rsid w:val="00F740A1"/>
    <w:rsid w:val="00F7438C"/>
    <w:rsid w:val="00F74918"/>
    <w:rsid w:val="00F74A2E"/>
    <w:rsid w:val="00F74A91"/>
    <w:rsid w:val="00F75B3C"/>
    <w:rsid w:val="00F76704"/>
    <w:rsid w:val="00F76FAC"/>
    <w:rsid w:val="00F80036"/>
    <w:rsid w:val="00F81291"/>
    <w:rsid w:val="00F813B3"/>
    <w:rsid w:val="00F8166E"/>
    <w:rsid w:val="00F819F2"/>
    <w:rsid w:val="00F82752"/>
    <w:rsid w:val="00F83ACD"/>
    <w:rsid w:val="00F84EE9"/>
    <w:rsid w:val="00F84FC0"/>
    <w:rsid w:val="00F8549E"/>
    <w:rsid w:val="00F85A91"/>
    <w:rsid w:val="00F86826"/>
    <w:rsid w:val="00F869F8"/>
    <w:rsid w:val="00F877A3"/>
    <w:rsid w:val="00F87993"/>
    <w:rsid w:val="00F87F3A"/>
    <w:rsid w:val="00F90225"/>
    <w:rsid w:val="00F90846"/>
    <w:rsid w:val="00F90875"/>
    <w:rsid w:val="00F9112C"/>
    <w:rsid w:val="00F91432"/>
    <w:rsid w:val="00F91B71"/>
    <w:rsid w:val="00F91DB6"/>
    <w:rsid w:val="00F92008"/>
    <w:rsid w:val="00F92F65"/>
    <w:rsid w:val="00F933A9"/>
    <w:rsid w:val="00F9367C"/>
    <w:rsid w:val="00F9385F"/>
    <w:rsid w:val="00F938F4"/>
    <w:rsid w:val="00F93BE7"/>
    <w:rsid w:val="00F93DAA"/>
    <w:rsid w:val="00F9418C"/>
    <w:rsid w:val="00F957A0"/>
    <w:rsid w:val="00F96395"/>
    <w:rsid w:val="00F96D39"/>
    <w:rsid w:val="00F972DF"/>
    <w:rsid w:val="00F97927"/>
    <w:rsid w:val="00F979C2"/>
    <w:rsid w:val="00FA14FC"/>
    <w:rsid w:val="00FA1E75"/>
    <w:rsid w:val="00FA2C08"/>
    <w:rsid w:val="00FA529B"/>
    <w:rsid w:val="00FA6864"/>
    <w:rsid w:val="00FA72CE"/>
    <w:rsid w:val="00FA73F3"/>
    <w:rsid w:val="00FB041E"/>
    <w:rsid w:val="00FB0882"/>
    <w:rsid w:val="00FB11DD"/>
    <w:rsid w:val="00FB2B0E"/>
    <w:rsid w:val="00FB3424"/>
    <w:rsid w:val="00FB35D3"/>
    <w:rsid w:val="00FB3DC3"/>
    <w:rsid w:val="00FB44AB"/>
    <w:rsid w:val="00FB4B2E"/>
    <w:rsid w:val="00FB4C1D"/>
    <w:rsid w:val="00FB5AA6"/>
    <w:rsid w:val="00FB6058"/>
    <w:rsid w:val="00FB676A"/>
    <w:rsid w:val="00FB6ACE"/>
    <w:rsid w:val="00FB6F80"/>
    <w:rsid w:val="00FC0469"/>
    <w:rsid w:val="00FC050E"/>
    <w:rsid w:val="00FC1DA9"/>
    <w:rsid w:val="00FC2F10"/>
    <w:rsid w:val="00FC4553"/>
    <w:rsid w:val="00FC4762"/>
    <w:rsid w:val="00FC5095"/>
    <w:rsid w:val="00FC5E39"/>
    <w:rsid w:val="00FC6162"/>
    <w:rsid w:val="00FC61B5"/>
    <w:rsid w:val="00FC7050"/>
    <w:rsid w:val="00FC7562"/>
    <w:rsid w:val="00FD0853"/>
    <w:rsid w:val="00FD098C"/>
    <w:rsid w:val="00FD0B21"/>
    <w:rsid w:val="00FD1339"/>
    <w:rsid w:val="00FD1A76"/>
    <w:rsid w:val="00FD2651"/>
    <w:rsid w:val="00FD2AC4"/>
    <w:rsid w:val="00FD2C00"/>
    <w:rsid w:val="00FD2D1E"/>
    <w:rsid w:val="00FD34EF"/>
    <w:rsid w:val="00FD3B86"/>
    <w:rsid w:val="00FD40F7"/>
    <w:rsid w:val="00FD4224"/>
    <w:rsid w:val="00FD4E2B"/>
    <w:rsid w:val="00FD5216"/>
    <w:rsid w:val="00FD53A0"/>
    <w:rsid w:val="00FD557D"/>
    <w:rsid w:val="00FD5B63"/>
    <w:rsid w:val="00FD612C"/>
    <w:rsid w:val="00FD6362"/>
    <w:rsid w:val="00FD6898"/>
    <w:rsid w:val="00FD7401"/>
    <w:rsid w:val="00FD78CB"/>
    <w:rsid w:val="00FD79FC"/>
    <w:rsid w:val="00FD7B15"/>
    <w:rsid w:val="00FD7B79"/>
    <w:rsid w:val="00FE01AD"/>
    <w:rsid w:val="00FE026E"/>
    <w:rsid w:val="00FE0D9C"/>
    <w:rsid w:val="00FE1D12"/>
    <w:rsid w:val="00FE295D"/>
    <w:rsid w:val="00FE2E8E"/>
    <w:rsid w:val="00FE4C97"/>
    <w:rsid w:val="00FE4DD2"/>
    <w:rsid w:val="00FE51BD"/>
    <w:rsid w:val="00FE51D8"/>
    <w:rsid w:val="00FE5355"/>
    <w:rsid w:val="00FE5AB5"/>
    <w:rsid w:val="00FE6434"/>
    <w:rsid w:val="00FE66D2"/>
    <w:rsid w:val="00FF00C8"/>
    <w:rsid w:val="00FF0EEE"/>
    <w:rsid w:val="00FF234A"/>
    <w:rsid w:val="00FF335D"/>
    <w:rsid w:val="00FF3859"/>
    <w:rsid w:val="00FF3AA8"/>
    <w:rsid w:val="00FF407F"/>
    <w:rsid w:val="00FF4176"/>
    <w:rsid w:val="00FF42D1"/>
    <w:rsid w:val="00FF4FFB"/>
    <w:rsid w:val="00FF53C3"/>
    <w:rsid w:val="00FF6546"/>
    <w:rsid w:val="00FF65B7"/>
    <w:rsid w:val="00FF75D7"/>
    <w:rsid w:val="3B058EF8"/>
    <w:rsid w:val="55AA503A"/>
  </w:rsids>
  <m:mathPr>
    <m:mathFont m:val="Cambria Math"/>
    <m:brkBin m:val="before"/>
    <m:brkBinSub m:val="--"/>
    <m:smallFrac m:val="0"/>
    <m:dispDef/>
    <m:lMargin m:val="0"/>
    <m:rMargin m:val="0"/>
    <m:defJc m:val="centerGroup"/>
    <m:wrapIndent m:val="1440"/>
    <m:intLim m:val="subSup"/>
    <m:naryLim m:val="undOvr"/>
  </m:mathPr>
  <w:themeFontLang w:val="vi-VN"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477C4E6"/>
  <w15:docId w15:val="{4DFEE94B-06A7-4FDA-9F04-6BD553B7DF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Calibri" w:hAnsi="Times New Roman" w:cs="Times New Roman"/>
        <w:lang w:val="vi-VN" w:eastAsia="vi-V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56132"/>
    <w:pPr>
      <w:suppressAutoHyphens/>
      <w:spacing w:after="200" w:line="276" w:lineRule="auto"/>
    </w:pPr>
    <w:rPr>
      <w:rFonts w:ascii="Calibri" w:hAnsi="Calibri"/>
      <w:sz w:val="22"/>
      <w:szCs w:val="22"/>
      <w:lang w:val="en-US" w:eastAsia="zh-CN"/>
    </w:rPr>
  </w:style>
  <w:style w:type="paragraph" w:styleId="Heading2">
    <w:name w:val="heading 2"/>
    <w:basedOn w:val="Normal"/>
    <w:next w:val="Normal"/>
    <w:link w:val="Heading2Char1"/>
    <w:qFormat/>
    <w:rsid w:val="00C6085C"/>
    <w:pPr>
      <w:keepNext/>
      <w:suppressAutoHyphens w:val="0"/>
      <w:spacing w:before="240" w:after="60" w:line="240" w:lineRule="auto"/>
      <w:outlineLvl w:val="1"/>
    </w:pPr>
    <w:rPr>
      <w:rFonts w:ascii="Arial" w:eastAsia="Times New Roman" w:hAnsi="Arial"/>
      <w:b/>
      <w:bCs/>
      <w:i/>
      <w:i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uiPriority w:val="9"/>
    <w:semiHidden/>
    <w:rsid w:val="00C6085C"/>
    <w:rPr>
      <w:rFonts w:ascii="Cambria" w:eastAsia="Times New Roman" w:hAnsi="Cambria" w:cs="Times New Roman"/>
      <w:b/>
      <w:bCs/>
      <w:color w:val="4F81BD"/>
      <w:sz w:val="26"/>
      <w:szCs w:val="26"/>
      <w:lang w:eastAsia="zh-CN"/>
    </w:rPr>
  </w:style>
  <w:style w:type="character" w:customStyle="1" w:styleId="WW8Num1z3">
    <w:name w:val="WW8Num1z3"/>
    <w:rsid w:val="00C6085C"/>
  </w:style>
  <w:style w:type="character" w:customStyle="1" w:styleId="FootnoteCharacters">
    <w:name w:val="Footnote Characters"/>
    <w:rsid w:val="00C6085C"/>
    <w:rPr>
      <w:vertAlign w:val="superscript"/>
    </w:rPr>
  </w:style>
  <w:style w:type="character" w:styleId="Strong">
    <w:name w:val="Strong"/>
    <w:qFormat/>
    <w:rsid w:val="00C6085C"/>
    <w:rPr>
      <w:b/>
      <w:bCs/>
    </w:rPr>
  </w:style>
  <w:style w:type="character" w:styleId="FootnoteReference">
    <w:name w:val="footnote reference"/>
    <w:uiPriority w:val="99"/>
    <w:rsid w:val="00C6085C"/>
    <w:rPr>
      <w:vertAlign w:val="superscript"/>
    </w:rPr>
  </w:style>
  <w:style w:type="paragraph" w:styleId="FootnoteText">
    <w:name w:val="footnote text"/>
    <w:aliases w:val="Footnote Text Char Char Char Char Char,Footnote Text Char Char Char Char Char Char Ch,Geneva 9,Font: Geneva 9,Boston 10,f Char,f,Footnote Text Char1 Char1,Footnote Text Char Char Char1,Footnote Text Char1 Char Char,fn"/>
    <w:basedOn w:val="Normal"/>
    <w:link w:val="FootnoteTextChar"/>
    <w:uiPriority w:val="99"/>
    <w:rsid w:val="00C6085C"/>
    <w:pPr>
      <w:spacing w:after="0" w:line="240" w:lineRule="auto"/>
    </w:pPr>
    <w:rPr>
      <w:sz w:val="20"/>
      <w:szCs w:val="20"/>
    </w:rPr>
  </w:style>
  <w:style w:type="character" w:customStyle="1" w:styleId="FootnoteTextChar">
    <w:name w:val="Footnote Text Char"/>
    <w:aliases w:val="Footnote Text Char Char Char Char Char Char,Footnote Text Char Char Char Char Char Char Ch Char,Geneva 9 Char,Font: Geneva 9 Char,Boston 10 Char,f Char Char,f Char1,Footnote Text Char1 Char1 Char,Footnote Text Char Char Char1 Char"/>
    <w:link w:val="FootnoteText"/>
    <w:uiPriority w:val="99"/>
    <w:rsid w:val="00C6085C"/>
    <w:rPr>
      <w:rFonts w:ascii="Calibri" w:eastAsia="Calibri" w:hAnsi="Calibri" w:cs="Times New Roman"/>
      <w:sz w:val="20"/>
      <w:szCs w:val="20"/>
      <w:lang w:eastAsia="zh-CN"/>
    </w:rPr>
  </w:style>
  <w:style w:type="paragraph" w:styleId="NormalWeb">
    <w:name w:val="Normal (Web)"/>
    <w:aliases w:val="Обычный (веб)1,Обычный (веб) Знак,Обычный (веб) Знак1,Обычный (веб) Знак Знак,Char Char Char,Char Char,Char Char Char Char Char Char Char Char Char Char Char Char Char Char Char,Char Cha,webb,Normal (Web) Char1,Char8 Char,Char8, webb"/>
    <w:basedOn w:val="Normal"/>
    <w:link w:val="NormalWebChar"/>
    <w:qFormat/>
    <w:rsid w:val="00C6085C"/>
    <w:pPr>
      <w:spacing w:before="280" w:after="280" w:line="240" w:lineRule="auto"/>
    </w:pPr>
    <w:rPr>
      <w:rFonts w:ascii="Times New Roman" w:eastAsia="Times New Roman" w:hAnsi="Times New Roman"/>
      <w:sz w:val="24"/>
      <w:szCs w:val="24"/>
    </w:rPr>
  </w:style>
  <w:style w:type="paragraph" w:styleId="Header">
    <w:name w:val="header"/>
    <w:basedOn w:val="Normal"/>
    <w:link w:val="HeaderChar"/>
    <w:uiPriority w:val="99"/>
    <w:rsid w:val="00C6085C"/>
    <w:pPr>
      <w:tabs>
        <w:tab w:val="center" w:pos="4680"/>
        <w:tab w:val="right" w:pos="9360"/>
      </w:tabs>
    </w:pPr>
    <w:rPr>
      <w:szCs w:val="20"/>
    </w:rPr>
  </w:style>
  <w:style w:type="character" w:customStyle="1" w:styleId="HeaderChar">
    <w:name w:val="Header Char"/>
    <w:link w:val="Header"/>
    <w:uiPriority w:val="99"/>
    <w:rsid w:val="00C6085C"/>
    <w:rPr>
      <w:rFonts w:ascii="Calibri" w:eastAsia="Calibri" w:hAnsi="Calibri" w:cs="Times New Roman"/>
      <w:sz w:val="22"/>
      <w:lang w:eastAsia="zh-CN"/>
    </w:rPr>
  </w:style>
  <w:style w:type="character" w:customStyle="1" w:styleId="normal-h1">
    <w:name w:val="normal-h1"/>
    <w:qFormat/>
    <w:rsid w:val="00C6085C"/>
    <w:rPr>
      <w:rFonts w:ascii="Times New Roman" w:hAnsi="Times New Roman" w:cs="Times New Roman" w:hint="default"/>
      <w:sz w:val="28"/>
      <w:szCs w:val="28"/>
    </w:rPr>
  </w:style>
  <w:style w:type="paragraph" w:customStyle="1" w:styleId="n-dieund-p">
    <w:name w:val="n-dieund-p"/>
    <w:basedOn w:val="Normal"/>
    <w:rsid w:val="00C6085C"/>
    <w:pPr>
      <w:suppressAutoHyphens w:val="0"/>
      <w:spacing w:after="0" w:line="240" w:lineRule="auto"/>
      <w:jc w:val="both"/>
    </w:pPr>
    <w:rPr>
      <w:rFonts w:ascii="Times New Roman" w:eastAsia="Times New Roman" w:hAnsi="Times New Roman"/>
      <w:sz w:val="20"/>
      <w:szCs w:val="20"/>
      <w:lang w:eastAsia="en-US"/>
    </w:rPr>
  </w:style>
  <w:style w:type="paragraph" w:customStyle="1" w:styleId="normal-p-p">
    <w:name w:val="normal-p-p"/>
    <w:basedOn w:val="Normal"/>
    <w:rsid w:val="00C6085C"/>
    <w:pPr>
      <w:suppressAutoHyphens w:val="0"/>
      <w:overflowPunct w:val="0"/>
      <w:spacing w:after="0" w:line="240" w:lineRule="auto"/>
      <w:jc w:val="both"/>
      <w:textAlignment w:val="baseline"/>
    </w:pPr>
    <w:rPr>
      <w:rFonts w:ascii="Times New Roman" w:eastAsia="Times New Roman" w:hAnsi="Times New Roman"/>
      <w:sz w:val="20"/>
      <w:szCs w:val="20"/>
      <w:lang w:eastAsia="en-US"/>
    </w:rPr>
  </w:style>
  <w:style w:type="character" w:customStyle="1" w:styleId="heading1-h1">
    <w:name w:val="heading1-h1"/>
    <w:rsid w:val="00C6085C"/>
    <w:rPr>
      <w:rFonts w:ascii=".VnTimeH" w:hAnsi=".VnTimeH" w:hint="default"/>
      <w:b/>
      <w:bCs/>
      <w:sz w:val="24"/>
      <w:szCs w:val="24"/>
    </w:rPr>
  </w:style>
  <w:style w:type="character" w:customStyle="1" w:styleId="Heading2Char1">
    <w:name w:val="Heading 2 Char1"/>
    <w:link w:val="Heading2"/>
    <w:rsid w:val="00C6085C"/>
    <w:rPr>
      <w:rFonts w:ascii="Arial" w:eastAsia="Times New Roman" w:hAnsi="Arial" w:cs="Times New Roman"/>
      <w:b/>
      <w:bCs/>
      <w:i/>
      <w:iCs/>
      <w:sz w:val="20"/>
      <w:szCs w:val="20"/>
    </w:rPr>
  </w:style>
  <w:style w:type="paragraph" w:customStyle="1" w:styleId="normal-p">
    <w:name w:val="normal-p"/>
    <w:basedOn w:val="Normal"/>
    <w:rsid w:val="00C6085C"/>
    <w:pPr>
      <w:suppressAutoHyphens w:val="0"/>
      <w:spacing w:after="0" w:line="240" w:lineRule="auto"/>
    </w:pPr>
    <w:rPr>
      <w:rFonts w:ascii="Times New Roman" w:eastAsia="Times New Roman" w:hAnsi="Times New Roman"/>
      <w:sz w:val="20"/>
      <w:szCs w:val="20"/>
      <w:lang w:eastAsia="en-US"/>
    </w:rPr>
  </w:style>
  <w:style w:type="character" w:customStyle="1" w:styleId="n-dieund-h1">
    <w:name w:val="n-dieund-h1"/>
    <w:rsid w:val="00C6085C"/>
    <w:rPr>
      <w:rFonts w:ascii=".VnTime" w:hAnsi=".VnTime" w:hint="default"/>
      <w:sz w:val="28"/>
      <w:szCs w:val="28"/>
    </w:rPr>
  </w:style>
  <w:style w:type="character" w:styleId="PageNumber">
    <w:name w:val="page number"/>
    <w:rsid w:val="00C6085C"/>
  </w:style>
  <w:style w:type="paragraph" w:styleId="Footer">
    <w:name w:val="footer"/>
    <w:basedOn w:val="Normal"/>
    <w:link w:val="FooterChar"/>
    <w:uiPriority w:val="99"/>
    <w:unhideWhenUsed/>
    <w:rsid w:val="00C6085C"/>
    <w:pPr>
      <w:tabs>
        <w:tab w:val="center" w:pos="4680"/>
        <w:tab w:val="right" w:pos="9360"/>
      </w:tabs>
      <w:spacing w:after="0" w:line="240" w:lineRule="auto"/>
    </w:pPr>
    <w:rPr>
      <w:szCs w:val="20"/>
    </w:rPr>
  </w:style>
  <w:style w:type="character" w:customStyle="1" w:styleId="FooterChar">
    <w:name w:val="Footer Char"/>
    <w:link w:val="Footer"/>
    <w:uiPriority w:val="99"/>
    <w:rsid w:val="00C6085C"/>
    <w:rPr>
      <w:rFonts w:ascii="Calibri" w:eastAsia="Calibri" w:hAnsi="Calibri" w:cs="Times New Roman"/>
      <w:sz w:val="22"/>
      <w:lang w:eastAsia="zh-CN"/>
    </w:rPr>
  </w:style>
  <w:style w:type="character" w:customStyle="1" w:styleId="normal-p-h1">
    <w:name w:val="normal-p-h1"/>
    <w:rsid w:val="00C6085C"/>
    <w:rPr>
      <w:rFonts w:ascii="Times New Roman" w:hAnsi="Times New Roman" w:cs="Times New Roman" w:hint="default"/>
      <w:sz w:val="20"/>
      <w:szCs w:val="20"/>
    </w:rPr>
  </w:style>
  <w:style w:type="paragraph" w:customStyle="1" w:styleId="dieu">
    <w:name w:val="dieu"/>
    <w:basedOn w:val="Normal"/>
    <w:link w:val="dieuChar"/>
    <w:autoRedefine/>
    <w:rsid w:val="00C6085C"/>
    <w:pPr>
      <w:suppressAutoHyphens w:val="0"/>
      <w:spacing w:after="120" w:line="240" w:lineRule="auto"/>
      <w:ind w:firstLine="720"/>
    </w:pPr>
    <w:rPr>
      <w:rFonts w:ascii="Times New Roman" w:eastAsia="Times New Roman" w:hAnsi="Times New Roman"/>
      <w:b/>
      <w:color w:val="0000FF"/>
      <w:spacing w:val="24"/>
      <w:sz w:val="26"/>
      <w:szCs w:val="26"/>
    </w:rPr>
  </w:style>
  <w:style w:type="character" w:customStyle="1" w:styleId="dieuChar">
    <w:name w:val="dieu Char"/>
    <w:link w:val="dieu"/>
    <w:rsid w:val="00C6085C"/>
    <w:rPr>
      <w:rFonts w:eastAsia="Times New Roman" w:cs="Times New Roman"/>
      <w:b/>
      <w:color w:val="0000FF"/>
      <w:spacing w:val="24"/>
      <w:sz w:val="26"/>
      <w:szCs w:val="26"/>
    </w:rPr>
  </w:style>
  <w:style w:type="paragraph" w:styleId="Title">
    <w:name w:val="Title"/>
    <w:aliases w:val="Title Unauto"/>
    <w:basedOn w:val="Normal"/>
    <w:link w:val="TitleChar"/>
    <w:qFormat/>
    <w:rsid w:val="00C6085C"/>
    <w:pPr>
      <w:suppressAutoHyphens w:val="0"/>
      <w:autoSpaceDE w:val="0"/>
      <w:autoSpaceDN w:val="0"/>
      <w:adjustRightInd w:val="0"/>
      <w:spacing w:before="120" w:after="320" w:line="240" w:lineRule="auto"/>
      <w:jc w:val="center"/>
    </w:pPr>
    <w:rPr>
      <w:rFonts w:ascii=".VnTimeH" w:eastAsia="MS Mincho" w:hAnsi=".VnTimeH"/>
      <w:b/>
      <w:bCs/>
      <w:sz w:val="32"/>
      <w:szCs w:val="32"/>
    </w:rPr>
  </w:style>
  <w:style w:type="character" w:customStyle="1" w:styleId="TitleChar">
    <w:name w:val="Title Char"/>
    <w:aliases w:val="Title Unauto Char"/>
    <w:link w:val="Title"/>
    <w:rsid w:val="00C6085C"/>
    <w:rPr>
      <w:rFonts w:ascii=".VnTimeH" w:eastAsia="MS Mincho" w:hAnsi=".VnTimeH" w:cs="Times New Roman"/>
      <w:b/>
      <w:bCs/>
      <w:sz w:val="32"/>
      <w:szCs w:val="32"/>
    </w:rPr>
  </w:style>
  <w:style w:type="paragraph" w:styleId="BalloonText">
    <w:name w:val="Balloon Text"/>
    <w:basedOn w:val="Normal"/>
    <w:link w:val="BalloonTextChar"/>
    <w:uiPriority w:val="99"/>
    <w:semiHidden/>
    <w:unhideWhenUsed/>
    <w:rsid w:val="00C6085C"/>
    <w:pPr>
      <w:spacing w:after="0" w:line="240" w:lineRule="auto"/>
    </w:pPr>
    <w:rPr>
      <w:rFonts w:ascii="Tahoma" w:hAnsi="Tahoma"/>
      <w:sz w:val="16"/>
      <w:szCs w:val="16"/>
    </w:rPr>
  </w:style>
  <w:style w:type="character" w:customStyle="1" w:styleId="BalloonTextChar">
    <w:name w:val="Balloon Text Char"/>
    <w:link w:val="BalloonText"/>
    <w:uiPriority w:val="99"/>
    <w:semiHidden/>
    <w:rsid w:val="00C6085C"/>
    <w:rPr>
      <w:rFonts w:ascii="Tahoma" w:eastAsia="Calibri" w:hAnsi="Tahoma" w:cs="Tahoma"/>
      <w:sz w:val="16"/>
      <w:szCs w:val="16"/>
      <w:lang w:eastAsia="zh-CN"/>
    </w:rPr>
  </w:style>
  <w:style w:type="paragraph" w:styleId="ListParagraph">
    <w:name w:val="List Paragraph"/>
    <w:aliases w:val="Bullet,bl,Bullet L1,bl1,Colorful List - Accent 11"/>
    <w:basedOn w:val="Normal"/>
    <w:link w:val="ListParagraphChar"/>
    <w:uiPriority w:val="34"/>
    <w:qFormat/>
    <w:rsid w:val="006F3061"/>
    <w:pPr>
      <w:ind w:left="720"/>
      <w:contextualSpacing/>
    </w:pPr>
  </w:style>
  <w:style w:type="character" w:styleId="CommentReference">
    <w:name w:val="annotation reference"/>
    <w:uiPriority w:val="99"/>
    <w:semiHidden/>
    <w:unhideWhenUsed/>
    <w:rsid w:val="00853D94"/>
    <w:rPr>
      <w:sz w:val="16"/>
      <w:szCs w:val="16"/>
    </w:rPr>
  </w:style>
  <w:style w:type="paragraph" w:styleId="CommentText">
    <w:name w:val="annotation text"/>
    <w:basedOn w:val="Normal"/>
    <w:link w:val="CommentTextChar"/>
    <w:uiPriority w:val="99"/>
    <w:unhideWhenUsed/>
    <w:qFormat/>
    <w:rsid w:val="00853D94"/>
    <w:rPr>
      <w:sz w:val="20"/>
      <w:szCs w:val="20"/>
    </w:rPr>
  </w:style>
  <w:style w:type="character" w:customStyle="1" w:styleId="CommentTextChar">
    <w:name w:val="Comment Text Char"/>
    <w:link w:val="CommentText"/>
    <w:uiPriority w:val="99"/>
    <w:qFormat/>
    <w:rsid w:val="00853D94"/>
    <w:rPr>
      <w:rFonts w:ascii="Calibri" w:hAnsi="Calibri"/>
      <w:lang w:eastAsia="zh-CN"/>
    </w:rPr>
  </w:style>
  <w:style w:type="paragraph" w:styleId="CommentSubject">
    <w:name w:val="annotation subject"/>
    <w:basedOn w:val="CommentText"/>
    <w:next w:val="CommentText"/>
    <w:link w:val="CommentSubjectChar"/>
    <w:uiPriority w:val="99"/>
    <w:semiHidden/>
    <w:unhideWhenUsed/>
    <w:rsid w:val="00853D94"/>
    <w:rPr>
      <w:b/>
      <w:bCs/>
    </w:rPr>
  </w:style>
  <w:style w:type="character" w:customStyle="1" w:styleId="CommentSubjectChar">
    <w:name w:val="Comment Subject Char"/>
    <w:link w:val="CommentSubject"/>
    <w:uiPriority w:val="99"/>
    <w:semiHidden/>
    <w:rsid w:val="00853D94"/>
    <w:rPr>
      <w:rFonts w:ascii="Calibri" w:hAnsi="Calibri"/>
      <w:b/>
      <w:bCs/>
      <w:lang w:eastAsia="zh-CN"/>
    </w:rPr>
  </w:style>
  <w:style w:type="paragraph" w:styleId="Revision">
    <w:name w:val="Revision"/>
    <w:hidden/>
    <w:uiPriority w:val="99"/>
    <w:semiHidden/>
    <w:rsid w:val="00853D94"/>
    <w:rPr>
      <w:rFonts w:ascii="Calibri" w:hAnsi="Calibri"/>
      <w:sz w:val="22"/>
      <w:szCs w:val="22"/>
      <w:lang w:val="en-US" w:eastAsia="zh-CN"/>
    </w:rPr>
  </w:style>
  <w:style w:type="paragraph" w:styleId="BodyText">
    <w:name w:val="Body Text"/>
    <w:basedOn w:val="Normal"/>
    <w:link w:val="BodyTextChar"/>
    <w:rsid w:val="008D7963"/>
    <w:pPr>
      <w:suppressAutoHyphens w:val="0"/>
      <w:spacing w:after="0" w:line="360" w:lineRule="exact"/>
      <w:jc w:val="both"/>
    </w:pPr>
    <w:rPr>
      <w:rFonts w:ascii="Times New Roman" w:eastAsia="Times New Roman" w:hAnsi="Times New Roman"/>
      <w:bCs/>
      <w:sz w:val="28"/>
      <w:szCs w:val="28"/>
    </w:rPr>
  </w:style>
  <w:style w:type="character" w:customStyle="1" w:styleId="BodyTextChar">
    <w:name w:val="Body Text Char"/>
    <w:link w:val="BodyText"/>
    <w:rsid w:val="008D7963"/>
    <w:rPr>
      <w:rFonts w:eastAsia="Times New Roman"/>
      <w:bCs/>
      <w:sz w:val="28"/>
      <w:szCs w:val="28"/>
    </w:rPr>
  </w:style>
  <w:style w:type="table" w:styleId="TableGrid">
    <w:name w:val="Table Grid"/>
    <w:basedOn w:val="TableNormal"/>
    <w:uiPriority w:val="59"/>
    <w:rsid w:val="00847C2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NormalWebChar">
    <w:name w:val="Normal (Web) Char"/>
    <w:aliases w:val="Обычный (веб)1 Char,Обычный (веб) Знак Char,Обычный (веб) Знак1 Char,Обычный (веб) Знак Знак Char,Char Char Char Char,Char Char Char1,Char Char Char Char Char Char Char Char Char Char Char Char Char Char Char Char,Char Cha Char"/>
    <w:link w:val="NormalWeb"/>
    <w:qFormat/>
    <w:locked/>
    <w:rsid w:val="007A69F9"/>
    <w:rPr>
      <w:rFonts w:eastAsia="Times New Roman"/>
      <w:sz w:val="24"/>
      <w:szCs w:val="24"/>
      <w:lang w:val="en-US" w:eastAsia="zh-CN"/>
    </w:rPr>
  </w:style>
  <w:style w:type="character" w:customStyle="1" w:styleId="Vnbnnidung">
    <w:name w:val="Văn bản nội dung_"/>
    <w:link w:val="Vnbnnidung0"/>
    <w:uiPriority w:val="99"/>
    <w:rsid w:val="00F46729"/>
    <w:rPr>
      <w:sz w:val="26"/>
      <w:szCs w:val="26"/>
    </w:rPr>
  </w:style>
  <w:style w:type="paragraph" w:customStyle="1" w:styleId="Vnbnnidung0">
    <w:name w:val="Văn bản nội dung"/>
    <w:basedOn w:val="Normal"/>
    <w:link w:val="Vnbnnidung"/>
    <w:uiPriority w:val="99"/>
    <w:rsid w:val="00F46729"/>
    <w:pPr>
      <w:widowControl w:val="0"/>
      <w:suppressAutoHyphens w:val="0"/>
      <w:spacing w:after="100"/>
      <w:ind w:firstLine="400"/>
    </w:pPr>
    <w:rPr>
      <w:rFonts w:ascii="Times New Roman" w:hAnsi="Times New Roman"/>
      <w:sz w:val="26"/>
      <w:szCs w:val="26"/>
      <w:lang w:val="vi-VN" w:eastAsia="vi-VN"/>
    </w:rPr>
  </w:style>
  <w:style w:type="character" w:customStyle="1" w:styleId="ListParagraphChar">
    <w:name w:val="List Paragraph Char"/>
    <w:aliases w:val="Bullet Char,bl Char,Bullet L1 Char,bl1 Char,Colorful List - Accent 11 Char"/>
    <w:link w:val="ListParagraph"/>
    <w:uiPriority w:val="34"/>
    <w:qFormat/>
    <w:locked/>
    <w:rsid w:val="008A6F8E"/>
    <w:rPr>
      <w:rFonts w:ascii="Calibri" w:hAnsi="Calibri"/>
      <w:sz w:val="22"/>
      <w:szCs w:val="22"/>
      <w:lang w:val="en-US" w:eastAsia="zh-CN"/>
    </w:rPr>
  </w:style>
  <w:style w:type="character" w:styleId="Hyperlink">
    <w:name w:val="Hyperlink"/>
    <w:basedOn w:val="DefaultParagraphFont"/>
    <w:uiPriority w:val="99"/>
    <w:semiHidden/>
    <w:unhideWhenUsed/>
    <w:rsid w:val="00BD5B43"/>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1631644">
      <w:bodyDiv w:val="1"/>
      <w:marLeft w:val="0"/>
      <w:marRight w:val="0"/>
      <w:marTop w:val="0"/>
      <w:marBottom w:val="0"/>
      <w:divBdr>
        <w:top w:val="none" w:sz="0" w:space="0" w:color="auto"/>
        <w:left w:val="none" w:sz="0" w:space="0" w:color="auto"/>
        <w:bottom w:val="none" w:sz="0" w:space="0" w:color="auto"/>
        <w:right w:val="none" w:sz="0" w:space="0" w:color="auto"/>
      </w:divBdr>
    </w:div>
    <w:div w:id="205413489">
      <w:bodyDiv w:val="1"/>
      <w:marLeft w:val="0"/>
      <w:marRight w:val="0"/>
      <w:marTop w:val="0"/>
      <w:marBottom w:val="0"/>
      <w:divBdr>
        <w:top w:val="none" w:sz="0" w:space="0" w:color="auto"/>
        <w:left w:val="none" w:sz="0" w:space="0" w:color="auto"/>
        <w:bottom w:val="none" w:sz="0" w:space="0" w:color="auto"/>
        <w:right w:val="none" w:sz="0" w:space="0" w:color="auto"/>
      </w:divBdr>
    </w:div>
    <w:div w:id="590311174">
      <w:bodyDiv w:val="1"/>
      <w:marLeft w:val="0"/>
      <w:marRight w:val="0"/>
      <w:marTop w:val="0"/>
      <w:marBottom w:val="0"/>
      <w:divBdr>
        <w:top w:val="none" w:sz="0" w:space="0" w:color="auto"/>
        <w:left w:val="none" w:sz="0" w:space="0" w:color="auto"/>
        <w:bottom w:val="none" w:sz="0" w:space="0" w:color="auto"/>
        <w:right w:val="none" w:sz="0" w:space="0" w:color="auto"/>
      </w:divBdr>
    </w:div>
    <w:div w:id="751660752">
      <w:bodyDiv w:val="1"/>
      <w:marLeft w:val="0"/>
      <w:marRight w:val="0"/>
      <w:marTop w:val="0"/>
      <w:marBottom w:val="0"/>
      <w:divBdr>
        <w:top w:val="none" w:sz="0" w:space="0" w:color="auto"/>
        <w:left w:val="none" w:sz="0" w:space="0" w:color="auto"/>
        <w:bottom w:val="none" w:sz="0" w:space="0" w:color="auto"/>
        <w:right w:val="none" w:sz="0" w:space="0" w:color="auto"/>
      </w:divBdr>
    </w:div>
    <w:div w:id="997154653">
      <w:bodyDiv w:val="1"/>
      <w:marLeft w:val="0"/>
      <w:marRight w:val="0"/>
      <w:marTop w:val="0"/>
      <w:marBottom w:val="0"/>
      <w:divBdr>
        <w:top w:val="none" w:sz="0" w:space="0" w:color="auto"/>
        <w:left w:val="none" w:sz="0" w:space="0" w:color="auto"/>
        <w:bottom w:val="none" w:sz="0" w:space="0" w:color="auto"/>
        <w:right w:val="none" w:sz="0" w:space="0" w:color="auto"/>
      </w:divBdr>
    </w:div>
    <w:div w:id="1009213358">
      <w:bodyDiv w:val="1"/>
      <w:marLeft w:val="0"/>
      <w:marRight w:val="0"/>
      <w:marTop w:val="0"/>
      <w:marBottom w:val="0"/>
      <w:divBdr>
        <w:top w:val="none" w:sz="0" w:space="0" w:color="auto"/>
        <w:left w:val="none" w:sz="0" w:space="0" w:color="auto"/>
        <w:bottom w:val="none" w:sz="0" w:space="0" w:color="auto"/>
        <w:right w:val="none" w:sz="0" w:space="0" w:color="auto"/>
      </w:divBdr>
    </w:div>
    <w:div w:id="1016889310">
      <w:bodyDiv w:val="1"/>
      <w:marLeft w:val="0"/>
      <w:marRight w:val="0"/>
      <w:marTop w:val="0"/>
      <w:marBottom w:val="0"/>
      <w:divBdr>
        <w:top w:val="none" w:sz="0" w:space="0" w:color="auto"/>
        <w:left w:val="none" w:sz="0" w:space="0" w:color="auto"/>
        <w:bottom w:val="none" w:sz="0" w:space="0" w:color="auto"/>
        <w:right w:val="none" w:sz="0" w:space="0" w:color="auto"/>
      </w:divBdr>
    </w:div>
    <w:div w:id="1029182434">
      <w:bodyDiv w:val="1"/>
      <w:marLeft w:val="0"/>
      <w:marRight w:val="0"/>
      <w:marTop w:val="0"/>
      <w:marBottom w:val="0"/>
      <w:divBdr>
        <w:top w:val="none" w:sz="0" w:space="0" w:color="auto"/>
        <w:left w:val="none" w:sz="0" w:space="0" w:color="auto"/>
        <w:bottom w:val="none" w:sz="0" w:space="0" w:color="auto"/>
        <w:right w:val="none" w:sz="0" w:space="0" w:color="auto"/>
      </w:divBdr>
    </w:div>
    <w:div w:id="1110122551">
      <w:bodyDiv w:val="1"/>
      <w:marLeft w:val="0"/>
      <w:marRight w:val="0"/>
      <w:marTop w:val="0"/>
      <w:marBottom w:val="0"/>
      <w:divBdr>
        <w:top w:val="none" w:sz="0" w:space="0" w:color="auto"/>
        <w:left w:val="none" w:sz="0" w:space="0" w:color="auto"/>
        <w:bottom w:val="none" w:sz="0" w:space="0" w:color="auto"/>
        <w:right w:val="none" w:sz="0" w:space="0" w:color="auto"/>
      </w:divBdr>
    </w:div>
    <w:div w:id="1395621401">
      <w:bodyDiv w:val="1"/>
      <w:marLeft w:val="0"/>
      <w:marRight w:val="0"/>
      <w:marTop w:val="0"/>
      <w:marBottom w:val="0"/>
      <w:divBdr>
        <w:top w:val="none" w:sz="0" w:space="0" w:color="auto"/>
        <w:left w:val="none" w:sz="0" w:space="0" w:color="auto"/>
        <w:bottom w:val="none" w:sz="0" w:space="0" w:color="auto"/>
        <w:right w:val="none" w:sz="0" w:space="0" w:color="auto"/>
      </w:divBdr>
    </w:div>
    <w:div w:id="1473401827">
      <w:bodyDiv w:val="1"/>
      <w:marLeft w:val="0"/>
      <w:marRight w:val="0"/>
      <w:marTop w:val="0"/>
      <w:marBottom w:val="0"/>
      <w:divBdr>
        <w:top w:val="none" w:sz="0" w:space="0" w:color="auto"/>
        <w:left w:val="none" w:sz="0" w:space="0" w:color="auto"/>
        <w:bottom w:val="none" w:sz="0" w:space="0" w:color="auto"/>
        <w:right w:val="none" w:sz="0" w:space="0" w:color="auto"/>
      </w:divBdr>
    </w:div>
    <w:div w:id="1552040241">
      <w:bodyDiv w:val="1"/>
      <w:marLeft w:val="0"/>
      <w:marRight w:val="0"/>
      <w:marTop w:val="0"/>
      <w:marBottom w:val="0"/>
      <w:divBdr>
        <w:top w:val="none" w:sz="0" w:space="0" w:color="auto"/>
        <w:left w:val="none" w:sz="0" w:space="0" w:color="auto"/>
        <w:bottom w:val="none" w:sz="0" w:space="0" w:color="auto"/>
        <w:right w:val="none" w:sz="0" w:space="0" w:color="auto"/>
      </w:divBdr>
    </w:div>
    <w:div w:id="1665743999">
      <w:bodyDiv w:val="1"/>
      <w:marLeft w:val="0"/>
      <w:marRight w:val="0"/>
      <w:marTop w:val="0"/>
      <w:marBottom w:val="0"/>
      <w:divBdr>
        <w:top w:val="none" w:sz="0" w:space="0" w:color="auto"/>
        <w:left w:val="none" w:sz="0" w:space="0" w:color="auto"/>
        <w:bottom w:val="none" w:sz="0" w:space="0" w:color="auto"/>
        <w:right w:val="none" w:sz="0" w:space="0" w:color="auto"/>
      </w:divBdr>
    </w:div>
    <w:div w:id="1968774299">
      <w:bodyDiv w:val="1"/>
      <w:marLeft w:val="0"/>
      <w:marRight w:val="0"/>
      <w:marTop w:val="0"/>
      <w:marBottom w:val="0"/>
      <w:divBdr>
        <w:top w:val="none" w:sz="0" w:space="0" w:color="auto"/>
        <w:left w:val="none" w:sz="0" w:space="0" w:color="auto"/>
        <w:bottom w:val="none" w:sz="0" w:space="0" w:color="auto"/>
        <w:right w:val="none" w:sz="0" w:space="0" w:color="auto"/>
      </w:divBdr>
      <w:divsChild>
        <w:div w:id="1546524937">
          <w:marLeft w:val="0"/>
          <w:marRight w:val="0"/>
          <w:marTop w:val="0"/>
          <w:marBottom w:val="0"/>
          <w:divBdr>
            <w:top w:val="none" w:sz="0" w:space="0" w:color="auto"/>
            <w:left w:val="none" w:sz="0" w:space="0" w:color="auto"/>
            <w:bottom w:val="none" w:sz="0" w:space="0" w:color="auto"/>
            <w:right w:val="none" w:sz="0" w:space="0" w:color="auto"/>
          </w:divBdr>
          <w:divsChild>
            <w:div w:id="1006977101">
              <w:marLeft w:val="0"/>
              <w:marRight w:val="0"/>
              <w:marTop w:val="0"/>
              <w:marBottom w:val="0"/>
              <w:divBdr>
                <w:top w:val="none" w:sz="0" w:space="0" w:color="auto"/>
                <w:left w:val="none" w:sz="0" w:space="0" w:color="auto"/>
                <w:bottom w:val="none" w:sz="0" w:space="0" w:color="auto"/>
                <w:right w:val="none" w:sz="0" w:space="0" w:color="auto"/>
              </w:divBdr>
              <w:divsChild>
                <w:div w:id="13385584">
                  <w:marLeft w:val="0"/>
                  <w:marRight w:val="0"/>
                  <w:marTop w:val="0"/>
                  <w:marBottom w:val="0"/>
                  <w:divBdr>
                    <w:top w:val="none" w:sz="0" w:space="0" w:color="auto"/>
                    <w:left w:val="none" w:sz="0" w:space="0" w:color="auto"/>
                    <w:bottom w:val="none" w:sz="0" w:space="0" w:color="auto"/>
                    <w:right w:val="none" w:sz="0" w:space="0" w:color="auto"/>
                  </w:divBdr>
                  <w:divsChild>
                    <w:div w:id="1470394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theme/theme1.xml><?xml version="1.0" encoding="utf-8"?>
<a:theme xmlns:a="http://schemas.openxmlformats.org/drawingml/2006/main" name="Chủ đề Office">
  <a:themeElements>
    <a:clrScheme name="Custom 1">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6C274CC-110E-4903-8CA1-A4301E55AFA8}">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35984C1D-1378-4F34-A27D-5C9522473FD1}">
  <ds:schemaRefs>
    <ds:schemaRef ds:uri="http://schemas.microsoft.com/sharepoint/v3/contenttype/forms"/>
  </ds:schemaRefs>
</ds:datastoreItem>
</file>

<file path=customXml/itemProps3.xml><?xml version="1.0" encoding="utf-8"?>
<ds:datastoreItem xmlns:ds="http://schemas.openxmlformats.org/officeDocument/2006/customXml" ds:itemID="{1FFA87C3-ECD2-4A2D-A125-AD0ECE25AE2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4.xml><?xml version="1.0" encoding="utf-8"?>
<ds:datastoreItem xmlns:ds="http://schemas.openxmlformats.org/officeDocument/2006/customXml" ds:itemID="{494202BA-BBC2-4D82-8E45-27DC8A7928A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206</TotalTime>
  <Pages>9</Pages>
  <Words>3161</Words>
  <Characters>18018</Characters>
  <Application>Microsoft Office Word</Application>
  <DocSecurity>0</DocSecurity>
  <Lines>150</Lines>
  <Paragraphs>42</Paragraphs>
  <ScaleCrop>false</ScaleCrop>
  <HeadingPairs>
    <vt:vector size="2" baseType="variant">
      <vt:variant>
        <vt:lpstr>Title</vt:lpstr>
      </vt:variant>
      <vt:variant>
        <vt:i4>1</vt:i4>
      </vt:variant>
    </vt:vector>
  </HeadingPairs>
  <TitlesOfParts>
    <vt:vector size="1" baseType="lpstr">
      <vt:lpstr/>
    </vt:vector>
  </TitlesOfParts>
  <Company>MHT 139 Phan Văn Trường ... Cấu Giấy - Hà Nội</Company>
  <LinksUpToDate>false</LinksUpToDate>
  <CharactersWithSpaces>21137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Nga</cp:lastModifiedBy>
  <cp:revision>28</cp:revision>
  <cp:lastPrinted>2026-04-29T09:57:00Z</cp:lastPrinted>
  <dcterms:created xsi:type="dcterms:W3CDTF">2026-04-18T10:59:00Z</dcterms:created>
  <dcterms:modified xsi:type="dcterms:W3CDTF">2026-05-21T02:02:00Z</dcterms:modified>
</cp:coreProperties>
</file>