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8789" w:type="dxa"/>
        <w:tblCellSpacing w:w="0" w:type="dxa"/>
        <w:tblCellMar>
          <w:left w:w="0" w:type="dxa"/>
          <w:right w:w="0" w:type="dxa"/>
        </w:tblCellMar>
        <w:tblLook w:val="04A0" w:firstRow="1" w:lastRow="0" w:firstColumn="1" w:lastColumn="0" w:noHBand="0" w:noVBand="1"/>
      </w:tblPr>
      <w:tblGrid>
        <w:gridCol w:w="3077"/>
        <w:gridCol w:w="5712"/>
      </w:tblGrid>
      <w:tr w:rsidR="003D0EF7" w:rsidRPr="0075790D" w14:paraId="63567254" w14:textId="77777777" w:rsidTr="007E64C7">
        <w:trPr>
          <w:trHeight w:val="971"/>
          <w:tblCellSpacing w:w="0" w:type="dxa"/>
        </w:trPr>
        <w:tc>
          <w:tcPr>
            <w:tcW w:w="3077" w:type="dxa"/>
            <w:tcMar>
              <w:top w:w="0" w:type="dxa"/>
              <w:left w:w="108" w:type="dxa"/>
              <w:bottom w:w="0" w:type="dxa"/>
              <w:right w:w="108" w:type="dxa"/>
            </w:tcMar>
            <w:hideMark/>
          </w:tcPr>
          <w:p w14:paraId="01335099" w14:textId="6CED90A0" w:rsidR="003D0EF7" w:rsidRPr="0075790D" w:rsidRDefault="003D0EF7" w:rsidP="003D0EF7">
            <w:pPr>
              <w:widowControl w:val="0"/>
              <w:jc w:val="center"/>
            </w:pPr>
            <w:r w:rsidRPr="0075790D">
              <w:rPr>
                <w:b/>
                <w:bCs/>
                <w:sz w:val="26"/>
              </w:rPr>
              <w:t>CHÍNH PHỦ</w:t>
            </w:r>
          </w:p>
          <w:p w14:paraId="60A9CB6A" w14:textId="5B85196A" w:rsidR="003D0EF7" w:rsidRPr="0075790D" w:rsidRDefault="003D0EF7" w:rsidP="003D0EF7">
            <w:pPr>
              <w:widowControl w:val="0"/>
              <w:jc w:val="center"/>
              <w:rPr>
                <w:bCs/>
                <w:sz w:val="26"/>
                <w:vertAlign w:val="superscript"/>
              </w:rPr>
            </w:pPr>
            <w:r w:rsidRPr="0075790D">
              <w:rPr>
                <w:bCs/>
                <w:sz w:val="26"/>
                <w:vertAlign w:val="superscript"/>
              </w:rPr>
              <w:t>__________</w:t>
            </w:r>
          </w:p>
          <w:p w14:paraId="68F86F30" w14:textId="77777777" w:rsidR="003D0EF7" w:rsidRPr="0075790D" w:rsidRDefault="003D0EF7" w:rsidP="003D0EF7">
            <w:pPr>
              <w:widowControl w:val="0"/>
              <w:jc w:val="center"/>
              <w:rPr>
                <w:bCs/>
                <w:sz w:val="32"/>
              </w:rPr>
            </w:pPr>
          </w:p>
          <w:p w14:paraId="6FC20F7E" w14:textId="23BC6048" w:rsidR="003D0EF7" w:rsidRPr="0075790D" w:rsidRDefault="003D0EF7" w:rsidP="003D0EF7">
            <w:pPr>
              <w:widowControl w:val="0"/>
              <w:jc w:val="center"/>
            </w:pPr>
            <w:r w:rsidRPr="0075790D">
              <w:rPr>
                <w:bCs/>
                <w:sz w:val="26"/>
              </w:rPr>
              <w:t>Số:         /2026/NĐ-CP</w:t>
            </w:r>
          </w:p>
        </w:tc>
        <w:tc>
          <w:tcPr>
            <w:tcW w:w="5712" w:type="dxa"/>
            <w:tcMar>
              <w:top w:w="0" w:type="dxa"/>
              <w:left w:w="108" w:type="dxa"/>
              <w:bottom w:w="0" w:type="dxa"/>
              <w:right w:w="108" w:type="dxa"/>
            </w:tcMar>
            <w:hideMark/>
          </w:tcPr>
          <w:p w14:paraId="63569EA2" w14:textId="77777777" w:rsidR="003D0EF7" w:rsidRPr="0075790D" w:rsidRDefault="003D0EF7" w:rsidP="003D0EF7">
            <w:pPr>
              <w:widowControl w:val="0"/>
              <w:jc w:val="center"/>
              <w:rPr>
                <w:sz w:val="28"/>
                <w:szCs w:val="28"/>
              </w:rPr>
            </w:pPr>
            <w:r w:rsidRPr="0075790D">
              <w:rPr>
                <w:b/>
                <w:bCs/>
                <w:sz w:val="26"/>
              </w:rPr>
              <w:t>CỘNG HÒA XÃ HỘI CHỦ NGHĨA VIỆT NAM</w:t>
            </w:r>
            <w:r w:rsidRPr="0075790D">
              <w:rPr>
                <w:b/>
                <w:bCs/>
              </w:rPr>
              <w:br/>
            </w:r>
            <w:r w:rsidRPr="0075790D">
              <w:rPr>
                <w:b/>
                <w:bCs/>
                <w:sz w:val="28"/>
                <w:szCs w:val="28"/>
              </w:rPr>
              <w:t>Độc lập - Tự do - Hạnh phúc</w:t>
            </w:r>
          </w:p>
          <w:p w14:paraId="10F2A5CB" w14:textId="5CD3CE06" w:rsidR="003D0EF7" w:rsidRPr="0075790D" w:rsidRDefault="003D0EF7" w:rsidP="003D0EF7">
            <w:pPr>
              <w:widowControl w:val="0"/>
              <w:jc w:val="center"/>
              <w:rPr>
                <w:iCs/>
                <w:sz w:val="28"/>
                <w:szCs w:val="28"/>
                <w:vertAlign w:val="superscript"/>
                <w:lang w:val="en-GB"/>
              </w:rPr>
            </w:pPr>
            <w:r w:rsidRPr="0075790D">
              <w:rPr>
                <w:iCs/>
                <w:sz w:val="28"/>
                <w:szCs w:val="28"/>
                <w:vertAlign w:val="superscript"/>
                <w:lang w:val="en-GB"/>
              </w:rPr>
              <w:t>________________________________________</w:t>
            </w:r>
          </w:p>
          <w:p w14:paraId="02D93F1A" w14:textId="296A4BEF" w:rsidR="003D0EF7" w:rsidRPr="0075790D" w:rsidRDefault="003D0EF7" w:rsidP="003D0EF7">
            <w:pPr>
              <w:widowControl w:val="0"/>
              <w:jc w:val="center"/>
            </w:pPr>
            <w:r w:rsidRPr="0075790D">
              <w:rPr>
                <w:i/>
                <w:iCs/>
                <w:sz w:val="28"/>
                <w:szCs w:val="28"/>
                <w:lang w:val="en-GB"/>
              </w:rPr>
              <w:t>Hà Nội, ngày       tháng 3 năm 202</w:t>
            </w:r>
            <w:r w:rsidR="007E64C7" w:rsidRPr="0075790D">
              <w:rPr>
                <w:i/>
                <w:iCs/>
                <w:sz w:val="28"/>
                <w:szCs w:val="28"/>
                <w:lang w:val="en-GB"/>
              </w:rPr>
              <w:t>6</w:t>
            </w:r>
          </w:p>
        </w:tc>
      </w:tr>
    </w:tbl>
    <w:p w14:paraId="0750BB93" w14:textId="0C0BB14A" w:rsidR="00C161F4" w:rsidRPr="0075790D" w:rsidRDefault="00C161F4" w:rsidP="00913324">
      <w:pPr>
        <w:widowControl w:val="0"/>
        <w:pBdr>
          <w:top w:val="nil"/>
          <w:left w:val="nil"/>
          <w:bottom w:val="nil"/>
          <w:right w:val="nil"/>
          <w:between w:val="nil"/>
        </w:pBdr>
        <w:jc w:val="center"/>
        <w:rPr>
          <w:b/>
          <w:sz w:val="28"/>
          <w:szCs w:val="28"/>
        </w:rPr>
      </w:pPr>
    </w:p>
    <w:p w14:paraId="3F38B8B7" w14:textId="77777777" w:rsidR="004F4669" w:rsidRPr="0075790D" w:rsidRDefault="004F4669" w:rsidP="00B2112D">
      <w:pPr>
        <w:widowControl w:val="0"/>
        <w:pBdr>
          <w:top w:val="nil"/>
          <w:left w:val="nil"/>
          <w:bottom w:val="nil"/>
          <w:right w:val="nil"/>
          <w:between w:val="nil"/>
        </w:pBdr>
        <w:spacing w:before="120"/>
        <w:jc w:val="center"/>
        <w:rPr>
          <w:b/>
          <w:sz w:val="28"/>
          <w:szCs w:val="28"/>
        </w:rPr>
      </w:pPr>
      <w:r w:rsidRPr="0075790D">
        <w:rPr>
          <w:b/>
          <w:sz w:val="28"/>
          <w:szCs w:val="28"/>
        </w:rPr>
        <w:t>NGHỊ ĐỊNH</w:t>
      </w:r>
    </w:p>
    <w:p w14:paraId="7E1314CD" w14:textId="77777777" w:rsidR="004F4669" w:rsidRPr="0075790D" w:rsidRDefault="004F4669" w:rsidP="00B2112D">
      <w:pPr>
        <w:widowControl w:val="0"/>
        <w:pBdr>
          <w:top w:val="nil"/>
          <w:left w:val="nil"/>
          <w:bottom w:val="nil"/>
          <w:right w:val="nil"/>
          <w:between w:val="nil"/>
        </w:pBdr>
        <w:spacing w:after="120"/>
        <w:jc w:val="center"/>
        <w:rPr>
          <w:b/>
          <w:sz w:val="28"/>
          <w:szCs w:val="28"/>
        </w:rPr>
      </w:pPr>
      <w:r w:rsidRPr="0075790D">
        <w:rPr>
          <w:b/>
          <w:sz w:val="28"/>
          <w:szCs w:val="28"/>
        </w:rPr>
        <w:t>Quy định về đầu tư xây dựng, quản lý khai thác cảng cạn</w:t>
      </w:r>
    </w:p>
    <w:p w14:paraId="0889B61F" w14:textId="77777777" w:rsidR="00131027" w:rsidRPr="0075790D" w:rsidRDefault="00131027" w:rsidP="00713A4C">
      <w:pPr>
        <w:pStyle w:val="NormalWeb"/>
        <w:widowControl w:val="0"/>
        <w:spacing w:before="240" w:beforeAutospacing="0" w:after="0" w:afterAutospacing="0"/>
        <w:ind w:firstLine="567"/>
        <w:jc w:val="both"/>
        <w:rPr>
          <w:i/>
          <w:iCs/>
          <w:sz w:val="28"/>
          <w:szCs w:val="28"/>
          <w:lang w:val="vi-VN"/>
        </w:rPr>
      </w:pPr>
    </w:p>
    <w:p w14:paraId="74795D37" w14:textId="5521B0D5" w:rsidR="004F4669" w:rsidRPr="0075790D" w:rsidRDefault="004F4669" w:rsidP="00350FAB">
      <w:pPr>
        <w:pStyle w:val="NormalWeb"/>
        <w:widowControl w:val="0"/>
        <w:spacing w:before="200" w:beforeAutospacing="0" w:after="0" w:afterAutospacing="0"/>
        <w:ind w:firstLine="567"/>
        <w:jc w:val="both"/>
        <w:rPr>
          <w:i/>
          <w:iCs/>
          <w:sz w:val="28"/>
          <w:szCs w:val="28"/>
          <w:lang w:val="vi-VN"/>
        </w:rPr>
      </w:pPr>
      <w:r w:rsidRPr="0075790D">
        <w:rPr>
          <w:i/>
          <w:iCs/>
          <w:sz w:val="28"/>
          <w:szCs w:val="28"/>
          <w:lang w:val="vi-VN"/>
        </w:rPr>
        <w:t>Căn cứ Luật Tổ chức Chí</w:t>
      </w:r>
      <w:bookmarkStart w:id="0" w:name="_GoBack"/>
      <w:bookmarkEnd w:id="0"/>
      <w:r w:rsidRPr="0075790D">
        <w:rPr>
          <w:i/>
          <w:iCs/>
          <w:sz w:val="28"/>
          <w:szCs w:val="28"/>
          <w:lang w:val="vi-VN"/>
        </w:rPr>
        <w:t>nh phủ số 63/2025/QH15;</w:t>
      </w:r>
    </w:p>
    <w:p w14:paraId="6EF9F952" w14:textId="370246BF" w:rsidR="004F4669" w:rsidRPr="00D12B3D" w:rsidRDefault="004F4669" w:rsidP="00350FAB">
      <w:pPr>
        <w:pStyle w:val="NormalWeb"/>
        <w:widowControl w:val="0"/>
        <w:spacing w:before="200" w:beforeAutospacing="0" w:after="0" w:afterAutospacing="0"/>
        <w:ind w:firstLine="567"/>
        <w:jc w:val="both"/>
        <w:rPr>
          <w:i/>
          <w:iCs/>
          <w:sz w:val="28"/>
          <w:szCs w:val="28"/>
          <w:lang w:val="vi-VN"/>
        </w:rPr>
      </w:pPr>
      <w:r w:rsidRPr="00D12B3D">
        <w:rPr>
          <w:i/>
          <w:iCs/>
          <w:sz w:val="28"/>
          <w:szCs w:val="28"/>
          <w:lang w:val="vi-VN"/>
        </w:rPr>
        <w:t xml:space="preserve">Căn cứ Bộ luật </w:t>
      </w:r>
      <w:r w:rsidR="007E64C7" w:rsidRPr="00D12B3D">
        <w:rPr>
          <w:i/>
          <w:iCs/>
          <w:sz w:val="28"/>
          <w:szCs w:val="28"/>
        </w:rPr>
        <w:t>H</w:t>
      </w:r>
      <w:r w:rsidRPr="00D12B3D">
        <w:rPr>
          <w:i/>
          <w:iCs/>
          <w:sz w:val="28"/>
          <w:szCs w:val="28"/>
          <w:lang w:val="vi-VN"/>
        </w:rPr>
        <w:t>àng hải Việt Nam số 95/2015/QH13;</w:t>
      </w:r>
    </w:p>
    <w:p w14:paraId="06DE9FD3" w14:textId="0E28106E" w:rsidR="004F4669" w:rsidRPr="00D12B3D" w:rsidRDefault="004F4669" w:rsidP="00350FAB">
      <w:pPr>
        <w:pStyle w:val="NormalWeb"/>
        <w:widowControl w:val="0"/>
        <w:spacing w:before="200" w:beforeAutospacing="0" w:after="0" w:afterAutospacing="0"/>
        <w:ind w:firstLine="567"/>
        <w:jc w:val="both"/>
        <w:rPr>
          <w:i/>
          <w:iCs/>
          <w:sz w:val="28"/>
          <w:szCs w:val="28"/>
          <w:lang w:val="vi-VN"/>
        </w:rPr>
      </w:pPr>
      <w:r w:rsidRPr="00D12B3D">
        <w:rPr>
          <w:i/>
          <w:iCs/>
          <w:sz w:val="28"/>
          <w:szCs w:val="28"/>
          <w:lang w:val="vi-VN"/>
        </w:rPr>
        <w:t xml:space="preserve">Căn cứ Luật Quy hoạch số </w:t>
      </w:r>
      <w:r w:rsidR="00E85292" w:rsidRPr="00D12B3D">
        <w:rPr>
          <w:i/>
          <w:iCs/>
          <w:sz w:val="28"/>
          <w:szCs w:val="28"/>
          <w:lang w:val="vi-VN"/>
        </w:rPr>
        <w:t>112</w:t>
      </w:r>
      <w:r w:rsidRPr="00D12B3D">
        <w:rPr>
          <w:i/>
          <w:iCs/>
          <w:sz w:val="28"/>
          <w:szCs w:val="28"/>
          <w:lang w:val="vi-VN"/>
        </w:rPr>
        <w:t>/20</w:t>
      </w:r>
      <w:r w:rsidR="00E85292" w:rsidRPr="00D12B3D">
        <w:rPr>
          <w:i/>
          <w:iCs/>
          <w:sz w:val="28"/>
          <w:szCs w:val="28"/>
          <w:lang w:val="vi-VN"/>
        </w:rPr>
        <w:t>25</w:t>
      </w:r>
      <w:r w:rsidRPr="00D12B3D">
        <w:rPr>
          <w:i/>
          <w:iCs/>
          <w:sz w:val="28"/>
          <w:szCs w:val="28"/>
          <w:lang w:val="vi-VN"/>
        </w:rPr>
        <w:t>/QH1</w:t>
      </w:r>
      <w:r w:rsidR="00E85292" w:rsidRPr="00D12B3D">
        <w:rPr>
          <w:i/>
          <w:iCs/>
          <w:sz w:val="28"/>
          <w:szCs w:val="28"/>
          <w:lang w:val="vi-VN"/>
        </w:rPr>
        <w:t>5</w:t>
      </w:r>
      <w:r w:rsidRPr="00D12B3D">
        <w:rPr>
          <w:i/>
          <w:iCs/>
          <w:sz w:val="28"/>
          <w:szCs w:val="28"/>
          <w:lang w:val="vi-VN"/>
        </w:rPr>
        <w:t>;</w:t>
      </w:r>
    </w:p>
    <w:p w14:paraId="25A61DD2" w14:textId="0BC36996" w:rsidR="004F4669" w:rsidRPr="00D12B3D" w:rsidRDefault="00215CAD" w:rsidP="00350FAB">
      <w:pPr>
        <w:pStyle w:val="NormalWeb"/>
        <w:widowControl w:val="0"/>
        <w:spacing w:before="200" w:beforeAutospacing="0" w:after="0" w:afterAutospacing="0"/>
        <w:ind w:firstLine="567"/>
        <w:jc w:val="both"/>
        <w:rPr>
          <w:i/>
          <w:iCs/>
          <w:sz w:val="28"/>
          <w:szCs w:val="28"/>
          <w:lang w:val="vi-VN"/>
        </w:rPr>
      </w:pPr>
      <w:r w:rsidRPr="00D12B3D">
        <w:rPr>
          <w:i/>
          <w:iCs/>
          <w:sz w:val="28"/>
          <w:szCs w:val="28"/>
          <w:lang w:val="vi-VN"/>
        </w:rPr>
        <w:t xml:space="preserve">Căn cứ Luật </w:t>
      </w:r>
      <w:r w:rsidRPr="00D12B3D">
        <w:rPr>
          <w:i/>
          <w:iCs/>
          <w:sz w:val="28"/>
          <w:szCs w:val="28"/>
        </w:rPr>
        <w:t>Đ</w:t>
      </w:r>
      <w:r w:rsidR="004F4669" w:rsidRPr="00D12B3D">
        <w:rPr>
          <w:i/>
          <w:iCs/>
          <w:sz w:val="28"/>
          <w:szCs w:val="28"/>
          <w:lang w:val="vi-VN"/>
        </w:rPr>
        <w:t xml:space="preserve">ầu tư số </w:t>
      </w:r>
      <w:r w:rsidR="00E85292" w:rsidRPr="00D12B3D">
        <w:rPr>
          <w:i/>
          <w:iCs/>
          <w:sz w:val="28"/>
          <w:szCs w:val="28"/>
          <w:lang w:val="vi-VN"/>
        </w:rPr>
        <w:t>143</w:t>
      </w:r>
      <w:r w:rsidR="004F4669" w:rsidRPr="00D12B3D">
        <w:rPr>
          <w:i/>
          <w:iCs/>
          <w:sz w:val="28"/>
          <w:szCs w:val="28"/>
          <w:lang w:val="vi-VN"/>
        </w:rPr>
        <w:t>/202</w:t>
      </w:r>
      <w:r w:rsidR="00E85292" w:rsidRPr="00D12B3D">
        <w:rPr>
          <w:i/>
          <w:iCs/>
          <w:sz w:val="28"/>
          <w:szCs w:val="28"/>
          <w:lang w:val="vi-VN"/>
        </w:rPr>
        <w:t>5</w:t>
      </w:r>
      <w:r w:rsidR="004F4669" w:rsidRPr="00D12B3D">
        <w:rPr>
          <w:i/>
          <w:iCs/>
          <w:sz w:val="28"/>
          <w:szCs w:val="28"/>
          <w:lang w:val="vi-VN"/>
        </w:rPr>
        <w:t>/QH1</w:t>
      </w:r>
      <w:r w:rsidR="00E85292" w:rsidRPr="00D12B3D">
        <w:rPr>
          <w:i/>
          <w:iCs/>
          <w:sz w:val="28"/>
          <w:szCs w:val="28"/>
          <w:lang w:val="vi-VN"/>
        </w:rPr>
        <w:t>5</w:t>
      </w:r>
      <w:r w:rsidR="004F4669" w:rsidRPr="00D12B3D">
        <w:rPr>
          <w:i/>
          <w:iCs/>
          <w:sz w:val="28"/>
          <w:szCs w:val="28"/>
          <w:lang w:val="vi-VN"/>
        </w:rPr>
        <w:t>;</w:t>
      </w:r>
    </w:p>
    <w:p w14:paraId="70D2D5A8" w14:textId="6D60E187" w:rsidR="004F4669" w:rsidRPr="00D12B3D" w:rsidRDefault="00215CAD" w:rsidP="00350FAB">
      <w:pPr>
        <w:pStyle w:val="NormalWeb"/>
        <w:widowControl w:val="0"/>
        <w:spacing w:before="200" w:beforeAutospacing="0" w:after="0" w:afterAutospacing="0"/>
        <w:ind w:firstLine="567"/>
        <w:jc w:val="both"/>
        <w:rPr>
          <w:i/>
          <w:iCs/>
          <w:sz w:val="28"/>
          <w:szCs w:val="28"/>
          <w:lang w:val="vi-VN"/>
        </w:rPr>
      </w:pPr>
      <w:r w:rsidRPr="00D12B3D">
        <w:rPr>
          <w:i/>
          <w:iCs/>
          <w:sz w:val="28"/>
          <w:szCs w:val="28"/>
          <w:lang w:val="vi-VN"/>
        </w:rPr>
        <w:t xml:space="preserve">Căn cứ Luật </w:t>
      </w:r>
      <w:r w:rsidRPr="00D12B3D">
        <w:rPr>
          <w:i/>
          <w:iCs/>
          <w:sz w:val="28"/>
          <w:szCs w:val="28"/>
        </w:rPr>
        <w:t>X</w:t>
      </w:r>
      <w:r w:rsidR="004F4669" w:rsidRPr="00D12B3D">
        <w:rPr>
          <w:i/>
          <w:iCs/>
          <w:sz w:val="28"/>
          <w:szCs w:val="28"/>
          <w:lang w:val="vi-VN"/>
        </w:rPr>
        <w:t>ây dựng số 50/2014/QH13</w:t>
      </w:r>
      <w:r w:rsidR="003D0EF7" w:rsidRPr="00D12B3D">
        <w:rPr>
          <w:i/>
          <w:iCs/>
          <w:sz w:val="28"/>
          <w:szCs w:val="28"/>
        </w:rPr>
        <w:t xml:space="preserve"> được</w:t>
      </w:r>
      <w:r w:rsidR="004F4669" w:rsidRPr="00D12B3D">
        <w:rPr>
          <w:i/>
          <w:iCs/>
          <w:sz w:val="28"/>
          <w:szCs w:val="28"/>
          <w:lang w:val="vi-VN"/>
        </w:rPr>
        <w:t xml:space="preserve"> sửa đổi</w:t>
      </w:r>
      <w:r w:rsidR="007E64C7" w:rsidRPr="00D12B3D">
        <w:rPr>
          <w:i/>
          <w:iCs/>
          <w:sz w:val="28"/>
          <w:szCs w:val="28"/>
        </w:rPr>
        <w:t>,</w:t>
      </w:r>
      <w:r w:rsidR="004F4669" w:rsidRPr="00D12B3D">
        <w:rPr>
          <w:i/>
          <w:iCs/>
          <w:sz w:val="28"/>
          <w:szCs w:val="28"/>
          <w:lang w:val="vi-VN"/>
        </w:rPr>
        <w:t xml:space="preserve"> bổ sung tại Luật số 62/2020/QH14;</w:t>
      </w:r>
    </w:p>
    <w:p w14:paraId="635B7C19" w14:textId="77777777" w:rsidR="004F4669" w:rsidRPr="0075790D" w:rsidRDefault="00215CAD" w:rsidP="00350FAB">
      <w:pPr>
        <w:pStyle w:val="NormalWeb"/>
        <w:widowControl w:val="0"/>
        <w:spacing w:before="200" w:beforeAutospacing="0" w:after="0" w:afterAutospacing="0"/>
        <w:ind w:firstLine="567"/>
        <w:jc w:val="both"/>
        <w:rPr>
          <w:i/>
          <w:iCs/>
          <w:sz w:val="28"/>
          <w:szCs w:val="28"/>
          <w:lang w:val="vi-VN"/>
        </w:rPr>
      </w:pPr>
      <w:r w:rsidRPr="0075790D">
        <w:rPr>
          <w:i/>
          <w:iCs/>
          <w:sz w:val="28"/>
          <w:szCs w:val="28"/>
          <w:lang w:val="vi-VN"/>
        </w:rPr>
        <w:t xml:space="preserve">Căn cứ Luật </w:t>
      </w:r>
      <w:r w:rsidRPr="0075790D">
        <w:rPr>
          <w:i/>
          <w:iCs/>
          <w:sz w:val="28"/>
          <w:szCs w:val="28"/>
        </w:rPr>
        <w:t>H</w:t>
      </w:r>
      <w:r w:rsidR="004F4669" w:rsidRPr="0075790D">
        <w:rPr>
          <w:i/>
          <w:iCs/>
          <w:sz w:val="28"/>
          <w:szCs w:val="28"/>
          <w:lang w:val="vi-VN"/>
        </w:rPr>
        <w:t>ải quan số 54/2014/QH13;</w:t>
      </w:r>
    </w:p>
    <w:p w14:paraId="47B4C4D7" w14:textId="77777777" w:rsidR="004F4669" w:rsidRPr="0075790D" w:rsidRDefault="004F4669" w:rsidP="00350FAB">
      <w:pPr>
        <w:pStyle w:val="NormalWeb"/>
        <w:widowControl w:val="0"/>
        <w:spacing w:before="200" w:beforeAutospacing="0" w:after="0" w:afterAutospacing="0"/>
        <w:ind w:firstLine="567"/>
        <w:jc w:val="both"/>
        <w:rPr>
          <w:i/>
          <w:iCs/>
          <w:sz w:val="28"/>
          <w:szCs w:val="28"/>
          <w:lang w:val="vi-VN"/>
        </w:rPr>
      </w:pPr>
      <w:r w:rsidRPr="0075790D">
        <w:rPr>
          <w:i/>
          <w:iCs/>
          <w:sz w:val="28"/>
          <w:szCs w:val="28"/>
          <w:lang w:val="vi-VN"/>
        </w:rPr>
        <w:t>Căn cứ </w:t>
      </w:r>
      <w:bookmarkStart w:id="1" w:name="tvpllink_edawraezus"/>
      <w:r w:rsidRPr="0075790D">
        <w:rPr>
          <w:i/>
          <w:iCs/>
          <w:sz w:val="28"/>
          <w:szCs w:val="28"/>
          <w:lang w:val="vi-VN"/>
        </w:rPr>
        <w:fldChar w:fldCharType="begin"/>
      </w:r>
      <w:r w:rsidRPr="0075790D">
        <w:rPr>
          <w:i/>
          <w:iCs/>
          <w:sz w:val="28"/>
          <w:szCs w:val="28"/>
          <w:lang w:val="vi-VN"/>
        </w:rPr>
        <w:instrText xml:space="preserve"> HYPERLINK "https://thuvienphapluat.vn/van-ban/Dau-tu/Luat-sua-doi-Luat-Quy-hoach-Luat-Dau-tu-Luat-Dau-tu-theo-phuong-thuc-doi-tac-cong-tu-Luat-Dau-thau-2024-623631.aspx" \t "_blank" </w:instrText>
      </w:r>
      <w:r w:rsidRPr="0075790D">
        <w:rPr>
          <w:i/>
          <w:iCs/>
          <w:sz w:val="28"/>
          <w:szCs w:val="28"/>
          <w:lang w:val="vi-VN"/>
        </w:rPr>
        <w:fldChar w:fldCharType="separate"/>
      </w:r>
      <w:r w:rsidRPr="0075790D">
        <w:rPr>
          <w:i/>
          <w:iCs/>
          <w:sz w:val="28"/>
          <w:szCs w:val="28"/>
          <w:lang w:val="vi-VN"/>
        </w:rPr>
        <w:t>Luật sửa đổi, bổ sung một số điều của Luật Quy hoạch, Luật Đầu tư, Luật Đầu tư theo phương thức đối tác công tư và Luật Đấu thầu số 57/2024/QH15</w:t>
      </w:r>
      <w:r w:rsidRPr="0075790D">
        <w:rPr>
          <w:i/>
          <w:iCs/>
          <w:sz w:val="28"/>
          <w:szCs w:val="28"/>
          <w:lang w:val="vi-VN"/>
        </w:rPr>
        <w:fldChar w:fldCharType="end"/>
      </w:r>
      <w:bookmarkEnd w:id="1"/>
      <w:r w:rsidRPr="0075790D">
        <w:rPr>
          <w:i/>
          <w:iCs/>
          <w:sz w:val="28"/>
          <w:szCs w:val="28"/>
          <w:lang w:val="vi-VN"/>
        </w:rPr>
        <w:t>;</w:t>
      </w:r>
    </w:p>
    <w:p w14:paraId="7CF04C4F" w14:textId="77777777" w:rsidR="004F4669" w:rsidRPr="0075790D" w:rsidRDefault="004F4669" w:rsidP="00350FAB">
      <w:pPr>
        <w:pStyle w:val="NormalWeb"/>
        <w:widowControl w:val="0"/>
        <w:spacing w:before="200" w:beforeAutospacing="0" w:after="0" w:afterAutospacing="0"/>
        <w:ind w:firstLine="567"/>
        <w:jc w:val="both"/>
        <w:rPr>
          <w:i/>
          <w:iCs/>
          <w:sz w:val="28"/>
          <w:szCs w:val="28"/>
          <w:lang w:val="vi-VN"/>
        </w:rPr>
      </w:pPr>
      <w:r w:rsidRPr="0075790D">
        <w:rPr>
          <w:i/>
          <w:iCs/>
          <w:sz w:val="28"/>
          <w:szCs w:val="28"/>
          <w:lang w:val="vi-VN"/>
        </w:rPr>
        <w:t>Căn cứ </w:t>
      </w:r>
      <w:bookmarkStart w:id="2" w:name="tvpllink_hbwjisyjfg"/>
      <w:r w:rsidRPr="0075790D">
        <w:rPr>
          <w:i/>
          <w:iCs/>
          <w:sz w:val="28"/>
          <w:szCs w:val="28"/>
          <w:lang w:val="vi-VN"/>
        </w:rPr>
        <w:fldChar w:fldCharType="begin"/>
      </w:r>
      <w:r w:rsidRPr="0075790D">
        <w:rPr>
          <w:i/>
          <w:iCs/>
          <w:sz w:val="28"/>
          <w:szCs w:val="28"/>
          <w:lang w:val="vi-VN"/>
        </w:rPr>
        <w:instrText xml:space="preserve"> HYPERLINK "https://thuvienphapluat.vn/van-ban/Dau-tu/Luat-sua-doi-Luat-Dau-thau-Luat-Dau-tu-theo-phuong-thuc-doi-tac-cong-tu-2025-so-90-2025-QH15-662379.aspx" \t "_blank" </w:instrText>
      </w:r>
      <w:r w:rsidRPr="0075790D">
        <w:rPr>
          <w:i/>
          <w:iCs/>
          <w:sz w:val="28"/>
          <w:szCs w:val="28"/>
          <w:lang w:val="vi-VN"/>
        </w:rPr>
        <w:fldChar w:fldCharType="separate"/>
      </w:r>
      <w:r w:rsidRPr="0075790D">
        <w:rPr>
          <w:i/>
          <w:iCs/>
          <w:sz w:val="28"/>
          <w:szCs w:val="28"/>
          <w:lang w:val="vi-VN"/>
        </w:rPr>
        <w:t>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 số 90/2025/QH15</w:t>
      </w:r>
      <w:r w:rsidRPr="0075790D">
        <w:rPr>
          <w:i/>
          <w:iCs/>
          <w:sz w:val="28"/>
          <w:szCs w:val="28"/>
          <w:lang w:val="vi-VN"/>
        </w:rPr>
        <w:fldChar w:fldCharType="end"/>
      </w:r>
      <w:bookmarkEnd w:id="2"/>
      <w:r w:rsidRPr="0075790D">
        <w:rPr>
          <w:i/>
          <w:iCs/>
          <w:sz w:val="28"/>
          <w:szCs w:val="28"/>
          <w:lang w:val="vi-VN"/>
        </w:rPr>
        <w:t>;</w:t>
      </w:r>
    </w:p>
    <w:p w14:paraId="29AC7B98" w14:textId="77777777" w:rsidR="004F4669" w:rsidRPr="0075790D" w:rsidRDefault="004F4669" w:rsidP="00350FAB">
      <w:pPr>
        <w:pStyle w:val="NormalWeb"/>
        <w:widowControl w:val="0"/>
        <w:spacing w:before="200" w:beforeAutospacing="0" w:after="0" w:afterAutospacing="0"/>
        <w:ind w:firstLine="567"/>
        <w:jc w:val="both"/>
        <w:rPr>
          <w:i/>
          <w:iCs/>
          <w:sz w:val="28"/>
          <w:szCs w:val="28"/>
        </w:rPr>
      </w:pPr>
      <w:r w:rsidRPr="0075790D">
        <w:rPr>
          <w:i/>
          <w:iCs/>
          <w:sz w:val="28"/>
          <w:szCs w:val="28"/>
          <w:lang w:val="vi-VN"/>
        </w:rPr>
        <w:t xml:space="preserve">Theo đề nghị của Bộ trưởng </w:t>
      </w:r>
      <w:r w:rsidRPr="0075790D">
        <w:rPr>
          <w:i/>
          <w:iCs/>
          <w:sz w:val="28"/>
          <w:szCs w:val="28"/>
        </w:rPr>
        <w:t xml:space="preserve">Bộ </w:t>
      </w:r>
      <w:r w:rsidRPr="0075790D">
        <w:rPr>
          <w:i/>
          <w:iCs/>
          <w:sz w:val="28"/>
          <w:szCs w:val="28"/>
          <w:lang w:val="vi-VN"/>
        </w:rPr>
        <w:t>Xây dựng</w:t>
      </w:r>
      <w:r w:rsidR="00B6176B" w:rsidRPr="0075790D">
        <w:rPr>
          <w:i/>
          <w:iCs/>
          <w:sz w:val="28"/>
          <w:szCs w:val="28"/>
        </w:rPr>
        <w:t>;</w:t>
      </w:r>
    </w:p>
    <w:p w14:paraId="590E4AA9" w14:textId="77777777" w:rsidR="004F4669" w:rsidRPr="0075790D" w:rsidRDefault="004F4669" w:rsidP="00350FAB">
      <w:pPr>
        <w:pStyle w:val="NormalWeb"/>
        <w:widowControl w:val="0"/>
        <w:shd w:val="clear" w:color="auto" w:fill="FFFFFF"/>
        <w:spacing w:before="200" w:beforeAutospacing="0" w:after="0" w:afterAutospacing="0"/>
        <w:ind w:firstLine="567"/>
        <w:jc w:val="both"/>
        <w:rPr>
          <w:i/>
          <w:iCs/>
          <w:sz w:val="28"/>
          <w:szCs w:val="28"/>
          <w:lang w:val="vi-VN"/>
        </w:rPr>
      </w:pPr>
      <w:r w:rsidRPr="0075790D">
        <w:rPr>
          <w:i/>
          <w:iCs/>
          <w:sz w:val="28"/>
          <w:szCs w:val="28"/>
          <w:lang w:val="vi-VN"/>
        </w:rPr>
        <w:t xml:space="preserve">Chính phủ ban hành Nghị định </w:t>
      </w:r>
      <w:r w:rsidRPr="0075790D">
        <w:rPr>
          <w:i/>
          <w:iCs/>
          <w:sz w:val="28"/>
          <w:szCs w:val="28"/>
        </w:rPr>
        <w:t xml:space="preserve">quy định </w:t>
      </w:r>
      <w:r w:rsidRPr="0075790D">
        <w:rPr>
          <w:i/>
          <w:iCs/>
          <w:sz w:val="28"/>
          <w:szCs w:val="28"/>
          <w:lang w:val="vi-VN"/>
        </w:rPr>
        <w:t>về đ</w:t>
      </w:r>
      <w:r w:rsidRPr="0075790D">
        <w:rPr>
          <w:i/>
          <w:iCs/>
          <w:sz w:val="28"/>
          <w:szCs w:val="28"/>
        </w:rPr>
        <w:t>ầ</w:t>
      </w:r>
      <w:r w:rsidRPr="0075790D">
        <w:rPr>
          <w:i/>
          <w:iCs/>
          <w:sz w:val="28"/>
          <w:szCs w:val="28"/>
          <w:lang w:val="vi-VN"/>
        </w:rPr>
        <w:t>u tư xây dựng, quản lý khai thác cảng cạn.</w:t>
      </w:r>
    </w:p>
    <w:p w14:paraId="14532A6F" w14:textId="3F4AFE11" w:rsidR="004F4669" w:rsidRPr="0075790D" w:rsidRDefault="004F4669" w:rsidP="00B2112D">
      <w:pPr>
        <w:pStyle w:val="NormalWeb"/>
        <w:widowControl w:val="0"/>
        <w:spacing w:before="360" w:beforeAutospacing="0" w:after="0" w:afterAutospacing="0"/>
        <w:jc w:val="center"/>
        <w:rPr>
          <w:sz w:val="28"/>
          <w:szCs w:val="28"/>
        </w:rPr>
      </w:pPr>
      <w:r w:rsidRPr="0075790D">
        <w:rPr>
          <w:b/>
          <w:bCs/>
          <w:sz w:val="28"/>
          <w:szCs w:val="28"/>
          <w:lang w:val="vi-VN"/>
        </w:rPr>
        <w:t xml:space="preserve">Chương </w:t>
      </w:r>
      <w:r w:rsidR="008E7C41">
        <w:rPr>
          <w:b/>
          <w:bCs/>
          <w:sz w:val="28"/>
          <w:szCs w:val="28"/>
          <w:lang w:val="vi-VN"/>
        </w:rPr>
        <w:t>I</w:t>
      </w:r>
    </w:p>
    <w:p w14:paraId="558FB386" w14:textId="77777777" w:rsidR="004F4669" w:rsidRPr="0075790D" w:rsidRDefault="004F4669" w:rsidP="00B2112D">
      <w:pPr>
        <w:pStyle w:val="NormalWeb"/>
        <w:widowControl w:val="0"/>
        <w:spacing w:before="120" w:beforeAutospacing="0" w:after="360" w:afterAutospacing="0"/>
        <w:jc w:val="center"/>
        <w:rPr>
          <w:b/>
          <w:bCs/>
          <w:sz w:val="28"/>
          <w:szCs w:val="28"/>
          <w:lang w:val="vi-VN"/>
        </w:rPr>
      </w:pPr>
      <w:r w:rsidRPr="0075790D">
        <w:rPr>
          <w:b/>
          <w:bCs/>
          <w:sz w:val="28"/>
          <w:szCs w:val="28"/>
          <w:lang w:val="vi-VN"/>
        </w:rPr>
        <w:t>NHỮNG QUY ĐỊNH CHUNG</w:t>
      </w:r>
    </w:p>
    <w:p w14:paraId="2B5D2161" w14:textId="77777777" w:rsidR="004F4669" w:rsidRPr="0075790D" w:rsidRDefault="004F4669" w:rsidP="00713A4C">
      <w:pPr>
        <w:widowControl w:val="0"/>
        <w:spacing w:before="240"/>
        <w:ind w:firstLine="567"/>
        <w:jc w:val="both"/>
        <w:rPr>
          <w:b/>
          <w:bCs/>
          <w:sz w:val="28"/>
          <w:szCs w:val="28"/>
          <w:lang w:val="vi-VN"/>
        </w:rPr>
      </w:pPr>
      <w:r w:rsidRPr="0075790D">
        <w:rPr>
          <w:b/>
          <w:bCs/>
          <w:sz w:val="28"/>
          <w:szCs w:val="28"/>
          <w:lang w:val="vi-VN"/>
        </w:rPr>
        <w:t>Điều 1. Phạm vi điều chỉnh</w:t>
      </w:r>
    </w:p>
    <w:p w14:paraId="2ED645A1" w14:textId="77777777" w:rsidR="004F4669" w:rsidRPr="0075790D" w:rsidRDefault="004F4669" w:rsidP="00713A4C">
      <w:pPr>
        <w:widowControl w:val="0"/>
        <w:spacing w:before="240"/>
        <w:ind w:firstLine="567"/>
        <w:jc w:val="both"/>
        <w:rPr>
          <w:spacing w:val="-10"/>
          <w:sz w:val="28"/>
          <w:szCs w:val="28"/>
          <w:lang w:val="vi-VN"/>
        </w:rPr>
      </w:pPr>
      <w:r w:rsidRPr="0075790D">
        <w:rPr>
          <w:spacing w:val="-10"/>
          <w:sz w:val="28"/>
          <w:szCs w:val="28"/>
          <w:lang w:val="vi-VN"/>
        </w:rPr>
        <w:t>N</w:t>
      </w:r>
      <w:r w:rsidRPr="0075790D">
        <w:rPr>
          <w:spacing w:val="-10"/>
          <w:sz w:val="28"/>
          <w:szCs w:val="28"/>
        </w:rPr>
        <w:t>g</w:t>
      </w:r>
      <w:r w:rsidRPr="0075790D">
        <w:rPr>
          <w:spacing w:val="-10"/>
          <w:sz w:val="28"/>
          <w:szCs w:val="28"/>
          <w:lang w:val="vi-VN"/>
        </w:rPr>
        <w:t xml:space="preserve">hị định này quy định </w:t>
      </w:r>
      <w:r w:rsidRPr="0075790D">
        <w:rPr>
          <w:spacing w:val="-10"/>
          <w:sz w:val="28"/>
          <w:szCs w:val="28"/>
        </w:rPr>
        <w:t xml:space="preserve">chi tiết </w:t>
      </w:r>
      <w:r w:rsidRPr="0075790D">
        <w:rPr>
          <w:spacing w:val="-10"/>
          <w:sz w:val="28"/>
          <w:szCs w:val="28"/>
          <w:lang w:val="vi-VN"/>
        </w:rPr>
        <w:t>về đầu tư xây dựng, qu</w:t>
      </w:r>
      <w:r w:rsidRPr="0075790D">
        <w:rPr>
          <w:spacing w:val="-10"/>
          <w:sz w:val="28"/>
          <w:szCs w:val="28"/>
        </w:rPr>
        <w:t>ả</w:t>
      </w:r>
      <w:r w:rsidRPr="0075790D">
        <w:rPr>
          <w:spacing w:val="-10"/>
          <w:sz w:val="28"/>
          <w:szCs w:val="28"/>
          <w:lang w:val="vi-VN"/>
        </w:rPr>
        <w:t>n lý khai thác cảng cạn</w:t>
      </w:r>
      <w:r w:rsidRPr="0075790D">
        <w:rPr>
          <w:spacing w:val="-10"/>
          <w:sz w:val="28"/>
          <w:szCs w:val="28"/>
        </w:rPr>
        <w:t>.</w:t>
      </w:r>
    </w:p>
    <w:p w14:paraId="6D39FE96" w14:textId="77777777" w:rsidR="004F4669" w:rsidRPr="0075790D" w:rsidRDefault="004F4669" w:rsidP="00713A4C">
      <w:pPr>
        <w:widowControl w:val="0"/>
        <w:spacing w:before="240"/>
        <w:ind w:firstLine="567"/>
        <w:jc w:val="both"/>
        <w:rPr>
          <w:b/>
          <w:bCs/>
          <w:sz w:val="28"/>
          <w:szCs w:val="28"/>
          <w:lang w:val="vi-VN"/>
        </w:rPr>
      </w:pPr>
      <w:r w:rsidRPr="0075790D">
        <w:rPr>
          <w:b/>
          <w:bCs/>
          <w:sz w:val="28"/>
          <w:szCs w:val="28"/>
          <w:lang w:val="vi-VN"/>
        </w:rPr>
        <w:t>Điều 2. Đối tượng áp dụng</w:t>
      </w:r>
    </w:p>
    <w:p w14:paraId="64E8BD2C" w14:textId="77777777" w:rsidR="004F4669" w:rsidRPr="0075790D" w:rsidRDefault="004F4669" w:rsidP="00713A4C">
      <w:pPr>
        <w:widowControl w:val="0"/>
        <w:spacing w:before="240"/>
        <w:ind w:firstLine="567"/>
        <w:jc w:val="both"/>
        <w:rPr>
          <w:sz w:val="28"/>
          <w:szCs w:val="28"/>
          <w:lang w:val="vi-VN"/>
        </w:rPr>
      </w:pPr>
      <w:r w:rsidRPr="0075790D">
        <w:rPr>
          <w:sz w:val="28"/>
          <w:szCs w:val="28"/>
          <w:lang w:val="vi-VN"/>
        </w:rPr>
        <w:t>Nghị định này áp dụng đối với tổ chức, cá nhân Việt Nam và nước ngoài có liên quan đến đầu tư xây dựng, quản lý khai thác cảng cạn.</w:t>
      </w:r>
    </w:p>
    <w:p w14:paraId="4FAE246A" w14:textId="77777777" w:rsidR="004F4669" w:rsidRPr="0075790D" w:rsidRDefault="004F4669" w:rsidP="00713A4C">
      <w:pPr>
        <w:widowControl w:val="0"/>
        <w:spacing w:before="240"/>
        <w:ind w:firstLine="567"/>
        <w:jc w:val="both"/>
        <w:rPr>
          <w:b/>
          <w:bCs/>
          <w:sz w:val="28"/>
          <w:szCs w:val="28"/>
          <w:lang w:val="vi-VN"/>
        </w:rPr>
      </w:pPr>
      <w:r w:rsidRPr="0075790D">
        <w:rPr>
          <w:b/>
          <w:bCs/>
          <w:sz w:val="28"/>
          <w:szCs w:val="28"/>
          <w:lang w:val="vi-VN"/>
        </w:rPr>
        <w:lastRenderedPageBreak/>
        <w:t>Điều 3. Giải thích từ ngữ</w:t>
      </w:r>
    </w:p>
    <w:p w14:paraId="66B7D1C5" w14:textId="77777777" w:rsidR="004F4669" w:rsidRPr="0075790D" w:rsidRDefault="004F4669" w:rsidP="00713A4C">
      <w:pPr>
        <w:widowControl w:val="0"/>
        <w:spacing w:before="240"/>
        <w:ind w:firstLine="567"/>
        <w:jc w:val="both"/>
        <w:rPr>
          <w:sz w:val="28"/>
          <w:szCs w:val="28"/>
          <w:lang w:val="vi-VN"/>
        </w:rPr>
      </w:pPr>
      <w:r w:rsidRPr="0075790D">
        <w:rPr>
          <w:sz w:val="28"/>
          <w:szCs w:val="28"/>
          <w:lang w:val="vi-VN"/>
        </w:rPr>
        <w:t>Trong Nghị định này, các từ ngữ dưới đây được hiểu như sau:</w:t>
      </w:r>
    </w:p>
    <w:p w14:paraId="34F7558C" w14:textId="686AD12C" w:rsidR="004F4669" w:rsidRPr="0075790D" w:rsidRDefault="004F4669" w:rsidP="00713A4C">
      <w:pPr>
        <w:widowControl w:val="0"/>
        <w:spacing w:before="240"/>
        <w:ind w:firstLine="567"/>
        <w:jc w:val="both"/>
        <w:rPr>
          <w:sz w:val="28"/>
          <w:szCs w:val="28"/>
          <w:lang w:val="vi-VN"/>
        </w:rPr>
      </w:pPr>
      <w:r w:rsidRPr="0075790D">
        <w:rPr>
          <w:sz w:val="28"/>
          <w:szCs w:val="28"/>
          <w:lang w:val="vi-VN"/>
        </w:rPr>
        <w:t>1. Cảng cạn là một bộ phận thuộc kết cấu hạ tầng giao thông vận tải, là đầu mối tổ chức vận tải gắn liền với hoạt động của cảng biển, cảng hàng không, cảng đường thủy nội địa, ga đường sắt, cửa khẩu đường bộ, đồng thời có chức năng là cửa khẩu đối với hàng hóa xuất khẩu, nhập khẩu.</w:t>
      </w:r>
    </w:p>
    <w:p w14:paraId="7EC9325E" w14:textId="47E36587" w:rsidR="004F4669" w:rsidRPr="0075790D" w:rsidRDefault="004578DD" w:rsidP="00713A4C">
      <w:pPr>
        <w:widowControl w:val="0"/>
        <w:spacing w:before="240"/>
        <w:ind w:firstLine="567"/>
        <w:jc w:val="both"/>
        <w:rPr>
          <w:sz w:val="28"/>
          <w:szCs w:val="28"/>
          <w:lang w:val="vi-VN"/>
        </w:rPr>
      </w:pPr>
      <w:r w:rsidRPr="0075790D">
        <w:rPr>
          <w:sz w:val="28"/>
          <w:szCs w:val="28"/>
          <w:lang w:val="vi-VN"/>
        </w:rPr>
        <w:t>2</w:t>
      </w:r>
      <w:r w:rsidR="004F4669" w:rsidRPr="0075790D">
        <w:rPr>
          <w:sz w:val="28"/>
          <w:szCs w:val="28"/>
          <w:lang w:val="vi-VN"/>
        </w:rPr>
        <w:t>. Chủ đầu tư là cơ quan, tổ chức, cá nhân sở hữu vốn, vay vốn hoặc được giao trực tiếp quản lý, sử dụng vốn để thực hiện hoạt động đầu tư xây dựng cảng cạn.</w:t>
      </w:r>
    </w:p>
    <w:p w14:paraId="079E2AA0" w14:textId="79BAB445" w:rsidR="004F4669" w:rsidRPr="0075790D" w:rsidRDefault="004578DD" w:rsidP="00713A4C">
      <w:pPr>
        <w:widowControl w:val="0"/>
        <w:spacing w:before="240"/>
        <w:ind w:firstLine="567"/>
        <w:jc w:val="both"/>
        <w:rPr>
          <w:sz w:val="28"/>
          <w:szCs w:val="28"/>
          <w:lang w:val="vi-VN"/>
        </w:rPr>
      </w:pPr>
      <w:r w:rsidRPr="0075790D">
        <w:rPr>
          <w:sz w:val="28"/>
          <w:szCs w:val="28"/>
        </w:rPr>
        <w:t>3</w:t>
      </w:r>
      <w:r w:rsidR="004F4669" w:rsidRPr="0075790D">
        <w:rPr>
          <w:sz w:val="28"/>
          <w:szCs w:val="28"/>
          <w:lang w:val="vi-VN"/>
        </w:rPr>
        <w:t>. Doanh nghiệp khai thác kết cấu hạ tầng cảng cạn (gọi tắt là</w:t>
      </w:r>
      <w:r w:rsidR="00B4003B" w:rsidRPr="0075790D">
        <w:rPr>
          <w:sz w:val="28"/>
          <w:szCs w:val="28"/>
        </w:rPr>
        <w:t xml:space="preserve"> doanh nghiệp khai thác</w:t>
      </w:r>
      <w:r w:rsidR="004F4669" w:rsidRPr="0075790D">
        <w:rPr>
          <w:sz w:val="28"/>
          <w:szCs w:val="28"/>
          <w:lang w:val="vi-VN"/>
        </w:rPr>
        <w:t xml:space="preserve"> cảng cạn) bao gồm chủ đầu tư hoặc người được chủ đầu tư ủy quyền hoặc cho thuê quản lý khai thác cảng cạn.</w:t>
      </w:r>
    </w:p>
    <w:p w14:paraId="59D5F3F2" w14:textId="0AA2BF2B" w:rsidR="004F4669" w:rsidRPr="0075790D" w:rsidRDefault="004578DD" w:rsidP="00713A4C">
      <w:pPr>
        <w:widowControl w:val="0"/>
        <w:spacing w:before="240"/>
        <w:ind w:firstLine="567"/>
        <w:jc w:val="both"/>
        <w:rPr>
          <w:sz w:val="28"/>
          <w:szCs w:val="28"/>
        </w:rPr>
      </w:pPr>
      <w:r w:rsidRPr="0075790D">
        <w:rPr>
          <w:sz w:val="28"/>
          <w:szCs w:val="28"/>
        </w:rPr>
        <w:t>4</w:t>
      </w:r>
      <w:r w:rsidR="004F4669" w:rsidRPr="0075790D">
        <w:rPr>
          <w:sz w:val="28"/>
          <w:szCs w:val="28"/>
          <w:lang w:val="vi-VN"/>
        </w:rPr>
        <w:t>. Phương thức vận tải có năng lực cao bao gồm các phương thức</w:t>
      </w:r>
      <w:r w:rsidR="004F4669" w:rsidRPr="0075790D">
        <w:rPr>
          <w:sz w:val="28"/>
          <w:szCs w:val="28"/>
        </w:rPr>
        <w:t xml:space="preserve"> vận tải</w:t>
      </w:r>
      <w:r w:rsidR="004F4669" w:rsidRPr="0075790D">
        <w:rPr>
          <w:sz w:val="28"/>
          <w:szCs w:val="28"/>
          <w:lang w:val="vi-VN"/>
        </w:rPr>
        <w:t>: đường thủy trên các tuyến đường thủy nội địa từ cấp II trở lên; đường sắt; đường bộ cao tốc.</w:t>
      </w:r>
    </w:p>
    <w:p w14:paraId="7FFC711D" w14:textId="77777777" w:rsidR="004F4669" w:rsidRPr="0075790D" w:rsidRDefault="004F4669" w:rsidP="00713A4C">
      <w:pPr>
        <w:widowControl w:val="0"/>
        <w:spacing w:before="240"/>
        <w:ind w:firstLine="567"/>
        <w:jc w:val="both"/>
        <w:rPr>
          <w:b/>
          <w:bCs/>
          <w:sz w:val="28"/>
          <w:szCs w:val="28"/>
          <w:lang w:val="vi-VN"/>
        </w:rPr>
      </w:pPr>
      <w:r w:rsidRPr="0075790D">
        <w:rPr>
          <w:b/>
          <w:bCs/>
          <w:sz w:val="28"/>
          <w:szCs w:val="28"/>
          <w:lang w:val="vi-VN"/>
        </w:rPr>
        <w:t>Điều 4. Nội dung quản lý nhà nước về cảng cạn</w:t>
      </w:r>
    </w:p>
    <w:p w14:paraId="128C5C73" w14:textId="77777777" w:rsidR="004F4669" w:rsidRPr="0075790D" w:rsidRDefault="004F4669" w:rsidP="00713A4C">
      <w:pPr>
        <w:widowControl w:val="0"/>
        <w:spacing w:before="240"/>
        <w:ind w:firstLine="567"/>
        <w:jc w:val="both"/>
        <w:rPr>
          <w:sz w:val="28"/>
          <w:szCs w:val="28"/>
          <w:lang w:val="vi-VN"/>
        </w:rPr>
      </w:pPr>
      <w:r w:rsidRPr="0075790D">
        <w:rPr>
          <w:sz w:val="28"/>
          <w:szCs w:val="28"/>
          <w:lang w:val="vi-VN"/>
        </w:rPr>
        <w:t>1. Xây dựng, ban hành, tổ chức thực hiện các văn bản quy phạm pháp luật về cảng cạn; tiêu chuẩn, quy chuẩn kỹ thuật quốc gia, định mức kinh tế - kỹ thuật liên quan đến cảng cạn.</w:t>
      </w:r>
    </w:p>
    <w:p w14:paraId="2DC36572" w14:textId="7E256C6F" w:rsidR="004F4669" w:rsidRPr="0075790D" w:rsidRDefault="004F4669" w:rsidP="00713A4C">
      <w:pPr>
        <w:widowControl w:val="0"/>
        <w:spacing w:before="240"/>
        <w:ind w:firstLine="567"/>
        <w:jc w:val="both"/>
        <w:rPr>
          <w:sz w:val="28"/>
          <w:szCs w:val="28"/>
          <w:lang w:val="vi-VN"/>
        </w:rPr>
      </w:pPr>
      <w:r w:rsidRPr="0075790D">
        <w:rPr>
          <w:sz w:val="28"/>
          <w:szCs w:val="28"/>
          <w:lang w:val="vi-VN"/>
        </w:rPr>
        <w:t xml:space="preserve">2. Xây dựng, phê duyệt và tổ chức triển khai thực hiện quy hoạch phát triển </w:t>
      </w:r>
      <w:r w:rsidR="008E1989" w:rsidRPr="0075790D">
        <w:rPr>
          <w:sz w:val="28"/>
          <w:szCs w:val="28"/>
        </w:rPr>
        <w:t xml:space="preserve">hệ thống </w:t>
      </w:r>
      <w:r w:rsidRPr="0075790D">
        <w:rPr>
          <w:sz w:val="28"/>
          <w:szCs w:val="28"/>
          <w:lang w:val="vi-VN"/>
        </w:rPr>
        <w:t>cảng cạn.</w:t>
      </w:r>
    </w:p>
    <w:p w14:paraId="3C178CB3" w14:textId="77777777" w:rsidR="004F4669" w:rsidRPr="0075790D" w:rsidRDefault="004F4669" w:rsidP="00713A4C">
      <w:pPr>
        <w:widowControl w:val="0"/>
        <w:spacing w:before="240"/>
        <w:ind w:firstLine="567"/>
        <w:jc w:val="both"/>
        <w:rPr>
          <w:sz w:val="28"/>
          <w:szCs w:val="28"/>
          <w:lang w:val="vi-VN"/>
        </w:rPr>
      </w:pPr>
      <w:r w:rsidRPr="0075790D">
        <w:rPr>
          <w:sz w:val="28"/>
          <w:szCs w:val="28"/>
          <w:lang w:val="vi-VN"/>
        </w:rPr>
        <w:t>3. Ký kết, gia nhập và tổ chức thực hiện các điều ước quốc tế liên quan đến cảng cạn theo quy định của pháp luật.</w:t>
      </w:r>
    </w:p>
    <w:p w14:paraId="6E7D7109" w14:textId="77777777" w:rsidR="004F4669" w:rsidRPr="0075790D" w:rsidRDefault="004F4669" w:rsidP="00713A4C">
      <w:pPr>
        <w:pStyle w:val="NormalWeb"/>
        <w:widowControl w:val="0"/>
        <w:spacing w:before="240" w:beforeAutospacing="0" w:after="0" w:afterAutospacing="0"/>
        <w:ind w:firstLine="567"/>
        <w:jc w:val="both"/>
        <w:rPr>
          <w:sz w:val="28"/>
          <w:szCs w:val="28"/>
          <w:lang w:val="vi-VN"/>
        </w:rPr>
      </w:pPr>
      <w:r w:rsidRPr="0075790D">
        <w:rPr>
          <w:sz w:val="28"/>
          <w:szCs w:val="28"/>
          <w:lang w:val="vi-VN"/>
        </w:rPr>
        <w:t>4. Công bố mở</w:t>
      </w:r>
      <w:r w:rsidR="00621D45" w:rsidRPr="0075790D">
        <w:rPr>
          <w:sz w:val="28"/>
          <w:szCs w:val="28"/>
        </w:rPr>
        <w:t xml:space="preserve">, đóng </w:t>
      </w:r>
      <w:r w:rsidRPr="0075790D">
        <w:rPr>
          <w:sz w:val="28"/>
          <w:szCs w:val="28"/>
          <w:lang w:val="vi-VN"/>
        </w:rPr>
        <w:t>cảng cạn.</w:t>
      </w:r>
    </w:p>
    <w:p w14:paraId="5D666772" w14:textId="77777777" w:rsidR="004F4669" w:rsidRPr="0075790D" w:rsidRDefault="004F4669" w:rsidP="00713A4C">
      <w:pPr>
        <w:widowControl w:val="0"/>
        <w:spacing w:before="240"/>
        <w:ind w:firstLine="567"/>
        <w:jc w:val="both"/>
        <w:rPr>
          <w:sz w:val="28"/>
          <w:szCs w:val="28"/>
          <w:lang w:val="vi-VN"/>
        </w:rPr>
      </w:pPr>
      <w:r w:rsidRPr="0075790D">
        <w:rPr>
          <w:sz w:val="28"/>
          <w:szCs w:val="28"/>
          <w:lang w:val="vi-VN"/>
        </w:rPr>
        <w:t>5. Tổ chức quản lý đầu tư xây dựng và khai thác kết cấu hạ tầng cảng cạn.</w:t>
      </w:r>
    </w:p>
    <w:p w14:paraId="3C9B5FF3" w14:textId="77777777" w:rsidR="004F4669" w:rsidRPr="0075790D" w:rsidRDefault="004F4669" w:rsidP="00713A4C">
      <w:pPr>
        <w:widowControl w:val="0"/>
        <w:spacing w:before="240"/>
        <w:ind w:firstLine="567"/>
        <w:jc w:val="both"/>
        <w:rPr>
          <w:sz w:val="28"/>
          <w:szCs w:val="28"/>
          <w:lang w:val="vi-VN"/>
        </w:rPr>
      </w:pPr>
      <w:r w:rsidRPr="0075790D">
        <w:rPr>
          <w:sz w:val="28"/>
          <w:szCs w:val="28"/>
          <w:lang w:val="vi-VN"/>
        </w:rPr>
        <w:t>6. Tổ chức quản lý nhà nước chuyên ngành đối với hoạt động của người, phương tiện và hàng hóa tại cảng cạn (kiểm tra hàng hóa, làm thủ tục hải quan, kiểm dịch, phòng ngừa ô nhiễm môi trường, đảm bảo an ninh trật tự, an toàn phòng chống cháy nổ).</w:t>
      </w:r>
    </w:p>
    <w:p w14:paraId="2FBCB775" w14:textId="77777777" w:rsidR="004F4669" w:rsidRPr="0075790D" w:rsidRDefault="004F4669" w:rsidP="00713A4C">
      <w:pPr>
        <w:widowControl w:val="0"/>
        <w:spacing w:before="240"/>
        <w:ind w:firstLine="567"/>
        <w:jc w:val="both"/>
        <w:rPr>
          <w:sz w:val="28"/>
          <w:szCs w:val="28"/>
          <w:lang w:val="vi-VN"/>
        </w:rPr>
      </w:pPr>
      <w:r w:rsidRPr="0075790D">
        <w:rPr>
          <w:sz w:val="28"/>
          <w:szCs w:val="28"/>
          <w:lang w:val="vi-VN"/>
        </w:rPr>
        <w:t>7. Quản lý về giá, phí và lệ phí đối với hoạt động khai thác cảng cạn.</w:t>
      </w:r>
    </w:p>
    <w:p w14:paraId="75D6D699" w14:textId="77777777" w:rsidR="004F4669" w:rsidRPr="0075790D" w:rsidRDefault="004F4669" w:rsidP="00713A4C">
      <w:pPr>
        <w:widowControl w:val="0"/>
        <w:spacing w:before="240"/>
        <w:ind w:firstLine="567"/>
        <w:jc w:val="both"/>
        <w:rPr>
          <w:sz w:val="28"/>
          <w:szCs w:val="28"/>
          <w:lang w:val="vi-VN"/>
        </w:rPr>
      </w:pPr>
      <w:r w:rsidRPr="0075790D">
        <w:rPr>
          <w:sz w:val="28"/>
          <w:szCs w:val="28"/>
          <w:lang w:val="vi-VN"/>
        </w:rPr>
        <w:t>8. Tổ chức thống kê các thông số, dữ liệu liên quan về cảng cạn.</w:t>
      </w:r>
    </w:p>
    <w:p w14:paraId="4DF39648" w14:textId="77777777" w:rsidR="004F4669" w:rsidRPr="0075790D" w:rsidRDefault="004F4669" w:rsidP="00713A4C">
      <w:pPr>
        <w:widowControl w:val="0"/>
        <w:spacing w:before="240"/>
        <w:ind w:firstLine="567"/>
        <w:jc w:val="both"/>
        <w:rPr>
          <w:sz w:val="28"/>
          <w:szCs w:val="28"/>
          <w:lang w:val="vi-VN"/>
        </w:rPr>
      </w:pPr>
      <w:r w:rsidRPr="0075790D">
        <w:rPr>
          <w:sz w:val="28"/>
          <w:szCs w:val="28"/>
          <w:lang w:val="vi-VN"/>
        </w:rPr>
        <w:t>9. Thanh tra, kiểm tra, giải quyết khiếu nại, tố cáo, xử lý vi phạm theo quy định của pháp luật.</w:t>
      </w:r>
    </w:p>
    <w:p w14:paraId="14D914D0" w14:textId="77777777" w:rsidR="004F4669" w:rsidRPr="0075790D" w:rsidRDefault="004F4669" w:rsidP="00713A4C">
      <w:pPr>
        <w:widowControl w:val="0"/>
        <w:spacing w:before="240"/>
        <w:ind w:firstLine="567"/>
        <w:jc w:val="both"/>
        <w:rPr>
          <w:b/>
          <w:bCs/>
          <w:sz w:val="28"/>
          <w:szCs w:val="28"/>
          <w:lang w:val="vi-VN"/>
        </w:rPr>
      </w:pPr>
      <w:r w:rsidRPr="0075790D">
        <w:rPr>
          <w:b/>
          <w:bCs/>
          <w:sz w:val="28"/>
          <w:szCs w:val="28"/>
          <w:lang w:val="vi-VN"/>
        </w:rPr>
        <w:lastRenderedPageBreak/>
        <w:t xml:space="preserve">Điều </w:t>
      </w:r>
      <w:r w:rsidRPr="0075790D">
        <w:rPr>
          <w:b/>
          <w:bCs/>
          <w:sz w:val="28"/>
          <w:szCs w:val="28"/>
        </w:rPr>
        <w:t>5</w:t>
      </w:r>
      <w:r w:rsidRPr="0075790D">
        <w:rPr>
          <w:b/>
          <w:bCs/>
          <w:sz w:val="28"/>
          <w:szCs w:val="28"/>
          <w:lang w:val="vi-VN"/>
        </w:rPr>
        <w:t>. Chức năng cảng cạn</w:t>
      </w:r>
    </w:p>
    <w:p w14:paraId="67001C11" w14:textId="2AFE7BE0" w:rsidR="003251A0" w:rsidRPr="0075790D" w:rsidRDefault="003251A0" w:rsidP="00713A4C">
      <w:pPr>
        <w:widowControl w:val="0"/>
        <w:spacing w:before="240"/>
        <w:ind w:firstLine="567"/>
        <w:jc w:val="both"/>
        <w:rPr>
          <w:bCs/>
          <w:sz w:val="28"/>
          <w:szCs w:val="28"/>
        </w:rPr>
      </w:pPr>
      <w:r w:rsidRPr="0075790D">
        <w:rPr>
          <w:bCs/>
          <w:sz w:val="28"/>
          <w:szCs w:val="28"/>
        </w:rPr>
        <w:t xml:space="preserve">Cảng cạn có các chức năng quy định tại Điều 100 Bộ luật </w:t>
      </w:r>
      <w:r w:rsidR="007E64C7" w:rsidRPr="0075790D">
        <w:rPr>
          <w:bCs/>
          <w:sz w:val="28"/>
          <w:szCs w:val="28"/>
        </w:rPr>
        <w:t>H</w:t>
      </w:r>
      <w:r w:rsidRPr="0075790D">
        <w:rPr>
          <w:bCs/>
          <w:sz w:val="28"/>
          <w:szCs w:val="28"/>
        </w:rPr>
        <w:t>àng hải Việt Nam</w:t>
      </w:r>
      <w:r w:rsidR="00215CAD" w:rsidRPr="0075790D">
        <w:rPr>
          <w:bCs/>
          <w:sz w:val="28"/>
          <w:szCs w:val="28"/>
        </w:rPr>
        <w:t xml:space="preserve"> số 95/2015/QH13.</w:t>
      </w:r>
    </w:p>
    <w:p w14:paraId="5D6BC284" w14:textId="77777777" w:rsidR="004F4669" w:rsidRPr="0075790D" w:rsidRDefault="004F4669" w:rsidP="00713A4C">
      <w:pPr>
        <w:widowControl w:val="0"/>
        <w:spacing w:before="240"/>
        <w:ind w:firstLine="567"/>
        <w:jc w:val="both"/>
        <w:rPr>
          <w:b/>
          <w:bCs/>
          <w:sz w:val="28"/>
          <w:szCs w:val="28"/>
          <w:lang w:val="vi-VN"/>
        </w:rPr>
      </w:pPr>
      <w:r w:rsidRPr="0075790D">
        <w:rPr>
          <w:b/>
          <w:bCs/>
          <w:sz w:val="28"/>
          <w:szCs w:val="28"/>
          <w:lang w:val="vi-VN"/>
        </w:rPr>
        <w:t xml:space="preserve">Điều </w:t>
      </w:r>
      <w:r w:rsidRPr="0075790D">
        <w:rPr>
          <w:b/>
          <w:bCs/>
          <w:sz w:val="28"/>
          <w:szCs w:val="28"/>
        </w:rPr>
        <w:t>6</w:t>
      </w:r>
      <w:r w:rsidRPr="0075790D">
        <w:rPr>
          <w:b/>
          <w:bCs/>
          <w:sz w:val="28"/>
          <w:szCs w:val="28"/>
          <w:lang w:val="vi-VN"/>
        </w:rPr>
        <w:t>. Tiêu chí xác định cảng cạn</w:t>
      </w:r>
    </w:p>
    <w:p w14:paraId="576C0801" w14:textId="596554F8" w:rsidR="004F4669" w:rsidRPr="0075790D" w:rsidRDefault="00215CAD" w:rsidP="00713A4C">
      <w:pPr>
        <w:widowControl w:val="0"/>
        <w:spacing w:before="240"/>
        <w:ind w:firstLine="567"/>
        <w:jc w:val="both"/>
        <w:rPr>
          <w:strike/>
          <w:sz w:val="28"/>
          <w:szCs w:val="28"/>
          <w:lang w:val="vi-VN"/>
        </w:rPr>
      </w:pPr>
      <w:r w:rsidRPr="0075790D">
        <w:rPr>
          <w:sz w:val="28"/>
          <w:szCs w:val="28"/>
        </w:rPr>
        <w:t xml:space="preserve">Tiêu chí cảng cạn được xác định theo quy định tại Điều 101 Bộ luật </w:t>
      </w:r>
      <w:r w:rsidR="007E64C7" w:rsidRPr="0075790D">
        <w:rPr>
          <w:sz w:val="28"/>
          <w:szCs w:val="28"/>
        </w:rPr>
        <w:t>H</w:t>
      </w:r>
      <w:r w:rsidRPr="0075790D">
        <w:rPr>
          <w:sz w:val="28"/>
          <w:szCs w:val="28"/>
        </w:rPr>
        <w:t xml:space="preserve">àng hải Việt Nam </w:t>
      </w:r>
      <w:r w:rsidR="00016981" w:rsidRPr="0075790D">
        <w:rPr>
          <w:bCs/>
          <w:sz w:val="28"/>
          <w:szCs w:val="28"/>
        </w:rPr>
        <w:t xml:space="preserve">số 95/2015/QH13 </w:t>
      </w:r>
      <w:r w:rsidRPr="0075790D">
        <w:rPr>
          <w:sz w:val="28"/>
          <w:szCs w:val="28"/>
        </w:rPr>
        <w:t>và</w:t>
      </w:r>
      <w:r w:rsidRPr="0075790D">
        <w:rPr>
          <w:sz w:val="28"/>
          <w:szCs w:val="28"/>
          <w:lang w:val="vi-VN"/>
        </w:rPr>
        <w:t xml:space="preserve"> có diện tích tối thiểu 05 ha đối với các cảng cạn hình thành mới</w:t>
      </w:r>
      <w:r w:rsidRPr="0075790D">
        <w:rPr>
          <w:sz w:val="28"/>
          <w:szCs w:val="28"/>
        </w:rPr>
        <w:t>.</w:t>
      </w:r>
    </w:p>
    <w:p w14:paraId="667BF90F" w14:textId="77777777" w:rsidR="004F4669" w:rsidRPr="0075790D" w:rsidRDefault="004F4669" w:rsidP="00713A4C">
      <w:pPr>
        <w:widowControl w:val="0"/>
        <w:spacing w:before="240"/>
        <w:ind w:firstLine="567"/>
        <w:jc w:val="both"/>
        <w:rPr>
          <w:b/>
          <w:bCs/>
          <w:sz w:val="28"/>
          <w:szCs w:val="28"/>
        </w:rPr>
      </w:pPr>
      <w:r w:rsidRPr="0075790D">
        <w:rPr>
          <w:b/>
          <w:bCs/>
          <w:sz w:val="28"/>
          <w:szCs w:val="28"/>
        </w:rPr>
        <w:t>Điều 7. Kết cấu hạ tầng cảng cạn</w:t>
      </w:r>
    </w:p>
    <w:p w14:paraId="3D0EA777" w14:textId="51B8E884" w:rsidR="004F4669" w:rsidRPr="0075790D" w:rsidRDefault="004F4669" w:rsidP="00713A4C">
      <w:pPr>
        <w:widowControl w:val="0"/>
        <w:spacing w:before="240"/>
        <w:ind w:firstLine="567"/>
        <w:jc w:val="both"/>
        <w:rPr>
          <w:sz w:val="28"/>
          <w:szCs w:val="28"/>
          <w:lang w:val="vi-VN"/>
        </w:rPr>
      </w:pPr>
      <w:r w:rsidRPr="0075790D">
        <w:rPr>
          <w:sz w:val="28"/>
          <w:szCs w:val="28"/>
          <w:lang w:val="vi-VN"/>
        </w:rPr>
        <w:t xml:space="preserve">1. Kết cấu hạ tầng cảng cạn </w:t>
      </w:r>
      <w:r w:rsidRPr="0075790D">
        <w:rPr>
          <w:bCs/>
          <w:sz w:val="28"/>
          <w:szCs w:val="28"/>
        </w:rPr>
        <w:t>gồm các công trình</w:t>
      </w:r>
      <w:r w:rsidRPr="0075790D">
        <w:rPr>
          <w:sz w:val="28"/>
          <w:szCs w:val="28"/>
        </w:rPr>
        <w:t>,</w:t>
      </w:r>
      <w:r w:rsidRPr="0075790D">
        <w:rPr>
          <w:sz w:val="28"/>
          <w:szCs w:val="28"/>
          <w:lang w:val="vi-VN"/>
        </w:rPr>
        <w:t xml:space="preserve"> cơ sở vật chất kỹ thuật được đầu tư xây dựng phù hợp với quy chuẩn kỹ thuật quốc gia </w:t>
      </w:r>
      <w:r w:rsidR="00B853B2" w:rsidRPr="0075790D">
        <w:rPr>
          <w:sz w:val="28"/>
          <w:szCs w:val="28"/>
        </w:rPr>
        <w:t xml:space="preserve">về </w:t>
      </w:r>
      <w:r w:rsidRPr="0075790D">
        <w:rPr>
          <w:sz w:val="28"/>
          <w:szCs w:val="28"/>
          <w:lang w:val="vi-VN"/>
        </w:rPr>
        <w:t>cảng cạn để thực hiện các chức năng của cảng cạn.</w:t>
      </w:r>
    </w:p>
    <w:p w14:paraId="763B5319" w14:textId="77777777" w:rsidR="004F4669" w:rsidRPr="0075790D" w:rsidRDefault="004F4669" w:rsidP="00713A4C">
      <w:pPr>
        <w:widowControl w:val="0"/>
        <w:spacing w:before="240"/>
        <w:ind w:firstLine="567"/>
        <w:jc w:val="both"/>
        <w:rPr>
          <w:sz w:val="28"/>
          <w:szCs w:val="28"/>
          <w:lang w:val="vi-VN"/>
        </w:rPr>
      </w:pPr>
      <w:r w:rsidRPr="0075790D">
        <w:rPr>
          <w:sz w:val="28"/>
          <w:szCs w:val="28"/>
          <w:lang w:val="vi-VN"/>
        </w:rPr>
        <w:t>2. Các công trình chủ yếu thuộc kết cấu hạ tầng cảng cạn, gồm:</w:t>
      </w:r>
    </w:p>
    <w:p w14:paraId="5CEFE23D" w14:textId="77777777" w:rsidR="004F4669" w:rsidRPr="0075790D" w:rsidRDefault="004F4669" w:rsidP="00713A4C">
      <w:pPr>
        <w:widowControl w:val="0"/>
        <w:spacing w:before="240"/>
        <w:ind w:firstLine="567"/>
        <w:jc w:val="both"/>
        <w:rPr>
          <w:sz w:val="28"/>
          <w:szCs w:val="28"/>
          <w:lang w:val="vi-VN"/>
        </w:rPr>
      </w:pPr>
      <w:r w:rsidRPr="0075790D">
        <w:rPr>
          <w:sz w:val="28"/>
          <w:szCs w:val="28"/>
          <w:lang w:val="vi-VN"/>
        </w:rPr>
        <w:t>a) Hệ thống kho, bãi hàng hóa;</w:t>
      </w:r>
    </w:p>
    <w:p w14:paraId="79C7173F" w14:textId="369969DE" w:rsidR="004F4669" w:rsidRPr="0075790D" w:rsidRDefault="004F4669" w:rsidP="00713A4C">
      <w:pPr>
        <w:widowControl w:val="0"/>
        <w:spacing w:before="240"/>
        <w:ind w:firstLine="567"/>
        <w:jc w:val="both"/>
        <w:rPr>
          <w:sz w:val="28"/>
          <w:szCs w:val="28"/>
          <w:lang w:val="vi-VN"/>
        </w:rPr>
      </w:pPr>
      <w:r w:rsidRPr="0075790D">
        <w:rPr>
          <w:sz w:val="28"/>
          <w:szCs w:val="28"/>
        </w:rPr>
        <w:t>b) Các hạng mục công trình đảm bảo an ninh, trật tự tại cảng cạn và kiểm soát người, hàng hóa, phương tiện vào, rời cảng cạn như: Cổng, tường rào, cơ sở vật chất thu gom, lưu giữ, xử lý</w:t>
      </w:r>
      <w:r w:rsidR="00E07FEE" w:rsidRPr="0075790D">
        <w:rPr>
          <w:sz w:val="28"/>
          <w:szCs w:val="28"/>
        </w:rPr>
        <w:t xml:space="preserve"> </w:t>
      </w:r>
      <w:r w:rsidRPr="0075790D">
        <w:rPr>
          <w:sz w:val="28"/>
          <w:szCs w:val="28"/>
        </w:rPr>
        <w:t xml:space="preserve">chất thải; thiết bị soi, chiếu, trang thiết bị giám sát, kiểm soát, thanh tra và lưu giữ của hải quan; </w:t>
      </w:r>
    </w:p>
    <w:p w14:paraId="65D3CAF7" w14:textId="77777777" w:rsidR="004F4669" w:rsidRPr="0075790D" w:rsidRDefault="004F4669" w:rsidP="00713A4C">
      <w:pPr>
        <w:widowControl w:val="0"/>
        <w:spacing w:before="240"/>
        <w:ind w:firstLine="567"/>
        <w:jc w:val="both"/>
        <w:rPr>
          <w:sz w:val="28"/>
          <w:szCs w:val="28"/>
          <w:lang w:val="vi-VN"/>
        </w:rPr>
      </w:pPr>
      <w:r w:rsidRPr="0075790D">
        <w:rPr>
          <w:sz w:val="28"/>
          <w:szCs w:val="28"/>
          <w:lang w:val="vi-VN"/>
        </w:rPr>
        <w:t>c) Bãi đỗ xe cho các phương tiện vận tải, trang thiết bị b</w:t>
      </w:r>
      <w:r w:rsidRPr="0075790D">
        <w:rPr>
          <w:sz w:val="28"/>
          <w:szCs w:val="28"/>
        </w:rPr>
        <w:t>ố</w:t>
      </w:r>
      <w:r w:rsidRPr="0075790D">
        <w:rPr>
          <w:sz w:val="28"/>
          <w:szCs w:val="28"/>
          <w:lang w:val="vi-VN"/>
        </w:rPr>
        <w:t>c xếp hàng hóa và các phương tiện khác hoạt động tại cảng cạn;</w:t>
      </w:r>
    </w:p>
    <w:p w14:paraId="091E41F9" w14:textId="77777777" w:rsidR="004F4669" w:rsidRPr="0075790D" w:rsidRDefault="004F4669" w:rsidP="00713A4C">
      <w:pPr>
        <w:widowControl w:val="0"/>
        <w:spacing w:before="240"/>
        <w:ind w:firstLine="567"/>
        <w:jc w:val="both"/>
        <w:rPr>
          <w:sz w:val="28"/>
          <w:szCs w:val="28"/>
          <w:lang w:val="vi-VN"/>
        </w:rPr>
      </w:pPr>
      <w:r w:rsidRPr="0075790D">
        <w:rPr>
          <w:sz w:val="28"/>
          <w:szCs w:val="28"/>
          <w:lang w:val="vi-VN"/>
        </w:rPr>
        <w:t>d) Đường giao thông nội bộ và giao thông kết nối với hệ thống giao thông vận tải ngoài khu vực cảng cạn;</w:t>
      </w:r>
    </w:p>
    <w:p w14:paraId="68D59192" w14:textId="3B0AEC0A" w:rsidR="004F4669" w:rsidRPr="0075790D" w:rsidRDefault="004F4669" w:rsidP="00713A4C">
      <w:pPr>
        <w:widowControl w:val="0"/>
        <w:spacing w:before="240"/>
        <w:ind w:firstLine="567"/>
        <w:jc w:val="both"/>
        <w:rPr>
          <w:sz w:val="28"/>
          <w:szCs w:val="28"/>
        </w:rPr>
      </w:pPr>
      <w:r w:rsidRPr="0075790D">
        <w:rPr>
          <w:sz w:val="28"/>
          <w:szCs w:val="28"/>
          <w:lang w:val="vi-VN"/>
        </w:rPr>
        <w:t>đ) Khu văn phòng bao gồm nhà điều hành, văn phòng làm việc cho các cơ quan liên quan như hải quan, kiểm dịch cùng cơ sở hạ tầng khác</w:t>
      </w:r>
      <w:r w:rsidR="00B853B2" w:rsidRPr="0075790D">
        <w:rPr>
          <w:sz w:val="28"/>
          <w:szCs w:val="28"/>
        </w:rPr>
        <w:t>.</w:t>
      </w:r>
    </w:p>
    <w:p w14:paraId="643E7D02" w14:textId="77777777" w:rsidR="004F4669" w:rsidRPr="0075790D" w:rsidRDefault="004F4669" w:rsidP="00713A4C">
      <w:pPr>
        <w:widowControl w:val="0"/>
        <w:spacing w:before="240"/>
        <w:ind w:firstLine="567"/>
        <w:jc w:val="both"/>
        <w:rPr>
          <w:spacing w:val="-8"/>
          <w:sz w:val="28"/>
          <w:szCs w:val="28"/>
          <w:lang w:val="vi-VN"/>
        </w:rPr>
      </w:pPr>
      <w:r w:rsidRPr="0075790D">
        <w:rPr>
          <w:spacing w:val="-8"/>
          <w:sz w:val="28"/>
          <w:szCs w:val="28"/>
          <w:lang w:val="vi-VN"/>
        </w:rPr>
        <w:t xml:space="preserve">3. Bộ </w:t>
      </w:r>
      <w:r w:rsidRPr="0075790D">
        <w:rPr>
          <w:bCs/>
          <w:spacing w:val="-8"/>
          <w:sz w:val="28"/>
          <w:szCs w:val="28"/>
        </w:rPr>
        <w:t xml:space="preserve">trưởng Bộ </w:t>
      </w:r>
      <w:r w:rsidRPr="0075790D">
        <w:rPr>
          <w:spacing w:val="-8"/>
          <w:sz w:val="28"/>
          <w:szCs w:val="28"/>
        </w:rPr>
        <w:t xml:space="preserve">Xây dựng </w:t>
      </w:r>
      <w:r w:rsidRPr="0075790D">
        <w:rPr>
          <w:spacing w:val="-8"/>
          <w:sz w:val="28"/>
          <w:szCs w:val="28"/>
          <w:lang w:val="vi-VN"/>
        </w:rPr>
        <w:t>ban hành Quy chuẩn kỹ thuật quốc gia về cảng cạn.</w:t>
      </w:r>
    </w:p>
    <w:p w14:paraId="4C4E8FF1" w14:textId="77777777" w:rsidR="004F4669" w:rsidRPr="0075790D" w:rsidRDefault="004F4669" w:rsidP="00713A4C">
      <w:pPr>
        <w:widowControl w:val="0"/>
        <w:spacing w:before="240"/>
        <w:ind w:firstLine="567"/>
        <w:jc w:val="both"/>
        <w:rPr>
          <w:b/>
          <w:bCs/>
          <w:sz w:val="28"/>
          <w:szCs w:val="28"/>
          <w:lang w:val="vi-VN"/>
        </w:rPr>
      </w:pPr>
      <w:r w:rsidRPr="0075790D">
        <w:rPr>
          <w:b/>
          <w:bCs/>
          <w:sz w:val="28"/>
          <w:szCs w:val="28"/>
          <w:lang w:val="vi-VN"/>
        </w:rPr>
        <w:t xml:space="preserve">Điều </w:t>
      </w:r>
      <w:r w:rsidRPr="0075790D">
        <w:rPr>
          <w:b/>
          <w:bCs/>
          <w:sz w:val="28"/>
          <w:szCs w:val="28"/>
        </w:rPr>
        <w:t>8</w:t>
      </w:r>
      <w:r w:rsidRPr="0075790D">
        <w:rPr>
          <w:b/>
          <w:bCs/>
          <w:sz w:val="28"/>
          <w:szCs w:val="28"/>
          <w:lang w:val="vi-VN"/>
        </w:rPr>
        <w:t>. Các dịch vụ tại cảng cạn</w:t>
      </w:r>
    </w:p>
    <w:p w14:paraId="7CF4DEB3" w14:textId="5AB356AB" w:rsidR="004F4669" w:rsidRPr="0075790D" w:rsidRDefault="00E07FEE" w:rsidP="00713A4C">
      <w:pPr>
        <w:widowControl w:val="0"/>
        <w:spacing w:before="240"/>
        <w:ind w:firstLine="567"/>
        <w:jc w:val="both"/>
        <w:rPr>
          <w:sz w:val="28"/>
          <w:szCs w:val="28"/>
          <w:lang w:val="vi-VN"/>
        </w:rPr>
      </w:pPr>
      <w:r w:rsidRPr="0075790D">
        <w:rPr>
          <w:sz w:val="28"/>
          <w:szCs w:val="28"/>
          <w:lang w:val="vi-VN"/>
        </w:rPr>
        <w:t>Dịch vụ cảng cạn bao gồm</w:t>
      </w:r>
      <w:r w:rsidR="004F4669" w:rsidRPr="0075790D">
        <w:rPr>
          <w:sz w:val="28"/>
          <w:szCs w:val="28"/>
          <w:lang w:val="vi-VN"/>
        </w:rPr>
        <w:t>:</w:t>
      </w:r>
    </w:p>
    <w:p w14:paraId="5910642C" w14:textId="77777777" w:rsidR="004F4669" w:rsidRPr="0075790D" w:rsidRDefault="004F4669" w:rsidP="00713A4C">
      <w:pPr>
        <w:widowControl w:val="0"/>
        <w:spacing w:before="240"/>
        <w:ind w:firstLine="567"/>
        <w:jc w:val="both"/>
        <w:rPr>
          <w:sz w:val="28"/>
          <w:szCs w:val="28"/>
          <w:lang w:val="vi-VN"/>
        </w:rPr>
      </w:pPr>
      <w:r w:rsidRPr="0075790D">
        <w:rPr>
          <w:sz w:val="28"/>
          <w:szCs w:val="28"/>
          <w:lang w:val="vi-VN"/>
        </w:rPr>
        <w:t>1. Các dịch vụ hỗ trợ vận tải:</w:t>
      </w:r>
    </w:p>
    <w:p w14:paraId="64DFE298" w14:textId="2220B7DB" w:rsidR="004F4669" w:rsidRPr="0075790D" w:rsidRDefault="004F4669" w:rsidP="00713A4C">
      <w:pPr>
        <w:widowControl w:val="0"/>
        <w:spacing w:before="240"/>
        <w:ind w:firstLine="567"/>
        <w:jc w:val="both"/>
        <w:rPr>
          <w:sz w:val="28"/>
          <w:szCs w:val="28"/>
        </w:rPr>
      </w:pPr>
      <w:r w:rsidRPr="0075790D">
        <w:rPr>
          <w:sz w:val="28"/>
          <w:szCs w:val="28"/>
          <w:lang w:val="vi-VN"/>
        </w:rPr>
        <w:t>a) Dịch vụ bốc xếp, bao gồm bốc xếp con-ten-nơ và bốc xếp hàng hóa</w:t>
      </w:r>
      <w:r w:rsidR="007E64C7" w:rsidRPr="0075790D">
        <w:rPr>
          <w:sz w:val="28"/>
          <w:szCs w:val="28"/>
        </w:rPr>
        <w:t>;</w:t>
      </w:r>
    </w:p>
    <w:p w14:paraId="7C04CFA9" w14:textId="77777777" w:rsidR="004F4669" w:rsidRPr="0075790D" w:rsidRDefault="004F4669" w:rsidP="00713A4C">
      <w:pPr>
        <w:widowControl w:val="0"/>
        <w:spacing w:before="240"/>
        <w:ind w:firstLine="567"/>
        <w:jc w:val="both"/>
        <w:rPr>
          <w:sz w:val="28"/>
          <w:szCs w:val="28"/>
          <w:lang w:val="vi-VN"/>
        </w:rPr>
      </w:pPr>
      <w:r w:rsidRPr="0075790D">
        <w:rPr>
          <w:sz w:val="28"/>
          <w:szCs w:val="28"/>
          <w:lang w:val="vi-VN"/>
        </w:rPr>
        <w:t>b) Dịch vụ lưu kho, lưu bãi;</w:t>
      </w:r>
    </w:p>
    <w:p w14:paraId="5F9F7C8E" w14:textId="77777777" w:rsidR="004F4669" w:rsidRPr="0075790D" w:rsidRDefault="004F4669" w:rsidP="00713A4C">
      <w:pPr>
        <w:widowControl w:val="0"/>
        <w:spacing w:before="240"/>
        <w:ind w:firstLine="567"/>
        <w:jc w:val="both"/>
        <w:rPr>
          <w:sz w:val="28"/>
          <w:szCs w:val="28"/>
          <w:lang w:val="vi-VN"/>
        </w:rPr>
      </w:pPr>
      <w:r w:rsidRPr="0075790D">
        <w:rPr>
          <w:sz w:val="28"/>
          <w:szCs w:val="28"/>
          <w:lang w:val="vi-VN"/>
        </w:rPr>
        <w:t>c) Dịch vụ đại lý vận tải;</w:t>
      </w:r>
    </w:p>
    <w:p w14:paraId="047A3EAA" w14:textId="77777777" w:rsidR="004F4669" w:rsidRPr="0075790D" w:rsidRDefault="004F4669" w:rsidP="00713A4C">
      <w:pPr>
        <w:widowControl w:val="0"/>
        <w:spacing w:before="240"/>
        <w:ind w:firstLine="567"/>
        <w:jc w:val="both"/>
        <w:rPr>
          <w:sz w:val="28"/>
          <w:szCs w:val="28"/>
          <w:lang w:val="vi-VN"/>
        </w:rPr>
      </w:pPr>
      <w:r w:rsidRPr="0075790D">
        <w:rPr>
          <w:sz w:val="28"/>
          <w:szCs w:val="28"/>
          <w:lang w:val="vi-VN"/>
        </w:rPr>
        <w:lastRenderedPageBreak/>
        <w:t xml:space="preserve">d) Dịch vụ đại lý làm thủ tục hải quan; </w:t>
      </w:r>
    </w:p>
    <w:p w14:paraId="60C2A286" w14:textId="77777777" w:rsidR="004F4669" w:rsidRPr="0075790D" w:rsidRDefault="004F4669" w:rsidP="00713A4C">
      <w:pPr>
        <w:widowControl w:val="0"/>
        <w:spacing w:before="240"/>
        <w:ind w:firstLine="567"/>
        <w:jc w:val="both"/>
        <w:rPr>
          <w:sz w:val="28"/>
          <w:szCs w:val="28"/>
          <w:lang w:val="vi-VN"/>
        </w:rPr>
      </w:pPr>
      <w:r w:rsidRPr="0075790D">
        <w:rPr>
          <w:sz w:val="28"/>
          <w:szCs w:val="28"/>
          <w:lang w:val="vi-VN"/>
        </w:rPr>
        <w:t>đ) Dịch vụ kiểm đếm hàng hóa;</w:t>
      </w:r>
    </w:p>
    <w:p w14:paraId="25E1D34F" w14:textId="77777777" w:rsidR="004F4669" w:rsidRPr="0075790D" w:rsidRDefault="004F4669" w:rsidP="00713A4C">
      <w:pPr>
        <w:widowControl w:val="0"/>
        <w:spacing w:before="240"/>
        <w:ind w:firstLine="567"/>
        <w:jc w:val="both"/>
        <w:rPr>
          <w:sz w:val="28"/>
          <w:szCs w:val="28"/>
          <w:lang w:val="vi-VN"/>
        </w:rPr>
      </w:pPr>
      <w:r w:rsidRPr="0075790D">
        <w:rPr>
          <w:sz w:val="28"/>
          <w:szCs w:val="28"/>
          <w:lang w:val="vi-VN"/>
        </w:rPr>
        <w:t>e) Dịch vụ gia cố, sửa chữa, vệ sinh con-ten-nơ</w:t>
      </w:r>
      <w:r w:rsidR="00A20CE9" w:rsidRPr="0075790D">
        <w:rPr>
          <w:sz w:val="28"/>
          <w:szCs w:val="28"/>
        </w:rPr>
        <w:t>;</w:t>
      </w:r>
    </w:p>
    <w:p w14:paraId="6374555D" w14:textId="77777777" w:rsidR="004F4669" w:rsidRPr="0075790D" w:rsidRDefault="004F4669" w:rsidP="00713A4C">
      <w:pPr>
        <w:widowControl w:val="0"/>
        <w:spacing w:before="240"/>
        <w:ind w:firstLine="567"/>
        <w:jc w:val="both"/>
        <w:rPr>
          <w:spacing w:val="-6"/>
          <w:sz w:val="28"/>
          <w:szCs w:val="28"/>
        </w:rPr>
      </w:pPr>
      <w:r w:rsidRPr="0075790D">
        <w:rPr>
          <w:spacing w:val="-6"/>
          <w:sz w:val="28"/>
          <w:szCs w:val="28"/>
        </w:rPr>
        <w:t>g) Dịch vụ khử trùng, kiểm dịch, chiếu xạ thực phẩm, nông sản, thủy hải sản.</w:t>
      </w:r>
    </w:p>
    <w:p w14:paraId="00FBBE8F" w14:textId="77777777" w:rsidR="004F4669" w:rsidRPr="0075790D" w:rsidRDefault="004C5A19" w:rsidP="00713A4C">
      <w:pPr>
        <w:widowControl w:val="0"/>
        <w:spacing w:before="240"/>
        <w:ind w:firstLine="567"/>
        <w:jc w:val="both"/>
        <w:rPr>
          <w:sz w:val="28"/>
          <w:szCs w:val="28"/>
          <w:lang w:val="vi-VN"/>
        </w:rPr>
      </w:pPr>
      <w:r w:rsidRPr="0075790D">
        <w:rPr>
          <w:sz w:val="28"/>
          <w:szCs w:val="28"/>
        </w:rPr>
        <w:t>2</w:t>
      </w:r>
      <w:r w:rsidR="004F4669" w:rsidRPr="0075790D">
        <w:rPr>
          <w:sz w:val="28"/>
          <w:szCs w:val="28"/>
          <w:lang w:val="vi-VN"/>
        </w:rPr>
        <w:t>. Các dịch vụ gia tăng g</w:t>
      </w:r>
      <w:r w:rsidR="004F4669" w:rsidRPr="0075790D">
        <w:rPr>
          <w:sz w:val="28"/>
          <w:szCs w:val="28"/>
        </w:rPr>
        <w:t>i</w:t>
      </w:r>
      <w:r w:rsidR="004F4669" w:rsidRPr="0075790D">
        <w:rPr>
          <w:sz w:val="28"/>
          <w:szCs w:val="28"/>
          <w:lang w:val="vi-VN"/>
        </w:rPr>
        <w:t>á trị hàng hóa: Đóng gói, phân chia, đóng gói lại, phân loại, dán nhãn, gia công, lắp ráp, kiểm định và các dịch vụ giá trị gia tăng khác.</w:t>
      </w:r>
    </w:p>
    <w:p w14:paraId="54CA2B65" w14:textId="77777777" w:rsidR="004F4669" w:rsidRPr="0075790D" w:rsidRDefault="004C5A19" w:rsidP="00713A4C">
      <w:pPr>
        <w:widowControl w:val="0"/>
        <w:spacing w:before="240"/>
        <w:ind w:firstLine="567"/>
        <w:jc w:val="both"/>
        <w:rPr>
          <w:sz w:val="28"/>
          <w:szCs w:val="28"/>
          <w:lang w:val="vi-VN"/>
        </w:rPr>
      </w:pPr>
      <w:r w:rsidRPr="0075790D">
        <w:rPr>
          <w:sz w:val="28"/>
          <w:szCs w:val="28"/>
        </w:rPr>
        <w:t>3</w:t>
      </w:r>
      <w:r w:rsidR="004F4669" w:rsidRPr="0075790D">
        <w:rPr>
          <w:sz w:val="28"/>
          <w:szCs w:val="28"/>
          <w:lang w:val="vi-VN"/>
        </w:rPr>
        <w:t>. Các dịch vụ khác theo quy định của pháp luật.</w:t>
      </w:r>
    </w:p>
    <w:p w14:paraId="078FF221" w14:textId="46A2F8E3" w:rsidR="004F4669" w:rsidRPr="0075790D" w:rsidRDefault="004F4669" w:rsidP="00350FAB">
      <w:pPr>
        <w:widowControl w:val="0"/>
        <w:tabs>
          <w:tab w:val="left" w:pos="5326"/>
        </w:tabs>
        <w:spacing w:before="600"/>
        <w:jc w:val="center"/>
        <w:rPr>
          <w:sz w:val="28"/>
          <w:szCs w:val="28"/>
        </w:rPr>
      </w:pPr>
      <w:r w:rsidRPr="0075790D">
        <w:rPr>
          <w:b/>
          <w:bCs/>
          <w:sz w:val="28"/>
          <w:szCs w:val="28"/>
          <w:lang w:val="vi-VN"/>
        </w:rPr>
        <w:t xml:space="preserve">Chương </w:t>
      </w:r>
      <w:r w:rsidR="008E7C41">
        <w:rPr>
          <w:b/>
          <w:bCs/>
          <w:sz w:val="28"/>
          <w:szCs w:val="28"/>
          <w:lang w:val="vi-VN"/>
        </w:rPr>
        <w:t>II</w:t>
      </w:r>
    </w:p>
    <w:p w14:paraId="38488FC4" w14:textId="77777777" w:rsidR="004F4669" w:rsidRPr="0075790D" w:rsidRDefault="004F4669" w:rsidP="00B2112D">
      <w:pPr>
        <w:pStyle w:val="NormalWeb"/>
        <w:widowControl w:val="0"/>
        <w:spacing w:before="120" w:beforeAutospacing="0" w:after="360" w:afterAutospacing="0"/>
        <w:jc w:val="center"/>
        <w:rPr>
          <w:b/>
          <w:bCs/>
          <w:sz w:val="28"/>
          <w:szCs w:val="28"/>
          <w:lang w:val="vi-VN"/>
        </w:rPr>
      </w:pPr>
      <w:r w:rsidRPr="0075790D">
        <w:rPr>
          <w:b/>
          <w:bCs/>
          <w:sz w:val="28"/>
          <w:szCs w:val="28"/>
          <w:lang w:val="vi-VN"/>
        </w:rPr>
        <w:t>QUẢN LÝ ĐẦU TƯ XÂY DỰNG, KHAI THÁC CẢNG CẠN</w:t>
      </w:r>
    </w:p>
    <w:p w14:paraId="2E9AB3DF" w14:textId="77777777" w:rsidR="004F4669" w:rsidRPr="0075790D" w:rsidRDefault="004F4669" w:rsidP="00350FAB">
      <w:pPr>
        <w:widowControl w:val="0"/>
        <w:spacing w:before="280" w:line="252" w:lineRule="auto"/>
        <w:ind w:firstLine="567"/>
        <w:jc w:val="both"/>
        <w:rPr>
          <w:b/>
          <w:bCs/>
          <w:sz w:val="28"/>
          <w:szCs w:val="28"/>
          <w:lang w:val="vi-VN"/>
        </w:rPr>
      </w:pPr>
      <w:r w:rsidRPr="0075790D">
        <w:rPr>
          <w:b/>
          <w:bCs/>
          <w:sz w:val="28"/>
          <w:szCs w:val="28"/>
          <w:lang w:val="vi-VN"/>
        </w:rPr>
        <w:t xml:space="preserve">Điều </w:t>
      </w:r>
      <w:r w:rsidRPr="0075790D">
        <w:rPr>
          <w:b/>
          <w:bCs/>
          <w:sz w:val="28"/>
          <w:szCs w:val="28"/>
        </w:rPr>
        <w:t>9</w:t>
      </w:r>
      <w:r w:rsidRPr="0075790D">
        <w:rPr>
          <w:b/>
          <w:bCs/>
          <w:sz w:val="28"/>
          <w:szCs w:val="28"/>
          <w:lang w:val="vi-VN"/>
        </w:rPr>
        <w:t xml:space="preserve">. </w:t>
      </w:r>
      <w:r w:rsidRPr="0075790D">
        <w:rPr>
          <w:b/>
          <w:bCs/>
          <w:sz w:val="28"/>
          <w:szCs w:val="28"/>
        </w:rPr>
        <w:t>Cập nhật, đăng tải</w:t>
      </w:r>
      <w:r w:rsidRPr="0075790D">
        <w:rPr>
          <w:b/>
          <w:bCs/>
          <w:sz w:val="28"/>
          <w:szCs w:val="28"/>
          <w:lang w:val="vi-VN"/>
        </w:rPr>
        <w:t xml:space="preserve"> danh mục cảng cạn</w:t>
      </w:r>
    </w:p>
    <w:p w14:paraId="7FF341BB" w14:textId="7F479FB5" w:rsidR="004F4669" w:rsidRPr="0075790D" w:rsidRDefault="004F4669" w:rsidP="00350FAB">
      <w:pPr>
        <w:widowControl w:val="0"/>
        <w:spacing w:before="280" w:line="252" w:lineRule="auto"/>
        <w:ind w:firstLine="567"/>
        <w:jc w:val="both"/>
        <w:rPr>
          <w:sz w:val="28"/>
          <w:szCs w:val="28"/>
        </w:rPr>
      </w:pPr>
      <w:r w:rsidRPr="0075790D">
        <w:rPr>
          <w:sz w:val="28"/>
          <w:szCs w:val="28"/>
        </w:rPr>
        <w:t xml:space="preserve">1. Định kỳ vào </w:t>
      </w:r>
      <w:r w:rsidR="007E64C7" w:rsidRPr="0075790D">
        <w:rPr>
          <w:sz w:val="28"/>
          <w:szCs w:val="28"/>
        </w:rPr>
        <w:t>q</w:t>
      </w:r>
      <w:r w:rsidRPr="0075790D">
        <w:rPr>
          <w:sz w:val="28"/>
          <w:szCs w:val="28"/>
        </w:rPr>
        <w:t>uý I hàng năm, Cục Hàng hải và Đường thủy Việt Nam cập nhậ</w:t>
      </w:r>
      <w:r w:rsidR="002003A7" w:rsidRPr="0075790D">
        <w:rPr>
          <w:sz w:val="28"/>
          <w:szCs w:val="28"/>
        </w:rPr>
        <w:t>t</w:t>
      </w:r>
      <w:r w:rsidRPr="0075790D">
        <w:rPr>
          <w:sz w:val="28"/>
          <w:szCs w:val="28"/>
        </w:rPr>
        <w:t>, đăng tải danh mục cảng cạn trên Trang thông tin điện tử của Cục Hàng hải và Đường thủy Việt Nam.</w:t>
      </w:r>
    </w:p>
    <w:p w14:paraId="322DAD54" w14:textId="77777777" w:rsidR="004F4669" w:rsidRPr="0075790D" w:rsidRDefault="004F4669" w:rsidP="00350FAB">
      <w:pPr>
        <w:widowControl w:val="0"/>
        <w:spacing w:before="280" w:line="252" w:lineRule="auto"/>
        <w:ind w:firstLine="567"/>
        <w:jc w:val="both"/>
        <w:rPr>
          <w:sz w:val="28"/>
          <w:szCs w:val="28"/>
        </w:rPr>
      </w:pPr>
      <w:r w:rsidRPr="0075790D">
        <w:rPr>
          <w:sz w:val="28"/>
          <w:szCs w:val="28"/>
        </w:rPr>
        <w:t>2. Danh mục cảng cạn bao gồm một số nội dung chính như sau: tên cảng cạn; vị trí cảng cạn; chủ cảng cạn.</w:t>
      </w:r>
    </w:p>
    <w:p w14:paraId="1D5F35E0" w14:textId="77777777" w:rsidR="004F4669" w:rsidRPr="0075790D" w:rsidRDefault="004F4669" w:rsidP="00350FAB">
      <w:pPr>
        <w:widowControl w:val="0"/>
        <w:spacing w:before="280" w:line="252" w:lineRule="auto"/>
        <w:ind w:firstLine="567"/>
        <w:jc w:val="both"/>
        <w:rPr>
          <w:sz w:val="28"/>
          <w:szCs w:val="28"/>
        </w:rPr>
      </w:pPr>
      <w:r w:rsidRPr="0075790D">
        <w:rPr>
          <w:b/>
          <w:bCs/>
          <w:sz w:val="28"/>
          <w:szCs w:val="28"/>
          <w:lang w:val="vi-VN"/>
        </w:rPr>
        <w:t>Điều 1</w:t>
      </w:r>
      <w:r w:rsidRPr="0075790D">
        <w:rPr>
          <w:b/>
          <w:bCs/>
          <w:sz w:val="28"/>
          <w:szCs w:val="28"/>
        </w:rPr>
        <w:t>0</w:t>
      </w:r>
      <w:r w:rsidRPr="0075790D">
        <w:rPr>
          <w:b/>
          <w:bCs/>
          <w:sz w:val="28"/>
          <w:szCs w:val="28"/>
          <w:lang w:val="vi-VN"/>
        </w:rPr>
        <w:t>. Kết nối giao thông cảng cạn</w:t>
      </w:r>
    </w:p>
    <w:p w14:paraId="68A29B5A" w14:textId="77777777" w:rsidR="004F4669" w:rsidRPr="0075790D" w:rsidRDefault="004F4669" w:rsidP="00350FAB">
      <w:pPr>
        <w:widowControl w:val="0"/>
        <w:spacing w:before="280" w:line="252" w:lineRule="auto"/>
        <w:ind w:firstLine="567"/>
        <w:jc w:val="both"/>
        <w:rPr>
          <w:sz w:val="28"/>
          <w:szCs w:val="28"/>
        </w:rPr>
      </w:pPr>
      <w:r w:rsidRPr="0075790D">
        <w:rPr>
          <w:sz w:val="28"/>
          <w:szCs w:val="28"/>
          <w:lang w:val="vi-VN"/>
        </w:rPr>
        <w:t xml:space="preserve">1. Kết nối giao thông cảng cạn phải gắn liền với khả năng tổ chức khai thác hiệu quả, sử dụng </w:t>
      </w:r>
      <w:r w:rsidRPr="0075790D">
        <w:rPr>
          <w:sz w:val="28"/>
          <w:szCs w:val="28"/>
        </w:rPr>
        <w:t xml:space="preserve">hợp </w:t>
      </w:r>
      <w:r w:rsidRPr="0075790D">
        <w:rPr>
          <w:sz w:val="28"/>
          <w:szCs w:val="28"/>
          <w:lang w:val="vi-VN"/>
        </w:rPr>
        <w:t>lý các phương thức vận tải kết nối.</w:t>
      </w:r>
    </w:p>
    <w:p w14:paraId="412EC8C0" w14:textId="77777777" w:rsidR="004F4669" w:rsidRPr="0075790D" w:rsidRDefault="004F4669" w:rsidP="00350FAB">
      <w:pPr>
        <w:widowControl w:val="0"/>
        <w:spacing w:before="280" w:line="252" w:lineRule="auto"/>
        <w:ind w:firstLine="567"/>
        <w:jc w:val="both"/>
        <w:rPr>
          <w:sz w:val="28"/>
          <w:szCs w:val="28"/>
          <w:lang w:val="vi-VN"/>
        </w:rPr>
      </w:pPr>
      <w:r w:rsidRPr="0075790D">
        <w:rPr>
          <w:sz w:val="28"/>
          <w:szCs w:val="28"/>
          <w:lang w:val="vi-VN"/>
        </w:rPr>
        <w:t>2. Việc thực hiện kết nối cảng cạn với các phương thức vận tải phải tuân theo quy định của pháp luật về quản lý khai thác và sử dụng kết cấu hạ tầng của phương thức vận tải đó.</w:t>
      </w:r>
    </w:p>
    <w:p w14:paraId="3AD84DA9" w14:textId="77777777" w:rsidR="004F4669" w:rsidRPr="0075790D" w:rsidRDefault="004F4669" w:rsidP="00350FAB">
      <w:pPr>
        <w:widowControl w:val="0"/>
        <w:spacing w:before="280" w:line="252" w:lineRule="auto"/>
        <w:ind w:firstLine="567"/>
        <w:jc w:val="both"/>
        <w:rPr>
          <w:b/>
          <w:bCs/>
          <w:sz w:val="28"/>
          <w:szCs w:val="28"/>
          <w:lang w:val="vi-VN"/>
        </w:rPr>
      </w:pPr>
      <w:r w:rsidRPr="0075790D">
        <w:rPr>
          <w:b/>
          <w:bCs/>
          <w:sz w:val="28"/>
          <w:szCs w:val="28"/>
          <w:lang w:val="vi-VN"/>
        </w:rPr>
        <w:t xml:space="preserve">Điều </w:t>
      </w:r>
      <w:r w:rsidRPr="0075790D">
        <w:rPr>
          <w:b/>
          <w:bCs/>
          <w:sz w:val="28"/>
          <w:szCs w:val="28"/>
        </w:rPr>
        <w:t>11</w:t>
      </w:r>
      <w:r w:rsidRPr="0075790D">
        <w:rPr>
          <w:b/>
          <w:bCs/>
          <w:sz w:val="28"/>
          <w:szCs w:val="28"/>
          <w:lang w:val="vi-VN"/>
        </w:rPr>
        <w:t>. Nguyên tắc đầu tư xây dựng cảng cạn</w:t>
      </w:r>
    </w:p>
    <w:p w14:paraId="1728130E" w14:textId="53DC8D7A" w:rsidR="004F4669" w:rsidRPr="0075790D" w:rsidRDefault="004F4669" w:rsidP="00350FAB">
      <w:pPr>
        <w:widowControl w:val="0"/>
        <w:spacing w:before="280" w:line="252" w:lineRule="auto"/>
        <w:ind w:firstLine="567"/>
        <w:jc w:val="both"/>
        <w:rPr>
          <w:sz w:val="28"/>
          <w:szCs w:val="28"/>
          <w:lang w:val="vi-VN"/>
        </w:rPr>
      </w:pPr>
      <w:r w:rsidRPr="0075790D">
        <w:rPr>
          <w:sz w:val="28"/>
          <w:szCs w:val="28"/>
          <w:lang w:val="vi-VN"/>
        </w:rPr>
        <w:t>1. T</w:t>
      </w:r>
      <w:r w:rsidRPr="0075790D">
        <w:rPr>
          <w:sz w:val="28"/>
          <w:szCs w:val="28"/>
        </w:rPr>
        <w:t xml:space="preserve">ổ </w:t>
      </w:r>
      <w:r w:rsidRPr="0075790D">
        <w:rPr>
          <w:sz w:val="28"/>
          <w:szCs w:val="28"/>
          <w:lang w:val="vi-VN"/>
        </w:rPr>
        <w:t>chức, cá nhân Việt Nam và nước ngoài đầu tư xây dựng cảng cạn tại Việt Nam phải tuân theo quy định tại Nghị định này</w:t>
      </w:r>
      <w:r w:rsidR="00FB5979" w:rsidRPr="0075790D">
        <w:rPr>
          <w:sz w:val="28"/>
          <w:szCs w:val="28"/>
        </w:rPr>
        <w:t>,</w:t>
      </w:r>
      <w:r w:rsidRPr="0075790D">
        <w:rPr>
          <w:sz w:val="28"/>
          <w:szCs w:val="28"/>
          <w:lang w:val="vi-VN"/>
        </w:rPr>
        <w:t xml:space="preserve"> các quy định</w:t>
      </w:r>
      <w:r w:rsidRPr="0075790D">
        <w:rPr>
          <w:sz w:val="28"/>
          <w:szCs w:val="28"/>
        </w:rPr>
        <w:t xml:space="preserve"> của pháp luật </w:t>
      </w:r>
      <w:r w:rsidRPr="0075790D">
        <w:rPr>
          <w:iCs/>
          <w:sz w:val="28"/>
          <w:szCs w:val="28"/>
        </w:rPr>
        <w:t xml:space="preserve">về đầu tư, xây dựng </w:t>
      </w:r>
      <w:r w:rsidRPr="0075790D">
        <w:rPr>
          <w:sz w:val="28"/>
          <w:szCs w:val="28"/>
        </w:rPr>
        <w:t xml:space="preserve">và các quy định </w:t>
      </w:r>
      <w:r w:rsidRPr="0075790D">
        <w:rPr>
          <w:sz w:val="28"/>
          <w:szCs w:val="28"/>
          <w:lang w:val="vi-VN"/>
        </w:rPr>
        <w:t>khác có liên quan của pháp luật.</w:t>
      </w:r>
    </w:p>
    <w:p w14:paraId="776FBE93" w14:textId="5E8DDE6D" w:rsidR="004F4669" w:rsidRPr="0075790D" w:rsidRDefault="004F4669" w:rsidP="00350FAB">
      <w:pPr>
        <w:widowControl w:val="0"/>
        <w:spacing w:before="280" w:line="252" w:lineRule="auto"/>
        <w:ind w:firstLine="567"/>
        <w:jc w:val="both"/>
        <w:rPr>
          <w:sz w:val="28"/>
          <w:szCs w:val="28"/>
          <w:lang w:val="vi-VN"/>
        </w:rPr>
      </w:pPr>
      <w:r w:rsidRPr="0075790D">
        <w:rPr>
          <w:sz w:val="28"/>
          <w:szCs w:val="28"/>
          <w:lang w:val="vi-VN"/>
        </w:rPr>
        <w:t>2. Việc đầu tư xây dựng cảng cạn phải phù hợp với quy hoạch phát triển</w:t>
      </w:r>
      <w:r w:rsidR="008E1989" w:rsidRPr="0075790D">
        <w:rPr>
          <w:sz w:val="28"/>
          <w:szCs w:val="28"/>
        </w:rPr>
        <w:t xml:space="preserve"> hệ thống</w:t>
      </w:r>
      <w:r w:rsidRPr="0075790D">
        <w:rPr>
          <w:sz w:val="28"/>
          <w:szCs w:val="28"/>
          <w:lang w:val="vi-VN"/>
        </w:rPr>
        <w:t xml:space="preserve"> cảng cạn và các quy hoạch khác có liên quan.</w:t>
      </w:r>
    </w:p>
    <w:p w14:paraId="14EEF9FA" w14:textId="77777777" w:rsidR="004F4669" w:rsidRPr="0075790D" w:rsidRDefault="004F4669" w:rsidP="00713A4C">
      <w:pPr>
        <w:widowControl w:val="0"/>
        <w:spacing w:before="240"/>
        <w:ind w:firstLine="567"/>
        <w:jc w:val="both"/>
        <w:rPr>
          <w:b/>
          <w:bCs/>
          <w:sz w:val="28"/>
          <w:szCs w:val="28"/>
          <w:lang w:val="vi-VN"/>
        </w:rPr>
      </w:pPr>
      <w:r w:rsidRPr="0075790D">
        <w:rPr>
          <w:b/>
          <w:bCs/>
          <w:sz w:val="28"/>
          <w:szCs w:val="28"/>
          <w:lang w:val="vi-VN"/>
        </w:rPr>
        <w:lastRenderedPageBreak/>
        <w:t>Điều 1</w:t>
      </w:r>
      <w:r w:rsidRPr="0075790D">
        <w:rPr>
          <w:b/>
          <w:bCs/>
          <w:sz w:val="28"/>
          <w:szCs w:val="28"/>
        </w:rPr>
        <w:t>2</w:t>
      </w:r>
      <w:r w:rsidRPr="0075790D">
        <w:rPr>
          <w:b/>
          <w:bCs/>
          <w:sz w:val="28"/>
          <w:szCs w:val="28"/>
          <w:lang w:val="vi-VN"/>
        </w:rPr>
        <w:t>. Giám sát thực hiện quy hoạch cảng cạn</w:t>
      </w:r>
    </w:p>
    <w:p w14:paraId="2EF8A6F1" w14:textId="2B2B0A27" w:rsidR="004F4669" w:rsidRPr="00350FAB" w:rsidRDefault="004F4669" w:rsidP="00713A4C">
      <w:pPr>
        <w:widowControl w:val="0"/>
        <w:spacing w:before="240"/>
        <w:ind w:firstLine="567"/>
        <w:jc w:val="both"/>
        <w:rPr>
          <w:spacing w:val="4"/>
          <w:sz w:val="28"/>
          <w:szCs w:val="28"/>
          <w:lang w:val="vi-VN"/>
        </w:rPr>
      </w:pPr>
      <w:r w:rsidRPr="00350FAB">
        <w:rPr>
          <w:bCs/>
          <w:spacing w:val="4"/>
          <w:sz w:val="28"/>
          <w:szCs w:val="28"/>
          <w:lang w:val="vi-VN"/>
        </w:rPr>
        <w:t>1. Trước khi chấp thuận chủ trương đầu tư hoặc cấp giấy chứng nhận đăng ký đầu tư dự án đầu tư xây dựng cảng cạn theo quy định của pháp luật về đầu tư, cơ quan có thẩm quyền có văn bản gửi trực tiếp hoặc qua hệ thống bưu chính</w:t>
      </w:r>
      <w:r w:rsidRPr="00350FAB">
        <w:rPr>
          <w:bCs/>
          <w:spacing w:val="4"/>
          <w:sz w:val="28"/>
          <w:szCs w:val="28"/>
        </w:rPr>
        <w:t xml:space="preserve"> hoặc </w:t>
      </w:r>
      <w:r w:rsidRPr="00350FAB">
        <w:rPr>
          <w:spacing w:val="4"/>
          <w:sz w:val="28"/>
          <w:szCs w:val="28"/>
          <w:shd w:val="clear" w:color="auto" w:fill="FFFFFF"/>
        </w:rPr>
        <w:t>hệ thống quản lý văn bản điện tử</w:t>
      </w:r>
      <w:r w:rsidRPr="00350FAB">
        <w:rPr>
          <w:bCs/>
          <w:spacing w:val="4"/>
          <w:sz w:val="28"/>
          <w:szCs w:val="28"/>
          <w:lang w:val="vi-VN"/>
        </w:rPr>
        <w:t xml:space="preserve"> đến Cục Hàng hải và Đường thủy Việt Nam đề nghị c</w:t>
      </w:r>
      <w:r w:rsidRPr="00350FAB">
        <w:rPr>
          <w:bCs/>
          <w:spacing w:val="4"/>
          <w:sz w:val="28"/>
          <w:szCs w:val="28"/>
        </w:rPr>
        <w:t>ó</w:t>
      </w:r>
      <w:r w:rsidRPr="00350FAB">
        <w:rPr>
          <w:bCs/>
          <w:spacing w:val="4"/>
          <w:sz w:val="28"/>
          <w:szCs w:val="28"/>
          <w:lang w:val="vi-VN"/>
        </w:rPr>
        <w:t xml:space="preserve"> ý kiến về sự phù hợp quy hoạch </w:t>
      </w:r>
      <w:r w:rsidR="007B38F3" w:rsidRPr="00350FAB">
        <w:rPr>
          <w:bCs/>
          <w:spacing w:val="4"/>
          <w:sz w:val="28"/>
          <w:szCs w:val="28"/>
        </w:rPr>
        <w:t xml:space="preserve">phát triển hệ thống </w:t>
      </w:r>
      <w:r w:rsidRPr="00350FAB">
        <w:rPr>
          <w:bCs/>
          <w:spacing w:val="4"/>
          <w:sz w:val="28"/>
          <w:szCs w:val="28"/>
          <w:lang w:val="vi-VN"/>
        </w:rPr>
        <w:t xml:space="preserve">cảng cạn. Nội dung văn bản nêu </w:t>
      </w:r>
      <w:r w:rsidRPr="00350FAB">
        <w:rPr>
          <w:bCs/>
          <w:spacing w:val="4"/>
          <w:sz w:val="28"/>
          <w:szCs w:val="28"/>
        </w:rPr>
        <w:t>rõ</w:t>
      </w:r>
      <w:r w:rsidRPr="00350FAB">
        <w:rPr>
          <w:bCs/>
          <w:spacing w:val="4"/>
          <w:sz w:val="28"/>
          <w:szCs w:val="28"/>
          <w:lang w:val="vi-VN"/>
        </w:rPr>
        <w:t xml:space="preserve"> về vị trí, quy mô, chức năng, diện tích, công suất cảng cạn</w:t>
      </w:r>
      <w:r w:rsidRPr="00350FAB">
        <w:rPr>
          <w:bCs/>
          <w:spacing w:val="4"/>
          <w:sz w:val="28"/>
          <w:szCs w:val="28"/>
        </w:rPr>
        <w:t>.</w:t>
      </w:r>
      <w:r w:rsidRPr="00350FAB">
        <w:rPr>
          <w:bCs/>
          <w:spacing w:val="4"/>
          <w:sz w:val="28"/>
          <w:szCs w:val="28"/>
          <w:lang w:val="vi-VN"/>
        </w:rPr>
        <w:t xml:space="preserve"> </w:t>
      </w:r>
    </w:p>
    <w:p w14:paraId="14292B18" w14:textId="77777777" w:rsidR="004F4669" w:rsidRPr="0075790D" w:rsidRDefault="004F4669" w:rsidP="00713A4C">
      <w:pPr>
        <w:pStyle w:val="NormalWeb"/>
        <w:widowControl w:val="0"/>
        <w:spacing w:before="240" w:beforeAutospacing="0" w:after="0" w:afterAutospacing="0"/>
        <w:ind w:firstLine="567"/>
        <w:jc w:val="both"/>
        <w:rPr>
          <w:sz w:val="28"/>
          <w:szCs w:val="28"/>
          <w:lang w:val="vi-VN"/>
        </w:rPr>
      </w:pPr>
      <w:r w:rsidRPr="0075790D">
        <w:rPr>
          <w:sz w:val="28"/>
          <w:szCs w:val="28"/>
        </w:rPr>
        <w:t>2. Trong thời gian 03 ngày làm việc, Cục Hàng hải và Đường thủy Việt Nam có văn bản trả lời cơ quan có thẩm quyền và gửi trực tiếp hoặc qua hệ thống bưu chính hoặc qua hệ thống</w:t>
      </w:r>
      <w:r w:rsidR="00621D45" w:rsidRPr="0075790D">
        <w:rPr>
          <w:sz w:val="28"/>
          <w:szCs w:val="28"/>
        </w:rPr>
        <w:t xml:space="preserve"> quản lý văn bản điện tử</w:t>
      </w:r>
      <w:r w:rsidR="0050597A" w:rsidRPr="0075790D">
        <w:rPr>
          <w:sz w:val="28"/>
          <w:szCs w:val="28"/>
        </w:rPr>
        <w:t>.</w:t>
      </w:r>
    </w:p>
    <w:p w14:paraId="0A66EC66" w14:textId="77777777" w:rsidR="004F4669" w:rsidRPr="0075790D" w:rsidRDefault="004F4669" w:rsidP="00713A4C">
      <w:pPr>
        <w:widowControl w:val="0"/>
        <w:spacing w:before="240"/>
        <w:ind w:firstLine="567"/>
        <w:jc w:val="both"/>
        <w:rPr>
          <w:b/>
          <w:bCs/>
          <w:sz w:val="28"/>
          <w:szCs w:val="28"/>
          <w:lang w:val="vi-VN"/>
        </w:rPr>
      </w:pPr>
      <w:r w:rsidRPr="0075790D">
        <w:rPr>
          <w:b/>
          <w:bCs/>
          <w:sz w:val="28"/>
          <w:szCs w:val="28"/>
          <w:lang w:val="vi-VN"/>
        </w:rPr>
        <w:t>Điều 1</w:t>
      </w:r>
      <w:r w:rsidRPr="0075790D">
        <w:rPr>
          <w:b/>
          <w:bCs/>
          <w:sz w:val="28"/>
          <w:szCs w:val="28"/>
        </w:rPr>
        <w:t>3</w:t>
      </w:r>
      <w:r w:rsidRPr="0075790D">
        <w:rPr>
          <w:b/>
          <w:bCs/>
          <w:sz w:val="28"/>
          <w:szCs w:val="28"/>
          <w:lang w:val="vi-VN"/>
        </w:rPr>
        <w:t xml:space="preserve">. </w:t>
      </w:r>
      <w:r w:rsidRPr="0075790D">
        <w:rPr>
          <w:b/>
          <w:bCs/>
          <w:sz w:val="28"/>
          <w:szCs w:val="28"/>
        </w:rPr>
        <w:t>C</w:t>
      </w:r>
      <w:r w:rsidRPr="0075790D">
        <w:rPr>
          <w:b/>
          <w:bCs/>
          <w:sz w:val="28"/>
          <w:szCs w:val="28"/>
          <w:lang w:val="vi-VN"/>
        </w:rPr>
        <w:t>ông bố mở cảng cạn</w:t>
      </w:r>
    </w:p>
    <w:p w14:paraId="2987ACC5" w14:textId="60F21FD0" w:rsidR="004F4669" w:rsidRPr="0075790D" w:rsidRDefault="004F4669" w:rsidP="00713A4C">
      <w:pPr>
        <w:widowControl w:val="0"/>
        <w:spacing w:before="240"/>
        <w:ind w:firstLine="567"/>
        <w:jc w:val="both"/>
        <w:rPr>
          <w:sz w:val="28"/>
          <w:szCs w:val="28"/>
          <w:lang w:val="vi-VN"/>
        </w:rPr>
      </w:pPr>
      <w:r w:rsidRPr="0075790D">
        <w:rPr>
          <w:sz w:val="28"/>
          <w:szCs w:val="28"/>
        </w:rPr>
        <w:t xml:space="preserve">Cảng cạn </w:t>
      </w:r>
      <w:r w:rsidRPr="0075790D">
        <w:rPr>
          <w:sz w:val="28"/>
          <w:szCs w:val="28"/>
          <w:lang w:val="vi-VN"/>
        </w:rPr>
        <w:t>hoàn thành đầu tư, xây dựng</w:t>
      </w:r>
      <w:r w:rsidRPr="0075790D">
        <w:rPr>
          <w:sz w:val="28"/>
          <w:szCs w:val="28"/>
        </w:rPr>
        <w:t xml:space="preserve"> </w:t>
      </w:r>
      <w:r w:rsidRPr="0075790D">
        <w:rPr>
          <w:sz w:val="28"/>
          <w:szCs w:val="28"/>
          <w:lang w:val="vi-VN"/>
        </w:rPr>
        <w:t xml:space="preserve">hoặc </w:t>
      </w:r>
      <w:r w:rsidRPr="0075790D">
        <w:rPr>
          <w:sz w:val="28"/>
          <w:szCs w:val="28"/>
        </w:rPr>
        <w:t>đ</w:t>
      </w:r>
      <w:r w:rsidRPr="0075790D">
        <w:rPr>
          <w:sz w:val="28"/>
          <w:szCs w:val="28"/>
          <w:lang w:val="vi-VN"/>
        </w:rPr>
        <w:t>ịa điểm làm thủ tục hải quan đáp ứng tiêu chí xác định cảng cạn quy định tại Điều 6 Nghị định này</w:t>
      </w:r>
      <w:r w:rsidRPr="0075790D">
        <w:rPr>
          <w:sz w:val="28"/>
          <w:szCs w:val="28"/>
        </w:rPr>
        <w:t xml:space="preserve">, </w:t>
      </w:r>
      <w:r w:rsidRPr="0075790D">
        <w:rPr>
          <w:sz w:val="28"/>
          <w:szCs w:val="28"/>
          <w:lang w:val="vi-VN"/>
        </w:rPr>
        <w:t xml:space="preserve">thủ tục công bố mở cảng cạn </w:t>
      </w:r>
      <w:r w:rsidR="00B853B2" w:rsidRPr="0075790D">
        <w:rPr>
          <w:sz w:val="28"/>
          <w:szCs w:val="28"/>
        </w:rPr>
        <w:t xml:space="preserve">thực hiện </w:t>
      </w:r>
      <w:r w:rsidRPr="0075790D">
        <w:rPr>
          <w:sz w:val="28"/>
          <w:szCs w:val="28"/>
        </w:rPr>
        <w:t xml:space="preserve">như </w:t>
      </w:r>
      <w:r w:rsidRPr="0075790D">
        <w:rPr>
          <w:sz w:val="28"/>
          <w:szCs w:val="28"/>
          <w:lang w:val="vi-VN"/>
        </w:rPr>
        <w:t xml:space="preserve">sau:  </w:t>
      </w:r>
    </w:p>
    <w:p w14:paraId="54FBBF62" w14:textId="77777777" w:rsidR="004F4669" w:rsidRPr="0075790D" w:rsidRDefault="004F4669" w:rsidP="00713A4C">
      <w:pPr>
        <w:widowControl w:val="0"/>
        <w:spacing w:before="240"/>
        <w:ind w:firstLine="567"/>
        <w:jc w:val="both"/>
        <w:rPr>
          <w:sz w:val="28"/>
          <w:szCs w:val="28"/>
          <w:lang w:val="vi-VN"/>
        </w:rPr>
      </w:pPr>
      <w:r w:rsidRPr="0075790D">
        <w:rPr>
          <w:sz w:val="28"/>
          <w:szCs w:val="28"/>
          <w:lang w:val="vi-VN"/>
        </w:rPr>
        <w:t>1. Chủ đầu tư gửi trực tiếp hoặc qua hệ thống bưu chính hoặc</w:t>
      </w:r>
      <w:r w:rsidRPr="0075790D">
        <w:rPr>
          <w:sz w:val="28"/>
          <w:szCs w:val="28"/>
        </w:rPr>
        <w:t xml:space="preserve"> </w:t>
      </w:r>
      <w:r w:rsidRPr="0075790D">
        <w:rPr>
          <w:sz w:val="28"/>
          <w:szCs w:val="28"/>
          <w:shd w:val="clear" w:color="auto" w:fill="FFFFFF"/>
        </w:rPr>
        <w:t>trực tuyến trên Cổng Dịch vụ công quốc gia</w:t>
      </w:r>
      <w:r w:rsidRPr="0075790D">
        <w:rPr>
          <w:sz w:val="28"/>
          <w:szCs w:val="28"/>
        </w:rPr>
        <w:t xml:space="preserve"> </w:t>
      </w:r>
      <w:r w:rsidRPr="0075790D">
        <w:rPr>
          <w:sz w:val="28"/>
          <w:szCs w:val="28"/>
          <w:lang w:val="vi-VN"/>
        </w:rPr>
        <w:t>01 bộ hồ sơ đến Cục Hàng hải và Đường thủy Việt Nam.</w:t>
      </w:r>
    </w:p>
    <w:p w14:paraId="58E9E6D2" w14:textId="77777777" w:rsidR="004F4669" w:rsidRPr="0075790D" w:rsidRDefault="004F4669" w:rsidP="00713A4C">
      <w:pPr>
        <w:widowControl w:val="0"/>
        <w:spacing w:before="240"/>
        <w:ind w:firstLine="567"/>
        <w:jc w:val="both"/>
        <w:rPr>
          <w:sz w:val="28"/>
          <w:szCs w:val="28"/>
        </w:rPr>
      </w:pPr>
      <w:r w:rsidRPr="0075790D">
        <w:rPr>
          <w:sz w:val="28"/>
          <w:szCs w:val="28"/>
          <w:lang w:val="vi-VN"/>
        </w:rPr>
        <w:t>2. Hồ sơ công bố mở cảng cạn, bao gồm:</w:t>
      </w:r>
    </w:p>
    <w:p w14:paraId="2048E66D" w14:textId="77777777" w:rsidR="004F4669" w:rsidRPr="0075790D" w:rsidRDefault="004F4669" w:rsidP="00713A4C">
      <w:pPr>
        <w:widowControl w:val="0"/>
        <w:spacing w:before="240"/>
        <w:ind w:firstLine="567"/>
        <w:jc w:val="both"/>
        <w:rPr>
          <w:sz w:val="28"/>
          <w:szCs w:val="28"/>
          <w:lang w:val="vi-VN"/>
        </w:rPr>
      </w:pPr>
      <w:r w:rsidRPr="0075790D">
        <w:rPr>
          <w:sz w:val="28"/>
          <w:szCs w:val="28"/>
          <w:lang w:val="vi-VN"/>
        </w:rPr>
        <w:t>a) Tờ khai về việc mở cảng cạn theo Mẫu số 0</w:t>
      </w:r>
      <w:r w:rsidRPr="0075790D">
        <w:rPr>
          <w:sz w:val="28"/>
          <w:szCs w:val="28"/>
        </w:rPr>
        <w:t>1</w:t>
      </w:r>
      <w:r w:rsidRPr="0075790D">
        <w:rPr>
          <w:sz w:val="28"/>
          <w:szCs w:val="28"/>
          <w:lang w:val="vi-VN"/>
        </w:rPr>
        <w:t> quy định tại Phụ lục ban hành kèm theo Nghị định này;</w:t>
      </w:r>
    </w:p>
    <w:p w14:paraId="27BC98CC" w14:textId="070B2AC7" w:rsidR="004F4669" w:rsidRPr="0075790D" w:rsidRDefault="004F4669" w:rsidP="00713A4C">
      <w:pPr>
        <w:widowControl w:val="0"/>
        <w:spacing w:before="240"/>
        <w:ind w:firstLine="567"/>
        <w:jc w:val="both"/>
        <w:rPr>
          <w:sz w:val="28"/>
          <w:szCs w:val="28"/>
        </w:rPr>
      </w:pPr>
      <w:r w:rsidRPr="0075790D">
        <w:rPr>
          <w:sz w:val="28"/>
          <w:szCs w:val="28"/>
          <w:lang w:val="vi-VN"/>
        </w:rPr>
        <w:t>b) Bản sao hoặc bản sao điện tử</w:t>
      </w:r>
      <w:r w:rsidRPr="0075790D">
        <w:rPr>
          <w:b/>
          <w:sz w:val="28"/>
          <w:szCs w:val="28"/>
          <w:lang w:val="vi-VN"/>
        </w:rPr>
        <w:t xml:space="preserve"> </w:t>
      </w:r>
      <w:r w:rsidRPr="0075790D">
        <w:rPr>
          <w:sz w:val="28"/>
          <w:szCs w:val="28"/>
          <w:lang w:val="vi-VN"/>
        </w:rPr>
        <w:t>Quyết định phê duyệt dự án đầu tư xây dựng cảng cạn được cấp có thẩm quyền phê duyệt theo quy định của pháp luật hoặc</w:t>
      </w:r>
      <w:r w:rsidRPr="0075790D">
        <w:rPr>
          <w:sz w:val="28"/>
          <w:szCs w:val="28"/>
        </w:rPr>
        <w:t xml:space="preserve"> </w:t>
      </w:r>
      <w:r w:rsidR="007E64C7" w:rsidRPr="0075790D">
        <w:rPr>
          <w:sz w:val="28"/>
          <w:szCs w:val="28"/>
        </w:rPr>
        <w:t>b</w:t>
      </w:r>
      <w:r w:rsidRPr="0075790D">
        <w:rPr>
          <w:sz w:val="28"/>
          <w:szCs w:val="28"/>
          <w:lang w:val="vi-VN"/>
        </w:rPr>
        <w:t xml:space="preserve">ản sao hoặc bản sao điện tử </w:t>
      </w:r>
      <w:r w:rsidRPr="0075790D">
        <w:rPr>
          <w:sz w:val="28"/>
          <w:szCs w:val="28"/>
        </w:rPr>
        <w:t xml:space="preserve">văn bản hoặc </w:t>
      </w:r>
      <w:r w:rsidRPr="0075790D">
        <w:rPr>
          <w:sz w:val="28"/>
          <w:szCs w:val="28"/>
          <w:lang w:val="vi-VN"/>
        </w:rPr>
        <w:t xml:space="preserve">Quyết định công nhận địa điểm </w:t>
      </w:r>
      <w:r w:rsidRPr="0075790D">
        <w:rPr>
          <w:sz w:val="28"/>
          <w:szCs w:val="28"/>
        </w:rPr>
        <w:t xml:space="preserve">thông quan hàng hóa xuất khẩu, nhập khẩu của cơ </w:t>
      </w:r>
      <w:r w:rsidRPr="0075790D">
        <w:rPr>
          <w:sz w:val="28"/>
          <w:szCs w:val="28"/>
          <w:lang w:val="vi-VN"/>
        </w:rPr>
        <w:t>quan có thẩm quyền</w:t>
      </w:r>
      <w:r w:rsidRPr="0075790D">
        <w:rPr>
          <w:sz w:val="28"/>
          <w:szCs w:val="28"/>
        </w:rPr>
        <w:t xml:space="preserve"> </w:t>
      </w:r>
      <w:r w:rsidRPr="0075790D">
        <w:rPr>
          <w:iCs/>
          <w:sz w:val="28"/>
          <w:szCs w:val="28"/>
        </w:rPr>
        <w:t xml:space="preserve">(đối với trường hợp </w:t>
      </w:r>
      <w:r w:rsidR="00137E56" w:rsidRPr="0075790D">
        <w:rPr>
          <w:iCs/>
          <w:sz w:val="28"/>
          <w:szCs w:val="28"/>
        </w:rPr>
        <w:t xml:space="preserve">công bố </w:t>
      </w:r>
      <w:r w:rsidRPr="0075790D">
        <w:rPr>
          <w:iCs/>
          <w:sz w:val="28"/>
          <w:szCs w:val="28"/>
        </w:rPr>
        <w:t>địa điểm làm thủ tục hải quan</w:t>
      </w:r>
      <w:r w:rsidR="00621D45" w:rsidRPr="0075790D">
        <w:rPr>
          <w:iCs/>
          <w:sz w:val="28"/>
          <w:szCs w:val="28"/>
        </w:rPr>
        <w:t xml:space="preserve"> thành cảng cạn)</w:t>
      </w:r>
      <w:r w:rsidR="00585F6C" w:rsidRPr="0075790D">
        <w:rPr>
          <w:sz w:val="28"/>
          <w:szCs w:val="28"/>
        </w:rPr>
        <w:t>;</w:t>
      </w:r>
    </w:p>
    <w:p w14:paraId="093EA29A" w14:textId="76F0EA94" w:rsidR="004F4669" w:rsidRPr="0075790D" w:rsidRDefault="004F4669" w:rsidP="00713A4C">
      <w:pPr>
        <w:widowControl w:val="0"/>
        <w:spacing w:before="240"/>
        <w:ind w:firstLine="567"/>
        <w:jc w:val="both"/>
        <w:rPr>
          <w:sz w:val="28"/>
          <w:szCs w:val="28"/>
          <w:lang w:val="vi-VN"/>
        </w:rPr>
      </w:pPr>
      <w:r w:rsidRPr="0075790D">
        <w:rPr>
          <w:sz w:val="28"/>
          <w:szCs w:val="28"/>
          <w:lang w:val="vi-VN"/>
        </w:rPr>
        <w:t>c) Bản sao hoặc bản sao điện tử các giấy tờ hợp pháp chứng minh về quyền sử dụng đất theo quy định</w:t>
      </w:r>
      <w:r w:rsidR="00137E56" w:rsidRPr="0075790D">
        <w:rPr>
          <w:sz w:val="28"/>
          <w:szCs w:val="28"/>
        </w:rPr>
        <w:t>.</w:t>
      </w:r>
      <w:r w:rsidRPr="0075790D">
        <w:rPr>
          <w:sz w:val="28"/>
          <w:szCs w:val="28"/>
        </w:rPr>
        <w:t xml:space="preserve"> </w:t>
      </w:r>
      <w:r w:rsidR="00137E56" w:rsidRPr="0075790D">
        <w:rPr>
          <w:sz w:val="28"/>
          <w:szCs w:val="28"/>
        </w:rPr>
        <w:t>T</w:t>
      </w:r>
      <w:r w:rsidRPr="0075790D">
        <w:rPr>
          <w:sz w:val="28"/>
          <w:szCs w:val="28"/>
          <w:lang w:val="vi-VN"/>
        </w:rPr>
        <w:t>ổ chức, cá nhân không phải nộp</w:t>
      </w:r>
      <w:r w:rsidRPr="0075790D">
        <w:rPr>
          <w:sz w:val="28"/>
          <w:szCs w:val="28"/>
        </w:rPr>
        <w:t xml:space="preserve"> </w:t>
      </w:r>
      <w:r w:rsidRPr="0075790D">
        <w:rPr>
          <w:sz w:val="28"/>
          <w:szCs w:val="28"/>
          <w:lang w:val="vi-VN"/>
        </w:rPr>
        <w:t>các giấy tờ hợp pháp chứng minh về quyền sử dụng đất</w:t>
      </w:r>
      <w:r w:rsidRPr="0075790D">
        <w:rPr>
          <w:sz w:val="28"/>
          <w:szCs w:val="28"/>
        </w:rPr>
        <w:t xml:space="preserve"> khi cơ quan giải quyết thủ tục hành chính khai thác được thông tin trên C</w:t>
      </w:r>
      <w:r w:rsidRPr="0075790D">
        <w:rPr>
          <w:sz w:val="28"/>
          <w:szCs w:val="28"/>
          <w:shd w:val="clear" w:color="auto" w:fill="FFFFFF"/>
        </w:rPr>
        <w:t>ơ sở dữ liệu quốc gia;</w:t>
      </w:r>
    </w:p>
    <w:p w14:paraId="42F0B547" w14:textId="279DA77F" w:rsidR="004F4669" w:rsidRPr="0075790D" w:rsidRDefault="004F4669" w:rsidP="00713A4C">
      <w:pPr>
        <w:widowControl w:val="0"/>
        <w:spacing w:before="240"/>
        <w:ind w:firstLine="567"/>
        <w:jc w:val="both"/>
        <w:rPr>
          <w:sz w:val="28"/>
          <w:szCs w:val="28"/>
          <w:lang w:val="vi-VN"/>
        </w:rPr>
      </w:pPr>
      <w:r w:rsidRPr="0075790D">
        <w:rPr>
          <w:sz w:val="28"/>
          <w:szCs w:val="28"/>
          <w:lang w:val="vi-VN"/>
        </w:rPr>
        <w:t xml:space="preserve">d) Bản </w:t>
      </w:r>
      <w:r w:rsidRPr="0075790D">
        <w:rPr>
          <w:sz w:val="28"/>
          <w:szCs w:val="28"/>
        </w:rPr>
        <w:t xml:space="preserve">sao </w:t>
      </w:r>
      <w:r w:rsidRPr="0075790D">
        <w:rPr>
          <w:sz w:val="28"/>
          <w:szCs w:val="28"/>
          <w:lang w:val="vi-VN"/>
        </w:rPr>
        <w:t>hoặc bản sao điện tử</w:t>
      </w:r>
      <w:r w:rsidRPr="0075790D">
        <w:rPr>
          <w:b/>
          <w:sz w:val="28"/>
          <w:szCs w:val="28"/>
          <w:lang w:val="vi-VN"/>
        </w:rPr>
        <w:t xml:space="preserve"> </w:t>
      </w:r>
      <w:r w:rsidRPr="0075790D">
        <w:rPr>
          <w:sz w:val="28"/>
          <w:szCs w:val="28"/>
          <w:lang w:val="vi-VN"/>
        </w:rPr>
        <w:t xml:space="preserve">Biên bản nghiệm thu hoàn thành đưa công trình cảng </w:t>
      </w:r>
      <w:r w:rsidR="00F83149" w:rsidRPr="0075790D">
        <w:rPr>
          <w:sz w:val="28"/>
          <w:szCs w:val="28"/>
        </w:rPr>
        <w:t xml:space="preserve">cạn </w:t>
      </w:r>
      <w:r w:rsidRPr="0075790D">
        <w:rPr>
          <w:sz w:val="28"/>
          <w:szCs w:val="28"/>
          <w:lang w:val="vi-VN"/>
        </w:rPr>
        <w:t xml:space="preserve">vào sử dụng kèm theo bản vẽ </w:t>
      </w:r>
      <w:r w:rsidRPr="0075790D">
        <w:rPr>
          <w:iCs/>
          <w:sz w:val="28"/>
          <w:szCs w:val="28"/>
        </w:rPr>
        <w:t>mặt bằng</w:t>
      </w:r>
      <w:r w:rsidRPr="0075790D">
        <w:rPr>
          <w:sz w:val="28"/>
          <w:szCs w:val="28"/>
        </w:rPr>
        <w:t xml:space="preserve"> </w:t>
      </w:r>
      <w:r w:rsidRPr="0075790D">
        <w:rPr>
          <w:sz w:val="28"/>
          <w:szCs w:val="28"/>
          <w:lang w:val="vi-VN"/>
        </w:rPr>
        <w:t xml:space="preserve">hoàn công các </w:t>
      </w:r>
      <w:r w:rsidRPr="0075790D">
        <w:rPr>
          <w:iCs/>
          <w:sz w:val="28"/>
          <w:szCs w:val="28"/>
        </w:rPr>
        <w:t>công trình chủ yếu quy định tại khoản 2 Điều 7 Nghị định này;</w:t>
      </w:r>
    </w:p>
    <w:p w14:paraId="27673BA3" w14:textId="77777777" w:rsidR="004F4669" w:rsidRPr="0075790D" w:rsidRDefault="004F4669" w:rsidP="00713A4C">
      <w:pPr>
        <w:widowControl w:val="0"/>
        <w:spacing w:before="240"/>
        <w:ind w:firstLine="567"/>
        <w:jc w:val="both"/>
        <w:rPr>
          <w:sz w:val="28"/>
          <w:szCs w:val="28"/>
          <w:lang w:val="vi-VN"/>
        </w:rPr>
      </w:pPr>
      <w:r w:rsidRPr="0075790D">
        <w:rPr>
          <w:sz w:val="28"/>
          <w:szCs w:val="28"/>
          <w:lang w:val="vi-VN"/>
        </w:rPr>
        <w:t>đ) Bản sao hoặc bản sao điện tử</w:t>
      </w:r>
      <w:r w:rsidRPr="0075790D">
        <w:rPr>
          <w:b/>
          <w:sz w:val="28"/>
          <w:szCs w:val="28"/>
          <w:lang w:val="vi-VN"/>
        </w:rPr>
        <w:t xml:space="preserve"> </w:t>
      </w:r>
      <w:r w:rsidRPr="0075790D">
        <w:rPr>
          <w:sz w:val="28"/>
          <w:szCs w:val="28"/>
          <w:lang w:val="vi-VN"/>
        </w:rPr>
        <w:t>Quyết định phê duyệt báo cáo đánh giá tác động môi trường của Dự án theo quy định.</w:t>
      </w:r>
    </w:p>
    <w:p w14:paraId="3E67A3B2" w14:textId="7F868BAA" w:rsidR="004F4669" w:rsidRPr="0075790D" w:rsidRDefault="004F4669" w:rsidP="00350FAB">
      <w:pPr>
        <w:widowControl w:val="0"/>
        <w:spacing w:before="240" w:line="254" w:lineRule="auto"/>
        <w:ind w:firstLine="567"/>
        <w:jc w:val="both"/>
        <w:rPr>
          <w:sz w:val="28"/>
          <w:szCs w:val="28"/>
          <w:shd w:val="clear" w:color="auto" w:fill="FFFFFF"/>
        </w:rPr>
      </w:pPr>
      <w:r w:rsidRPr="0075790D">
        <w:rPr>
          <w:sz w:val="28"/>
          <w:szCs w:val="28"/>
        </w:rPr>
        <w:lastRenderedPageBreak/>
        <w:t>3</w:t>
      </w:r>
      <w:r w:rsidRPr="0075790D">
        <w:rPr>
          <w:sz w:val="28"/>
          <w:szCs w:val="28"/>
          <w:lang w:val="vi-VN"/>
        </w:rPr>
        <w:t>. Cục Hàng hải và Đường thủy Việt Nam tiếp nhận hồ sơ</w:t>
      </w:r>
      <w:r w:rsidRPr="0075790D">
        <w:rPr>
          <w:sz w:val="28"/>
          <w:szCs w:val="28"/>
        </w:rPr>
        <w:t xml:space="preserve">. Trường hợp </w:t>
      </w:r>
      <w:r w:rsidRPr="0075790D">
        <w:rPr>
          <w:sz w:val="28"/>
          <w:szCs w:val="28"/>
          <w:lang w:val="vi-VN"/>
        </w:rPr>
        <w:t xml:space="preserve">hồ sơ chưa hợp lệ </w:t>
      </w:r>
      <w:r w:rsidRPr="0075790D">
        <w:rPr>
          <w:sz w:val="28"/>
          <w:szCs w:val="28"/>
        </w:rPr>
        <w:t xml:space="preserve">hoặc </w:t>
      </w:r>
      <w:r w:rsidRPr="0075790D">
        <w:rPr>
          <w:sz w:val="28"/>
          <w:szCs w:val="28"/>
          <w:shd w:val="clear" w:color="auto" w:fill="FFFFFF"/>
        </w:rPr>
        <w:t>cơ quan giải quyết thủ tục hành chính không khai thác được thông tin hoặc thông tin khai thác được trên Cơ sở dữ liệu quốc gia không đầy đủ, không chính xác</w:t>
      </w:r>
      <w:r w:rsidR="004C5A19" w:rsidRPr="0075790D">
        <w:rPr>
          <w:sz w:val="28"/>
          <w:szCs w:val="28"/>
          <w:shd w:val="clear" w:color="auto" w:fill="FFFFFF"/>
        </w:rPr>
        <w:t xml:space="preserve">, </w:t>
      </w:r>
      <w:r w:rsidRPr="0075790D">
        <w:rPr>
          <w:sz w:val="28"/>
          <w:szCs w:val="28"/>
          <w:lang w:val="vi-VN"/>
        </w:rPr>
        <w:t>chậm nhất 02 ngày làm việc kể từ ngày nhận hồ sơ</w:t>
      </w:r>
      <w:r w:rsidR="004D2020" w:rsidRPr="0075790D">
        <w:rPr>
          <w:sz w:val="28"/>
          <w:szCs w:val="28"/>
        </w:rPr>
        <w:t xml:space="preserve"> </w:t>
      </w:r>
      <w:r w:rsidRPr="0075790D">
        <w:rPr>
          <w:sz w:val="28"/>
          <w:szCs w:val="28"/>
          <w:lang w:val="vi-VN"/>
        </w:rPr>
        <w:t>Cục Hàng hải và</w:t>
      </w:r>
      <w:r w:rsidRPr="0075790D">
        <w:rPr>
          <w:sz w:val="28"/>
          <w:szCs w:val="28"/>
        </w:rPr>
        <w:t xml:space="preserve"> </w:t>
      </w:r>
      <w:r w:rsidRPr="0075790D">
        <w:rPr>
          <w:sz w:val="28"/>
          <w:szCs w:val="28"/>
          <w:lang w:val="vi-VN"/>
        </w:rPr>
        <w:t>Đường thủy</w:t>
      </w:r>
      <w:r w:rsidRPr="0075790D">
        <w:rPr>
          <w:b/>
          <w:sz w:val="28"/>
          <w:szCs w:val="28"/>
          <w:lang w:val="vi-VN"/>
        </w:rPr>
        <w:t xml:space="preserve"> </w:t>
      </w:r>
      <w:r w:rsidRPr="0075790D">
        <w:rPr>
          <w:sz w:val="28"/>
          <w:szCs w:val="28"/>
          <w:lang w:val="vi-VN"/>
        </w:rPr>
        <w:t>Việt Nam có văn bản gửi chủ đầu tư qua hệ thống bưu chính hoặc trực tuyến trên Cổng Dịch vụ công quốc gia</w:t>
      </w:r>
      <w:r w:rsidRPr="0075790D">
        <w:rPr>
          <w:sz w:val="28"/>
          <w:szCs w:val="28"/>
        </w:rPr>
        <w:t>,</w:t>
      </w:r>
      <w:r w:rsidRPr="0075790D">
        <w:rPr>
          <w:sz w:val="28"/>
          <w:szCs w:val="28"/>
          <w:lang w:val="vi-VN"/>
        </w:rPr>
        <w:t xml:space="preserve"> nêu rõ lý do và yêu cầu bổ sung, hoàn thiện hồ sơ</w:t>
      </w:r>
      <w:r w:rsidRPr="0075790D">
        <w:rPr>
          <w:sz w:val="28"/>
          <w:szCs w:val="28"/>
        </w:rPr>
        <w:t>,</w:t>
      </w:r>
      <w:r w:rsidRPr="0075790D">
        <w:rPr>
          <w:sz w:val="28"/>
          <w:szCs w:val="28"/>
          <w:lang w:val="vi-VN"/>
        </w:rPr>
        <w:t xml:space="preserve"> </w:t>
      </w:r>
      <w:r w:rsidRPr="0075790D">
        <w:rPr>
          <w:sz w:val="28"/>
          <w:szCs w:val="28"/>
          <w:shd w:val="clear" w:color="auto" w:fill="FFFFFF"/>
        </w:rPr>
        <w:t>nộp bản sao hoặc bản sao điện tử các giấy tờ hợp pháp theo quy định</w:t>
      </w:r>
      <w:r w:rsidR="00137E56" w:rsidRPr="0075790D">
        <w:rPr>
          <w:sz w:val="28"/>
          <w:szCs w:val="28"/>
          <w:shd w:val="clear" w:color="auto" w:fill="FFFFFF"/>
        </w:rPr>
        <w:t>.</w:t>
      </w:r>
    </w:p>
    <w:p w14:paraId="28FFC872" w14:textId="77777777" w:rsidR="004F4669" w:rsidRPr="0075790D" w:rsidRDefault="004F4669" w:rsidP="00350FAB">
      <w:pPr>
        <w:widowControl w:val="0"/>
        <w:spacing w:before="240" w:line="254" w:lineRule="auto"/>
        <w:ind w:firstLine="567"/>
        <w:jc w:val="both"/>
        <w:rPr>
          <w:sz w:val="28"/>
          <w:szCs w:val="28"/>
        </w:rPr>
      </w:pPr>
      <w:r w:rsidRPr="0075790D">
        <w:rPr>
          <w:sz w:val="28"/>
          <w:szCs w:val="28"/>
        </w:rPr>
        <w:t>Trường hợp hồ sơ hợp lệ, chậm nhất 04</w:t>
      </w:r>
      <w:r w:rsidRPr="0075790D">
        <w:rPr>
          <w:b/>
          <w:bCs/>
          <w:sz w:val="28"/>
          <w:szCs w:val="28"/>
        </w:rPr>
        <w:t xml:space="preserve"> </w:t>
      </w:r>
      <w:r w:rsidRPr="0075790D">
        <w:rPr>
          <w:sz w:val="28"/>
          <w:szCs w:val="28"/>
        </w:rPr>
        <w:t>ngày làm việc kể từ khi nhận đủ hồ sơ, Cục Hàng hải và Đường thủy Việt Nam thẩm định và có văn bản đề nghị Bộ Xây dựng công bố mở cảng cạn theo quy định.</w:t>
      </w:r>
    </w:p>
    <w:p w14:paraId="77B97CA7" w14:textId="546DAA54" w:rsidR="004F4669" w:rsidRPr="0075790D" w:rsidRDefault="004F4669" w:rsidP="00350FAB">
      <w:pPr>
        <w:widowControl w:val="0"/>
        <w:spacing w:before="240" w:line="254" w:lineRule="auto"/>
        <w:ind w:firstLine="567"/>
        <w:jc w:val="both"/>
        <w:rPr>
          <w:bCs/>
          <w:sz w:val="28"/>
          <w:szCs w:val="28"/>
        </w:rPr>
      </w:pPr>
      <w:r w:rsidRPr="0075790D">
        <w:rPr>
          <w:sz w:val="28"/>
          <w:szCs w:val="28"/>
        </w:rPr>
        <w:t xml:space="preserve">4. </w:t>
      </w:r>
      <w:r w:rsidRPr="0075790D">
        <w:rPr>
          <w:sz w:val="28"/>
          <w:szCs w:val="28"/>
          <w:lang w:val="vi-VN"/>
        </w:rPr>
        <w:t>Trong thời hạn</w:t>
      </w:r>
      <w:r w:rsidRPr="0075790D">
        <w:rPr>
          <w:b/>
          <w:sz w:val="28"/>
          <w:szCs w:val="28"/>
        </w:rPr>
        <w:t xml:space="preserve"> </w:t>
      </w:r>
      <w:r w:rsidRPr="0075790D">
        <w:rPr>
          <w:sz w:val="28"/>
          <w:szCs w:val="28"/>
        </w:rPr>
        <w:t>02</w:t>
      </w:r>
      <w:r w:rsidRPr="0075790D">
        <w:rPr>
          <w:sz w:val="28"/>
          <w:szCs w:val="28"/>
          <w:lang w:val="vi-VN"/>
        </w:rPr>
        <w:t xml:space="preserve"> ngày làm việc kể từ ngày nhận được văn bản của Cục Hàng hải </w:t>
      </w:r>
      <w:r w:rsidRPr="0075790D">
        <w:rPr>
          <w:sz w:val="28"/>
          <w:szCs w:val="28"/>
        </w:rPr>
        <w:t xml:space="preserve">và Đường thủy </w:t>
      </w:r>
      <w:r w:rsidRPr="0075790D">
        <w:rPr>
          <w:sz w:val="28"/>
          <w:szCs w:val="28"/>
          <w:lang w:val="vi-VN"/>
        </w:rPr>
        <w:t xml:space="preserve">Việt Nam, Bộ </w:t>
      </w:r>
      <w:r w:rsidRPr="0075790D">
        <w:rPr>
          <w:sz w:val="28"/>
          <w:szCs w:val="28"/>
        </w:rPr>
        <w:t>Xây dựng</w:t>
      </w:r>
      <w:r w:rsidRPr="0075790D">
        <w:rPr>
          <w:sz w:val="28"/>
          <w:szCs w:val="28"/>
          <w:lang w:val="vi-VN"/>
        </w:rPr>
        <w:t xml:space="preserve"> quyết định công bố mở cảng cạn theo Mẫu số 0</w:t>
      </w:r>
      <w:r w:rsidRPr="0075790D">
        <w:rPr>
          <w:sz w:val="28"/>
          <w:szCs w:val="28"/>
        </w:rPr>
        <w:t>2</w:t>
      </w:r>
      <w:r w:rsidRPr="0075790D">
        <w:rPr>
          <w:sz w:val="28"/>
          <w:szCs w:val="28"/>
          <w:lang w:val="vi-VN"/>
        </w:rPr>
        <w:t xml:space="preserve"> quy định tại Phụ lục ban hành kèm theo Nghị định này và gửi qua hệ thống bưu chính hoặc </w:t>
      </w:r>
      <w:r w:rsidRPr="0075790D">
        <w:rPr>
          <w:sz w:val="28"/>
          <w:szCs w:val="28"/>
          <w:shd w:val="clear" w:color="auto" w:fill="FFFFFF"/>
        </w:rPr>
        <w:t xml:space="preserve">trực tuyến trên Cổng Dịch vụ công quốc gia </w:t>
      </w:r>
      <w:r w:rsidRPr="0075790D">
        <w:rPr>
          <w:sz w:val="28"/>
          <w:szCs w:val="28"/>
          <w:lang w:val="vi-VN"/>
        </w:rPr>
        <w:t>đến chủ đầu tư; trường hợp không chấp thuận phải có văn bản trả lời chủ đầu tư và nêu rõ lý do.</w:t>
      </w:r>
      <w:r w:rsidR="00137E56" w:rsidRPr="0075790D">
        <w:rPr>
          <w:sz w:val="28"/>
          <w:szCs w:val="28"/>
        </w:rPr>
        <w:t xml:space="preserve"> </w:t>
      </w:r>
      <w:r w:rsidRPr="0075790D">
        <w:rPr>
          <w:sz w:val="28"/>
          <w:szCs w:val="28"/>
        </w:rPr>
        <w:t>Q</w:t>
      </w:r>
      <w:r w:rsidRPr="0075790D">
        <w:rPr>
          <w:sz w:val="28"/>
          <w:szCs w:val="28"/>
          <w:lang w:val="vi-VN"/>
        </w:rPr>
        <w:t>uyết định công bố mở cảng cạn</w:t>
      </w:r>
      <w:r w:rsidRPr="0075790D">
        <w:rPr>
          <w:bCs/>
          <w:sz w:val="28"/>
          <w:szCs w:val="28"/>
        </w:rPr>
        <w:t xml:space="preserve"> được trả bằng bản giấy </w:t>
      </w:r>
      <w:r w:rsidR="000342FE" w:rsidRPr="0075790D">
        <w:rPr>
          <w:bCs/>
          <w:sz w:val="28"/>
          <w:szCs w:val="28"/>
        </w:rPr>
        <w:t xml:space="preserve">và </w:t>
      </w:r>
      <w:r w:rsidRPr="0075790D">
        <w:rPr>
          <w:bCs/>
          <w:sz w:val="28"/>
          <w:szCs w:val="28"/>
        </w:rPr>
        <w:t>bản điện tử và có giá trị pháp lý như nhau</w:t>
      </w:r>
      <w:r w:rsidR="00137E56" w:rsidRPr="0075790D">
        <w:rPr>
          <w:bCs/>
          <w:sz w:val="28"/>
          <w:szCs w:val="28"/>
        </w:rPr>
        <w:t>.</w:t>
      </w:r>
    </w:p>
    <w:p w14:paraId="21EFF833" w14:textId="77777777" w:rsidR="00A40E32" w:rsidRPr="0075790D" w:rsidRDefault="004F4669" w:rsidP="00350FAB">
      <w:pPr>
        <w:widowControl w:val="0"/>
        <w:spacing w:before="240" w:line="254" w:lineRule="auto"/>
        <w:ind w:firstLine="567"/>
        <w:jc w:val="both"/>
        <w:rPr>
          <w:b/>
          <w:bCs/>
          <w:sz w:val="28"/>
          <w:szCs w:val="28"/>
        </w:rPr>
      </w:pPr>
      <w:r w:rsidRPr="0075790D">
        <w:rPr>
          <w:b/>
          <w:bCs/>
          <w:sz w:val="28"/>
          <w:szCs w:val="28"/>
          <w:lang w:val="vi-VN"/>
        </w:rPr>
        <w:t>Điều 1</w:t>
      </w:r>
      <w:r w:rsidRPr="0075790D">
        <w:rPr>
          <w:b/>
          <w:bCs/>
          <w:sz w:val="28"/>
          <w:szCs w:val="28"/>
        </w:rPr>
        <w:t>4</w:t>
      </w:r>
      <w:r w:rsidRPr="0075790D">
        <w:rPr>
          <w:b/>
          <w:bCs/>
          <w:sz w:val="28"/>
          <w:szCs w:val="28"/>
          <w:lang w:val="vi-VN"/>
        </w:rPr>
        <w:t xml:space="preserve">. Tạm dừng hoạt động, đóng </w:t>
      </w:r>
      <w:r w:rsidR="008E7D96" w:rsidRPr="0075790D">
        <w:rPr>
          <w:b/>
          <w:bCs/>
          <w:sz w:val="28"/>
          <w:szCs w:val="28"/>
          <w:lang w:val="vi-VN"/>
        </w:rPr>
        <w:t xml:space="preserve">cảng cạn </w:t>
      </w:r>
    </w:p>
    <w:p w14:paraId="0E1174CD" w14:textId="77777777" w:rsidR="004F4669" w:rsidRPr="0075790D" w:rsidRDefault="004F4669" w:rsidP="00350FAB">
      <w:pPr>
        <w:widowControl w:val="0"/>
        <w:spacing w:before="240" w:line="254" w:lineRule="auto"/>
        <w:ind w:firstLine="567"/>
        <w:jc w:val="both"/>
        <w:rPr>
          <w:sz w:val="28"/>
          <w:szCs w:val="28"/>
          <w:lang w:val="vi-VN"/>
        </w:rPr>
      </w:pPr>
      <w:r w:rsidRPr="0075790D">
        <w:rPr>
          <w:sz w:val="28"/>
          <w:szCs w:val="28"/>
          <w:lang w:val="vi-VN"/>
        </w:rPr>
        <w:t>1. Tạm dừng hoạt động của cảng cạn được thực hiện trong trường hợp phục vụ việc bảo dưỡng, sửa chữa cảng cạn hoặc thực hiện các yêu cầu khác theo quy định của pháp luật.</w:t>
      </w:r>
    </w:p>
    <w:p w14:paraId="4EBA9FC2" w14:textId="77777777" w:rsidR="004F4669" w:rsidRPr="0075790D" w:rsidRDefault="004F4669" w:rsidP="00350FAB">
      <w:pPr>
        <w:pStyle w:val="NormalWeb"/>
        <w:widowControl w:val="0"/>
        <w:spacing w:before="240" w:beforeAutospacing="0" w:after="0" w:afterAutospacing="0" w:line="254" w:lineRule="auto"/>
        <w:ind w:firstLine="567"/>
        <w:jc w:val="both"/>
        <w:rPr>
          <w:sz w:val="28"/>
          <w:szCs w:val="28"/>
          <w:lang w:val="vi-VN"/>
        </w:rPr>
      </w:pPr>
      <w:r w:rsidRPr="0075790D">
        <w:rPr>
          <w:sz w:val="28"/>
          <w:szCs w:val="28"/>
          <w:lang w:val="vi-VN"/>
        </w:rPr>
        <w:t>2. Đóng cảng cạn được thực hiện trong trường hợp</w:t>
      </w:r>
      <w:r w:rsidRPr="0075790D">
        <w:rPr>
          <w:sz w:val="28"/>
          <w:szCs w:val="28"/>
        </w:rPr>
        <w:t>:</w:t>
      </w:r>
    </w:p>
    <w:p w14:paraId="688FB3A9" w14:textId="77777777" w:rsidR="004F4669" w:rsidRPr="0075790D" w:rsidRDefault="004F4669" w:rsidP="00350FAB">
      <w:pPr>
        <w:widowControl w:val="0"/>
        <w:spacing w:before="240" w:line="254" w:lineRule="auto"/>
        <w:ind w:firstLine="567"/>
        <w:jc w:val="both"/>
        <w:rPr>
          <w:iCs/>
          <w:sz w:val="28"/>
          <w:szCs w:val="28"/>
        </w:rPr>
      </w:pPr>
      <w:r w:rsidRPr="0075790D">
        <w:rPr>
          <w:iCs/>
          <w:sz w:val="28"/>
          <w:szCs w:val="28"/>
        </w:rPr>
        <w:t xml:space="preserve">a) </w:t>
      </w:r>
      <w:r w:rsidRPr="0075790D">
        <w:rPr>
          <w:iCs/>
          <w:sz w:val="28"/>
          <w:szCs w:val="28"/>
          <w:lang w:val="vi-VN"/>
        </w:rPr>
        <w:t>Vì lý do bảo đảm quốc phòng, an ninh;</w:t>
      </w:r>
    </w:p>
    <w:p w14:paraId="6BEC4098" w14:textId="77777777" w:rsidR="004F4669" w:rsidRPr="0075790D" w:rsidRDefault="004F4669" w:rsidP="00350FAB">
      <w:pPr>
        <w:widowControl w:val="0"/>
        <w:spacing w:before="240" w:line="254" w:lineRule="auto"/>
        <w:ind w:firstLine="567"/>
        <w:jc w:val="both"/>
        <w:rPr>
          <w:iCs/>
          <w:sz w:val="28"/>
          <w:szCs w:val="28"/>
        </w:rPr>
      </w:pPr>
      <w:r w:rsidRPr="0075790D">
        <w:rPr>
          <w:sz w:val="28"/>
          <w:szCs w:val="28"/>
        </w:rPr>
        <w:t xml:space="preserve">b) Việc khai thác cảng cạn có nguy cơ gây mất an toàn, gây sự cố công trình ảnh hưởng đến an toàn của người sử dụng, an toàn của công trình lân cận, môi trường và của cộng đồng; </w:t>
      </w:r>
    </w:p>
    <w:p w14:paraId="6176FE21" w14:textId="77777777" w:rsidR="004F4669" w:rsidRPr="0075790D" w:rsidRDefault="004F4669" w:rsidP="00350FAB">
      <w:pPr>
        <w:widowControl w:val="0"/>
        <w:spacing w:before="240" w:line="254" w:lineRule="auto"/>
        <w:ind w:firstLine="567"/>
        <w:jc w:val="both"/>
        <w:rPr>
          <w:sz w:val="28"/>
          <w:szCs w:val="28"/>
        </w:rPr>
      </w:pPr>
      <w:r w:rsidRPr="0075790D">
        <w:rPr>
          <w:sz w:val="28"/>
          <w:szCs w:val="28"/>
        </w:rPr>
        <w:t>c) Dự án đầu tư cảng cạn chấm dứt theo Quyết định của Cơ quan đăng ký đầu tư hoặc chủ đầu tư, doanh nghiệp khai thác cảng cạn không có nhu cầu tiếp tục khai thác cảng cạn.</w:t>
      </w:r>
    </w:p>
    <w:p w14:paraId="2D001C05" w14:textId="77777777" w:rsidR="004F4669" w:rsidRPr="0075790D" w:rsidRDefault="004F4669" w:rsidP="00350FAB">
      <w:pPr>
        <w:widowControl w:val="0"/>
        <w:spacing w:before="240" w:line="254" w:lineRule="auto"/>
        <w:ind w:firstLine="567"/>
        <w:jc w:val="both"/>
        <w:rPr>
          <w:sz w:val="28"/>
          <w:szCs w:val="28"/>
        </w:rPr>
      </w:pPr>
      <w:r w:rsidRPr="0075790D">
        <w:rPr>
          <w:sz w:val="28"/>
          <w:szCs w:val="28"/>
        </w:rPr>
        <w:t>3. T</w:t>
      </w:r>
      <w:r w:rsidRPr="0075790D">
        <w:rPr>
          <w:sz w:val="28"/>
          <w:szCs w:val="28"/>
          <w:lang w:val="vi-VN"/>
        </w:rPr>
        <w:t xml:space="preserve">ạm dừng hoạt động, đóng cảng cạn </w:t>
      </w:r>
      <w:r w:rsidRPr="0075790D">
        <w:rPr>
          <w:sz w:val="28"/>
          <w:szCs w:val="28"/>
        </w:rPr>
        <w:t>thực hiện như sau:</w:t>
      </w:r>
    </w:p>
    <w:p w14:paraId="783FB219" w14:textId="7C78BF11" w:rsidR="004214CA" w:rsidRPr="0075790D" w:rsidRDefault="004214CA" w:rsidP="00350FAB">
      <w:pPr>
        <w:widowControl w:val="0"/>
        <w:spacing w:before="240" w:line="254" w:lineRule="auto"/>
        <w:ind w:firstLine="567"/>
        <w:jc w:val="both"/>
        <w:rPr>
          <w:sz w:val="28"/>
          <w:szCs w:val="28"/>
        </w:rPr>
      </w:pPr>
      <w:r w:rsidRPr="0075790D">
        <w:rPr>
          <w:sz w:val="28"/>
          <w:szCs w:val="28"/>
        </w:rPr>
        <w:t>a) Chủ đầu tư, doanh nghiệp khai thác cảng cạn quyết định tạm dừng hoạt động của cảng cạn đối với trường hợp quy định tại khoản 1 Điều này</w:t>
      </w:r>
      <w:r w:rsidR="00881D82" w:rsidRPr="0075790D">
        <w:rPr>
          <w:sz w:val="28"/>
          <w:szCs w:val="28"/>
        </w:rPr>
        <w:t xml:space="preserve"> và</w:t>
      </w:r>
      <w:r w:rsidRPr="0075790D">
        <w:rPr>
          <w:sz w:val="28"/>
          <w:szCs w:val="28"/>
        </w:rPr>
        <w:t xml:space="preserve"> đóng cảng cạn đối với trường hợp quy định tại điểm c khoản 2 Điều này</w:t>
      </w:r>
      <w:r w:rsidR="007E64C7" w:rsidRPr="0075790D">
        <w:rPr>
          <w:sz w:val="28"/>
          <w:szCs w:val="28"/>
        </w:rPr>
        <w:t>.</w:t>
      </w:r>
    </w:p>
    <w:p w14:paraId="1FC1CFB7" w14:textId="06C7FE55" w:rsidR="004A6E0F" w:rsidRPr="00350FAB" w:rsidRDefault="004A6E0F" w:rsidP="00713A4C">
      <w:pPr>
        <w:widowControl w:val="0"/>
        <w:spacing w:before="240"/>
        <w:ind w:firstLine="567"/>
        <w:jc w:val="both"/>
        <w:rPr>
          <w:sz w:val="28"/>
          <w:szCs w:val="28"/>
        </w:rPr>
      </w:pPr>
      <w:r w:rsidRPr="00350FAB">
        <w:rPr>
          <w:sz w:val="28"/>
          <w:szCs w:val="28"/>
        </w:rPr>
        <w:lastRenderedPageBreak/>
        <w:t xml:space="preserve">Trước khi tạm dừng hoạt động cảng cạn hoặc đóng cảng cạn theo quy định tại điểm a khoản này, chủ đầu tư, doanh nghiệp khai thác cảng cạn gửi thông báo bằng văn bản trực tiếp hoặc qua hệ thống bưu chính hoặc trực tuyến trên Cổng Dịch vụ công quốc gia đến Ủy ban nhân dân tỉnh, thành phố trực thuộc trung ương (sau đây gọi tắt là Ủy ban nhân dân cấp tỉnh) nơi có cảng cạn, Bộ Tài chính, Cục Hàng hải và Đường thủy Việt Nam để biết, tổng hợp, theo dõi, </w:t>
      </w:r>
      <w:r w:rsidR="00350FAB" w:rsidRPr="00350FAB">
        <w:rPr>
          <w:sz w:val="28"/>
          <w:szCs w:val="28"/>
        </w:rPr>
        <w:br/>
      </w:r>
      <w:r w:rsidRPr="00350FAB">
        <w:rPr>
          <w:sz w:val="28"/>
          <w:szCs w:val="28"/>
        </w:rPr>
        <w:t>quản lý;</w:t>
      </w:r>
    </w:p>
    <w:p w14:paraId="2761D065" w14:textId="6D3100BE" w:rsidR="00881D82" w:rsidRPr="0075790D" w:rsidRDefault="004214CA" w:rsidP="00350FAB">
      <w:pPr>
        <w:widowControl w:val="0"/>
        <w:spacing w:before="200"/>
        <w:ind w:firstLine="567"/>
        <w:jc w:val="both"/>
        <w:rPr>
          <w:sz w:val="28"/>
          <w:szCs w:val="28"/>
        </w:rPr>
      </w:pPr>
      <w:r w:rsidRPr="0075790D">
        <w:rPr>
          <w:sz w:val="28"/>
          <w:szCs w:val="28"/>
        </w:rPr>
        <w:t xml:space="preserve">b) Bộ trưởng </w:t>
      </w:r>
      <w:r w:rsidR="00750B78" w:rsidRPr="0075790D">
        <w:rPr>
          <w:sz w:val="28"/>
          <w:szCs w:val="28"/>
        </w:rPr>
        <w:t xml:space="preserve">Bộ </w:t>
      </w:r>
      <w:r w:rsidRPr="0075790D">
        <w:rPr>
          <w:sz w:val="28"/>
          <w:szCs w:val="28"/>
        </w:rPr>
        <w:t xml:space="preserve">Xây dựng quyết định đóng cảng cạn </w:t>
      </w:r>
      <w:r w:rsidR="00881D82" w:rsidRPr="0075790D">
        <w:rPr>
          <w:sz w:val="28"/>
          <w:szCs w:val="28"/>
        </w:rPr>
        <w:t xml:space="preserve">đối với các trường hợp quy định tại </w:t>
      </w:r>
      <w:r w:rsidR="000433E3" w:rsidRPr="0075790D">
        <w:rPr>
          <w:sz w:val="28"/>
          <w:szCs w:val="28"/>
        </w:rPr>
        <w:t>điểm</w:t>
      </w:r>
      <w:r w:rsidR="00881D82" w:rsidRPr="0075790D">
        <w:rPr>
          <w:sz w:val="28"/>
          <w:szCs w:val="28"/>
        </w:rPr>
        <w:t xml:space="preserve"> a, </w:t>
      </w:r>
      <w:r w:rsidR="000433E3" w:rsidRPr="0075790D">
        <w:rPr>
          <w:sz w:val="28"/>
          <w:szCs w:val="28"/>
        </w:rPr>
        <w:t>điểm</w:t>
      </w:r>
      <w:r w:rsidR="00881D82" w:rsidRPr="0075790D">
        <w:rPr>
          <w:sz w:val="28"/>
          <w:szCs w:val="28"/>
        </w:rPr>
        <w:t xml:space="preserve"> b khoản 2 Đ</w:t>
      </w:r>
      <w:r w:rsidR="00A45368" w:rsidRPr="0075790D">
        <w:rPr>
          <w:sz w:val="28"/>
          <w:szCs w:val="28"/>
        </w:rPr>
        <w:t>iều này;</w:t>
      </w:r>
    </w:p>
    <w:p w14:paraId="1FC2402D" w14:textId="358B5316" w:rsidR="004A6E0F" w:rsidRPr="0075790D" w:rsidRDefault="004A6E0F" w:rsidP="00350FAB">
      <w:pPr>
        <w:widowControl w:val="0"/>
        <w:spacing w:before="200"/>
        <w:ind w:firstLine="567"/>
        <w:jc w:val="both"/>
        <w:rPr>
          <w:sz w:val="28"/>
          <w:szCs w:val="28"/>
        </w:rPr>
      </w:pPr>
      <w:r w:rsidRPr="0075790D">
        <w:rPr>
          <w:sz w:val="28"/>
          <w:szCs w:val="28"/>
        </w:rPr>
        <w:t xml:space="preserve">c) Trường hợp đóng cảng cạn theo quy định tại điểm a khoản 2 Điều này, Bộ Quốc phòng hoặc Bộ Công an </w:t>
      </w:r>
      <w:r w:rsidRPr="0075790D">
        <w:rPr>
          <w:i/>
          <w:sz w:val="28"/>
          <w:szCs w:val="28"/>
        </w:rPr>
        <w:t>có văn bản đề nghị đóng cảng cạn (gồm các nội dung: tên cảng cạn; vị trí cảng cạn; lý do đóng cảng cạn, thời gian bắt đầu, kết thúc đóng cảng cạn)</w:t>
      </w:r>
      <w:r w:rsidRPr="0075790D">
        <w:rPr>
          <w:sz w:val="28"/>
          <w:szCs w:val="28"/>
        </w:rPr>
        <w:t xml:space="preserve"> gửi trực tiếp hoặc qua hệ thống bưu chính hoặc hệ thống quản lý văn bản điện tử đến Bộ Xây dựng. Trong thời hạn 02 ngày làm việc</w:t>
      </w:r>
      <w:r w:rsidRPr="0075790D">
        <w:rPr>
          <w:strike/>
          <w:sz w:val="28"/>
          <w:szCs w:val="28"/>
        </w:rPr>
        <w:t>,</w:t>
      </w:r>
      <w:r w:rsidRPr="0075790D">
        <w:rPr>
          <w:sz w:val="28"/>
          <w:szCs w:val="28"/>
        </w:rPr>
        <w:t xml:space="preserve"> kể từ ngày nhận được văn bản đề nghị của Bộ Quốc phòng hoặc Bộ Công an, Bộ Xây dựng ban hành quyết định công bố đóng cảng cạn </w:t>
      </w:r>
      <w:r w:rsidRPr="0075790D">
        <w:rPr>
          <w:sz w:val="28"/>
          <w:szCs w:val="28"/>
          <w:lang w:val="vi-VN"/>
        </w:rPr>
        <w:t>theo Mẫu số 0</w:t>
      </w:r>
      <w:r w:rsidRPr="0075790D">
        <w:rPr>
          <w:sz w:val="28"/>
          <w:szCs w:val="28"/>
        </w:rPr>
        <w:t>2</w:t>
      </w:r>
      <w:r w:rsidRPr="0075790D">
        <w:rPr>
          <w:sz w:val="28"/>
          <w:szCs w:val="28"/>
          <w:lang w:val="vi-VN"/>
        </w:rPr>
        <w:t> quy định tại Phụ lục ban hành kèm theo Nghị định này</w:t>
      </w:r>
      <w:r w:rsidRPr="0075790D">
        <w:rPr>
          <w:sz w:val="28"/>
          <w:szCs w:val="28"/>
        </w:rPr>
        <w:t>;</w:t>
      </w:r>
    </w:p>
    <w:p w14:paraId="1E8DBB13" w14:textId="77777777" w:rsidR="004A6E0F" w:rsidRPr="0075790D" w:rsidRDefault="004A6E0F" w:rsidP="00350FAB">
      <w:pPr>
        <w:widowControl w:val="0"/>
        <w:spacing w:before="200"/>
        <w:ind w:firstLine="567"/>
        <w:jc w:val="both"/>
        <w:rPr>
          <w:sz w:val="28"/>
          <w:szCs w:val="28"/>
        </w:rPr>
      </w:pPr>
      <w:r w:rsidRPr="0075790D">
        <w:rPr>
          <w:sz w:val="28"/>
          <w:szCs w:val="28"/>
        </w:rPr>
        <w:t xml:space="preserve">d) Trường hợp đóng cảng cạn theo quy định tại điểm b khoản 2 Điều này, Cục Hàng hải và Đường thủy Việt Nam </w:t>
      </w:r>
      <w:r w:rsidRPr="0075790D">
        <w:rPr>
          <w:i/>
          <w:sz w:val="28"/>
          <w:szCs w:val="28"/>
        </w:rPr>
        <w:t>có văn bản đề nghị đóng cảng cạn (gồm các nội dung: tên cảng cạn; vị trí cảng cạn; lý do đóng cảng cạn, thời gian bắt đầu, kết thúc đóng cảng cạn) kèm theo biên bản kiểm tra kết cấu hạ tầng cảng cạn</w:t>
      </w:r>
      <w:r w:rsidRPr="0075790D">
        <w:rPr>
          <w:sz w:val="28"/>
          <w:szCs w:val="28"/>
        </w:rPr>
        <w:t xml:space="preserve"> gửi trực tiếp hoặc qua hệ thống bưu chính hoặc hệ thống quản lý văn bản điện tử đến Bộ Xây dựng. Trong thời hạn 02 ngày làm việc</w:t>
      </w:r>
      <w:r w:rsidRPr="0075790D">
        <w:rPr>
          <w:strike/>
          <w:sz w:val="28"/>
          <w:szCs w:val="28"/>
        </w:rPr>
        <w:t>,</w:t>
      </w:r>
      <w:r w:rsidRPr="0075790D">
        <w:rPr>
          <w:sz w:val="28"/>
          <w:szCs w:val="28"/>
        </w:rPr>
        <w:t xml:space="preserve"> kể từ ngày nhận được văn bản đề nghị của Cục Hàng hải và Đường thủy Việt Nam, Bộ Xây dựng ban hành quyết định công bố đóng cảng cạn </w:t>
      </w:r>
      <w:r w:rsidRPr="0075790D">
        <w:rPr>
          <w:sz w:val="28"/>
          <w:szCs w:val="28"/>
          <w:lang w:val="vi-VN"/>
        </w:rPr>
        <w:t>theo Mẫu số 0</w:t>
      </w:r>
      <w:r w:rsidRPr="0075790D">
        <w:rPr>
          <w:sz w:val="28"/>
          <w:szCs w:val="28"/>
        </w:rPr>
        <w:t>2</w:t>
      </w:r>
      <w:r w:rsidRPr="0075790D">
        <w:rPr>
          <w:sz w:val="28"/>
          <w:szCs w:val="28"/>
          <w:lang w:val="vi-VN"/>
        </w:rPr>
        <w:t> quy định tại Phụ lục ban hành kèm theo Nghị định này</w:t>
      </w:r>
      <w:r w:rsidRPr="0075790D">
        <w:rPr>
          <w:sz w:val="28"/>
          <w:szCs w:val="28"/>
        </w:rPr>
        <w:t xml:space="preserve">. </w:t>
      </w:r>
    </w:p>
    <w:p w14:paraId="38C76B3C" w14:textId="77777777" w:rsidR="006D79A5" w:rsidRPr="0075790D" w:rsidRDefault="006D79A5" w:rsidP="00350FAB">
      <w:pPr>
        <w:widowControl w:val="0"/>
        <w:spacing w:before="200"/>
        <w:ind w:firstLine="567"/>
        <w:jc w:val="both"/>
        <w:rPr>
          <w:sz w:val="28"/>
          <w:szCs w:val="28"/>
        </w:rPr>
      </w:pPr>
      <w:r w:rsidRPr="0075790D">
        <w:rPr>
          <w:sz w:val="28"/>
          <w:szCs w:val="28"/>
        </w:rPr>
        <w:t xml:space="preserve">4. </w:t>
      </w:r>
      <w:r w:rsidR="00621D45" w:rsidRPr="0075790D">
        <w:rPr>
          <w:sz w:val="28"/>
          <w:szCs w:val="28"/>
        </w:rPr>
        <w:t>C</w:t>
      </w:r>
      <w:r w:rsidRPr="0075790D">
        <w:rPr>
          <w:sz w:val="28"/>
          <w:szCs w:val="28"/>
        </w:rPr>
        <w:t>ảng cạn</w:t>
      </w:r>
      <w:r w:rsidR="00621D45" w:rsidRPr="0075790D">
        <w:rPr>
          <w:sz w:val="28"/>
          <w:szCs w:val="28"/>
        </w:rPr>
        <w:t xml:space="preserve"> tạm dừng theo quy định tại khoản 1 Điều này và cảng cạn đóng theo quy định tại điểm a, điểm b khoản 2 Điều này được hoạt động trở lại như sau:</w:t>
      </w:r>
    </w:p>
    <w:p w14:paraId="4A986CB8" w14:textId="72FDA8B6" w:rsidR="005611D6" w:rsidRPr="0075790D" w:rsidRDefault="005611D6" w:rsidP="00350FAB">
      <w:pPr>
        <w:widowControl w:val="0"/>
        <w:spacing w:before="200"/>
        <w:ind w:firstLine="567"/>
        <w:jc w:val="both"/>
        <w:rPr>
          <w:sz w:val="28"/>
          <w:szCs w:val="28"/>
        </w:rPr>
      </w:pPr>
      <w:r w:rsidRPr="0075790D">
        <w:rPr>
          <w:sz w:val="28"/>
          <w:szCs w:val="28"/>
        </w:rPr>
        <w:t xml:space="preserve">a) Cảng cạn tạm dừng theo quy định tại khoản 1 Điều này được hoạt động trở lại khi hoàn thành </w:t>
      </w:r>
      <w:r w:rsidRPr="0075790D">
        <w:rPr>
          <w:sz w:val="28"/>
          <w:szCs w:val="28"/>
          <w:lang w:val="vi-VN"/>
        </w:rPr>
        <w:t>bảo dưỡng, sửa chữa cảng cạn hoặc thực hiện các yêu cầu khác theo quy định của pháp luật</w:t>
      </w:r>
      <w:r w:rsidRPr="0075790D">
        <w:rPr>
          <w:sz w:val="28"/>
          <w:szCs w:val="28"/>
        </w:rPr>
        <w:t>. Trước khi cảng cạn hoạt động trở lại, chủ đầu tư, doanh nghiệp khai thác cảng cạn gửi thông báo bằng văn bản (gồm các nội dung chính: tên cảng cạn; vị trí cảng cạn; thời gian hoạt động trở lại cảng cạn) trực tiếp hoặc qua hệ thống bưu chính hoặc trực tuyến trên Cổng Dịch vụ công quốc gia đến Ủy ban nhân dân cấp tỉnh nơi có cảng cạn, Bộ Tài chính, Cục Hàng hải và Đường thủy Việt Nam để biết, tổng hợp, theo dõi, quản lý;</w:t>
      </w:r>
    </w:p>
    <w:p w14:paraId="5F20C292" w14:textId="38414EE4" w:rsidR="005611D6" w:rsidRPr="0075790D" w:rsidRDefault="005611D6" w:rsidP="00350FAB">
      <w:pPr>
        <w:widowControl w:val="0"/>
        <w:spacing w:before="200"/>
        <w:ind w:firstLine="567"/>
        <w:jc w:val="both"/>
        <w:rPr>
          <w:sz w:val="28"/>
          <w:szCs w:val="28"/>
        </w:rPr>
      </w:pPr>
      <w:r w:rsidRPr="0075790D">
        <w:rPr>
          <w:sz w:val="28"/>
          <w:szCs w:val="28"/>
        </w:rPr>
        <w:t>b) Cảng cạn đóng theo quy định tại điểm a khoản 2 Điều này được hoạt động trở lại khi hết thời hạn đóng cảng cạn ghi tại quyết định công bố đóng cảng</w:t>
      </w:r>
      <w:r w:rsidR="004D2020" w:rsidRPr="0075790D">
        <w:rPr>
          <w:sz w:val="28"/>
          <w:szCs w:val="28"/>
        </w:rPr>
        <w:t xml:space="preserve"> cạn của cơ quan có thẩm quyền;</w:t>
      </w:r>
    </w:p>
    <w:p w14:paraId="5C42E6EF" w14:textId="5FDA24F2" w:rsidR="005611D6" w:rsidRPr="0075790D" w:rsidRDefault="005611D6" w:rsidP="00713A4C">
      <w:pPr>
        <w:widowControl w:val="0"/>
        <w:spacing w:before="240"/>
        <w:ind w:firstLine="567"/>
        <w:jc w:val="both"/>
        <w:rPr>
          <w:sz w:val="28"/>
          <w:szCs w:val="28"/>
        </w:rPr>
      </w:pPr>
      <w:r w:rsidRPr="0075790D">
        <w:rPr>
          <w:sz w:val="28"/>
          <w:szCs w:val="28"/>
        </w:rPr>
        <w:lastRenderedPageBreak/>
        <w:t>c) Cảng cạn đóng theo quy định tại điểm b khoản 2 Điều này được hoạt động trở lại khi đã được khắc phục sự cố hoặc đã loại bỏ được các nguy cơ gây mất an toàn, gây sự cố công trình ảnh hưởng đến an toàn của người sử dụng, an toàn của công trình lân cận, môi trường và của cộng đồng. Trước khi cảng cạn hoạt động trở lại, chủ đầu tư, doanh nghiệp khai thác cảng cạn gửi thông báo bằng văn bản (kèm theo tài liệu chứng minh đã khắc phục sự cố hoặc đã loại bỏ được các nguy cơ mất an toàn, sự cố công trình) trực tiếp hoặc qua hệ thống bưu chính hoặc trực tuyến trên Cổng Dịch vụ công quốc gia đến Bộ Xây dựng, Ủy ban nhân dân cấp tỉnh nơi có cảng cạn, Bộ Tài chính, Cục Hàng hải và Đường thủy Việt Nam để biết, tổng hợp, theo dõi, quản lý.</w:t>
      </w:r>
    </w:p>
    <w:p w14:paraId="296EA3EB" w14:textId="6A59FE2F" w:rsidR="004F4669" w:rsidRPr="0075790D" w:rsidRDefault="004F4669" w:rsidP="00713A4C">
      <w:pPr>
        <w:widowControl w:val="0"/>
        <w:spacing w:before="240"/>
        <w:ind w:firstLine="567"/>
        <w:jc w:val="both"/>
        <w:rPr>
          <w:b/>
          <w:bCs/>
          <w:sz w:val="28"/>
          <w:szCs w:val="28"/>
          <w:lang w:val="vi-VN"/>
        </w:rPr>
      </w:pPr>
      <w:r w:rsidRPr="0075790D">
        <w:rPr>
          <w:b/>
          <w:bCs/>
          <w:sz w:val="28"/>
          <w:szCs w:val="28"/>
          <w:lang w:val="vi-VN"/>
        </w:rPr>
        <w:t>Điều 1</w:t>
      </w:r>
      <w:r w:rsidRPr="0075790D">
        <w:rPr>
          <w:b/>
          <w:bCs/>
          <w:sz w:val="28"/>
          <w:szCs w:val="28"/>
        </w:rPr>
        <w:t>5</w:t>
      </w:r>
      <w:r w:rsidRPr="0075790D">
        <w:rPr>
          <w:b/>
          <w:bCs/>
          <w:sz w:val="28"/>
          <w:szCs w:val="28"/>
          <w:lang w:val="vi-VN"/>
        </w:rPr>
        <w:t>. Nguyên tắc đặt tên, đổi tên cảng cạn</w:t>
      </w:r>
    </w:p>
    <w:p w14:paraId="14933ED9" w14:textId="32521FDC" w:rsidR="004F4669" w:rsidRPr="0075790D" w:rsidRDefault="004F4669" w:rsidP="00713A4C">
      <w:pPr>
        <w:widowControl w:val="0"/>
        <w:spacing w:before="240"/>
        <w:ind w:firstLine="567"/>
        <w:jc w:val="both"/>
        <w:rPr>
          <w:sz w:val="28"/>
          <w:szCs w:val="28"/>
          <w:lang w:val="vi-VN"/>
        </w:rPr>
      </w:pPr>
      <w:r w:rsidRPr="0075790D">
        <w:rPr>
          <w:sz w:val="28"/>
          <w:szCs w:val="28"/>
          <w:lang w:val="vi-VN"/>
        </w:rPr>
        <w:t xml:space="preserve">1. Cảng cạn được đặt tên hoặc đổi tên theo quyết định công bố đưa vào sử dụng trên cơ sở đề nghị của </w:t>
      </w:r>
      <w:r w:rsidR="007E64C7" w:rsidRPr="0075790D">
        <w:rPr>
          <w:sz w:val="28"/>
          <w:szCs w:val="28"/>
        </w:rPr>
        <w:t>c</w:t>
      </w:r>
      <w:r w:rsidRPr="0075790D">
        <w:rPr>
          <w:sz w:val="28"/>
          <w:szCs w:val="28"/>
          <w:lang w:val="vi-VN"/>
        </w:rPr>
        <w:t>hủ đầu tư hoặc người khai thác cảng cạn hoặc người được ủy quyền.</w:t>
      </w:r>
    </w:p>
    <w:p w14:paraId="6FDEC174" w14:textId="77777777" w:rsidR="004F4669" w:rsidRPr="0075790D" w:rsidRDefault="004F4669" w:rsidP="00713A4C">
      <w:pPr>
        <w:widowControl w:val="0"/>
        <w:spacing w:before="240"/>
        <w:ind w:firstLine="567"/>
        <w:jc w:val="both"/>
        <w:rPr>
          <w:sz w:val="28"/>
          <w:szCs w:val="28"/>
          <w:lang w:val="vi-VN"/>
        </w:rPr>
      </w:pPr>
      <w:r w:rsidRPr="0075790D">
        <w:rPr>
          <w:sz w:val="28"/>
          <w:szCs w:val="28"/>
          <w:lang w:val="vi-VN"/>
        </w:rPr>
        <w:t>2. Tên cảng cạn phải được viết bằng tiếng Việt, có thể kèm theo tên bằng tiếng Anh; bắt đầu là cụm từ “Cảng cạn” và tên riêng đặt theo địa danh nơi có cảng cạn hoặc tên riêng công trình.</w:t>
      </w:r>
    </w:p>
    <w:p w14:paraId="4FB068F0" w14:textId="77777777" w:rsidR="004F4669" w:rsidRPr="0075790D" w:rsidRDefault="004F4669" w:rsidP="00713A4C">
      <w:pPr>
        <w:widowControl w:val="0"/>
        <w:spacing w:before="240"/>
        <w:ind w:firstLine="567"/>
        <w:jc w:val="both"/>
        <w:rPr>
          <w:sz w:val="28"/>
          <w:szCs w:val="28"/>
          <w:lang w:val="vi-VN"/>
        </w:rPr>
      </w:pPr>
      <w:r w:rsidRPr="0075790D">
        <w:rPr>
          <w:sz w:val="28"/>
          <w:szCs w:val="28"/>
          <w:lang w:val="vi-VN"/>
        </w:rPr>
        <w:t>3. Không đặt tên, đổi tên cảng cạn trong các trường hợp sau:</w:t>
      </w:r>
    </w:p>
    <w:p w14:paraId="3DB6AB4F" w14:textId="77777777" w:rsidR="004F4669" w:rsidRPr="0075790D" w:rsidRDefault="004F4669" w:rsidP="00713A4C">
      <w:pPr>
        <w:widowControl w:val="0"/>
        <w:spacing w:before="240"/>
        <w:ind w:firstLine="567"/>
        <w:jc w:val="both"/>
        <w:rPr>
          <w:sz w:val="28"/>
          <w:szCs w:val="28"/>
          <w:lang w:val="vi-VN"/>
        </w:rPr>
      </w:pPr>
      <w:r w:rsidRPr="0075790D">
        <w:rPr>
          <w:sz w:val="28"/>
          <w:szCs w:val="28"/>
          <w:lang w:val="vi-VN"/>
        </w:rPr>
        <w:t>a) Đặt tên trùng hoặc gây nhầm lẫn với tên của doanh nghiệp, cảng cạn đã công bố hoặc không đúng với tên gọi, chức năng của cảng cạn;</w:t>
      </w:r>
    </w:p>
    <w:p w14:paraId="23D6D3A9" w14:textId="77777777" w:rsidR="004F4669" w:rsidRPr="0075790D" w:rsidRDefault="004F4669" w:rsidP="00713A4C">
      <w:pPr>
        <w:widowControl w:val="0"/>
        <w:spacing w:before="240"/>
        <w:ind w:firstLine="567"/>
        <w:jc w:val="both"/>
        <w:rPr>
          <w:sz w:val="28"/>
          <w:szCs w:val="28"/>
          <w:lang w:val="vi-VN"/>
        </w:rPr>
      </w:pPr>
      <w:r w:rsidRPr="0075790D">
        <w:rPr>
          <w:sz w:val="28"/>
          <w:szCs w:val="28"/>
          <w:lang w:val="vi-VN"/>
        </w:rPr>
        <w:t>b) Sử dụng tên cơ quan nhà nước, đơn vị lực lượng vũ trang, tên của tổ chức chính trị, tổ chức chính trị - xã hội, doanh nghiệp để làm toàn bộ hoặc một phần tên riêng của cảng cạn; trừ trường hợp có sự đồng ý của cơ quan, đơn vị hoặc tổ chức đó;</w:t>
      </w:r>
    </w:p>
    <w:p w14:paraId="0382CBB2" w14:textId="77777777" w:rsidR="004F4669" w:rsidRPr="0075790D" w:rsidRDefault="004F4669" w:rsidP="00713A4C">
      <w:pPr>
        <w:widowControl w:val="0"/>
        <w:spacing w:before="240"/>
        <w:ind w:firstLine="567"/>
        <w:jc w:val="both"/>
        <w:rPr>
          <w:sz w:val="28"/>
          <w:szCs w:val="28"/>
          <w:lang w:val="vi-VN"/>
        </w:rPr>
      </w:pPr>
      <w:r w:rsidRPr="0075790D">
        <w:rPr>
          <w:sz w:val="28"/>
          <w:szCs w:val="28"/>
          <w:lang w:val="vi-VN"/>
        </w:rPr>
        <w:t>c) Sử dụng từ ngữ, ký hiệu vi phạm truyền thống lịch sử, văn hóa, đạo đức và thuần phong mỹ tục của dân tộc để đặt tên.</w:t>
      </w:r>
    </w:p>
    <w:p w14:paraId="4BCD2236" w14:textId="77777777" w:rsidR="004F4669" w:rsidRPr="0075790D" w:rsidRDefault="004F4669" w:rsidP="00713A4C">
      <w:pPr>
        <w:widowControl w:val="0"/>
        <w:spacing w:before="240"/>
        <w:ind w:firstLine="567"/>
        <w:jc w:val="both"/>
        <w:rPr>
          <w:b/>
          <w:bCs/>
          <w:sz w:val="28"/>
          <w:szCs w:val="28"/>
          <w:lang w:val="vi-VN"/>
        </w:rPr>
      </w:pPr>
      <w:r w:rsidRPr="0075790D">
        <w:rPr>
          <w:b/>
          <w:bCs/>
          <w:sz w:val="28"/>
          <w:szCs w:val="28"/>
          <w:lang w:val="vi-VN"/>
        </w:rPr>
        <w:t xml:space="preserve">Điều </w:t>
      </w:r>
      <w:r w:rsidRPr="0075790D">
        <w:rPr>
          <w:b/>
          <w:bCs/>
          <w:sz w:val="28"/>
          <w:szCs w:val="28"/>
        </w:rPr>
        <w:t>16</w:t>
      </w:r>
      <w:r w:rsidRPr="0075790D">
        <w:rPr>
          <w:b/>
          <w:bCs/>
          <w:sz w:val="28"/>
          <w:szCs w:val="28"/>
          <w:lang w:val="vi-VN"/>
        </w:rPr>
        <w:t xml:space="preserve">. </w:t>
      </w:r>
      <w:r w:rsidRPr="0075790D">
        <w:rPr>
          <w:b/>
          <w:bCs/>
          <w:sz w:val="28"/>
          <w:szCs w:val="28"/>
        </w:rPr>
        <w:t>Đ</w:t>
      </w:r>
      <w:r w:rsidRPr="0075790D">
        <w:rPr>
          <w:b/>
          <w:bCs/>
          <w:sz w:val="28"/>
          <w:szCs w:val="28"/>
          <w:lang w:val="vi-VN"/>
        </w:rPr>
        <w:t>ổi tên cảng cạn</w:t>
      </w:r>
    </w:p>
    <w:p w14:paraId="17A65473" w14:textId="045A4ACB" w:rsidR="004F4669" w:rsidRPr="0075790D" w:rsidRDefault="004F4669" w:rsidP="00713A4C">
      <w:pPr>
        <w:widowControl w:val="0"/>
        <w:spacing w:before="240"/>
        <w:ind w:firstLine="567"/>
        <w:jc w:val="both"/>
        <w:rPr>
          <w:bCs/>
          <w:sz w:val="28"/>
          <w:szCs w:val="28"/>
        </w:rPr>
      </w:pPr>
      <w:r w:rsidRPr="0075790D">
        <w:rPr>
          <w:bCs/>
          <w:sz w:val="28"/>
          <w:szCs w:val="28"/>
        </w:rPr>
        <w:t>Doanh nghiệp khai thác cảng cạn tự thực hiện đổi tên cảng cạn trên cơ sở tuân thủ nguyên tắc đặt tên, đổi tên cảng cạn quy định tại Điều 15 Nghị định này. Sau khi thực hiện đổi tên cảng cạn, doanh nghiệp có trách nhiệm thông báo bằng văn bản đến Cục Hàng hải và Đường thủy Việt Nam, Cục Hải quan, Ủy ban nhân dân cấp tỉnh nơi có cảng cạn để cập nhật, theo dõi, quản lý.</w:t>
      </w:r>
    </w:p>
    <w:p w14:paraId="630289A8" w14:textId="77777777" w:rsidR="004F4669" w:rsidRPr="0075790D" w:rsidRDefault="004F4669" w:rsidP="00713A4C">
      <w:pPr>
        <w:widowControl w:val="0"/>
        <w:spacing w:before="240"/>
        <w:ind w:firstLine="567"/>
        <w:jc w:val="both"/>
        <w:rPr>
          <w:b/>
          <w:bCs/>
          <w:sz w:val="28"/>
          <w:szCs w:val="28"/>
          <w:lang w:val="vi-VN"/>
        </w:rPr>
      </w:pPr>
      <w:r w:rsidRPr="0075790D">
        <w:rPr>
          <w:b/>
          <w:bCs/>
          <w:sz w:val="28"/>
          <w:szCs w:val="28"/>
          <w:lang w:val="vi-VN"/>
        </w:rPr>
        <w:t xml:space="preserve">Điều </w:t>
      </w:r>
      <w:r w:rsidRPr="0075790D">
        <w:rPr>
          <w:b/>
          <w:bCs/>
          <w:sz w:val="28"/>
          <w:szCs w:val="28"/>
        </w:rPr>
        <w:t>17</w:t>
      </w:r>
      <w:r w:rsidRPr="0075790D">
        <w:rPr>
          <w:b/>
          <w:bCs/>
          <w:sz w:val="28"/>
          <w:szCs w:val="28"/>
          <w:lang w:val="vi-VN"/>
        </w:rPr>
        <w:t>. Nguyên tắc quản lý khai thác kết cấu hạ tầng cảng cạn</w:t>
      </w:r>
    </w:p>
    <w:p w14:paraId="7367CF9D" w14:textId="77777777" w:rsidR="004F4669" w:rsidRPr="0075790D" w:rsidRDefault="004F4669" w:rsidP="00713A4C">
      <w:pPr>
        <w:widowControl w:val="0"/>
        <w:spacing w:before="240"/>
        <w:ind w:firstLine="567"/>
        <w:jc w:val="both"/>
        <w:rPr>
          <w:sz w:val="28"/>
          <w:szCs w:val="28"/>
          <w:lang w:val="vi-VN"/>
        </w:rPr>
      </w:pPr>
      <w:r w:rsidRPr="0075790D">
        <w:rPr>
          <w:sz w:val="28"/>
          <w:szCs w:val="28"/>
          <w:lang w:val="vi-VN"/>
        </w:rPr>
        <w:t>1. Chủ đầu tư cảng cạn quyết định hình thức và phương án khai thác kết cấu hạ tầng cảng cạn.</w:t>
      </w:r>
    </w:p>
    <w:p w14:paraId="7094B537" w14:textId="70F3A854" w:rsidR="004F4669" w:rsidRPr="0075790D" w:rsidRDefault="004F4669" w:rsidP="00713A4C">
      <w:pPr>
        <w:widowControl w:val="0"/>
        <w:spacing w:before="240"/>
        <w:ind w:firstLine="567"/>
        <w:jc w:val="both"/>
        <w:rPr>
          <w:sz w:val="28"/>
          <w:szCs w:val="28"/>
          <w:lang w:val="vi-VN"/>
        </w:rPr>
      </w:pPr>
      <w:r w:rsidRPr="0075790D">
        <w:rPr>
          <w:sz w:val="28"/>
          <w:szCs w:val="28"/>
          <w:lang w:val="vi-VN"/>
        </w:rPr>
        <w:lastRenderedPageBreak/>
        <w:t xml:space="preserve">2. Việc quản lý, khai thác và sử dụng kết cấu hạ tầng cảng cạn do </w:t>
      </w:r>
      <w:r w:rsidR="00E07FEE" w:rsidRPr="0075790D">
        <w:rPr>
          <w:sz w:val="28"/>
          <w:szCs w:val="28"/>
        </w:rPr>
        <w:t>N</w:t>
      </w:r>
      <w:r w:rsidRPr="0075790D">
        <w:rPr>
          <w:sz w:val="28"/>
          <w:szCs w:val="28"/>
          <w:lang w:val="vi-VN"/>
        </w:rPr>
        <w:t>hà nước đầu tư, quản lý được thực hiện theo quy định của pháp luật về quản lý, sử dụng tài sản côn</w:t>
      </w:r>
      <w:r w:rsidRPr="0075790D">
        <w:rPr>
          <w:sz w:val="28"/>
          <w:szCs w:val="28"/>
        </w:rPr>
        <w:t>g.</w:t>
      </w:r>
    </w:p>
    <w:p w14:paraId="13F8F080" w14:textId="77777777" w:rsidR="004F4669" w:rsidRPr="0075790D" w:rsidRDefault="004F4669" w:rsidP="00713A4C">
      <w:pPr>
        <w:widowControl w:val="0"/>
        <w:spacing w:before="240"/>
        <w:ind w:firstLine="567"/>
        <w:jc w:val="both"/>
        <w:rPr>
          <w:b/>
          <w:sz w:val="28"/>
          <w:szCs w:val="28"/>
          <w:lang w:val="vi-VN"/>
        </w:rPr>
      </w:pPr>
      <w:r w:rsidRPr="0075790D">
        <w:rPr>
          <w:b/>
          <w:sz w:val="28"/>
          <w:szCs w:val="28"/>
          <w:lang w:val="vi-VN"/>
        </w:rPr>
        <w:t xml:space="preserve">Điều </w:t>
      </w:r>
      <w:r w:rsidRPr="0075790D">
        <w:rPr>
          <w:b/>
          <w:sz w:val="28"/>
          <w:szCs w:val="28"/>
        </w:rPr>
        <w:t>18</w:t>
      </w:r>
      <w:r w:rsidRPr="0075790D">
        <w:rPr>
          <w:b/>
          <w:sz w:val="28"/>
          <w:szCs w:val="28"/>
          <w:lang w:val="vi-VN"/>
        </w:rPr>
        <w:t>. Giao thông trong khu vực cảng cạn</w:t>
      </w:r>
    </w:p>
    <w:p w14:paraId="502F192B" w14:textId="77777777" w:rsidR="004F4669" w:rsidRPr="0075790D" w:rsidRDefault="004F4669" w:rsidP="00713A4C">
      <w:pPr>
        <w:widowControl w:val="0"/>
        <w:spacing w:before="240"/>
        <w:ind w:firstLine="567"/>
        <w:jc w:val="both"/>
        <w:rPr>
          <w:sz w:val="28"/>
          <w:szCs w:val="28"/>
          <w:lang w:val="vi-VN"/>
        </w:rPr>
      </w:pPr>
      <w:r w:rsidRPr="0075790D">
        <w:rPr>
          <w:sz w:val="28"/>
          <w:szCs w:val="28"/>
          <w:lang w:val="vi-VN"/>
        </w:rPr>
        <w:t>1. Kết nối giao thông giữa cảng cạn với bên ngoài khu vực cảng cạn phải đảm bảo an toàn, thuận tiện và đồng bộ, phù hợp với quy hoạch ngành, lĩnh vực liên quan theo quy định của pháp luật.</w:t>
      </w:r>
    </w:p>
    <w:p w14:paraId="39E56914" w14:textId="77777777" w:rsidR="004F4669" w:rsidRPr="0075790D" w:rsidRDefault="004F4669" w:rsidP="00713A4C">
      <w:pPr>
        <w:widowControl w:val="0"/>
        <w:spacing w:before="240"/>
        <w:ind w:firstLine="567"/>
        <w:jc w:val="both"/>
        <w:rPr>
          <w:sz w:val="28"/>
          <w:szCs w:val="28"/>
          <w:lang w:val="vi-VN"/>
        </w:rPr>
      </w:pPr>
      <w:r w:rsidRPr="0075790D">
        <w:rPr>
          <w:sz w:val="28"/>
          <w:szCs w:val="28"/>
          <w:lang w:val="vi-VN"/>
        </w:rPr>
        <w:t>2. Giao thông trong khu vực cảng cạn phải bảo đảm an toàn, thuận tiện cho hoạt động của người, phương tiện và hàng hóa vào, rời cảng cạn.</w:t>
      </w:r>
    </w:p>
    <w:p w14:paraId="30FCF1AB" w14:textId="77777777" w:rsidR="004F4669" w:rsidRPr="0075790D" w:rsidRDefault="004F4669" w:rsidP="00713A4C">
      <w:pPr>
        <w:widowControl w:val="0"/>
        <w:spacing w:before="240"/>
        <w:ind w:firstLine="567"/>
        <w:jc w:val="both"/>
        <w:rPr>
          <w:sz w:val="28"/>
          <w:szCs w:val="28"/>
        </w:rPr>
      </w:pPr>
      <w:r w:rsidRPr="0075790D">
        <w:rPr>
          <w:sz w:val="28"/>
          <w:szCs w:val="28"/>
          <w:lang w:val="vi-VN"/>
        </w:rPr>
        <w:t xml:space="preserve">3. </w:t>
      </w:r>
      <w:r w:rsidRPr="0075790D">
        <w:rPr>
          <w:sz w:val="28"/>
          <w:szCs w:val="28"/>
        </w:rPr>
        <w:t>Khu vực c</w:t>
      </w:r>
      <w:r w:rsidRPr="0075790D">
        <w:rPr>
          <w:sz w:val="28"/>
          <w:szCs w:val="28"/>
          <w:lang w:val="vi-VN"/>
        </w:rPr>
        <w:t>ác công trình chủ yếu thuộc kết cấu hạ tầng cảng cạn</w:t>
      </w:r>
      <w:r w:rsidRPr="0075790D">
        <w:rPr>
          <w:sz w:val="28"/>
          <w:szCs w:val="28"/>
        </w:rPr>
        <w:t xml:space="preserve"> phải được lắp đặt biển báo, thông báo đầy đủ theo quy định.</w:t>
      </w:r>
    </w:p>
    <w:p w14:paraId="0268488C" w14:textId="77777777" w:rsidR="004F4669" w:rsidRPr="0075790D" w:rsidRDefault="004F4669" w:rsidP="00B2112D">
      <w:pPr>
        <w:pStyle w:val="NormalWeb"/>
        <w:widowControl w:val="0"/>
        <w:spacing w:before="360" w:beforeAutospacing="0" w:after="0" w:afterAutospacing="0"/>
        <w:jc w:val="center"/>
        <w:rPr>
          <w:sz w:val="28"/>
          <w:szCs w:val="28"/>
          <w:lang w:val="vi-VN"/>
        </w:rPr>
      </w:pPr>
      <w:r w:rsidRPr="0075790D">
        <w:rPr>
          <w:b/>
          <w:bCs/>
          <w:sz w:val="28"/>
          <w:szCs w:val="28"/>
          <w:lang w:val="vi-VN"/>
        </w:rPr>
        <w:t>Chương III</w:t>
      </w:r>
    </w:p>
    <w:p w14:paraId="200D6326" w14:textId="77777777" w:rsidR="00CE4F15" w:rsidRPr="0075790D" w:rsidRDefault="004F4669" w:rsidP="009367E6">
      <w:pPr>
        <w:pStyle w:val="NormalWeb"/>
        <w:widowControl w:val="0"/>
        <w:spacing w:before="0" w:beforeAutospacing="0" w:after="0" w:afterAutospacing="0"/>
        <w:jc w:val="center"/>
        <w:rPr>
          <w:b/>
          <w:bCs/>
          <w:sz w:val="28"/>
          <w:szCs w:val="28"/>
          <w:lang w:val="vi-VN"/>
        </w:rPr>
      </w:pPr>
      <w:r w:rsidRPr="0075790D">
        <w:rPr>
          <w:b/>
          <w:bCs/>
          <w:sz w:val="28"/>
          <w:szCs w:val="28"/>
          <w:lang w:val="vi-VN"/>
        </w:rPr>
        <w:t xml:space="preserve">QUẢN LÝ HOẠT ĐỘNG CỦA CẢNG CẠN VÀ QUYỀN HẠN, </w:t>
      </w:r>
    </w:p>
    <w:p w14:paraId="75B3D85B" w14:textId="2BD83246" w:rsidR="004F4669" w:rsidRPr="0075790D" w:rsidRDefault="004F4669" w:rsidP="00B2112D">
      <w:pPr>
        <w:pStyle w:val="NormalWeb"/>
        <w:widowControl w:val="0"/>
        <w:spacing w:before="60" w:beforeAutospacing="0" w:after="360" w:afterAutospacing="0"/>
        <w:jc w:val="center"/>
        <w:rPr>
          <w:b/>
          <w:bCs/>
          <w:sz w:val="28"/>
          <w:szCs w:val="28"/>
          <w:lang w:val="vi-VN"/>
        </w:rPr>
      </w:pPr>
      <w:r w:rsidRPr="0075790D">
        <w:rPr>
          <w:b/>
          <w:bCs/>
          <w:sz w:val="28"/>
          <w:szCs w:val="28"/>
          <w:lang w:val="vi-VN"/>
        </w:rPr>
        <w:t>TRÁCH NHIỆM CỦA CÁC CƠ QUAN, TỔ CHỨC TẠI CẢNG CẠN</w:t>
      </w:r>
    </w:p>
    <w:p w14:paraId="3EDC9673" w14:textId="77777777" w:rsidR="004F4669" w:rsidRPr="0075790D" w:rsidRDefault="004F4669" w:rsidP="00713A4C">
      <w:pPr>
        <w:widowControl w:val="0"/>
        <w:spacing w:before="240"/>
        <w:ind w:firstLine="567"/>
        <w:jc w:val="both"/>
        <w:rPr>
          <w:b/>
          <w:bCs/>
          <w:sz w:val="28"/>
          <w:szCs w:val="28"/>
          <w:lang w:val="vi-VN"/>
        </w:rPr>
      </w:pPr>
      <w:r w:rsidRPr="0075790D">
        <w:rPr>
          <w:b/>
          <w:bCs/>
          <w:sz w:val="28"/>
          <w:szCs w:val="28"/>
          <w:lang w:val="vi-VN"/>
        </w:rPr>
        <w:t xml:space="preserve">Điều </w:t>
      </w:r>
      <w:r w:rsidRPr="0075790D">
        <w:rPr>
          <w:b/>
          <w:bCs/>
          <w:sz w:val="28"/>
          <w:szCs w:val="28"/>
        </w:rPr>
        <w:t>19</w:t>
      </w:r>
      <w:r w:rsidRPr="0075790D">
        <w:rPr>
          <w:b/>
          <w:bCs/>
          <w:sz w:val="28"/>
          <w:szCs w:val="28"/>
          <w:lang w:val="vi-VN"/>
        </w:rPr>
        <w:t>. Nội quy cảng cạn</w:t>
      </w:r>
    </w:p>
    <w:p w14:paraId="2F84890E" w14:textId="77777777" w:rsidR="004F4669" w:rsidRPr="0075790D" w:rsidRDefault="004F4669" w:rsidP="00713A4C">
      <w:pPr>
        <w:widowControl w:val="0"/>
        <w:spacing w:before="240"/>
        <w:ind w:firstLine="567"/>
        <w:jc w:val="both"/>
        <w:rPr>
          <w:sz w:val="28"/>
          <w:szCs w:val="28"/>
          <w:lang w:val="vi-VN"/>
        </w:rPr>
      </w:pPr>
      <w:r w:rsidRPr="0075790D">
        <w:rPr>
          <w:sz w:val="28"/>
          <w:szCs w:val="28"/>
          <w:lang w:val="vi-VN"/>
        </w:rPr>
        <w:t>1. Chủ đầu tư cảng cạn hoặc tổ chức, cá nhân quản lý khai thác cảng cạn căn cứ quy định của pháp luật có liên quan, các quy định tại Nghị định này và điều kiện đặc thù tại cảng cạn để ban hành “Nội quy cảng cạn” nhằm mục đích bảo đảm hiệu quả khai thác chung, đảm bảo an toàn, an ninh, phòng, chống cháy, nổ; chống buôn lậu, gian lận thương mại, trốn thuế và bảo vệ môi trường trong hoạt động tại cảng cạn.</w:t>
      </w:r>
    </w:p>
    <w:p w14:paraId="0A8A984F" w14:textId="77777777" w:rsidR="004F4669" w:rsidRPr="0075790D" w:rsidRDefault="004F4669" w:rsidP="00713A4C">
      <w:pPr>
        <w:widowControl w:val="0"/>
        <w:spacing w:before="240"/>
        <w:ind w:firstLine="567"/>
        <w:jc w:val="both"/>
        <w:rPr>
          <w:sz w:val="28"/>
          <w:szCs w:val="28"/>
          <w:lang w:val="vi-VN"/>
        </w:rPr>
      </w:pPr>
      <w:r w:rsidRPr="0075790D">
        <w:rPr>
          <w:sz w:val="28"/>
          <w:szCs w:val="28"/>
          <w:lang w:val="vi-VN"/>
        </w:rPr>
        <w:t>2. Nội quy cảng cạn bao gồm các nội dung chính sau đây:</w:t>
      </w:r>
    </w:p>
    <w:p w14:paraId="0201C759" w14:textId="77777777" w:rsidR="004F4669" w:rsidRPr="0075790D" w:rsidRDefault="004F4669" w:rsidP="00713A4C">
      <w:pPr>
        <w:widowControl w:val="0"/>
        <w:spacing w:before="240"/>
        <w:ind w:firstLine="567"/>
        <w:jc w:val="both"/>
        <w:rPr>
          <w:sz w:val="28"/>
          <w:szCs w:val="28"/>
          <w:lang w:val="vi-VN"/>
        </w:rPr>
      </w:pPr>
      <w:r w:rsidRPr="0075790D">
        <w:rPr>
          <w:sz w:val="28"/>
          <w:szCs w:val="28"/>
          <w:lang w:val="vi-VN"/>
        </w:rPr>
        <w:t>a) Quy định chung;</w:t>
      </w:r>
    </w:p>
    <w:p w14:paraId="19496119" w14:textId="77777777" w:rsidR="004F4669" w:rsidRPr="0075790D" w:rsidRDefault="004F4669" w:rsidP="00713A4C">
      <w:pPr>
        <w:widowControl w:val="0"/>
        <w:spacing w:before="240"/>
        <w:ind w:firstLine="567"/>
        <w:jc w:val="both"/>
        <w:rPr>
          <w:sz w:val="28"/>
          <w:szCs w:val="28"/>
          <w:lang w:val="vi-VN"/>
        </w:rPr>
      </w:pPr>
      <w:r w:rsidRPr="0075790D">
        <w:rPr>
          <w:sz w:val="28"/>
          <w:szCs w:val="28"/>
          <w:lang w:val="vi-VN"/>
        </w:rPr>
        <w:t>b) Trách nhiệm của tổ chức, cá nhân hoạt động tại cảng cạn;</w:t>
      </w:r>
    </w:p>
    <w:p w14:paraId="2F1EC5AA" w14:textId="77777777" w:rsidR="004F4669" w:rsidRPr="0075790D" w:rsidRDefault="004F4669" w:rsidP="00713A4C">
      <w:pPr>
        <w:widowControl w:val="0"/>
        <w:spacing w:before="240"/>
        <w:ind w:firstLine="567"/>
        <w:jc w:val="both"/>
        <w:rPr>
          <w:sz w:val="28"/>
          <w:szCs w:val="28"/>
          <w:lang w:val="vi-VN"/>
        </w:rPr>
      </w:pPr>
      <w:r w:rsidRPr="0075790D">
        <w:rPr>
          <w:sz w:val="28"/>
          <w:szCs w:val="28"/>
          <w:lang w:val="vi-VN"/>
        </w:rPr>
        <w:t>c) Hoạt động của các phương tiện bốc xếp, vận chuyển tại cảng cạn;</w:t>
      </w:r>
    </w:p>
    <w:p w14:paraId="4A91E379" w14:textId="77777777" w:rsidR="004F4669" w:rsidRPr="0075790D" w:rsidRDefault="004F4669" w:rsidP="00713A4C">
      <w:pPr>
        <w:widowControl w:val="0"/>
        <w:spacing w:before="240"/>
        <w:ind w:firstLine="567"/>
        <w:jc w:val="both"/>
        <w:rPr>
          <w:sz w:val="28"/>
          <w:szCs w:val="28"/>
          <w:lang w:val="vi-VN"/>
        </w:rPr>
      </w:pPr>
      <w:r w:rsidRPr="0075790D">
        <w:rPr>
          <w:sz w:val="28"/>
          <w:szCs w:val="28"/>
          <w:lang w:val="vi-VN"/>
        </w:rPr>
        <w:t xml:space="preserve">d) Đảm bảo an ninh trật tự, an toàn lao động, </w:t>
      </w:r>
      <w:r w:rsidRPr="0075790D">
        <w:rPr>
          <w:iCs/>
          <w:sz w:val="28"/>
          <w:szCs w:val="28"/>
        </w:rPr>
        <w:t>kiểm soát tải trọng phương tiện</w:t>
      </w:r>
      <w:r w:rsidRPr="0075790D">
        <w:rPr>
          <w:sz w:val="28"/>
          <w:szCs w:val="28"/>
        </w:rPr>
        <w:t xml:space="preserve">, </w:t>
      </w:r>
      <w:r w:rsidRPr="0075790D">
        <w:rPr>
          <w:sz w:val="28"/>
          <w:szCs w:val="28"/>
          <w:lang w:val="vi-VN"/>
        </w:rPr>
        <w:t>an toàn giao thông, an toàn phòng chống cháy nổ, bảo vệ môi trường tại cảng cạn;</w:t>
      </w:r>
    </w:p>
    <w:p w14:paraId="59D07531" w14:textId="77777777" w:rsidR="004F4669" w:rsidRPr="0075790D" w:rsidRDefault="004F4669" w:rsidP="00713A4C">
      <w:pPr>
        <w:widowControl w:val="0"/>
        <w:spacing w:before="240"/>
        <w:ind w:firstLine="567"/>
        <w:jc w:val="both"/>
        <w:rPr>
          <w:sz w:val="28"/>
          <w:szCs w:val="28"/>
          <w:lang w:val="vi-VN"/>
        </w:rPr>
      </w:pPr>
      <w:r w:rsidRPr="0075790D">
        <w:rPr>
          <w:sz w:val="28"/>
          <w:szCs w:val="28"/>
          <w:lang w:val="vi-VN"/>
        </w:rPr>
        <w:t>đ) Tổ chức thực hiện và xử lý vi phạm.</w:t>
      </w:r>
    </w:p>
    <w:p w14:paraId="2D2CC9A5" w14:textId="77777777" w:rsidR="004F4669" w:rsidRPr="0075790D" w:rsidRDefault="004F4669" w:rsidP="00713A4C">
      <w:pPr>
        <w:widowControl w:val="0"/>
        <w:spacing w:before="240"/>
        <w:ind w:firstLine="567"/>
        <w:jc w:val="both"/>
        <w:rPr>
          <w:sz w:val="28"/>
          <w:szCs w:val="28"/>
          <w:lang w:val="vi-VN"/>
        </w:rPr>
      </w:pPr>
      <w:r w:rsidRPr="0075790D">
        <w:rPr>
          <w:sz w:val="28"/>
          <w:szCs w:val="28"/>
          <w:lang w:val="vi-VN"/>
        </w:rPr>
        <w:t>3. Tổ chức, cá nhân khi hoạt động kinh doanh, dịch vụ tại cảng cạn có trách nhiệm chấp hành “Nội quy cảng cạn” và các quy định có liên quan của pháp luật.</w:t>
      </w:r>
    </w:p>
    <w:p w14:paraId="2A40878C" w14:textId="77777777" w:rsidR="004F4669" w:rsidRPr="0075790D" w:rsidRDefault="004F4669" w:rsidP="00350FAB">
      <w:pPr>
        <w:widowControl w:val="0"/>
        <w:spacing w:before="240" w:line="252" w:lineRule="auto"/>
        <w:ind w:firstLine="567"/>
        <w:jc w:val="both"/>
        <w:rPr>
          <w:b/>
          <w:bCs/>
          <w:sz w:val="28"/>
          <w:szCs w:val="28"/>
          <w:lang w:val="vi-VN"/>
        </w:rPr>
      </w:pPr>
      <w:r w:rsidRPr="0075790D">
        <w:rPr>
          <w:b/>
          <w:bCs/>
          <w:sz w:val="28"/>
          <w:szCs w:val="28"/>
          <w:lang w:val="vi-VN"/>
        </w:rPr>
        <w:lastRenderedPageBreak/>
        <w:t xml:space="preserve">Điều </w:t>
      </w:r>
      <w:r w:rsidRPr="0075790D">
        <w:rPr>
          <w:b/>
          <w:bCs/>
          <w:sz w:val="28"/>
          <w:szCs w:val="28"/>
        </w:rPr>
        <w:t>20</w:t>
      </w:r>
      <w:r w:rsidRPr="0075790D">
        <w:rPr>
          <w:b/>
          <w:bCs/>
          <w:sz w:val="28"/>
          <w:szCs w:val="28"/>
          <w:lang w:val="vi-VN"/>
        </w:rPr>
        <w:t xml:space="preserve">. </w:t>
      </w:r>
      <w:r w:rsidRPr="0075790D">
        <w:rPr>
          <w:b/>
          <w:bCs/>
          <w:sz w:val="28"/>
          <w:szCs w:val="28"/>
        </w:rPr>
        <w:t>Đ</w:t>
      </w:r>
      <w:r w:rsidRPr="0075790D">
        <w:rPr>
          <w:b/>
          <w:bCs/>
          <w:sz w:val="28"/>
          <w:szCs w:val="28"/>
          <w:lang w:val="vi-VN"/>
        </w:rPr>
        <w:t>ảm bảo an ninh, trật tự, an toàn, phòng, chống cháy, nổ</w:t>
      </w:r>
      <w:r w:rsidRPr="0075790D">
        <w:rPr>
          <w:b/>
          <w:bCs/>
          <w:sz w:val="28"/>
          <w:szCs w:val="28"/>
        </w:rPr>
        <w:t xml:space="preserve"> và</w:t>
      </w:r>
      <w:r w:rsidRPr="0075790D">
        <w:rPr>
          <w:b/>
          <w:bCs/>
          <w:sz w:val="28"/>
          <w:szCs w:val="28"/>
          <w:lang w:val="vi-VN"/>
        </w:rPr>
        <w:t xml:space="preserve"> phòng ngừa ô nhiễm môi trường tại cảng cạn</w:t>
      </w:r>
    </w:p>
    <w:p w14:paraId="089CE014" w14:textId="77777777" w:rsidR="004F4669" w:rsidRPr="0075790D" w:rsidRDefault="004F4669" w:rsidP="00350FAB">
      <w:pPr>
        <w:widowControl w:val="0"/>
        <w:spacing w:before="240" w:line="252" w:lineRule="auto"/>
        <w:ind w:firstLine="567"/>
        <w:jc w:val="both"/>
        <w:rPr>
          <w:spacing w:val="-6"/>
          <w:sz w:val="28"/>
          <w:szCs w:val="28"/>
          <w:lang w:val="vi-VN"/>
        </w:rPr>
      </w:pPr>
      <w:r w:rsidRPr="0075790D">
        <w:rPr>
          <w:sz w:val="28"/>
          <w:szCs w:val="28"/>
          <w:lang w:val="vi-VN"/>
        </w:rPr>
        <w:t xml:space="preserve">1. Doanh nghiệp khai thác cảng cạn và các tổ chức, cá nhân hoạt động tại </w:t>
      </w:r>
      <w:r w:rsidRPr="0075790D">
        <w:rPr>
          <w:spacing w:val="-6"/>
          <w:sz w:val="28"/>
          <w:szCs w:val="28"/>
          <w:lang w:val="vi-VN"/>
        </w:rPr>
        <w:t>cảng cạn có trách nhiệm thực hiện đầy đủ các quy định pháp luật về đảm bảo an</w:t>
      </w:r>
      <w:r w:rsidRPr="0075790D">
        <w:rPr>
          <w:sz w:val="28"/>
          <w:szCs w:val="28"/>
          <w:lang w:val="vi-VN"/>
        </w:rPr>
        <w:t xml:space="preserve"> </w:t>
      </w:r>
      <w:r w:rsidRPr="0075790D">
        <w:rPr>
          <w:spacing w:val="-6"/>
          <w:sz w:val="28"/>
          <w:szCs w:val="28"/>
          <w:lang w:val="vi-VN"/>
        </w:rPr>
        <w:t>ninh, trật tự, an toàn, phòng, chống cháy, nổ và phòng ngừa ô nhiễm môi trường.</w:t>
      </w:r>
    </w:p>
    <w:p w14:paraId="054D070E" w14:textId="77777777" w:rsidR="004F4669" w:rsidRPr="0075790D" w:rsidRDefault="004F4669" w:rsidP="00350FAB">
      <w:pPr>
        <w:widowControl w:val="0"/>
        <w:spacing w:before="240" w:line="252" w:lineRule="auto"/>
        <w:ind w:firstLine="567"/>
        <w:jc w:val="both"/>
        <w:rPr>
          <w:sz w:val="28"/>
          <w:szCs w:val="28"/>
          <w:lang w:val="vi-VN"/>
        </w:rPr>
      </w:pPr>
      <w:r w:rsidRPr="0075790D">
        <w:rPr>
          <w:sz w:val="28"/>
          <w:szCs w:val="28"/>
          <w:lang w:val="vi-VN"/>
        </w:rPr>
        <w:t>2. Trong quá trình hoạt động, nếu phát hiện thấy những dấu hiệu vi phạm quy định về đảm bảo an ninh, trật tự, an toàn lao động, vệ sinh môi trường và phòng, chống cháy, nổ, tổ chức, cá nhân liên quan có trách nhiệm thông báo cho cơ quan quản lý nhà nước có liên quan và người quản lý khai thác cảng cạn biết, xử lý theo quy định.</w:t>
      </w:r>
    </w:p>
    <w:p w14:paraId="771468DE" w14:textId="39BD6C2D" w:rsidR="004F4669" w:rsidRPr="0075790D" w:rsidRDefault="004F4669" w:rsidP="00350FAB">
      <w:pPr>
        <w:widowControl w:val="0"/>
        <w:spacing w:before="240" w:line="252" w:lineRule="auto"/>
        <w:ind w:firstLine="567"/>
        <w:jc w:val="both"/>
        <w:rPr>
          <w:b/>
          <w:bCs/>
          <w:sz w:val="28"/>
          <w:szCs w:val="28"/>
          <w:lang w:val="vi-VN"/>
        </w:rPr>
      </w:pPr>
      <w:r w:rsidRPr="0075790D">
        <w:rPr>
          <w:b/>
          <w:bCs/>
          <w:sz w:val="28"/>
          <w:szCs w:val="28"/>
          <w:lang w:val="vi-VN"/>
        </w:rPr>
        <w:t xml:space="preserve">Điều </w:t>
      </w:r>
      <w:r w:rsidRPr="0075790D">
        <w:rPr>
          <w:b/>
          <w:bCs/>
          <w:sz w:val="28"/>
          <w:szCs w:val="28"/>
        </w:rPr>
        <w:t>21</w:t>
      </w:r>
      <w:r w:rsidRPr="0075790D">
        <w:rPr>
          <w:b/>
          <w:bCs/>
          <w:sz w:val="28"/>
          <w:szCs w:val="28"/>
          <w:lang w:val="vi-VN"/>
        </w:rPr>
        <w:t xml:space="preserve">. Nguyên tắc phối hợp </w:t>
      </w:r>
      <w:r w:rsidR="00692433" w:rsidRPr="0075790D">
        <w:rPr>
          <w:b/>
          <w:bCs/>
          <w:sz w:val="28"/>
          <w:szCs w:val="28"/>
          <w:lang w:val="vi-VN"/>
        </w:rPr>
        <w:t xml:space="preserve">quản lý </w:t>
      </w:r>
      <w:r w:rsidRPr="0075790D">
        <w:rPr>
          <w:b/>
          <w:bCs/>
          <w:sz w:val="28"/>
          <w:szCs w:val="28"/>
          <w:lang w:val="vi-VN"/>
        </w:rPr>
        <w:t xml:space="preserve">hoạt động </w:t>
      </w:r>
    </w:p>
    <w:p w14:paraId="6508031C" w14:textId="30973839" w:rsidR="004F4669" w:rsidRPr="0075790D" w:rsidRDefault="004F4669" w:rsidP="00350FAB">
      <w:pPr>
        <w:widowControl w:val="0"/>
        <w:spacing w:before="240" w:line="252" w:lineRule="auto"/>
        <w:ind w:firstLine="567"/>
        <w:jc w:val="both"/>
        <w:rPr>
          <w:sz w:val="28"/>
          <w:szCs w:val="28"/>
        </w:rPr>
      </w:pPr>
      <w:r w:rsidRPr="0075790D">
        <w:rPr>
          <w:sz w:val="28"/>
          <w:szCs w:val="28"/>
          <w:lang w:val="vi-VN"/>
        </w:rPr>
        <w:t>1. Các cơ quan quản lý nhà nước chuyên ngành tại cảng cạn có trách nhiệm phối hợp chặt chẽ khi thi hành nhiệm vụ nhằm tạo thuận lợi cho hoạt động của các tổ chức, cá nhân khai thác cảng cạn, chủ phương tiện, chủ hàng và các tổ chức, cá nhân khác có liên quan, đảm bảo cho các hoạt động tại cảng cạn an toàn và hiệu quả</w:t>
      </w:r>
      <w:r w:rsidR="007E64C7" w:rsidRPr="0075790D">
        <w:rPr>
          <w:sz w:val="28"/>
          <w:szCs w:val="28"/>
        </w:rPr>
        <w:t>.</w:t>
      </w:r>
    </w:p>
    <w:p w14:paraId="7F6C29C0" w14:textId="3919E88E" w:rsidR="004F4669" w:rsidRPr="0075790D" w:rsidRDefault="004F4669" w:rsidP="00350FAB">
      <w:pPr>
        <w:widowControl w:val="0"/>
        <w:spacing w:before="240" w:line="252" w:lineRule="auto"/>
        <w:ind w:firstLine="567"/>
        <w:jc w:val="both"/>
        <w:rPr>
          <w:strike/>
          <w:sz w:val="28"/>
          <w:szCs w:val="28"/>
          <w:lang w:val="vi-VN"/>
        </w:rPr>
      </w:pPr>
      <w:r w:rsidRPr="0075790D">
        <w:rPr>
          <w:sz w:val="28"/>
          <w:szCs w:val="28"/>
          <w:lang w:val="vi-VN"/>
        </w:rPr>
        <w:t>2. Các vướng mắc phát sinh liên quan đến chức năng, nhiệm vụ của các cơ quan quản lý nhà nước chuyên ngành khác đều phải được trao đổi</w:t>
      </w:r>
      <w:r w:rsidR="003E52A5" w:rsidRPr="0075790D">
        <w:rPr>
          <w:sz w:val="28"/>
          <w:szCs w:val="28"/>
        </w:rPr>
        <w:t>,</w:t>
      </w:r>
      <w:r w:rsidRPr="0075790D">
        <w:rPr>
          <w:sz w:val="28"/>
          <w:szCs w:val="28"/>
          <w:lang w:val="vi-VN"/>
        </w:rPr>
        <w:t xml:space="preserve"> thống nhất để giải quyết kịp thời. </w:t>
      </w:r>
    </w:p>
    <w:p w14:paraId="738AB01F" w14:textId="624C4B4B" w:rsidR="004F4669" w:rsidRPr="0075790D" w:rsidRDefault="004F4669" w:rsidP="00350FAB">
      <w:pPr>
        <w:widowControl w:val="0"/>
        <w:spacing w:before="240" w:line="252" w:lineRule="auto"/>
        <w:ind w:firstLine="567"/>
        <w:jc w:val="both"/>
        <w:rPr>
          <w:sz w:val="28"/>
          <w:szCs w:val="28"/>
          <w:lang w:val="vi-VN"/>
        </w:rPr>
      </w:pPr>
      <w:r w:rsidRPr="0075790D">
        <w:rPr>
          <w:sz w:val="28"/>
          <w:szCs w:val="28"/>
          <w:lang w:val="vi-VN"/>
        </w:rPr>
        <w:t>3. Trong quá trình thực hiện nhiệm vụ, các cơ quan quản lý nhà nước chuyên ngành có trách nhiệm phối hợp với các cơ quan, tổ chức có liên quan khác tại khu vực để tổ chức thực hiện các quy định của pháp luật đối với hoạt động tại cảng cạn.</w:t>
      </w:r>
    </w:p>
    <w:p w14:paraId="2A937B64" w14:textId="77777777" w:rsidR="004F4669" w:rsidRPr="0075790D" w:rsidRDefault="004F4669" w:rsidP="00350FAB">
      <w:pPr>
        <w:widowControl w:val="0"/>
        <w:spacing w:before="240" w:line="252" w:lineRule="auto"/>
        <w:ind w:firstLine="567"/>
        <w:jc w:val="both"/>
        <w:rPr>
          <w:b/>
          <w:bCs/>
          <w:sz w:val="28"/>
          <w:szCs w:val="28"/>
          <w:lang w:val="vi-VN"/>
        </w:rPr>
      </w:pPr>
      <w:r w:rsidRPr="0075790D">
        <w:rPr>
          <w:b/>
          <w:bCs/>
          <w:sz w:val="28"/>
          <w:szCs w:val="28"/>
          <w:lang w:val="vi-VN"/>
        </w:rPr>
        <w:t xml:space="preserve">Điều </w:t>
      </w:r>
      <w:r w:rsidRPr="0075790D">
        <w:rPr>
          <w:b/>
          <w:bCs/>
          <w:sz w:val="28"/>
          <w:szCs w:val="28"/>
        </w:rPr>
        <w:t>22</w:t>
      </w:r>
      <w:r w:rsidRPr="0075790D">
        <w:rPr>
          <w:b/>
          <w:bCs/>
          <w:sz w:val="28"/>
          <w:szCs w:val="28"/>
          <w:lang w:val="vi-VN"/>
        </w:rPr>
        <w:t>. Trách nhiệm và quyền hạn của các bộ, ngành và địa phương đối với hoạt động của cảng cạn</w:t>
      </w:r>
    </w:p>
    <w:p w14:paraId="76F174FB" w14:textId="77777777" w:rsidR="004F4669" w:rsidRPr="0075790D" w:rsidRDefault="004F4669" w:rsidP="00350FAB">
      <w:pPr>
        <w:widowControl w:val="0"/>
        <w:spacing w:before="240" w:line="252" w:lineRule="auto"/>
        <w:ind w:firstLine="567"/>
        <w:jc w:val="both"/>
        <w:rPr>
          <w:sz w:val="28"/>
          <w:szCs w:val="28"/>
          <w:lang w:val="vi-VN"/>
        </w:rPr>
      </w:pPr>
      <w:r w:rsidRPr="0075790D">
        <w:rPr>
          <w:sz w:val="28"/>
          <w:szCs w:val="28"/>
          <w:lang w:val="vi-VN"/>
        </w:rPr>
        <w:t xml:space="preserve">1. Các cơ quan quản lý nhà nước chuyên ngành tại cảng cạn gồm: </w:t>
      </w:r>
      <w:r w:rsidRPr="0075790D">
        <w:rPr>
          <w:sz w:val="28"/>
          <w:szCs w:val="28"/>
        </w:rPr>
        <w:t>H</w:t>
      </w:r>
      <w:r w:rsidRPr="0075790D">
        <w:rPr>
          <w:sz w:val="28"/>
          <w:szCs w:val="28"/>
          <w:lang w:val="vi-VN"/>
        </w:rPr>
        <w:t>ải quan, Kiểm dịch y tế, Kiểm dịch động vật, Kiểm dịch thực vật</w:t>
      </w:r>
      <w:r w:rsidRPr="0075790D">
        <w:rPr>
          <w:sz w:val="28"/>
          <w:szCs w:val="28"/>
        </w:rPr>
        <w:t xml:space="preserve"> </w:t>
      </w:r>
      <w:r w:rsidRPr="0075790D">
        <w:rPr>
          <w:sz w:val="28"/>
          <w:szCs w:val="28"/>
          <w:lang w:val="vi-VN"/>
        </w:rPr>
        <w:t>và các cơ quan chức năng liên quan khác có trách nhiệm:</w:t>
      </w:r>
    </w:p>
    <w:p w14:paraId="2821B03B" w14:textId="56F1E90F" w:rsidR="004F4669" w:rsidRPr="0075790D" w:rsidRDefault="004F4669" w:rsidP="00350FAB">
      <w:pPr>
        <w:widowControl w:val="0"/>
        <w:spacing w:before="240" w:line="252" w:lineRule="auto"/>
        <w:ind w:firstLine="567"/>
        <w:jc w:val="both"/>
        <w:rPr>
          <w:strike/>
          <w:sz w:val="28"/>
          <w:szCs w:val="28"/>
        </w:rPr>
      </w:pPr>
      <w:r w:rsidRPr="0075790D">
        <w:rPr>
          <w:sz w:val="28"/>
          <w:szCs w:val="28"/>
          <w:lang w:val="vi-VN"/>
        </w:rPr>
        <w:t>a) Thực hiện quyền hạn và trách nhiệm theo quy định của pháp luật</w:t>
      </w:r>
      <w:r w:rsidR="004D2020" w:rsidRPr="0075790D">
        <w:rPr>
          <w:sz w:val="28"/>
          <w:szCs w:val="28"/>
        </w:rPr>
        <w:t>;</w:t>
      </w:r>
    </w:p>
    <w:p w14:paraId="2F728267" w14:textId="77777777" w:rsidR="004F4669" w:rsidRPr="0075790D" w:rsidRDefault="004F4669" w:rsidP="00350FAB">
      <w:pPr>
        <w:widowControl w:val="0"/>
        <w:spacing w:before="240" w:line="252" w:lineRule="auto"/>
        <w:ind w:firstLine="567"/>
        <w:jc w:val="both"/>
        <w:rPr>
          <w:sz w:val="28"/>
          <w:szCs w:val="28"/>
          <w:lang w:val="vi-VN"/>
        </w:rPr>
      </w:pPr>
      <w:r w:rsidRPr="0075790D">
        <w:rPr>
          <w:sz w:val="28"/>
          <w:szCs w:val="28"/>
          <w:lang w:val="vi-VN"/>
        </w:rPr>
        <w:t>b) Tùy theo nhu cầu thực tế, bố trí nhân sự thường trực hoặc không thường trực trong khu vực cảng cạn để đảm bảo thực hiện các thủ tục nhập khẩu, xuất khẩu, trung chuyển, kiểm dịch y tế và các thủ tục khác đối với hàng hóa thông qua khu vực cảng cạn một cách nhanh chóng, kịp thời, đúng quy định.</w:t>
      </w:r>
    </w:p>
    <w:p w14:paraId="57018162" w14:textId="77777777" w:rsidR="004F4669" w:rsidRPr="0075790D" w:rsidRDefault="004F4669" w:rsidP="00350FAB">
      <w:pPr>
        <w:widowControl w:val="0"/>
        <w:spacing w:before="240" w:line="252" w:lineRule="auto"/>
        <w:ind w:firstLine="567"/>
        <w:jc w:val="both"/>
        <w:rPr>
          <w:sz w:val="28"/>
          <w:szCs w:val="28"/>
          <w:lang w:val="vi-VN"/>
        </w:rPr>
      </w:pPr>
      <w:r w:rsidRPr="0075790D">
        <w:rPr>
          <w:sz w:val="28"/>
          <w:szCs w:val="28"/>
          <w:lang w:val="vi-VN"/>
        </w:rPr>
        <w:t xml:space="preserve">2. </w:t>
      </w:r>
      <w:r w:rsidRPr="0075790D">
        <w:rPr>
          <w:iCs/>
          <w:sz w:val="28"/>
          <w:szCs w:val="28"/>
          <w:lang w:val="vi-VN"/>
        </w:rPr>
        <w:t xml:space="preserve">Bộ </w:t>
      </w:r>
      <w:r w:rsidRPr="0075790D">
        <w:rPr>
          <w:iCs/>
          <w:sz w:val="28"/>
          <w:szCs w:val="28"/>
        </w:rPr>
        <w:t>Xây dựng</w:t>
      </w:r>
      <w:r w:rsidRPr="0075790D">
        <w:rPr>
          <w:sz w:val="28"/>
          <w:szCs w:val="28"/>
          <w:lang w:val="vi-VN"/>
        </w:rPr>
        <w:t xml:space="preserve"> có trách nhiệm</w:t>
      </w:r>
      <w:r w:rsidRPr="0075790D">
        <w:rPr>
          <w:sz w:val="28"/>
          <w:szCs w:val="28"/>
        </w:rPr>
        <w:t>:</w:t>
      </w:r>
    </w:p>
    <w:p w14:paraId="395AEFE8" w14:textId="7E540113" w:rsidR="005611D6" w:rsidRPr="0075790D" w:rsidRDefault="004F4669" w:rsidP="00350FAB">
      <w:pPr>
        <w:spacing w:before="200"/>
        <w:ind w:firstLine="567"/>
        <w:jc w:val="both"/>
        <w:rPr>
          <w:sz w:val="28"/>
          <w:szCs w:val="28"/>
        </w:rPr>
      </w:pPr>
      <w:r w:rsidRPr="0075790D">
        <w:rPr>
          <w:sz w:val="28"/>
          <w:szCs w:val="28"/>
        </w:rPr>
        <w:lastRenderedPageBreak/>
        <w:t xml:space="preserve">a) </w:t>
      </w:r>
      <w:r w:rsidR="005611D6" w:rsidRPr="0075790D">
        <w:rPr>
          <w:sz w:val="28"/>
          <w:szCs w:val="28"/>
        </w:rPr>
        <w:t xml:space="preserve">Chủ trì </w:t>
      </w:r>
      <w:r w:rsidR="005611D6" w:rsidRPr="0075790D">
        <w:rPr>
          <w:sz w:val="28"/>
          <w:szCs w:val="28"/>
          <w:lang w:val="vi-VN"/>
        </w:rPr>
        <w:t xml:space="preserve">giúp Chính phủ tổ chức thực hiện quản lý nhà nước về cảng cạn, điều phối hoạt động liên ngành và hướng dẫn thực hiện các quy định </w:t>
      </w:r>
      <w:r w:rsidR="005611D6" w:rsidRPr="0075790D">
        <w:rPr>
          <w:sz w:val="28"/>
          <w:szCs w:val="28"/>
        </w:rPr>
        <w:t xml:space="preserve">về </w:t>
      </w:r>
      <w:r w:rsidR="005611D6" w:rsidRPr="0075790D">
        <w:rPr>
          <w:sz w:val="28"/>
          <w:szCs w:val="28"/>
          <w:lang w:val="vi-VN"/>
        </w:rPr>
        <w:t>quản lý khai thác cảng cạn</w:t>
      </w:r>
      <w:r w:rsidR="005611D6" w:rsidRPr="0075790D">
        <w:rPr>
          <w:bCs/>
          <w:sz w:val="28"/>
          <w:szCs w:val="28"/>
        </w:rPr>
        <w:t>;</w:t>
      </w:r>
    </w:p>
    <w:p w14:paraId="3749FE6E" w14:textId="44C546DE" w:rsidR="004F4669" w:rsidRPr="0075790D" w:rsidRDefault="004F4669" w:rsidP="00350FAB">
      <w:pPr>
        <w:spacing w:before="200"/>
        <w:ind w:firstLine="567"/>
        <w:jc w:val="both"/>
        <w:rPr>
          <w:bCs/>
          <w:spacing w:val="-4"/>
          <w:sz w:val="28"/>
          <w:szCs w:val="28"/>
        </w:rPr>
      </w:pPr>
      <w:r w:rsidRPr="0075790D">
        <w:rPr>
          <w:bCs/>
          <w:spacing w:val="-4"/>
          <w:sz w:val="28"/>
          <w:szCs w:val="28"/>
        </w:rPr>
        <w:t>b) Chỉ đạo</w:t>
      </w:r>
      <w:r w:rsidR="008C7D93" w:rsidRPr="0075790D">
        <w:rPr>
          <w:bCs/>
          <w:spacing w:val="-4"/>
          <w:sz w:val="28"/>
          <w:szCs w:val="28"/>
        </w:rPr>
        <w:t xml:space="preserve"> t</w:t>
      </w:r>
      <w:r w:rsidRPr="0075790D">
        <w:rPr>
          <w:bCs/>
          <w:spacing w:val="-4"/>
          <w:sz w:val="28"/>
          <w:szCs w:val="28"/>
        </w:rPr>
        <w:t>ổ chức quản lý, kiểm tra, giám sát việc thực hiện đầu tư, xây dựng</w:t>
      </w:r>
      <w:r w:rsidR="00784277" w:rsidRPr="0075790D">
        <w:rPr>
          <w:bCs/>
          <w:spacing w:val="-4"/>
          <w:sz w:val="28"/>
          <w:szCs w:val="28"/>
        </w:rPr>
        <w:t>,</w:t>
      </w:r>
      <w:r w:rsidRPr="0075790D">
        <w:rPr>
          <w:bCs/>
          <w:spacing w:val="-4"/>
          <w:sz w:val="28"/>
          <w:szCs w:val="28"/>
        </w:rPr>
        <w:t xml:space="preserve"> khai thác cảng cạn phù hợp với quy hoạch</w:t>
      </w:r>
      <w:r w:rsidRPr="0075790D">
        <w:rPr>
          <w:bCs/>
          <w:spacing w:val="-4"/>
          <w:sz w:val="28"/>
          <w:szCs w:val="28"/>
          <w:lang w:val="vi-VN"/>
        </w:rPr>
        <w:t xml:space="preserve"> phát triển </w:t>
      </w:r>
      <w:r w:rsidR="008E1989" w:rsidRPr="0075790D">
        <w:rPr>
          <w:bCs/>
          <w:spacing w:val="-4"/>
          <w:sz w:val="28"/>
          <w:szCs w:val="28"/>
        </w:rPr>
        <w:t xml:space="preserve">hệ thống </w:t>
      </w:r>
      <w:r w:rsidRPr="0075790D">
        <w:rPr>
          <w:bCs/>
          <w:spacing w:val="-4"/>
          <w:sz w:val="28"/>
          <w:szCs w:val="28"/>
          <w:lang w:val="vi-VN"/>
        </w:rPr>
        <w:t>cảng cạn</w:t>
      </w:r>
      <w:r w:rsidRPr="0075790D">
        <w:rPr>
          <w:bCs/>
          <w:spacing w:val="-4"/>
          <w:sz w:val="28"/>
          <w:szCs w:val="28"/>
        </w:rPr>
        <w:t xml:space="preserve"> </w:t>
      </w:r>
      <w:r w:rsidRPr="0075790D">
        <w:rPr>
          <w:bCs/>
          <w:spacing w:val="-4"/>
          <w:sz w:val="28"/>
          <w:szCs w:val="28"/>
          <w:lang w:val="vi-VN"/>
        </w:rPr>
        <w:t>được phê duyệt</w:t>
      </w:r>
      <w:r w:rsidRPr="0075790D">
        <w:rPr>
          <w:bCs/>
          <w:spacing w:val="-4"/>
          <w:sz w:val="28"/>
          <w:szCs w:val="28"/>
        </w:rPr>
        <w:t>; tổ chức giám sát việc chấp hành của các tổ chức, cá nhân, doanh nghiệp trong v</w:t>
      </w:r>
      <w:r w:rsidR="000433E3" w:rsidRPr="0075790D">
        <w:rPr>
          <w:bCs/>
          <w:spacing w:val="-4"/>
          <w:sz w:val="28"/>
          <w:szCs w:val="28"/>
        </w:rPr>
        <w:t>iệc thực hiện các quy định của N</w:t>
      </w:r>
      <w:r w:rsidRPr="0075790D">
        <w:rPr>
          <w:bCs/>
          <w:spacing w:val="-4"/>
          <w:sz w:val="28"/>
          <w:szCs w:val="28"/>
        </w:rPr>
        <w:t xml:space="preserve">ghị định này; tổng hợp báo cáo thống kê về cảng cạn. </w:t>
      </w:r>
    </w:p>
    <w:p w14:paraId="2CB286D2" w14:textId="77777777" w:rsidR="004F4669" w:rsidRPr="0075790D" w:rsidRDefault="004F4669" w:rsidP="00350FAB">
      <w:pPr>
        <w:spacing w:before="200"/>
        <w:ind w:firstLine="567"/>
        <w:jc w:val="both"/>
        <w:rPr>
          <w:bCs/>
          <w:sz w:val="28"/>
          <w:szCs w:val="28"/>
          <w:lang w:val="vi-VN"/>
        </w:rPr>
      </w:pPr>
      <w:r w:rsidRPr="0075790D">
        <w:rPr>
          <w:bCs/>
          <w:sz w:val="28"/>
          <w:szCs w:val="28"/>
          <w:lang w:val="vi-VN"/>
        </w:rPr>
        <w:t>3. Bộ Tài chính có trách nhiệm thực hiện quản lý nhà nước về hải quan, giá, phí</w:t>
      </w:r>
      <w:r w:rsidRPr="0075790D">
        <w:rPr>
          <w:bCs/>
          <w:sz w:val="28"/>
          <w:szCs w:val="28"/>
        </w:rPr>
        <w:t>,</w:t>
      </w:r>
      <w:r w:rsidRPr="0075790D">
        <w:rPr>
          <w:bCs/>
          <w:sz w:val="28"/>
          <w:szCs w:val="28"/>
          <w:lang w:val="vi-VN"/>
        </w:rPr>
        <w:t xml:space="preserve"> lệ phí tại cảng cạn theo quy định của pháp luật; rà soát, hoàn thiện cơ chế quản lý hoạt động và các quy định có liên quan đến nghiệp vụ hải quan tại cảng cạn, đảm bảo phù hợp với điều kiện thực tế, tạo thuận lợi cho hoạt động vận tải và xuất, nhập khẩu hàng hóa của các doanh nghiệp.</w:t>
      </w:r>
      <w:r w:rsidRPr="0075790D" w:rsidDel="008D0F27">
        <w:rPr>
          <w:bCs/>
          <w:sz w:val="28"/>
          <w:szCs w:val="28"/>
          <w:lang w:val="vi-VN"/>
        </w:rPr>
        <w:t xml:space="preserve"> </w:t>
      </w:r>
    </w:p>
    <w:p w14:paraId="57EAFD5B" w14:textId="77777777" w:rsidR="004F4669" w:rsidRPr="0075790D" w:rsidRDefault="004F4669" w:rsidP="00350FAB">
      <w:pPr>
        <w:spacing w:before="200"/>
        <w:ind w:firstLine="567"/>
        <w:jc w:val="both"/>
        <w:rPr>
          <w:sz w:val="28"/>
          <w:szCs w:val="28"/>
        </w:rPr>
      </w:pPr>
      <w:r w:rsidRPr="0075790D">
        <w:rPr>
          <w:sz w:val="28"/>
          <w:szCs w:val="28"/>
          <w:lang w:val="vi-VN"/>
        </w:rPr>
        <w:t xml:space="preserve">4. Các bộ, ngành và Ủy ban nhân dân </w:t>
      </w:r>
      <w:r w:rsidRPr="0075790D">
        <w:rPr>
          <w:sz w:val="28"/>
          <w:szCs w:val="28"/>
        </w:rPr>
        <w:t>cấp tỉnh</w:t>
      </w:r>
      <w:r w:rsidRPr="0075790D">
        <w:rPr>
          <w:sz w:val="28"/>
          <w:szCs w:val="28"/>
          <w:lang w:val="vi-VN"/>
        </w:rPr>
        <w:t xml:space="preserve"> có liên quan căn cứ chức năng, nhiệm vụ, quyền hạn, chỉ đạo các cơ quan, tổ chức trực thuộc triển khai thực hiện Nghị định này; chịu trách nhiệm chỉ đạo, hướng dẫn hoạt động của các cơ quan quản lý nhà nước chuyên ngành trực thuộc thực hiện tốt việc phối hợp hoạt động quản lý nhà nước tại cảng cạn; kiểm tra, thanh tra và xử lý vi phạm theo quy định của pháp luật; triển khai ứng dụng công nghệ thông tin vào hoạt động quản lý bảo đảm tạo điều kiện thuận lợi và hiệu quả cho hoạt động đầu tư xây dựng, quản lý khai thác cảng cạn.</w:t>
      </w:r>
    </w:p>
    <w:p w14:paraId="6D066871" w14:textId="16F3EEA4" w:rsidR="004F4669" w:rsidRPr="0075790D" w:rsidRDefault="004F4669" w:rsidP="00350FAB">
      <w:pPr>
        <w:spacing w:before="200"/>
        <w:ind w:firstLine="567"/>
        <w:jc w:val="both"/>
        <w:rPr>
          <w:b/>
          <w:bCs/>
          <w:sz w:val="28"/>
          <w:szCs w:val="28"/>
          <w:lang w:val="vi-VN"/>
        </w:rPr>
      </w:pPr>
      <w:r w:rsidRPr="0075790D">
        <w:rPr>
          <w:b/>
          <w:bCs/>
          <w:sz w:val="28"/>
          <w:szCs w:val="28"/>
          <w:lang w:val="vi-VN"/>
        </w:rPr>
        <w:t xml:space="preserve">Điều </w:t>
      </w:r>
      <w:r w:rsidRPr="0075790D">
        <w:rPr>
          <w:b/>
          <w:bCs/>
          <w:sz w:val="28"/>
          <w:szCs w:val="28"/>
        </w:rPr>
        <w:t>23</w:t>
      </w:r>
      <w:r w:rsidRPr="0075790D">
        <w:rPr>
          <w:b/>
          <w:bCs/>
          <w:sz w:val="28"/>
          <w:szCs w:val="28"/>
          <w:lang w:val="vi-VN"/>
        </w:rPr>
        <w:t>. Trách nhiệm và quyền hạn của chủ đầu tư, doanh nghiệp khai thác cảng cạn</w:t>
      </w:r>
    </w:p>
    <w:p w14:paraId="29E1B5D5" w14:textId="32A102BF" w:rsidR="004F4669" w:rsidRPr="0075790D" w:rsidRDefault="004F4669" w:rsidP="00350FAB">
      <w:pPr>
        <w:pStyle w:val="NormalWeb"/>
        <w:spacing w:before="200" w:beforeAutospacing="0" w:after="0" w:afterAutospacing="0"/>
        <w:ind w:firstLine="567"/>
        <w:jc w:val="both"/>
        <w:rPr>
          <w:sz w:val="28"/>
          <w:szCs w:val="28"/>
          <w:lang w:val="vi-VN"/>
        </w:rPr>
      </w:pPr>
      <w:r w:rsidRPr="0075790D">
        <w:rPr>
          <w:sz w:val="28"/>
          <w:szCs w:val="28"/>
          <w:lang w:val="vi-VN"/>
        </w:rPr>
        <w:t>1. Trách nhiệm của chủ đầu tư, doanh nghiệp khai thác cảng cạn</w:t>
      </w:r>
    </w:p>
    <w:p w14:paraId="53096CBE" w14:textId="77777777" w:rsidR="004F4669" w:rsidRPr="0075790D" w:rsidRDefault="004F4669" w:rsidP="00350FAB">
      <w:pPr>
        <w:spacing w:before="200"/>
        <w:ind w:firstLine="567"/>
        <w:jc w:val="both"/>
        <w:rPr>
          <w:sz w:val="28"/>
          <w:szCs w:val="28"/>
          <w:lang w:val="vi-VN"/>
        </w:rPr>
      </w:pPr>
      <w:r w:rsidRPr="0075790D">
        <w:rPr>
          <w:sz w:val="28"/>
          <w:szCs w:val="28"/>
          <w:lang w:val="vi-VN"/>
        </w:rPr>
        <w:t>a) Quản lý, điều hành hoạt động của cảng cạn theo quy định của Nghị định này và các quy định khác có liên quan của pháp luật;</w:t>
      </w:r>
    </w:p>
    <w:p w14:paraId="2B9D8FFD" w14:textId="77777777" w:rsidR="004F4669" w:rsidRPr="0075790D" w:rsidRDefault="004F4669" w:rsidP="00350FAB">
      <w:pPr>
        <w:spacing w:before="200"/>
        <w:ind w:firstLine="567"/>
        <w:jc w:val="both"/>
        <w:rPr>
          <w:sz w:val="28"/>
          <w:szCs w:val="28"/>
          <w:lang w:val="vi-VN"/>
        </w:rPr>
      </w:pPr>
      <w:r w:rsidRPr="0075790D">
        <w:rPr>
          <w:sz w:val="28"/>
          <w:szCs w:val="28"/>
          <w:lang w:val="vi-VN"/>
        </w:rPr>
        <w:t>b) Tạo điều kiện thuận lợi cho tổ chức, cá nhân và các cơ quan quản lý nhà nước chuyên ngành thực hiện nhiệm vụ tại cảng cạn;</w:t>
      </w:r>
    </w:p>
    <w:p w14:paraId="56A9A404" w14:textId="77777777" w:rsidR="004F4669" w:rsidRPr="0075790D" w:rsidRDefault="004F4669" w:rsidP="00350FAB">
      <w:pPr>
        <w:spacing w:before="200"/>
        <w:ind w:firstLine="567"/>
        <w:jc w:val="both"/>
        <w:rPr>
          <w:sz w:val="28"/>
          <w:szCs w:val="28"/>
          <w:lang w:val="vi-VN"/>
        </w:rPr>
      </w:pPr>
      <w:r w:rsidRPr="0075790D">
        <w:rPr>
          <w:sz w:val="28"/>
          <w:szCs w:val="28"/>
          <w:lang w:val="vi-VN"/>
        </w:rPr>
        <w:t>c) Phối hợp với cơ quan, tổ chức, cá nhân trong việc ngăn chặn các hành vi buôn lậu, gian lận thương mại, trốn thuế và các hành vi trái pháp luật khác tại cảng cạn;</w:t>
      </w:r>
      <w:r w:rsidRPr="0075790D">
        <w:rPr>
          <w:sz w:val="28"/>
          <w:szCs w:val="28"/>
        </w:rPr>
        <w:t xml:space="preserve"> k</w:t>
      </w:r>
      <w:r w:rsidRPr="0075790D">
        <w:rPr>
          <w:bCs/>
          <w:sz w:val="28"/>
          <w:szCs w:val="28"/>
        </w:rPr>
        <w:t xml:space="preserve">ê khai, niêm yết giá dịch vụ tại cảng cạn theo quy định; </w:t>
      </w:r>
      <w:r w:rsidRPr="0075790D">
        <w:rPr>
          <w:sz w:val="28"/>
          <w:szCs w:val="28"/>
          <w:lang w:val="vi-VN"/>
        </w:rPr>
        <w:t>thực hiện các quy định về kết nối dữ liệu số qua hệ thống cơ sở dữ liệu qu</w:t>
      </w:r>
      <w:r w:rsidR="00A20CE9" w:rsidRPr="0075790D">
        <w:rPr>
          <w:sz w:val="28"/>
          <w:szCs w:val="28"/>
          <w:lang w:val="vi-VN"/>
        </w:rPr>
        <w:t>ốc gia, cơ chế một cửa quốc gia;</w:t>
      </w:r>
    </w:p>
    <w:p w14:paraId="450615C1" w14:textId="09D2FEA0" w:rsidR="004F4669" w:rsidRPr="0075790D" w:rsidRDefault="004F4669" w:rsidP="00350FAB">
      <w:pPr>
        <w:spacing w:before="200"/>
        <w:ind w:firstLine="567"/>
        <w:jc w:val="both"/>
        <w:rPr>
          <w:sz w:val="28"/>
          <w:szCs w:val="28"/>
          <w:lang w:val="vi-VN"/>
        </w:rPr>
      </w:pPr>
      <w:r w:rsidRPr="0075790D">
        <w:rPr>
          <w:sz w:val="28"/>
          <w:szCs w:val="28"/>
          <w:lang w:val="vi-VN"/>
        </w:rPr>
        <w:t xml:space="preserve">d) Định kỳ trước ngày 20 tháng 12 hàng năm, báo cáo </w:t>
      </w:r>
      <w:r w:rsidRPr="0075790D">
        <w:rPr>
          <w:sz w:val="28"/>
          <w:szCs w:val="28"/>
        </w:rPr>
        <w:t>Bộ Xây dựng</w:t>
      </w:r>
      <w:r w:rsidRPr="0075790D">
        <w:rPr>
          <w:sz w:val="28"/>
          <w:szCs w:val="28"/>
          <w:lang w:val="vi-VN"/>
        </w:rPr>
        <w:t xml:space="preserve"> </w:t>
      </w:r>
      <w:r w:rsidRPr="0075790D">
        <w:rPr>
          <w:sz w:val="28"/>
          <w:szCs w:val="28"/>
        </w:rPr>
        <w:t xml:space="preserve">(qua Cục Hàng hải và Đường thủy Việt Nam) </w:t>
      </w:r>
      <w:r w:rsidRPr="0075790D">
        <w:rPr>
          <w:sz w:val="28"/>
          <w:szCs w:val="28"/>
          <w:lang w:val="vi-VN"/>
        </w:rPr>
        <w:t>và Ủy ban nhân dân cấp tỉnh về tình hình hoạt động của khu vực cảng cạn theo Mẫu số 0</w:t>
      </w:r>
      <w:r w:rsidR="00BC01D1" w:rsidRPr="0075790D">
        <w:rPr>
          <w:sz w:val="28"/>
          <w:szCs w:val="28"/>
        </w:rPr>
        <w:t>3</w:t>
      </w:r>
      <w:r w:rsidRPr="0075790D">
        <w:rPr>
          <w:sz w:val="28"/>
          <w:szCs w:val="28"/>
        </w:rPr>
        <w:t xml:space="preserve"> tại Phụ lục ban hành kèm theo</w:t>
      </w:r>
      <w:r w:rsidRPr="0075790D">
        <w:rPr>
          <w:sz w:val="28"/>
          <w:szCs w:val="28"/>
          <w:lang w:val="vi-VN"/>
        </w:rPr>
        <w:t xml:space="preserve"> Nghị định này hoặc báo cáo đột xuất theo yêu cầu</w:t>
      </w:r>
      <w:r w:rsidRPr="0075790D">
        <w:rPr>
          <w:sz w:val="28"/>
          <w:szCs w:val="28"/>
        </w:rPr>
        <w:t xml:space="preserve"> </w:t>
      </w:r>
      <w:r w:rsidRPr="0075790D">
        <w:rPr>
          <w:sz w:val="28"/>
          <w:szCs w:val="28"/>
          <w:lang w:val="vi-VN"/>
        </w:rPr>
        <w:t xml:space="preserve">của </w:t>
      </w:r>
      <w:r w:rsidRPr="0075790D">
        <w:rPr>
          <w:sz w:val="28"/>
          <w:szCs w:val="28"/>
        </w:rPr>
        <w:t>Bộ Xây dựng</w:t>
      </w:r>
      <w:r w:rsidRPr="0075790D">
        <w:rPr>
          <w:sz w:val="28"/>
          <w:szCs w:val="28"/>
          <w:lang w:val="vi-VN"/>
        </w:rPr>
        <w:t xml:space="preserve"> hoặc Ủy ban nhân dân cấp tỉnh;</w:t>
      </w:r>
    </w:p>
    <w:p w14:paraId="157D60F6" w14:textId="77777777" w:rsidR="004F4669" w:rsidRPr="0075790D" w:rsidRDefault="004F4669" w:rsidP="00713A4C">
      <w:pPr>
        <w:widowControl w:val="0"/>
        <w:spacing w:before="240"/>
        <w:ind w:firstLine="567"/>
        <w:jc w:val="both"/>
        <w:rPr>
          <w:sz w:val="28"/>
          <w:szCs w:val="28"/>
          <w:lang w:val="vi-VN"/>
        </w:rPr>
      </w:pPr>
      <w:r w:rsidRPr="0075790D">
        <w:rPr>
          <w:sz w:val="28"/>
          <w:szCs w:val="28"/>
          <w:lang w:val="vi-VN"/>
        </w:rPr>
        <w:lastRenderedPageBreak/>
        <w:t>đ) Khi có thiên tai, hỏa hoạn, tai nạn hoặc sự cố bất thường xảy ra, doanh nghiệp khai thác cảng cạn phải áp dụng mọi biện pháp có thể, bao gồm cả việc tổ chức huy động nguồn lực, phối hợp với các cơ quan liên quan tổ chức cứu người, hàng hóa, phương tiện, loại trừ và khắc phục sự cố; đồng thời tiến hành các thủ tục và biện pháp pháp lý cần thiết theo quy định của pháp luật.</w:t>
      </w:r>
    </w:p>
    <w:p w14:paraId="05FD7AAA" w14:textId="39D699B9" w:rsidR="004F4669" w:rsidRPr="0075790D" w:rsidRDefault="004F4669" w:rsidP="00713A4C">
      <w:pPr>
        <w:widowControl w:val="0"/>
        <w:spacing w:before="240"/>
        <w:ind w:firstLine="567"/>
        <w:jc w:val="both"/>
        <w:rPr>
          <w:sz w:val="28"/>
          <w:szCs w:val="28"/>
          <w:lang w:val="vi-VN"/>
        </w:rPr>
      </w:pPr>
      <w:r w:rsidRPr="0075790D">
        <w:rPr>
          <w:sz w:val="28"/>
          <w:szCs w:val="28"/>
          <w:lang w:val="vi-VN"/>
        </w:rPr>
        <w:t>2. Quyền hạn của chủ đầu tư, doanh nghiệp khai thác cảng cạn</w:t>
      </w:r>
    </w:p>
    <w:p w14:paraId="68576F32" w14:textId="77777777" w:rsidR="004F4669" w:rsidRPr="0075790D" w:rsidRDefault="004F4669" w:rsidP="00713A4C">
      <w:pPr>
        <w:widowControl w:val="0"/>
        <w:spacing w:before="240"/>
        <w:ind w:firstLine="567"/>
        <w:jc w:val="both"/>
        <w:rPr>
          <w:sz w:val="28"/>
          <w:szCs w:val="28"/>
          <w:lang w:val="vi-VN"/>
        </w:rPr>
      </w:pPr>
      <w:r w:rsidRPr="0075790D">
        <w:rPr>
          <w:sz w:val="28"/>
          <w:szCs w:val="28"/>
          <w:lang w:val="vi-VN"/>
        </w:rPr>
        <w:t>a) Ký kết hợp đồng với tổ chức, cá nhân về việc khai thác, sử dụng kết cấu hạ tầng cảng cạn phù hợp với quy định của pháp luật;</w:t>
      </w:r>
    </w:p>
    <w:p w14:paraId="7D51CE24" w14:textId="77777777" w:rsidR="004F4669" w:rsidRPr="0075790D" w:rsidRDefault="004F4669" w:rsidP="00713A4C">
      <w:pPr>
        <w:widowControl w:val="0"/>
        <w:spacing w:before="240"/>
        <w:ind w:firstLine="567"/>
        <w:jc w:val="both"/>
        <w:rPr>
          <w:sz w:val="28"/>
          <w:szCs w:val="28"/>
          <w:lang w:val="vi-VN"/>
        </w:rPr>
      </w:pPr>
      <w:r w:rsidRPr="0075790D">
        <w:rPr>
          <w:sz w:val="28"/>
          <w:szCs w:val="28"/>
          <w:lang w:val="vi-VN"/>
        </w:rPr>
        <w:t>b) Chấm dứt hợp đồng đã ký kết, đình chỉ hoặc kiến nghị việc đình chỉ các hoạt động trong khu vực cảng cạn của tổ chức, cá nhân liên quan theo quy định để ngăn chặn kịp thời các nguy cơ có thể gây mất an toàn, an ninh, ô nhiễm môi trường hoặc sức khỏe của cộng đồng theo quy định của pháp luật;</w:t>
      </w:r>
    </w:p>
    <w:p w14:paraId="465E3A62" w14:textId="77777777" w:rsidR="004F4669" w:rsidRPr="0075790D" w:rsidRDefault="004F4669" w:rsidP="00713A4C">
      <w:pPr>
        <w:widowControl w:val="0"/>
        <w:spacing w:before="240"/>
        <w:ind w:firstLine="567"/>
        <w:jc w:val="both"/>
        <w:rPr>
          <w:sz w:val="28"/>
          <w:szCs w:val="28"/>
          <w:lang w:val="vi-VN"/>
        </w:rPr>
      </w:pPr>
      <w:r w:rsidRPr="0075790D">
        <w:rPr>
          <w:sz w:val="28"/>
          <w:szCs w:val="28"/>
          <w:lang w:val="vi-VN"/>
        </w:rPr>
        <w:t>c) Kiến nghị cơ quan có thẩm quyền giải quyết những vướng mắc, phát sinh trong quá trình quản lý, khai thác khu vực cảng cạn.</w:t>
      </w:r>
    </w:p>
    <w:p w14:paraId="27F28C75" w14:textId="77777777" w:rsidR="004F4669" w:rsidRPr="0075790D" w:rsidRDefault="004F4669" w:rsidP="00713A4C">
      <w:pPr>
        <w:widowControl w:val="0"/>
        <w:spacing w:before="240"/>
        <w:ind w:firstLine="567"/>
        <w:jc w:val="both"/>
        <w:rPr>
          <w:b/>
          <w:sz w:val="28"/>
          <w:szCs w:val="28"/>
          <w:lang w:val="vi-VN"/>
        </w:rPr>
      </w:pPr>
      <w:r w:rsidRPr="0075790D">
        <w:rPr>
          <w:b/>
          <w:sz w:val="28"/>
          <w:szCs w:val="28"/>
          <w:lang w:val="vi-VN"/>
        </w:rPr>
        <w:t>Điều 24. Hiệu lực thi hành</w:t>
      </w:r>
    </w:p>
    <w:p w14:paraId="1F032997" w14:textId="7559881F" w:rsidR="004F4669" w:rsidRPr="0075790D" w:rsidRDefault="004F4669" w:rsidP="00713A4C">
      <w:pPr>
        <w:widowControl w:val="0"/>
        <w:spacing w:before="240"/>
        <w:ind w:firstLine="567"/>
        <w:jc w:val="both"/>
        <w:rPr>
          <w:sz w:val="28"/>
          <w:szCs w:val="28"/>
        </w:rPr>
      </w:pPr>
      <w:r w:rsidRPr="0075790D">
        <w:rPr>
          <w:sz w:val="28"/>
          <w:szCs w:val="28"/>
          <w:lang w:val="vi-VN"/>
        </w:rPr>
        <w:t>1. Nghị định này có hiệu lực</w:t>
      </w:r>
      <w:r w:rsidRPr="0075790D">
        <w:rPr>
          <w:sz w:val="28"/>
          <w:szCs w:val="28"/>
        </w:rPr>
        <w:t xml:space="preserve"> thi hành từ ngày </w:t>
      </w:r>
      <w:r w:rsidR="00350FAB">
        <w:rPr>
          <w:sz w:val="28"/>
          <w:szCs w:val="28"/>
          <w:lang w:val="vi-VN"/>
        </w:rPr>
        <w:t>15</w:t>
      </w:r>
      <w:r w:rsidRPr="0075790D">
        <w:rPr>
          <w:sz w:val="28"/>
          <w:szCs w:val="28"/>
        </w:rPr>
        <w:t xml:space="preserve"> tháng </w:t>
      </w:r>
      <w:r w:rsidR="00350FAB">
        <w:rPr>
          <w:sz w:val="28"/>
          <w:szCs w:val="28"/>
          <w:lang w:val="vi-VN"/>
        </w:rPr>
        <w:t>5</w:t>
      </w:r>
      <w:r w:rsidRPr="0075790D">
        <w:rPr>
          <w:sz w:val="28"/>
          <w:szCs w:val="28"/>
        </w:rPr>
        <w:t xml:space="preserve"> năm 202</w:t>
      </w:r>
      <w:r w:rsidR="007E64C7" w:rsidRPr="0075790D">
        <w:rPr>
          <w:sz w:val="28"/>
          <w:szCs w:val="28"/>
        </w:rPr>
        <w:t>6</w:t>
      </w:r>
      <w:r w:rsidRPr="0075790D">
        <w:rPr>
          <w:sz w:val="28"/>
          <w:szCs w:val="28"/>
        </w:rPr>
        <w:t xml:space="preserve">. </w:t>
      </w:r>
    </w:p>
    <w:p w14:paraId="575F4B76" w14:textId="5CF1CD23" w:rsidR="004F4669" w:rsidRPr="0075790D" w:rsidRDefault="004F4669" w:rsidP="00713A4C">
      <w:pPr>
        <w:widowControl w:val="0"/>
        <w:spacing w:before="240"/>
        <w:ind w:firstLine="567"/>
        <w:jc w:val="both"/>
        <w:rPr>
          <w:sz w:val="28"/>
          <w:szCs w:val="28"/>
        </w:rPr>
      </w:pPr>
      <w:r w:rsidRPr="0075790D">
        <w:rPr>
          <w:sz w:val="28"/>
          <w:szCs w:val="28"/>
        </w:rPr>
        <w:t xml:space="preserve">2. Nghị định số 38/2017/NĐ-CP ngày 04 tháng 4 năm 2017 của Chính phủ về đầu tư xây dựng, quản lý khai thác cảng cạn hết hiệu lực kể từ ngày </w:t>
      </w:r>
      <w:r w:rsidR="00750B78" w:rsidRPr="0075790D">
        <w:rPr>
          <w:sz w:val="28"/>
          <w:szCs w:val="28"/>
        </w:rPr>
        <w:t xml:space="preserve">Nghị định này </w:t>
      </w:r>
      <w:r w:rsidRPr="0075790D">
        <w:rPr>
          <w:sz w:val="28"/>
          <w:szCs w:val="28"/>
        </w:rPr>
        <w:t>có hiệu lực thi hành.</w:t>
      </w:r>
    </w:p>
    <w:p w14:paraId="7DDEE440" w14:textId="7C65604A" w:rsidR="004F4669" w:rsidRPr="0075790D" w:rsidRDefault="00D87FB3" w:rsidP="00713A4C">
      <w:pPr>
        <w:widowControl w:val="0"/>
        <w:spacing w:before="240"/>
        <w:ind w:firstLine="567"/>
        <w:jc w:val="both"/>
        <w:rPr>
          <w:sz w:val="28"/>
          <w:szCs w:val="28"/>
        </w:rPr>
      </w:pPr>
      <w:r w:rsidRPr="0075790D">
        <w:rPr>
          <w:sz w:val="28"/>
          <w:szCs w:val="28"/>
        </w:rPr>
        <w:t>3</w:t>
      </w:r>
      <w:r w:rsidR="004F4669" w:rsidRPr="0075790D">
        <w:rPr>
          <w:sz w:val="28"/>
          <w:szCs w:val="28"/>
        </w:rPr>
        <w:t>. Bãi bỏ các quy định sau:</w:t>
      </w:r>
    </w:p>
    <w:p w14:paraId="6AE76B26" w14:textId="74A8DAE4" w:rsidR="004F4669" w:rsidRPr="0075790D" w:rsidRDefault="004F4669" w:rsidP="00713A4C">
      <w:pPr>
        <w:widowControl w:val="0"/>
        <w:spacing w:before="240"/>
        <w:ind w:firstLine="567"/>
        <w:jc w:val="both"/>
        <w:rPr>
          <w:sz w:val="28"/>
          <w:szCs w:val="28"/>
        </w:rPr>
      </w:pPr>
      <w:r w:rsidRPr="0075790D">
        <w:rPr>
          <w:sz w:val="28"/>
          <w:szCs w:val="28"/>
        </w:rPr>
        <w:t xml:space="preserve">a) Điều 2 Nghị định </w:t>
      </w:r>
      <w:r w:rsidR="007E64C7" w:rsidRPr="0075790D">
        <w:rPr>
          <w:sz w:val="28"/>
          <w:szCs w:val="28"/>
        </w:rPr>
        <w:t xml:space="preserve">số </w:t>
      </w:r>
      <w:r w:rsidRPr="0075790D">
        <w:rPr>
          <w:sz w:val="28"/>
          <w:szCs w:val="28"/>
        </w:rPr>
        <w:t xml:space="preserve">74/2023/NĐ-CP ngày 11 tháng </w:t>
      </w:r>
      <w:r w:rsidR="00F83149" w:rsidRPr="0075790D">
        <w:rPr>
          <w:sz w:val="28"/>
          <w:szCs w:val="28"/>
        </w:rPr>
        <w:t>10</w:t>
      </w:r>
      <w:r w:rsidRPr="0075790D">
        <w:rPr>
          <w:sz w:val="28"/>
          <w:szCs w:val="28"/>
        </w:rPr>
        <w:t xml:space="preserve"> năm </w:t>
      </w:r>
      <w:r w:rsidR="00F83149" w:rsidRPr="0075790D">
        <w:rPr>
          <w:sz w:val="28"/>
          <w:szCs w:val="28"/>
        </w:rPr>
        <w:t>2023</w:t>
      </w:r>
      <w:r w:rsidRPr="0075790D">
        <w:rPr>
          <w:sz w:val="28"/>
          <w:szCs w:val="28"/>
        </w:rPr>
        <w:t xml:space="preserve"> của Chính phủ sửa đổi, bổ sung một số điều của các Nghị định quy định liên quan đến phân cấp giải quyết thủ tục hành chính trong lĩnh vực hàng hải</w:t>
      </w:r>
      <w:r w:rsidR="007E64C7" w:rsidRPr="0075790D">
        <w:rPr>
          <w:sz w:val="28"/>
          <w:szCs w:val="28"/>
        </w:rPr>
        <w:t>;</w:t>
      </w:r>
    </w:p>
    <w:p w14:paraId="4B069368" w14:textId="77777777" w:rsidR="004F4669" w:rsidRPr="0075790D" w:rsidRDefault="004F4669" w:rsidP="00713A4C">
      <w:pPr>
        <w:spacing w:before="240"/>
        <w:ind w:firstLine="567"/>
        <w:jc w:val="both"/>
        <w:rPr>
          <w:sz w:val="28"/>
          <w:szCs w:val="28"/>
        </w:rPr>
      </w:pPr>
      <w:r w:rsidRPr="0075790D">
        <w:rPr>
          <w:sz w:val="28"/>
          <w:szCs w:val="28"/>
        </w:rPr>
        <w:t>b) Điều 40 và Mẫu số 15 tại mục 2 Phụ lục VI ban hành kèm theo Nghị định số 144/2025/NĐ-CP ngày 12 tháng 6 năm 2025 của Chính phủ quy định về phân quyền, phân cấp trong lĩnh vực quản lý nhà nước của Bộ Xây dựng.</w:t>
      </w:r>
    </w:p>
    <w:p w14:paraId="5651C755" w14:textId="77777777" w:rsidR="004F4669" w:rsidRPr="0075790D" w:rsidRDefault="004F4669" w:rsidP="00713A4C">
      <w:pPr>
        <w:widowControl w:val="0"/>
        <w:spacing w:before="240"/>
        <w:ind w:firstLine="567"/>
        <w:jc w:val="both"/>
        <w:rPr>
          <w:b/>
          <w:bCs/>
          <w:sz w:val="28"/>
          <w:szCs w:val="28"/>
          <w:lang w:val="vi-VN"/>
        </w:rPr>
      </w:pPr>
      <w:r w:rsidRPr="0075790D">
        <w:rPr>
          <w:b/>
          <w:bCs/>
          <w:sz w:val="28"/>
          <w:szCs w:val="28"/>
          <w:lang w:val="vi-VN"/>
        </w:rPr>
        <w:t xml:space="preserve">Điều </w:t>
      </w:r>
      <w:r w:rsidRPr="0075790D">
        <w:rPr>
          <w:b/>
          <w:bCs/>
          <w:sz w:val="28"/>
          <w:szCs w:val="28"/>
        </w:rPr>
        <w:t>25</w:t>
      </w:r>
      <w:r w:rsidRPr="0075790D">
        <w:rPr>
          <w:b/>
          <w:bCs/>
          <w:sz w:val="28"/>
          <w:szCs w:val="28"/>
          <w:lang w:val="vi-VN"/>
        </w:rPr>
        <w:t>. Điều khoản chuyển tiếp</w:t>
      </w:r>
    </w:p>
    <w:p w14:paraId="1A58FDD2" w14:textId="17CA02D9" w:rsidR="004F4669" w:rsidRPr="0075790D" w:rsidRDefault="00784277" w:rsidP="00713A4C">
      <w:pPr>
        <w:widowControl w:val="0"/>
        <w:spacing w:before="240"/>
        <w:ind w:firstLine="567"/>
        <w:jc w:val="both"/>
        <w:rPr>
          <w:bCs/>
          <w:sz w:val="28"/>
          <w:szCs w:val="28"/>
        </w:rPr>
      </w:pPr>
      <w:r w:rsidRPr="0075790D">
        <w:rPr>
          <w:bCs/>
          <w:sz w:val="28"/>
          <w:szCs w:val="28"/>
        </w:rPr>
        <w:t>Đ</w:t>
      </w:r>
      <w:r w:rsidR="004F4669" w:rsidRPr="0075790D">
        <w:rPr>
          <w:bCs/>
          <w:sz w:val="28"/>
          <w:szCs w:val="28"/>
        </w:rPr>
        <w:t xml:space="preserve">iểm thông quan hàng hóa xuất nhập khẩu đã được cơ quan có thẩm quyền tiếp nhận hồ sơ chuyển đổi điểm thông quan thành cảng cạn nhưng chưa có văn bản chấp thuận chủ trương sau ngày Nghị định này có hiệu lực thi hành thì không phải thực hiện thủ tục chấp thuận chủ trương chuyển đổi điểm thông quan thành cảng cạn. Việc </w:t>
      </w:r>
      <w:r w:rsidR="004F4669" w:rsidRPr="0075790D">
        <w:rPr>
          <w:sz w:val="28"/>
          <w:szCs w:val="28"/>
          <w:lang w:val="vi-VN"/>
        </w:rPr>
        <w:t>công bố mở cảng cạn</w:t>
      </w:r>
      <w:r w:rsidR="004F4669" w:rsidRPr="0075790D">
        <w:rPr>
          <w:sz w:val="28"/>
          <w:szCs w:val="28"/>
        </w:rPr>
        <w:t xml:space="preserve"> </w:t>
      </w:r>
      <w:r w:rsidR="004F4669" w:rsidRPr="0075790D">
        <w:rPr>
          <w:bCs/>
          <w:sz w:val="28"/>
          <w:szCs w:val="28"/>
        </w:rPr>
        <w:t>thực hiện theo quy định tại Nghị định này.</w:t>
      </w:r>
    </w:p>
    <w:p w14:paraId="61A5A0BF" w14:textId="77777777" w:rsidR="00B2112D" w:rsidRPr="0075790D" w:rsidRDefault="00B2112D" w:rsidP="00713A4C">
      <w:pPr>
        <w:widowControl w:val="0"/>
        <w:spacing w:before="240"/>
        <w:ind w:firstLine="567"/>
        <w:jc w:val="both"/>
        <w:rPr>
          <w:b/>
          <w:bCs/>
          <w:sz w:val="28"/>
          <w:szCs w:val="28"/>
          <w:lang w:val="vi-VN"/>
        </w:rPr>
      </w:pPr>
    </w:p>
    <w:p w14:paraId="630E1104" w14:textId="23B4942F" w:rsidR="004F4669" w:rsidRPr="0075790D" w:rsidRDefault="004F4669" w:rsidP="00713A4C">
      <w:pPr>
        <w:widowControl w:val="0"/>
        <w:spacing w:before="240"/>
        <w:ind w:firstLine="567"/>
        <w:jc w:val="both"/>
        <w:rPr>
          <w:b/>
          <w:bCs/>
          <w:sz w:val="28"/>
          <w:szCs w:val="28"/>
          <w:lang w:val="vi-VN"/>
        </w:rPr>
      </w:pPr>
      <w:r w:rsidRPr="0075790D">
        <w:rPr>
          <w:b/>
          <w:bCs/>
          <w:sz w:val="28"/>
          <w:szCs w:val="28"/>
          <w:lang w:val="vi-VN"/>
        </w:rPr>
        <w:lastRenderedPageBreak/>
        <w:t xml:space="preserve">Điều </w:t>
      </w:r>
      <w:r w:rsidRPr="0075790D">
        <w:rPr>
          <w:b/>
          <w:bCs/>
          <w:sz w:val="28"/>
          <w:szCs w:val="28"/>
        </w:rPr>
        <w:t>26</w:t>
      </w:r>
      <w:r w:rsidRPr="0075790D">
        <w:rPr>
          <w:b/>
          <w:bCs/>
          <w:sz w:val="28"/>
          <w:szCs w:val="28"/>
          <w:lang w:val="vi-VN"/>
        </w:rPr>
        <w:t>. Trách nhiệm thi hành</w:t>
      </w:r>
    </w:p>
    <w:p w14:paraId="2DAFBB58" w14:textId="20D74922" w:rsidR="004F4669" w:rsidRPr="0075790D" w:rsidRDefault="004F4669" w:rsidP="00713A4C">
      <w:pPr>
        <w:widowControl w:val="0"/>
        <w:spacing w:before="240"/>
        <w:ind w:firstLine="567"/>
        <w:jc w:val="both"/>
        <w:rPr>
          <w:sz w:val="28"/>
          <w:szCs w:val="28"/>
          <w:lang w:val="vi-VN"/>
        </w:rPr>
      </w:pPr>
      <w:r w:rsidRPr="0075790D">
        <w:rPr>
          <w:sz w:val="28"/>
          <w:szCs w:val="28"/>
          <w:lang w:val="vi-VN"/>
        </w:rPr>
        <w:t xml:space="preserve">Các Bộ trưởng, Thủ trưởng cơ quan ngang </w:t>
      </w:r>
      <w:r w:rsidR="00CE4F15" w:rsidRPr="0075790D">
        <w:rPr>
          <w:sz w:val="28"/>
          <w:szCs w:val="28"/>
        </w:rPr>
        <w:t>b</w:t>
      </w:r>
      <w:r w:rsidRPr="0075790D">
        <w:rPr>
          <w:sz w:val="28"/>
          <w:szCs w:val="28"/>
          <w:lang w:val="vi-VN"/>
        </w:rPr>
        <w:t xml:space="preserve">ộ, Thủ trưởng cơ quan thuộc Chính phủ, Chủ tịch Ủy ban nhân dân các tỉnh, thành phố trực thuộc </w:t>
      </w:r>
      <w:r w:rsidR="00CE4F15" w:rsidRPr="0075790D">
        <w:rPr>
          <w:sz w:val="28"/>
          <w:szCs w:val="28"/>
        </w:rPr>
        <w:t>t</w:t>
      </w:r>
      <w:r w:rsidRPr="0075790D">
        <w:rPr>
          <w:sz w:val="28"/>
          <w:szCs w:val="28"/>
          <w:lang w:val="vi-VN"/>
        </w:rPr>
        <w:t>rung ương và các tổ chức, cá nhân có liên quan chịu trách nhiệm thi hành Nghị định này.</w:t>
      </w:r>
      <w:r w:rsidRPr="0075790D">
        <w:rPr>
          <w:sz w:val="28"/>
          <w:szCs w:val="28"/>
        </w:rPr>
        <w:t xml:space="preserve"> </w:t>
      </w:r>
    </w:p>
    <w:p w14:paraId="49B2E03B" w14:textId="77777777" w:rsidR="004F4669" w:rsidRPr="0075790D" w:rsidRDefault="004F4669" w:rsidP="00D117B6">
      <w:pPr>
        <w:widowControl w:val="0"/>
        <w:spacing w:before="180"/>
        <w:jc w:val="both"/>
        <w:rPr>
          <w:sz w:val="28"/>
          <w:szCs w:val="28"/>
          <w:lang w:val="vi-VN"/>
        </w:rPr>
      </w:pPr>
    </w:p>
    <w:tbl>
      <w:tblPr>
        <w:tblStyle w:val="1"/>
        <w:tblW w:w="8789" w:type="dxa"/>
        <w:tblLayout w:type="fixed"/>
        <w:tblLook w:val="0000" w:firstRow="0" w:lastRow="0" w:firstColumn="0" w:lastColumn="0" w:noHBand="0" w:noVBand="0"/>
      </w:tblPr>
      <w:tblGrid>
        <w:gridCol w:w="5387"/>
        <w:gridCol w:w="3402"/>
      </w:tblGrid>
      <w:tr w:rsidR="00C161F4" w:rsidRPr="0075790D" w14:paraId="38DBA789" w14:textId="77777777" w:rsidTr="00F67903">
        <w:trPr>
          <w:trHeight w:val="5543"/>
        </w:trPr>
        <w:tc>
          <w:tcPr>
            <w:tcW w:w="5387" w:type="dxa"/>
            <w:tcMar>
              <w:top w:w="0" w:type="dxa"/>
              <w:left w:w="108" w:type="dxa"/>
              <w:bottom w:w="0" w:type="dxa"/>
              <w:right w:w="108" w:type="dxa"/>
            </w:tcMar>
          </w:tcPr>
          <w:p w14:paraId="3CA842E4" w14:textId="77777777" w:rsidR="00CA48BE" w:rsidRPr="0075790D" w:rsidRDefault="00C161F4" w:rsidP="006B386E">
            <w:pPr>
              <w:widowControl w:val="0"/>
              <w:pBdr>
                <w:top w:val="nil"/>
                <w:left w:val="nil"/>
                <w:bottom w:val="nil"/>
                <w:right w:val="nil"/>
                <w:between w:val="nil"/>
              </w:pBdr>
              <w:ind w:left="-111"/>
              <w:rPr>
                <w:sz w:val="22"/>
                <w:szCs w:val="22"/>
              </w:rPr>
            </w:pPr>
            <w:r w:rsidRPr="0075790D">
              <w:rPr>
                <w:b/>
                <w:i/>
                <w:szCs w:val="22"/>
              </w:rPr>
              <w:t>Nơi nhận:</w:t>
            </w:r>
            <w:r w:rsidRPr="0075790D">
              <w:rPr>
                <w:sz w:val="22"/>
                <w:szCs w:val="22"/>
              </w:rPr>
              <w:br/>
              <w:t>- Ban Bí thư Trung ương Đảng;</w:t>
            </w:r>
            <w:r w:rsidRPr="0075790D">
              <w:rPr>
                <w:sz w:val="22"/>
                <w:szCs w:val="22"/>
              </w:rPr>
              <w:br/>
              <w:t>- Thủ tướng, các Phó Thủ tướng Chính phủ;</w:t>
            </w:r>
            <w:r w:rsidRPr="0075790D">
              <w:rPr>
                <w:sz w:val="22"/>
                <w:szCs w:val="22"/>
              </w:rPr>
              <w:br/>
              <w:t xml:space="preserve">- Các </w:t>
            </w:r>
            <w:r w:rsidR="00CE4F15" w:rsidRPr="0075790D">
              <w:rPr>
                <w:sz w:val="22"/>
                <w:szCs w:val="22"/>
              </w:rPr>
              <w:t>b</w:t>
            </w:r>
            <w:r w:rsidRPr="0075790D">
              <w:rPr>
                <w:sz w:val="22"/>
                <w:szCs w:val="22"/>
              </w:rPr>
              <w:t xml:space="preserve">ộ, cơ quan ngang </w:t>
            </w:r>
            <w:r w:rsidR="00CE4F15" w:rsidRPr="0075790D">
              <w:rPr>
                <w:sz w:val="22"/>
                <w:szCs w:val="22"/>
              </w:rPr>
              <w:t>b</w:t>
            </w:r>
            <w:r w:rsidRPr="0075790D">
              <w:rPr>
                <w:sz w:val="22"/>
                <w:szCs w:val="22"/>
              </w:rPr>
              <w:t>ộ, cơ quan thuộc C</w:t>
            </w:r>
            <w:r w:rsidR="00CE4F15" w:rsidRPr="0075790D">
              <w:rPr>
                <w:sz w:val="22"/>
                <w:szCs w:val="22"/>
              </w:rPr>
              <w:t>hính phủ</w:t>
            </w:r>
            <w:r w:rsidRPr="0075790D">
              <w:rPr>
                <w:sz w:val="22"/>
                <w:szCs w:val="22"/>
              </w:rPr>
              <w:t>;</w:t>
            </w:r>
            <w:r w:rsidRPr="0075790D">
              <w:rPr>
                <w:sz w:val="22"/>
                <w:szCs w:val="22"/>
              </w:rPr>
              <w:br/>
              <w:t xml:space="preserve">- HĐND, UBND các tỉnh, </w:t>
            </w:r>
            <w:r w:rsidR="00CE4F15" w:rsidRPr="0075790D">
              <w:rPr>
                <w:sz w:val="22"/>
                <w:szCs w:val="22"/>
              </w:rPr>
              <w:t>thành phố</w:t>
            </w:r>
            <w:r w:rsidRPr="0075790D">
              <w:rPr>
                <w:sz w:val="22"/>
                <w:szCs w:val="22"/>
              </w:rPr>
              <w:t xml:space="preserve"> trực thuộc </w:t>
            </w:r>
            <w:r w:rsidR="00CE4F15" w:rsidRPr="0075790D">
              <w:rPr>
                <w:sz w:val="22"/>
                <w:szCs w:val="22"/>
              </w:rPr>
              <w:t>trung ương</w:t>
            </w:r>
            <w:r w:rsidRPr="0075790D">
              <w:rPr>
                <w:sz w:val="22"/>
                <w:szCs w:val="22"/>
              </w:rPr>
              <w:t>;</w:t>
            </w:r>
            <w:r w:rsidRPr="0075790D">
              <w:rPr>
                <w:sz w:val="22"/>
                <w:szCs w:val="22"/>
              </w:rPr>
              <w:br/>
              <w:t xml:space="preserve">- Văn phòng </w:t>
            </w:r>
            <w:r w:rsidR="00CE4F15" w:rsidRPr="0075790D">
              <w:rPr>
                <w:sz w:val="22"/>
                <w:szCs w:val="22"/>
              </w:rPr>
              <w:t>Trung ương</w:t>
            </w:r>
            <w:r w:rsidRPr="0075790D">
              <w:rPr>
                <w:sz w:val="22"/>
                <w:szCs w:val="22"/>
              </w:rPr>
              <w:t xml:space="preserve"> và các Ban của Đảng;</w:t>
            </w:r>
            <w:r w:rsidRPr="0075790D">
              <w:rPr>
                <w:sz w:val="22"/>
                <w:szCs w:val="22"/>
              </w:rPr>
              <w:br/>
              <w:t>- Văn phòng Tổng Bí thư;</w:t>
            </w:r>
            <w:r w:rsidRPr="0075790D">
              <w:rPr>
                <w:sz w:val="22"/>
                <w:szCs w:val="22"/>
              </w:rPr>
              <w:br/>
              <w:t>- Văn phòng Chủ tịch nước;</w:t>
            </w:r>
            <w:r w:rsidRPr="0075790D">
              <w:rPr>
                <w:sz w:val="22"/>
                <w:szCs w:val="22"/>
              </w:rPr>
              <w:br/>
              <w:t xml:space="preserve">- Hội đồng Dân tộc và các </w:t>
            </w:r>
            <w:r w:rsidR="00CE4F15" w:rsidRPr="0075790D">
              <w:rPr>
                <w:sz w:val="22"/>
                <w:szCs w:val="22"/>
              </w:rPr>
              <w:t>Ủy ban</w:t>
            </w:r>
            <w:r w:rsidRPr="0075790D">
              <w:rPr>
                <w:sz w:val="22"/>
                <w:szCs w:val="22"/>
              </w:rPr>
              <w:t xml:space="preserve"> của Quốc hội;</w:t>
            </w:r>
            <w:r w:rsidRPr="0075790D">
              <w:rPr>
                <w:sz w:val="22"/>
                <w:szCs w:val="22"/>
              </w:rPr>
              <w:br/>
              <w:t>- Văn phòng Quốc hội;</w:t>
            </w:r>
            <w:r w:rsidRPr="0075790D">
              <w:rPr>
                <w:sz w:val="22"/>
                <w:szCs w:val="22"/>
              </w:rPr>
              <w:br/>
              <w:t>- Tòa án nhân dân tối cao;</w:t>
            </w:r>
            <w:r w:rsidRPr="0075790D">
              <w:rPr>
                <w:sz w:val="22"/>
                <w:szCs w:val="22"/>
              </w:rPr>
              <w:br/>
              <w:t>- Viện kiểm sát nhân dân tối cao;</w:t>
            </w:r>
          </w:p>
          <w:p w14:paraId="6FFD3875" w14:textId="3770AE57" w:rsidR="00CE4F15" w:rsidRPr="0075790D" w:rsidRDefault="00CA48BE" w:rsidP="006B386E">
            <w:pPr>
              <w:widowControl w:val="0"/>
              <w:pBdr>
                <w:top w:val="nil"/>
                <w:left w:val="nil"/>
                <w:bottom w:val="nil"/>
                <w:right w:val="nil"/>
                <w:between w:val="nil"/>
              </w:pBdr>
              <w:ind w:left="-111"/>
              <w:rPr>
                <w:sz w:val="22"/>
                <w:szCs w:val="22"/>
              </w:rPr>
            </w:pPr>
            <w:r w:rsidRPr="0075790D">
              <w:rPr>
                <w:sz w:val="22"/>
                <w:szCs w:val="22"/>
              </w:rPr>
              <w:t>- Kiểm toán nhà nước;</w:t>
            </w:r>
            <w:r w:rsidR="00C161F4" w:rsidRPr="0075790D">
              <w:rPr>
                <w:sz w:val="22"/>
                <w:szCs w:val="22"/>
              </w:rPr>
              <w:br/>
              <w:t>- Ủy ban T</w:t>
            </w:r>
            <w:r w:rsidR="00CE4F15" w:rsidRPr="0075790D">
              <w:rPr>
                <w:sz w:val="22"/>
                <w:szCs w:val="22"/>
              </w:rPr>
              <w:t>rung ương</w:t>
            </w:r>
            <w:r w:rsidR="00C161F4" w:rsidRPr="0075790D">
              <w:rPr>
                <w:sz w:val="22"/>
                <w:szCs w:val="22"/>
              </w:rPr>
              <w:t xml:space="preserve"> Mặt trận Tổ quốc Việt Nam;</w:t>
            </w:r>
            <w:r w:rsidR="00C161F4" w:rsidRPr="0075790D">
              <w:rPr>
                <w:sz w:val="22"/>
                <w:szCs w:val="22"/>
              </w:rPr>
              <w:br/>
              <w:t xml:space="preserve">- Cơ quan </w:t>
            </w:r>
            <w:r w:rsidR="00CE4F15" w:rsidRPr="0075790D">
              <w:rPr>
                <w:sz w:val="22"/>
                <w:szCs w:val="22"/>
              </w:rPr>
              <w:t>t</w:t>
            </w:r>
            <w:r w:rsidR="00C161F4" w:rsidRPr="0075790D">
              <w:rPr>
                <w:sz w:val="22"/>
                <w:szCs w:val="22"/>
              </w:rPr>
              <w:t xml:space="preserve">rung ương của các </w:t>
            </w:r>
            <w:r w:rsidR="00CE4F15" w:rsidRPr="0075790D">
              <w:rPr>
                <w:sz w:val="22"/>
                <w:szCs w:val="22"/>
              </w:rPr>
              <w:t>tổ chức chính trị - xã hội</w:t>
            </w:r>
            <w:r w:rsidR="00C161F4" w:rsidRPr="0075790D">
              <w:rPr>
                <w:sz w:val="22"/>
                <w:szCs w:val="22"/>
              </w:rPr>
              <w:t>;</w:t>
            </w:r>
          </w:p>
          <w:p w14:paraId="2E45ADFD" w14:textId="3BC0BB05" w:rsidR="00CE4F15" w:rsidRPr="0075790D" w:rsidRDefault="00C161F4" w:rsidP="006B386E">
            <w:pPr>
              <w:widowControl w:val="0"/>
              <w:pBdr>
                <w:top w:val="nil"/>
                <w:left w:val="nil"/>
                <w:bottom w:val="nil"/>
                <w:right w:val="nil"/>
                <w:between w:val="nil"/>
              </w:pBdr>
              <w:ind w:left="-111"/>
              <w:rPr>
                <w:sz w:val="22"/>
                <w:szCs w:val="22"/>
              </w:rPr>
            </w:pPr>
            <w:r w:rsidRPr="0075790D">
              <w:rPr>
                <w:sz w:val="22"/>
                <w:szCs w:val="22"/>
              </w:rPr>
              <w:t>- VPCP: BTCN, các PCN, Trợ lý TT</w:t>
            </w:r>
            <w:r w:rsidR="00CE4F15" w:rsidRPr="0075790D">
              <w:rPr>
                <w:sz w:val="22"/>
                <w:szCs w:val="22"/>
              </w:rPr>
              <w:t>g</w:t>
            </w:r>
            <w:r w:rsidRPr="0075790D">
              <w:rPr>
                <w:sz w:val="22"/>
                <w:szCs w:val="22"/>
              </w:rPr>
              <w:t xml:space="preserve">, </w:t>
            </w:r>
            <w:r w:rsidR="00CE4F15" w:rsidRPr="0075790D">
              <w:rPr>
                <w:sz w:val="22"/>
                <w:szCs w:val="22"/>
              </w:rPr>
              <w:t xml:space="preserve">TGĐ </w:t>
            </w:r>
            <w:r w:rsidRPr="0075790D">
              <w:rPr>
                <w:sz w:val="22"/>
                <w:szCs w:val="22"/>
              </w:rPr>
              <w:t>Cổng TTĐT,</w:t>
            </w:r>
          </w:p>
          <w:p w14:paraId="6E51194A" w14:textId="2EDF8AFC" w:rsidR="00C161F4" w:rsidRPr="0075790D" w:rsidRDefault="00CE4F15" w:rsidP="006B386E">
            <w:pPr>
              <w:widowControl w:val="0"/>
              <w:pBdr>
                <w:top w:val="nil"/>
                <w:left w:val="nil"/>
                <w:bottom w:val="nil"/>
                <w:right w:val="nil"/>
                <w:between w:val="nil"/>
              </w:pBdr>
              <w:ind w:left="-111"/>
              <w:rPr>
                <w:sz w:val="22"/>
                <w:szCs w:val="22"/>
              </w:rPr>
            </w:pPr>
            <w:r w:rsidRPr="0075790D">
              <w:rPr>
                <w:b/>
                <w:i/>
                <w:szCs w:val="22"/>
              </w:rPr>
              <w:t xml:space="preserve"> </w:t>
            </w:r>
            <w:r w:rsidR="00C161F4" w:rsidRPr="0075790D">
              <w:rPr>
                <w:sz w:val="22"/>
                <w:szCs w:val="22"/>
              </w:rPr>
              <w:t xml:space="preserve"> các Vụ, Cục, đơn vị trực thuộc, Công báo;</w:t>
            </w:r>
            <w:r w:rsidR="00C161F4" w:rsidRPr="0075790D">
              <w:rPr>
                <w:sz w:val="22"/>
                <w:szCs w:val="22"/>
              </w:rPr>
              <w:br/>
              <w:t>- Lưu: V</w:t>
            </w:r>
            <w:r w:rsidRPr="0075790D">
              <w:rPr>
                <w:sz w:val="22"/>
                <w:szCs w:val="22"/>
              </w:rPr>
              <w:t>T</w:t>
            </w:r>
            <w:r w:rsidR="00C161F4" w:rsidRPr="0075790D">
              <w:rPr>
                <w:sz w:val="22"/>
                <w:szCs w:val="22"/>
              </w:rPr>
              <w:t xml:space="preserve">, </w:t>
            </w:r>
            <w:r w:rsidRPr="0075790D">
              <w:rPr>
                <w:sz w:val="22"/>
                <w:szCs w:val="22"/>
              </w:rPr>
              <w:t>C</w:t>
            </w:r>
            <w:r w:rsidR="00C161F4" w:rsidRPr="0075790D">
              <w:rPr>
                <w:sz w:val="22"/>
                <w:szCs w:val="22"/>
              </w:rPr>
              <w:t>N (</w:t>
            </w:r>
            <w:r w:rsidRPr="0075790D">
              <w:rPr>
                <w:sz w:val="22"/>
                <w:szCs w:val="22"/>
              </w:rPr>
              <w:t>2</w:t>
            </w:r>
            <w:r w:rsidR="00C161F4" w:rsidRPr="0075790D">
              <w:rPr>
                <w:sz w:val="22"/>
                <w:szCs w:val="22"/>
              </w:rPr>
              <w:t>b).</w:t>
            </w:r>
          </w:p>
        </w:tc>
        <w:tc>
          <w:tcPr>
            <w:tcW w:w="3402" w:type="dxa"/>
            <w:tcMar>
              <w:top w:w="0" w:type="dxa"/>
              <w:left w:w="108" w:type="dxa"/>
              <w:bottom w:w="0" w:type="dxa"/>
              <w:right w:w="108" w:type="dxa"/>
            </w:tcMar>
          </w:tcPr>
          <w:p w14:paraId="3E0A9B3B" w14:textId="77777777" w:rsidR="00B105BD" w:rsidRPr="00176EE4" w:rsidRDefault="00B105BD" w:rsidP="00B105BD">
            <w:pPr>
              <w:widowControl w:val="0"/>
              <w:autoSpaceDN w:val="0"/>
              <w:jc w:val="center"/>
              <w:rPr>
                <w:b/>
                <w:sz w:val="26"/>
                <w:szCs w:val="28"/>
                <w:lang w:val="vi-VN"/>
              </w:rPr>
            </w:pPr>
            <w:r w:rsidRPr="00176EE4">
              <w:rPr>
                <w:b/>
                <w:sz w:val="26"/>
                <w:szCs w:val="28"/>
                <w:lang w:val="vi-VN"/>
              </w:rPr>
              <w:t>TM. CHÍNH PHỦ</w:t>
            </w:r>
          </w:p>
          <w:p w14:paraId="37F20691" w14:textId="77777777" w:rsidR="00B105BD" w:rsidRPr="00176EE4" w:rsidRDefault="00B105BD" w:rsidP="00B105BD">
            <w:pPr>
              <w:widowControl w:val="0"/>
              <w:autoSpaceDN w:val="0"/>
              <w:jc w:val="center"/>
              <w:rPr>
                <w:b/>
                <w:sz w:val="26"/>
                <w:szCs w:val="28"/>
                <w:lang w:val="vi-VN"/>
              </w:rPr>
            </w:pPr>
            <w:r w:rsidRPr="00176EE4">
              <w:rPr>
                <w:b/>
                <w:sz w:val="26"/>
                <w:szCs w:val="28"/>
                <w:lang w:val="vi-VN"/>
              </w:rPr>
              <w:t>KT. THỦ TƯỚNG</w:t>
            </w:r>
          </w:p>
          <w:p w14:paraId="5AF2C43D" w14:textId="77777777" w:rsidR="00B105BD" w:rsidRPr="00176EE4" w:rsidRDefault="00B105BD" w:rsidP="00B105BD">
            <w:pPr>
              <w:widowControl w:val="0"/>
              <w:autoSpaceDN w:val="0"/>
              <w:jc w:val="center"/>
              <w:rPr>
                <w:b/>
                <w:sz w:val="26"/>
                <w:szCs w:val="28"/>
                <w:lang w:val="vi-VN"/>
              </w:rPr>
            </w:pPr>
            <w:r w:rsidRPr="00176EE4">
              <w:rPr>
                <w:b/>
                <w:sz w:val="26"/>
                <w:szCs w:val="28"/>
                <w:lang w:val="vi-VN"/>
              </w:rPr>
              <w:t>PHÓ THỦ TƯỚNG</w:t>
            </w:r>
          </w:p>
          <w:p w14:paraId="2E5F30A7" w14:textId="77777777" w:rsidR="00B105BD" w:rsidRPr="005E2260" w:rsidRDefault="00B105BD" w:rsidP="00B105BD">
            <w:pPr>
              <w:widowControl w:val="0"/>
              <w:autoSpaceDE w:val="0"/>
              <w:autoSpaceDN w:val="0"/>
              <w:adjustRightInd w:val="0"/>
              <w:jc w:val="center"/>
              <w:textAlignment w:val="center"/>
              <w:rPr>
                <w:b/>
                <w:sz w:val="18"/>
                <w:szCs w:val="26"/>
              </w:rPr>
            </w:pPr>
          </w:p>
          <w:p w14:paraId="14DA3E01" w14:textId="77777777" w:rsidR="00B105BD" w:rsidRPr="005E2260" w:rsidRDefault="00B105BD" w:rsidP="00B105BD">
            <w:pPr>
              <w:widowControl w:val="0"/>
              <w:autoSpaceDE w:val="0"/>
              <w:autoSpaceDN w:val="0"/>
              <w:adjustRightInd w:val="0"/>
              <w:jc w:val="center"/>
              <w:textAlignment w:val="center"/>
              <w:rPr>
                <w:b/>
                <w:color w:val="FFFFFF" w:themeColor="background1"/>
                <w:szCs w:val="26"/>
              </w:rPr>
            </w:pPr>
            <w:r w:rsidRPr="005E2260">
              <w:rPr>
                <w:b/>
                <w:szCs w:val="26"/>
              </w:rPr>
              <w:t xml:space="preserve"> </w:t>
            </w:r>
            <w:r w:rsidRPr="005E2260">
              <w:rPr>
                <w:b/>
                <w:color w:val="FFFFFF" w:themeColor="background1"/>
                <w:sz w:val="96"/>
                <w:szCs w:val="26"/>
              </w:rPr>
              <w:t>[daky]</w:t>
            </w:r>
          </w:p>
          <w:p w14:paraId="13895CD8" w14:textId="77777777" w:rsidR="00B105BD" w:rsidRPr="005E2260" w:rsidRDefault="00B105BD" w:rsidP="00B105BD">
            <w:pPr>
              <w:widowControl w:val="0"/>
              <w:autoSpaceDE w:val="0"/>
              <w:autoSpaceDN w:val="0"/>
              <w:adjustRightInd w:val="0"/>
              <w:jc w:val="center"/>
              <w:textAlignment w:val="center"/>
              <w:rPr>
                <w:b/>
                <w:bCs/>
                <w:sz w:val="18"/>
                <w:szCs w:val="26"/>
              </w:rPr>
            </w:pPr>
          </w:p>
          <w:p w14:paraId="25E40D36" w14:textId="17BB91F4" w:rsidR="00C161F4" w:rsidRPr="00371305" w:rsidRDefault="00B105BD" w:rsidP="00B105BD">
            <w:pPr>
              <w:widowControl w:val="0"/>
              <w:pBdr>
                <w:top w:val="nil"/>
                <w:left w:val="nil"/>
                <w:bottom w:val="nil"/>
                <w:right w:val="nil"/>
                <w:between w:val="nil"/>
              </w:pBdr>
              <w:jc w:val="center"/>
              <w:rPr>
                <w:b/>
                <w:sz w:val="28"/>
                <w:szCs w:val="28"/>
                <w:lang w:val="vi-VN"/>
              </w:rPr>
            </w:pPr>
            <w:r w:rsidRPr="00176EE4">
              <w:rPr>
                <w:b/>
                <w:sz w:val="28"/>
                <w:szCs w:val="28"/>
                <w:lang w:val="vi-VN"/>
              </w:rPr>
              <w:t>Trần Hồng Hà</w:t>
            </w:r>
          </w:p>
        </w:tc>
      </w:tr>
    </w:tbl>
    <w:p w14:paraId="5DB70138" w14:textId="77777777" w:rsidR="00C161F4" w:rsidRPr="0075790D" w:rsidRDefault="00C161F4" w:rsidP="008E7A8E">
      <w:pPr>
        <w:pStyle w:val="NormalWeb"/>
        <w:widowControl w:val="0"/>
        <w:shd w:val="clear" w:color="auto" w:fill="FFFFFF"/>
        <w:spacing w:before="60" w:beforeAutospacing="0" w:after="0" w:afterAutospacing="0"/>
        <w:ind w:firstLine="720"/>
        <w:jc w:val="both"/>
        <w:rPr>
          <w:b/>
          <w:bCs/>
          <w:sz w:val="28"/>
          <w:szCs w:val="28"/>
        </w:rPr>
      </w:pPr>
    </w:p>
    <w:p w14:paraId="50B6A200" w14:textId="77777777" w:rsidR="007530A4" w:rsidRPr="0075790D" w:rsidRDefault="007530A4" w:rsidP="008E7A8E">
      <w:pPr>
        <w:widowControl w:val="0"/>
        <w:spacing w:before="60"/>
        <w:jc w:val="both"/>
        <w:rPr>
          <w:sz w:val="28"/>
          <w:szCs w:val="28"/>
        </w:rPr>
      </w:pPr>
    </w:p>
    <w:sectPr w:rsidR="007530A4" w:rsidRPr="0075790D" w:rsidSect="00CE4F15">
      <w:headerReference w:type="default" r:id="rId8"/>
      <w:pgSz w:w="11906" w:h="16838" w:code="9"/>
      <w:pgMar w:top="1418" w:right="1134" w:bottom="1134" w:left="1985" w:header="567" w:footer="22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771CE3C" w14:textId="77777777" w:rsidR="00B77A72" w:rsidRDefault="00B77A72" w:rsidP="00400A7F">
      <w:r>
        <w:separator/>
      </w:r>
    </w:p>
  </w:endnote>
  <w:endnote w:type="continuationSeparator" w:id="0">
    <w:p w14:paraId="4878E812" w14:textId="77777777" w:rsidR="00B77A72" w:rsidRDefault="00B77A72" w:rsidP="00400A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B3E70BE" w14:textId="77777777" w:rsidR="00B77A72" w:rsidRDefault="00B77A72" w:rsidP="00400A7F">
      <w:r>
        <w:separator/>
      </w:r>
    </w:p>
  </w:footnote>
  <w:footnote w:type="continuationSeparator" w:id="0">
    <w:p w14:paraId="5618C0B8" w14:textId="77777777" w:rsidR="00B77A72" w:rsidRDefault="00B77A72" w:rsidP="00400A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13680645"/>
      <w:docPartObj>
        <w:docPartGallery w:val="Page Numbers (Top of Page)"/>
        <w:docPartUnique/>
      </w:docPartObj>
    </w:sdtPr>
    <w:sdtEndPr>
      <w:rPr>
        <w:noProof/>
        <w:sz w:val="26"/>
        <w:szCs w:val="28"/>
      </w:rPr>
    </w:sdtEndPr>
    <w:sdtContent>
      <w:p w14:paraId="1EBC0744" w14:textId="6044D7AE" w:rsidR="007530A4" w:rsidRPr="00CE4F15" w:rsidRDefault="007530A4">
        <w:pPr>
          <w:pStyle w:val="Header"/>
          <w:jc w:val="center"/>
          <w:rPr>
            <w:sz w:val="26"/>
            <w:szCs w:val="28"/>
          </w:rPr>
        </w:pPr>
        <w:r w:rsidRPr="00CE4F15">
          <w:rPr>
            <w:sz w:val="26"/>
            <w:szCs w:val="28"/>
          </w:rPr>
          <w:fldChar w:fldCharType="begin"/>
        </w:r>
        <w:r w:rsidRPr="00CE4F15">
          <w:rPr>
            <w:sz w:val="26"/>
            <w:szCs w:val="28"/>
          </w:rPr>
          <w:instrText xml:space="preserve"> PAGE   \* MERGEFORMAT </w:instrText>
        </w:r>
        <w:r w:rsidRPr="00CE4F15">
          <w:rPr>
            <w:sz w:val="26"/>
            <w:szCs w:val="28"/>
          </w:rPr>
          <w:fldChar w:fldCharType="separate"/>
        </w:r>
        <w:r w:rsidR="00DE7A5A">
          <w:rPr>
            <w:noProof/>
            <w:sz w:val="26"/>
            <w:szCs w:val="28"/>
          </w:rPr>
          <w:t>10</w:t>
        </w:r>
        <w:r w:rsidRPr="00CE4F15">
          <w:rPr>
            <w:noProof/>
            <w:sz w:val="26"/>
            <w:szCs w:val="28"/>
          </w:rPr>
          <w:fldChar w:fldCharType="end"/>
        </w:r>
      </w:p>
    </w:sdtContent>
  </w:sdt>
  <w:p w14:paraId="2E6F8369" w14:textId="77777777" w:rsidR="007530A4" w:rsidRDefault="007530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7093B72"/>
    <w:multiLevelType w:val="hybridMultilevel"/>
    <w:tmpl w:val="31E43D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CA93093"/>
    <w:multiLevelType w:val="hybridMultilevel"/>
    <w:tmpl w:val="EC2CD5F4"/>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DA0262F"/>
    <w:multiLevelType w:val="hybridMultilevel"/>
    <w:tmpl w:val="95F43088"/>
    <w:lvl w:ilvl="0" w:tplc="1DD82AE8">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519"/>
    <w:rsid w:val="00004B22"/>
    <w:rsid w:val="00016981"/>
    <w:rsid w:val="000201D7"/>
    <w:rsid w:val="00020DC4"/>
    <w:rsid w:val="00023D64"/>
    <w:rsid w:val="00027A78"/>
    <w:rsid w:val="000337E9"/>
    <w:rsid w:val="000342FE"/>
    <w:rsid w:val="00037CA6"/>
    <w:rsid w:val="00042B3A"/>
    <w:rsid w:val="000433E3"/>
    <w:rsid w:val="000461BE"/>
    <w:rsid w:val="00054BFC"/>
    <w:rsid w:val="00060233"/>
    <w:rsid w:val="000614C3"/>
    <w:rsid w:val="0006290B"/>
    <w:rsid w:val="00067DAF"/>
    <w:rsid w:val="00083C85"/>
    <w:rsid w:val="00096E1B"/>
    <w:rsid w:val="0009719C"/>
    <w:rsid w:val="000A21B2"/>
    <w:rsid w:val="000A7C7D"/>
    <w:rsid w:val="000B2867"/>
    <w:rsid w:val="000B6DD9"/>
    <w:rsid w:val="000C4202"/>
    <w:rsid w:val="000D13E9"/>
    <w:rsid w:val="000E7C5C"/>
    <w:rsid w:val="000F7BAB"/>
    <w:rsid w:val="00114F0B"/>
    <w:rsid w:val="00127A25"/>
    <w:rsid w:val="00130375"/>
    <w:rsid w:val="00131027"/>
    <w:rsid w:val="00132333"/>
    <w:rsid w:val="00137E56"/>
    <w:rsid w:val="00147FC8"/>
    <w:rsid w:val="001561E5"/>
    <w:rsid w:val="001840BC"/>
    <w:rsid w:val="001857EC"/>
    <w:rsid w:val="00185C61"/>
    <w:rsid w:val="00185CBF"/>
    <w:rsid w:val="00186463"/>
    <w:rsid w:val="001A15F2"/>
    <w:rsid w:val="001A30D3"/>
    <w:rsid w:val="001B3EF5"/>
    <w:rsid w:val="001B61C4"/>
    <w:rsid w:val="001B6BC3"/>
    <w:rsid w:val="001B77B4"/>
    <w:rsid w:val="001C2590"/>
    <w:rsid w:val="001C2678"/>
    <w:rsid w:val="001D4379"/>
    <w:rsid w:val="001E0489"/>
    <w:rsid w:val="001E6AE0"/>
    <w:rsid w:val="001E714E"/>
    <w:rsid w:val="00200081"/>
    <w:rsid w:val="002003A7"/>
    <w:rsid w:val="00215CAD"/>
    <w:rsid w:val="00237909"/>
    <w:rsid w:val="00243DF3"/>
    <w:rsid w:val="0024581A"/>
    <w:rsid w:val="002534CB"/>
    <w:rsid w:val="00261765"/>
    <w:rsid w:val="00265286"/>
    <w:rsid w:val="002728E6"/>
    <w:rsid w:val="00273C7B"/>
    <w:rsid w:val="002A05F8"/>
    <w:rsid w:val="002C390C"/>
    <w:rsid w:val="002C45D7"/>
    <w:rsid w:val="00305B71"/>
    <w:rsid w:val="0030666F"/>
    <w:rsid w:val="00322FE6"/>
    <w:rsid w:val="003251A0"/>
    <w:rsid w:val="00341C60"/>
    <w:rsid w:val="00345BCC"/>
    <w:rsid w:val="00350FAB"/>
    <w:rsid w:val="00352531"/>
    <w:rsid w:val="00355A06"/>
    <w:rsid w:val="00370BDF"/>
    <w:rsid w:val="00371305"/>
    <w:rsid w:val="00376C0F"/>
    <w:rsid w:val="003B26FD"/>
    <w:rsid w:val="003B7195"/>
    <w:rsid w:val="003D0EF7"/>
    <w:rsid w:val="003E52A5"/>
    <w:rsid w:val="003E6358"/>
    <w:rsid w:val="003F150E"/>
    <w:rsid w:val="00400A7F"/>
    <w:rsid w:val="00401563"/>
    <w:rsid w:val="00413313"/>
    <w:rsid w:val="00414F1F"/>
    <w:rsid w:val="00417A56"/>
    <w:rsid w:val="004212FC"/>
    <w:rsid w:val="004214CA"/>
    <w:rsid w:val="00444BB1"/>
    <w:rsid w:val="004578DD"/>
    <w:rsid w:val="004606AE"/>
    <w:rsid w:val="0047055F"/>
    <w:rsid w:val="00484997"/>
    <w:rsid w:val="00490471"/>
    <w:rsid w:val="004A4972"/>
    <w:rsid w:val="004A6E0F"/>
    <w:rsid w:val="004B7CF3"/>
    <w:rsid w:val="004C5A19"/>
    <w:rsid w:val="004C5F82"/>
    <w:rsid w:val="004D2020"/>
    <w:rsid w:val="004D7C78"/>
    <w:rsid w:val="004E181D"/>
    <w:rsid w:val="004E33A7"/>
    <w:rsid w:val="004F4669"/>
    <w:rsid w:val="004F5A6B"/>
    <w:rsid w:val="00503165"/>
    <w:rsid w:val="005038DD"/>
    <w:rsid w:val="0050597A"/>
    <w:rsid w:val="0050695F"/>
    <w:rsid w:val="00513ACA"/>
    <w:rsid w:val="00516959"/>
    <w:rsid w:val="00530423"/>
    <w:rsid w:val="005317B0"/>
    <w:rsid w:val="00543982"/>
    <w:rsid w:val="0055103A"/>
    <w:rsid w:val="00556DFB"/>
    <w:rsid w:val="005571E3"/>
    <w:rsid w:val="005611D6"/>
    <w:rsid w:val="00582891"/>
    <w:rsid w:val="00584FCF"/>
    <w:rsid w:val="00585F6C"/>
    <w:rsid w:val="00591D41"/>
    <w:rsid w:val="005A1D8A"/>
    <w:rsid w:val="005B62CA"/>
    <w:rsid w:val="005B66BD"/>
    <w:rsid w:val="005C4F76"/>
    <w:rsid w:val="005C5754"/>
    <w:rsid w:val="005E37CC"/>
    <w:rsid w:val="006030A9"/>
    <w:rsid w:val="0061247B"/>
    <w:rsid w:val="00614438"/>
    <w:rsid w:val="006164A1"/>
    <w:rsid w:val="00621D45"/>
    <w:rsid w:val="00630F45"/>
    <w:rsid w:val="00640BC3"/>
    <w:rsid w:val="0064341A"/>
    <w:rsid w:val="00645836"/>
    <w:rsid w:val="006471F1"/>
    <w:rsid w:val="006768E7"/>
    <w:rsid w:val="00685938"/>
    <w:rsid w:val="00692433"/>
    <w:rsid w:val="00695AE0"/>
    <w:rsid w:val="00697488"/>
    <w:rsid w:val="006A43B2"/>
    <w:rsid w:val="006B386E"/>
    <w:rsid w:val="006B5106"/>
    <w:rsid w:val="006B5DB5"/>
    <w:rsid w:val="006C6C84"/>
    <w:rsid w:val="006D5E4A"/>
    <w:rsid w:val="006D79A5"/>
    <w:rsid w:val="006E0ABB"/>
    <w:rsid w:val="006E3200"/>
    <w:rsid w:val="006E4A6B"/>
    <w:rsid w:val="006E6524"/>
    <w:rsid w:val="006F55E1"/>
    <w:rsid w:val="006F799E"/>
    <w:rsid w:val="00713A4C"/>
    <w:rsid w:val="0071473C"/>
    <w:rsid w:val="00731406"/>
    <w:rsid w:val="007329EA"/>
    <w:rsid w:val="00733C0C"/>
    <w:rsid w:val="00750B78"/>
    <w:rsid w:val="007530A4"/>
    <w:rsid w:val="0075790D"/>
    <w:rsid w:val="0077430A"/>
    <w:rsid w:val="0077449B"/>
    <w:rsid w:val="00784277"/>
    <w:rsid w:val="00792630"/>
    <w:rsid w:val="007B38F3"/>
    <w:rsid w:val="007B63E2"/>
    <w:rsid w:val="007C681B"/>
    <w:rsid w:val="007E5CBF"/>
    <w:rsid w:val="007E64C7"/>
    <w:rsid w:val="00853C73"/>
    <w:rsid w:val="00853F4F"/>
    <w:rsid w:val="008678E6"/>
    <w:rsid w:val="00872E83"/>
    <w:rsid w:val="00874E59"/>
    <w:rsid w:val="00881D82"/>
    <w:rsid w:val="00890FD1"/>
    <w:rsid w:val="008B22D1"/>
    <w:rsid w:val="008B55E2"/>
    <w:rsid w:val="008C5903"/>
    <w:rsid w:val="008C7D93"/>
    <w:rsid w:val="008E1989"/>
    <w:rsid w:val="008E4C8F"/>
    <w:rsid w:val="008E7A8E"/>
    <w:rsid w:val="008E7C41"/>
    <w:rsid w:val="008E7D96"/>
    <w:rsid w:val="009078D4"/>
    <w:rsid w:val="00913324"/>
    <w:rsid w:val="009176AC"/>
    <w:rsid w:val="00921EE3"/>
    <w:rsid w:val="00932113"/>
    <w:rsid w:val="0093261D"/>
    <w:rsid w:val="009367E6"/>
    <w:rsid w:val="009462C0"/>
    <w:rsid w:val="0095302A"/>
    <w:rsid w:val="00982B2B"/>
    <w:rsid w:val="00990059"/>
    <w:rsid w:val="00991518"/>
    <w:rsid w:val="009936E6"/>
    <w:rsid w:val="009A139F"/>
    <w:rsid w:val="009A7AF6"/>
    <w:rsid w:val="009B0024"/>
    <w:rsid w:val="009B55E0"/>
    <w:rsid w:val="009C1686"/>
    <w:rsid w:val="009D22E0"/>
    <w:rsid w:val="009D31A6"/>
    <w:rsid w:val="009E2775"/>
    <w:rsid w:val="009E5544"/>
    <w:rsid w:val="009E65D6"/>
    <w:rsid w:val="00A022AA"/>
    <w:rsid w:val="00A03C7B"/>
    <w:rsid w:val="00A20CE9"/>
    <w:rsid w:val="00A21439"/>
    <w:rsid w:val="00A30259"/>
    <w:rsid w:val="00A40E32"/>
    <w:rsid w:val="00A44A13"/>
    <w:rsid w:val="00A45368"/>
    <w:rsid w:val="00A507F1"/>
    <w:rsid w:val="00A61046"/>
    <w:rsid w:val="00A6180F"/>
    <w:rsid w:val="00A641A9"/>
    <w:rsid w:val="00A708E6"/>
    <w:rsid w:val="00A8795D"/>
    <w:rsid w:val="00A9417E"/>
    <w:rsid w:val="00A95B7E"/>
    <w:rsid w:val="00AA2549"/>
    <w:rsid w:val="00AA5CA4"/>
    <w:rsid w:val="00AB2392"/>
    <w:rsid w:val="00AB50CB"/>
    <w:rsid w:val="00AC6171"/>
    <w:rsid w:val="00AC6ADA"/>
    <w:rsid w:val="00AD1304"/>
    <w:rsid w:val="00AD168F"/>
    <w:rsid w:val="00AD4D49"/>
    <w:rsid w:val="00AE3445"/>
    <w:rsid w:val="00AE455F"/>
    <w:rsid w:val="00AF26B0"/>
    <w:rsid w:val="00AF44DB"/>
    <w:rsid w:val="00AF7FF4"/>
    <w:rsid w:val="00B105BD"/>
    <w:rsid w:val="00B2112D"/>
    <w:rsid w:val="00B211A0"/>
    <w:rsid w:val="00B23483"/>
    <w:rsid w:val="00B25ED6"/>
    <w:rsid w:val="00B4003B"/>
    <w:rsid w:val="00B43F04"/>
    <w:rsid w:val="00B5712C"/>
    <w:rsid w:val="00B6176B"/>
    <w:rsid w:val="00B6206D"/>
    <w:rsid w:val="00B633E0"/>
    <w:rsid w:val="00B652AD"/>
    <w:rsid w:val="00B77A72"/>
    <w:rsid w:val="00B853B2"/>
    <w:rsid w:val="00BA0A54"/>
    <w:rsid w:val="00BB1AA5"/>
    <w:rsid w:val="00BC01D1"/>
    <w:rsid w:val="00BC7E03"/>
    <w:rsid w:val="00BD653C"/>
    <w:rsid w:val="00BF0151"/>
    <w:rsid w:val="00BF503E"/>
    <w:rsid w:val="00C01157"/>
    <w:rsid w:val="00C161F4"/>
    <w:rsid w:val="00C22757"/>
    <w:rsid w:val="00C46ADE"/>
    <w:rsid w:val="00C5349C"/>
    <w:rsid w:val="00C5458E"/>
    <w:rsid w:val="00C56906"/>
    <w:rsid w:val="00C87E85"/>
    <w:rsid w:val="00C90519"/>
    <w:rsid w:val="00C96D8B"/>
    <w:rsid w:val="00CA48BE"/>
    <w:rsid w:val="00CA60C8"/>
    <w:rsid w:val="00CC308F"/>
    <w:rsid w:val="00CC61E7"/>
    <w:rsid w:val="00CC7E5E"/>
    <w:rsid w:val="00CD2EEF"/>
    <w:rsid w:val="00CE4F15"/>
    <w:rsid w:val="00CF4DC2"/>
    <w:rsid w:val="00D117B6"/>
    <w:rsid w:val="00D12B3D"/>
    <w:rsid w:val="00D13353"/>
    <w:rsid w:val="00D13500"/>
    <w:rsid w:val="00D23999"/>
    <w:rsid w:val="00D33A86"/>
    <w:rsid w:val="00D34BE5"/>
    <w:rsid w:val="00D43F79"/>
    <w:rsid w:val="00D525A4"/>
    <w:rsid w:val="00D72C4E"/>
    <w:rsid w:val="00D740C6"/>
    <w:rsid w:val="00D83297"/>
    <w:rsid w:val="00D8581B"/>
    <w:rsid w:val="00D87FB3"/>
    <w:rsid w:val="00D92855"/>
    <w:rsid w:val="00DB0DEC"/>
    <w:rsid w:val="00DB15B2"/>
    <w:rsid w:val="00DB17D0"/>
    <w:rsid w:val="00DB20B9"/>
    <w:rsid w:val="00DB2DD7"/>
    <w:rsid w:val="00DC576B"/>
    <w:rsid w:val="00DE138D"/>
    <w:rsid w:val="00DE7A5A"/>
    <w:rsid w:val="00E06205"/>
    <w:rsid w:val="00E07F89"/>
    <w:rsid w:val="00E07FEE"/>
    <w:rsid w:val="00E205F8"/>
    <w:rsid w:val="00E34CFE"/>
    <w:rsid w:val="00E427F7"/>
    <w:rsid w:val="00E44C37"/>
    <w:rsid w:val="00E57FD9"/>
    <w:rsid w:val="00E60CE3"/>
    <w:rsid w:val="00E62097"/>
    <w:rsid w:val="00E7204C"/>
    <w:rsid w:val="00E85292"/>
    <w:rsid w:val="00EA3EED"/>
    <w:rsid w:val="00EC04DA"/>
    <w:rsid w:val="00EC698E"/>
    <w:rsid w:val="00ED4522"/>
    <w:rsid w:val="00ED4B97"/>
    <w:rsid w:val="00ED5EA5"/>
    <w:rsid w:val="00EE19D5"/>
    <w:rsid w:val="00EE365D"/>
    <w:rsid w:val="00EF1EE8"/>
    <w:rsid w:val="00EF2250"/>
    <w:rsid w:val="00EF6FCC"/>
    <w:rsid w:val="00F04C9A"/>
    <w:rsid w:val="00F05720"/>
    <w:rsid w:val="00F23A73"/>
    <w:rsid w:val="00F34FC6"/>
    <w:rsid w:val="00F3738A"/>
    <w:rsid w:val="00F46E8A"/>
    <w:rsid w:val="00F57C11"/>
    <w:rsid w:val="00F615C5"/>
    <w:rsid w:val="00F67903"/>
    <w:rsid w:val="00F70C32"/>
    <w:rsid w:val="00F83149"/>
    <w:rsid w:val="00F859CA"/>
    <w:rsid w:val="00FA00A5"/>
    <w:rsid w:val="00FB1979"/>
    <w:rsid w:val="00FB5979"/>
    <w:rsid w:val="00FC6D81"/>
    <w:rsid w:val="00FD5D23"/>
    <w:rsid w:val="00FE0518"/>
    <w:rsid w:val="00FE2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BEBDF6B"/>
  <w15:chartTrackingRefBased/>
  <w15:docId w15:val="{553F3046-6306-4B91-8AFB-4A53C82474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90519"/>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unhideWhenUsed/>
    <w:qFormat/>
    <w:rsid w:val="00C90519"/>
    <w:pPr>
      <w:spacing w:before="100" w:beforeAutospacing="1" w:after="100" w:afterAutospacing="1"/>
    </w:pPr>
  </w:style>
  <w:style w:type="character" w:customStyle="1" w:styleId="BodyTextChar1">
    <w:name w:val="Body Text Char1"/>
    <w:link w:val="BodyText"/>
    <w:uiPriority w:val="99"/>
    <w:rsid w:val="00C90519"/>
    <w:rPr>
      <w:sz w:val="26"/>
      <w:szCs w:val="26"/>
      <w:shd w:val="clear" w:color="auto" w:fill="FFFFFF"/>
    </w:rPr>
  </w:style>
  <w:style w:type="paragraph" w:styleId="BodyText">
    <w:name w:val="Body Text"/>
    <w:basedOn w:val="Normal"/>
    <w:link w:val="BodyTextChar1"/>
    <w:uiPriority w:val="99"/>
    <w:qFormat/>
    <w:rsid w:val="00C90519"/>
    <w:pPr>
      <w:widowControl w:val="0"/>
      <w:shd w:val="clear" w:color="auto" w:fill="FFFFFF"/>
      <w:spacing w:after="180" w:line="259" w:lineRule="auto"/>
      <w:ind w:firstLine="400"/>
      <w:jc w:val="center"/>
    </w:pPr>
    <w:rPr>
      <w:rFonts w:eastAsiaTheme="minorHAnsi" w:cstheme="minorBidi"/>
      <w:sz w:val="26"/>
      <w:szCs w:val="26"/>
    </w:rPr>
  </w:style>
  <w:style w:type="character" w:customStyle="1" w:styleId="BodyTextChar">
    <w:name w:val="Body Text Char"/>
    <w:basedOn w:val="DefaultParagraphFont"/>
    <w:uiPriority w:val="99"/>
    <w:semiHidden/>
    <w:rsid w:val="00C90519"/>
    <w:rPr>
      <w:rFonts w:eastAsia="Times New Roman" w:cs="Times New Roman"/>
      <w:sz w:val="24"/>
      <w:szCs w:val="24"/>
    </w:rPr>
  </w:style>
  <w:style w:type="character" w:customStyle="1" w:styleId="Tablecaption">
    <w:name w:val="Table caption_"/>
    <w:link w:val="Tablecaption0"/>
    <w:uiPriority w:val="99"/>
    <w:rsid w:val="00C90519"/>
    <w:rPr>
      <w:b/>
      <w:bCs/>
      <w:sz w:val="26"/>
      <w:szCs w:val="26"/>
      <w:shd w:val="clear" w:color="auto" w:fill="FFFFFF"/>
    </w:rPr>
  </w:style>
  <w:style w:type="paragraph" w:customStyle="1" w:styleId="Tablecaption0">
    <w:name w:val="Table caption"/>
    <w:basedOn w:val="Normal"/>
    <w:link w:val="Tablecaption"/>
    <w:uiPriority w:val="99"/>
    <w:rsid w:val="00C90519"/>
    <w:pPr>
      <w:widowControl w:val="0"/>
      <w:shd w:val="clear" w:color="auto" w:fill="FFFFFF"/>
      <w:spacing w:line="245" w:lineRule="auto"/>
      <w:jc w:val="center"/>
    </w:pPr>
    <w:rPr>
      <w:rFonts w:eastAsiaTheme="minorHAnsi" w:cstheme="minorBidi"/>
      <w:b/>
      <w:bCs/>
      <w:sz w:val="26"/>
      <w:szCs w:val="26"/>
    </w:rPr>
  </w:style>
  <w:style w:type="character" w:customStyle="1" w:styleId="Other">
    <w:name w:val="Other_"/>
    <w:link w:val="Other0"/>
    <w:uiPriority w:val="99"/>
    <w:rsid w:val="00C90519"/>
    <w:rPr>
      <w:sz w:val="26"/>
      <w:szCs w:val="26"/>
      <w:shd w:val="clear" w:color="auto" w:fill="FFFFFF"/>
    </w:rPr>
  </w:style>
  <w:style w:type="paragraph" w:customStyle="1" w:styleId="Other0">
    <w:name w:val="Other"/>
    <w:basedOn w:val="Normal"/>
    <w:link w:val="Other"/>
    <w:uiPriority w:val="99"/>
    <w:rsid w:val="00C90519"/>
    <w:pPr>
      <w:widowControl w:val="0"/>
      <w:shd w:val="clear" w:color="auto" w:fill="FFFFFF"/>
      <w:spacing w:after="180" w:line="259" w:lineRule="auto"/>
      <w:ind w:firstLine="400"/>
      <w:jc w:val="center"/>
    </w:pPr>
    <w:rPr>
      <w:rFonts w:eastAsiaTheme="minorHAnsi" w:cstheme="minorBidi"/>
      <w:sz w:val="26"/>
      <w:szCs w:val="26"/>
    </w:rPr>
  </w:style>
  <w:style w:type="character" w:customStyle="1" w:styleId="Heading1">
    <w:name w:val="Heading #1_"/>
    <w:link w:val="Heading10"/>
    <w:uiPriority w:val="99"/>
    <w:rsid w:val="00C90519"/>
    <w:rPr>
      <w:b/>
      <w:bCs/>
      <w:sz w:val="26"/>
      <w:szCs w:val="26"/>
      <w:shd w:val="clear" w:color="auto" w:fill="FFFFFF"/>
    </w:rPr>
  </w:style>
  <w:style w:type="paragraph" w:customStyle="1" w:styleId="Heading10">
    <w:name w:val="Heading #1"/>
    <w:basedOn w:val="Normal"/>
    <w:link w:val="Heading1"/>
    <w:uiPriority w:val="99"/>
    <w:rsid w:val="00C90519"/>
    <w:pPr>
      <w:widowControl w:val="0"/>
      <w:shd w:val="clear" w:color="auto" w:fill="FFFFFF"/>
      <w:spacing w:after="200"/>
      <w:jc w:val="center"/>
      <w:outlineLvl w:val="0"/>
    </w:pPr>
    <w:rPr>
      <w:rFonts w:eastAsiaTheme="minorHAnsi" w:cstheme="minorBidi"/>
      <w:b/>
      <w:bCs/>
      <w:sz w:val="26"/>
      <w:szCs w:val="26"/>
    </w:rPr>
  </w:style>
  <w:style w:type="character" w:customStyle="1" w:styleId="Bodytext2">
    <w:name w:val="Body text (2)_"/>
    <w:link w:val="Bodytext20"/>
    <w:uiPriority w:val="99"/>
    <w:rsid w:val="00C90519"/>
    <w:rPr>
      <w:sz w:val="22"/>
      <w:shd w:val="clear" w:color="auto" w:fill="FFFFFF"/>
    </w:rPr>
  </w:style>
  <w:style w:type="paragraph" w:customStyle="1" w:styleId="Bodytext20">
    <w:name w:val="Body text (2)"/>
    <w:basedOn w:val="Normal"/>
    <w:link w:val="Bodytext2"/>
    <w:uiPriority w:val="99"/>
    <w:rsid w:val="00C90519"/>
    <w:pPr>
      <w:widowControl w:val="0"/>
      <w:shd w:val="clear" w:color="auto" w:fill="FFFFFF"/>
      <w:spacing w:line="264" w:lineRule="auto"/>
      <w:jc w:val="center"/>
    </w:pPr>
    <w:rPr>
      <w:rFonts w:eastAsiaTheme="minorHAnsi" w:cstheme="minorBidi"/>
      <w:sz w:val="22"/>
      <w:szCs w:val="22"/>
    </w:rPr>
  </w:style>
  <w:style w:type="character" w:customStyle="1" w:styleId="Tableofcontents">
    <w:name w:val="Table of contents_"/>
    <w:link w:val="Tableofcontents0"/>
    <w:uiPriority w:val="99"/>
    <w:rsid w:val="00C90519"/>
    <w:rPr>
      <w:sz w:val="26"/>
      <w:szCs w:val="26"/>
      <w:shd w:val="clear" w:color="auto" w:fill="FFFFFF"/>
    </w:rPr>
  </w:style>
  <w:style w:type="paragraph" w:customStyle="1" w:styleId="Tableofcontents0">
    <w:name w:val="Table of contents"/>
    <w:basedOn w:val="Normal"/>
    <w:link w:val="Tableofcontents"/>
    <w:uiPriority w:val="99"/>
    <w:rsid w:val="00C90519"/>
    <w:pPr>
      <w:widowControl w:val="0"/>
      <w:shd w:val="clear" w:color="auto" w:fill="FFFFFF"/>
      <w:spacing w:after="100" w:line="257" w:lineRule="auto"/>
      <w:ind w:firstLine="640"/>
      <w:jc w:val="center"/>
    </w:pPr>
    <w:rPr>
      <w:rFonts w:eastAsiaTheme="minorHAnsi" w:cstheme="minorBidi"/>
      <w:sz w:val="26"/>
      <w:szCs w:val="26"/>
    </w:rPr>
  </w:style>
  <w:style w:type="paragraph" w:styleId="Header">
    <w:name w:val="header"/>
    <w:basedOn w:val="Normal"/>
    <w:link w:val="HeaderChar"/>
    <w:uiPriority w:val="99"/>
    <w:unhideWhenUsed/>
    <w:rsid w:val="00C90519"/>
    <w:pPr>
      <w:tabs>
        <w:tab w:val="center" w:pos="4513"/>
        <w:tab w:val="right" w:pos="9026"/>
      </w:tabs>
    </w:pPr>
  </w:style>
  <w:style w:type="character" w:customStyle="1" w:styleId="HeaderChar">
    <w:name w:val="Header Char"/>
    <w:basedOn w:val="DefaultParagraphFont"/>
    <w:link w:val="Header"/>
    <w:uiPriority w:val="99"/>
    <w:rsid w:val="00C90519"/>
    <w:rPr>
      <w:rFonts w:eastAsia="Times New Roman" w:cs="Times New Roman"/>
      <w:sz w:val="24"/>
      <w:szCs w:val="24"/>
    </w:rPr>
  </w:style>
  <w:style w:type="paragraph" w:styleId="Footer">
    <w:name w:val="footer"/>
    <w:basedOn w:val="Normal"/>
    <w:link w:val="FooterChar"/>
    <w:uiPriority w:val="99"/>
    <w:unhideWhenUsed/>
    <w:rsid w:val="00C90519"/>
    <w:pPr>
      <w:tabs>
        <w:tab w:val="center" w:pos="4513"/>
        <w:tab w:val="right" w:pos="9026"/>
      </w:tabs>
    </w:pPr>
  </w:style>
  <w:style w:type="character" w:customStyle="1" w:styleId="FooterChar">
    <w:name w:val="Footer Char"/>
    <w:basedOn w:val="DefaultParagraphFont"/>
    <w:link w:val="Footer"/>
    <w:uiPriority w:val="99"/>
    <w:rsid w:val="00C90519"/>
    <w:rPr>
      <w:rFonts w:eastAsia="Times New Roman" w:cs="Times New Roman"/>
      <w:sz w:val="24"/>
      <w:szCs w:val="24"/>
    </w:rPr>
  </w:style>
  <w:style w:type="character" w:customStyle="1" w:styleId="BalloonTextChar">
    <w:name w:val="Balloon Text Char"/>
    <w:basedOn w:val="DefaultParagraphFont"/>
    <w:link w:val="BalloonText"/>
    <w:uiPriority w:val="99"/>
    <w:semiHidden/>
    <w:rsid w:val="00C90519"/>
    <w:rPr>
      <w:rFonts w:ascii="Segoe UI" w:eastAsia="Times New Roman" w:hAnsi="Segoe UI" w:cs="Segoe UI"/>
      <w:sz w:val="18"/>
      <w:szCs w:val="18"/>
    </w:rPr>
  </w:style>
  <w:style w:type="paragraph" w:styleId="BalloonText">
    <w:name w:val="Balloon Text"/>
    <w:basedOn w:val="Normal"/>
    <w:link w:val="BalloonTextChar"/>
    <w:uiPriority w:val="99"/>
    <w:semiHidden/>
    <w:unhideWhenUsed/>
    <w:rsid w:val="00C90519"/>
    <w:rPr>
      <w:rFonts w:ascii="Segoe UI" w:hAnsi="Segoe UI" w:cs="Segoe UI"/>
      <w:sz w:val="18"/>
      <w:szCs w:val="18"/>
    </w:rPr>
  </w:style>
  <w:style w:type="paragraph" w:styleId="ListParagraph">
    <w:name w:val="List Paragraph"/>
    <w:basedOn w:val="Normal"/>
    <w:uiPriority w:val="34"/>
    <w:qFormat/>
    <w:rsid w:val="00C90519"/>
    <w:pPr>
      <w:ind w:left="720"/>
      <w:contextualSpacing/>
    </w:pPr>
  </w:style>
  <w:style w:type="character" w:styleId="Hyperlink">
    <w:name w:val="Hyperlink"/>
    <w:basedOn w:val="DefaultParagraphFont"/>
    <w:uiPriority w:val="99"/>
    <w:semiHidden/>
    <w:unhideWhenUsed/>
    <w:rsid w:val="00BD653C"/>
    <w:rPr>
      <w:color w:val="0000FF"/>
      <w:u w:val="single"/>
    </w:rPr>
  </w:style>
  <w:style w:type="table" w:customStyle="1" w:styleId="1">
    <w:name w:val="1"/>
    <w:basedOn w:val="TableNormal"/>
    <w:rsid w:val="00C161F4"/>
    <w:pPr>
      <w:spacing w:after="0" w:line="240" w:lineRule="auto"/>
    </w:pPr>
    <w:rPr>
      <w:rFonts w:eastAsia="Times New Roman" w:cs="Times New Roman"/>
      <w:szCs w:val="28"/>
    </w:rPr>
    <w:tblPr>
      <w:tblStyleRowBandSize w:val="1"/>
      <w:tblStyleColBandSize w:val="1"/>
      <w:tblCellMar>
        <w:left w:w="0" w:type="dxa"/>
        <w:right w:w="0" w:type="dxa"/>
      </w:tblCellMar>
    </w:tblPr>
  </w:style>
  <w:style w:type="table" w:styleId="TableGrid">
    <w:name w:val="Table Grid"/>
    <w:basedOn w:val="TableNormal"/>
    <w:uiPriority w:val="59"/>
    <w:rsid w:val="007530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link w:val="NormalWeb"/>
    <w:uiPriority w:val="99"/>
    <w:qFormat/>
    <w:locked/>
    <w:rsid w:val="004F4669"/>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D80554-A5FE-47BD-BFD5-B6F945962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13</Pages>
  <Words>3817</Words>
  <Characters>21761</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Trinh</dc:creator>
  <cp:keywords/>
  <dc:description/>
  <cp:lastModifiedBy>user1</cp:lastModifiedBy>
  <cp:revision>26</cp:revision>
  <cp:lastPrinted>2026-03-27T02:39:00Z</cp:lastPrinted>
  <dcterms:created xsi:type="dcterms:W3CDTF">2026-03-17T09:13:00Z</dcterms:created>
  <dcterms:modified xsi:type="dcterms:W3CDTF">2026-03-31T08:13:00Z</dcterms:modified>
</cp:coreProperties>
</file>