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50072B" w14:textId="133F682B" w:rsidR="00026090" w:rsidRPr="007E42A9" w:rsidRDefault="00026090" w:rsidP="00B95680">
      <w:pPr>
        <w:pStyle w:val="Heading2"/>
        <w:jc w:val="center"/>
        <w:rPr>
          <w:b/>
          <w:lang w:val="en-US"/>
        </w:rPr>
      </w:pPr>
      <w:bookmarkStart w:id="0" w:name="chuong_phuluc_2"/>
      <w:bookmarkStart w:id="1" w:name="_Toc513020402"/>
      <w:bookmarkStart w:id="2" w:name="_Toc525676959"/>
      <w:bookmarkStart w:id="3" w:name="_Toc530303767"/>
      <w:bookmarkStart w:id="4" w:name="_Toc530603303"/>
      <w:bookmarkStart w:id="5" w:name="chuong_phuluc_5"/>
      <w:bookmarkStart w:id="6" w:name="_Toc513020408"/>
      <w:bookmarkStart w:id="7" w:name="_Toc525676968"/>
      <w:bookmarkStart w:id="8" w:name="_Toc530303775"/>
      <w:bookmarkStart w:id="9" w:name="_Toc530603311"/>
      <w:r w:rsidRPr="00165C87">
        <w:rPr>
          <w:b/>
        </w:rPr>
        <w:t>Ph</w:t>
      </w:r>
      <w:bookmarkStart w:id="10" w:name="_GoBack"/>
      <w:bookmarkEnd w:id="10"/>
      <w:r w:rsidRPr="00165C87">
        <w:rPr>
          <w:b/>
        </w:rPr>
        <w:t xml:space="preserve">ụ lục </w:t>
      </w:r>
      <w:bookmarkEnd w:id="0"/>
      <w:bookmarkEnd w:id="1"/>
      <w:bookmarkEnd w:id="2"/>
      <w:bookmarkEnd w:id="3"/>
      <w:bookmarkEnd w:id="4"/>
      <w:r w:rsidRPr="00165C87">
        <w:rPr>
          <w:b/>
        </w:rPr>
        <w:t>I</w:t>
      </w:r>
      <w:r w:rsidR="000C7275">
        <w:rPr>
          <w:b/>
          <w:lang w:val="en-US"/>
        </w:rPr>
        <w:t>I</w:t>
      </w:r>
    </w:p>
    <w:p w14:paraId="372FC12E" w14:textId="77777777" w:rsidR="00026090" w:rsidRPr="00165C87" w:rsidRDefault="00026090" w:rsidP="00026090">
      <w:pPr>
        <w:jc w:val="center"/>
        <w:rPr>
          <w:b/>
        </w:rPr>
      </w:pPr>
      <w:bookmarkStart w:id="11" w:name="chuong_phuluc_2_name"/>
      <w:bookmarkStart w:id="12" w:name="_Toc513020403"/>
      <w:bookmarkStart w:id="13" w:name="_Toc525676960"/>
      <w:bookmarkStart w:id="14" w:name="_Toc530303768"/>
      <w:bookmarkStart w:id="15" w:name="_Toc530603304"/>
      <w:r w:rsidRPr="00165C87">
        <w:rPr>
          <w:b/>
        </w:rPr>
        <w:t>ĐỀ CƯƠNG CHƯƠNG TRÌNH AN NINH HÀNG KHÔNG CỦA</w:t>
      </w:r>
    </w:p>
    <w:p w14:paraId="75A59492" w14:textId="4B07EF72" w:rsidR="00933617" w:rsidRPr="00165C87" w:rsidRDefault="00026090" w:rsidP="00026090">
      <w:pPr>
        <w:jc w:val="center"/>
        <w:rPr>
          <w:bCs/>
          <w:i/>
        </w:rPr>
      </w:pPr>
      <w:r w:rsidRPr="00165C87">
        <w:rPr>
          <w:b/>
        </w:rPr>
        <w:t>HÃNG HÀNG KHÔNG, NGƯỜI KHAI THÁC TÀU BAY VIỆT NAM</w:t>
      </w:r>
      <w:bookmarkEnd w:id="11"/>
      <w:r w:rsidRPr="00165C87">
        <w:rPr>
          <w:b/>
        </w:rPr>
        <w:br/>
      </w:r>
      <w:bookmarkEnd w:id="12"/>
      <w:bookmarkEnd w:id="13"/>
      <w:bookmarkEnd w:id="14"/>
      <w:bookmarkEnd w:id="15"/>
      <w:r w:rsidR="006279A9" w:rsidRPr="006279A9">
        <w:rPr>
          <w:bCs/>
          <w:i/>
        </w:rPr>
        <w:t>(Ban hành kèm theo Thông tư số 14/2026/TT-BCA ngày 03 tháng 02 năm 2026 của Bộ trưởng Bộ Công an)</w:t>
      </w:r>
    </w:p>
    <w:p w14:paraId="6C41A251" w14:textId="77777777" w:rsidR="00933617" w:rsidRPr="00165C87" w:rsidRDefault="00933617" w:rsidP="00026090">
      <w:pPr>
        <w:jc w:val="center"/>
        <w:rPr>
          <w:bCs/>
        </w:rPr>
      </w:pPr>
    </w:p>
    <w:p w14:paraId="7EE5EEE4" w14:textId="77777777" w:rsidR="00026090" w:rsidRPr="00165C87" w:rsidRDefault="00026090" w:rsidP="00026090">
      <w:pPr>
        <w:jc w:val="center"/>
        <w:rPr>
          <w:i/>
        </w:rPr>
      </w:pPr>
      <w:r w:rsidRPr="001E555B">
        <w:rPr>
          <w:b/>
          <w:bCs/>
        </w:rPr>
        <w:t>CHƯƠNG TRÌNH AN NINH HÀNG KHÔNG</w:t>
      </w:r>
      <w:r w:rsidRPr="001E555B">
        <w:rPr>
          <w:b/>
          <w:bCs/>
        </w:rPr>
        <w:br/>
        <w:t>HÃNG HÀNG KHÔNG/NGƯỜI KHAI THÁC TÀU BAY VIỆT NAM</w:t>
      </w:r>
      <w:r w:rsidRPr="001E555B">
        <w:rPr>
          <w:b/>
          <w:bCs/>
        </w:rPr>
        <w:br/>
      </w:r>
      <w:r w:rsidRPr="00165C87">
        <w:rPr>
          <w:bCs/>
          <w:i/>
        </w:rPr>
        <w:t>… (tên hãng hàng không/người khai thác tàu bay)</w:t>
      </w:r>
    </w:p>
    <w:p w14:paraId="560A8DC6" w14:textId="77777777" w:rsidR="00026090" w:rsidRPr="00165C87" w:rsidRDefault="00026090" w:rsidP="00026090">
      <w:pPr>
        <w:spacing w:before="60" w:after="60" w:line="336" w:lineRule="exact"/>
        <w:ind w:firstLine="709"/>
        <w:rPr>
          <w:i/>
          <w:szCs w:val="28"/>
        </w:rPr>
      </w:pPr>
      <w:r w:rsidRPr="00165C87">
        <w:rPr>
          <w:i/>
          <w:szCs w:val="28"/>
        </w:rPr>
        <w:t>Mục lục</w:t>
      </w:r>
    </w:p>
    <w:p w14:paraId="6DEDC2F6" w14:textId="77777777" w:rsidR="00026090" w:rsidRPr="00165C87" w:rsidRDefault="00026090" w:rsidP="00026090">
      <w:pPr>
        <w:spacing w:before="60" w:after="60" w:line="336" w:lineRule="exact"/>
        <w:ind w:firstLine="709"/>
        <w:rPr>
          <w:i/>
          <w:szCs w:val="28"/>
        </w:rPr>
      </w:pPr>
      <w:r w:rsidRPr="00165C87">
        <w:rPr>
          <w:i/>
          <w:szCs w:val="28"/>
        </w:rPr>
        <w:t>Danh mục sửa đổi, bổ sung chương trình</w:t>
      </w:r>
    </w:p>
    <w:p w14:paraId="555D55FF" w14:textId="77777777" w:rsidR="00026090" w:rsidRPr="00165C87" w:rsidRDefault="00026090" w:rsidP="00026090">
      <w:pPr>
        <w:spacing w:before="60" w:after="60" w:line="336" w:lineRule="exact"/>
        <w:ind w:firstLine="709"/>
        <w:rPr>
          <w:i/>
          <w:szCs w:val="28"/>
        </w:rPr>
      </w:pPr>
      <w:r w:rsidRPr="00165C87">
        <w:rPr>
          <w:i/>
          <w:szCs w:val="28"/>
        </w:rPr>
        <w:t>Danh sách phân phối tài liệu</w:t>
      </w:r>
    </w:p>
    <w:p w14:paraId="78B8F093" w14:textId="77777777" w:rsidR="00026090" w:rsidRPr="00165C87" w:rsidRDefault="00026090" w:rsidP="00026090">
      <w:pPr>
        <w:spacing w:before="60" w:after="60" w:line="336" w:lineRule="exact"/>
        <w:ind w:firstLine="709"/>
        <w:rPr>
          <w:i/>
          <w:szCs w:val="28"/>
        </w:rPr>
      </w:pPr>
      <w:r w:rsidRPr="00165C87">
        <w:rPr>
          <w:i/>
          <w:szCs w:val="28"/>
        </w:rPr>
        <w:t>Chữ viết tắt</w:t>
      </w:r>
    </w:p>
    <w:p w14:paraId="69F2288B" w14:textId="77777777" w:rsidR="00026090" w:rsidRPr="00165C87" w:rsidRDefault="00026090" w:rsidP="00026090">
      <w:pPr>
        <w:shd w:val="clear" w:color="auto" w:fill="FFFFFF"/>
        <w:spacing w:before="60" w:after="60" w:line="336" w:lineRule="exact"/>
        <w:ind w:firstLine="709"/>
        <w:rPr>
          <w:szCs w:val="28"/>
        </w:rPr>
      </w:pPr>
      <w:r w:rsidRPr="00165C87">
        <w:rPr>
          <w:b/>
          <w:bCs/>
          <w:szCs w:val="28"/>
        </w:rPr>
        <w:t>Chương I. QUY ĐỊNH CHUNG</w:t>
      </w:r>
    </w:p>
    <w:p w14:paraId="0A0A4121" w14:textId="260769E6" w:rsidR="00026090" w:rsidRPr="00165C87" w:rsidRDefault="00860B59" w:rsidP="00026090">
      <w:pPr>
        <w:shd w:val="clear" w:color="auto" w:fill="FFFFFF"/>
        <w:spacing w:before="60" w:after="60" w:line="336" w:lineRule="exact"/>
        <w:ind w:firstLine="709"/>
        <w:rPr>
          <w:szCs w:val="28"/>
        </w:rPr>
      </w:pPr>
      <w:r>
        <w:rPr>
          <w:szCs w:val="28"/>
        </w:rPr>
        <w:t>1.1. Mục đích, phạm vi áp dụng</w:t>
      </w:r>
    </w:p>
    <w:p w14:paraId="4671404B" w14:textId="2A168FFB" w:rsidR="00026090" w:rsidRPr="00165C87" w:rsidRDefault="00860B59" w:rsidP="00026090">
      <w:pPr>
        <w:shd w:val="clear" w:color="auto" w:fill="FFFFFF"/>
        <w:spacing w:before="60" w:after="60" w:line="336" w:lineRule="exact"/>
        <w:ind w:firstLine="709"/>
        <w:rPr>
          <w:szCs w:val="28"/>
        </w:rPr>
      </w:pPr>
      <w:r>
        <w:rPr>
          <w:szCs w:val="28"/>
        </w:rPr>
        <w:t>1.</w:t>
      </w:r>
      <w:r w:rsidR="00026090" w:rsidRPr="00165C87">
        <w:rPr>
          <w:szCs w:val="28"/>
        </w:rPr>
        <w:t xml:space="preserve">2. Các văn bản quy phạm pháp luật </w:t>
      </w:r>
      <w:r>
        <w:rPr>
          <w:szCs w:val="28"/>
        </w:rPr>
        <w:t>là căn cứ xây dựng chương trình</w:t>
      </w:r>
    </w:p>
    <w:p w14:paraId="01BC44A8" w14:textId="5BF7B523" w:rsidR="00026090" w:rsidRPr="00165C87" w:rsidRDefault="00860B59" w:rsidP="00026090">
      <w:pPr>
        <w:shd w:val="clear" w:color="auto" w:fill="FFFFFF"/>
        <w:spacing w:before="60" w:after="60" w:line="336" w:lineRule="exact"/>
        <w:ind w:firstLine="709"/>
        <w:rPr>
          <w:szCs w:val="28"/>
        </w:rPr>
      </w:pPr>
      <w:r>
        <w:rPr>
          <w:szCs w:val="28"/>
        </w:rPr>
        <w:t>1.3. Giải thích từ ngữ</w:t>
      </w:r>
    </w:p>
    <w:p w14:paraId="2EA2987B" w14:textId="4525E2EF" w:rsidR="00026090" w:rsidRPr="00165C87" w:rsidRDefault="00860B59" w:rsidP="00026090">
      <w:pPr>
        <w:shd w:val="clear" w:color="auto" w:fill="FFFFFF"/>
        <w:spacing w:before="60" w:after="60" w:line="336" w:lineRule="exact"/>
        <w:ind w:firstLine="709"/>
        <w:rPr>
          <w:szCs w:val="28"/>
        </w:rPr>
      </w:pPr>
      <w:r>
        <w:rPr>
          <w:szCs w:val="28"/>
        </w:rPr>
        <w:t>1.</w:t>
      </w:r>
      <w:r w:rsidR="00026090" w:rsidRPr="00165C87">
        <w:rPr>
          <w:szCs w:val="28"/>
        </w:rPr>
        <w:t xml:space="preserve">4. </w:t>
      </w:r>
      <w:r w:rsidR="00026090" w:rsidRPr="00165C87">
        <w:rPr>
          <w:bCs/>
          <w:szCs w:val="28"/>
        </w:rPr>
        <w:t>Chính s</w:t>
      </w:r>
      <w:r>
        <w:rPr>
          <w:bCs/>
          <w:szCs w:val="28"/>
        </w:rPr>
        <w:t>ách an ninh hàng không của hãng</w:t>
      </w:r>
    </w:p>
    <w:p w14:paraId="2EC06A0C" w14:textId="15AB5F4E" w:rsidR="00026090" w:rsidRPr="00165C87" w:rsidRDefault="00860B59" w:rsidP="00026090">
      <w:pPr>
        <w:shd w:val="clear" w:color="auto" w:fill="FFFFFF"/>
        <w:spacing w:before="60" w:after="60" w:line="336" w:lineRule="exact"/>
        <w:ind w:firstLine="709"/>
        <w:rPr>
          <w:bCs/>
          <w:szCs w:val="28"/>
        </w:rPr>
      </w:pPr>
      <w:r>
        <w:rPr>
          <w:bCs/>
          <w:szCs w:val="28"/>
        </w:rPr>
        <w:t>1.</w:t>
      </w:r>
      <w:r w:rsidR="00026090" w:rsidRPr="00165C87">
        <w:rPr>
          <w:bCs/>
          <w:szCs w:val="28"/>
        </w:rPr>
        <w:t>5. Xây dựng, sửa đổi, phân phối, sử</w:t>
      </w:r>
      <w:r>
        <w:rPr>
          <w:bCs/>
          <w:szCs w:val="28"/>
        </w:rPr>
        <w:t xml:space="preserve"> dụng và kiểm soát chương trình</w:t>
      </w:r>
    </w:p>
    <w:p w14:paraId="26B12427" w14:textId="7ABB331F" w:rsidR="00026090" w:rsidRPr="00165C87" w:rsidRDefault="00860B59" w:rsidP="00026090">
      <w:pPr>
        <w:shd w:val="clear" w:color="auto" w:fill="FFFFFF"/>
        <w:spacing w:before="60" w:after="60" w:line="336" w:lineRule="exact"/>
        <w:ind w:firstLine="709"/>
        <w:rPr>
          <w:szCs w:val="28"/>
        </w:rPr>
      </w:pPr>
      <w:r>
        <w:rPr>
          <w:bCs/>
          <w:szCs w:val="28"/>
        </w:rPr>
        <w:t>1.</w:t>
      </w:r>
      <w:r w:rsidR="00026090" w:rsidRPr="00165C87">
        <w:rPr>
          <w:bCs/>
          <w:szCs w:val="28"/>
        </w:rPr>
        <w:t xml:space="preserve">6. Phân loại, quản lý tài </w:t>
      </w:r>
      <w:r>
        <w:rPr>
          <w:bCs/>
          <w:szCs w:val="28"/>
        </w:rPr>
        <w:t>liệu an ninh hàng không hạn chế</w:t>
      </w:r>
    </w:p>
    <w:p w14:paraId="74C4C52E" w14:textId="2B04214C" w:rsidR="00026090" w:rsidRPr="00165C87" w:rsidRDefault="00860B59" w:rsidP="00026090">
      <w:pPr>
        <w:shd w:val="clear" w:color="auto" w:fill="FFFFFF"/>
        <w:spacing w:before="60" w:after="60" w:line="336" w:lineRule="exact"/>
        <w:ind w:firstLine="709"/>
        <w:rPr>
          <w:szCs w:val="28"/>
        </w:rPr>
      </w:pPr>
      <w:r>
        <w:rPr>
          <w:szCs w:val="28"/>
        </w:rPr>
        <w:t>1.</w:t>
      </w:r>
      <w:r w:rsidR="00026090" w:rsidRPr="00165C87">
        <w:rPr>
          <w:szCs w:val="28"/>
        </w:rPr>
        <w:t>7. Mô tả tổ chức v</w:t>
      </w:r>
      <w:r>
        <w:rPr>
          <w:szCs w:val="28"/>
        </w:rPr>
        <w:t>à hoạt động của hàng hàng không</w:t>
      </w:r>
    </w:p>
    <w:p w14:paraId="3BCD6DD2" w14:textId="77777777" w:rsidR="00026090" w:rsidRPr="00165C87" w:rsidRDefault="00026090" w:rsidP="00026090">
      <w:pPr>
        <w:shd w:val="clear" w:color="auto" w:fill="FFFFFF"/>
        <w:spacing w:before="60" w:after="60" w:line="336" w:lineRule="exact"/>
        <w:ind w:firstLine="709"/>
        <w:rPr>
          <w:szCs w:val="28"/>
        </w:rPr>
      </w:pPr>
      <w:r w:rsidRPr="00165C87">
        <w:rPr>
          <w:szCs w:val="28"/>
        </w:rPr>
        <w:t>Khái quát về hoạt động của hãng hàng không, đặc điểm, trụ sở, các văn phòng đại diện, số lượng tàu bay, đường bay, hành khách vận chuyển… và hoạt động của hãng để liên hệ đến những vấn đề an ninh hàng không.</w:t>
      </w:r>
    </w:p>
    <w:p w14:paraId="52FAF1B9" w14:textId="77777777" w:rsidR="00026090" w:rsidRPr="00165C87" w:rsidRDefault="00026090" w:rsidP="00026090">
      <w:pPr>
        <w:shd w:val="clear" w:color="auto" w:fill="FFFFFF"/>
        <w:spacing w:before="60" w:after="60" w:line="336" w:lineRule="exact"/>
        <w:ind w:firstLine="709"/>
        <w:rPr>
          <w:spacing w:val="-4"/>
          <w:szCs w:val="28"/>
        </w:rPr>
      </w:pPr>
      <w:r w:rsidRPr="00165C87">
        <w:rPr>
          <w:b/>
          <w:bCs/>
          <w:spacing w:val="-4"/>
          <w:szCs w:val="28"/>
        </w:rPr>
        <w:t>Chương II. TỔ CHỨC VÀ TRÁCH NHIỆM BẢO ĐẢM AN NINH HÀNG KHÔNG</w:t>
      </w:r>
    </w:p>
    <w:p w14:paraId="00181749" w14:textId="0FB53DDE" w:rsidR="00026090" w:rsidRPr="00165C87" w:rsidRDefault="00860B59" w:rsidP="00026090">
      <w:pPr>
        <w:shd w:val="clear" w:color="auto" w:fill="FFFFFF"/>
        <w:spacing w:before="60" w:after="60" w:line="336" w:lineRule="exact"/>
        <w:ind w:firstLine="709"/>
        <w:rPr>
          <w:szCs w:val="28"/>
        </w:rPr>
      </w:pPr>
      <w:r>
        <w:rPr>
          <w:szCs w:val="28"/>
        </w:rPr>
        <w:t>2.</w:t>
      </w:r>
      <w:r w:rsidR="00026090" w:rsidRPr="00165C87">
        <w:rPr>
          <w:szCs w:val="28"/>
        </w:rPr>
        <w:t xml:space="preserve">1. Hệ thống tổ chức bảo đảm an ninh hàng không </w:t>
      </w:r>
    </w:p>
    <w:p w14:paraId="3741ED2A" w14:textId="792E5224" w:rsidR="00026090" w:rsidRPr="00165C87" w:rsidRDefault="00860B59" w:rsidP="00026090">
      <w:pPr>
        <w:shd w:val="clear" w:color="auto" w:fill="FFFFFF"/>
        <w:spacing w:before="60" w:after="60" w:line="336" w:lineRule="exact"/>
        <w:ind w:firstLine="709"/>
        <w:rPr>
          <w:szCs w:val="28"/>
        </w:rPr>
      </w:pPr>
      <w:r>
        <w:rPr>
          <w:szCs w:val="28"/>
        </w:rPr>
        <w:t>2.</w:t>
      </w:r>
      <w:r w:rsidR="00026090" w:rsidRPr="00165C87">
        <w:rPr>
          <w:szCs w:val="28"/>
        </w:rPr>
        <w:t xml:space="preserve">1.1. Mô tả hệ thống tổ chức bảo </w:t>
      </w:r>
      <w:r>
        <w:rPr>
          <w:szCs w:val="28"/>
        </w:rPr>
        <w:t>đảm an ninh hàng không của hãng</w:t>
      </w:r>
    </w:p>
    <w:p w14:paraId="77342D16" w14:textId="323C6870" w:rsidR="00026090" w:rsidRPr="00165C87" w:rsidRDefault="00860B59" w:rsidP="00026090">
      <w:pPr>
        <w:shd w:val="clear" w:color="auto" w:fill="FFFFFF"/>
        <w:spacing w:before="60" w:after="60" w:line="336" w:lineRule="exact"/>
        <w:ind w:firstLine="709"/>
        <w:rPr>
          <w:spacing w:val="-4"/>
          <w:szCs w:val="28"/>
        </w:rPr>
      </w:pPr>
      <w:r>
        <w:rPr>
          <w:szCs w:val="28"/>
        </w:rPr>
        <w:t>2.</w:t>
      </w:r>
      <w:r w:rsidR="00026090" w:rsidRPr="00165C87">
        <w:rPr>
          <w:szCs w:val="28"/>
        </w:rPr>
        <w:t xml:space="preserve">1.2. </w:t>
      </w:r>
      <w:r w:rsidR="00026090" w:rsidRPr="00165C87">
        <w:rPr>
          <w:spacing w:val="-4"/>
          <w:szCs w:val="28"/>
        </w:rPr>
        <w:t>Tiêu chuẩn cán bộ, nhân v</w:t>
      </w:r>
      <w:r>
        <w:rPr>
          <w:spacing w:val="-4"/>
          <w:szCs w:val="28"/>
        </w:rPr>
        <w:t>iên an ninh hàng không của hãng</w:t>
      </w:r>
    </w:p>
    <w:p w14:paraId="27B2A1C0" w14:textId="7BFE8789" w:rsidR="00026090" w:rsidRPr="00165C87" w:rsidRDefault="00860B59" w:rsidP="00026090">
      <w:pPr>
        <w:shd w:val="clear" w:color="auto" w:fill="FFFFFF"/>
        <w:spacing w:before="60" w:after="60" w:line="336" w:lineRule="exact"/>
        <w:ind w:firstLine="709"/>
        <w:rPr>
          <w:szCs w:val="28"/>
        </w:rPr>
      </w:pPr>
      <w:r>
        <w:rPr>
          <w:spacing w:val="-2"/>
          <w:szCs w:val="28"/>
        </w:rPr>
        <w:t>2.</w:t>
      </w:r>
      <w:r w:rsidR="00026090" w:rsidRPr="00165C87">
        <w:rPr>
          <w:spacing w:val="-2"/>
          <w:szCs w:val="28"/>
        </w:rPr>
        <w:t>1.3. Sơ đồ tổ chức, danh sách hệ thống tổ chức bảo đảm</w:t>
      </w:r>
      <w:r>
        <w:rPr>
          <w:szCs w:val="28"/>
        </w:rPr>
        <w:t xml:space="preserve"> an ninh hàng không của hãng</w:t>
      </w:r>
    </w:p>
    <w:p w14:paraId="0AF406DD" w14:textId="3A16E2E3" w:rsidR="00026090" w:rsidRPr="00165C87" w:rsidRDefault="00860B59" w:rsidP="00026090">
      <w:pPr>
        <w:shd w:val="clear" w:color="auto" w:fill="FFFFFF"/>
        <w:spacing w:before="60" w:after="60" w:line="336" w:lineRule="exact"/>
        <w:ind w:firstLine="709"/>
        <w:rPr>
          <w:spacing w:val="-4"/>
          <w:szCs w:val="28"/>
        </w:rPr>
      </w:pPr>
      <w:r>
        <w:rPr>
          <w:spacing w:val="-4"/>
          <w:szCs w:val="28"/>
        </w:rPr>
        <w:t>2.</w:t>
      </w:r>
      <w:r w:rsidR="00026090" w:rsidRPr="00165C87">
        <w:rPr>
          <w:spacing w:val="-4"/>
          <w:szCs w:val="28"/>
        </w:rPr>
        <w:t>2. Trách nhiệm bảo đảm an ninh hàng không</w:t>
      </w:r>
    </w:p>
    <w:p w14:paraId="4EB80408" w14:textId="6AAE71A7" w:rsidR="00026090" w:rsidRPr="00165C87" w:rsidRDefault="00860B59" w:rsidP="00026090">
      <w:pPr>
        <w:shd w:val="clear" w:color="auto" w:fill="FFFFFF"/>
        <w:spacing w:before="60" w:after="60" w:line="336" w:lineRule="exact"/>
        <w:ind w:firstLine="709"/>
        <w:rPr>
          <w:szCs w:val="28"/>
        </w:rPr>
      </w:pPr>
      <w:r>
        <w:rPr>
          <w:szCs w:val="28"/>
        </w:rPr>
        <w:t>2.</w:t>
      </w:r>
      <w:r w:rsidR="00026090" w:rsidRPr="00165C87">
        <w:rPr>
          <w:szCs w:val="28"/>
        </w:rPr>
        <w:t>2.1. Người chịu trách nhiệm trực tiếp chuyên t</w:t>
      </w:r>
      <w:r>
        <w:rPr>
          <w:szCs w:val="28"/>
        </w:rPr>
        <w:t>rách bảo đảm an ninh hàng không</w:t>
      </w:r>
    </w:p>
    <w:p w14:paraId="047F8625" w14:textId="0C83356E" w:rsidR="00026090" w:rsidRPr="00165C87" w:rsidRDefault="00860B59" w:rsidP="00026090">
      <w:pPr>
        <w:shd w:val="clear" w:color="auto" w:fill="FFFFFF"/>
        <w:spacing w:before="60" w:after="60" w:line="336" w:lineRule="exact"/>
        <w:ind w:firstLine="709"/>
        <w:rPr>
          <w:szCs w:val="28"/>
        </w:rPr>
      </w:pPr>
      <w:r>
        <w:rPr>
          <w:szCs w:val="28"/>
        </w:rPr>
        <w:t>2.</w:t>
      </w:r>
      <w:r w:rsidR="00026090" w:rsidRPr="00165C87">
        <w:rPr>
          <w:szCs w:val="28"/>
        </w:rPr>
        <w:t>2.2. Phòng (ban) an ninh hàng không</w:t>
      </w:r>
    </w:p>
    <w:p w14:paraId="2B49E7C0" w14:textId="74D0CB83" w:rsidR="00026090" w:rsidRPr="00165C87" w:rsidRDefault="00026090" w:rsidP="00026090">
      <w:pPr>
        <w:shd w:val="clear" w:color="auto" w:fill="FFFFFF"/>
        <w:spacing w:before="60" w:after="60" w:line="336" w:lineRule="exact"/>
        <w:ind w:firstLine="709"/>
        <w:rPr>
          <w:szCs w:val="28"/>
        </w:rPr>
      </w:pPr>
      <w:r w:rsidRPr="00165C87">
        <w:rPr>
          <w:szCs w:val="28"/>
        </w:rPr>
        <w:t>- Trưởng phòng (ban), Phó Trưởng</w:t>
      </w:r>
      <w:r w:rsidR="00860B59">
        <w:rPr>
          <w:szCs w:val="28"/>
        </w:rPr>
        <w:t xml:space="preserve"> phòng (ban) an ninh hàng không</w:t>
      </w:r>
    </w:p>
    <w:p w14:paraId="4D4C6DF7" w14:textId="21275895" w:rsidR="00026090" w:rsidRPr="00165C87" w:rsidRDefault="00026090" w:rsidP="00026090">
      <w:pPr>
        <w:shd w:val="clear" w:color="auto" w:fill="FFFFFF"/>
        <w:spacing w:before="60" w:after="60" w:line="336" w:lineRule="exact"/>
        <w:ind w:firstLine="709"/>
        <w:rPr>
          <w:szCs w:val="28"/>
        </w:rPr>
      </w:pPr>
      <w:r w:rsidRPr="00165C87">
        <w:rPr>
          <w:szCs w:val="28"/>
        </w:rPr>
        <w:t>- Các chuyên viên, cán sự, nhân viên thuộc</w:t>
      </w:r>
      <w:r w:rsidR="00860B59">
        <w:rPr>
          <w:szCs w:val="28"/>
        </w:rPr>
        <w:t xml:space="preserve"> phòng (ban) an ninh hàng không</w:t>
      </w:r>
    </w:p>
    <w:p w14:paraId="082385EF" w14:textId="66450929" w:rsidR="00026090" w:rsidRPr="00165C87" w:rsidRDefault="00026090" w:rsidP="00026090">
      <w:pPr>
        <w:shd w:val="clear" w:color="auto" w:fill="FFFFFF"/>
        <w:spacing w:before="60" w:after="60" w:line="336" w:lineRule="exact"/>
        <w:ind w:firstLine="709"/>
        <w:rPr>
          <w:szCs w:val="28"/>
        </w:rPr>
      </w:pPr>
      <w:r w:rsidRPr="00165C87">
        <w:rPr>
          <w:szCs w:val="28"/>
        </w:rPr>
        <w:lastRenderedPageBreak/>
        <w:t xml:space="preserve">- Sơ đồ tổ chức của </w:t>
      </w:r>
      <w:r w:rsidR="00860B59">
        <w:rPr>
          <w:szCs w:val="28"/>
        </w:rPr>
        <w:t>phòng (ban) an ninh hàng không</w:t>
      </w:r>
    </w:p>
    <w:p w14:paraId="55D5D633" w14:textId="20A5674C" w:rsidR="00026090" w:rsidRPr="00165C87" w:rsidRDefault="00860B59" w:rsidP="00026090">
      <w:pPr>
        <w:shd w:val="clear" w:color="auto" w:fill="FFFFFF"/>
        <w:spacing w:before="60" w:after="60" w:line="336" w:lineRule="exact"/>
        <w:ind w:firstLine="709"/>
        <w:rPr>
          <w:szCs w:val="28"/>
        </w:rPr>
      </w:pPr>
      <w:r>
        <w:rPr>
          <w:szCs w:val="28"/>
        </w:rPr>
        <w:t>2.</w:t>
      </w:r>
      <w:r w:rsidR="00026090" w:rsidRPr="00165C87">
        <w:rPr>
          <w:szCs w:val="28"/>
        </w:rPr>
        <w:t>2.3. Tổ bay</w:t>
      </w:r>
    </w:p>
    <w:p w14:paraId="07873B19" w14:textId="3E824AA0" w:rsidR="00026090" w:rsidRPr="00165C87" w:rsidRDefault="00860B59" w:rsidP="00026090">
      <w:pPr>
        <w:shd w:val="clear" w:color="auto" w:fill="FFFFFF"/>
        <w:spacing w:before="60" w:after="60" w:line="336" w:lineRule="exact"/>
        <w:ind w:firstLine="709"/>
        <w:rPr>
          <w:szCs w:val="28"/>
        </w:rPr>
      </w:pPr>
      <w:r>
        <w:rPr>
          <w:szCs w:val="28"/>
        </w:rPr>
        <w:t>- Người chỉ huy tàu bay</w:t>
      </w:r>
    </w:p>
    <w:p w14:paraId="69F2D604" w14:textId="665789F5" w:rsidR="00026090" w:rsidRPr="00165C87" w:rsidRDefault="00026090" w:rsidP="00026090">
      <w:pPr>
        <w:shd w:val="clear" w:color="auto" w:fill="FFFFFF"/>
        <w:spacing w:before="60" w:after="60" w:line="336" w:lineRule="exact"/>
        <w:ind w:firstLine="709"/>
        <w:rPr>
          <w:szCs w:val="28"/>
        </w:rPr>
      </w:pPr>
      <w:r w:rsidRPr="00165C87">
        <w:rPr>
          <w:szCs w:val="28"/>
        </w:rPr>
        <w:t xml:space="preserve">- Lực </w:t>
      </w:r>
      <w:r w:rsidR="00860B59">
        <w:rPr>
          <w:szCs w:val="28"/>
        </w:rPr>
        <w:t>lượng an ninh trên không</w:t>
      </w:r>
    </w:p>
    <w:p w14:paraId="2409508A" w14:textId="09E3EBD8" w:rsidR="00026090" w:rsidRPr="00165C87" w:rsidRDefault="00860B59" w:rsidP="00026090">
      <w:pPr>
        <w:shd w:val="clear" w:color="auto" w:fill="FFFFFF"/>
        <w:spacing w:before="60" w:after="60" w:line="344" w:lineRule="exact"/>
        <w:ind w:firstLine="709"/>
        <w:rPr>
          <w:szCs w:val="28"/>
        </w:rPr>
      </w:pPr>
      <w:r>
        <w:rPr>
          <w:szCs w:val="28"/>
        </w:rPr>
        <w:t>- Thành viên tổ bay khác</w:t>
      </w:r>
    </w:p>
    <w:p w14:paraId="146385FE" w14:textId="06248123" w:rsidR="00026090" w:rsidRPr="00165C87" w:rsidRDefault="00860B59" w:rsidP="00026090">
      <w:pPr>
        <w:shd w:val="clear" w:color="auto" w:fill="FFFFFF"/>
        <w:spacing w:before="60" w:after="60" w:line="344" w:lineRule="exact"/>
        <w:ind w:firstLine="709"/>
        <w:rPr>
          <w:szCs w:val="28"/>
        </w:rPr>
      </w:pPr>
      <w:r>
        <w:rPr>
          <w:szCs w:val="28"/>
        </w:rPr>
        <w:t>2.</w:t>
      </w:r>
      <w:r w:rsidR="00026090" w:rsidRPr="00165C87">
        <w:rPr>
          <w:szCs w:val="28"/>
        </w:rPr>
        <w:t>2.4. Đại di</w:t>
      </w:r>
      <w:r>
        <w:rPr>
          <w:szCs w:val="28"/>
        </w:rPr>
        <w:t>ện của hãng tại cảng hàng không</w:t>
      </w:r>
    </w:p>
    <w:p w14:paraId="49181C2B" w14:textId="1EAAC524" w:rsidR="00026090" w:rsidRPr="00165C87" w:rsidRDefault="00860B59" w:rsidP="00026090">
      <w:pPr>
        <w:shd w:val="clear" w:color="auto" w:fill="FFFFFF"/>
        <w:spacing w:before="60" w:after="60" w:line="344" w:lineRule="exact"/>
        <w:ind w:firstLine="709"/>
        <w:rPr>
          <w:szCs w:val="28"/>
        </w:rPr>
      </w:pPr>
      <w:r>
        <w:rPr>
          <w:szCs w:val="28"/>
        </w:rPr>
        <w:t>2.</w:t>
      </w:r>
      <w:r w:rsidR="00026090" w:rsidRPr="00165C87">
        <w:rPr>
          <w:szCs w:val="28"/>
        </w:rPr>
        <w:t>2.5. Các cơ</w:t>
      </w:r>
      <w:r>
        <w:rPr>
          <w:szCs w:val="28"/>
        </w:rPr>
        <w:t xml:space="preserve"> quan, đơn vị khác có liên quan</w:t>
      </w:r>
    </w:p>
    <w:p w14:paraId="3CFD6E9E" w14:textId="43DB91F9" w:rsidR="00026090" w:rsidRPr="00165C87" w:rsidRDefault="00860B59" w:rsidP="00026090">
      <w:pPr>
        <w:shd w:val="clear" w:color="auto" w:fill="FFFFFF"/>
        <w:spacing w:before="60" w:after="60" w:line="344" w:lineRule="exact"/>
        <w:ind w:firstLine="709"/>
        <w:rPr>
          <w:bCs/>
          <w:szCs w:val="28"/>
        </w:rPr>
      </w:pPr>
      <w:r>
        <w:rPr>
          <w:szCs w:val="28"/>
        </w:rPr>
        <w:t>2.</w:t>
      </w:r>
      <w:r w:rsidR="00026090" w:rsidRPr="00165C87">
        <w:rPr>
          <w:szCs w:val="28"/>
        </w:rPr>
        <w:t>3.</w:t>
      </w:r>
      <w:r w:rsidR="00026090" w:rsidRPr="00165C87">
        <w:rPr>
          <w:bCs/>
          <w:szCs w:val="28"/>
        </w:rPr>
        <w:t xml:space="preserve"> Công tác báo c</w:t>
      </w:r>
      <w:r>
        <w:rPr>
          <w:bCs/>
          <w:szCs w:val="28"/>
        </w:rPr>
        <w:t>áo, thống kê an ninh hàng không</w:t>
      </w:r>
    </w:p>
    <w:p w14:paraId="61898ACC" w14:textId="7DC03EA2" w:rsidR="00026090" w:rsidRPr="00165C87" w:rsidRDefault="00860B59" w:rsidP="00026090">
      <w:pPr>
        <w:shd w:val="clear" w:color="auto" w:fill="FFFFFF"/>
        <w:spacing w:before="60" w:after="60" w:line="344" w:lineRule="exact"/>
        <w:ind w:firstLine="709"/>
        <w:rPr>
          <w:szCs w:val="28"/>
        </w:rPr>
      </w:pPr>
      <w:r>
        <w:rPr>
          <w:bCs/>
          <w:szCs w:val="28"/>
        </w:rPr>
        <w:t>2.</w:t>
      </w:r>
      <w:r w:rsidR="00026090" w:rsidRPr="00165C87">
        <w:rPr>
          <w:bCs/>
          <w:szCs w:val="28"/>
        </w:rPr>
        <w:t>4. Kinh</w:t>
      </w:r>
      <w:r>
        <w:rPr>
          <w:bCs/>
          <w:szCs w:val="28"/>
        </w:rPr>
        <w:t xml:space="preserve"> phí bảo đảm an ninh hàng không</w:t>
      </w:r>
    </w:p>
    <w:p w14:paraId="749EA76C" w14:textId="77777777" w:rsidR="00026090" w:rsidRPr="00165C87" w:rsidRDefault="00026090" w:rsidP="00026090">
      <w:pPr>
        <w:shd w:val="clear" w:color="auto" w:fill="FFFFFF"/>
        <w:spacing w:before="60" w:after="60" w:line="344" w:lineRule="exact"/>
        <w:ind w:firstLine="709"/>
        <w:rPr>
          <w:b/>
          <w:bCs/>
          <w:szCs w:val="28"/>
        </w:rPr>
      </w:pPr>
      <w:r w:rsidRPr="00165C87">
        <w:rPr>
          <w:b/>
          <w:bCs/>
          <w:szCs w:val="28"/>
        </w:rPr>
        <w:t>Chương III. CÁC BIỆN PHÁP KIỂM SOÁT AN NINH PHÒNG NGỪA</w:t>
      </w:r>
      <w:r w:rsidR="002953EB" w:rsidRPr="00165C87">
        <w:rPr>
          <w:rStyle w:val="FootnoteReference"/>
          <w:b/>
          <w:bCs/>
          <w:szCs w:val="28"/>
        </w:rPr>
        <w:footnoteReference w:id="1"/>
      </w:r>
    </w:p>
    <w:p w14:paraId="0589C8FB" w14:textId="707B6A1B"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1. Hệ thống thẻ kiểm soát an ninh nội bộ</w:t>
      </w:r>
    </w:p>
    <w:p w14:paraId="11F00AA5" w14:textId="6B5909BA"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1.1</w:t>
      </w:r>
      <w:r>
        <w:rPr>
          <w:szCs w:val="28"/>
        </w:rPr>
        <w:t>. Hệ thống thẻ nhận dạng tổ bay</w:t>
      </w:r>
    </w:p>
    <w:p w14:paraId="40D51E07" w14:textId="40FBE7AE"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1.2. Hệ thống thẻ nhận dạng cấp</w:t>
      </w:r>
      <w:r>
        <w:rPr>
          <w:szCs w:val="28"/>
        </w:rPr>
        <w:t xml:space="preserve"> cho cán bộ, nhân viên của hãng</w:t>
      </w:r>
    </w:p>
    <w:p w14:paraId="4AEDD453" w14:textId="17A25766"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2. Bảo đảm an ninh các khu vực hạn chế do hãng quản lý, hoạt động</w:t>
      </w:r>
    </w:p>
    <w:p w14:paraId="20F74F91" w14:textId="188BD2B3"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2.1. Các tiêu chuẩn</w:t>
      </w:r>
      <w:r>
        <w:rPr>
          <w:szCs w:val="28"/>
        </w:rPr>
        <w:t xml:space="preserve"> đối với an ninh sân bay</w:t>
      </w:r>
    </w:p>
    <w:p w14:paraId="4AB4383B" w14:textId="03CD1B11"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2.2. C</w:t>
      </w:r>
      <w:r>
        <w:rPr>
          <w:szCs w:val="28"/>
        </w:rPr>
        <w:t>ác khu vực hạn chế tại sân bay.</w:t>
      </w:r>
      <w:r w:rsidR="00026090" w:rsidRPr="00165C87">
        <w:rPr>
          <w:szCs w:val="28"/>
        </w:rPr>
        <w:t xml:space="preserve">  </w:t>
      </w:r>
      <w:r w:rsidR="00026090" w:rsidRPr="00165C87">
        <w:rPr>
          <w:szCs w:val="28"/>
        </w:rPr>
        <w:tab/>
      </w:r>
    </w:p>
    <w:p w14:paraId="7EDDFF01" w14:textId="3F901F06"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2.</w:t>
      </w:r>
      <w:r>
        <w:rPr>
          <w:szCs w:val="28"/>
        </w:rPr>
        <w:t>3. Các khu vực hạn chế của hãng</w:t>
      </w:r>
    </w:p>
    <w:p w14:paraId="258CC5D2" w14:textId="68B77293"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2.4. Giám sát an ninh</w:t>
      </w:r>
      <w:r>
        <w:rPr>
          <w:szCs w:val="28"/>
        </w:rPr>
        <w:t xml:space="preserve"> khai thác của hãng tại sân bay</w:t>
      </w:r>
    </w:p>
    <w:p w14:paraId="248DD7E4" w14:textId="76B291DD"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3. Bảo đảm an ninh tàu bay</w:t>
      </w:r>
    </w:p>
    <w:p w14:paraId="70A00E0E" w14:textId="5B76C2E1" w:rsidR="00026090" w:rsidRPr="00165C87" w:rsidRDefault="00860B59" w:rsidP="00026090">
      <w:pPr>
        <w:shd w:val="clear" w:color="auto" w:fill="FFFFFF"/>
        <w:spacing w:before="60" w:after="60" w:line="344" w:lineRule="exact"/>
        <w:ind w:firstLine="709"/>
        <w:rPr>
          <w:szCs w:val="28"/>
        </w:rPr>
      </w:pPr>
      <w:r>
        <w:rPr>
          <w:szCs w:val="28"/>
        </w:rPr>
        <w:t>3.3.1. Quy định chung</w:t>
      </w:r>
    </w:p>
    <w:p w14:paraId="4748332F" w14:textId="249B09EF"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 xml:space="preserve">3.2. </w:t>
      </w:r>
      <w:r>
        <w:rPr>
          <w:szCs w:val="28"/>
        </w:rPr>
        <w:t>Kiểm soát tiếp cận, vào tàu bay</w:t>
      </w:r>
    </w:p>
    <w:p w14:paraId="37E074E8" w14:textId="1BD747D1"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3.3. Tuần tra</w:t>
      </w:r>
      <w:r>
        <w:rPr>
          <w:szCs w:val="28"/>
        </w:rPr>
        <w:t>, giám sát và bảo vệ tàu bay</w:t>
      </w:r>
    </w:p>
    <w:p w14:paraId="38F1B229" w14:textId="496638C7" w:rsidR="00026090" w:rsidRPr="00165C87" w:rsidRDefault="00860B59" w:rsidP="00026090">
      <w:pPr>
        <w:shd w:val="clear" w:color="auto" w:fill="FFFFFF"/>
        <w:spacing w:before="60" w:after="60" w:line="344" w:lineRule="exact"/>
        <w:ind w:firstLine="709"/>
        <w:rPr>
          <w:szCs w:val="28"/>
        </w:rPr>
      </w:pPr>
      <w:r>
        <w:rPr>
          <w:szCs w:val="28"/>
        </w:rPr>
        <w:t>3.3.4. Niêm phong an ninh tàu bay</w:t>
      </w:r>
    </w:p>
    <w:p w14:paraId="2B4CAC7B" w14:textId="2E83ABBC"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3.5. Biện</w:t>
      </w:r>
      <w:r>
        <w:rPr>
          <w:szCs w:val="28"/>
        </w:rPr>
        <w:t xml:space="preserve"> pháp phòng ngừa cho chuyến bay</w:t>
      </w:r>
    </w:p>
    <w:p w14:paraId="3781BF81" w14:textId="5BE5AAC5"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3.6. Kiể</w:t>
      </w:r>
      <w:r>
        <w:rPr>
          <w:szCs w:val="28"/>
        </w:rPr>
        <w:t>m tra, lục soát an ninh tàu bay</w:t>
      </w:r>
    </w:p>
    <w:p w14:paraId="079C8305" w14:textId="51860C66"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3.7. Biện pháp kiểm soá</w:t>
      </w:r>
      <w:r>
        <w:rPr>
          <w:szCs w:val="28"/>
        </w:rPr>
        <w:t>t an ninh hàng không tăng cường</w:t>
      </w:r>
    </w:p>
    <w:p w14:paraId="1A5B116A" w14:textId="0E9A6859"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3.8. Biện pháp bảo đảm an ninh đối với chuyến bay bị đ</w:t>
      </w:r>
      <w:r>
        <w:rPr>
          <w:szCs w:val="28"/>
        </w:rPr>
        <w:t>e dọa</w:t>
      </w:r>
    </w:p>
    <w:p w14:paraId="32B7C4A2" w14:textId="6230DEE2"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3.9. Thiết bị an ninh h</w:t>
      </w:r>
      <w:r>
        <w:rPr>
          <w:szCs w:val="28"/>
        </w:rPr>
        <w:t>àng không trang bị trên tàu bay</w:t>
      </w:r>
    </w:p>
    <w:p w14:paraId="4EFF4C5F" w14:textId="6351FE99"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4. Bảo đảm an ninh tài liệu</w:t>
      </w:r>
    </w:p>
    <w:p w14:paraId="3321CA54" w14:textId="3A1EA6A3"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 xml:space="preserve">4.1. Bảo đảm bảo </w:t>
      </w:r>
      <w:r>
        <w:rPr>
          <w:szCs w:val="28"/>
        </w:rPr>
        <w:t>an ninh tài liệu của chuyến bay</w:t>
      </w:r>
    </w:p>
    <w:p w14:paraId="325BCEFC" w14:textId="0600FF7F"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4.2. Bảo đả</w:t>
      </w:r>
      <w:r>
        <w:rPr>
          <w:szCs w:val="28"/>
        </w:rPr>
        <w:t>m bảo an ninh tài liệu của hãng</w:t>
      </w:r>
    </w:p>
    <w:p w14:paraId="0720648E" w14:textId="6F565CE3"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4.3. Bảo đ</w:t>
      </w:r>
      <w:r>
        <w:rPr>
          <w:szCs w:val="28"/>
        </w:rPr>
        <w:t>ảm an ninh thông tin hành khách</w:t>
      </w:r>
    </w:p>
    <w:p w14:paraId="00BE483F" w14:textId="5F3661AE"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4.4. Xử lý, kiểm soát tài li</w:t>
      </w:r>
      <w:r>
        <w:rPr>
          <w:szCs w:val="28"/>
        </w:rPr>
        <w:t>ệu an ninh nhận từ bên ngoài</w:t>
      </w:r>
    </w:p>
    <w:p w14:paraId="1EE65641" w14:textId="444E3BBC" w:rsidR="00026090" w:rsidRPr="00165C87" w:rsidRDefault="00860B59" w:rsidP="00026090">
      <w:pPr>
        <w:shd w:val="clear" w:color="auto" w:fill="FFFFFF"/>
        <w:spacing w:before="60" w:after="60" w:line="344" w:lineRule="exact"/>
        <w:ind w:firstLine="709"/>
        <w:rPr>
          <w:szCs w:val="28"/>
        </w:rPr>
      </w:pPr>
      <w:r>
        <w:rPr>
          <w:szCs w:val="28"/>
        </w:rPr>
        <w:lastRenderedPageBreak/>
        <w:t>3.</w:t>
      </w:r>
      <w:r w:rsidR="00026090" w:rsidRPr="00165C87">
        <w:rPr>
          <w:szCs w:val="28"/>
        </w:rPr>
        <w:t>5. Bảo đảm an ninh dịch vụ vệ sinh tàu bay</w:t>
      </w:r>
    </w:p>
    <w:p w14:paraId="0587CC64" w14:textId="085667E1"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6. Bảo đảm an ninh suất ăn, đồ phục vụ trên tàu bay</w:t>
      </w:r>
    </w:p>
    <w:p w14:paraId="45B8CFF6" w14:textId="75DBC846"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 xml:space="preserve">6.1. Kiểm tra, giám sát an </w:t>
      </w:r>
      <w:r>
        <w:rPr>
          <w:szCs w:val="28"/>
        </w:rPr>
        <w:t>ninh hàng không đối với suất ăn</w:t>
      </w:r>
    </w:p>
    <w:p w14:paraId="5E0EF854" w14:textId="0B9F25B6"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6.2. Kiểm tra, giám sát an nin</w:t>
      </w:r>
      <w:r>
        <w:rPr>
          <w:szCs w:val="28"/>
        </w:rPr>
        <w:t>h hàng không đối với đồ phục vụ</w:t>
      </w:r>
    </w:p>
    <w:p w14:paraId="7F599C82" w14:textId="73766964"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7. Bảo đảm an ninh nhiên liệu hàng không</w:t>
      </w:r>
    </w:p>
    <w:p w14:paraId="2BD619F1" w14:textId="20B61CF6" w:rsidR="00026090" w:rsidRPr="00165C87" w:rsidRDefault="00860B59" w:rsidP="00026090">
      <w:pPr>
        <w:shd w:val="clear" w:color="auto" w:fill="FFFFFF"/>
        <w:spacing w:before="60" w:after="60" w:line="344" w:lineRule="exact"/>
        <w:ind w:firstLine="709"/>
        <w:rPr>
          <w:szCs w:val="28"/>
        </w:rPr>
      </w:pPr>
      <w:r>
        <w:rPr>
          <w:szCs w:val="28"/>
        </w:rPr>
        <w:t>3.</w:t>
      </w:r>
      <w:r w:rsidR="00026090" w:rsidRPr="00165C87">
        <w:rPr>
          <w:szCs w:val="28"/>
        </w:rPr>
        <w:t>8. Bảo đảm an ninh hành khách, hành lý xách tay</w:t>
      </w:r>
    </w:p>
    <w:p w14:paraId="4FAE0FFC" w14:textId="0581D81F" w:rsidR="00026090" w:rsidRPr="00165C87" w:rsidRDefault="00860B59" w:rsidP="00026090">
      <w:pPr>
        <w:shd w:val="clear" w:color="auto" w:fill="FFFFFF"/>
        <w:spacing w:before="60" w:after="60" w:line="344" w:lineRule="exact"/>
        <w:ind w:firstLine="709"/>
        <w:rPr>
          <w:szCs w:val="28"/>
        </w:rPr>
      </w:pPr>
      <w:r>
        <w:rPr>
          <w:szCs w:val="28"/>
        </w:rPr>
        <w:t>3.8.1. Quy định chung</w:t>
      </w:r>
    </w:p>
    <w:p w14:paraId="63A823CA" w14:textId="614CCD10" w:rsidR="00026090" w:rsidRPr="00165C87" w:rsidRDefault="00860B59" w:rsidP="00026090">
      <w:pPr>
        <w:shd w:val="clear" w:color="auto" w:fill="FFFFFF"/>
        <w:spacing w:before="60" w:after="60" w:line="346" w:lineRule="exact"/>
        <w:ind w:firstLine="709"/>
        <w:rPr>
          <w:bCs/>
          <w:spacing w:val="-6"/>
          <w:szCs w:val="28"/>
        </w:rPr>
      </w:pPr>
      <w:r>
        <w:rPr>
          <w:szCs w:val="28"/>
        </w:rPr>
        <w:t>3.</w:t>
      </w:r>
      <w:r w:rsidR="00026090" w:rsidRPr="00165C87">
        <w:rPr>
          <w:szCs w:val="28"/>
        </w:rPr>
        <w:t xml:space="preserve">8.2. </w:t>
      </w:r>
      <w:r w:rsidR="00026090" w:rsidRPr="00165C87">
        <w:rPr>
          <w:bCs/>
          <w:szCs w:val="28"/>
        </w:rPr>
        <w:t xml:space="preserve">Kiểm tra, giám sát an ninh hàng không đối với hành khách và hành lý </w:t>
      </w:r>
      <w:r>
        <w:rPr>
          <w:bCs/>
          <w:spacing w:val="-6"/>
          <w:szCs w:val="28"/>
        </w:rPr>
        <w:t>xách tay</w:t>
      </w:r>
    </w:p>
    <w:p w14:paraId="4471F624" w14:textId="5A63DAAB" w:rsidR="00026090" w:rsidRPr="00165C87" w:rsidRDefault="00860B59" w:rsidP="00026090">
      <w:pPr>
        <w:shd w:val="clear" w:color="auto" w:fill="FFFFFF"/>
        <w:spacing w:before="60" w:after="60" w:line="346" w:lineRule="exact"/>
        <w:ind w:firstLine="709"/>
        <w:rPr>
          <w:bCs/>
          <w:spacing w:val="-6"/>
          <w:szCs w:val="28"/>
        </w:rPr>
      </w:pPr>
      <w:r>
        <w:rPr>
          <w:spacing w:val="-6"/>
          <w:szCs w:val="28"/>
        </w:rPr>
        <w:t>3.</w:t>
      </w:r>
      <w:r w:rsidR="00026090" w:rsidRPr="00165C87">
        <w:rPr>
          <w:spacing w:val="-6"/>
          <w:szCs w:val="28"/>
        </w:rPr>
        <w:t xml:space="preserve">8.3. </w:t>
      </w:r>
      <w:r w:rsidR="00026090" w:rsidRPr="00165C87">
        <w:rPr>
          <w:bCs/>
          <w:spacing w:val="-6"/>
          <w:szCs w:val="28"/>
        </w:rPr>
        <w:t>Kiểm tra, giám sát an ninh hàng không đối với túi ngoại giao, túi</w:t>
      </w:r>
      <w:r>
        <w:rPr>
          <w:bCs/>
          <w:spacing w:val="-6"/>
          <w:szCs w:val="28"/>
        </w:rPr>
        <w:t xml:space="preserve"> lãnh sự</w:t>
      </w:r>
    </w:p>
    <w:p w14:paraId="62FCA349" w14:textId="43C8B5A0" w:rsidR="00026090" w:rsidRPr="00165C87" w:rsidRDefault="00860B59" w:rsidP="00026090">
      <w:pPr>
        <w:shd w:val="clear" w:color="auto" w:fill="FFFFFF"/>
        <w:spacing w:before="60" w:after="60" w:line="346" w:lineRule="exact"/>
        <w:ind w:firstLine="709"/>
        <w:rPr>
          <w:rStyle w:val="Strong"/>
          <w:b/>
        </w:rPr>
      </w:pPr>
      <w:r>
        <w:rPr>
          <w:szCs w:val="28"/>
        </w:rPr>
        <w:t>3.</w:t>
      </w:r>
      <w:r w:rsidR="00026090" w:rsidRPr="00165C87">
        <w:rPr>
          <w:szCs w:val="28"/>
        </w:rPr>
        <w:t>8.4. Vận chuyển</w:t>
      </w:r>
      <w:r>
        <w:rPr>
          <w:rStyle w:val="Strong"/>
        </w:rPr>
        <w:t xml:space="preserve"> vũ khí, đạn, công cụ hỗ trợ</w:t>
      </w:r>
    </w:p>
    <w:p w14:paraId="11110A0E" w14:textId="05EC9D5C" w:rsidR="00026090" w:rsidRPr="00860B59"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 xml:space="preserve">8.5. Vận chuyển đối tượng tiềm ẩn uy hiếp </w:t>
      </w:r>
      <w:r w:rsidR="00026090" w:rsidRPr="00165C87">
        <w:rPr>
          <w:bCs/>
          <w:szCs w:val="28"/>
          <w:lang w:val="vi-VN"/>
        </w:rPr>
        <w:t>an ninh hàng không</w:t>
      </w:r>
    </w:p>
    <w:p w14:paraId="55BB6917" w14:textId="615D8AEB"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9. Bảo đảm an ninh hàng lý ký gửi</w:t>
      </w:r>
    </w:p>
    <w:p w14:paraId="11BB856E" w14:textId="5CA7318F"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9.1. Kiểm tra an ninh hà</w:t>
      </w:r>
      <w:r>
        <w:rPr>
          <w:szCs w:val="28"/>
          <w:lang w:val="vi-VN"/>
        </w:rPr>
        <w:t>ng không đối với hành lý ký gửi</w:t>
      </w:r>
    </w:p>
    <w:p w14:paraId="61FA79EB" w14:textId="15253323"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9.2. Giám sát an ninh hàng không đối với hành lý</w:t>
      </w:r>
      <w:r>
        <w:rPr>
          <w:szCs w:val="28"/>
          <w:lang w:val="vi-VN"/>
        </w:rPr>
        <w:t xml:space="preserve"> ký gửi</w:t>
      </w:r>
    </w:p>
    <w:p w14:paraId="6124059C" w14:textId="4F2786AD"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 xml:space="preserve">9.3. Vận chuyển hành lý ký </w:t>
      </w:r>
      <w:r>
        <w:rPr>
          <w:szCs w:val="28"/>
          <w:lang w:val="vi-VN"/>
        </w:rPr>
        <w:t>gửi là phụ tùng, vật tư tàu bay</w:t>
      </w:r>
    </w:p>
    <w:p w14:paraId="3DF81853" w14:textId="3A668732"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 xml:space="preserve">9.4. Vận chuyển </w:t>
      </w:r>
      <w:r>
        <w:rPr>
          <w:szCs w:val="28"/>
          <w:lang w:val="vi-VN"/>
        </w:rPr>
        <w:t>đồng bộ hành khách và hành lý</w:t>
      </w:r>
    </w:p>
    <w:p w14:paraId="71C9FC25" w14:textId="0A5D55AB"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9.5. Lưu giữ hành lý thất l</w:t>
      </w:r>
      <w:r>
        <w:rPr>
          <w:szCs w:val="28"/>
          <w:lang w:val="vi-VN"/>
        </w:rPr>
        <w:t>ạc, hành lý không có người nhận</w:t>
      </w:r>
    </w:p>
    <w:p w14:paraId="6CDB0908" w14:textId="39AC460E"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10. Bảo đảm an ninh hàng hóa, bưu gửi</w:t>
      </w:r>
    </w:p>
    <w:p w14:paraId="29F65FD5" w14:textId="21086520" w:rsidR="00026090" w:rsidRPr="00165C87" w:rsidRDefault="00860B59" w:rsidP="00026090">
      <w:pPr>
        <w:shd w:val="clear" w:color="auto" w:fill="FFFFFF"/>
        <w:spacing w:before="60" w:after="60" w:line="346" w:lineRule="exact"/>
        <w:ind w:firstLine="709"/>
        <w:rPr>
          <w:bCs/>
          <w:szCs w:val="28"/>
          <w:lang w:val="vi-VN"/>
        </w:rPr>
      </w:pPr>
      <w:r>
        <w:rPr>
          <w:szCs w:val="28"/>
        </w:rPr>
        <w:t>3.</w:t>
      </w:r>
      <w:r w:rsidR="00026090" w:rsidRPr="00165C87">
        <w:rPr>
          <w:szCs w:val="28"/>
          <w:lang w:val="vi-VN"/>
        </w:rPr>
        <w:t xml:space="preserve">10.1. </w:t>
      </w:r>
      <w:r w:rsidR="00026090" w:rsidRPr="00165C87">
        <w:rPr>
          <w:bCs/>
          <w:szCs w:val="28"/>
          <w:lang w:val="vi-VN"/>
        </w:rPr>
        <w:t>Kiểm tra an ninh hàng không đối vớ</w:t>
      </w:r>
      <w:r>
        <w:rPr>
          <w:bCs/>
          <w:szCs w:val="28"/>
          <w:lang w:val="vi-VN"/>
        </w:rPr>
        <w:t>i hàng hóa, bưu gửi</w:t>
      </w:r>
    </w:p>
    <w:p w14:paraId="6BC745D1" w14:textId="5A1C2E87" w:rsidR="00026090" w:rsidRPr="00165C87" w:rsidRDefault="00860B59" w:rsidP="00026090">
      <w:pPr>
        <w:shd w:val="clear" w:color="auto" w:fill="FFFFFF"/>
        <w:spacing w:before="60" w:after="60" w:line="346" w:lineRule="exact"/>
        <w:ind w:firstLine="709"/>
        <w:rPr>
          <w:bCs/>
          <w:szCs w:val="28"/>
          <w:lang w:val="vi-VN"/>
        </w:rPr>
      </w:pPr>
      <w:r>
        <w:rPr>
          <w:szCs w:val="28"/>
        </w:rPr>
        <w:t>3.</w:t>
      </w:r>
      <w:r w:rsidR="00026090" w:rsidRPr="00165C87">
        <w:rPr>
          <w:szCs w:val="28"/>
          <w:lang w:val="vi-VN"/>
        </w:rPr>
        <w:t xml:space="preserve">10.2. Giám sát </w:t>
      </w:r>
      <w:r w:rsidR="00026090" w:rsidRPr="00165C87">
        <w:rPr>
          <w:bCs/>
          <w:szCs w:val="28"/>
          <w:lang w:val="vi-VN"/>
        </w:rPr>
        <w:t xml:space="preserve">an ninh hàng </w:t>
      </w:r>
      <w:r>
        <w:rPr>
          <w:bCs/>
          <w:szCs w:val="28"/>
          <w:lang w:val="vi-VN"/>
        </w:rPr>
        <w:t>không đối với hàng hóa, bưu gửi</w:t>
      </w:r>
    </w:p>
    <w:p w14:paraId="56CE6227" w14:textId="0631C9D6" w:rsidR="00026090" w:rsidRPr="00165C87" w:rsidRDefault="00860B59" w:rsidP="00026090">
      <w:pPr>
        <w:shd w:val="clear" w:color="auto" w:fill="FFFFFF"/>
        <w:spacing w:before="60" w:after="60" w:line="346" w:lineRule="exact"/>
        <w:ind w:firstLine="709"/>
        <w:rPr>
          <w:bCs/>
          <w:szCs w:val="28"/>
          <w:lang w:val="vi-VN"/>
        </w:rPr>
      </w:pPr>
      <w:r>
        <w:rPr>
          <w:szCs w:val="28"/>
        </w:rPr>
        <w:t>3.</w:t>
      </w:r>
      <w:r w:rsidR="00026090" w:rsidRPr="00165C87">
        <w:rPr>
          <w:szCs w:val="28"/>
          <w:lang w:val="vi-VN"/>
        </w:rPr>
        <w:t xml:space="preserve">10.3. </w:t>
      </w:r>
      <w:r w:rsidR="00026090" w:rsidRPr="00165C87">
        <w:rPr>
          <w:bCs/>
          <w:szCs w:val="28"/>
          <w:lang w:val="vi-VN"/>
        </w:rPr>
        <w:t>Vận chuyển hàng h</w:t>
      </w:r>
      <w:r>
        <w:rPr>
          <w:bCs/>
          <w:szCs w:val="28"/>
          <w:lang w:val="vi-VN"/>
        </w:rPr>
        <w:t>óa, bưu gửi chuyển tiếp tàu bay</w:t>
      </w:r>
    </w:p>
    <w:p w14:paraId="46985C7E" w14:textId="3F18D396"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10.4. Vận</w:t>
      </w:r>
      <w:r>
        <w:rPr>
          <w:szCs w:val="28"/>
          <w:lang w:val="vi-VN"/>
        </w:rPr>
        <w:t xml:space="preserve"> chuyển hàng hoá có giá trị cao</w:t>
      </w:r>
    </w:p>
    <w:p w14:paraId="5E211DF2" w14:textId="3679E7DA" w:rsidR="00026090" w:rsidRPr="00165C87" w:rsidRDefault="00860B59" w:rsidP="00026090">
      <w:pPr>
        <w:shd w:val="clear" w:color="auto" w:fill="FFFFFF"/>
        <w:spacing w:before="60" w:after="60" w:line="346" w:lineRule="exact"/>
        <w:ind w:firstLine="709"/>
        <w:rPr>
          <w:bCs/>
          <w:szCs w:val="28"/>
          <w:lang w:val="vi-VN"/>
        </w:rPr>
      </w:pPr>
      <w:r>
        <w:rPr>
          <w:szCs w:val="28"/>
        </w:rPr>
        <w:t>3.</w:t>
      </w:r>
      <w:r w:rsidR="00026090" w:rsidRPr="00165C87">
        <w:rPr>
          <w:szCs w:val="28"/>
          <w:lang w:val="vi-VN"/>
        </w:rPr>
        <w:t xml:space="preserve">10.5. </w:t>
      </w:r>
      <w:r w:rsidR="00026090" w:rsidRPr="00165C87">
        <w:rPr>
          <w:bCs/>
          <w:szCs w:val="28"/>
          <w:lang w:val="vi-VN"/>
        </w:rPr>
        <w:t>Vận chuyển hàng h</w:t>
      </w:r>
      <w:r>
        <w:rPr>
          <w:bCs/>
          <w:szCs w:val="28"/>
          <w:lang w:val="vi-VN"/>
        </w:rPr>
        <w:t>óa, bưu gửi của khách hàng quen</w:t>
      </w:r>
    </w:p>
    <w:p w14:paraId="3786B464" w14:textId="7DC05F2C" w:rsidR="00026090" w:rsidRPr="00165C87" w:rsidRDefault="00860B59" w:rsidP="00026090">
      <w:pPr>
        <w:shd w:val="clear" w:color="auto" w:fill="FFFFFF"/>
        <w:spacing w:before="60" w:after="60" w:line="346" w:lineRule="exact"/>
        <w:ind w:firstLine="709"/>
        <w:rPr>
          <w:bCs/>
          <w:szCs w:val="28"/>
          <w:lang w:val="vi-VN"/>
        </w:rPr>
      </w:pPr>
      <w:r>
        <w:rPr>
          <w:szCs w:val="28"/>
        </w:rPr>
        <w:t>3.</w:t>
      </w:r>
      <w:r w:rsidR="00026090" w:rsidRPr="00165C87">
        <w:rPr>
          <w:szCs w:val="28"/>
          <w:lang w:val="vi-VN"/>
        </w:rPr>
        <w:t xml:space="preserve">10.6. </w:t>
      </w:r>
      <w:r w:rsidR="00026090" w:rsidRPr="00165C87">
        <w:rPr>
          <w:bCs/>
          <w:szCs w:val="28"/>
          <w:lang w:val="vi-VN"/>
        </w:rPr>
        <w:t>Vận chuyển hàng</w:t>
      </w:r>
      <w:r>
        <w:rPr>
          <w:bCs/>
          <w:szCs w:val="28"/>
          <w:lang w:val="vi-VN"/>
        </w:rPr>
        <w:t xml:space="preserve"> hóa, bưu gửi của khách hàng lạ</w:t>
      </w:r>
    </w:p>
    <w:p w14:paraId="45C3343F" w14:textId="5810180A"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10.7. Lưu giữ hàng hóa thất lạ</w:t>
      </w:r>
      <w:r>
        <w:rPr>
          <w:szCs w:val="28"/>
          <w:lang w:val="vi-VN"/>
        </w:rPr>
        <w:t>c, hàng hóa không có người nhận</w:t>
      </w:r>
    </w:p>
    <w:p w14:paraId="6CB83F82" w14:textId="7C77179D" w:rsidR="00026090" w:rsidRPr="00860B59" w:rsidRDefault="00860B59" w:rsidP="00026090">
      <w:pPr>
        <w:shd w:val="clear" w:color="auto" w:fill="FFFFFF"/>
        <w:spacing w:before="60" w:after="60" w:line="346" w:lineRule="exact"/>
        <w:ind w:firstLine="709"/>
        <w:rPr>
          <w:szCs w:val="28"/>
          <w:lang w:val="vi-VN"/>
        </w:rPr>
      </w:pPr>
      <w:r>
        <w:rPr>
          <w:szCs w:val="28"/>
        </w:rPr>
        <w:t>3.</w:t>
      </w:r>
      <w:r w:rsidR="00026090" w:rsidRPr="00165C87">
        <w:rPr>
          <w:szCs w:val="28"/>
          <w:lang w:val="vi-VN"/>
        </w:rPr>
        <w:t>11.</w:t>
      </w:r>
      <w:r w:rsidR="00026090" w:rsidRPr="00860B59">
        <w:rPr>
          <w:szCs w:val="28"/>
          <w:lang w:val="vi-VN"/>
        </w:rPr>
        <w:t xml:space="preserve"> B</w:t>
      </w:r>
      <w:r w:rsidR="00026090" w:rsidRPr="00165C87">
        <w:rPr>
          <w:szCs w:val="28"/>
          <w:lang w:val="vi-VN"/>
        </w:rPr>
        <w:t>ảo đảm an ninh chuyến bay chuyên cơ,</w:t>
      </w:r>
      <w:r w:rsidR="00EB6396" w:rsidRPr="00860B59">
        <w:rPr>
          <w:szCs w:val="28"/>
          <w:lang w:val="vi-VN"/>
        </w:rPr>
        <w:t xml:space="preserve"> chuyên khoang,</w:t>
      </w:r>
      <w:r w:rsidR="00026090" w:rsidRPr="00165C87">
        <w:rPr>
          <w:szCs w:val="28"/>
          <w:lang w:val="vi-VN"/>
        </w:rPr>
        <w:t xml:space="preserve"> chuyến bay liên doanh, liên danh</w:t>
      </w:r>
      <w:r w:rsidR="00026090" w:rsidRPr="00860B59">
        <w:rPr>
          <w:szCs w:val="28"/>
          <w:lang w:val="vi-VN"/>
        </w:rPr>
        <w:t>, hoạt động thuê tàu bay không có tổ bay, thuê tàu bay có tổ bay; chuyến bay hàng không chung, có điểm đỗ</w:t>
      </w:r>
      <w:r>
        <w:rPr>
          <w:szCs w:val="28"/>
          <w:lang w:val="vi-VN"/>
        </w:rPr>
        <w:t xml:space="preserve"> ngoài cảng hàng không, sân bay</w:t>
      </w:r>
    </w:p>
    <w:p w14:paraId="73694A45" w14:textId="7FD1D605" w:rsidR="00026090" w:rsidRPr="00165C87" w:rsidRDefault="00860B59" w:rsidP="00026090">
      <w:pPr>
        <w:shd w:val="clear" w:color="auto" w:fill="FFFFFF"/>
        <w:spacing w:before="60" w:after="60" w:line="346" w:lineRule="exact"/>
        <w:ind w:firstLine="709"/>
        <w:rPr>
          <w:szCs w:val="28"/>
          <w:lang w:val="vi-VN"/>
        </w:rPr>
      </w:pPr>
      <w:r>
        <w:rPr>
          <w:szCs w:val="28"/>
        </w:rPr>
        <w:t>3.</w:t>
      </w:r>
      <w:r w:rsidR="00026090" w:rsidRPr="00860B59">
        <w:rPr>
          <w:szCs w:val="28"/>
          <w:lang w:val="vi-VN"/>
        </w:rPr>
        <w:t>11.1.</w:t>
      </w:r>
      <w:r w:rsidR="00026090" w:rsidRPr="00165C87">
        <w:rPr>
          <w:rFonts w:eastAsia="Calibri"/>
          <w:szCs w:val="28"/>
          <w:lang w:val="pt-BR"/>
        </w:rPr>
        <w:t xml:space="preserve"> Các nguyên tắc, quy định chung, các yêu cầu cho công tác bảo đảm a</w:t>
      </w:r>
      <w:r>
        <w:rPr>
          <w:rFonts w:eastAsia="Calibri"/>
          <w:szCs w:val="28"/>
          <w:lang w:val="pt-BR"/>
        </w:rPr>
        <w:t>n ninh hàng không khi khai thác</w:t>
      </w:r>
    </w:p>
    <w:p w14:paraId="29533693" w14:textId="300C84EA" w:rsidR="00026090" w:rsidRPr="00165C87" w:rsidRDefault="00860B59" w:rsidP="00026090">
      <w:pPr>
        <w:shd w:val="clear" w:color="auto" w:fill="FFFFFF"/>
        <w:spacing w:before="60" w:after="60" w:line="346" w:lineRule="exact"/>
        <w:ind w:firstLine="709"/>
        <w:rPr>
          <w:szCs w:val="28"/>
          <w:lang w:val="vi-VN"/>
        </w:rPr>
      </w:pPr>
      <w:r>
        <w:rPr>
          <w:rFonts w:eastAsia="Calibri"/>
          <w:szCs w:val="28"/>
          <w:lang w:val="pt-BR"/>
        </w:rPr>
        <w:t>3.</w:t>
      </w:r>
      <w:r w:rsidR="00026090" w:rsidRPr="00165C87">
        <w:rPr>
          <w:rFonts w:eastAsia="Calibri"/>
          <w:szCs w:val="28"/>
          <w:lang w:val="pt-BR"/>
        </w:rPr>
        <w:t xml:space="preserve">11.2. Triển khai các biện pháp bảo đảm an ninh đối với </w:t>
      </w:r>
      <w:r w:rsidR="00026090" w:rsidRPr="00165C87">
        <w:rPr>
          <w:szCs w:val="28"/>
          <w:lang w:val="vi-VN"/>
        </w:rPr>
        <w:t>chuyến bay chuyên cơ,</w:t>
      </w:r>
      <w:r w:rsidR="002C0C05" w:rsidRPr="00860B59">
        <w:rPr>
          <w:szCs w:val="28"/>
          <w:lang w:val="vi-VN"/>
        </w:rPr>
        <w:t xml:space="preserve"> chuyên khoang,</w:t>
      </w:r>
      <w:r w:rsidR="00026090" w:rsidRPr="00165C87">
        <w:rPr>
          <w:szCs w:val="28"/>
          <w:lang w:val="vi-VN"/>
        </w:rPr>
        <w:t xml:space="preserve"> chuyến bay liên doanh, liên danh</w:t>
      </w:r>
      <w:r w:rsidR="00026090" w:rsidRPr="00860B59">
        <w:rPr>
          <w:szCs w:val="28"/>
          <w:lang w:val="vi-VN"/>
        </w:rPr>
        <w:t>, hoạt động thuê tàu bay không có tổ bay, thuê tàu bay có tổ b</w:t>
      </w:r>
      <w:r>
        <w:rPr>
          <w:szCs w:val="28"/>
          <w:lang w:val="vi-VN"/>
        </w:rPr>
        <w:t>ay, chuyến bay hàng không chung</w:t>
      </w:r>
    </w:p>
    <w:p w14:paraId="78616277" w14:textId="6B53CBAA" w:rsidR="00026090" w:rsidRPr="00165C87" w:rsidRDefault="00860B59" w:rsidP="00026090">
      <w:pPr>
        <w:shd w:val="clear" w:color="auto" w:fill="FFFFFF"/>
        <w:spacing w:before="60" w:after="60" w:line="346" w:lineRule="exact"/>
        <w:ind w:firstLine="709"/>
        <w:rPr>
          <w:szCs w:val="28"/>
          <w:lang w:val="vi-VN"/>
        </w:rPr>
      </w:pPr>
      <w:r>
        <w:rPr>
          <w:rFonts w:eastAsia="Calibri"/>
          <w:szCs w:val="28"/>
          <w:lang w:val="pt-BR"/>
        </w:rPr>
        <w:lastRenderedPageBreak/>
        <w:t>3.</w:t>
      </w:r>
      <w:r w:rsidR="00026090" w:rsidRPr="00165C87">
        <w:rPr>
          <w:rFonts w:eastAsia="Calibri"/>
          <w:szCs w:val="28"/>
          <w:lang w:val="pt-BR"/>
        </w:rPr>
        <w:t xml:space="preserve">11.3. Quy trình </w:t>
      </w:r>
      <w:r w:rsidR="00026090" w:rsidRPr="00165C87">
        <w:rPr>
          <w:bCs/>
          <w:szCs w:val="28"/>
          <w:lang w:val="fr-FR"/>
        </w:rPr>
        <w:t xml:space="preserve">bảo đảm an ninh </w:t>
      </w:r>
      <w:r w:rsidR="00026090" w:rsidRPr="00165C87">
        <w:rPr>
          <w:rFonts w:eastAsia="Calibri"/>
          <w:szCs w:val="28"/>
          <w:lang w:val="pt-BR"/>
        </w:rPr>
        <w:t xml:space="preserve">canh gác, giám sát, bảo vệ tàu bay khi </w:t>
      </w:r>
      <w:r w:rsidR="00026090" w:rsidRPr="00165C87">
        <w:rPr>
          <w:rFonts w:eastAsia="Calibri"/>
          <w:spacing w:val="-4"/>
          <w:szCs w:val="28"/>
          <w:lang w:val="pt-BR"/>
        </w:rPr>
        <w:t xml:space="preserve">đang khai thác, </w:t>
      </w:r>
      <w:r w:rsidR="00026090" w:rsidRPr="00860B59">
        <w:rPr>
          <w:spacing w:val="-4"/>
          <w:szCs w:val="28"/>
          <w:lang w:val="vi-VN"/>
        </w:rPr>
        <w:t>kiểm soát tiếp cận, lên tàu bay, kiểm tra, lục soát an ninh tàu bay</w:t>
      </w:r>
    </w:p>
    <w:p w14:paraId="4B0B70DB" w14:textId="08B91D9D" w:rsidR="00026090" w:rsidRPr="00165C87" w:rsidRDefault="00860B59" w:rsidP="00026090">
      <w:pPr>
        <w:shd w:val="clear" w:color="auto" w:fill="FFFFFF"/>
        <w:spacing w:before="60" w:after="60" w:line="346" w:lineRule="exact"/>
        <w:ind w:firstLine="709"/>
        <w:rPr>
          <w:szCs w:val="28"/>
          <w:lang w:val="vi-VN"/>
        </w:rPr>
      </w:pPr>
      <w:r>
        <w:rPr>
          <w:bCs/>
          <w:szCs w:val="28"/>
          <w:lang w:val="fr-FR"/>
        </w:rPr>
        <w:t>3.</w:t>
      </w:r>
      <w:r w:rsidR="00026090" w:rsidRPr="00165C87">
        <w:rPr>
          <w:bCs/>
          <w:szCs w:val="28"/>
          <w:lang w:val="fr-FR"/>
        </w:rPr>
        <w:t xml:space="preserve">11.4. Quy trình bảo </w:t>
      </w:r>
      <w:r>
        <w:rPr>
          <w:bCs/>
          <w:szCs w:val="28"/>
          <w:lang w:val="fr-FR"/>
        </w:rPr>
        <w:t>đảm an ninh hành khách, hành lý</w:t>
      </w:r>
    </w:p>
    <w:p w14:paraId="10F564B1" w14:textId="40B1D665" w:rsidR="00026090" w:rsidRPr="00860B59" w:rsidRDefault="00860B59" w:rsidP="00026090">
      <w:pPr>
        <w:shd w:val="clear" w:color="auto" w:fill="FFFFFF"/>
        <w:spacing w:before="60" w:after="60" w:line="346" w:lineRule="exact"/>
        <w:ind w:firstLine="709"/>
        <w:rPr>
          <w:rFonts w:eastAsia="Calibri"/>
          <w:szCs w:val="28"/>
          <w:lang w:val="vi-VN"/>
        </w:rPr>
      </w:pPr>
      <w:r>
        <w:rPr>
          <w:rFonts w:eastAsia="Calibri"/>
          <w:szCs w:val="28"/>
          <w:lang w:val="pt-BR"/>
        </w:rPr>
        <w:t>3.</w:t>
      </w:r>
      <w:r w:rsidR="00026090" w:rsidRPr="00165C87">
        <w:rPr>
          <w:rFonts w:eastAsia="Calibri"/>
          <w:szCs w:val="28"/>
          <w:lang w:val="pt-BR"/>
        </w:rPr>
        <w:t>11.5. Quy trình canh gác, giám sát, bảo vệ tàu bay khi không khai thác</w:t>
      </w:r>
      <w:r>
        <w:rPr>
          <w:rFonts w:eastAsia="Calibri"/>
          <w:szCs w:val="28"/>
          <w:lang w:val="pt-BR"/>
        </w:rPr>
        <w:t>, niêm phong an ninh hàng không</w:t>
      </w:r>
    </w:p>
    <w:p w14:paraId="312499B1" w14:textId="017AA9AD" w:rsidR="00026090" w:rsidRPr="00165C87" w:rsidRDefault="00860B59" w:rsidP="00026090">
      <w:pPr>
        <w:shd w:val="clear" w:color="auto" w:fill="FFFFFF"/>
        <w:spacing w:before="60" w:after="60" w:line="346" w:lineRule="exact"/>
        <w:ind w:firstLine="709"/>
        <w:rPr>
          <w:szCs w:val="28"/>
        </w:rPr>
      </w:pPr>
      <w:r>
        <w:rPr>
          <w:szCs w:val="28"/>
        </w:rPr>
        <w:t>3.</w:t>
      </w:r>
      <w:r w:rsidR="00026090" w:rsidRPr="00165C87">
        <w:rPr>
          <w:szCs w:val="28"/>
        </w:rPr>
        <w:t>12. Bảo đảm an ninh hệ công nghệ thông tin</w:t>
      </w:r>
    </w:p>
    <w:p w14:paraId="6428E866" w14:textId="59CC022D" w:rsidR="00026090" w:rsidRPr="00165C87" w:rsidRDefault="00860B59" w:rsidP="00026090">
      <w:pPr>
        <w:shd w:val="clear" w:color="auto" w:fill="FFFFFF"/>
        <w:spacing w:before="60" w:after="60" w:line="346" w:lineRule="exact"/>
        <w:ind w:firstLine="709"/>
        <w:rPr>
          <w:szCs w:val="28"/>
        </w:rPr>
      </w:pPr>
      <w:r>
        <w:rPr>
          <w:szCs w:val="28"/>
        </w:rPr>
        <w:t>3.</w:t>
      </w:r>
      <w:r w:rsidR="00026090" w:rsidRPr="00165C87">
        <w:rPr>
          <w:szCs w:val="28"/>
        </w:rPr>
        <w:t xml:space="preserve">12.1. Mục đích, nguyên tắc bảo </w:t>
      </w:r>
      <w:r>
        <w:rPr>
          <w:szCs w:val="28"/>
        </w:rPr>
        <w:t>đảm an ninh công nghệ thông tin</w:t>
      </w:r>
    </w:p>
    <w:p w14:paraId="10688DBD" w14:textId="027C5843" w:rsidR="00026090" w:rsidRPr="00165C87" w:rsidRDefault="00860B59" w:rsidP="00026090">
      <w:pPr>
        <w:shd w:val="clear" w:color="auto" w:fill="FFFFFF"/>
        <w:spacing w:before="60" w:after="60" w:line="346" w:lineRule="exact"/>
        <w:ind w:firstLine="709"/>
        <w:rPr>
          <w:szCs w:val="28"/>
        </w:rPr>
      </w:pPr>
      <w:r>
        <w:rPr>
          <w:szCs w:val="28"/>
        </w:rPr>
        <w:t>3.</w:t>
      </w:r>
      <w:r w:rsidR="00026090" w:rsidRPr="00165C87">
        <w:rPr>
          <w:szCs w:val="28"/>
        </w:rPr>
        <w:t xml:space="preserve">12.2. Biện pháp bảo </w:t>
      </w:r>
      <w:r>
        <w:rPr>
          <w:szCs w:val="28"/>
        </w:rPr>
        <w:t>đảm an ninh công nghệ thông tin</w:t>
      </w:r>
    </w:p>
    <w:p w14:paraId="161248BB" w14:textId="7752AE18" w:rsidR="00026090" w:rsidRPr="00165C87" w:rsidRDefault="00860B59" w:rsidP="00026090">
      <w:pPr>
        <w:shd w:val="clear" w:color="auto" w:fill="FFFFFF"/>
        <w:spacing w:before="60" w:after="60" w:line="346" w:lineRule="exact"/>
        <w:ind w:firstLine="709"/>
        <w:rPr>
          <w:szCs w:val="28"/>
        </w:rPr>
      </w:pPr>
      <w:r>
        <w:rPr>
          <w:szCs w:val="28"/>
        </w:rPr>
        <w:t>3.</w:t>
      </w:r>
      <w:r w:rsidR="00026090" w:rsidRPr="00165C87">
        <w:rPr>
          <w:szCs w:val="28"/>
        </w:rPr>
        <w:t xml:space="preserve">12.3. Trách nhiệm bảo </w:t>
      </w:r>
      <w:r>
        <w:rPr>
          <w:szCs w:val="28"/>
        </w:rPr>
        <w:t>đảm an ninh công nghệ thông tin</w:t>
      </w:r>
    </w:p>
    <w:p w14:paraId="567CE2D5" w14:textId="39EDD1EC" w:rsidR="00026090" w:rsidRPr="00165C87" w:rsidRDefault="00860B59" w:rsidP="00026090">
      <w:pPr>
        <w:shd w:val="clear" w:color="auto" w:fill="FFFFFF"/>
        <w:spacing w:before="60" w:after="60" w:line="346" w:lineRule="exact"/>
        <w:ind w:firstLine="709"/>
        <w:rPr>
          <w:szCs w:val="28"/>
        </w:rPr>
      </w:pPr>
      <w:r>
        <w:rPr>
          <w:szCs w:val="28"/>
        </w:rPr>
        <w:t>3.</w:t>
      </w:r>
      <w:r w:rsidR="00026090" w:rsidRPr="00165C87">
        <w:rPr>
          <w:szCs w:val="28"/>
        </w:rPr>
        <w:t xml:space="preserve">12.4. Báo </w:t>
      </w:r>
      <w:r>
        <w:rPr>
          <w:szCs w:val="28"/>
        </w:rPr>
        <w:t>cáo an ninh công nghệ thông tin</w:t>
      </w:r>
    </w:p>
    <w:p w14:paraId="1016E85D" w14:textId="739B173C" w:rsidR="00026090" w:rsidRPr="00165C87" w:rsidRDefault="00860B59" w:rsidP="00026090">
      <w:pPr>
        <w:shd w:val="clear" w:color="auto" w:fill="FFFFFF"/>
        <w:spacing w:before="60" w:after="60" w:line="346" w:lineRule="exact"/>
        <w:ind w:firstLine="709"/>
        <w:rPr>
          <w:spacing w:val="-6"/>
          <w:szCs w:val="28"/>
        </w:rPr>
      </w:pPr>
      <w:r>
        <w:rPr>
          <w:spacing w:val="-6"/>
          <w:szCs w:val="28"/>
        </w:rPr>
        <w:t>3.</w:t>
      </w:r>
      <w:r w:rsidR="00026090" w:rsidRPr="00165C87">
        <w:rPr>
          <w:spacing w:val="-6"/>
          <w:szCs w:val="28"/>
        </w:rPr>
        <w:t>13. Kiểm soát an ninh nội bộ đối với nhân viên hàng không</w:t>
      </w:r>
    </w:p>
    <w:p w14:paraId="59DCE93D" w14:textId="1FD74419" w:rsidR="00026090" w:rsidRPr="00165C87" w:rsidRDefault="00860B59" w:rsidP="00026090">
      <w:pPr>
        <w:shd w:val="clear" w:color="auto" w:fill="FFFFFF"/>
        <w:spacing w:before="60" w:after="60" w:line="346" w:lineRule="exact"/>
        <w:ind w:firstLine="709"/>
        <w:rPr>
          <w:szCs w:val="28"/>
        </w:rPr>
      </w:pPr>
      <w:r>
        <w:rPr>
          <w:szCs w:val="28"/>
        </w:rPr>
        <w:t>3.</w:t>
      </w:r>
      <w:r w:rsidR="00026090" w:rsidRPr="00165C87">
        <w:rPr>
          <w:szCs w:val="28"/>
        </w:rPr>
        <w:t>13.1. Mục đích, nguyên tắc, phươn</w:t>
      </w:r>
      <w:r>
        <w:rPr>
          <w:szCs w:val="28"/>
        </w:rPr>
        <w:t>g châm kiểm soát an ninh nội bộ</w:t>
      </w:r>
    </w:p>
    <w:p w14:paraId="0AEC9E82" w14:textId="205C2AC2" w:rsidR="00026090" w:rsidRPr="00165C87" w:rsidRDefault="00860B59" w:rsidP="00026090">
      <w:pPr>
        <w:shd w:val="clear" w:color="auto" w:fill="FFFFFF"/>
        <w:spacing w:before="60" w:after="60" w:line="346" w:lineRule="exact"/>
        <w:ind w:firstLine="709"/>
        <w:rPr>
          <w:szCs w:val="28"/>
        </w:rPr>
      </w:pPr>
      <w:r>
        <w:rPr>
          <w:szCs w:val="28"/>
        </w:rPr>
        <w:t>3.</w:t>
      </w:r>
      <w:r w:rsidR="00026090" w:rsidRPr="00165C87">
        <w:rPr>
          <w:szCs w:val="28"/>
        </w:rPr>
        <w:t xml:space="preserve">13.2. Đối </w:t>
      </w:r>
      <w:r>
        <w:rPr>
          <w:szCs w:val="28"/>
        </w:rPr>
        <w:t>tượng kiểm soát an ninh nội bộ</w:t>
      </w:r>
    </w:p>
    <w:p w14:paraId="3289906F" w14:textId="0AE10662" w:rsidR="00026090" w:rsidRPr="00165C87" w:rsidRDefault="00860B59" w:rsidP="00026090">
      <w:pPr>
        <w:shd w:val="clear" w:color="auto" w:fill="FFFFFF"/>
        <w:spacing w:before="60" w:after="60" w:line="346" w:lineRule="exact"/>
        <w:ind w:firstLine="709"/>
        <w:rPr>
          <w:szCs w:val="28"/>
        </w:rPr>
      </w:pPr>
      <w:r>
        <w:rPr>
          <w:szCs w:val="28"/>
        </w:rPr>
        <w:t>3.</w:t>
      </w:r>
      <w:r w:rsidR="00026090" w:rsidRPr="00165C87">
        <w:rPr>
          <w:szCs w:val="28"/>
        </w:rPr>
        <w:t>13.3. Trách nhiệm, nội dung, biệ</w:t>
      </w:r>
      <w:r>
        <w:rPr>
          <w:szCs w:val="28"/>
        </w:rPr>
        <w:t>n pháp kiểm soát an ninh nội bộ</w:t>
      </w:r>
    </w:p>
    <w:p w14:paraId="6276B66F" w14:textId="77777777" w:rsidR="00026090" w:rsidRPr="00165C87" w:rsidRDefault="00026090" w:rsidP="00026090">
      <w:pPr>
        <w:shd w:val="clear" w:color="auto" w:fill="FFFFFF"/>
        <w:spacing w:before="60" w:after="60" w:line="346" w:lineRule="exact"/>
        <w:ind w:firstLine="709"/>
        <w:rPr>
          <w:b/>
          <w:szCs w:val="28"/>
        </w:rPr>
      </w:pPr>
      <w:r w:rsidRPr="00165C87">
        <w:rPr>
          <w:b/>
          <w:szCs w:val="28"/>
        </w:rPr>
        <w:t xml:space="preserve">Chương IV. CÔNG TÁC HUẤN LUYỆN AN NINH HÀNG KHÔNG </w:t>
      </w:r>
    </w:p>
    <w:p w14:paraId="7F419E6E" w14:textId="75BE9006" w:rsidR="00026090" w:rsidRPr="00165C87" w:rsidRDefault="00860B59" w:rsidP="00026090">
      <w:pPr>
        <w:shd w:val="clear" w:color="auto" w:fill="FFFFFF"/>
        <w:spacing w:before="60" w:after="60" w:line="346" w:lineRule="exact"/>
        <w:ind w:firstLine="709"/>
        <w:rPr>
          <w:szCs w:val="28"/>
        </w:rPr>
      </w:pPr>
      <w:r>
        <w:rPr>
          <w:szCs w:val="28"/>
        </w:rPr>
        <w:t>4.</w:t>
      </w:r>
      <w:r w:rsidR="00026090" w:rsidRPr="00165C87">
        <w:rPr>
          <w:szCs w:val="28"/>
        </w:rPr>
        <w:t xml:space="preserve">1. Chính sách huấn luyện </w:t>
      </w:r>
      <w:r w:rsidR="00026090" w:rsidRPr="00165C87">
        <w:rPr>
          <w:szCs w:val="28"/>
          <w:lang w:val="vi-VN"/>
        </w:rPr>
        <w:t>an ninh hàng không</w:t>
      </w:r>
    </w:p>
    <w:p w14:paraId="1367E790" w14:textId="2AA83FC0" w:rsidR="00026090" w:rsidRPr="00165C87" w:rsidRDefault="00860B59" w:rsidP="00026090">
      <w:pPr>
        <w:shd w:val="clear" w:color="auto" w:fill="FFFFFF"/>
        <w:spacing w:before="60" w:after="60" w:line="346" w:lineRule="exact"/>
        <w:ind w:firstLine="709"/>
        <w:rPr>
          <w:szCs w:val="28"/>
        </w:rPr>
      </w:pPr>
      <w:r>
        <w:rPr>
          <w:szCs w:val="28"/>
        </w:rPr>
        <w:t>4.</w:t>
      </w:r>
      <w:r w:rsidR="00026090" w:rsidRPr="00165C87">
        <w:rPr>
          <w:szCs w:val="28"/>
        </w:rPr>
        <w:t xml:space="preserve">2. Trách nhiệm huấn luyện </w:t>
      </w:r>
      <w:r w:rsidR="00026090" w:rsidRPr="00165C87">
        <w:rPr>
          <w:szCs w:val="28"/>
          <w:lang w:val="vi-VN"/>
        </w:rPr>
        <w:t>an ninh hàng không</w:t>
      </w:r>
    </w:p>
    <w:p w14:paraId="142B2DB2" w14:textId="13A26F1C" w:rsidR="00026090" w:rsidRPr="00165C87" w:rsidRDefault="00860B59" w:rsidP="00026090">
      <w:pPr>
        <w:shd w:val="clear" w:color="auto" w:fill="FFFFFF"/>
        <w:spacing w:before="60" w:after="60" w:line="346" w:lineRule="exact"/>
        <w:ind w:firstLine="709"/>
        <w:rPr>
          <w:bCs/>
          <w:spacing w:val="-4"/>
          <w:szCs w:val="28"/>
        </w:rPr>
      </w:pPr>
      <w:r>
        <w:rPr>
          <w:spacing w:val="-4"/>
          <w:szCs w:val="28"/>
        </w:rPr>
        <w:t>4.</w:t>
      </w:r>
      <w:r w:rsidR="00026090" w:rsidRPr="00165C87">
        <w:rPr>
          <w:spacing w:val="-4"/>
          <w:szCs w:val="28"/>
        </w:rPr>
        <w:t xml:space="preserve">3. </w:t>
      </w:r>
      <w:r w:rsidR="00026090" w:rsidRPr="00165C87">
        <w:rPr>
          <w:bCs/>
          <w:spacing w:val="-4"/>
          <w:szCs w:val="28"/>
        </w:rPr>
        <w:t>Bồi dưỡng nghiệp vụ lực lượng kiểm s</w:t>
      </w:r>
      <w:r>
        <w:rPr>
          <w:bCs/>
          <w:spacing w:val="-4"/>
          <w:szCs w:val="28"/>
        </w:rPr>
        <w:t>oát an ninh hàng không của hãng</w:t>
      </w:r>
    </w:p>
    <w:p w14:paraId="5784C9D9" w14:textId="598D4E27" w:rsidR="00026090" w:rsidRPr="00165C87" w:rsidRDefault="00860B59" w:rsidP="00026090">
      <w:pPr>
        <w:shd w:val="clear" w:color="auto" w:fill="FFFFFF"/>
        <w:spacing w:before="60" w:after="60" w:line="346" w:lineRule="exact"/>
        <w:ind w:firstLine="709"/>
        <w:rPr>
          <w:bCs/>
          <w:szCs w:val="28"/>
        </w:rPr>
      </w:pPr>
      <w:r>
        <w:rPr>
          <w:szCs w:val="28"/>
        </w:rPr>
        <w:t>4.</w:t>
      </w:r>
      <w:r w:rsidR="00026090" w:rsidRPr="00165C87">
        <w:rPr>
          <w:szCs w:val="28"/>
        </w:rPr>
        <w:t xml:space="preserve">4. </w:t>
      </w:r>
      <w:r w:rsidR="00026090" w:rsidRPr="00165C87">
        <w:rPr>
          <w:bCs/>
          <w:szCs w:val="28"/>
        </w:rPr>
        <w:t>Huấn luy</w:t>
      </w:r>
      <w:r>
        <w:rPr>
          <w:bCs/>
          <w:szCs w:val="28"/>
        </w:rPr>
        <w:t>ện kiến thức an ninh hàng không</w:t>
      </w:r>
    </w:p>
    <w:p w14:paraId="1C406EEA" w14:textId="1CFC04DD" w:rsidR="00026090" w:rsidRPr="00165C87" w:rsidRDefault="00860B59" w:rsidP="00026090">
      <w:pPr>
        <w:shd w:val="clear" w:color="auto" w:fill="FFFFFF"/>
        <w:spacing w:before="60" w:after="60" w:line="346" w:lineRule="exact"/>
        <w:ind w:firstLine="709"/>
        <w:rPr>
          <w:bCs/>
          <w:szCs w:val="28"/>
          <w:lang w:val="de-DE"/>
        </w:rPr>
      </w:pPr>
      <w:r>
        <w:rPr>
          <w:szCs w:val="28"/>
        </w:rPr>
        <w:t>4.</w:t>
      </w:r>
      <w:r w:rsidR="00026090" w:rsidRPr="00165C87">
        <w:rPr>
          <w:szCs w:val="28"/>
        </w:rPr>
        <w:t xml:space="preserve">5. </w:t>
      </w:r>
      <w:r w:rsidR="00026090" w:rsidRPr="00165C87">
        <w:rPr>
          <w:bCs/>
          <w:szCs w:val="28"/>
          <w:lang w:val="de-DE"/>
        </w:rPr>
        <w:t xml:space="preserve">Huấn luyện </w:t>
      </w:r>
      <w:r>
        <w:rPr>
          <w:bCs/>
          <w:szCs w:val="28"/>
          <w:lang w:val="de-DE"/>
        </w:rPr>
        <w:t>nhận thức về an ninh hàng không</w:t>
      </w:r>
    </w:p>
    <w:p w14:paraId="6EEBBBC1" w14:textId="0B534BD5" w:rsidR="00026090" w:rsidRPr="00165C87" w:rsidRDefault="00860B59" w:rsidP="00026090">
      <w:pPr>
        <w:shd w:val="clear" w:color="auto" w:fill="FFFFFF"/>
        <w:spacing w:before="60" w:after="60" w:line="346" w:lineRule="exact"/>
        <w:ind w:firstLine="709"/>
        <w:rPr>
          <w:szCs w:val="28"/>
          <w:lang w:val="de-DE" w:eastAsia="vi-VN"/>
        </w:rPr>
      </w:pPr>
      <w:r>
        <w:rPr>
          <w:szCs w:val="28"/>
          <w:lang w:val="de-DE"/>
        </w:rPr>
        <w:t>4.</w:t>
      </w:r>
      <w:r w:rsidR="00026090" w:rsidRPr="00165C87">
        <w:rPr>
          <w:szCs w:val="28"/>
          <w:lang w:val="de-DE"/>
        </w:rPr>
        <w:t xml:space="preserve">6. </w:t>
      </w:r>
      <w:r w:rsidR="00026090" w:rsidRPr="00165C87">
        <w:rPr>
          <w:szCs w:val="28"/>
          <w:lang w:val="de-DE" w:eastAsia="vi-VN"/>
        </w:rPr>
        <w:t xml:space="preserve">Tổ chức bồi dưỡng, huấn </w:t>
      </w:r>
      <w:r>
        <w:rPr>
          <w:szCs w:val="28"/>
          <w:lang w:val="de-DE" w:eastAsia="vi-VN"/>
        </w:rPr>
        <w:t>luyện an ninh hàng không</w:t>
      </w:r>
    </w:p>
    <w:p w14:paraId="648ED685" w14:textId="77777777" w:rsidR="00026090" w:rsidRPr="00165C87" w:rsidRDefault="00026090" w:rsidP="00026090">
      <w:pPr>
        <w:shd w:val="clear" w:color="auto" w:fill="FFFFFF"/>
        <w:spacing w:before="60" w:after="60" w:line="344" w:lineRule="exact"/>
        <w:ind w:firstLine="709"/>
        <w:rPr>
          <w:b/>
          <w:szCs w:val="28"/>
          <w:lang w:val="de-DE" w:eastAsia="vi-VN"/>
        </w:rPr>
      </w:pPr>
      <w:r w:rsidRPr="00165C87">
        <w:rPr>
          <w:b/>
          <w:szCs w:val="28"/>
          <w:lang w:val="de-DE" w:eastAsia="vi-VN"/>
        </w:rPr>
        <w:t>Chương V. PHƯƠNG ÁN KHẨN NGUY AN NINH HÀNG KHÔNG</w:t>
      </w:r>
      <w:r w:rsidR="00E71848" w:rsidRPr="00165C87">
        <w:rPr>
          <w:rStyle w:val="FootnoteReference"/>
          <w:b/>
          <w:szCs w:val="28"/>
          <w:lang w:val="de-DE" w:eastAsia="vi-VN"/>
        </w:rPr>
        <w:footnoteReference w:id="2"/>
      </w:r>
      <w:r w:rsidRPr="00165C87">
        <w:rPr>
          <w:b/>
          <w:szCs w:val="28"/>
          <w:lang w:val="de-DE" w:eastAsia="vi-VN"/>
        </w:rPr>
        <w:t xml:space="preserve"> </w:t>
      </w:r>
    </w:p>
    <w:p w14:paraId="56C88C73" w14:textId="1590F10A" w:rsidR="00026090" w:rsidRPr="00165C87" w:rsidRDefault="00860B59" w:rsidP="00026090">
      <w:pPr>
        <w:shd w:val="clear" w:color="auto" w:fill="FFFFFF"/>
        <w:spacing w:before="60" w:after="60" w:line="344" w:lineRule="exact"/>
        <w:ind w:firstLine="709"/>
        <w:rPr>
          <w:szCs w:val="28"/>
          <w:lang w:val="de-DE"/>
        </w:rPr>
      </w:pPr>
      <w:r>
        <w:rPr>
          <w:szCs w:val="28"/>
          <w:lang w:val="de-DE"/>
        </w:rPr>
        <w:t>5.</w:t>
      </w:r>
      <w:r w:rsidR="00026090" w:rsidRPr="00165C87">
        <w:rPr>
          <w:szCs w:val="28"/>
          <w:lang w:val="de-DE"/>
        </w:rPr>
        <w:t>1. Quy định chung về phương á</w:t>
      </w:r>
      <w:r>
        <w:rPr>
          <w:szCs w:val="28"/>
          <w:lang w:val="de-DE"/>
        </w:rPr>
        <w:t>n khẩn nguy an ninh hàng không</w:t>
      </w:r>
      <w:r w:rsidR="00026090" w:rsidRPr="00165C87">
        <w:rPr>
          <w:szCs w:val="28"/>
          <w:lang w:val="de-DE"/>
        </w:rPr>
        <w:t xml:space="preserve"> </w:t>
      </w:r>
    </w:p>
    <w:p w14:paraId="66C0F356" w14:textId="747BCB1F" w:rsidR="00026090" w:rsidRPr="00165C87" w:rsidRDefault="00860B59" w:rsidP="00026090">
      <w:pPr>
        <w:shd w:val="clear" w:color="auto" w:fill="FFFFFF"/>
        <w:spacing w:before="60" w:after="60" w:line="344" w:lineRule="exact"/>
        <w:ind w:firstLine="709"/>
        <w:rPr>
          <w:b/>
          <w:szCs w:val="28"/>
          <w:lang w:val="de-DE"/>
        </w:rPr>
      </w:pPr>
      <w:r>
        <w:rPr>
          <w:szCs w:val="28"/>
          <w:lang w:val="de-DE"/>
        </w:rPr>
        <w:t>5.</w:t>
      </w:r>
      <w:r w:rsidR="00026090" w:rsidRPr="00165C87">
        <w:rPr>
          <w:szCs w:val="28"/>
          <w:lang w:val="de-DE"/>
        </w:rPr>
        <w:t>2. Các Phương án cụ thể đối phó can thiệp bất hợp pháp và</w:t>
      </w:r>
      <w:r>
        <w:rPr>
          <w:szCs w:val="28"/>
          <w:lang w:val="de-DE"/>
        </w:rPr>
        <w:t>o hoạt động hàng không dân dụng</w:t>
      </w:r>
    </w:p>
    <w:p w14:paraId="13442919" w14:textId="4C2C50D5" w:rsidR="00026090" w:rsidRPr="00165C87" w:rsidRDefault="00860B59" w:rsidP="00026090">
      <w:pPr>
        <w:shd w:val="clear" w:color="auto" w:fill="FFFFFF"/>
        <w:spacing w:before="60" w:after="60" w:line="344" w:lineRule="exact"/>
        <w:ind w:firstLine="709"/>
        <w:rPr>
          <w:szCs w:val="28"/>
        </w:rPr>
      </w:pPr>
      <w:r>
        <w:rPr>
          <w:szCs w:val="28"/>
        </w:rPr>
        <w:t>5.</w:t>
      </w:r>
      <w:r w:rsidR="00026090" w:rsidRPr="00165C87">
        <w:rPr>
          <w:szCs w:val="28"/>
        </w:rPr>
        <w:t>3. Diễn tập khẩn nguy an n</w:t>
      </w:r>
      <w:r>
        <w:rPr>
          <w:szCs w:val="28"/>
        </w:rPr>
        <w:t>inh hàng không</w:t>
      </w:r>
    </w:p>
    <w:p w14:paraId="38E96B6A" w14:textId="5B25DCDC" w:rsidR="00026090" w:rsidRPr="00165C87" w:rsidRDefault="00860B59" w:rsidP="00026090">
      <w:pPr>
        <w:shd w:val="clear" w:color="auto" w:fill="FFFFFF"/>
        <w:spacing w:before="60" w:after="60" w:line="344" w:lineRule="exact"/>
        <w:ind w:firstLine="709"/>
        <w:rPr>
          <w:szCs w:val="28"/>
        </w:rPr>
      </w:pPr>
      <w:r>
        <w:rPr>
          <w:szCs w:val="28"/>
        </w:rPr>
        <w:t>5.4. Trực ban an ninh hàng không</w:t>
      </w:r>
    </w:p>
    <w:p w14:paraId="6DCA9859" w14:textId="77777777" w:rsidR="00026090" w:rsidRPr="00165C87" w:rsidRDefault="00026090" w:rsidP="00026090">
      <w:pPr>
        <w:shd w:val="clear" w:color="auto" w:fill="FFFFFF"/>
        <w:spacing w:before="60" w:after="60" w:line="344" w:lineRule="exact"/>
        <w:ind w:firstLine="709"/>
        <w:rPr>
          <w:b/>
          <w:bCs/>
          <w:szCs w:val="28"/>
        </w:rPr>
      </w:pPr>
      <w:r w:rsidRPr="00165C87">
        <w:rPr>
          <w:b/>
          <w:szCs w:val="28"/>
        </w:rPr>
        <w:t>Chương VI. ĐIỀU TRA, XỬ LÝ VỤ VIỆC VI PHẠM AN NINH HÀNG KHÔNG</w:t>
      </w:r>
      <w:r w:rsidR="00E71848" w:rsidRPr="00165C87">
        <w:rPr>
          <w:rStyle w:val="FootnoteReference"/>
          <w:b/>
          <w:szCs w:val="28"/>
        </w:rPr>
        <w:footnoteReference w:id="3"/>
      </w:r>
    </w:p>
    <w:p w14:paraId="10437C2E" w14:textId="5696C9D3" w:rsidR="00026090" w:rsidRPr="00165C87" w:rsidRDefault="00860B59" w:rsidP="00026090">
      <w:pPr>
        <w:shd w:val="clear" w:color="auto" w:fill="FFFFFF"/>
        <w:spacing w:before="60" w:after="60" w:line="344" w:lineRule="exact"/>
        <w:ind w:firstLine="709"/>
        <w:rPr>
          <w:szCs w:val="28"/>
        </w:rPr>
      </w:pPr>
      <w:r>
        <w:rPr>
          <w:szCs w:val="28"/>
        </w:rPr>
        <w:t>6.1. Nguyên tắc điều tra, xử lý</w:t>
      </w:r>
    </w:p>
    <w:p w14:paraId="07FFAF48" w14:textId="71C97EB0" w:rsidR="00026090" w:rsidRPr="00165C87" w:rsidRDefault="00860B59" w:rsidP="00026090">
      <w:pPr>
        <w:shd w:val="clear" w:color="auto" w:fill="FFFFFF"/>
        <w:spacing w:before="60" w:after="60" w:line="344" w:lineRule="exact"/>
        <w:ind w:firstLine="709"/>
        <w:rPr>
          <w:b/>
          <w:bCs/>
          <w:szCs w:val="28"/>
        </w:rPr>
      </w:pPr>
      <w:r>
        <w:rPr>
          <w:szCs w:val="28"/>
        </w:rPr>
        <w:t>6.</w:t>
      </w:r>
      <w:r w:rsidR="00026090" w:rsidRPr="00165C87">
        <w:rPr>
          <w:szCs w:val="28"/>
        </w:rPr>
        <w:t xml:space="preserve">2. Mục </w:t>
      </w:r>
      <w:r>
        <w:rPr>
          <w:szCs w:val="28"/>
        </w:rPr>
        <w:t>đích và yêu cầu điều tra, xử lý</w:t>
      </w:r>
    </w:p>
    <w:p w14:paraId="76F403F7" w14:textId="5A0E1A60" w:rsidR="00026090" w:rsidRPr="00165C87" w:rsidRDefault="00860B59" w:rsidP="00026090">
      <w:pPr>
        <w:shd w:val="clear" w:color="auto" w:fill="FFFFFF"/>
        <w:spacing w:before="60" w:after="60" w:line="344" w:lineRule="exact"/>
        <w:ind w:firstLine="709"/>
        <w:rPr>
          <w:b/>
          <w:bCs/>
          <w:szCs w:val="28"/>
        </w:rPr>
      </w:pPr>
      <w:r>
        <w:rPr>
          <w:szCs w:val="28"/>
        </w:rPr>
        <w:t>6.3. Quy trình điều tra, xử lý</w:t>
      </w:r>
    </w:p>
    <w:p w14:paraId="0A491E62" w14:textId="6A16B934" w:rsidR="00026090" w:rsidRPr="00165C87" w:rsidRDefault="00860B59" w:rsidP="00026090">
      <w:pPr>
        <w:shd w:val="clear" w:color="auto" w:fill="FFFFFF"/>
        <w:spacing w:before="60" w:after="60" w:line="344" w:lineRule="exact"/>
        <w:ind w:firstLine="709"/>
        <w:rPr>
          <w:b/>
          <w:bCs/>
          <w:szCs w:val="28"/>
        </w:rPr>
      </w:pPr>
      <w:r>
        <w:rPr>
          <w:szCs w:val="28"/>
          <w:lang w:val="pt-BR"/>
        </w:rPr>
        <w:t>6.</w:t>
      </w:r>
      <w:r w:rsidR="00026090" w:rsidRPr="00165C87">
        <w:rPr>
          <w:szCs w:val="28"/>
          <w:lang w:val="pt-BR"/>
        </w:rPr>
        <w:t>4.</w:t>
      </w:r>
      <w:r>
        <w:rPr>
          <w:szCs w:val="28"/>
        </w:rPr>
        <w:t xml:space="preserve"> Trách nhiệm xử lý</w:t>
      </w:r>
    </w:p>
    <w:p w14:paraId="321F4EA0" w14:textId="04CBE20D" w:rsidR="00026090" w:rsidRPr="00165C87" w:rsidRDefault="00860B59" w:rsidP="00026090">
      <w:pPr>
        <w:shd w:val="clear" w:color="auto" w:fill="FFFFFF"/>
        <w:spacing w:before="60" w:after="60" w:line="344" w:lineRule="exact"/>
        <w:ind w:firstLine="709"/>
        <w:rPr>
          <w:b/>
          <w:bCs/>
          <w:szCs w:val="28"/>
        </w:rPr>
      </w:pPr>
      <w:r>
        <w:rPr>
          <w:bCs/>
          <w:szCs w:val="28"/>
        </w:rPr>
        <w:lastRenderedPageBreak/>
        <w:t>6.5. Báo cáo</w:t>
      </w:r>
    </w:p>
    <w:p w14:paraId="76180C5D" w14:textId="1CABBE41" w:rsidR="00026090" w:rsidRPr="00165C87" w:rsidRDefault="00860B59" w:rsidP="00026090">
      <w:pPr>
        <w:shd w:val="clear" w:color="auto" w:fill="FFFFFF"/>
        <w:spacing w:before="60" w:after="60" w:line="344" w:lineRule="exact"/>
        <w:ind w:firstLine="709"/>
        <w:rPr>
          <w:b/>
          <w:bCs/>
          <w:szCs w:val="28"/>
        </w:rPr>
      </w:pPr>
      <w:r>
        <w:rPr>
          <w:bCs/>
          <w:szCs w:val="28"/>
        </w:rPr>
        <w:t>6.</w:t>
      </w:r>
      <w:r w:rsidR="00026090" w:rsidRPr="00165C87">
        <w:rPr>
          <w:bCs/>
          <w:szCs w:val="28"/>
        </w:rPr>
        <w:t>6</w:t>
      </w:r>
      <w:r w:rsidR="00026090" w:rsidRPr="00165C87">
        <w:rPr>
          <w:rFonts w:eastAsia="Calibri"/>
          <w:szCs w:val="28"/>
        </w:rPr>
        <w:t>. Giảng bình, rút kinh nghiệ</w:t>
      </w:r>
      <w:r>
        <w:rPr>
          <w:rFonts w:eastAsia="Calibri"/>
          <w:szCs w:val="28"/>
        </w:rPr>
        <w:t>m</w:t>
      </w:r>
    </w:p>
    <w:p w14:paraId="139F4D7D" w14:textId="03AE7991" w:rsidR="00026090" w:rsidRPr="00165C87" w:rsidRDefault="00860B59" w:rsidP="00026090">
      <w:pPr>
        <w:shd w:val="clear" w:color="auto" w:fill="FFFFFF"/>
        <w:spacing w:before="60" w:after="60" w:line="344" w:lineRule="exact"/>
        <w:ind w:firstLine="709"/>
        <w:rPr>
          <w:szCs w:val="28"/>
        </w:rPr>
      </w:pPr>
      <w:r>
        <w:rPr>
          <w:szCs w:val="28"/>
        </w:rPr>
        <w:t>6.7. Lưu trữ hồ sơ</w:t>
      </w:r>
    </w:p>
    <w:p w14:paraId="616C7812" w14:textId="77777777" w:rsidR="00026090" w:rsidRPr="00165C87" w:rsidRDefault="00026090" w:rsidP="00026090">
      <w:pPr>
        <w:shd w:val="clear" w:color="auto" w:fill="FFFFFF"/>
        <w:spacing w:before="60" w:after="60" w:line="344" w:lineRule="exact"/>
        <w:ind w:firstLine="709"/>
        <w:rPr>
          <w:b/>
          <w:spacing w:val="-4"/>
          <w:szCs w:val="28"/>
        </w:rPr>
      </w:pPr>
      <w:r w:rsidRPr="00165C87">
        <w:rPr>
          <w:b/>
          <w:spacing w:val="-4"/>
          <w:szCs w:val="28"/>
        </w:rPr>
        <w:t xml:space="preserve">Chương VII. KIỂM SOÁT CHẤT LƯỢNG AN NINH HÀNG KHÔNG </w:t>
      </w:r>
    </w:p>
    <w:p w14:paraId="19472534" w14:textId="577A5AC2" w:rsidR="00026090" w:rsidRPr="00165C87" w:rsidRDefault="00860B59" w:rsidP="00026090">
      <w:pPr>
        <w:shd w:val="clear" w:color="auto" w:fill="FFFFFF"/>
        <w:spacing w:before="60" w:after="60" w:line="344" w:lineRule="exact"/>
        <w:ind w:firstLine="709"/>
        <w:rPr>
          <w:szCs w:val="28"/>
        </w:rPr>
      </w:pPr>
      <w:r>
        <w:rPr>
          <w:szCs w:val="28"/>
        </w:rPr>
        <w:t>7.</w:t>
      </w:r>
      <w:r w:rsidR="00026090" w:rsidRPr="00165C87">
        <w:rPr>
          <w:szCs w:val="28"/>
        </w:rPr>
        <w:t>1. Quy định chung về kiểm soá</w:t>
      </w:r>
      <w:r>
        <w:rPr>
          <w:szCs w:val="28"/>
        </w:rPr>
        <w:t>t chất lượng an ninh hàng không</w:t>
      </w:r>
    </w:p>
    <w:p w14:paraId="596B0D7C" w14:textId="0BF8AF54" w:rsidR="00026090" w:rsidRPr="00165C87" w:rsidRDefault="00860B59" w:rsidP="00026090">
      <w:pPr>
        <w:shd w:val="clear" w:color="auto" w:fill="FFFFFF"/>
        <w:spacing w:before="60" w:after="60" w:line="344" w:lineRule="exact"/>
        <w:ind w:firstLine="709"/>
        <w:rPr>
          <w:rStyle w:val="Strong"/>
        </w:rPr>
      </w:pPr>
      <w:r>
        <w:rPr>
          <w:szCs w:val="28"/>
        </w:rPr>
        <w:t>7.</w:t>
      </w:r>
      <w:r w:rsidR="00026090" w:rsidRPr="00165C87">
        <w:rPr>
          <w:szCs w:val="28"/>
        </w:rPr>
        <w:t xml:space="preserve">2. </w:t>
      </w:r>
      <w:r w:rsidR="00026090" w:rsidRPr="00165C87">
        <w:rPr>
          <w:rStyle w:val="Strong"/>
        </w:rPr>
        <w:t xml:space="preserve">Yêu cầu đối với hoạt động </w:t>
      </w:r>
      <w:r w:rsidR="00026090" w:rsidRPr="00165C87">
        <w:rPr>
          <w:szCs w:val="28"/>
        </w:rPr>
        <w:t>kiểm soát chất lượng an ninh hàng không</w:t>
      </w:r>
    </w:p>
    <w:p w14:paraId="7AF146D4" w14:textId="5E6ADDBD" w:rsidR="00026090" w:rsidRPr="00165C87" w:rsidRDefault="00860B59" w:rsidP="00026090">
      <w:pPr>
        <w:shd w:val="clear" w:color="auto" w:fill="FFFFFF"/>
        <w:spacing w:before="60" w:after="60" w:line="344" w:lineRule="exact"/>
        <w:ind w:firstLine="709"/>
        <w:rPr>
          <w:rStyle w:val="Strong"/>
          <w:b/>
          <w:bCs/>
        </w:rPr>
      </w:pPr>
      <w:r w:rsidRPr="00860B59">
        <w:rPr>
          <w:szCs w:val="28"/>
          <w:lang w:val="vi-VN"/>
        </w:rPr>
        <w:t>7.</w:t>
      </w:r>
      <w:r w:rsidR="00026090" w:rsidRPr="00165C87">
        <w:rPr>
          <w:szCs w:val="28"/>
          <w:lang w:val="vi-VN"/>
        </w:rPr>
        <w:t>3. Trách nhiệm kiểm soát chất lượng an ninh hàng không</w:t>
      </w:r>
    </w:p>
    <w:p w14:paraId="15372BBA" w14:textId="44C98CA7" w:rsidR="00026090" w:rsidRPr="00165C87" w:rsidRDefault="00860B59" w:rsidP="00026090">
      <w:pPr>
        <w:shd w:val="clear" w:color="auto" w:fill="FFFFFF"/>
        <w:spacing w:before="60" w:after="60" w:line="344" w:lineRule="exact"/>
        <w:ind w:firstLine="709"/>
        <w:rPr>
          <w:szCs w:val="28"/>
          <w:lang w:val="vi-VN"/>
        </w:rPr>
      </w:pPr>
      <w:r w:rsidRPr="00860B59">
        <w:rPr>
          <w:szCs w:val="28"/>
          <w:lang w:val="vi-VN"/>
        </w:rPr>
        <w:t>7.</w:t>
      </w:r>
      <w:r w:rsidR="00026090" w:rsidRPr="00165C87">
        <w:rPr>
          <w:szCs w:val="28"/>
          <w:lang w:val="vi-VN"/>
        </w:rPr>
        <w:t xml:space="preserve">4. Quy định về </w:t>
      </w:r>
      <w:r w:rsidR="00026090" w:rsidRPr="00860B59">
        <w:rPr>
          <w:szCs w:val="28"/>
          <w:lang w:val="vi-VN"/>
        </w:rPr>
        <w:t>g</w:t>
      </w:r>
      <w:r>
        <w:rPr>
          <w:szCs w:val="28"/>
          <w:lang w:val="vi-VN"/>
        </w:rPr>
        <w:t>iám sát viên an ninh nội bộ</w:t>
      </w:r>
    </w:p>
    <w:p w14:paraId="00954A07" w14:textId="0325B937" w:rsidR="00026090" w:rsidRPr="00165C87" w:rsidRDefault="00860B59" w:rsidP="00026090">
      <w:pPr>
        <w:shd w:val="clear" w:color="auto" w:fill="FFFFFF"/>
        <w:spacing w:before="60" w:after="60" w:line="344" w:lineRule="exact"/>
        <w:ind w:firstLine="709"/>
        <w:rPr>
          <w:szCs w:val="28"/>
          <w:lang w:val="vi-VN"/>
        </w:rPr>
      </w:pPr>
      <w:r>
        <w:rPr>
          <w:szCs w:val="28"/>
        </w:rPr>
        <w:t>7.</w:t>
      </w:r>
      <w:r w:rsidR="00026090" w:rsidRPr="00165C87">
        <w:rPr>
          <w:szCs w:val="28"/>
          <w:lang w:val="vi-VN"/>
        </w:rPr>
        <w:t>5. Đánh gi</w:t>
      </w:r>
      <w:r>
        <w:rPr>
          <w:szCs w:val="28"/>
          <w:lang w:val="vi-VN"/>
        </w:rPr>
        <w:t>á, khảo sát an ninh hàng không</w:t>
      </w:r>
    </w:p>
    <w:p w14:paraId="7A459EA5" w14:textId="593F1E96" w:rsidR="00026090" w:rsidRPr="00165C87" w:rsidRDefault="00860B59" w:rsidP="00026090">
      <w:pPr>
        <w:shd w:val="clear" w:color="auto" w:fill="FFFFFF"/>
        <w:spacing w:before="60" w:after="60" w:line="344" w:lineRule="exact"/>
        <w:ind w:firstLine="709"/>
        <w:rPr>
          <w:szCs w:val="28"/>
        </w:rPr>
      </w:pPr>
      <w:r>
        <w:rPr>
          <w:szCs w:val="28"/>
        </w:rPr>
        <w:t>7.</w:t>
      </w:r>
      <w:r w:rsidR="00026090" w:rsidRPr="00165C87">
        <w:rPr>
          <w:szCs w:val="28"/>
        </w:rPr>
        <w:t>6</w:t>
      </w:r>
      <w:r>
        <w:rPr>
          <w:szCs w:val="28"/>
        </w:rPr>
        <w:t>. Thử nghiệm an ninh hàng không</w:t>
      </w:r>
    </w:p>
    <w:p w14:paraId="5BE4114F" w14:textId="658555C1" w:rsidR="00026090" w:rsidRPr="00165C87" w:rsidRDefault="00860B59" w:rsidP="00026090">
      <w:pPr>
        <w:shd w:val="clear" w:color="auto" w:fill="FFFFFF"/>
        <w:spacing w:before="60" w:after="60" w:line="344" w:lineRule="exact"/>
        <w:ind w:firstLine="709"/>
        <w:rPr>
          <w:szCs w:val="28"/>
        </w:rPr>
      </w:pPr>
      <w:r>
        <w:rPr>
          <w:szCs w:val="28"/>
        </w:rPr>
        <w:t>7.</w:t>
      </w:r>
      <w:r w:rsidR="00026090" w:rsidRPr="00165C87">
        <w:rPr>
          <w:szCs w:val="28"/>
        </w:rPr>
        <w:t>7. Kiểm soát chất lượng các đ</w:t>
      </w:r>
      <w:r>
        <w:rPr>
          <w:szCs w:val="28"/>
        </w:rPr>
        <w:t>ơn vị cung cấp dịch vụ cho hãng</w:t>
      </w:r>
    </w:p>
    <w:p w14:paraId="5778E255" w14:textId="4208F6E4" w:rsidR="00026090" w:rsidRPr="00165C87" w:rsidRDefault="00860B59" w:rsidP="00026090">
      <w:pPr>
        <w:shd w:val="clear" w:color="auto" w:fill="FFFFFF"/>
        <w:spacing w:before="60" w:after="60" w:line="344" w:lineRule="exact"/>
        <w:ind w:firstLine="709"/>
        <w:rPr>
          <w:szCs w:val="28"/>
        </w:rPr>
      </w:pPr>
      <w:r>
        <w:rPr>
          <w:szCs w:val="28"/>
        </w:rPr>
        <w:t>7.8</w:t>
      </w:r>
      <w:r w:rsidR="00026090" w:rsidRPr="00165C87">
        <w:rPr>
          <w:szCs w:val="28"/>
        </w:rPr>
        <w:t>. Tổ chức xây dựng cơ sở dữ liệu an ninh hàng</w:t>
      </w:r>
      <w:r>
        <w:rPr>
          <w:szCs w:val="28"/>
        </w:rPr>
        <w:t xml:space="preserve"> không</w:t>
      </w:r>
    </w:p>
    <w:p w14:paraId="538FC087" w14:textId="77777777" w:rsidR="00026090" w:rsidRPr="00165C87" w:rsidRDefault="00026090" w:rsidP="00026090">
      <w:pPr>
        <w:shd w:val="clear" w:color="auto" w:fill="FFFFFF"/>
        <w:spacing w:before="60" w:after="60" w:line="344" w:lineRule="exact"/>
        <w:ind w:firstLine="709"/>
        <w:rPr>
          <w:b/>
          <w:szCs w:val="28"/>
        </w:rPr>
      </w:pPr>
      <w:r w:rsidRPr="00165C87">
        <w:rPr>
          <w:b/>
          <w:szCs w:val="28"/>
        </w:rPr>
        <w:t>Chương VIII. QUẢN LÝ RỦI RO AN NINH HÀNG KHÔNG</w:t>
      </w:r>
    </w:p>
    <w:p w14:paraId="4CD9D93A" w14:textId="6CF46DE7" w:rsidR="00026090" w:rsidRPr="00165C87" w:rsidRDefault="00860B59" w:rsidP="00026090">
      <w:pPr>
        <w:shd w:val="clear" w:color="auto" w:fill="FFFFFF"/>
        <w:spacing w:before="60" w:after="60" w:line="344" w:lineRule="exact"/>
        <w:ind w:firstLine="709"/>
        <w:rPr>
          <w:szCs w:val="28"/>
        </w:rPr>
      </w:pPr>
      <w:r>
        <w:rPr>
          <w:szCs w:val="28"/>
        </w:rPr>
        <w:t>8.</w:t>
      </w:r>
      <w:r w:rsidR="00026090" w:rsidRPr="00165C87">
        <w:rPr>
          <w:szCs w:val="28"/>
        </w:rPr>
        <w:t>1. Q</w:t>
      </w:r>
      <w:r>
        <w:rPr>
          <w:szCs w:val="28"/>
        </w:rPr>
        <w:t>uy định chung về quản lý rủi ro</w:t>
      </w:r>
    </w:p>
    <w:p w14:paraId="5C6F6C45" w14:textId="78293864" w:rsidR="00026090" w:rsidRPr="00165C87" w:rsidRDefault="00860B59" w:rsidP="00026090">
      <w:pPr>
        <w:shd w:val="clear" w:color="auto" w:fill="FFFFFF"/>
        <w:spacing w:before="60" w:after="60" w:line="344" w:lineRule="exact"/>
        <w:ind w:firstLine="709"/>
        <w:rPr>
          <w:szCs w:val="28"/>
        </w:rPr>
      </w:pPr>
      <w:r>
        <w:rPr>
          <w:szCs w:val="28"/>
        </w:rPr>
        <w:t>8.</w:t>
      </w:r>
      <w:r w:rsidR="00026090" w:rsidRPr="00165C87">
        <w:rPr>
          <w:szCs w:val="28"/>
        </w:rPr>
        <w:t>2. T</w:t>
      </w:r>
      <w:r>
        <w:rPr>
          <w:szCs w:val="28"/>
        </w:rPr>
        <w:t>ổ chức công tác đánh giá rủi ro</w:t>
      </w:r>
    </w:p>
    <w:p w14:paraId="399989FA" w14:textId="60654FBC" w:rsidR="00026090" w:rsidRPr="00165C87" w:rsidRDefault="00860B59" w:rsidP="00026090">
      <w:pPr>
        <w:shd w:val="clear" w:color="auto" w:fill="FFFFFF"/>
        <w:spacing w:before="60" w:after="60" w:line="344" w:lineRule="exact"/>
        <w:ind w:firstLine="709"/>
        <w:rPr>
          <w:szCs w:val="28"/>
        </w:rPr>
      </w:pPr>
      <w:r>
        <w:rPr>
          <w:szCs w:val="28"/>
        </w:rPr>
        <w:t>8.</w:t>
      </w:r>
      <w:r w:rsidR="00026090" w:rsidRPr="00165C87">
        <w:rPr>
          <w:szCs w:val="28"/>
        </w:rPr>
        <w:t xml:space="preserve">3. </w:t>
      </w:r>
      <w:r>
        <w:rPr>
          <w:szCs w:val="28"/>
        </w:rPr>
        <w:t>Báo cáo kết quả đánh giá rủi ro</w:t>
      </w:r>
    </w:p>
    <w:p w14:paraId="524F1FC6" w14:textId="29B0BF6E" w:rsidR="00026090" w:rsidRPr="00165C87" w:rsidRDefault="00860B59" w:rsidP="00026090">
      <w:pPr>
        <w:shd w:val="clear" w:color="auto" w:fill="FFFFFF"/>
        <w:spacing w:before="60" w:after="60" w:line="344" w:lineRule="exact"/>
        <w:ind w:firstLine="709"/>
        <w:rPr>
          <w:szCs w:val="28"/>
        </w:rPr>
      </w:pPr>
      <w:r>
        <w:rPr>
          <w:szCs w:val="28"/>
        </w:rPr>
        <w:t>8.4. Sử dụng báo cáo rủi ro</w:t>
      </w:r>
    </w:p>
    <w:p w14:paraId="4082D49C" w14:textId="7CACBA85" w:rsidR="00026090" w:rsidRPr="00165C87" w:rsidRDefault="00860B59" w:rsidP="00026090">
      <w:pPr>
        <w:shd w:val="clear" w:color="auto" w:fill="FFFFFF"/>
        <w:spacing w:before="60" w:after="60" w:line="344" w:lineRule="exact"/>
        <w:ind w:firstLine="709"/>
        <w:rPr>
          <w:b/>
          <w:bCs/>
          <w:szCs w:val="28"/>
        </w:rPr>
      </w:pPr>
      <w:r>
        <w:rPr>
          <w:szCs w:val="28"/>
        </w:rPr>
        <w:t>8.5. Lưu giữ hồ sơ quản lý rủi ro</w:t>
      </w:r>
    </w:p>
    <w:p w14:paraId="76232ACD" w14:textId="2278DDA0" w:rsidR="00026090" w:rsidRPr="00165C87" w:rsidRDefault="00026090" w:rsidP="00026090">
      <w:pPr>
        <w:shd w:val="clear" w:color="auto" w:fill="FFFFFF"/>
        <w:spacing w:before="60" w:after="60" w:line="344" w:lineRule="exact"/>
        <w:ind w:firstLine="709"/>
        <w:rPr>
          <w:b/>
          <w:bCs/>
          <w:szCs w:val="28"/>
        </w:rPr>
      </w:pPr>
      <w:r w:rsidRPr="00165C87">
        <w:rPr>
          <w:b/>
          <w:bCs/>
          <w:szCs w:val="28"/>
        </w:rPr>
        <w:t>Chương IX. CÁC PHỤ LỤC</w:t>
      </w:r>
    </w:p>
    <w:p w14:paraId="74507AD5" w14:textId="77777777" w:rsidR="00AB69ED" w:rsidRPr="009B1373" w:rsidRDefault="00AB69ED" w:rsidP="00AB69ED">
      <w:pPr>
        <w:spacing w:before="60" w:after="60" w:line="346" w:lineRule="exact"/>
        <w:ind w:firstLine="709"/>
        <w:rPr>
          <w:sz w:val="24"/>
          <w:lang w:val="de-DE"/>
        </w:rPr>
      </w:pPr>
      <w:r w:rsidRPr="009B1373">
        <w:rPr>
          <w:sz w:val="24"/>
          <w:lang w:val="de-DE"/>
        </w:rPr>
        <w:t>Ghi chú:</w:t>
      </w:r>
    </w:p>
    <w:p w14:paraId="0ED5D364" w14:textId="293419FF" w:rsidR="00AB69ED" w:rsidRPr="009B1373" w:rsidRDefault="00AB69ED" w:rsidP="00AB69ED">
      <w:pPr>
        <w:spacing w:before="60" w:after="60" w:line="346" w:lineRule="exact"/>
        <w:ind w:firstLine="709"/>
        <w:rPr>
          <w:sz w:val="24"/>
          <w:lang w:val="de-DE"/>
        </w:rPr>
      </w:pPr>
      <w:bookmarkStart w:id="16" w:name="_Hlk207285650"/>
      <w:r w:rsidRPr="009B1373">
        <w:rPr>
          <w:sz w:val="24"/>
          <w:lang w:val="de-DE"/>
        </w:rPr>
        <w:t xml:space="preserve">Hãng hàng không Việt Nam xây dựng chương trình an ninh hàng không; ngoài ra, nếu được cấp phép cung cấp dịch vụ hàng không thì Hãng hàng không, người khai thác tàu bay Việt Nam xây dựng </w:t>
      </w:r>
      <w:r w:rsidR="00CD0BFB" w:rsidRPr="009B1373">
        <w:rPr>
          <w:sz w:val="24"/>
          <w:lang w:val="de-DE"/>
        </w:rPr>
        <w:t>chương trình</w:t>
      </w:r>
      <w:r w:rsidRPr="009B1373">
        <w:rPr>
          <w:sz w:val="24"/>
          <w:lang w:val="de-DE"/>
        </w:rPr>
        <w:t xml:space="preserve"> an ninh hàng không tích hợp đủ nội dung quy định đối với </w:t>
      </w:r>
      <w:r w:rsidR="00CD0BFB" w:rsidRPr="009B1373">
        <w:rPr>
          <w:sz w:val="24"/>
          <w:lang w:val="de-DE"/>
        </w:rPr>
        <w:t>chương trình</w:t>
      </w:r>
      <w:r w:rsidRPr="009B1373">
        <w:rPr>
          <w:sz w:val="24"/>
          <w:lang w:val="de-DE"/>
        </w:rPr>
        <w:t xml:space="preserve"> an ninh hàng không của dịch vụ tương ứng được cấp phép.</w:t>
      </w:r>
    </w:p>
    <w:bookmarkEnd w:id="16"/>
    <w:p w14:paraId="050D8F90" w14:textId="77777777" w:rsidR="00015FBB" w:rsidRPr="00860B59" w:rsidRDefault="00015FBB" w:rsidP="00026090">
      <w:pPr>
        <w:shd w:val="clear" w:color="auto" w:fill="FFFFFF"/>
        <w:spacing w:before="120" w:after="120"/>
        <w:rPr>
          <w:sz w:val="26"/>
          <w:lang w:val="de-DE"/>
        </w:rPr>
      </w:pPr>
    </w:p>
    <w:p w14:paraId="744946B3" w14:textId="77777777" w:rsidR="00015FBB" w:rsidRPr="00860B59" w:rsidRDefault="00015FBB" w:rsidP="00026090">
      <w:pPr>
        <w:shd w:val="clear" w:color="auto" w:fill="FFFFFF"/>
        <w:spacing w:before="120" w:after="120"/>
        <w:rPr>
          <w:sz w:val="26"/>
          <w:lang w:val="de-DE"/>
        </w:rPr>
      </w:pPr>
    </w:p>
    <w:p w14:paraId="3A2A347E" w14:textId="77777777" w:rsidR="00015FBB" w:rsidRPr="00860B59" w:rsidRDefault="00015FBB" w:rsidP="00026090">
      <w:pPr>
        <w:shd w:val="clear" w:color="auto" w:fill="FFFFFF"/>
        <w:spacing w:before="120" w:after="120"/>
        <w:rPr>
          <w:sz w:val="26"/>
          <w:lang w:val="de-DE"/>
        </w:rPr>
      </w:pPr>
    </w:p>
    <w:p w14:paraId="002C9C2C" w14:textId="77777777" w:rsidR="00015FBB" w:rsidRPr="00860B59" w:rsidRDefault="00015FBB" w:rsidP="00026090">
      <w:pPr>
        <w:shd w:val="clear" w:color="auto" w:fill="FFFFFF"/>
        <w:spacing w:before="120" w:after="120"/>
        <w:rPr>
          <w:sz w:val="26"/>
          <w:lang w:val="de-DE"/>
        </w:rPr>
      </w:pPr>
    </w:p>
    <w:p w14:paraId="4A6FE1A8" w14:textId="77777777" w:rsidR="00C77EC9" w:rsidRPr="00860B59" w:rsidRDefault="00C77EC9" w:rsidP="00026090">
      <w:pPr>
        <w:shd w:val="clear" w:color="auto" w:fill="FFFFFF"/>
        <w:spacing w:before="120" w:after="120"/>
        <w:rPr>
          <w:sz w:val="26"/>
          <w:lang w:val="de-DE"/>
        </w:rPr>
      </w:pPr>
    </w:p>
    <w:p w14:paraId="4130C12D" w14:textId="77777777" w:rsidR="00015FBB" w:rsidRPr="00860B59" w:rsidRDefault="00015FBB" w:rsidP="00026090">
      <w:pPr>
        <w:shd w:val="clear" w:color="auto" w:fill="FFFFFF"/>
        <w:spacing w:before="120" w:after="120"/>
        <w:rPr>
          <w:sz w:val="26"/>
          <w:lang w:val="de-DE"/>
        </w:rPr>
      </w:pPr>
    </w:p>
    <w:p w14:paraId="066FA6BB" w14:textId="77777777" w:rsidR="00015FBB" w:rsidRPr="00860B59" w:rsidRDefault="00015FBB" w:rsidP="00026090">
      <w:pPr>
        <w:shd w:val="clear" w:color="auto" w:fill="FFFFFF"/>
        <w:spacing w:before="120" w:after="120"/>
        <w:rPr>
          <w:sz w:val="26"/>
          <w:lang w:val="de-DE"/>
        </w:rPr>
      </w:pPr>
    </w:p>
    <w:bookmarkEnd w:id="5"/>
    <w:bookmarkEnd w:id="6"/>
    <w:bookmarkEnd w:id="7"/>
    <w:bookmarkEnd w:id="8"/>
    <w:bookmarkEnd w:id="9"/>
    <w:p w14:paraId="045BFD13" w14:textId="77777777" w:rsidR="00015FBB" w:rsidRPr="00860B59" w:rsidRDefault="00015FBB" w:rsidP="00026090">
      <w:pPr>
        <w:shd w:val="clear" w:color="auto" w:fill="FFFFFF"/>
        <w:spacing w:before="120" w:after="120"/>
        <w:rPr>
          <w:sz w:val="26"/>
          <w:lang w:val="de-DE"/>
        </w:rPr>
      </w:pPr>
    </w:p>
    <w:sectPr w:rsidR="00015FBB" w:rsidRPr="00860B59" w:rsidSect="009B1373">
      <w:headerReference w:type="default" r:id="rId11"/>
      <w:headerReference w:type="first" r:id="rId12"/>
      <w:pgSz w:w="11909" w:h="16834" w:code="9"/>
      <w:pgMar w:top="1134" w:right="1134" w:bottom="1134" w:left="1701" w:header="709" w:footer="824" w:gutter="0"/>
      <w:pgNumType w:start="4"/>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9216CF" w14:textId="77777777" w:rsidR="00916EAB" w:rsidRDefault="00916EAB">
      <w:r>
        <w:separator/>
      </w:r>
    </w:p>
  </w:endnote>
  <w:endnote w:type="continuationSeparator" w:id="0">
    <w:p w14:paraId="03886BA3" w14:textId="77777777" w:rsidR="00916EAB" w:rsidRDefault="00916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charset w:val="00"/>
    <w:family w:val="roman"/>
    <w:pitch w:val="variable"/>
    <w:sig w:usb0="00000000" w:usb1="00007843" w:usb2="0000000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678B5A" w14:textId="77777777" w:rsidR="00916EAB" w:rsidRDefault="00916EAB">
      <w:r>
        <w:separator/>
      </w:r>
    </w:p>
  </w:footnote>
  <w:footnote w:type="continuationSeparator" w:id="0">
    <w:p w14:paraId="22CB9334" w14:textId="77777777" w:rsidR="00916EAB" w:rsidRDefault="00916EAB">
      <w:r>
        <w:continuationSeparator/>
      </w:r>
    </w:p>
  </w:footnote>
  <w:footnote w:id="1">
    <w:p w14:paraId="6515FF01" w14:textId="77777777" w:rsidR="002953EB" w:rsidRPr="000C7E00" w:rsidRDefault="002953EB" w:rsidP="000C7E00">
      <w:pPr>
        <w:shd w:val="clear" w:color="auto" w:fill="FFFFFF"/>
        <w:rPr>
          <w:sz w:val="20"/>
          <w:szCs w:val="20"/>
          <w:lang w:val="vi-VN"/>
        </w:rPr>
      </w:pPr>
      <w:r w:rsidRPr="000C7E00">
        <w:rPr>
          <w:rStyle w:val="FootnoteReference"/>
          <w:sz w:val="20"/>
          <w:szCs w:val="20"/>
        </w:rPr>
        <w:footnoteRef/>
      </w:r>
      <w:r w:rsidRPr="000C7E00">
        <w:rPr>
          <w:sz w:val="20"/>
          <w:szCs w:val="20"/>
        </w:rPr>
        <w:t xml:space="preserve"> </w:t>
      </w:r>
      <w:r w:rsidR="00D421E8" w:rsidRPr="000C7E00">
        <w:rPr>
          <w:i/>
          <w:color w:val="000000"/>
          <w:spacing w:val="-4"/>
          <w:sz w:val="20"/>
          <w:szCs w:val="20"/>
        </w:rPr>
        <w:t>Phải nêu rõ việc thực hiện các biện pháp kiểm soát an ninh phòng ngừa trong trường hợp có sỹ quan an trinh trên không và trong trường hợp không có sỹ quan an ninh trên không</w:t>
      </w:r>
      <w:r w:rsidRPr="000C7E00">
        <w:rPr>
          <w:color w:val="FF0000"/>
          <w:sz w:val="20"/>
          <w:szCs w:val="20"/>
        </w:rPr>
        <w:t>.</w:t>
      </w:r>
    </w:p>
  </w:footnote>
  <w:footnote w:id="2">
    <w:p w14:paraId="17E4B9AF" w14:textId="77777777" w:rsidR="00E71848" w:rsidRPr="00860B59" w:rsidRDefault="00E71848" w:rsidP="000C7E00">
      <w:pPr>
        <w:pStyle w:val="FootnoteText"/>
        <w:jc w:val="both"/>
        <w:rPr>
          <w:color w:val="FF0000"/>
          <w:lang w:val="vi-VN"/>
        </w:rPr>
      </w:pPr>
      <w:r w:rsidRPr="000C7E00">
        <w:rPr>
          <w:rStyle w:val="FootnoteReference"/>
        </w:rPr>
        <w:footnoteRef/>
      </w:r>
      <w:r w:rsidRPr="00860B59">
        <w:rPr>
          <w:lang w:val="vi-VN"/>
        </w:rPr>
        <w:t xml:space="preserve"> </w:t>
      </w:r>
      <w:r w:rsidR="00D421E8" w:rsidRPr="00860B59">
        <w:rPr>
          <w:i/>
          <w:color w:val="000000"/>
          <w:spacing w:val="-4"/>
          <w:lang w:val="vi-VN"/>
        </w:rPr>
        <w:t>Phải nêu rõ việc thực hiện các biện pháp ứng phó khẩn nguy trong trường hợp có sỹ quan an trinh trên không và trong trường hợp không có sỹ quan an ninh trên không</w:t>
      </w:r>
      <w:r w:rsidRPr="00860B59">
        <w:rPr>
          <w:color w:val="FF0000"/>
          <w:lang w:val="vi-VN"/>
        </w:rPr>
        <w:t>.</w:t>
      </w:r>
    </w:p>
  </w:footnote>
  <w:footnote w:id="3">
    <w:p w14:paraId="3CB42CC4" w14:textId="77777777" w:rsidR="00E71848" w:rsidRPr="00860B59" w:rsidRDefault="00E71848" w:rsidP="000C7E00">
      <w:pPr>
        <w:pStyle w:val="FootnoteText"/>
        <w:jc w:val="both"/>
        <w:rPr>
          <w:lang w:val="vi-VN"/>
        </w:rPr>
      </w:pPr>
      <w:r w:rsidRPr="000C7E00">
        <w:rPr>
          <w:rStyle w:val="FootnoteReference"/>
        </w:rPr>
        <w:footnoteRef/>
      </w:r>
      <w:r w:rsidRPr="00860B59">
        <w:rPr>
          <w:lang w:val="vi-VN"/>
        </w:rPr>
        <w:t xml:space="preserve"> </w:t>
      </w:r>
      <w:r w:rsidR="00D421E8" w:rsidRPr="00860B59">
        <w:rPr>
          <w:i/>
          <w:color w:val="000000"/>
          <w:spacing w:val="-4"/>
          <w:lang w:val="vi-VN"/>
        </w:rPr>
        <w:t>Phải nêu rõ việc thực hiện điều tra, xử lý vụ việc vi phạm an ninh hàng không trong trường hợp có sỹ quan an trinh trên không và trong trường hợp không có sỹ quan an ninh trên không</w:t>
      </w:r>
      <w:r w:rsidRPr="00860B59">
        <w:rPr>
          <w:color w:val="FF0000"/>
          <w:lang w:val="vi-V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5050E" w14:textId="77777777" w:rsidR="005B2EF6" w:rsidRPr="0077745E" w:rsidRDefault="005B2EF6">
    <w:pPr>
      <w:pStyle w:val="Header"/>
      <w:jc w:val="center"/>
      <w:rPr>
        <w:rFonts w:ascii="Times New Roman" w:hAnsi="Times New Roman"/>
        <w:sz w:val="28"/>
        <w:szCs w:val="28"/>
      </w:rPr>
    </w:pPr>
    <w:r w:rsidRPr="0077745E">
      <w:rPr>
        <w:rFonts w:ascii="Times New Roman" w:hAnsi="Times New Roman"/>
        <w:sz w:val="28"/>
        <w:szCs w:val="28"/>
      </w:rPr>
      <w:fldChar w:fldCharType="begin"/>
    </w:r>
    <w:r w:rsidRPr="0077745E">
      <w:rPr>
        <w:rFonts w:ascii="Times New Roman" w:hAnsi="Times New Roman"/>
        <w:sz w:val="28"/>
        <w:szCs w:val="28"/>
      </w:rPr>
      <w:instrText xml:space="preserve"> PAGE   \* MERGEFORMAT </w:instrText>
    </w:r>
    <w:r w:rsidRPr="0077745E">
      <w:rPr>
        <w:rFonts w:ascii="Times New Roman" w:hAnsi="Times New Roman"/>
        <w:sz w:val="28"/>
        <w:szCs w:val="28"/>
      </w:rPr>
      <w:fldChar w:fldCharType="separate"/>
    </w:r>
    <w:r w:rsidR="00EA1B67">
      <w:rPr>
        <w:rFonts w:ascii="Times New Roman" w:hAnsi="Times New Roman"/>
        <w:noProof/>
        <w:sz w:val="28"/>
        <w:szCs w:val="28"/>
      </w:rPr>
      <w:t>4</w:t>
    </w:r>
    <w:r w:rsidRPr="0077745E">
      <w:rPr>
        <w:rFonts w:ascii="Times New Roman" w:hAnsi="Times New Roman"/>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B85CC" w14:textId="77777777" w:rsidR="009B1373" w:rsidRDefault="009B1373" w:rsidP="009B1373">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C3ADE"/>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3C251FE"/>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11A173B6"/>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14CA4DF5"/>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7112DE7"/>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30FD15D3"/>
    <w:multiLevelType w:val="hybridMultilevel"/>
    <w:tmpl w:val="DAA2FEF0"/>
    <w:lvl w:ilvl="0" w:tplc="C220C0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DF1776F"/>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54F75FAA"/>
    <w:multiLevelType w:val="hybridMultilevel"/>
    <w:tmpl w:val="1D2809EC"/>
    <w:lvl w:ilvl="0" w:tplc="0409000F">
      <w:start w:val="1"/>
      <w:numFmt w:val="decimal"/>
      <w:lvlText w:val="%1."/>
      <w:lvlJc w:val="left"/>
      <w:pPr>
        <w:tabs>
          <w:tab w:val="num" w:pos="720"/>
        </w:tabs>
        <w:ind w:left="720" w:hanging="360"/>
      </w:pPr>
      <w:rPr>
        <w:rFonts w:cs="Times New Roman"/>
      </w:rPr>
    </w:lvl>
    <w:lvl w:ilvl="1" w:tplc="F1222604">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nsid w:val="582F47FA"/>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7B3E5187"/>
    <w:multiLevelType w:val="hybridMultilevel"/>
    <w:tmpl w:val="DA7C5CB6"/>
    <w:lvl w:ilvl="0" w:tplc="3ECECB0A">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4"/>
  </w:num>
  <w:num w:numId="4">
    <w:abstractNumId w:val="5"/>
  </w:num>
  <w:num w:numId="5">
    <w:abstractNumId w:val="1"/>
  </w:num>
  <w:num w:numId="6">
    <w:abstractNumId w:val="8"/>
  </w:num>
  <w:num w:numId="7">
    <w:abstractNumId w:val="3"/>
  </w:num>
  <w:num w:numId="8">
    <w:abstractNumId w:val="0"/>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CB3"/>
    <w:rsid w:val="00001607"/>
    <w:rsid w:val="000016DB"/>
    <w:rsid w:val="000017FF"/>
    <w:rsid w:val="00003CCC"/>
    <w:rsid w:val="0000682C"/>
    <w:rsid w:val="00012240"/>
    <w:rsid w:val="00015F88"/>
    <w:rsid w:val="00015FBB"/>
    <w:rsid w:val="000160F8"/>
    <w:rsid w:val="0001615E"/>
    <w:rsid w:val="0002018C"/>
    <w:rsid w:val="00020842"/>
    <w:rsid w:val="000213B4"/>
    <w:rsid w:val="00021A8A"/>
    <w:rsid w:val="00023FEA"/>
    <w:rsid w:val="000240ED"/>
    <w:rsid w:val="000248FB"/>
    <w:rsid w:val="00024BC9"/>
    <w:rsid w:val="00026034"/>
    <w:rsid w:val="00026090"/>
    <w:rsid w:val="00027BB9"/>
    <w:rsid w:val="00030AE3"/>
    <w:rsid w:val="00030B39"/>
    <w:rsid w:val="00031000"/>
    <w:rsid w:val="000343CF"/>
    <w:rsid w:val="00035018"/>
    <w:rsid w:val="00040007"/>
    <w:rsid w:val="000415B6"/>
    <w:rsid w:val="00042B2B"/>
    <w:rsid w:val="000433BD"/>
    <w:rsid w:val="000439FD"/>
    <w:rsid w:val="00046F65"/>
    <w:rsid w:val="0005015C"/>
    <w:rsid w:val="000505D2"/>
    <w:rsid w:val="00050E42"/>
    <w:rsid w:val="00050F4C"/>
    <w:rsid w:val="0005119C"/>
    <w:rsid w:val="00053DAE"/>
    <w:rsid w:val="00055C89"/>
    <w:rsid w:val="00064AF1"/>
    <w:rsid w:val="00065749"/>
    <w:rsid w:val="00065D07"/>
    <w:rsid w:val="00073EAD"/>
    <w:rsid w:val="000751E2"/>
    <w:rsid w:val="00075914"/>
    <w:rsid w:val="0007777E"/>
    <w:rsid w:val="00082F35"/>
    <w:rsid w:val="00083AA1"/>
    <w:rsid w:val="00085E1A"/>
    <w:rsid w:val="00087FCD"/>
    <w:rsid w:val="00094508"/>
    <w:rsid w:val="00095F69"/>
    <w:rsid w:val="000960A3"/>
    <w:rsid w:val="000A041B"/>
    <w:rsid w:val="000A08E3"/>
    <w:rsid w:val="000A16F1"/>
    <w:rsid w:val="000A35A7"/>
    <w:rsid w:val="000A63F1"/>
    <w:rsid w:val="000A6A57"/>
    <w:rsid w:val="000B0A93"/>
    <w:rsid w:val="000B0E7B"/>
    <w:rsid w:val="000B253B"/>
    <w:rsid w:val="000B3365"/>
    <w:rsid w:val="000C0355"/>
    <w:rsid w:val="000C1946"/>
    <w:rsid w:val="000C225D"/>
    <w:rsid w:val="000C3020"/>
    <w:rsid w:val="000C3D4B"/>
    <w:rsid w:val="000C7275"/>
    <w:rsid w:val="000C7E00"/>
    <w:rsid w:val="000D00FA"/>
    <w:rsid w:val="000D0D24"/>
    <w:rsid w:val="000D1D3A"/>
    <w:rsid w:val="000D253F"/>
    <w:rsid w:val="000D5DC4"/>
    <w:rsid w:val="000E12AF"/>
    <w:rsid w:val="000E1CAD"/>
    <w:rsid w:val="000E2EA2"/>
    <w:rsid w:val="000E3348"/>
    <w:rsid w:val="000E349A"/>
    <w:rsid w:val="000E3745"/>
    <w:rsid w:val="000E48D7"/>
    <w:rsid w:val="000E555B"/>
    <w:rsid w:val="000E6C5E"/>
    <w:rsid w:val="000E78CD"/>
    <w:rsid w:val="000F019D"/>
    <w:rsid w:val="000F1633"/>
    <w:rsid w:val="000F404F"/>
    <w:rsid w:val="000F61B4"/>
    <w:rsid w:val="001005EA"/>
    <w:rsid w:val="001009B7"/>
    <w:rsid w:val="001020B9"/>
    <w:rsid w:val="001061C7"/>
    <w:rsid w:val="0010657A"/>
    <w:rsid w:val="00110674"/>
    <w:rsid w:val="001129D6"/>
    <w:rsid w:val="001139E5"/>
    <w:rsid w:val="00115A54"/>
    <w:rsid w:val="0011754F"/>
    <w:rsid w:val="00124BA2"/>
    <w:rsid w:val="00125690"/>
    <w:rsid w:val="0012603C"/>
    <w:rsid w:val="0012781E"/>
    <w:rsid w:val="00127BFB"/>
    <w:rsid w:val="001318EB"/>
    <w:rsid w:val="001329A0"/>
    <w:rsid w:val="001339A3"/>
    <w:rsid w:val="00135433"/>
    <w:rsid w:val="00136E55"/>
    <w:rsid w:val="00136F8E"/>
    <w:rsid w:val="00141058"/>
    <w:rsid w:val="00144DD4"/>
    <w:rsid w:val="001514B6"/>
    <w:rsid w:val="00154F84"/>
    <w:rsid w:val="00157B17"/>
    <w:rsid w:val="00160E87"/>
    <w:rsid w:val="0016176B"/>
    <w:rsid w:val="00162657"/>
    <w:rsid w:val="00165270"/>
    <w:rsid w:val="001659E3"/>
    <w:rsid w:val="00165C87"/>
    <w:rsid w:val="00167D7E"/>
    <w:rsid w:val="0017657F"/>
    <w:rsid w:val="00176E29"/>
    <w:rsid w:val="00181600"/>
    <w:rsid w:val="00183936"/>
    <w:rsid w:val="00184264"/>
    <w:rsid w:val="00186D28"/>
    <w:rsid w:val="00192117"/>
    <w:rsid w:val="00194DEB"/>
    <w:rsid w:val="00196BFF"/>
    <w:rsid w:val="001A0AB4"/>
    <w:rsid w:val="001A1216"/>
    <w:rsid w:val="001A15BC"/>
    <w:rsid w:val="001A20E6"/>
    <w:rsid w:val="001B016C"/>
    <w:rsid w:val="001B0CDE"/>
    <w:rsid w:val="001B3D71"/>
    <w:rsid w:val="001B6123"/>
    <w:rsid w:val="001B617A"/>
    <w:rsid w:val="001B66BF"/>
    <w:rsid w:val="001B68FA"/>
    <w:rsid w:val="001C0509"/>
    <w:rsid w:val="001C0A4B"/>
    <w:rsid w:val="001C125A"/>
    <w:rsid w:val="001C38A0"/>
    <w:rsid w:val="001C53C8"/>
    <w:rsid w:val="001C6C00"/>
    <w:rsid w:val="001C6EC2"/>
    <w:rsid w:val="001C7A9F"/>
    <w:rsid w:val="001D0664"/>
    <w:rsid w:val="001D2B54"/>
    <w:rsid w:val="001D2C6A"/>
    <w:rsid w:val="001D6977"/>
    <w:rsid w:val="001E0BB5"/>
    <w:rsid w:val="001E107C"/>
    <w:rsid w:val="001E2742"/>
    <w:rsid w:val="001E342D"/>
    <w:rsid w:val="001E4F56"/>
    <w:rsid w:val="001E555B"/>
    <w:rsid w:val="001E6316"/>
    <w:rsid w:val="001E77C2"/>
    <w:rsid w:val="001E7CF7"/>
    <w:rsid w:val="001F689F"/>
    <w:rsid w:val="001F777E"/>
    <w:rsid w:val="001F7B86"/>
    <w:rsid w:val="0020231D"/>
    <w:rsid w:val="00204102"/>
    <w:rsid w:val="00204638"/>
    <w:rsid w:val="002067B2"/>
    <w:rsid w:val="00207130"/>
    <w:rsid w:val="00207D14"/>
    <w:rsid w:val="0021054A"/>
    <w:rsid w:val="002117AF"/>
    <w:rsid w:val="0021305F"/>
    <w:rsid w:val="00214533"/>
    <w:rsid w:val="002219FE"/>
    <w:rsid w:val="0022496F"/>
    <w:rsid w:val="00231B7B"/>
    <w:rsid w:val="002365DC"/>
    <w:rsid w:val="0023765B"/>
    <w:rsid w:val="00245601"/>
    <w:rsid w:val="00247B9E"/>
    <w:rsid w:val="00251B70"/>
    <w:rsid w:val="00261DB1"/>
    <w:rsid w:val="00263538"/>
    <w:rsid w:val="002650C9"/>
    <w:rsid w:val="00265F11"/>
    <w:rsid w:val="0026671B"/>
    <w:rsid w:val="002670D8"/>
    <w:rsid w:val="00267FF6"/>
    <w:rsid w:val="002703B3"/>
    <w:rsid w:val="00270D87"/>
    <w:rsid w:val="00272ED0"/>
    <w:rsid w:val="00273490"/>
    <w:rsid w:val="002735CE"/>
    <w:rsid w:val="002805B1"/>
    <w:rsid w:val="00283D4A"/>
    <w:rsid w:val="00286852"/>
    <w:rsid w:val="002905F9"/>
    <w:rsid w:val="00292056"/>
    <w:rsid w:val="00292FE8"/>
    <w:rsid w:val="00293F88"/>
    <w:rsid w:val="002953EB"/>
    <w:rsid w:val="002966C5"/>
    <w:rsid w:val="002A0503"/>
    <w:rsid w:val="002A1990"/>
    <w:rsid w:val="002A3BDD"/>
    <w:rsid w:val="002B208B"/>
    <w:rsid w:val="002B2114"/>
    <w:rsid w:val="002B31D3"/>
    <w:rsid w:val="002B332E"/>
    <w:rsid w:val="002B340F"/>
    <w:rsid w:val="002B36A5"/>
    <w:rsid w:val="002B38EB"/>
    <w:rsid w:val="002B4BEA"/>
    <w:rsid w:val="002B5FB8"/>
    <w:rsid w:val="002B7304"/>
    <w:rsid w:val="002B7549"/>
    <w:rsid w:val="002B7DBB"/>
    <w:rsid w:val="002C0407"/>
    <w:rsid w:val="002C0C05"/>
    <w:rsid w:val="002C2273"/>
    <w:rsid w:val="002C3850"/>
    <w:rsid w:val="002C4692"/>
    <w:rsid w:val="002D05A6"/>
    <w:rsid w:val="002D0727"/>
    <w:rsid w:val="002D11BB"/>
    <w:rsid w:val="002D1E32"/>
    <w:rsid w:val="002D36DD"/>
    <w:rsid w:val="002D5D6D"/>
    <w:rsid w:val="002D67DD"/>
    <w:rsid w:val="002D7105"/>
    <w:rsid w:val="002E02E5"/>
    <w:rsid w:val="002E262E"/>
    <w:rsid w:val="002E2E1F"/>
    <w:rsid w:val="002E5845"/>
    <w:rsid w:val="002E739A"/>
    <w:rsid w:val="002F0BFA"/>
    <w:rsid w:val="002F1971"/>
    <w:rsid w:val="002F1EEF"/>
    <w:rsid w:val="002F2338"/>
    <w:rsid w:val="002F42F0"/>
    <w:rsid w:val="002F4E47"/>
    <w:rsid w:val="002F71F2"/>
    <w:rsid w:val="002F7AB5"/>
    <w:rsid w:val="00300B7D"/>
    <w:rsid w:val="003011CF"/>
    <w:rsid w:val="00304601"/>
    <w:rsid w:val="00310896"/>
    <w:rsid w:val="0031397A"/>
    <w:rsid w:val="0031532D"/>
    <w:rsid w:val="00315687"/>
    <w:rsid w:val="0031729E"/>
    <w:rsid w:val="0031768F"/>
    <w:rsid w:val="0032433F"/>
    <w:rsid w:val="00326F96"/>
    <w:rsid w:val="00330EA9"/>
    <w:rsid w:val="00331929"/>
    <w:rsid w:val="003330DB"/>
    <w:rsid w:val="00333825"/>
    <w:rsid w:val="00336717"/>
    <w:rsid w:val="0033678B"/>
    <w:rsid w:val="0033759D"/>
    <w:rsid w:val="003448E4"/>
    <w:rsid w:val="003527CA"/>
    <w:rsid w:val="0035439B"/>
    <w:rsid w:val="0035596B"/>
    <w:rsid w:val="00355FB1"/>
    <w:rsid w:val="00356675"/>
    <w:rsid w:val="00360499"/>
    <w:rsid w:val="00361435"/>
    <w:rsid w:val="00362916"/>
    <w:rsid w:val="00362C80"/>
    <w:rsid w:val="00365F48"/>
    <w:rsid w:val="003662F5"/>
    <w:rsid w:val="003673DA"/>
    <w:rsid w:val="00373CEB"/>
    <w:rsid w:val="0037491B"/>
    <w:rsid w:val="00374B05"/>
    <w:rsid w:val="0037539B"/>
    <w:rsid w:val="00375ADC"/>
    <w:rsid w:val="00376D6B"/>
    <w:rsid w:val="003776DB"/>
    <w:rsid w:val="003823FF"/>
    <w:rsid w:val="00382A1B"/>
    <w:rsid w:val="00382D1B"/>
    <w:rsid w:val="00382FE2"/>
    <w:rsid w:val="003850AB"/>
    <w:rsid w:val="00391DF2"/>
    <w:rsid w:val="00392196"/>
    <w:rsid w:val="0039250B"/>
    <w:rsid w:val="003932EE"/>
    <w:rsid w:val="003965EC"/>
    <w:rsid w:val="003A116F"/>
    <w:rsid w:val="003A5979"/>
    <w:rsid w:val="003A7CBA"/>
    <w:rsid w:val="003B14B0"/>
    <w:rsid w:val="003B208B"/>
    <w:rsid w:val="003B2113"/>
    <w:rsid w:val="003B32A0"/>
    <w:rsid w:val="003C687C"/>
    <w:rsid w:val="003C72DF"/>
    <w:rsid w:val="003D2487"/>
    <w:rsid w:val="003D24C2"/>
    <w:rsid w:val="003D2DB6"/>
    <w:rsid w:val="003D5616"/>
    <w:rsid w:val="003D5A50"/>
    <w:rsid w:val="003D6FB9"/>
    <w:rsid w:val="003E21DE"/>
    <w:rsid w:val="003E3435"/>
    <w:rsid w:val="003E5A23"/>
    <w:rsid w:val="003E6A9D"/>
    <w:rsid w:val="003F08A1"/>
    <w:rsid w:val="003F251D"/>
    <w:rsid w:val="003F2538"/>
    <w:rsid w:val="003F4891"/>
    <w:rsid w:val="003F4F71"/>
    <w:rsid w:val="003F7B05"/>
    <w:rsid w:val="0040436F"/>
    <w:rsid w:val="004057AD"/>
    <w:rsid w:val="00405967"/>
    <w:rsid w:val="004079E7"/>
    <w:rsid w:val="00415FF9"/>
    <w:rsid w:val="00417786"/>
    <w:rsid w:val="00417D5D"/>
    <w:rsid w:val="00422D26"/>
    <w:rsid w:val="00424832"/>
    <w:rsid w:val="00427C8C"/>
    <w:rsid w:val="0043433E"/>
    <w:rsid w:val="0043471B"/>
    <w:rsid w:val="004354F4"/>
    <w:rsid w:val="004373B2"/>
    <w:rsid w:val="00437BC9"/>
    <w:rsid w:val="00447CEB"/>
    <w:rsid w:val="00447DFD"/>
    <w:rsid w:val="00451C93"/>
    <w:rsid w:val="0045316B"/>
    <w:rsid w:val="004556DF"/>
    <w:rsid w:val="00456244"/>
    <w:rsid w:val="00457C00"/>
    <w:rsid w:val="00460027"/>
    <w:rsid w:val="004613FA"/>
    <w:rsid w:val="00462F0D"/>
    <w:rsid w:val="004665E9"/>
    <w:rsid w:val="004672B3"/>
    <w:rsid w:val="00467638"/>
    <w:rsid w:val="00471B53"/>
    <w:rsid w:val="004728E0"/>
    <w:rsid w:val="004734C4"/>
    <w:rsid w:val="00474ED3"/>
    <w:rsid w:val="004760E3"/>
    <w:rsid w:val="004764D9"/>
    <w:rsid w:val="0047710C"/>
    <w:rsid w:val="00480FCC"/>
    <w:rsid w:val="004829E9"/>
    <w:rsid w:val="00482CE4"/>
    <w:rsid w:val="00483D24"/>
    <w:rsid w:val="00484267"/>
    <w:rsid w:val="00485280"/>
    <w:rsid w:val="00486D92"/>
    <w:rsid w:val="00490ADE"/>
    <w:rsid w:val="00490CFE"/>
    <w:rsid w:val="00493290"/>
    <w:rsid w:val="0049451A"/>
    <w:rsid w:val="004954C4"/>
    <w:rsid w:val="004A2E89"/>
    <w:rsid w:val="004A324C"/>
    <w:rsid w:val="004A489E"/>
    <w:rsid w:val="004A7367"/>
    <w:rsid w:val="004A7EA8"/>
    <w:rsid w:val="004B0059"/>
    <w:rsid w:val="004B10EC"/>
    <w:rsid w:val="004B2D74"/>
    <w:rsid w:val="004B5DA2"/>
    <w:rsid w:val="004B6FC2"/>
    <w:rsid w:val="004C00C8"/>
    <w:rsid w:val="004C07DC"/>
    <w:rsid w:val="004C10C5"/>
    <w:rsid w:val="004C2464"/>
    <w:rsid w:val="004C2A3E"/>
    <w:rsid w:val="004C5CB7"/>
    <w:rsid w:val="004C7210"/>
    <w:rsid w:val="004D0EF8"/>
    <w:rsid w:val="004D1908"/>
    <w:rsid w:val="004D5BD1"/>
    <w:rsid w:val="004E0843"/>
    <w:rsid w:val="004E0BDC"/>
    <w:rsid w:val="004E451A"/>
    <w:rsid w:val="004E6462"/>
    <w:rsid w:val="004F1E50"/>
    <w:rsid w:val="004F1F00"/>
    <w:rsid w:val="004F2242"/>
    <w:rsid w:val="004F25A6"/>
    <w:rsid w:val="004F5C72"/>
    <w:rsid w:val="004F6CDC"/>
    <w:rsid w:val="004F78C6"/>
    <w:rsid w:val="004F7C61"/>
    <w:rsid w:val="004F7CA3"/>
    <w:rsid w:val="00500B95"/>
    <w:rsid w:val="005019D0"/>
    <w:rsid w:val="00503688"/>
    <w:rsid w:val="005042B2"/>
    <w:rsid w:val="00505D74"/>
    <w:rsid w:val="00514DAB"/>
    <w:rsid w:val="0051576D"/>
    <w:rsid w:val="00515CE5"/>
    <w:rsid w:val="005172BA"/>
    <w:rsid w:val="005216F1"/>
    <w:rsid w:val="00522C89"/>
    <w:rsid w:val="00526D11"/>
    <w:rsid w:val="0053035B"/>
    <w:rsid w:val="00531CB0"/>
    <w:rsid w:val="00540409"/>
    <w:rsid w:val="00540A44"/>
    <w:rsid w:val="00545D3A"/>
    <w:rsid w:val="00550232"/>
    <w:rsid w:val="0055057F"/>
    <w:rsid w:val="00550BA0"/>
    <w:rsid w:val="005529A4"/>
    <w:rsid w:val="00554414"/>
    <w:rsid w:val="005568F1"/>
    <w:rsid w:val="00557CC0"/>
    <w:rsid w:val="005613FA"/>
    <w:rsid w:val="005643C9"/>
    <w:rsid w:val="005649DA"/>
    <w:rsid w:val="00566718"/>
    <w:rsid w:val="00566BBA"/>
    <w:rsid w:val="00567B25"/>
    <w:rsid w:val="00570250"/>
    <w:rsid w:val="00571D35"/>
    <w:rsid w:val="00573F78"/>
    <w:rsid w:val="0057746D"/>
    <w:rsid w:val="005819E5"/>
    <w:rsid w:val="00585A36"/>
    <w:rsid w:val="00585CB6"/>
    <w:rsid w:val="00586091"/>
    <w:rsid w:val="00587A02"/>
    <w:rsid w:val="005900CC"/>
    <w:rsid w:val="005922EC"/>
    <w:rsid w:val="00592FE0"/>
    <w:rsid w:val="0059387A"/>
    <w:rsid w:val="005971A8"/>
    <w:rsid w:val="00597B8E"/>
    <w:rsid w:val="005A10D4"/>
    <w:rsid w:val="005A2148"/>
    <w:rsid w:val="005A4071"/>
    <w:rsid w:val="005A5BC4"/>
    <w:rsid w:val="005B15E5"/>
    <w:rsid w:val="005B2EF6"/>
    <w:rsid w:val="005C1186"/>
    <w:rsid w:val="005C17A0"/>
    <w:rsid w:val="005C1FCF"/>
    <w:rsid w:val="005C4291"/>
    <w:rsid w:val="005D0F74"/>
    <w:rsid w:val="005D15B7"/>
    <w:rsid w:val="005D1C10"/>
    <w:rsid w:val="005D2741"/>
    <w:rsid w:val="005D3C4F"/>
    <w:rsid w:val="005E0489"/>
    <w:rsid w:val="005E05BE"/>
    <w:rsid w:val="005E1783"/>
    <w:rsid w:val="005E2970"/>
    <w:rsid w:val="005E5C03"/>
    <w:rsid w:val="005E6B23"/>
    <w:rsid w:val="005E724A"/>
    <w:rsid w:val="00607019"/>
    <w:rsid w:val="006072C2"/>
    <w:rsid w:val="0061174F"/>
    <w:rsid w:val="00611E0A"/>
    <w:rsid w:val="00614B79"/>
    <w:rsid w:val="006162E4"/>
    <w:rsid w:val="00624636"/>
    <w:rsid w:val="0062558E"/>
    <w:rsid w:val="0062629A"/>
    <w:rsid w:val="006279A9"/>
    <w:rsid w:val="00631818"/>
    <w:rsid w:val="00633622"/>
    <w:rsid w:val="00633DA7"/>
    <w:rsid w:val="00637271"/>
    <w:rsid w:val="00637FF1"/>
    <w:rsid w:val="00640452"/>
    <w:rsid w:val="006405F0"/>
    <w:rsid w:val="00644373"/>
    <w:rsid w:val="006451A4"/>
    <w:rsid w:val="00646B9B"/>
    <w:rsid w:val="00651B4A"/>
    <w:rsid w:val="00652AEF"/>
    <w:rsid w:val="00653E95"/>
    <w:rsid w:val="006545B9"/>
    <w:rsid w:val="00656731"/>
    <w:rsid w:val="00660590"/>
    <w:rsid w:val="00660612"/>
    <w:rsid w:val="00660EB1"/>
    <w:rsid w:val="00664906"/>
    <w:rsid w:val="00664B9A"/>
    <w:rsid w:val="00672410"/>
    <w:rsid w:val="006736D5"/>
    <w:rsid w:val="0067709E"/>
    <w:rsid w:val="006771EA"/>
    <w:rsid w:val="00677686"/>
    <w:rsid w:val="00677AB4"/>
    <w:rsid w:val="00680545"/>
    <w:rsid w:val="00680DC0"/>
    <w:rsid w:val="00681298"/>
    <w:rsid w:val="006815B5"/>
    <w:rsid w:val="00682DEF"/>
    <w:rsid w:val="00683083"/>
    <w:rsid w:val="006838A8"/>
    <w:rsid w:val="006843DE"/>
    <w:rsid w:val="0068677D"/>
    <w:rsid w:val="00687919"/>
    <w:rsid w:val="006904CD"/>
    <w:rsid w:val="00691706"/>
    <w:rsid w:val="00691E72"/>
    <w:rsid w:val="006929C4"/>
    <w:rsid w:val="00693724"/>
    <w:rsid w:val="00693D39"/>
    <w:rsid w:val="006957A8"/>
    <w:rsid w:val="006960A3"/>
    <w:rsid w:val="006A1602"/>
    <w:rsid w:val="006A1EF5"/>
    <w:rsid w:val="006A2599"/>
    <w:rsid w:val="006A3E0D"/>
    <w:rsid w:val="006A4D7E"/>
    <w:rsid w:val="006A587E"/>
    <w:rsid w:val="006A7C0A"/>
    <w:rsid w:val="006B07BA"/>
    <w:rsid w:val="006B1968"/>
    <w:rsid w:val="006B7E46"/>
    <w:rsid w:val="006C0AF1"/>
    <w:rsid w:val="006C0F5C"/>
    <w:rsid w:val="006C18B3"/>
    <w:rsid w:val="006C232F"/>
    <w:rsid w:val="006C515E"/>
    <w:rsid w:val="006C7AC4"/>
    <w:rsid w:val="006D1985"/>
    <w:rsid w:val="006D270A"/>
    <w:rsid w:val="006D310B"/>
    <w:rsid w:val="006D4219"/>
    <w:rsid w:val="006D4253"/>
    <w:rsid w:val="006D62A1"/>
    <w:rsid w:val="006D7DAE"/>
    <w:rsid w:val="006E0C3E"/>
    <w:rsid w:val="006E4B28"/>
    <w:rsid w:val="006E636B"/>
    <w:rsid w:val="006E78DD"/>
    <w:rsid w:val="006E7EBE"/>
    <w:rsid w:val="006F130C"/>
    <w:rsid w:val="006F2153"/>
    <w:rsid w:val="006F2B37"/>
    <w:rsid w:val="006F3261"/>
    <w:rsid w:val="006F55EF"/>
    <w:rsid w:val="006F5928"/>
    <w:rsid w:val="00703A50"/>
    <w:rsid w:val="00704D05"/>
    <w:rsid w:val="00706DB4"/>
    <w:rsid w:val="00707EFF"/>
    <w:rsid w:val="00711836"/>
    <w:rsid w:val="00713CC9"/>
    <w:rsid w:val="007146B1"/>
    <w:rsid w:val="00715E67"/>
    <w:rsid w:val="007170CC"/>
    <w:rsid w:val="00717917"/>
    <w:rsid w:val="00721F80"/>
    <w:rsid w:val="0072266E"/>
    <w:rsid w:val="007239B8"/>
    <w:rsid w:val="00725546"/>
    <w:rsid w:val="007257C1"/>
    <w:rsid w:val="00725E88"/>
    <w:rsid w:val="00726AC6"/>
    <w:rsid w:val="007270E4"/>
    <w:rsid w:val="00731F36"/>
    <w:rsid w:val="007366F4"/>
    <w:rsid w:val="007367AA"/>
    <w:rsid w:val="00737AF0"/>
    <w:rsid w:val="0074174E"/>
    <w:rsid w:val="00744103"/>
    <w:rsid w:val="00745327"/>
    <w:rsid w:val="0075042C"/>
    <w:rsid w:val="00753316"/>
    <w:rsid w:val="0075459A"/>
    <w:rsid w:val="00755974"/>
    <w:rsid w:val="0075639C"/>
    <w:rsid w:val="0075715C"/>
    <w:rsid w:val="00757707"/>
    <w:rsid w:val="00762E63"/>
    <w:rsid w:val="00764022"/>
    <w:rsid w:val="00765870"/>
    <w:rsid w:val="00772327"/>
    <w:rsid w:val="00773377"/>
    <w:rsid w:val="00774590"/>
    <w:rsid w:val="00774EEB"/>
    <w:rsid w:val="00774FBB"/>
    <w:rsid w:val="00776269"/>
    <w:rsid w:val="0077637D"/>
    <w:rsid w:val="0077645C"/>
    <w:rsid w:val="007767E9"/>
    <w:rsid w:val="00776912"/>
    <w:rsid w:val="00777155"/>
    <w:rsid w:val="0077745E"/>
    <w:rsid w:val="00781F37"/>
    <w:rsid w:val="00782A47"/>
    <w:rsid w:val="00785355"/>
    <w:rsid w:val="00786A02"/>
    <w:rsid w:val="00787656"/>
    <w:rsid w:val="00787AB9"/>
    <w:rsid w:val="00790A8C"/>
    <w:rsid w:val="00792FA9"/>
    <w:rsid w:val="00797A70"/>
    <w:rsid w:val="007A01AA"/>
    <w:rsid w:val="007A1346"/>
    <w:rsid w:val="007A2E77"/>
    <w:rsid w:val="007A3D40"/>
    <w:rsid w:val="007A472B"/>
    <w:rsid w:val="007A534A"/>
    <w:rsid w:val="007A64E1"/>
    <w:rsid w:val="007A7440"/>
    <w:rsid w:val="007B072A"/>
    <w:rsid w:val="007B2D3A"/>
    <w:rsid w:val="007B34D1"/>
    <w:rsid w:val="007B5DAF"/>
    <w:rsid w:val="007B6459"/>
    <w:rsid w:val="007B7AF6"/>
    <w:rsid w:val="007C1D53"/>
    <w:rsid w:val="007C1ECF"/>
    <w:rsid w:val="007C7AB6"/>
    <w:rsid w:val="007D1993"/>
    <w:rsid w:val="007D49E1"/>
    <w:rsid w:val="007E34CD"/>
    <w:rsid w:val="007E42A9"/>
    <w:rsid w:val="007E494A"/>
    <w:rsid w:val="007E7504"/>
    <w:rsid w:val="007F3589"/>
    <w:rsid w:val="007F45E7"/>
    <w:rsid w:val="007F4E7B"/>
    <w:rsid w:val="007F6106"/>
    <w:rsid w:val="007F7466"/>
    <w:rsid w:val="00800284"/>
    <w:rsid w:val="00804AB2"/>
    <w:rsid w:val="00805ADD"/>
    <w:rsid w:val="008116E1"/>
    <w:rsid w:val="008119F4"/>
    <w:rsid w:val="00816C13"/>
    <w:rsid w:val="008172FF"/>
    <w:rsid w:val="00821DAB"/>
    <w:rsid w:val="008275E4"/>
    <w:rsid w:val="00830458"/>
    <w:rsid w:val="008323FA"/>
    <w:rsid w:val="00833F26"/>
    <w:rsid w:val="00834AB3"/>
    <w:rsid w:val="00835D52"/>
    <w:rsid w:val="00836B24"/>
    <w:rsid w:val="008431A0"/>
    <w:rsid w:val="00845325"/>
    <w:rsid w:val="0084577C"/>
    <w:rsid w:val="00845DD6"/>
    <w:rsid w:val="00854D69"/>
    <w:rsid w:val="00854EBC"/>
    <w:rsid w:val="0085558E"/>
    <w:rsid w:val="00855913"/>
    <w:rsid w:val="0085664A"/>
    <w:rsid w:val="00860B59"/>
    <w:rsid w:val="0086142B"/>
    <w:rsid w:val="00861526"/>
    <w:rsid w:val="0086256B"/>
    <w:rsid w:val="0086298D"/>
    <w:rsid w:val="00865C5F"/>
    <w:rsid w:val="008661DB"/>
    <w:rsid w:val="00867750"/>
    <w:rsid w:val="00867CFC"/>
    <w:rsid w:val="00872ABD"/>
    <w:rsid w:val="00872AD4"/>
    <w:rsid w:val="00874BBE"/>
    <w:rsid w:val="00877579"/>
    <w:rsid w:val="00885298"/>
    <w:rsid w:val="00895900"/>
    <w:rsid w:val="00896922"/>
    <w:rsid w:val="00896EAF"/>
    <w:rsid w:val="008979A6"/>
    <w:rsid w:val="008A57B1"/>
    <w:rsid w:val="008A59A9"/>
    <w:rsid w:val="008A7CFC"/>
    <w:rsid w:val="008B1046"/>
    <w:rsid w:val="008B1713"/>
    <w:rsid w:val="008B1F2E"/>
    <w:rsid w:val="008B2ADD"/>
    <w:rsid w:val="008B5AA3"/>
    <w:rsid w:val="008B5F63"/>
    <w:rsid w:val="008B698D"/>
    <w:rsid w:val="008C0CBF"/>
    <w:rsid w:val="008C3696"/>
    <w:rsid w:val="008C4195"/>
    <w:rsid w:val="008C537E"/>
    <w:rsid w:val="008C607B"/>
    <w:rsid w:val="008C61D0"/>
    <w:rsid w:val="008C672D"/>
    <w:rsid w:val="008D4C14"/>
    <w:rsid w:val="008E101F"/>
    <w:rsid w:val="008E2279"/>
    <w:rsid w:val="008E3AC2"/>
    <w:rsid w:val="008E531B"/>
    <w:rsid w:val="008E70E3"/>
    <w:rsid w:val="008F1310"/>
    <w:rsid w:val="00900A24"/>
    <w:rsid w:val="00901AF3"/>
    <w:rsid w:val="00907131"/>
    <w:rsid w:val="0091310B"/>
    <w:rsid w:val="009149C9"/>
    <w:rsid w:val="009149E0"/>
    <w:rsid w:val="009150A2"/>
    <w:rsid w:val="00916EAB"/>
    <w:rsid w:val="00917206"/>
    <w:rsid w:val="009179AA"/>
    <w:rsid w:val="00922605"/>
    <w:rsid w:val="00923328"/>
    <w:rsid w:val="00924F62"/>
    <w:rsid w:val="009252B2"/>
    <w:rsid w:val="00926D4E"/>
    <w:rsid w:val="00930CCC"/>
    <w:rsid w:val="00930EAF"/>
    <w:rsid w:val="00930F23"/>
    <w:rsid w:val="00931858"/>
    <w:rsid w:val="00933617"/>
    <w:rsid w:val="00934CF2"/>
    <w:rsid w:val="009361B8"/>
    <w:rsid w:val="00943450"/>
    <w:rsid w:val="0094608B"/>
    <w:rsid w:val="00950116"/>
    <w:rsid w:val="0095241C"/>
    <w:rsid w:val="00952D15"/>
    <w:rsid w:val="00953519"/>
    <w:rsid w:val="00956B9A"/>
    <w:rsid w:val="009625AB"/>
    <w:rsid w:val="00966B2A"/>
    <w:rsid w:val="00971BDA"/>
    <w:rsid w:val="00972F65"/>
    <w:rsid w:val="00975617"/>
    <w:rsid w:val="009756C8"/>
    <w:rsid w:val="0097586E"/>
    <w:rsid w:val="00976135"/>
    <w:rsid w:val="009776D4"/>
    <w:rsid w:val="009801E5"/>
    <w:rsid w:val="00981A15"/>
    <w:rsid w:val="00987E8E"/>
    <w:rsid w:val="00991D80"/>
    <w:rsid w:val="00992EA4"/>
    <w:rsid w:val="0099406D"/>
    <w:rsid w:val="00995D55"/>
    <w:rsid w:val="00996CA4"/>
    <w:rsid w:val="009A0E5B"/>
    <w:rsid w:val="009A1F6D"/>
    <w:rsid w:val="009B03D9"/>
    <w:rsid w:val="009B1373"/>
    <w:rsid w:val="009B1602"/>
    <w:rsid w:val="009B3F90"/>
    <w:rsid w:val="009B4F20"/>
    <w:rsid w:val="009B5599"/>
    <w:rsid w:val="009B7B22"/>
    <w:rsid w:val="009C155C"/>
    <w:rsid w:val="009C2583"/>
    <w:rsid w:val="009C2F4A"/>
    <w:rsid w:val="009C4654"/>
    <w:rsid w:val="009C5C0D"/>
    <w:rsid w:val="009D2F28"/>
    <w:rsid w:val="009D2FB0"/>
    <w:rsid w:val="009D564A"/>
    <w:rsid w:val="009D5659"/>
    <w:rsid w:val="009D6FA5"/>
    <w:rsid w:val="009E2BB1"/>
    <w:rsid w:val="009E4A83"/>
    <w:rsid w:val="009F017E"/>
    <w:rsid w:val="009F2BE6"/>
    <w:rsid w:val="009F5073"/>
    <w:rsid w:val="009F6079"/>
    <w:rsid w:val="009F7260"/>
    <w:rsid w:val="00A00270"/>
    <w:rsid w:val="00A00AAE"/>
    <w:rsid w:val="00A01E44"/>
    <w:rsid w:val="00A02493"/>
    <w:rsid w:val="00A02D8E"/>
    <w:rsid w:val="00A0337C"/>
    <w:rsid w:val="00A03B96"/>
    <w:rsid w:val="00A040AD"/>
    <w:rsid w:val="00A04AF0"/>
    <w:rsid w:val="00A052D5"/>
    <w:rsid w:val="00A05F1A"/>
    <w:rsid w:val="00A06DA4"/>
    <w:rsid w:val="00A07444"/>
    <w:rsid w:val="00A07908"/>
    <w:rsid w:val="00A10ED7"/>
    <w:rsid w:val="00A12C1F"/>
    <w:rsid w:val="00A140A4"/>
    <w:rsid w:val="00A14A4E"/>
    <w:rsid w:val="00A1701A"/>
    <w:rsid w:val="00A17E5E"/>
    <w:rsid w:val="00A21D6D"/>
    <w:rsid w:val="00A234A7"/>
    <w:rsid w:val="00A23C2F"/>
    <w:rsid w:val="00A23F37"/>
    <w:rsid w:val="00A24446"/>
    <w:rsid w:val="00A31B83"/>
    <w:rsid w:val="00A3469F"/>
    <w:rsid w:val="00A37C43"/>
    <w:rsid w:val="00A4045F"/>
    <w:rsid w:val="00A4232A"/>
    <w:rsid w:val="00A44971"/>
    <w:rsid w:val="00A44A23"/>
    <w:rsid w:val="00A465A9"/>
    <w:rsid w:val="00A5121A"/>
    <w:rsid w:val="00A5128A"/>
    <w:rsid w:val="00A539FC"/>
    <w:rsid w:val="00A55722"/>
    <w:rsid w:val="00A57467"/>
    <w:rsid w:val="00A60B33"/>
    <w:rsid w:val="00A61502"/>
    <w:rsid w:val="00A618AC"/>
    <w:rsid w:val="00A61A12"/>
    <w:rsid w:val="00A648EC"/>
    <w:rsid w:val="00A653CF"/>
    <w:rsid w:val="00A660C2"/>
    <w:rsid w:val="00A70F82"/>
    <w:rsid w:val="00A71241"/>
    <w:rsid w:val="00A718EE"/>
    <w:rsid w:val="00A7239C"/>
    <w:rsid w:val="00A74EB3"/>
    <w:rsid w:val="00A77739"/>
    <w:rsid w:val="00A8138D"/>
    <w:rsid w:val="00A83C84"/>
    <w:rsid w:val="00A84004"/>
    <w:rsid w:val="00A84BCD"/>
    <w:rsid w:val="00A8556F"/>
    <w:rsid w:val="00A8685D"/>
    <w:rsid w:val="00A96685"/>
    <w:rsid w:val="00A97CE6"/>
    <w:rsid w:val="00AA1DA0"/>
    <w:rsid w:val="00AB00A7"/>
    <w:rsid w:val="00AB06AA"/>
    <w:rsid w:val="00AB14B8"/>
    <w:rsid w:val="00AB1F21"/>
    <w:rsid w:val="00AB27DC"/>
    <w:rsid w:val="00AB3E2F"/>
    <w:rsid w:val="00AB5495"/>
    <w:rsid w:val="00AB69ED"/>
    <w:rsid w:val="00AC150E"/>
    <w:rsid w:val="00AC39E8"/>
    <w:rsid w:val="00AC3CFD"/>
    <w:rsid w:val="00AC59BB"/>
    <w:rsid w:val="00AD6796"/>
    <w:rsid w:val="00AE133D"/>
    <w:rsid w:val="00AE1813"/>
    <w:rsid w:val="00AE20F3"/>
    <w:rsid w:val="00AE2954"/>
    <w:rsid w:val="00AE7CF9"/>
    <w:rsid w:val="00AF0800"/>
    <w:rsid w:val="00AF0BB8"/>
    <w:rsid w:val="00AF1BAE"/>
    <w:rsid w:val="00AF7025"/>
    <w:rsid w:val="00AF7604"/>
    <w:rsid w:val="00B003AB"/>
    <w:rsid w:val="00B020E2"/>
    <w:rsid w:val="00B03B66"/>
    <w:rsid w:val="00B06E17"/>
    <w:rsid w:val="00B14208"/>
    <w:rsid w:val="00B143B6"/>
    <w:rsid w:val="00B1748D"/>
    <w:rsid w:val="00B202F4"/>
    <w:rsid w:val="00B236C9"/>
    <w:rsid w:val="00B23ECB"/>
    <w:rsid w:val="00B24B02"/>
    <w:rsid w:val="00B25BD5"/>
    <w:rsid w:val="00B304F2"/>
    <w:rsid w:val="00B33433"/>
    <w:rsid w:val="00B40E8B"/>
    <w:rsid w:val="00B40F6B"/>
    <w:rsid w:val="00B419A4"/>
    <w:rsid w:val="00B44745"/>
    <w:rsid w:val="00B452EB"/>
    <w:rsid w:val="00B45B57"/>
    <w:rsid w:val="00B46F2F"/>
    <w:rsid w:val="00B52B83"/>
    <w:rsid w:val="00B54EBC"/>
    <w:rsid w:val="00B55BFB"/>
    <w:rsid w:val="00B55E6B"/>
    <w:rsid w:val="00B56449"/>
    <w:rsid w:val="00B57247"/>
    <w:rsid w:val="00B627CA"/>
    <w:rsid w:val="00B64C03"/>
    <w:rsid w:val="00B664C9"/>
    <w:rsid w:val="00B70C5C"/>
    <w:rsid w:val="00B72E82"/>
    <w:rsid w:val="00B7618F"/>
    <w:rsid w:val="00B767F9"/>
    <w:rsid w:val="00B80832"/>
    <w:rsid w:val="00B811B5"/>
    <w:rsid w:val="00B84643"/>
    <w:rsid w:val="00B8600A"/>
    <w:rsid w:val="00B862CD"/>
    <w:rsid w:val="00B8704C"/>
    <w:rsid w:val="00B91D94"/>
    <w:rsid w:val="00B91DA2"/>
    <w:rsid w:val="00B92411"/>
    <w:rsid w:val="00B93505"/>
    <w:rsid w:val="00B94551"/>
    <w:rsid w:val="00B95680"/>
    <w:rsid w:val="00B96C6C"/>
    <w:rsid w:val="00B970C4"/>
    <w:rsid w:val="00B97C50"/>
    <w:rsid w:val="00B97EDE"/>
    <w:rsid w:val="00BA01A6"/>
    <w:rsid w:val="00BA205E"/>
    <w:rsid w:val="00BA711E"/>
    <w:rsid w:val="00BB1639"/>
    <w:rsid w:val="00BB7620"/>
    <w:rsid w:val="00BC07A1"/>
    <w:rsid w:val="00BC331A"/>
    <w:rsid w:val="00BC73FF"/>
    <w:rsid w:val="00BC7C84"/>
    <w:rsid w:val="00BD15B4"/>
    <w:rsid w:val="00BD1F4D"/>
    <w:rsid w:val="00BD327D"/>
    <w:rsid w:val="00BD4D54"/>
    <w:rsid w:val="00BD4D82"/>
    <w:rsid w:val="00BD6525"/>
    <w:rsid w:val="00BD6906"/>
    <w:rsid w:val="00BE0BAA"/>
    <w:rsid w:val="00BE29B0"/>
    <w:rsid w:val="00BE39B1"/>
    <w:rsid w:val="00BE4034"/>
    <w:rsid w:val="00BE6FCB"/>
    <w:rsid w:val="00BF14D0"/>
    <w:rsid w:val="00BF1BF5"/>
    <w:rsid w:val="00BF29F6"/>
    <w:rsid w:val="00BF3186"/>
    <w:rsid w:val="00C02506"/>
    <w:rsid w:val="00C05E89"/>
    <w:rsid w:val="00C070C2"/>
    <w:rsid w:val="00C1002B"/>
    <w:rsid w:val="00C13DB8"/>
    <w:rsid w:val="00C21A5A"/>
    <w:rsid w:val="00C2227F"/>
    <w:rsid w:val="00C22C3B"/>
    <w:rsid w:val="00C24BC7"/>
    <w:rsid w:val="00C2513A"/>
    <w:rsid w:val="00C25194"/>
    <w:rsid w:val="00C26448"/>
    <w:rsid w:val="00C2668D"/>
    <w:rsid w:val="00C36C53"/>
    <w:rsid w:val="00C37024"/>
    <w:rsid w:val="00C41B08"/>
    <w:rsid w:val="00C43990"/>
    <w:rsid w:val="00C45881"/>
    <w:rsid w:val="00C46016"/>
    <w:rsid w:val="00C46BFC"/>
    <w:rsid w:val="00C46FA2"/>
    <w:rsid w:val="00C51CA5"/>
    <w:rsid w:val="00C5439A"/>
    <w:rsid w:val="00C54979"/>
    <w:rsid w:val="00C5778D"/>
    <w:rsid w:val="00C6036F"/>
    <w:rsid w:val="00C608AE"/>
    <w:rsid w:val="00C60B97"/>
    <w:rsid w:val="00C62E26"/>
    <w:rsid w:val="00C63A5E"/>
    <w:rsid w:val="00C6431F"/>
    <w:rsid w:val="00C6742F"/>
    <w:rsid w:val="00C67EE4"/>
    <w:rsid w:val="00C710D5"/>
    <w:rsid w:val="00C74CEC"/>
    <w:rsid w:val="00C76ED4"/>
    <w:rsid w:val="00C77EC9"/>
    <w:rsid w:val="00C80CA4"/>
    <w:rsid w:val="00C814CC"/>
    <w:rsid w:val="00C832D5"/>
    <w:rsid w:val="00C83884"/>
    <w:rsid w:val="00C87130"/>
    <w:rsid w:val="00C87638"/>
    <w:rsid w:val="00C9254C"/>
    <w:rsid w:val="00C92F91"/>
    <w:rsid w:val="00C93D58"/>
    <w:rsid w:val="00CA14F0"/>
    <w:rsid w:val="00CA4B88"/>
    <w:rsid w:val="00CA6F29"/>
    <w:rsid w:val="00CA7E96"/>
    <w:rsid w:val="00CB1010"/>
    <w:rsid w:val="00CB2E8D"/>
    <w:rsid w:val="00CB34F1"/>
    <w:rsid w:val="00CC1C4A"/>
    <w:rsid w:val="00CC1E3A"/>
    <w:rsid w:val="00CC2E21"/>
    <w:rsid w:val="00CC7713"/>
    <w:rsid w:val="00CD0022"/>
    <w:rsid w:val="00CD064B"/>
    <w:rsid w:val="00CD0BFB"/>
    <w:rsid w:val="00CD7EFF"/>
    <w:rsid w:val="00CE12B9"/>
    <w:rsid w:val="00CE1768"/>
    <w:rsid w:val="00CE1838"/>
    <w:rsid w:val="00CE3599"/>
    <w:rsid w:val="00CE40E1"/>
    <w:rsid w:val="00CF2662"/>
    <w:rsid w:val="00CF2A6A"/>
    <w:rsid w:val="00CF2D07"/>
    <w:rsid w:val="00CF3E6A"/>
    <w:rsid w:val="00CF65BE"/>
    <w:rsid w:val="00CF767F"/>
    <w:rsid w:val="00D0122B"/>
    <w:rsid w:val="00D02020"/>
    <w:rsid w:val="00D02E80"/>
    <w:rsid w:val="00D03F77"/>
    <w:rsid w:val="00D03FEA"/>
    <w:rsid w:val="00D060DD"/>
    <w:rsid w:val="00D12316"/>
    <w:rsid w:val="00D1244F"/>
    <w:rsid w:val="00D12F09"/>
    <w:rsid w:val="00D137DD"/>
    <w:rsid w:val="00D14B10"/>
    <w:rsid w:val="00D15D60"/>
    <w:rsid w:val="00D16950"/>
    <w:rsid w:val="00D208FF"/>
    <w:rsid w:val="00D26921"/>
    <w:rsid w:val="00D26F06"/>
    <w:rsid w:val="00D31926"/>
    <w:rsid w:val="00D31C54"/>
    <w:rsid w:val="00D3213C"/>
    <w:rsid w:val="00D32363"/>
    <w:rsid w:val="00D33955"/>
    <w:rsid w:val="00D368C5"/>
    <w:rsid w:val="00D376E4"/>
    <w:rsid w:val="00D3774B"/>
    <w:rsid w:val="00D37887"/>
    <w:rsid w:val="00D40019"/>
    <w:rsid w:val="00D400E0"/>
    <w:rsid w:val="00D405F2"/>
    <w:rsid w:val="00D406A4"/>
    <w:rsid w:val="00D40717"/>
    <w:rsid w:val="00D40A78"/>
    <w:rsid w:val="00D421E8"/>
    <w:rsid w:val="00D44278"/>
    <w:rsid w:val="00D45366"/>
    <w:rsid w:val="00D47DD3"/>
    <w:rsid w:val="00D50980"/>
    <w:rsid w:val="00D52B93"/>
    <w:rsid w:val="00D53272"/>
    <w:rsid w:val="00D54EAC"/>
    <w:rsid w:val="00D550B0"/>
    <w:rsid w:val="00D616A8"/>
    <w:rsid w:val="00D620AA"/>
    <w:rsid w:val="00D6324E"/>
    <w:rsid w:val="00D63BFF"/>
    <w:rsid w:val="00D64A43"/>
    <w:rsid w:val="00D65C2A"/>
    <w:rsid w:val="00D65FEA"/>
    <w:rsid w:val="00D66320"/>
    <w:rsid w:val="00D70819"/>
    <w:rsid w:val="00D7164C"/>
    <w:rsid w:val="00D72F87"/>
    <w:rsid w:val="00D753EC"/>
    <w:rsid w:val="00D7615A"/>
    <w:rsid w:val="00D811B5"/>
    <w:rsid w:val="00D8395F"/>
    <w:rsid w:val="00D858A3"/>
    <w:rsid w:val="00D85E52"/>
    <w:rsid w:val="00D876EB"/>
    <w:rsid w:val="00D92539"/>
    <w:rsid w:val="00D972C0"/>
    <w:rsid w:val="00DA0B12"/>
    <w:rsid w:val="00DA0E75"/>
    <w:rsid w:val="00DA13AF"/>
    <w:rsid w:val="00DA551A"/>
    <w:rsid w:val="00DB1312"/>
    <w:rsid w:val="00DB4EA8"/>
    <w:rsid w:val="00DB5D54"/>
    <w:rsid w:val="00DB6263"/>
    <w:rsid w:val="00DB6907"/>
    <w:rsid w:val="00DC1496"/>
    <w:rsid w:val="00DC39BD"/>
    <w:rsid w:val="00DC52EB"/>
    <w:rsid w:val="00DC5674"/>
    <w:rsid w:val="00DD07A3"/>
    <w:rsid w:val="00DD155F"/>
    <w:rsid w:val="00DD2658"/>
    <w:rsid w:val="00DD37E5"/>
    <w:rsid w:val="00DD5FF7"/>
    <w:rsid w:val="00DE406C"/>
    <w:rsid w:val="00DE6640"/>
    <w:rsid w:val="00DF3CAD"/>
    <w:rsid w:val="00DF6859"/>
    <w:rsid w:val="00DF6A84"/>
    <w:rsid w:val="00E02348"/>
    <w:rsid w:val="00E05C48"/>
    <w:rsid w:val="00E07C29"/>
    <w:rsid w:val="00E07C8C"/>
    <w:rsid w:val="00E1112D"/>
    <w:rsid w:val="00E123D6"/>
    <w:rsid w:val="00E2030D"/>
    <w:rsid w:val="00E20E40"/>
    <w:rsid w:val="00E21FB6"/>
    <w:rsid w:val="00E2298C"/>
    <w:rsid w:val="00E24EE9"/>
    <w:rsid w:val="00E26730"/>
    <w:rsid w:val="00E27F97"/>
    <w:rsid w:val="00E3209E"/>
    <w:rsid w:val="00E36E5A"/>
    <w:rsid w:val="00E4176B"/>
    <w:rsid w:val="00E419F1"/>
    <w:rsid w:val="00E43EC3"/>
    <w:rsid w:val="00E445D8"/>
    <w:rsid w:val="00E45394"/>
    <w:rsid w:val="00E461C4"/>
    <w:rsid w:val="00E47CEC"/>
    <w:rsid w:val="00E554EE"/>
    <w:rsid w:val="00E57D93"/>
    <w:rsid w:val="00E61A80"/>
    <w:rsid w:val="00E63025"/>
    <w:rsid w:val="00E6528F"/>
    <w:rsid w:val="00E65AB9"/>
    <w:rsid w:val="00E707E5"/>
    <w:rsid w:val="00E71848"/>
    <w:rsid w:val="00E71969"/>
    <w:rsid w:val="00E721B0"/>
    <w:rsid w:val="00E731A4"/>
    <w:rsid w:val="00E74702"/>
    <w:rsid w:val="00E7789B"/>
    <w:rsid w:val="00E80FCB"/>
    <w:rsid w:val="00E81B89"/>
    <w:rsid w:val="00E85393"/>
    <w:rsid w:val="00E85E02"/>
    <w:rsid w:val="00E90F97"/>
    <w:rsid w:val="00E92668"/>
    <w:rsid w:val="00E931F4"/>
    <w:rsid w:val="00E94441"/>
    <w:rsid w:val="00EA10CD"/>
    <w:rsid w:val="00EA150A"/>
    <w:rsid w:val="00EA1B67"/>
    <w:rsid w:val="00EA7F4F"/>
    <w:rsid w:val="00EB043C"/>
    <w:rsid w:val="00EB104F"/>
    <w:rsid w:val="00EB1343"/>
    <w:rsid w:val="00EB16D9"/>
    <w:rsid w:val="00EB3856"/>
    <w:rsid w:val="00EB3D00"/>
    <w:rsid w:val="00EB6396"/>
    <w:rsid w:val="00EC01D9"/>
    <w:rsid w:val="00EC115F"/>
    <w:rsid w:val="00EC1269"/>
    <w:rsid w:val="00EC37B7"/>
    <w:rsid w:val="00EC4894"/>
    <w:rsid w:val="00EC633A"/>
    <w:rsid w:val="00EC6895"/>
    <w:rsid w:val="00EC6D6A"/>
    <w:rsid w:val="00EC7289"/>
    <w:rsid w:val="00EC7CCE"/>
    <w:rsid w:val="00ED0C8C"/>
    <w:rsid w:val="00ED22FF"/>
    <w:rsid w:val="00ED2479"/>
    <w:rsid w:val="00ED295B"/>
    <w:rsid w:val="00ED39F5"/>
    <w:rsid w:val="00ED5E7E"/>
    <w:rsid w:val="00ED61D1"/>
    <w:rsid w:val="00ED7E70"/>
    <w:rsid w:val="00EE2185"/>
    <w:rsid w:val="00EE2AED"/>
    <w:rsid w:val="00EE4064"/>
    <w:rsid w:val="00EE4151"/>
    <w:rsid w:val="00EE431E"/>
    <w:rsid w:val="00EE4BD9"/>
    <w:rsid w:val="00EE6D02"/>
    <w:rsid w:val="00EE701E"/>
    <w:rsid w:val="00F0181C"/>
    <w:rsid w:val="00F02AF0"/>
    <w:rsid w:val="00F02CB3"/>
    <w:rsid w:val="00F04D68"/>
    <w:rsid w:val="00F06E30"/>
    <w:rsid w:val="00F11189"/>
    <w:rsid w:val="00F11401"/>
    <w:rsid w:val="00F127E7"/>
    <w:rsid w:val="00F138A5"/>
    <w:rsid w:val="00F14B9A"/>
    <w:rsid w:val="00F15EF5"/>
    <w:rsid w:val="00F2425A"/>
    <w:rsid w:val="00F25852"/>
    <w:rsid w:val="00F25B82"/>
    <w:rsid w:val="00F26F1F"/>
    <w:rsid w:val="00F30D18"/>
    <w:rsid w:val="00F3212E"/>
    <w:rsid w:val="00F32460"/>
    <w:rsid w:val="00F3276B"/>
    <w:rsid w:val="00F33689"/>
    <w:rsid w:val="00F3565B"/>
    <w:rsid w:val="00F35B4F"/>
    <w:rsid w:val="00F35EDE"/>
    <w:rsid w:val="00F36DAD"/>
    <w:rsid w:val="00F4045A"/>
    <w:rsid w:val="00F40FA4"/>
    <w:rsid w:val="00F41779"/>
    <w:rsid w:val="00F5077C"/>
    <w:rsid w:val="00F601B2"/>
    <w:rsid w:val="00F610A0"/>
    <w:rsid w:val="00F625CA"/>
    <w:rsid w:val="00F6480A"/>
    <w:rsid w:val="00F65704"/>
    <w:rsid w:val="00F661A6"/>
    <w:rsid w:val="00F676D8"/>
    <w:rsid w:val="00F676F7"/>
    <w:rsid w:val="00F67DC5"/>
    <w:rsid w:val="00F70F9E"/>
    <w:rsid w:val="00F76814"/>
    <w:rsid w:val="00F774ED"/>
    <w:rsid w:val="00F807E6"/>
    <w:rsid w:val="00F820FF"/>
    <w:rsid w:val="00F8395C"/>
    <w:rsid w:val="00F844AC"/>
    <w:rsid w:val="00F8551B"/>
    <w:rsid w:val="00F870E7"/>
    <w:rsid w:val="00F87EF8"/>
    <w:rsid w:val="00F95443"/>
    <w:rsid w:val="00F966E4"/>
    <w:rsid w:val="00FA4A8A"/>
    <w:rsid w:val="00FA5FD1"/>
    <w:rsid w:val="00FA735C"/>
    <w:rsid w:val="00FA753B"/>
    <w:rsid w:val="00FB169C"/>
    <w:rsid w:val="00FB1A94"/>
    <w:rsid w:val="00FB1EC9"/>
    <w:rsid w:val="00FB2AD4"/>
    <w:rsid w:val="00FB39E8"/>
    <w:rsid w:val="00FB3AD8"/>
    <w:rsid w:val="00FB4F50"/>
    <w:rsid w:val="00FB694A"/>
    <w:rsid w:val="00FB7271"/>
    <w:rsid w:val="00FC118D"/>
    <w:rsid w:val="00FC2E0A"/>
    <w:rsid w:val="00FC3FE4"/>
    <w:rsid w:val="00FC5DA1"/>
    <w:rsid w:val="00FC6A62"/>
    <w:rsid w:val="00FC7248"/>
    <w:rsid w:val="00FD136A"/>
    <w:rsid w:val="00FD3079"/>
    <w:rsid w:val="00FD34F9"/>
    <w:rsid w:val="00FD4211"/>
    <w:rsid w:val="00FD630C"/>
    <w:rsid w:val="00FD63E7"/>
    <w:rsid w:val="00FD6D83"/>
    <w:rsid w:val="00FE1EBB"/>
    <w:rsid w:val="00FE33C2"/>
    <w:rsid w:val="00FE4217"/>
    <w:rsid w:val="00FE458F"/>
    <w:rsid w:val="00FE6D01"/>
    <w:rsid w:val="00FE76FC"/>
    <w:rsid w:val="00FF0A4E"/>
    <w:rsid w:val="00FF1307"/>
    <w:rsid w:val="00FF2108"/>
    <w:rsid w:val="00FF4285"/>
    <w:rsid w:val="00FF5270"/>
    <w:rsid w:val="00FF5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A3DADA"/>
  <w15:docId w15:val="{12002A41-CD98-4297-9595-E85750AF5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0A7"/>
    <w:pPr>
      <w:jc w:val="both"/>
    </w:pPr>
    <w:rPr>
      <w:sz w:val="28"/>
      <w:szCs w:val="24"/>
    </w:rPr>
  </w:style>
  <w:style w:type="paragraph" w:styleId="Heading1">
    <w:name w:val="heading 1"/>
    <w:basedOn w:val="Normal"/>
    <w:next w:val="Normal"/>
    <w:link w:val="Heading1Char"/>
    <w:qFormat/>
    <w:rsid w:val="00392196"/>
    <w:pPr>
      <w:keepNext/>
      <w:spacing w:before="240" w:after="60"/>
      <w:outlineLvl w:val="0"/>
    </w:pPr>
    <w:rPr>
      <w:b/>
      <w:bCs/>
      <w:kern w:val="32"/>
      <w:szCs w:val="32"/>
      <w:lang w:val="x-none" w:eastAsia="x-none"/>
    </w:rPr>
  </w:style>
  <w:style w:type="paragraph" w:styleId="Heading2">
    <w:name w:val="heading 2"/>
    <w:basedOn w:val="Normal"/>
    <w:next w:val="Normal"/>
    <w:link w:val="Heading2Char"/>
    <w:unhideWhenUsed/>
    <w:qFormat/>
    <w:rsid w:val="00B93505"/>
    <w:pPr>
      <w:keepNext/>
      <w:spacing w:before="240" w:after="60"/>
      <w:outlineLvl w:val="1"/>
    </w:pPr>
    <w:rPr>
      <w:bCs/>
      <w:iCs/>
      <w:szCs w:val="28"/>
      <w:lang w:val="x-none" w:eastAsia="x-none"/>
    </w:rPr>
  </w:style>
  <w:style w:type="paragraph" w:styleId="Heading3">
    <w:name w:val="heading 3"/>
    <w:basedOn w:val="Normal"/>
    <w:next w:val="Normal"/>
    <w:link w:val="Heading3Char"/>
    <w:qFormat/>
    <w:rsid w:val="00867750"/>
    <w:pPr>
      <w:keepNext/>
      <w:ind w:firstLine="720"/>
      <w:outlineLvl w:val="2"/>
    </w:pPr>
    <w:rPr>
      <w:b/>
      <w:color w:val="C0504D"/>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2CB3"/>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02CB3"/>
    <w:rPr>
      <w:rFonts w:ascii="Calibri" w:eastAsia="Calibri" w:hAnsi="Calibri"/>
      <w:sz w:val="22"/>
      <w:szCs w:val="22"/>
      <w:lang w:val="en-US" w:eastAsia="en-US" w:bidi="ar-SA"/>
    </w:rPr>
  </w:style>
  <w:style w:type="paragraph" w:styleId="Footer">
    <w:name w:val="footer"/>
    <w:basedOn w:val="Normal"/>
    <w:link w:val="FooterChar"/>
    <w:rsid w:val="00F02CB3"/>
    <w:pPr>
      <w:tabs>
        <w:tab w:val="center" w:pos="4680"/>
        <w:tab w:val="right" w:pos="9360"/>
      </w:tabs>
    </w:pPr>
    <w:rPr>
      <w:rFonts w:ascii="Calibri" w:eastAsia="Calibri" w:hAnsi="Calibri"/>
      <w:sz w:val="22"/>
      <w:szCs w:val="22"/>
    </w:rPr>
  </w:style>
  <w:style w:type="character" w:customStyle="1" w:styleId="FooterChar">
    <w:name w:val="Footer Char"/>
    <w:link w:val="Footer"/>
    <w:locked/>
    <w:rsid w:val="00F02CB3"/>
    <w:rPr>
      <w:rFonts w:ascii="Calibri" w:eastAsia="Calibri" w:hAnsi="Calibri"/>
      <w:sz w:val="22"/>
      <w:szCs w:val="22"/>
      <w:lang w:val="en-US" w:eastAsia="en-US" w:bidi="ar-SA"/>
    </w:rPr>
  </w:style>
  <w:style w:type="paragraph" w:styleId="BalloonText">
    <w:name w:val="Balloon Text"/>
    <w:basedOn w:val="Normal"/>
    <w:link w:val="BalloonTextChar"/>
    <w:semiHidden/>
    <w:rsid w:val="00F02CB3"/>
    <w:rPr>
      <w:rFonts w:ascii="Tahoma" w:eastAsia="Calibri" w:hAnsi="Tahoma" w:cs="Tahoma"/>
      <w:sz w:val="16"/>
      <w:szCs w:val="16"/>
    </w:rPr>
  </w:style>
  <w:style w:type="character" w:customStyle="1" w:styleId="BalloonTextChar">
    <w:name w:val="Balloon Text Char"/>
    <w:link w:val="BalloonText"/>
    <w:semiHidden/>
    <w:locked/>
    <w:rsid w:val="00F02CB3"/>
    <w:rPr>
      <w:rFonts w:ascii="Tahoma" w:eastAsia="Calibri" w:hAnsi="Tahoma" w:cs="Tahoma"/>
      <w:sz w:val="16"/>
      <w:szCs w:val="16"/>
      <w:lang w:val="en-US" w:eastAsia="en-US" w:bidi="ar-SA"/>
    </w:rPr>
  </w:style>
  <w:style w:type="character" w:customStyle="1" w:styleId="Heading3Char">
    <w:name w:val="Heading 3 Char"/>
    <w:link w:val="Heading3"/>
    <w:rsid w:val="00867750"/>
    <w:rPr>
      <w:b/>
      <w:color w:val="C0504D"/>
      <w:sz w:val="28"/>
      <w:szCs w:val="24"/>
      <w:lang w:val="vi-VN"/>
    </w:rPr>
  </w:style>
  <w:style w:type="character" w:styleId="Strong">
    <w:name w:val="Strong"/>
    <w:uiPriority w:val="99"/>
    <w:qFormat/>
    <w:rsid w:val="00A8138D"/>
    <w:rPr>
      <w:color w:val="auto"/>
      <w:spacing w:val="-4"/>
      <w:szCs w:val="28"/>
      <w:lang w:val="vi-VN"/>
    </w:rPr>
  </w:style>
  <w:style w:type="character" w:styleId="Emphasis">
    <w:name w:val="Emphasis"/>
    <w:uiPriority w:val="20"/>
    <w:qFormat/>
    <w:rsid w:val="003448E4"/>
    <w:rPr>
      <w:rFonts w:cs="Times New Roman"/>
      <w:i/>
      <w:iCs/>
    </w:rPr>
  </w:style>
  <w:style w:type="character" w:customStyle="1" w:styleId="Heading2Char">
    <w:name w:val="Heading 2 Char"/>
    <w:link w:val="Heading2"/>
    <w:rsid w:val="00B93505"/>
    <w:rPr>
      <w:bCs/>
      <w:iCs/>
      <w:sz w:val="28"/>
      <w:szCs w:val="28"/>
      <w:lang w:val="x-none" w:eastAsia="x-none"/>
    </w:rPr>
  </w:style>
  <w:style w:type="character" w:customStyle="1" w:styleId="Heading1Char">
    <w:name w:val="Heading 1 Char"/>
    <w:link w:val="Heading1"/>
    <w:uiPriority w:val="9"/>
    <w:rsid w:val="00392196"/>
    <w:rPr>
      <w:b/>
      <w:bCs/>
      <w:kern w:val="32"/>
      <w:sz w:val="28"/>
      <w:szCs w:val="32"/>
    </w:rPr>
  </w:style>
  <w:style w:type="paragraph" w:styleId="BodyTextIndent">
    <w:name w:val="Body Text Indent"/>
    <w:basedOn w:val="Normal"/>
    <w:link w:val="BodyTextIndentChar"/>
    <w:rsid w:val="00C76ED4"/>
    <w:pPr>
      <w:ind w:firstLine="720"/>
    </w:pPr>
    <w:rPr>
      <w:color w:val="FF0000"/>
      <w:szCs w:val="28"/>
      <w:lang w:val="vi-VN" w:eastAsia="x-none"/>
    </w:rPr>
  </w:style>
  <w:style w:type="character" w:customStyle="1" w:styleId="BodyTextIndentChar">
    <w:name w:val="Body Text Indent Char"/>
    <w:link w:val="BodyTextIndent"/>
    <w:rsid w:val="00C76ED4"/>
    <w:rPr>
      <w:color w:val="FF0000"/>
      <w:sz w:val="28"/>
      <w:szCs w:val="28"/>
      <w:lang w:val="vi-VN"/>
    </w:rPr>
  </w:style>
  <w:style w:type="character" w:customStyle="1" w:styleId="Heading8Char">
    <w:name w:val="Heading 8 Char"/>
    <w:locked/>
    <w:rsid w:val="003823FF"/>
    <w:rPr>
      <w:rFonts w:ascii="Arial" w:hAnsi="Arial" w:cs="Times New Roman"/>
      <w:i/>
      <w:iCs/>
      <w:sz w:val="24"/>
      <w:szCs w:val="24"/>
      <w:lang w:val="en-US" w:eastAsia="en-US"/>
    </w:rPr>
  </w:style>
  <w:style w:type="paragraph" w:styleId="BodyText">
    <w:name w:val="Body Text"/>
    <w:basedOn w:val="Normal"/>
    <w:link w:val="BodyTextChar"/>
    <w:rsid w:val="00D12316"/>
    <w:pPr>
      <w:spacing w:after="120"/>
    </w:pPr>
    <w:rPr>
      <w:lang w:val="x-none" w:eastAsia="x-none"/>
    </w:rPr>
  </w:style>
  <w:style w:type="character" w:customStyle="1" w:styleId="BodyTextChar">
    <w:name w:val="Body Text Char"/>
    <w:link w:val="BodyText"/>
    <w:rsid w:val="00D12316"/>
    <w:rPr>
      <w:sz w:val="28"/>
      <w:szCs w:val="24"/>
    </w:rPr>
  </w:style>
  <w:style w:type="paragraph" w:styleId="FootnoteText">
    <w:name w:val="footnote text"/>
    <w:basedOn w:val="Normal"/>
    <w:link w:val="FootnoteTextChar"/>
    <w:unhideWhenUsed/>
    <w:rsid w:val="00437BC9"/>
    <w:pPr>
      <w:jc w:val="left"/>
    </w:pPr>
    <w:rPr>
      <w:sz w:val="20"/>
      <w:szCs w:val="20"/>
      <w:lang w:eastAsia="x-none"/>
    </w:rPr>
  </w:style>
  <w:style w:type="character" w:customStyle="1" w:styleId="FootnoteTextChar">
    <w:name w:val="Footnote Text Char"/>
    <w:link w:val="FootnoteText"/>
    <w:rsid w:val="00437BC9"/>
    <w:rPr>
      <w:lang w:eastAsia="x-none"/>
    </w:rPr>
  </w:style>
  <w:style w:type="character" w:styleId="FootnoteReference">
    <w:name w:val="footnote reference"/>
    <w:unhideWhenUsed/>
    <w:rsid w:val="00437BC9"/>
    <w:rPr>
      <w:vertAlign w:val="superscript"/>
    </w:rPr>
  </w:style>
  <w:style w:type="character" w:styleId="CommentReference">
    <w:name w:val="annotation reference"/>
    <w:uiPriority w:val="99"/>
    <w:unhideWhenUsed/>
    <w:rsid w:val="00437BC9"/>
    <w:rPr>
      <w:sz w:val="16"/>
      <w:szCs w:val="16"/>
    </w:rPr>
  </w:style>
  <w:style w:type="character" w:customStyle="1" w:styleId="tlid-translation">
    <w:name w:val="tlid-translation"/>
    <w:rsid w:val="00437BC9"/>
  </w:style>
  <w:style w:type="paragraph" w:customStyle="1" w:styleId="DL">
    <w:name w:val="DL"/>
    <w:basedOn w:val="Normal"/>
    <w:qFormat/>
    <w:rsid w:val="00C36C53"/>
    <w:pPr>
      <w:spacing w:before="60" w:after="60" w:line="288" w:lineRule="auto"/>
      <w:ind w:firstLine="567"/>
    </w:pPr>
    <w:rPr>
      <w:szCs w:val="20"/>
    </w:rPr>
  </w:style>
  <w:style w:type="paragraph" w:styleId="ListParagraph">
    <w:name w:val="List Paragraph"/>
    <w:basedOn w:val="Normal"/>
    <w:uiPriority w:val="34"/>
    <w:qFormat/>
    <w:rsid w:val="00956B9A"/>
    <w:pPr>
      <w:ind w:left="720"/>
      <w:contextualSpacing/>
    </w:pPr>
  </w:style>
  <w:style w:type="character" w:customStyle="1" w:styleId="shorttext">
    <w:name w:val="short_text"/>
    <w:rsid w:val="000016DB"/>
  </w:style>
  <w:style w:type="paragraph" w:styleId="Revision">
    <w:name w:val="Revision"/>
    <w:hidden/>
    <w:uiPriority w:val="99"/>
    <w:semiHidden/>
    <w:rsid w:val="00966B2A"/>
    <w:rPr>
      <w:sz w:val="28"/>
      <w:szCs w:val="24"/>
    </w:rPr>
  </w:style>
  <w:style w:type="paragraph" w:styleId="CommentText">
    <w:name w:val="annotation text"/>
    <w:basedOn w:val="Normal"/>
    <w:link w:val="CommentTextChar"/>
    <w:semiHidden/>
    <w:unhideWhenUsed/>
    <w:rsid w:val="00966B2A"/>
    <w:rPr>
      <w:sz w:val="20"/>
      <w:szCs w:val="20"/>
    </w:rPr>
  </w:style>
  <w:style w:type="character" w:customStyle="1" w:styleId="CommentTextChar">
    <w:name w:val="Comment Text Char"/>
    <w:basedOn w:val="DefaultParagraphFont"/>
    <w:link w:val="CommentText"/>
    <w:semiHidden/>
    <w:rsid w:val="00966B2A"/>
  </w:style>
  <w:style w:type="paragraph" w:styleId="CommentSubject">
    <w:name w:val="annotation subject"/>
    <w:basedOn w:val="CommentText"/>
    <w:next w:val="CommentText"/>
    <w:link w:val="CommentSubjectChar"/>
    <w:semiHidden/>
    <w:unhideWhenUsed/>
    <w:rsid w:val="00966B2A"/>
    <w:rPr>
      <w:b/>
      <w:bCs/>
    </w:rPr>
  </w:style>
  <w:style w:type="character" w:customStyle="1" w:styleId="CommentSubjectChar">
    <w:name w:val="Comment Subject Char"/>
    <w:link w:val="CommentSubject"/>
    <w:semiHidden/>
    <w:rsid w:val="00966B2A"/>
    <w:rPr>
      <w:b/>
      <w:bCs/>
    </w:rPr>
  </w:style>
  <w:style w:type="character" w:customStyle="1" w:styleId="fontstyle01">
    <w:name w:val="fontstyle01"/>
    <w:rsid w:val="00026090"/>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309203">
      <w:bodyDiv w:val="1"/>
      <w:marLeft w:val="0"/>
      <w:marRight w:val="0"/>
      <w:marTop w:val="0"/>
      <w:marBottom w:val="0"/>
      <w:divBdr>
        <w:top w:val="none" w:sz="0" w:space="0" w:color="auto"/>
        <w:left w:val="none" w:sz="0" w:space="0" w:color="auto"/>
        <w:bottom w:val="none" w:sz="0" w:space="0" w:color="auto"/>
        <w:right w:val="none" w:sz="0" w:space="0" w:color="auto"/>
      </w:divBdr>
    </w:div>
    <w:div w:id="232005472">
      <w:bodyDiv w:val="1"/>
      <w:marLeft w:val="0"/>
      <w:marRight w:val="0"/>
      <w:marTop w:val="0"/>
      <w:marBottom w:val="0"/>
      <w:divBdr>
        <w:top w:val="none" w:sz="0" w:space="0" w:color="auto"/>
        <w:left w:val="none" w:sz="0" w:space="0" w:color="auto"/>
        <w:bottom w:val="none" w:sz="0" w:space="0" w:color="auto"/>
        <w:right w:val="none" w:sz="0" w:space="0" w:color="auto"/>
      </w:divBdr>
    </w:div>
    <w:div w:id="457339692">
      <w:bodyDiv w:val="1"/>
      <w:marLeft w:val="0"/>
      <w:marRight w:val="0"/>
      <w:marTop w:val="0"/>
      <w:marBottom w:val="0"/>
      <w:divBdr>
        <w:top w:val="none" w:sz="0" w:space="0" w:color="auto"/>
        <w:left w:val="none" w:sz="0" w:space="0" w:color="auto"/>
        <w:bottom w:val="none" w:sz="0" w:space="0" w:color="auto"/>
        <w:right w:val="none" w:sz="0" w:space="0" w:color="auto"/>
      </w:divBdr>
    </w:div>
    <w:div w:id="475032899">
      <w:bodyDiv w:val="1"/>
      <w:marLeft w:val="0"/>
      <w:marRight w:val="0"/>
      <w:marTop w:val="0"/>
      <w:marBottom w:val="0"/>
      <w:divBdr>
        <w:top w:val="none" w:sz="0" w:space="0" w:color="auto"/>
        <w:left w:val="none" w:sz="0" w:space="0" w:color="auto"/>
        <w:bottom w:val="none" w:sz="0" w:space="0" w:color="auto"/>
        <w:right w:val="none" w:sz="0" w:space="0" w:color="auto"/>
      </w:divBdr>
    </w:div>
    <w:div w:id="573778983">
      <w:bodyDiv w:val="1"/>
      <w:marLeft w:val="0"/>
      <w:marRight w:val="0"/>
      <w:marTop w:val="0"/>
      <w:marBottom w:val="0"/>
      <w:divBdr>
        <w:top w:val="none" w:sz="0" w:space="0" w:color="auto"/>
        <w:left w:val="none" w:sz="0" w:space="0" w:color="auto"/>
        <w:bottom w:val="none" w:sz="0" w:space="0" w:color="auto"/>
        <w:right w:val="none" w:sz="0" w:space="0" w:color="auto"/>
      </w:divBdr>
    </w:div>
    <w:div w:id="587616811">
      <w:bodyDiv w:val="1"/>
      <w:marLeft w:val="0"/>
      <w:marRight w:val="0"/>
      <w:marTop w:val="0"/>
      <w:marBottom w:val="0"/>
      <w:divBdr>
        <w:top w:val="none" w:sz="0" w:space="0" w:color="auto"/>
        <w:left w:val="none" w:sz="0" w:space="0" w:color="auto"/>
        <w:bottom w:val="none" w:sz="0" w:space="0" w:color="auto"/>
        <w:right w:val="none" w:sz="0" w:space="0" w:color="auto"/>
      </w:divBdr>
    </w:div>
    <w:div w:id="633410663">
      <w:bodyDiv w:val="1"/>
      <w:marLeft w:val="0"/>
      <w:marRight w:val="0"/>
      <w:marTop w:val="0"/>
      <w:marBottom w:val="0"/>
      <w:divBdr>
        <w:top w:val="none" w:sz="0" w:space="0" w:color="auto"/>
        <w:left w:val="none" w:sz="0" w:space="0" w:color="auto"/>
        <w:bottom w:val="none" w:sz="0" w:space="0" w:color="auto"/>
        <w:right w:val="none" w:sz="0" w:space="0" w:color="auto"/>
      </w:divBdr>
    </w:div>
    <w:div w:id="709113409">
      <w:bodyDiv w:val="1"/>
      <w:marLeft w:val="0"/>
      <w:marRight w:val="0"/>
      <w:marTop w:val="0"/>
      <w:marBottom w:val="0"/>
      <w:divBdr>
        <w:top w:val="none" w:sz="0" w:space="0" w:color="auto"/>
        <w:left w:val="none" w:sz="0" w:space="0" w:color="auto"/>
        <w:bottom w:val="none" w:sz="0" w:space="0" w:color="auto"/>
        <w:right w:val="none" w:sz="0" w:space="0" w:color="auto"/>
      </w:divBdr>
    </w:div>
    <w:div w:id="815299873">
      <w:bodyDiv w:val="1"/>
      <w:marLeft w:val="0"/>
      <w:marRight w:val="0"/>
      <w:marTop w:val="0"/>
      <w:marBottom w:val="0"/>
      <w:divBdr>
        <w:top w:val="none" w:sz="0" w:space="0" w:color="auto"/>
        <w:left w:val="none" w:sz="0" w:space="0" w:color="auto"/>
        <w:bottom w:val="none" w:sz="0" w:space="0" w:color="auto"/>
        <w:right w:val="none" w:sz="0" w:space="0" w:color="auto"/>
      </w:divBdr>
    </w:div>
    <w:div w:id="1207133972">
      <w:bodyDiv w:val="1"/>
      <w:marLeft w:val="0"/>
      <w:marRight w:val="0"/>
      <w:marTop w:val="0"/>
      <w:marBottom w:val="0"/>
      <w:divBdr>
        <w:top w:val="none" w:sz="0" w:space="0" w:color="auto"/>
        <w:left w:val="none" w:sz="0" w:space="0" w:color="auto"/>
        <w:bottom w:val="none" w:sz="0" w:space="0" w:color="auto"/>
        <w:right w:val="none" w:sz="0" w:space="0" w:color="auto"/>
      </w:divBdr>
    </w:div>
    <w:div w:id="1476608588">
      <w:bodyDiv w:val="1"/>
      <w:marLeft w:val="0"/>
      <w:marRight w:val="0"/>
      <w:marTop w:val="0"/>
      <w:marBottom w:val="0"/>
      <w:divBdr>
        <w:top w:val="none" w:sz="0" w:space="0" w:color="auto"/>
        <w:left w:val="none" w:sz="0" w:space="0" w:color="auto"/>
        <w:bottom w:val="none" w:sz="0" w:space="0" w:color="auto"/>
        <w:right w:val="none" w:sz="0" w:space="0" w:color="auto"/>
      </w:divBdr>
    </w:div>
    <w:div w:id="1569224801">
      <w:bodyDiv w:val="1"/>
      <w:marLeft w:val="0"/>
      <w:marRight w:val="0"/>
      <w:marTop w:val="0"/>
      <w:marBottom w:val="0"/>
      <w:divBdr>
        <w:top w:val="none" w:sz="0" w:space="0" w:color="auto"/>
        <w:left w:val="none" w:sz="0" w:space="0" w:color="auto"/>
        <w:bottom w:val="none" w:sz="0" w:space="0" w:color="auto"/>
        <w:right w:val="none" w:sz="0" w:space="0" w:color="auto"/>
      </w:divBdr>
    </w:div>
    <w:div w:id="1927225771">
      <w:bodyDiv w:val="1"/>
      <w:marLeft w:val="0"/>
      <w:marRight w:val="0"/>
      <w:marTop w:val="0"/>
      <w:marBottom w:val="0"/>
      <w:divBdr>
        <w:top w:val="none" w:sz="0" w:space="0" w:color="auto"/>
        <w:left w:val="none" w:sz="0" w:space="0" w:color="auto"/>
        <w:bottom w:val="none" w:sz="0" w:space="0" w:color="auto"/>
        <w:right w:val="none" w:sz="0" w:space="0" w:color="auto"/>
      </w:divBdr>
    </w:div>
    <w:div w:id="200913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45CDE-F410-4408-86CE-2A37110BC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0079FD5-4A06-4183-9443-0A0885FF409F}">
  <ds:schemaRefs>
    <ds:schemaRef ds:uri="http://schemas.microsoft.com/sharepoint/v3/contenttype/forms"/>
  </ds:schemaRefs>
</ds:datastoreItem>
</file>

<file path=customXml/itemProps3.xml><?xml version="1.0" encoding="utf-8"?>
<ds:datastoreItem xmlns:ds="http://schemas.openxmlformats.org/officeDocument/2006/customXml" ds:itemID="{55487CC3-90AF-46ED-BDDB-C610149FA2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02E566-8D7C-42AE-8E8A-CD984D285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TIC</Company>
  <LinksUpToDate>false</LinksUpToDate>
  <CharactersWithSpaces>7765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Ngoc Anh Trung</dc:creator>
  <cp:lastModifiedBy>admin</cp:lastModifiedBy>
  <cp:revision>22</cp:revision>
  <cp:lastPrinted>2026-02-05T03:03:00Z</cp:lastPrinted>
  <dcterms:created xsi:type="dcterms:W3CDTF">2023-12-20T11:03:00Z</dcterms:created>
  <dcterms:modified xsi:type="dcterms:W3CDTF">2026-02-05T03:03:00Z</dcterms:modified>
</cp:coreProperties>
</file>