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760A37" w14:textId="77777777" w:rsidR="0036280E" w:rsidRPr="00576E5F" w:rsidRDefault="0036280E" w:rsidP="00576E5F">
      <w:pPr>
        <w:spacing w:before="120" w:after="0" w:line="240" w:lineRule="auto"/>
        <w:jc w:val="center"/>
        <w:rPr>
          <w:rFonts w:ascii="Arial" w:hAnsi="Arial" w:cs="Arial"/>
          <w:szCs w:val="24"/>
        </w:rPr>
      </w:pPr>
      <w:r w:rsidRPr="00576E5F">
        <w:rPr>
          <w:rFonts w:ascii="Arial" w:hAnsi="Arial" w:cs="Arial"/>
          <w:noProof/>
          <w:szCs w:val="24"/>
        </w:rPr>
        <w:drawing>
          <wp:inline distT="0" distB="0" distL="0" distR="0" wp14:anchorId="5850D3A4" wp14:editId="2FD42FEB">
            <wp:extent cx="1057275" cy="1038225"/>
            <wp:effectExtent l="0" t="0" r="9525" b="9525"/>
            <wp:docPr id="1" name="Picture 1"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upload.wikimedia.org/wikipedia/commons/6/66/Vietnam_coa.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57275" cy="1038225"/>
                    </a:xfrm>
                    <a:prstGeom prst="rect">
                      <a:avLst/>
                    </a:prstGeom>
                    <a:noFill/>
                    <a:ln>
                      <a:noFill/>
                    </a:ln>
                  </pic:spPr>
                </pic:pic>
              </a:graphicData>
            </a:graphic>
          </wp:inline>
        </w:drawing>
      </w:r>
    </w:p>
    <w:p w14:paraId="1772AF8F" w14:textId="77777777" w:rsidR="0036280E" w:rsidRPr="00576E5F" w:rsidRDefault="0036280E" w:rsidP="00576E5F">
      <w:pPr>
        <w:spacing w:before="120" w:after="0" w:line="240" w:lineRule="auto"/>
        <w:jc w:val="center"/>
        <w:rPr>
          <w:rFonts w:ascii="Arial" w:hAnsi="Arial" w:cs="Arial"/>
          <w:szCs w:val="24"/>
        </w:rPr>
      </w:pPr>
    </w:p>
    <w:p w14:paraId="25C5B0AE" w14:textId="77777777" w:rsidR="0036280E" w:rsidRPr="00632ED2" w:rsidRDefault="0036280E" w:rsidP="00632ED2">
      <w:pPr>
        <w:spacing w:before="120" w:after="120" w:line="288" w:lineRule="auto"/>
        <w:ind w:left="-284"/>
        <w:jc w:val="center"/>
        <w:rPr>
          <w:rFonts w:ascii="Arial" w:eastAsia="Times New Roman" w:hAnsi="Arial" w:cs="Arial"/>
          <w:bCs/>
          <w:sz w:val="28"/>
          <w:szCs w:val="28"/>
        </w:rPr>
      </w:pPr>
      <w:r w:rsidRPr="00632ED2">
        <w:rPr>
          <w:rFonts w:ascii="Arial" w:eastAsia="Times New Roman" w:hAnsi="Arial" w:cs="Arial"/>
          <w:bCs/>
          <w:sz w:val="28"/>
          <w:szCs w:val="28"/>
        </w:rPr>
        <w:t xml:space="preserve">CỘNG HÒA XÃ HỘI CHỦ NGHĨA VIỆT NAM </w:t>
      </w:r>
    </w:p>
    <w:p w14:paraId="2C17D1BD" w14:textId="77777777" w:rsidR="0036280E" w:rsidRPr="00984F3D" w:rsidRDefault="0036280E" w:rsidP="00576E5F">
      <w:pPr>
        <w:spacing w:before="120" w:after="0" w:line="240" w:lineRule="auto"/>
        <w:jc w:val="center"/>
        <w:rPr>
          <w:rFonts w:ascii="Arial" w:hAnsi="Arial" w:cs="Arial"/>
          <w:b/>
          <w:bCs/>
          <w:szCs w:val="24"/>
        </w:rPr>
      </w:pPr>
    </w:p>
    <w:p w14:paraId="28D600ED" w14:textId="77777777" w:rsidR="0036280E" w:rsidRPr="00984F3D" w:rsidRDefault="0036280E" w:rsidP="00576E5F">
      <w:pPr>
        <w:spacing w:before="120" w:after="0" w:line="240" w:lineRule="auto"/>
        <w:jc w:val="center"/>
        <w:rPr>
          <w:rFonts w:ascii="Arial" w:hAnsi="Arial" w:cs="Arial"/>
          <w:b/>
          <w:bCs/>
          <w:szCs w:val="24"/>
        </w:rPr>
      </w:pPr>
    </w:p>
    <w:p w14:paraId="34EE3F97" w14:textId="32AAFF29" w:rsidR="0036280E" w:rsidRPr="00984F3D" w:rsidRDefault="0036280E" w:rsidP="00632ED2">
      <w:pPr>
        <w:spacing w:before="120" w:after="120" w:line="288" w:lineRule="auto"/>
        <w:jc w:val="center"/>
        <w:rPr>
          <w:rFonts w:ascii="Arial" w:eastAsia="Times New Roman" w:hAnsi="Arial" w:cs="Arial"/>
          <w:b/>
          <w:bCs/>
          <w:szCs w:val="24"/>
        </w:rPr>
      </w:pPr>
      <w:r w:rsidRPr="00632ED2">
        <w:rPr>
          <w:rFonts w:ascii="Arial" w:eastAsia="Times New Roman" w:hAnsi="Arial" w:cs="Arial"/>
          <w:b/>
          <w:bCs/>
          <w:sz w:val="32"/>
          <w:szCs w:val="32"/>
        </w:rPr>
        <w:t xml:space="preserve">QCVN </w:t>
      </w:r>
      <w:r w:rsidR="003529DC" w:rsidRPr="00632ED2">
        <w:rPr>
          <w:rFonts w:ascii="Arial" w:eastAsia="Times New Roman" w:hAnsi="Arial" w:cs="Arial"/>
          <w:b/>
          <w:bCs/>
          <w:sz w:val="32"/>
          <w:szCs w:val="32"/>
        </w:rPr>
        <w:t>133</w:t>
      </w:r>
      <w:r w:rsidRPr="00632ED2">
        <w:rPr>
          <w:rFonts w:ascii="Arial" w:eastAsia="Times New Roman" w:hAnsi="Arial" w:cs="Arial"/>
          <w:b/>
          <w:bCs/>
          <w:sz w:val="32"/>
          <w:szCs w:val="32"/>
        </w:rPr>
        <w:t xml:space="preserve">:2024/BTTTT </w:t>
      </w:r>
    </w:p>
    <w:p w14:paraId="330A663D" w14:textId="77777777" w:rsidR="0036280E" w:rsidRPr="00984F3D" w:rsidRDefault="0036280E" w:rsidP="00576E5F">
      <w:pPr>
        <w:spacing w:before="120" w:after="0" w:line="240" w:lineRule="auto"/>
        <w:jc w:val="center"/>
        <w:rPr>
          <w:rFonts w:ascii="Arial" w:hAnsi="Arial" w:cs="Arial"/>
          <w:b/>
          <w:bCs/>
          <w:szCs w:val="24"/>
        </w:rPr>
      </w:pPr>
    </w:p>
    <w:p w14:paraId="0D4DAF2C" w14:textId="77777777" w:rsidR="0036280E" w:rsidRPr="00984F3D" w:rsidRDefault="0036280E" w:rsidP="00576E5F">
      <w:pPr>
        <w:spacing w:before="120" w:after="0" w:line="240" w:lineRule="auto"/>
        <w:jc w:val="center"/>
        <w:rPr>
          <w:rFonts w:ascii="Arial" w:hAnsi="Arial" w:cs="Arial"/>
          <w:b/>
          <w:bCs/>
          <w:szCs w:val="24"/>
        </w:rPr>
      </w:pPr>
    </w:p>
    <w:p w14:paraId="2A5D5316" w14:textId="3335EE82" w:rsidR="0036280E" w:rsidRPr="00632ED2" w:rsidRDefault="0036280E" w:rsidP="00632ED2">
      <w:pPr>
        <w:spacing w:before="120" w:after="120" w:line="288" w:lineRule="auto"/>
        <w:jc w:val="center"/>
        <w:rPr>
          <w:rFonts w:ascii="Arial" w:eastAsia="Times New Roman" w:hAnsi="Arial" w:cs="Arial"/>
          <w:b/>
          <w:bCs/>
          <w:sz w:val="32"/>
          <w:szCs w:val="32"/>
        </w:rPr>
      </w:pPr>
      <w:r w:rsidRPr="00632ED2">
        <w:rPr>
          <w:rFonts w:ascii="Arial" w:eastAsia="Times New Roman" w:hAnsi="Arial" w:cs="Arial"/>
          <w:b/>
          <w:bCs/>
          <w:sz w:val="32"/>
          <w:szCs w:val="32"/>
        </w:rPr>
        <w:t>QUY CHUẨN KỸ THUẬT QUỐC GIA</w:t>
      </w:r>
      <w:r w:rsidR="00632ED2">
        <w:rPr>
          <w:rFonts w:ascii="Arial" w:eastAsia="Times New Roman" w:hAnsi="Arial" w:cs="Arial"/>
          <w:b/>
          <w:bCs/>
          <w:sz w:val="32"/>
          <w:szCs w:val="32"/>
        </w:rPr>
        <w:t xml:space="preserve">                                               </w:t>
      </w:r>
      <w:r w:rsidRPr="00632ED2">
        <w:rPr>
          <w:rFonts w:ascii="Arial" w:eastAsia="Times New Roman" w:hAnsi="Arial" w:cs="Arial"/>
          <w:b/>
          <w:bCs/>
          <w:sz w:val="32"/>
          <w:szCs w:val="32"/>
        </w:rPr>
        <w:t>VỀ</w:t>
      </w:r>
      <w:r w:rsidR="00B3688F" w:rsidRPr="00632ED2">
        <w:rPr>
          <w:rFonts w:ascii="Arial" w:eastAsia="Times New Roman" w:hAnsi="Arial" w:cs="Arial"/>
          <w:b/>
          <w:bCs/>
          <w:sz w:val="32"/>
          <w:szCs w:val="32"/>
        </w:rPr>
        <w:t xml:space="preserve"> THIẾT BỊ TRẠM GỐC THÔNG TIN DI ĐỘNG</w:t>
      </w:r>
      <w:r w:rsidR="00953396" w:rsidRPr="00632ED2">
        <w:rPr>
          <w:rFonts w:ascii="Arial" w:eastAsia="Times New Roman" w:hAnsi="Arial" w:cs="Arial"/>
          <w:b/>
          <w:bCs/>
          <w:sz w:val="32"/>
          <w:szCs w:val="32"/>
        </w:rPr>
        <w:t xml:space="preserve"> ĐA CÔNG NGHỆ</w:t>
      </w:r>
      <w:r w:rsidR="00B3688F" w:rsidRPr="00632ED2">
        <w:rPr>
          <w:rFonts w:ascii="Arial" w:eastAsia="Times New Roman" w:hAnsi="Arial" w:cs="Arial"/>
          <w:b/>
          <w:bCs/>
          <w:sz w:val="32"/>
          <w:szCs w:val="32"/>
        </w:rPr>
        <w:t xml:space="preserve"> </w:t>
      </w:r>
      <w:r w:rsidRPr="00632ED2">
        <w:rPr>
          <w:rFonts w:ascii="Arial" w:eastAsia="Times New Roman" w:hAnsi="Arial" w:cs="Arial"/>
          <w:b/>
          <w:bCs/>
          <w:sz w:val="32"/>
          <w:szCs w:val="32"/>
        </w:rPr>
        <w:t>NR</w:t>
      </w:r>
      <w:r w:rsidR="00B3688F" w:rsidRPr="00632ED2">
        <w:rPr>
          <w:rFonts w:ascii="Arial" w:eastAsia="Times New Roman" w:hAnsi="Arial" w:cs="Arial"/>
          <w:b/>
          <w:bCs/>
          <w:sz w:val="32"/>
          <w:szCs w:val="32"/>
        </w:rPr>
        <w:t xml:space="preserve"> VÀ</w:t>
      </w:r>
      <w:r w:rsidRPr="00632ED2">
        <w:rPr>
          <w:rFonts w:ascii="Arial" w:eastAsia="Times New Roman" w:hAnsi="Arial" w:cs="Arial"/>
          <w:b/>
          <w:bCs/>
          <w:sz w:val="32"/>
          <w:szCs w:val="32"/>
        </w:rPr>
        <w:t xml:space="preserve"> E-UTRA - PHẦN TRUY NHẬP VÔ TUYẾN</w:t>
      </w:r>
    </w:p>
    <w:p w14:paraId="59493634" w14:textId="77777777" w:rsidR="0036280E" w:rsidRPr="00984F3D" w:rsidRDefault="0036280E" w:rsidP="00576E5F">
      <w:pPr>
        <w:spacing w:before="120" w:after="0" w:line="240" w:lineRule="auto"/>
        <w:jc w:val="center"/>
        <w:rPr>
          <w:rFonts w:ascii="Arial" w:hAnsi="Arial" w:cs="Arial"/>
          <w:bCs/>
          <w:szCs w:val="24"/>
        </w:rPr>
      </w:pPr>
    </w:p>
    <w:p w14:paraId="77BD5302" w14:textId="77777777" w:rsidR="00632ED2" w:rsidRDefault="00632ED2" w:rsidP="00632ED2">
      <w:pPr>
        <w:autoSpaceDE w:val="0"/>
        <w:autoSpaceDN w:val="0"/>
        <w:adjustRightInd w:val="0"/>
        <w:spacing w:after="0" w:line="240" w:lineRule="auto"/>
        <w:ind w:left="142"/>
        <w:jc w:val="center"/>
        <w:rPr>
          <w:rFonts w:ascii="Arial" w:eastAsia="Times New Roman" w:hAnsi="Arial" w:cs="Arial"/>
          <w:b/>
          <w:bCs/>
          <w:i/>
          <w:iCs/>
          <w:sz w:val="28"/>
          <w:szCs w:val="28"/>
        </w:rPr>
      </w:pPr>
    </w:p>
    <w:p w14:paraId="68B1401B" w14:textId="77777777" w:rsidR="0036280E" w:rsidRPr="00632ED2" w:rsidRDefault="0036280E" w:rsidP="00632ED2">
      <w:pPr>
        <w:autoSpaceDE w:val="0"/>
        <w:autoSpaceDN w:val="0"/>
        <w:adjustRightInd w:val="0"/>
        <w:spacing w:after="0" w:line="240" w:lineRule="auto"/>
        <w:ind w:left="142"/>
        <w:jc w:val="center"/>
        <w:rPr>
          <w:rFonts w:ascii="Arial" w:eastAsia="Times New Roman" w:hAnsi="Arial" w:cs="Arial"/>
          <w:b/>
          <w:bCs/>
          <w:i/>
          <w:iCs/>
          <w:sz w:val="28"/>
          <w:szCs w:val="28"/>
        </w:rPr>
      </w:pPr>
      <w:r w:rsidRPr="00632ED2">
        <w:rPr>
          <w:rFonts w:ascii="Arial" w:eastAsia="Times New Roman" w:hAnsi="Arial" w:cs="Arial"/>
          <w:b/>
          <w:bCs/>
          <w:i/>
          <w:iCs/>
          <w:sz w:val="28"/>
          <w:szCs w:val="28"/>
        </w:rPr>
        <w:t xml:space="preserve">National technical regulation </w:t>
      </w:r>
    </w:p>
    <w:p w14:paraId="72F53621" w14:textId="77777777" w:rsidR="0036280E" w:rsidRPr="00632ED2" w:rsidRDefault="0036280E" w:rsidP="00632ED2">
      <w:pPr>
        <w:autoSpaceDE w:val="0"/>
        <w:autoSpaceDN w:val="0"/>
        <w:adjustRightInd w:val="0"/>
        <w:spacing w:after="0" w:line="240" w:lineRule="auto"/>
        <w:ind w:left="142"/>
        <w:jc w:val="center"/>
        <w:rPr>
          <w:rFonts w:ascii="Arial" w:eastAsia="Times New Roman" w:hAnsi="Arial" w:cs="Arial"/>
          <w:b/>
          <w:bCs/>
          <w:i/>
          <w:iCs/>
          <w:sz w:val="28"/>
          <w:szCs w:val="28"/>
        </w:rPr>
      </w:pPr>
      <w:proofErr w:type="gramStart"/>
      <w:r w:rsidRPr="00632ED2">
        <w:rPr>
          <w:rFonts w:ascii="Arial" w:eastAsia="Times New Roman" w:hAnsi="Arial" w:cs="Arial"/>
          <w:b/>
          <w:bCs/>
          <w:i/>
          <w:iCs/>
          <w:sz w:val="28"/>
          <w:szCs w:val="28"/>
        </w:rPr>
        <w:t>on</w:t>
      </w:r>
      <w:proofErr w:type="gramEnd"/>
      <w:r w:rsidRPr="00632ED2">
        <w:rPr>
          <w:rFonts w:ascii="Arial" w:eastAsia="Times New Roman" w:hAnsi="Arial" w:cs="Arial"/>
          <w:b/>
          <w:bCs/>
          <w:i/>
          <w:iCs/>
          <w:sz w:val="28"/>
          <w:szCs w:val="28"/>
        </w:rPr>
        <w:t xml:space="preserve"> </w:t>
      </w:r>
      <w:r w:rsidR="00AB5A90" w:rsidRPr="00632ED2">
        <w:rPr>
          <w:rFonts w:ascii="Arial" w:eastAsia="Times New Roman" w:hAnsi="Arial" w:cs="Arial"/>
          <w:b/>
          <w:bCs/>
          <w:i/>
          <w:iCs/>
          <w:sz w:val="28"/>
          <w:szCs w:val="28"/>
        </w:rPr>
        <w:t>E-UTRA, NR Multi-Standard Radio (MSR) Base Station (BS)</w:t>
      </w:r>
    </w:p>
    <w:p w14:paraId="442A8686" w14:textId="77777777" w:rsidR="0036280E" w:rsidRPr="00984F3D" w:rsidRDefault="0036280E" w:rsidP="00576E5F">
      <w:pPr>
        <w:spacing w:before="120" w:after="0" w:line="240" w:lineRule="auto"/>
        <w:jc w:val="left"/>
        <w:rPr>
          <w:rFonts w:ascii="Arial" w:hAnsi="Arial" w:cs="Arial"/>
          <w:szCs w:val="24"/>
        </w:rPr>
      </w:pPr>
    </w:p>
    <w:p w14:paraId="2E77AA4F" w14:textId="77777777" w:rsidR="0036280E" w:rsidRPr="00984F3D" w:rsidRDefault="0036280E" w:rsidP="00576E5F">
      <w:pPr>
        <w:spacing w:before="120" w:after="0" w:line="240" w:lineRule="auto"/>
        <w:jc w:val="left"/>
        <w:rPr>
          <w:rFonts w:ascii="Arial" w:hAnsi="Arial" w:cs="Arial"/>
          <w:szCs w:val="24"/>
        </w:rPr>
      </w:pPr>
    </w:p>
    <w:p w14:paraId="3FCD5431" w14:textId="77777777" w:rsidR="0036280E" w:rsidRPr="00984F3D" w:rsidRDefault="0036280E" w:rsidP="00576E5F">
      <w:pPr>
        <w:spacing w:before="120" w:after="0" w:line="240" w:lineRule="auto"/>
        <w:jc w:val="left"/>
        <w:rPr>
          <w:rFonts w:ascii="Arial" w:hAnsi="Arial" w:cs="Arial"/>
          <w:szCs w:val="24"/>
        </w:rPr>
      </w:pPr>
    </w:p>
    <w:p w14:paraId="4323BE2F" w14:textId="77777777" w:rsidR="0036280E" w:rsidRPr="00984F3D" w:rsidRDefault="0036280E" w:rsidP="00576E5F">
      <w:pPr>
        <w:spacing w:before="120" w:after="0" w:line="240" w:lineRule="auto"/>
        <w:jc w:val="left"/>
        <w:rPr>
          <w:rFonts w:ascii="Arial" w:hAnsi="Arial" w:cs="Arial"/>
          <w:szCs w:val="24"/>
        </w:rPr>
      </w:pPr>
    </w:p>
    <w:p w14:paraId="4D43D782" w14:textId="77777777" w:rsidR="0036280E" w:rsidRPr="00984F3D" w:rsidRDefault="0036280E" w:rsidP="00576E5F">
      <w:pPr>
        <w:spacing w:before="120" w:after="0" w:line="240" w:lineRule="auto"/>
        <w:jc w:val="left"/>
        <w:rPr>
          <w:rFonts w:ascii="Arial" w:hAnsi="Arial" w:cs="Arial"/>
          <w:szCs w:val="24"/>
        </w:rPr>
      </w:pPr>
    </w:p>
    <w:p w14:paraId="3EAF662D" w14:textId="77777777" w:rsidR="0036280E" w:rsidRPr="00984F3D" w:rsidRDefault="0036280E" w:rsidP="00576E5F">
      <w:pPr>
        <w:spacing w:before="120" w:after="0" w:line="240" w:lineRule="auto"/>
        <w:jc w:val="left"/>
        <w:rPr>
          <w:rFonts w:ascii="Arial" w:hAnsi="Arial" w:cs="Arial"/>
          <w:szCs w:val="24"/>
        </w:rPr>
      </w:pPr>
    </w:p>
    <w:p w14:paraId="69EF9EEB" w14:textId="77777777" w:rsidR="00754915" w:rsidRPr="00984F3D" w:rsidRDefault="00754915" w:rsidP="00576E5F">
      <w:pPr>
        <w:spacing w:before="120" w:after="0" w:line="240" w:lineRule="auto"/>
        <w:jc w:val="left"/>
        <w:rPr>
          <w:rFonts w:ascii="Arial" w:hAnsi="Arial" w:cs="Arial"/>
          <w:szCs w:val="24"/>
        </w:rPr>
      </w:pPr>
    </w:p>
    <w:p w14:paraId="28B07DA8" w14:textId="77777777" w:rsidR="00754915" w:rsidRPr="00984F3D" w:rsidRDefault="00754915" w:rsidP="00FB70FA">
      <w:pPr>
        <w:spacing w:before="120" w:after="0" w:line="240" w:lineRule="auto"/>
        <w:jc w:val="center"/>
        <w:rPr>
          <w:rFonts w:ascii="Arial" w:hAnsi="Arial" w:cs="Arial"/>
          <w:szCs w:val="24"/>
        </w:rPr>
      </w:pPr>
    </w:p>
    <w:p w14:paraId="15D1592B" w14:textId="77777777" w:rsidR="00754915" w:rsidRPr="00984F3D" w:rsidRDefault="00754915" w:rsidP="00576E5F">
      <w:pPr>
        <w:spacing w:before="120" w:after="0" w:line="240" w:lineRule="auto"/>
        <w:jc w:val="left"/>
        <w:rPr>
          <w:rFonts w:ascii="Arial" w:hAnsi="Arial" w:cs="Arial"/>
          <w:szCs w:val="24"/>
        </w:rPr>
      </w:pPr>
    </w:p>
    <w:p w14:paraId="1B5696DF" w14:textId="77777777" w:rsidR="00754915" w:rsidRPr="00984F3D" w:rsidRDefault="00754915" w:rsidP="00576E5F">
      <w:pPr>
        <w:spacing w:before="120" w:after="0" w:line="240" w:lineRule="auto"/>
        <w:jc w:val="left"/>
        <w:rPr>
          <w:rFonts w:ascii="Arial" w:hAnsi="Arial" w:cs="Arial"/>
          <w:szCs w:val="24"/>
        </w:rPr>
      </w:pPr>
    </w:p>
    <w:p w14:paraId="63E6B117" w14:textId="77777777" w:rsidR="00754915" w:rsidRPr="00984F3D" w:rsidRDefault="00754915" w:rsidP="00576E5F">
      <w:pPr>
        <w:spacing w:before="120" w:after="0" w:line="240" w:lineRule="auto"/>
        <w:jc w:val="left"/>
        <w:rPr>
          <w:rFonts w:ascii="Arial" w:hAnsi="Arial" w:cs="Arial"/>
          <w:szCs w:val="24"/>
        </w:rPr>
      </w:pPr>
    </w:p>
    <w:p w14:paraId="2424B585" w14:textId="77777777" w:rsidR="00754915" w:rsidRPr="00984F3D" w:rsidRDefault="00754915" w:rsidP="00576E5F">
      <w:pPr>
        <w:spacing w:before="120" w:after="0" w:line="240" w:lineRule="auto"/>
        <w:jc w:val="left"/>
        <w:rPr>
          <w:rFonts w:ascii="Arial" w:hAnsi="Arial" w:cs="Arial"/>
          <w:szCs w:val="24"/>
        </w:rPr>
      </w:pPr>
    </w:p>
    <w:p w14:paraId="2F5473F4" w14:textId="77777777" w:rsidR="00754915" w:rsidRPr="00984F3D" w:rsidRDefault="00754915" w:rsidP="00576E5F">
      <w:pPr>
        <w:spacing w:before="120" w:after="0" w:line="240" w:lineRule="auto"/>
        <w:jc w:val="left"/>
        <w:rPr>
          <w:rFonts w:ascii="Arial" w:hAnsi="Arial" w:cs="Arial"/>
          <w:szCs w:val="24"/>
        </w:rPr>
      </w:pPr>
    </w:p>
    <w:p w14:paraId="55F119CD" w14:textId="77777777" w:rsidR="00754915" w:rsidRPr="00984F3D" w:rsidRDefault="00754915" w:rsidP="00576E5F">
      <w:pPr>
        <w:spacing w:before="120" w:after="0" w:line="240" w:lineRule="auto"/>
        <w:jc w:val="left"/>
        <w:rPr>
          <w:rFonts w:ascii="Arial" w:hAnsi="Arial" w:cs="Arial"/>
          <w:szCs w:val="24"/>
        </w:rPr>
      </w:pPr>
    </w:p>
    <w:p w14:paraId="3FA26700" w14:textId="77777777" w:rsidR="00984F3D" w:rsidRDefault="00984F3D" w:rsidP="00576E5F">
      <w:pPr>
        <w:spacing w:before="120" w:after="0" w:line="240" w:lineRule="auto"/>
        <w:jc w:val="left"/>
        <w:rPr>
          <w:rFonts w:ascii="Arial" w:hAnsi="Arial" w:cs="Arial"/>
          <w:szCs w:val="24"/>
        </w:rPr>
      </w:pPr>
    </w:p>
    <w:p w14:paraId="6CB94AED" w14:textId="77777777" w:rsidR="003008AF" w:rsidRPr="00984F3D" w:rsidRDefault="003008AF" w:rsidP="00576E5F">
      <w:pPr>
        <w:spacing w:before="120" w:after="0" w:line="240" w:lineRule="auto"/>
        <w:jc w:val="left"/>
        <w:rPr>
          <w:rFonts w:ascii="Arial" w:hAnsi="Arial" w:cs="Arial"/>
          <w:szCs w:val="24"/>
        </w:rPr>
      </w:pPr>
    </w:p>
    <w:p w14:paraId="1B7C5884" w14:textId="1C5162B9" w:rsidR="00754915" w:rsidRPr="00984F3D" w:rsidRDefault="00674782" w:rsidP="00576E5F">
      <w:pPr>
        <w:spacing w:before="120" w:after="0" w:line="240" w:lineRule="auto"/>
        <w:jc w:val="center"/>
        <w:rPr>
          <w:rFonts w:ascii="Arial" w:hAnsi="Arial" w:cs="Arial"/>
          <w:szCs w:val="24"/>
        </w:rPr>
      </w:pPr>
      <w:r w:rsidRPr="0045148A">
        <w:rPr>
          <w:noProof/>
          <w:szCs w:val="24"/>
        </w:rPr>
        <mc:AlternateContent>
          <mc:Choice Requires="wps">
            <w:drawing>
              <wp:anchor distT="0" distB="0" distL="114300" distR="114300" simplePos="0" relativeHeight="251669504" behindDoc="0" locked="0" layoutInCell="1" allowOverlap="1" wp14:anchorId="00DBB8A4" wp14:editId="04B61E1E">
                <wp:simplePos x="0" y="0"/>
                <wp:positionH relativeFrom="margin">
                  <wp:posOffset>1647825</wp:posOffset>
                </wp:positionH>
                <wp:positionV relativeFrom="paragraph">
                  <wp:posOffset>374650</wp:posOffset>
                </wp:positionV>
                <wp:extent cx="2060575" cy="42354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2C0BD" w14:textId="77777777" w:rsidR="00CE1BD7" w:rsidRDefault="00CE1BD7" w:rsidP="006747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BB8A4" id="_x0000_t202" coordsize="21600,21600" o:spt="202" path="m,l,21600r21600,l21600,xe">
                <v:stroke joinstyle="miter"/>
                <v:path gradientshapeok="t" o:connecttype="rect"/>
              </v:shapetype>
              <v:shape id="Text Box 7" o:spid="_x0000_s1026" type="#_x0000_t202" style="position:absolute;left:0;text-align:left;margin-left:129.75pt;margin-top:29.5pt;width:162.25pt;height:33.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" stroked="f">
                <v:textbox>
                  <w:txbxContent>
                    <w:p w14:paraId="5262C0BD" w14:textId="77777777" w:rsidR="00CE1BD7" w:rsidRDefault="00CE1BD7" w:rsidP="00674782"/>
                  </w:txbxContent>
                </v:textbox>
                <w10:wrap anchorx="margin"/>
              </v:shape>
            </w:pict>
          </mc:Fallback>
        </mc:AlternateContent>
      </w:r>
      <w:r w:rsidR="00754915" w:rsidRPr="00984F3D">
        <w:rPr>
          <w:rFonts w:ascii="Arial" w:eastAsia="Times New Roman" w:hAnsi="Arial" w:cs="Arial"/>
          <w:b/>
          <w:bCs/>
          <w:szCs w:val="24"/>
        </w:rPr>
        <w:t>HÀ NỘI - 2024</w:t>
      </w:r>
      <w:r w:rsidR="00754915" w:rsidRPr="00984F3D">
        <w:rPr>
          <w:rFonts w:ascii="Arial" w:hAnsi="Arial" w:cs="Arial"/>
          <w:szCs w:val="24"/>
        </w:rPr>
        <w:br w:type="page"/>
      </w:r>
    </w:p>
    <w:sdt>
      <w:sdtPr>
        <w:rPr>
          <w:rFonts w:ascii="Arial" w:eastAsiaTheme="minorHAnsi" w:hAnsi="Arial" w:cs="Arial"/>
          <w:color w:val="auto"/>
          <w:sz w:val="24"/>
          <w:szCs w:val="24"/>
        </w:rPr>
        <w:id w:val="-796144438"/>
        <w:docPartObj>
          <w:docPartGallery w:val="Table of Contents"/>
          <w:docPartUnique/>
        </w:docPartObj>
      </w:sdtPr>
      <w:sdtEndPr>
        <w:rPr>
          <w:b/>
          <w:bCs/>
          <w:noProof/>
        </w:rPr>
      </w:sdtEndPr>
      <w:sdtContent>
        <w:p w14:paraId="0C5C8185" w14:textId="4CCE2AEB" w:rsidR="00471D55" w:rsidRPr="007B4517" w:rsidRDefault="0042274F" w:rsidP="00FC4895">
          <w:pPr>
            <w:pStyle w:val="TOCHeading"/>
            <w:spacing w:before="120" w:line="240" w:lineRule="auto"/>
            <w:jc w:val="center"/>
            <w:rPr>
              <w:rFonts w:ascii="Arial" w:hAnsi="Arial" w:cs="Arial"/>
              <w:b/>
              <w:color w:val="auto"/>
              <w:sz w:val="24"/>
              <w:szCs w:val="24"/>
            </w:rPr>
          </w:pPr>
          <w:r w:rsidRPr="0045148A">
            <w:rPr>
              <w:noProof/>
              <w:szCs w:val="24"/>
            </w:rPr>
            <mc:AlternateContent>
              <mc:Choice Requires="wps">
                <w:drawing>
                  <wp:anchor distT="0" distB="0" distL="114300" distR="114300" simplePos="0" relativeHeight="251667456" behindDoc="0" locked="0" layoutInCell="1" allowOverlap="1" wp14:anchorId="00179054" wp14:editId="56412040">
                    <wp:simplePos x="0" y="0"/>
                    <wp:positionH relativeFrom="margin">
                      <wp:posOffset>-236220</wp:posOffset>
                    </wp:positionH>
                    <wp:positionV relativeFrom="paragraph">
                      <wp:posOffset>-511175</wp:posOffset>
                    </wp:positionV>
                    <wp:extent cx="2060575" cy="42354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97388" w14:textId="77777777" w:rsidR="00CE1BD7" w:rsidRDefault="00CE1BD7" w:rsidP="004227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179054" id="Text Box 6" o:spid="_x0000_s1027" type="#_x0000_t202" style="position:absolute;left:0;text-align:left;margin-left:-18.6pt;margin-top:-40.25pt;width:162.25pt;height:33.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" stroked="f">
                    <v:textbox>
                      <w:txbxContent>
                        <w:p w14:paraId="74297388" w14:textId="77777777" w:rsidR="00CE1BD7" w:rsidRDefault="00CE1BD7" w:rsidP="0042274F"/>
                      </w:txbxContent>
                    </v:textbox>
                    <w10:wrap anchorx="margin"/>
                  </v:shape>
                </w:pict>
              </mc:Fallback>
            </mc:AlternateContent>
          </w:r>
          <w:r w:rsidR="00471D55" w:rsidRPr="007B4517">
            <w:rPr>
              <w:rFonts w:ascii="Arial" w:hAnsi="Arial" w:cs="Arial"/>
              <w:b/>
              <w:color w:val="auto"/>
              <w:sz w:val="24"/>
              <w:szCs w:val="24"/>
            </w:rPr>
            <w:t>M</w:t>
          </w:r>
          <w:r w:rsidR="007B4517">
            <w:rPr>
              <w:rFonts w:ascii="Arial" w:hAnsi="Arial" w:cs="Arial"/>
              <w:b/>
              <w:color w:val="auto"/>
              <w:sz w:val="24"/>
              <w:szCs w:val="24"/>
            </w:rPr>
            <w:t>ục lục</w:t>
          </w:r>
        </w:p>
        <w:p w14:paraId="450A6AE6" w14:textId="77777777" w:rsidR="007B4517" w:rsidRPr="0050791B" w:rsidRDefault="008A3FC0" w:rsidP="007B4517">
          <w:pPr>
            <w:pStyle w:val="TOC1"/>
            <w:tabs>
              <w:tab w:val="left" w:pos="480"/>
              <w:tab w:val="right" w:leader="dot" w:pos="9062"/>
            </w:tabs>
            <w:spacing w:before="120" w:after="0" w:line="240" w:lineRule="auto"/>
            <w:rPr>
              <w:rFonts w:ascii="Arial" w:eastAsiaTheme="minorEastAsia" w:hAnsi="Arial" w:cs="Arial"/>
              <w:noProof/>
              <w:szCs w:val="24"/>
            </w:rPr>
          </w:pPr>
          <w:r w:rsidRPr="0050791B">
            <w:rPr>
              <w:rFonts w:ascii="Arial" w:hAnsi="Arial" w:cs="Arial"/>
              <w:szCs w:val="24"/>
            </w:rPr>
            <w:fldChar w:fldCharType="begin"/>
          </w:r>
          <w:r w:rsidR="00471D55" w:rsidRPr="0050791B">
            <w:rPr>
              <w:rFonts w:ascii="Arial" w:hAnsi="Arial" w:cs="Arial"/>
              <w:szCs w:val="24"/>
            </w:rPr>
            <w:instrText xml:space="preserve"> TOC \o "1-3" \h \z \u </w:instrText>
          </w:r>
          <w:r w:rsidRPr="0050791B">
            <w:rPr>
              <w:rFonts w:ascii="Arial" w:hAnsi="Arial" w:cs="Arial"/>
              <w:szCs w:val="24"/>
            </w:rPr>
            <w:fldChar w:fldCharType="separate"/>
          </w:r>
          <w:hyperlink w:anchor="_Toc176527195" w:history="1">
            <w:r w:rsidR="007B4517" w:rsidRPr="0050791B">
              <w:rPr>
                <w:rStyle w:val="Hyperlink"/>
                <w:rFonts w:ascii="Arial" w:hAnsi="Arial" w:cs="Arial"/>
                <w:noProof/>
                <w:szCs w:val="24"/>
              </w:rPr>
              <w:t>1.</w:t>
            </w:r>
            <w:r w:rsidR="007B4517" w:rsidRPr="0050791B">
              <w:rPr>
                <w:rFonts w:ascii="Arial" w:eastAsiaTheme="minorEastAsia" w:hAnsi="Arial" w:cs="Arial"/>
                <w:noProof/>
                <w:szCs w:val="24"/>
              </w:rPr>
              <w:tab/>
            </w:r>
            <w:r w:rsidR="007B4517" w:rsidRPr="0050791B">
              <w:rPr>
                <w:rStyle w:val="Hyperlink"/>
                <w:rFonts w:ascii="Arial" w:hAnsi="Arial" w:cs="Arial"/>
                <w:noProof/>
                <w:szCs w:val="24"/>
              </w:rPr>
              <w:t>QUY ĐỊNH CHUNG</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_Toc176527195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5</w:t>
            </w:r>
            <w:r w:rsidR="007B4517" w:rsidRPr="0050791B">
              <w:rPr>
                <w:rFonts w:ascii="Arial" w:hAnsi="Arial" w:cs="Arial"/>
                <w:noProof/>
                <w:webHidden/>
                <w:szCs w:val="24"/>
              </w:rPr>
              <w:fldChar w:fldCharType="end"/>
            </w:r>
          </w:hyperlink>
        </w:p>
        <w:p w14:paraId="3BB3C263" w14:textId="7F43949C" w:rsidR="007B4517" w:rsidRPr="0050791B" w:rsidRDefault="00A234A9" w:rsidP="00674782">
          <w:pPr>
            <w:pStyle w:val="TOC2"/>
            <w:rPr>
              <w:rFonts w:ascii="Arial" w:eastAsiaTheme="minorEastAsia" w:hAnsi="Arial" w:cs="Arial"/>
              <w:noProof/>
              <w:szCs w:val="24"/>
            </w:rPr>
          </w:pPr>
          <w:hyperlink w:anchor="_Toc176527196" w:history="1">
            <w:r w:rsidR="007B4517" w:rsidRPr="0050791B">
              <w:rPr>
                <w:rStyle w:val="Hyperlink"/>
                <w:rFonts w:ascii="Arial" w:hAnsi="Arial" w:cs="Arial"/>
                <w:noProof/>
                <w:szCs w:val="24"/>
              </w:rPr>
              <w:t>1.1.</w:t>
            </w:r>
            <w:r w:rsidR="007B4517" w:rsidRPr="0050791B">
              <w:rPr>
                <w:rFonts w:ascii="Arial" w:eastAsiaTheme="minorEastAsia" w:hAnsi="Arial" w:cs="Arial"/>
                <w:noProof/>
                <w:szCs w:val="24"/>
              </w:rPr>
              <w:tab/>
            </w:r>
            <w:r w:rsidR="00674782" w:rsidRPr="0050791B">
              <w:rPr>
                <w:rFonts w:ascii="Arial" w:eastAsiaTheme="minorEastAsia" w:hAnsi="Arial" w:cs="Arial"/>
                <w:noProof/>
                <w:szCs w:val="24"/>
              </w:rPr>
              <w:t xml:space="preserve"> </w:t>
            </w:r>
            <w:r w:rsidR="007B4517" w:rsidRPr="0050791B">
              <w:rPr>
                <w:rStyle w:val="Hyperlink"/>
                <w:rFonts w:ascii="Arial" w:hAnsi="Arial" w:cs="Arial"/>
                <w:noProof/>
                <w:szCs w:val="24"/>
              </w:rPr>
              <w:t>Phạm vi điều chỉnh</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_Toc176527196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5</w:t>
            </w:r>
            <w:r w:rsidR="007B4517" w:rsidRPr="0050791B">
              <w:rPr>
                <w:rFonts w:ascii="Arial" w:hAnsi="Arial" w:cs="Arial"/>
                <w:noProof/>
                <w:webHidden/>
                <w:szCs w:val="24"/>
              </w:rPr>
              <w:fldChar w:fldCharType="end"/>
            </w:r>
          </w:hyperlink>
        </w:p>
        <w:p w14:paraId="7A3518B8" w14:textId="77777777" w:rsidR="007B4517" w:rsidRPr="0050791B" w:rsidRDefault="00A234A9" w:rsidP="00674782">
          <w:pPr>
            <w:pStyle w:val="TOC2"/>
            <w:rPr>
              <w:rFonts w:ascii="Arial" w:eastAsiaTheme="minorEastAsia" w:hAnsi="Arial" w:cs="Arial"/>
              <w:noProof/>
              <w:szCs w:val="24"/>
            </w:rPr>
          </w:pPr>
          <w:hyperlink w:anchor="_Toc176527197" w:history="1">
            <w:r w:rsidR="007B4517" w:rsidRPr="0050791B">
              <w:rPr>
                <w:rStyle w:val="Hyperlink"/>
                <w:rFonts w:ascii="Arial" w:hAnsi="Arial" w:cs="Arial"/>
                <w:noProof/>
                <w:szCs w:val="24"/>
              </w:rPr>
              <w:t>1.2. Đối tượng áp dụng</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_Toc176527197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5</w:t>
            </w:r>
            <w:r w:rsidR="007B4517" w:rsidRPr="0050791B">
              <w:rPr>
                <w:rFonts w:ascii="Arial" w:hAnsi="Arial" w:cs="Arial"/>
                <w:noProof/>
                <w:webHidden/>
                <w:szCs w:val="24"/>
              </w:rPr>
              <w:fldChar w:fldCharType="end"/>
            </w:r>
          </w:hyperlink>
        </w:p>
        <w:p w14:paraId="620232FE" w14:textId="77777777" w:rsidR="007B4517" w:rsidRPr="0050791B" w:rsidRDefault="00A234A9" w:rsidP="00674782">
          <w:pPr>
            <w:pStyle w:val="TOC2"/>
            <w:rPr>
              <w:rFonts w:ascii="Arial" w:eastAsiaTheme="minorEastAsia" w:hAnsi="Arial" w:cs="Arial"/>
              <w:noProof/>
              <w:szCs w:val="24"/>
            </w:rPr>
          </w:pPr>
          <w:hyperlink w:anchor="_Toc176527198" w:history="1">
            <w:r w:rsidR="007B4517" w:rsidRPr="0050791B">
              <w:rPr>
                <w:rStyle w:val="Hyperlink"/>
                <w:rFonts w:ascii="Arial" w:hAnsi="Arial" w:cs="Arial"/>
                <w:noProof/>
                <w:szCs w:val="24"/>
              </w:rPr>
              <w:t>1.3. Tài liệu viện dẫn</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_Toc176527198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5</w:t>
            </w:r>
            <w:r w:rsidR="007B4517" w:rsidRPr="0050791B">
              <w:rPr>
                <w:rFonts w:ascii="Arial" w:hAnsi="Arial" w:cs="Arial"/>
                <w:noProof/>
                <w:webHidden/>
                <w:szCs w:val="24"/>
              </w:rPr>
              <w:fldChar w:fldCharType="end"/>
            </w:r>
          </w:hyperlink>
        </w:p>
        <w:p w14:paraId="096B26B3" w14:textId="490F3CB8" w:rsidR="007B4517" w:rsidRPr="0050791B" w:rsidRDefault="00A234A9" w:rsidP="00674782">
          <w:pPr>
            <w:pStyle w:val="TOC2"/>
            <w:rPr>
              <w:rFonts w:ascii="Arial" w:eastAsiaTheme="minorEastAsia" w:hAnsi="Arial" w:cs="Arial"/>
              <w:noProof/>
              <w:szCs w:val="24"/>
            </w:rPr>
          </w:pPr>
          <w:hyperlink w:anchor="_Toc176527199" w:history="1">
            <w:r w:rsidR="007B4517" w:rsidRPr="0050791B">
              <w:rPr>
                <w:rStyle w:val="Hyperlink"/>
                <w:rFonts w:ascii="Arial" w:hAnsi="Arial" w:cs="Arial"/>
                <w:noProof/>
                <w:szCs w:val="24"/>
              </w:rPr>
              <w:t>1.4. Giải thích từ ngữ</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_Toc176527199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6</w:t>
            </w:r>
            <w:r w:rsidR="007B4517" w:rsidRPr="0050791B">
              <w:rPr>
                <w:rFonts w:ascii="Arial" w:hAnsi="Arial" w:cs="Arial"/>
                <w:noProof/>
                <w:webHidden/>
                <w:szCs w:val="24"/>
              </w:rPr>
              <w:fldChar w:fldCharType="end"/>
            </w:r>
          </w:hyperlink>
        </w:p>
        <w:p w14:paraId="6EB84E22" w14:textId="5E0F58B0" w:rsidR="007B4517" w:rsidRPr="0050791B" w:rsidRDefault="00A234A9" w:rsidP="00674782">
          <w:pPr>
            <w:pStyle w:val="TOC2"/>
            <w:rPr>
              <w:rFonts w:ascii="Arial" w:eastAsiaTheme="minorEastAsia" w:hAnsi="Arial" w:cs="Arial"/>
              <w:noProof/>
              <w:szCs w:val="24"/>
            </w:rPr>
          </w:pPr>
          <w:hyperlink w:anchor="_Toc176527200" w:history="1">
            <w:r w:rsidR="007B4517" w:rsidRPr="0050791B">
              <w:rPr>
                <w:rStyle w:val="Hyperlink"/>
                <w:rFonts w:ascii="Arial" w:hAnsi="Arial" w:cs="Arial"/>
                <w:noProof/>
                <w:szCs w:val="24"/>
              </w:rPr>
              <w:t xml:space="preserve">1.5. </w:t>
            </w:r>
            <w:r w:rsidR="00E17C8A" w:rsidRPr="0050791B">
              <w:rPr>
                <w:rStyle w:val="Hyperlink"/>
                <w:rFonts w:ascii="Arial" w:hAnsi="Arial" w:cs="Arial"/>
                <w:noProof/>
                <w:szCs w:val="24"/>
              </w:rPr>
              <w:t>Chữ viết tắt</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_Toc176527200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6</w:t>
            </w:r>
            <w:r w:rsidR="007B4517" w:rsidRPr="0050791B">
              <w:rPr>
                <w:rFonts w:ascii="Arial" w:hAnsi="Arial" w:cs="Arial"/>
                <w:noProof/>
                <w:webHidden/>
                <w:szCs w:val="24"/>
              </w:rPr>
              <w:fldChar w:fldCharType="end"/>
            </w:r>
          </w:hyperlink>
        </w:p>
        <w:p w14:paraId="2F9A5587" w14:textId="7777777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01" w:history="1">
            <w:r w:rsidR="007B4517" w:rsidRPr="0050791B">
              <w:rPr>
                <w:rStyle w:val="Hyperlink"/>
                <w:rFonts w:ascii="Arial" w:hAnsi="Arial" w:cs="Arial"/>
                <w:noProof/>
                <w:szCs w:val="24"/>
              </w:rPr>
              <w:t>2. QUY ĐỊNH KỸ THUẬT</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_Toc176527201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7</w:t>
            </w:r>
            <w:r w:rsidR="007B4517" w:rsidRPr="0050791B">
              <w:rPr>
                <w:rFonts w:ascii="Arial" w:hAnsi="Arial" w:cs="Arial"/>
                <w:noProof/>
                <w:webHidden/>
                <w:szCs w:val="24"/>
              </w:rPr>
              <w:fldChar w:fldCharType="end"/>
            </w:r>
          </w:hyperlink>
        </w:p>
        <w:p w14:paraId="4ECFFA87" w14:textId="655B1079" w:rsidR="007B4517" w:rsidRPr="0050791B" w:rsidRDefault="00A234A9" w:rsidP="00674782">
          <w:pPr>
            <w:pStyle w:val="TOC2"/>
            <w:rPr>
              <w:rFonts w:ascii="Arial" w:eastAsiaTheme="minorEastAsia" w:hAnsi="Arial" w:cs="Arial"/>
              <w:noProof/>
              <w:szCs w:val="24"/>
            </w:rPr>
          </w:pPr>
          <w:hyperlink w:anchor="_Toc176527202" w:history="1">
            <w:r w:rsidR="007B4517" w:rsidRPr="0050791B">
              <w:rPr>
                <w:rStyle w:val="Hyperlink"/>
                <w:rFonts w:ascii="Arial" w:hAnsi="Arial" w:cs="Arial"/>
                <w:noProof/>
                <w:szCs w:val="24"/>
              </w:rPr>
              <w:t>2.1. Các yêu cầu đối với trạm gốc 1-C</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_Toc176527202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7</w:t>
            </w:r>
            <w:r w:rsidR="007B4517" w:rsidRPr="0050791B">
              <w:rPr>
                <w:rFonts w:ascii="Arial" w:hAnsi="Arial" w:cs="Arial"/>
                <w:noProof/>
                <w:webHidden/>
                <w:szCs w:val="24"/>
              </w:rPr>
              <w:fldChar w:fldCharType="end"/>
            </w:r>
          </w:hyperlink>
        </w:p>
        <w:p w14:paraId="1BCAE8C2" w14:textId="7E8725F7" w:rsidR="007B4517" w:rsidRPr="0050791B" w:rsidRDefault="00A234A9" w:rsidP="00674782">
          <w:pPr>
            <w:pStyle w:val="TOC3"/>
            <w:rPr>
              <w:rFonts w:eastAsiaTheme="minorEastAsia"/>
            </w:rPr>
          </w:pPr>
          <w:hyperlink w:anchor="_Toc176527203" w:history="1">
            <w:r w:rsidR="007B4517" w:rsidRPr="0050791B">
              <w:rPr>
                <w:rStyle w:val="Hyperlink"/>
              </w:rPr>
              <w:t>2.1.1. Điều kiện môi trường</w:t>
            </w:r>
            <w:r w:rsidR="007B4517" w:rsidRPr="0050791B">
              <w:rPr>
                <w:webHidden/>
              </w:rPr>
              <w:tab/>
            </w:r>
            <w:r w:rsidR="007B4517" w:rsidRPr="0050791B">
              <w:rPr>
                <w:webHidden/>
              </w:rPr>
              <w:fldChar w:fldCharType="begin"/>
            </w:r>
            <w:r w:rsidR="007B4517" w:rsidRPr="0050791B">
              <w:rPr>
                <w:webHidden/>
              </w:rPr>
              <w:instrText xml:space="preserve"> PAGEREF _Toc176527203 \h </w:instrText>
            </w:r>
            <w:r w:rsidR="007B4517" w:rsidRPr="0050791B">
              <w:rPr>
                <w:webHidden/>
              </w:rPr>
            </w:r>
            <w:r w:rsidR="007B4517" w:rsidRPr="0050791B">
              <w:rPr>
                <w:webHidden/>
              </w:rPr>
              <w:fldChar w:fldCharType="separate"/>
            </w:r>
            <w:r w:rsidR="00401464">
              <w:rPr>
                <w:webHidden/>
              </w:rPr>
              <w:t>7</w:t>
            </w:r>
            <w:r w:rsidR="007B4517" w:rsidRPr="0050791B">
              <w:rPr>
                <w:webHidden/>
              </w:rPr>
              <w:fldChar w:fldCharType="end"/>
            </w:r>
          </w:hyperlink>
        </w:p>
        <w:p w14:paraId="52501A8A" w14:textId="1B7F1D74" w:rsidR="007B4517" w:rsidRPr="0050791B" w:rsidRDefault="00A234A9" w:rsidP="00674782">
          <w:pPr>
            <w:pStyle w:val="TOC3"/>
            <w:rPr>
              <w:rFonts w:eastAsiaTheme="minorEastAsia"/>
            </w:rPr>
          </w:pPr>
          <w:hyperlink w:anchor="_Toc176527204" w:history="1">
            <w:r w:rsidR="007B4517" w:rsidRPr="0050791B">
              <w:rPr>
                <w:rStyle w:val="Hyperlink"/>
              </w:rPr>
              <w:t>2.1.2</w:t>
            </w:r>
            <w:r w:rsidR="0042274F" w:rsidRPr="0050791B">
              <w:rPr>
                <w:rStyle w:val="Hyperlink"/>
              </w:rPr>
              <w:t>.</w:t>
            </w:r>
            <w:r w:rsidR="007B4517" w:rsidRPr="0050791B">
              <w:rPr>
                <w:rStyle w:val="Hyperlink"/>
              </w:rPr>
              <w:t xml:space="preserve"> Các yêu cầu kỹ thuật</w:t>
            </w:r>
            <w:r w:rsidR="007B4517" w:rsidRPr="0050791B">
              <w:rPr>
                <w:webHidden/>
              </w:rPr>
              <w:tab/>
            </w:r>
            <w:r w:rsidR="007B4517" w:rsidRPr="0050791B">
              <w:rPr>
                <w:webHidden/>
              </w:rPr>
              <w:fldChar w:fldCharType="begin"/>
            </w:r>
            <w:r w:rsidR="007B4517" w:rsidRPr="0050791B">
              <w:rPr>
                <w:webHidden/>
              </w:rPr>
              <w:instrText xml:space="preserve"> PAGEREF _Toc176527204 \h </w:instrText>
            </w:r>
            <w:r w:rsidR="007B4517" w:rsidRPr="0050791B">
              <w:rPr>
                <w:webHidden/>
              </w:rPr>
            </w:r>
            <w:r w:rsidR="007B4517" w:rsidRPr="0050791B">
              <w:rPr>
                <w:webHidden/>
              </w:rPr>
              <w:fldChar w:fldCharType="separate"/>
            </w:r>
            <w:r w:rsidR="00401464">
              <w:rPr>
                <w:webHidden/>
              </w:rPr>
              <w:t>7</w:t>
            </w:r>
            <w:r w:rsidR="007B4517" w:rsidRPr="0050791B">
              <w:rPr>
                <w:webHidden/>
              </w:rPr>
              <w:fldChar w:fldCharType="end"/>
            </w:r>
          </w:hyperlink>
        </w:p>
        <w:p w14:paraId="66170595" w14:textId="77777777" w:rsidR="007B4517" w:rsidRPr="0050791B" w:rsidRDefault="00A234A9" w:rsidP="00674782">
          <w:pPr>
            <w:pStyle w:val="TOC3"/>
            <w:rPr>
              <w:rFonts w:eastAsiaTheme="minorEastAsia"/>
            </w:rPr>
          </w:pPr>
          <w:hyperlink w:anchor="_Toc176527205" w:history="1">
            <w:r w:rsidR="007B4517" w:rsidRPr="0050791B">
              <w:rPr>
                <w:rStyle w:val="Hyperlink"/>
              </w:rPr>
              <w:t>2.1.2.1. Tổng quát</w:t>
            </w:r>
            <w:r w:rsidR="007B4517" w:rsidRPr="0050791B">
              <w:rPr>
                <w:webHidden/>
              </w:rPr>
              <w:tab/>
            </w:r>
            <w:r w:rsidR="007B4517" w:rsidRPr="0050791B">
              <w:rPr>
                <w:webHidden/>
              </w:rPr>
              <w:fldChar w:fldCharType="begin"/>
            </w:r>
            <w:r w:rsidR="007B4517" w:rsidRPr="0050791B">
              <w:rPr>
                <w:webHidden/>
              </w:rPr>
              <w:instrText xml:space="preserve"> PAGEREF _Toc176527205 \h </w:instrText>
            </w:r>
            <w:r w:rsidR="007B4517" w:rsidRPr="0050791B">
              <w:rPr>
                <w:webHidden/>
              </w:rPr>
            </w:r>
            <w:r w:rsidR="007B4517" w:rsidRPr="0050791B">
              <w:rPr>
                <w:webHidden/>
              </w:rPr>
              <w:fldChar w:fldCharType="separate"/>
            </w:r>
            <w:r w:rsidR="00401464">
              <w:rPr>
                <w:webHidden/>
              </w:rPr>
              <w:t>7</w:t>
            </w:r>
            <w:r w:rsidR="007B4517" w:rsidRPr="0050791B">
              <w:rPr>
                <w:webHidden/>
              </w:rPr>
              <w:fldChar w:fldCharType="end"/>
            </w:r>
          </w:hyperlink>
        </w:p>
        <w:p w14:paraId="1C3E2316" w14:textId="77777777" w:rsidR="007B4517" w:rsidRPr="0050791B" w:rsidRDefault="00A234A9" w:rsidP="00674782">
          <w:pPr>
            <w:pStyle w:val="TOC3"/>
            <w:rPr>
              <w:rFonts w:eastAsiaTheme="minorEastAsia"/>
            </w:rPr>
          </w:pPr>
          <w:hyperlink w:anchor="_Toc176527206" w:history="1">
            <w:r w:rsidR="007B4517" w:rsidRPr="0050791B">
              <w:rPr>
                <w:rStyle w:val="Hyperlink"/>
              </w:rPr>
              <w:t>2.1.2.2. Phát xạ không mong muốn trong băng tần hoạt động</w:t>
            </w:r>
            <w:r w:rsidR="007B4517" w:rsidRPr="0050791B">
              <w:rPr>
                <w:webHidden/>
              </w:rPr>
              <w:tab/>
            </w:r>
            <w:r w:rsidR="007B4517" w:rsidRPr="0050791B">
              <w:rPr>
                <w:webHidden/>
              </w:rPr>
              <w:fldChar w:fldCharType="begin"/>
            </w:r>
            <w:r w:rsidR="007B4517" w:rsidRPr="0050791B">
              <w:rPr>
                <w:webHidden/>
              </w:rPr>
              <w:instrText xml:space="preserve"> PAGEREF _Toc176527206 \h </w:instrText>
            </w:r>
            <w:r w:rsidR="007B4517" w:rsidRPr="0050791B">
              <w:rPr>
                <w:webHidden/>
              </w:rPr>
            </w:r>
            <w:r w:rsidR="007B4517" w:rsidRPr="0050791B">
              <w:rPr>
                <w:webHidden/>
              </w:rPr>
              <w:fldChar w:fldCharType="separate"/>
            </w:r>
            <w:r w:rsidR="00401464">
              <w:rPr>
                <w:webHidden/>
              </w:rPr>
              <w:t>7</w:t>
            </w:r>
            <w:r w:rsidR="007B4517" w:rsidRPr="0050791B">
              <w:rPr>
                <w:webHidden/>
              </w:rPr>
              <w:fldChar w:fldCharType="end"/>
            </w:r>
          </w:hyperlink>
        </w:p>
        <w:p w14:paraId="16D4C36F" w14:textId="77777777" w:rsidR="007B4517" w:rsidRPr="0050791B" w:rsidRDefault="00A234A9" w:rsidP="00674782">
          <w:pPr>
            <w:pStyle w:val="TOC3"/>
            <w:rPr>
              <w:rFonts w:eastAsiaTheme="minorEastAsia"/>
            </w:rPr>
          </w:pPr>
          <w:hyperlink w:anchor="_Toc176527207" w:history="1">
            <w:r w:rsidR="007B4517" w:rsidRPr="0050791B">
              <w:rPr>
                <w:rStyle w:val="Hyperlink"/>
              </w:rPr>
              <w:t>2.1.2.3. Tỷ số công suất rò kênh lân cận ACLR</w:t>
            </w:r>
            <w:r w:rsidR="007B4517" w:rsidRPr="0050791B">
              <w:rPr>
                <w:webHidden/>
              </w:rPr>
              <w:tab/>
            </w:r>
            <w:r w:rsidR="007B4517" w:rsidRPr="0050791B">
              <w:rPr>
                <w:webHidden/>
              </w:rPr>
              <w:fldChar w:fldCharType="begin"/>
            </w:r>
            <w:r w:rsidR="007B4517" w:rsidRPr="0050791B">
              <w:rPr>
                <w:webHidden/>
              </w:rPr>
              <w:instrText xml:space="preserve"> PAGEREF _Toc176527207 \h </w:instrText>
            </w:r>
            <w:r w:rsidR="007B4517" w:rsidRPr="0050791B">
              <w:rPr>
                <w:webHidden/>
              </w:rPr>
            </w:r>
            <w:r w:rsidR="007B4517" w:rsidRPr="0050791B">
              <w:rPr>
                <w:webHidden/>
              </w:rPr>
              <w:fldChar w:fldCharType="separate"/>
            </w:r>
            <w:r w:rsidR="00401464">
              <w:rPr>
                <w:webHidden/>
              </w:rPr>
              <w:t>7</w:t>
            </w:r>
            <w:r w:rsidR="007B4517" w:rsidRPr="0050791B">
              <w:rPr>
                <w:webHidden/>
              </w:rPr>
              <w:fldChar w:fldCharType="end"/>
            </w:r>
          </w:hyperlink>
        </w:p>
        <w:p w14:paraId="7B5A34E4" w14:textId="77777777" w:rsidR="007B4517" w:rsidRPr="0050791B" w:rsidRDefault="00A234A9" w:rsidP="00674782">
          <w:pPr>
            <w:pStyle w:val="TOC3"/>
            <w:rPr>
              <w:rFonts w:eastAsiaTheme="minorEastAsia"/>
            </w:rPr>
          </w:pPr>
          <w:hyperlink w:anchor="_Toc176527208" w:history="1">
            <w:r w:rsidR="007B4517" w:rsidRPr="0050791B">
              <w:rPr>
                <w:rStyle w:val="Hyperlink"/>
              </w:rPr>
              <w:t>2.1.2.4. Phát xạ giả máy phát</w:t>
            </w:r>
            <w:r w:rsidR="007B4517" w:rsidRPr="0050791B">
              <w:rPr>
                <w:webHidden/>
              </w:rPr>
              <w:tab/>
            </w:r>
            <w:r w:rsidR="007B4517" w:rsidRPr="0050791B">
              <w:rPr>
                <w:webHidden/>
              </w:rPr>
              <w:fldChar w:fldCharType="begin"/>
            </w:r>
            <w:r w:rsidR="007B4517" w:rsidRPr="0050791B">
              <w:rPr>
                <w:webHidden/>
              </w:rPr>
              <w:instrText xml:space="preserve"> PAGEREF _Toc176527208 \h </w:instrText>
            </w:r>
            <w:r w:rsidR="007B4517" w:rsidRPr="0050791B">
              <w:rPr>
                <w:webHidden/>
              </w:rPr>
            </w:r>
            <w:r w:rsidR="007B4517" w:rsidRPr="0050791B">
              <w:rPr>
                <w:webHidden/>
              </w:rPr>
              <w:fldChar w:fldCharType="separate"/>
            </w:r>
            <w:r w:rsidR="00401464">
              <w:rPr>
                <w:webHidden/>
              </w:rPr>
              <w:t>7</w:t>
            </w:r>
            <w:r w:rsidR="007B4517" w:rsidRPr="0050791B">
              <w:rPr>
                <w:webHidden/>
              </w:rPr>
              <w:fldChar w:fldCharType="end"/>
            </w:r>
          </w:hyperlink>
        </w:p>
        <w:p w14:paraId="4EABF82D" w14:textId="77777777" w:rsidR="007B4517" w:rsidRPr="0050791B" w:rsidRDefault="00A234A9" w:rsidP="00674782">
          <w:pPr>
            <w:pStyle w:val="TOC3"/>
            <w:rPr>
              <w:rFonts w:eastAsiaTheme="minorEastAsia"/>
            </w:rPr>
          </w:pPr>
          <w:hyperlink w:anchor="_Toc176527209" w:history="1">
            <w:r w:rsidR="007B4517" w:rsidRPr="0050791B">
              <w:rPr>
                <w:rStyle w:val="Hyperlink"/>
              </w:rPr>
              <w:t>2.1.2.5. Công suất ngõ ra trạm gốc</w:t>
            </w:r>
            <w:r w:rsidR="007B4517" w:rsidRPr="0050791B">
              <w:rPr>
                <w:webHidden/>
              </w:rPr>
              <w:tab/>
            </w:r>
            <w:r w:rsidR="007B4517" w:rsidRPr="0050791B">
              <w:rPr>
                <w:webHidden/>
              </w:rPr>
              <w:fldChar w:fldCharType="begin"/>
            </w:r>
            <w:r w:rsidR="007B4517" w:rsidRPr="0050791B">
              <w:rPr>
                <w:webHidden/>
              </w:rPr>
              <w:instrText xml:space="preserve"> PAGEREF _Toc176527209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365CBF2C" w14:textId="77777777" w:rsidR="007B4517" w:rsidRPr="0050791B" w:rsidRDefault="00A234A9" w:rsidP="00674782">
          <w:pPr>
            <w:pStyle w:val="TOC3"/>
            <w:rPr>
              <w:rFonts w:eastAsiaTheme="minorEastAsia"/>
            </w:rPr>
          </w:pPr>
          <w:hyperlink w:anchor="_Toc176527210" w:history="1">
            <w:r w:rsidR="007B4517" w:rsidRPr="0050791B">
              <w:rPr>
                <w:rStyle w:val="Hyperlink"/>
              </w:rPr>
              <w:t>2.1.2.6. Xuyên điều chế máy phát</w:t>
            </w:r>
            <w:r w:rsidR="007B4517" w:rsidRPr="0050791B">
              <w:rPr>
                <w:webHidden/>
              </w:rPr>
              <w:tab/>
            </w:r>
            <w:r w:rsidR="007B4517" w:rsidRPr="0050791B">
              <w:rPr>
                <w:webHidden/>
              </w:rPr>
              <w:fldChar w:fldCharType="begin"/>
            </w:r>
            <w:r w:rsidR="007B4517" w:rsidRPr="0050791B">
              <w:rPr>
                <w:webHidden/>
              </w:rPr>
              <w:instrText xml:space="preserve"> PAGEREF _Toc176527210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1F1ED93F" w14:textId="77777777" w:rsidR="007B4517" w:rsidRPr="0050791B" w:rsidRDefault="00A234A9" w:rsidP="00674782">
          <w:pPr>
            <w:pStyle w:val="TOC3"/>
            <w:rPr>
              <w:rFonts w:eastAsiaTheme="minorEastAsia"/>
            </w:rPr>
          </w:pPr>
          <w:hyperlink w:anchor="_Toc176527211" w:history="1">
            <w:r w:rsidR="007B4517" w:rsidRPr="0050791B">
              <w:rPr>
                <w:rStyle w:val="Hyperlink"/>
              </w:rPr>
              <w:t>2.1.2.7. Phát xạ giả máy thu</w:t>
            </w:r>
            <w:r w:rsidR="007B4517" w:rsidRPr="0050791B">
              <w:rPr>
                <w:webHidden/>
              </w:rPr>
              <w:tab/>
            </w:r>
            <w:r w:rsidR="007B4517" w:rsidRPr="0050791B">
              <w:rPr>
                <w:webHidden/>
              </w:rPr>
              <w:fldChar w:fldCharType="begin"/>
            </w:r>
            <w:r w:rsidR="007B4517" w:rsidRPr="0050791B">
              <w:rPr>
                <w:webHidden/>
              </w:rPr>
              <w:instrText xml:space="preserve"> PAGEREF _Toc176527211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7D810CB1" w14:textId="77777777" w:rsidR="007B4517" w:rsidRPr="0050791B" w:rsidRDefault="00A234A9" w:rsidP="00674782">
          <w:pPr>
            <w:pStyle w:val="TOC3"/>
            <w:rPr>
              <w:rFonts w:eastAsiaTheme="minorEastAsia"/>
            </w:rPr>
          </w:pPr>
          <w:hyperlink w:anchor="_Toc176527212" w:history="1">
            <w:r w:rsidR="007B4517" w:rsidRPr="0050791B">
              <w:rPr>
                <w:rStyle w:val="Hyperlink"/>
              </w:rPr>
              <w:t>2.1.2.8. Chặn trong băng</w:t>
            </w:r>
            <w:r w:rsidR="007B4517" w:rsidRPr="0050791B">
              <w:rPr>
                <w:webHidden/>
              </w:rPr>
              <w:tab/>
            </w:r>
            <w:r w:rsidR="007B4517" w:rsidRPr="0050791B">
              <w:rPr>
                <w:webHidden/>
              </w:rPr>
              <w:fldChar w:fldCharType="begin"/>
            </w:r>
            <w:r w:rsidR="007B4517" w:rsidRPr="0050791B">
              <w:rPr>
                <w:webHidden/>
              </w:rPr>
              <w:instrText xml:space="preserve"> PAGEREF _Toc176527212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5AD0D517" w14:textId="77777777" w:rsidR="007B4517" w:rsidRPr="0050791B" w:rsidRDefault="00A234A9" w:rsidP="00674782">
          <w:pPr>
            <w:pStyle w:val="TOC3"/>
            <w:rPr>
              <w:rFonts w:eastAsiaTheme="minorEastAsia"/>
            </w:rPr>
          </w:pPr>
          <w:hyperlink w:anchor="_Toc176527213" w:history="1">
            <w:r w:rsidR="007B4517" w:rsidRPr="0050791B">
              <w:rPr>
                <w:rStyle w:val="Hyperlink"/>
              </w:rPr>
              <w:t>2.1.2.9. Chặn ngoài băng</w:t>
            </w:r>
            <w:r w:rsidR="007B4517" w:rsidRPr="0050791B">
              <w:rPr>
                <w:webHidden/>
              </w:rPr>
              <w:tab/>
            </w:r>
            <w:r w:rsidR="007B4517" w:rsidRPr="0050791B">
              <w:rPr>
                <w:webHidden/>
              </w:rPr>
              <w:fldChar w:fldCharType="begin"/>
            </w:r>
            <w:r w:rsidR="007B4517" w:rsidRPr="0050791B">
              <w:rPr>
                <w:webHidden/>
              </w:rPr>
              <w:instrText xml:space="preserve"> PAGEREF _Toc176527213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188BB7B0" w14:textId="77777777" w:rsidR="007B4517" w:rsidRPr="0050791B" w:rsidRDefault="00A234A9" w:rsidP="00674782">
          <w:pPr>
            <w:pStyle w:val="TOC3"/>
            <w:rPr>
              <w:rFonts w:eastAsiaTheme="minorEastAsia"/>
            </w:rPr>
          </w:pPr>
          <w:hyperlink w:anchor="_Toc176527214" w:history="1">
            <w:r w:rsidR="007B4517" w:rsidRPr="0050791B">
              <w:rPr>
                <w:rStyle w:val="Hyperlink"/>
              </w:rPr>
              <w:t>2.1.2.10. Xuyên điều chế máy thu</w:t>
            </w:r>
            <w:r w:rsidR="007B4517" w:rsidRPr="0050791B">
              <w:rPr>
                <w:webHidden/>
              </w:rPr>
              <w:tab/>
            </w:r>
            <w:r w:rsidR="007B4517" w:rsidRPr="0050791B">
              <w:rPr>
                <w:webHidden/>
              </w:rPr>
              <w:fldChar w:fldCharType="begin"/>
            </w:r>
            <w:r w:rsidR="007B4517" w:rsidRPr="0050791B">
              <w:rPr>
                <w:webHidden/>
              </w:rPr>
              <w:instrText xml:space="preserve"> PAGEREF _Toc176527214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431296BB" w14:textId="77777777" w:rsidR="007B4517" w:rsidRPr="0050791B" w:rsidRDefault="00A234A9" w:rsidP="00674782">
          <w:pPr>
            <w:pStyle w:val="TOC3"/>
            <w:rPr>
              <w:rFonts w:eastAsiaTheme="minorEastAsia"/>
            </w:rPr>
          </w:pPr>
          <w:hyperlink w:anchor="_Toc176527215" w:history="1">
            <w:r w:rsidR="007B4517" w:rsidRPr="0050791B">
              <w:rPr>
                <w:rStyle w:val="Hyperlink"/>
              </w:rPr>
              <w:t>2.1.2.11. Chặn băng hẹp</w:t>
            </w:r>
            <w:r w:rsidR="007B4517" w:rsidRPr="0050791B">
              <w:rPr>
                <w:webHidden/>
              </w:rPr>
              <w:tab/>
            </w:r>
            <w:r w:rsidR="007B4517" w:rsidRPr="0050791B">
              <w:rPr>
                <w:webHidden/>
              </w:rPr>
              <w:fldChar w:fldCharType="begin"/>
            </w:r>
            <w:r w:rsidR="007B4517" w:rsidRPr="0050791B">
              <w:rPr>
                <w:webHidden/>
              </w:rPr>
              <w:instrText xml:space="preserve"> PAGEREF _Toc176527215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3B2D5BD3" w14:textId="77777777" w:rsidR="007B4517" w:rsidRPr="0050791B" w:rsidRDefault="00A234A9" w:rsidP="00674782">
          <w:pPr>
            <w:pStyle w:val="TOC3"/>
            <w:rPr>
              <w:rFonts w:eastAsiaTheme="minorEastAsia"/>
            </w:rPr>
          </w:pPr>
          <w:hyperlink w:anchor="_Toc176527216" w:history="1">
            <w:r w:rsidR="007B4517" w:rsidRPr="0050791B">
              <w:rPr>
                <w:rStyle w:val="Hyperlink"/>
              </w:rPr>
              <w:t>2.1.2.12. Mức độ nhạy thu tham chiếu</w:t>
            </w:r>
            <w:r w:rsidR="007B4517" w:rsidRPr="0050791B">
              <w:rPr>
                <w:webHidden/>
              </w:rPr>
              <w:tab/>
            </w:r>
            <w:r w:rsidR="007B4517" w:rsidRPr="0050791B">
              <w:rPr>
                <w:webHidden/>
              </w:rPr>
              <w:fldChar w:fldCharType="begin"/>
            </w:r>
            <w:r w:rsidR="007B4517" w:rsidRPr="0050791B">
              <w:rPr>
                <w:webHidden/>
              </w:rPr>
              <w:instrText xml:space="preserve"> PAGEREF _Toc176527216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562889F7" w14:textId="77777777" w:rsidR="007B4517" w:rsidRPr="0050791B" w:rsidRDefault="00A234A9" w:rsidP="00674782">
          <w:pPr>
            <w:pStyle w:val="TOC2"/>
            <w:rPr>
              <w:rFonts w:ascii="Arial" w:eastAsiaTheme="minorEastAsia" w:hAnsi="Arial" w:cs="Arial"/>
              <w:noProof/>
              <w:szCs w:val="24"/>
            </w:rPr>
          </w:pPr>
          <w:hyperlink w:anchor="_Toc176527217" w:history="1">
            <w:r w:rsidR="007B4517" w:rsidRPr="0050791B">
              <w:rPr>
                <w:rStyle w:val="Hyperlink"/>
                <w:rFonts w:ascii="Arial" w:hAnsi="Arial" w:cs="Arial"/>
                <w:noProof/>
                <w:szCs w:val="24"/>
              </w:rPr>
              <w:t>2.2.</w:t>
            </w:r>
            <w:r w:rsidR="007B4517" w:rsidRPr="0050791B">
              <w:rPr>
                <w:rFonts w:ascii="Arial" w:eastAsiaTheme="minorEastAsia" w:hAnsi="Arial" w:cs="Arial"/>
                <w:noProof/>
                <w:szCs w:val="24"/>
              </w:rPr>
              <w:tab/>
            </w:r>
            <w:r w:rsidR="007B4517" w:rsidRPr="0050791B">
              <w:rPr>
                <w:rStyle w:val="Hyperlink"/>
                <w:rFonts w:ascii="Arial" w:hAnsi="Arial" w:cs="Arial"/>
                <w:noProof/>
                <w:szCs w:val="24"/>
              </w:rPr>
              <w:t>Các yêu cầu đối với trạm gốc 1-H</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_Toc176527217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8</w:t>
            </w:r>
            <w:r w:rsidR="007B4517" w:rsidRPr="0050791B">
              <w:rPr>
                <w:rFonts w:ascii="Arial" w:hAnsi="Arial" w:cs="Arial"/>
                <w:noProof/>
                <w:webHidden/>
                <w:szCs w:val="24"/>
              </w:rPr>
              <w:fldChar w:fldCharType="end"/>
            </w:r>
          </w:hyperlink>
        </w:p>
        <w:p w14:paraId="6C419A2D" w14:textId="77777777" w:rsidR="007B4517" w:rsidRPr="0050791B" w:rsidRDefault="00A234A9" w:rsidP="00674782">
          <w:pPr>
            <w:pStyle w:val="TOC3"/>
            <w:rPr>
              <w:rFonts w:eastAsiaTheme="minorEastAsia"/>
            </w:rPr>
          </w:pPr>
          <w:hyperlink w:anchor="_Toc176527218" w:history="1">
            <w:r w:rsidR="007B4517" w:rsidRPr="0050791B">
              <w:rPr>
                <w:rStyle w:val="Hyperlink"/>
              </w:rPr>
              <w:t>2.2.1. Điều kiện môi trường</w:t>
            </w:r>
            <w:r w:rsidR="007B4517" w:rsidRPr="0050791B">
              <w:rPr>
                <w:webHidden/>
              </w:rPr>
              <w:tab/>
            </w:r>
            <w:r w:rsidR="007B4517" w:rsidRPr="0050791B">
              <w:rPr>
                <w:webHidden/>
              </w:rPr>
              <w:fldChar w:fldCharType="begin"/>
            </w:r>
            <w:r w:rsidR="007B4517" w:rsidRPr="0050791B">
              <w:rPr>
                <w:webHidden/>
              </w:rPr>
              <w:instrText xml:space="preserve"> PAGEREF _Toc176527218 \h </w:instrText>
            </w:r>
            <w:r w:rsidR="007B4517" w:rsidRPr="0050791B">
              <w:rPr>
                <w:webHidden/>
              </w:rPr>
            </w:r>
            <w:r w:rsidR="007B4517" w:rsidRPr="0050791B">
              <w:rPr>
                <w:webHidden/>
              </w:rPr>
              <w:fldChar w:fldCharType="separate"/>
            </w:r>
            <w:r w:rsidR="00401464">
              <w:rPr>
                <w:webHidden/>
              </w:rPr>
              <w:t>8</w:t>
            </w:r>
            <w:r w:rsidR="007B4517" w:rsidRPr="0050791B">
              <w:rPr>
                <w:webHidden/>
              </w:rPr>
              <w:fldChar w:fldCharType="end"/>
            </w:r>
          </w:hyperlink>
        </w:p>
        <w:p w14:paraId="2BC49B32" w14:textId="77777777" w:rsidR="007B4517" w:rsidRPr="0050791B" w:rsidRDefault="00A234A9" w:rsidP="00674782">
          <w:pPr>
            <w:pStyle w:val="TOC3"/>
            <w:rPr>
              <w:rFonts w:eastAsiaTheme="minorEastAsia"/>
            </w:rPr>
          </w:pPr>
          <w:hyperlink w:anchor="_Toc176527219" w:history="1">
            <w:r w:rsidR="007B4517" w:rsidRPr="0050791B">
              <w:rPr>
                <w:rStyle w:val="Hyperlink"/>
              </w:rPr>
              <w:t>2.2.2. Các yêu cầu kỹ thuật</w:t>
            </w:r>
            <w:r w:rsidR="007B4517" w:rsidRPr="0050791B">
              <w:rPr>
                <w:webHidden/>
              </w:rPr>
              <w:tab/>
            </w:r>
            <w:r w:rsidR="007B4517" w:rsidRPr="0050791B">
              <w:rPr>
                <w:webHidden/>
              </w:rPr>
              <w:fldChar w:fldCharType="begin"/>
            </w:r>
            <w:r w:rsidR="007B4517" w:rsidRPr="0050791B">
              <w:rPr>
                <w:webHidden/>
              </w:rPr>
              <w:instrText xml:space="preserve"> PAGEREF _Toc176527219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3082A7E7" w14:textId="77777777" w:rsidR="007B4517" w:rsidRPr="0050791B" w:rsidRDefault="00A234A9" w:rsidP="00674782">
          <w:pPr>
            <w:pStyle w:val="TOC3"/>
            <w:rPr>
              <w:rFonts w:eastAsiaTheme="minorEastAsia"/>
            </w:rPr>
          </w:pPr>
          <w:hyperlink w:anchor="_Toc176527220" w:history="1">
            <w:r w:rsidR="007B4517" w:rsidRPr="0050791B">
              <w:rPr>
                <w:rStyle w:val="Hyperlink"/>
              </w:rPr>
              <w:t>2.2.2.1. Tổng quát</w:t>
            </w:r>
            <w:r w:rsidR="007B4517" w:rsidRPr="0050791B">
              <w:rPr>
                <w:webHidden/>
              </w:rPr>
              <w:tab/>
            </w:r>
            <w:r w:rsidR="007B4517" w:rsidRPr="0050791B">
              <w:rPr>
                <w:webHidden/>
              </w:rPr>
              <w:fldChar w:fldCharType="begin"/>
            </w:r>
            <w:r w:rsidR="007B4517" w:rsidRPr="0050791B">
              <w:rPr>
                <w:webHidden/>
              </w:rPr>
              <w:instrText xml:space="preserve"> PAGEREF _Toc176527220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1F70217C" w14:textId="77777777" w:rsidR="007B4517" w:rsidRPr="0050791B" w:rsidRDefault="00A234A9" w:rsidP="00674782">
          <w:pPr>
            <w:pStyle w:val="TOC3"/>
            <w:rPr>
              <w:rFonts w:eastAsiaTheme="minorEastAsia"/>
            </w:rPr>
          </w:pPr>
          <w:hyperlink w:anchor="_Toc176527221" w:history="1">
            <w:r w:rsidR="007B4517" w:rsidRPr="0050791B">
              <w:rPr>
                <w:rStyle w:val="Hyperlink"/>
              </w:rPr>
              <w:t>2.2.2.2. Phát xạ không mong muốn trong băng tần hoạt động</w:t>
            </w:r>
            <w:r w:rsidR="007B4517" w:rsidRPr="0050791B">
              <w:rPr>
                <w:webHidden/>
              </w:rPr>
              <w:tab/>
            </w:r>
            <w:r w:rsidR="007B4517" w:rsidRPr="0050791B">
              <w:rPr>
                <w:webHidden/>
              </w:rPr>
              <w:fldChar w:fldCharType="begin"/>
            </w:r>
            <w:r w:rsidR="007B4517" w:rsidRPr="0050791B">
              <w:rPr>
                <w:webHidden/>
              </w:rPr>
              <w:instrText xml:space="preserve"> PAGEREF _Toc176527221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2BC16059" w14:textId="77777777" w:rsidR="007B4517" w:rsidRPr="0050791B" w:rsidRDefault="00A234A9" w:rsidP="00674782">
          <w:pPr>
            <w:pStyle w:val="TOC3"/>
            <w:rPr>
              <w:rFonts w:eastAsiaTheme="minorEastAsia"/>
            </w:rPr>
          </w:pPr>
          <w:hyperlink w:anchor="_Toc176527222" w:history="1">
            <w:r w:rsidR="007B4517" w:rsidRPr="0050791B">
              <w:rPr>
                <w:rStyle w:val="Hyperlink"/>
              </w:rPr>
              <w:t>2.2.2.3. Tỷ số công suất rò kênh lân cận ACLR</w:t>
            </w:r>
            <w:r w:rsidR="007B4517" w:rsidRPr="0050791B">
              <w:rPr>
                <w:webHidden/>
              </w:rPr>
              <w:tab/>
            </w:r>
            <w:r w:rsidR="007B4517" w:rsidRPr="0050791B">
              <w:rPr>
                <w:webHidden/>
              </w:rPr>
              <w:fldChar w:fldCharType="begin"/>
            </w:r>
            <w:r w:rsidR="007B4517" w:rsidRPr="0050791B">
              <w:rPr>
                <w:webHidden/>
              </w:rPr>
              <w:instrText xml:space="preserve"> PAGEREF _Toc176527222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349A090E" w14:textId="77777777" w:rsidR="007B4517" w:rsidRPr="0050791B" w:rsidRDefault="00A234A9" w:rsidP="00674782">
          <w:pPr>
            <w:pStyle w:val="TOC3"/>
            <w:rPr>
              <w:rFonts w:eastAsiaTheme="minorEastAsia"/>
            </w:rPr>
          </w:pPr>
          <w:hyperlink w:anchor="_Toc176527223" w:history="1">
            <w:r w:rsidR="007B4517" w:rsidRPr="0050791B">
              <w:rPr>
                <w:rStyle w:val="Hyperlink"/>
              </w:rPr>
              <w:t>2.2.2.4. Phát xạ giả máy phát</w:t>
            </w:r>
            <w:r w:rsidR="007B4517" w:rsidRPr="0050791B">
              <w:rPr>
                <w:webHidden/>
              </w:rPr>
              <w:tab/>
            </w:r>
            <w:r w:rsidR="007B4517" w:rsidRPr="0050791B">
              <w:rPr>
                <w:webHidden/>
              </w:rPr>
              <w:fldChar w:fldCharType="begin"/>
            </w:r>
            <w:r w:rsidR="007B4517" w:rsidRPr="0050791B">
              <w:rPr>
                <w:webHidden/>
              </w:rPr>
              <w:instrText xml:space="preserve"> PAGEREF _Toc176527223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145A25F2" w14:textId="77777777" w:rsidR="007B4517" w:rsidRPr="0050791B" w:rsidRDefault="00A234A9" w:rsidP="00674782">
          <w:pPr>
            <w:pStyle w:val="TOC3"/>
            <w:rPr>
              <w:rFonts w:eastAsiaTheme="minorEastAsia"/>
            </w:rPr>
          </w:pPr>
          <w:hyperlink w:anchor="_Toc176527224" w:history="1">
            <w:r w:rsidR="007B4517" w:rsidRPr="0050791B">
              <w:rPr>
                <w:rStyle w:val="Hyperlink"/>
              </w:rPr>
              <w:t>2.2.2.5. Công suất ngõ ra trạm gốc</w:t>
            </w:r>
            <w:r w:rsidR="007B4517" w:rsidRPr="0050791B">
              <w:rPr>
                <w:webHidden/>
              </w:rPr>
              <w:tab/>
            </w:r>
            <w:r w:rsidR="007B4517" w:rsidRPr="0050791B">
              <w:rPr>
                <w:webHidden/>
              </w:rPr>
              <w:fldChar w:fldCharType="begin"/>
            </w:r>
            <w:r w:rsidR="007B4517" w:rsidRPr="0050791B">
              <w:rPr>
                <w:webHidden/>
              </w:rPr>
              <w:instrText xml:space="preserve"> PAGEREF _Toc176527224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616E6FCE" w14:textId="77777777" w:rsidR="007B4517" w:rsidRPr="0050791B" w:rsidRDefault="00A234A9" w:rsidP="00674782">
          <w:pPr>
            <w:pStyle w:val="TOC3"/>
            <w:rPr>
              <w:rFonts w:eastAsiaTheme="minorEastAsia"/>
            </w:rPr>
          </w:pPr>
          <w:hyperlink w:anchor="_Toc176527225" w:history="1">
            <w:r w:rsidR="007B4517" w:rsidRPr="0050791B">
              <w:rPr>
                <w:rStyle w:val="Hyperlink"/>
              </w:rPr>
              <w:t>2.2.2.6. Xuyên điều chế máy phát</w:t>
            </w:r>
            <w:r w:rsidR="007B4517" w:rsidRPr="0050791B">
              <w:rPr>
                <w:webHidden/>
              </w:rPr>
              <w:tab/>
            </w:r>
            <w:r w:rsidR="007B4517" w:rsidRPr="0050791B">
              <w:rPr>
                <w:webHidden/>
              </w:rPr>
              <w:fldChar w:fldCharType="begin"/>
            </w:r>
            <w:r w:rsidR="007B4517" w:rsidRPr="0050791B">
              <w:rPr>
                <w:webHidden/>
              </w:rPr>
              <w:instrText xml:space="preserve"> PAGEREF _Toc176527225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64C42932" w14:textId="77777777" w:rsidR="007B4517" w:rsidRPr="0050791B" w:rsidRDefault="00A234A9" w:rsidP="00674782">
          <w:pPr>
            <w:pStyle w:val="TOC3"/>
            <w:rPr>
              <w:rFonts w:eastAsiaTheme="minorEastAsia"/>
            </w:rPr>
          </w:pPr>
          <w:hyperlink w:anchor="_Toc176527226" w:history="1">
            <w:r w:rsidR="007B4517" w:rsidRPr="0050791B">
              <w:rPr>
                <w:rStyle w:val="Hyperlink"/>
              </w:rPr>
              <w:t>2.2.2.7. Công suất phát xạ bức xạ (EIRP)</w:t>
            </w:r>
            <w:r w:rsidR="007B4517" w:rsidRPr="0050791B">
              <w:rPr>
                <w:webHidden/>
              </w:rPr>
              <w:tab/>
            </w:r>
            <w:r w:rsidR="007B4517" w:rsidRPr="0050791B">
              <w:rPr>
                <w:webHidden/>
              </w:rPr>
              <w:fldChar w:fldCharType="begin"/>
            </w:r>
            <w:r w:rsidR="007B4517" w:rsidRPr="0050791B">
              <w:rPr>
                <w:webHidden/>
              </w:rPr>
              <w:instrText xml:space="preserve"> PAGEREF _Toc176527226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546D4A90" w14:textId="77777777" w:rsidR="007B4517" w:rsidRPr="0050791B" w:rsidRDefault="00A234A9" w:rsidP="00674782">
          <w:pPr>
            <w:pStyle w:val="TOC3"/>
            <w:rPr>
              <w:rFonts w:eastAsiaTheme="minorEastAsia"/>
            </w:rPr>
          </w:pPr>
          <w:hyperlink w:anchor="_Toc176527227" w:history="1">
            <w:r w:rsidR="007B4517" w:rsidRPr="0050791B">
              <w:rPr>
                <w:rStyle w:val="Hyperlink"/>
              </w:rPr>
              <w:t>2.2.2.8. Phát xạ giả máy thu</w:t>
            </w:r>
            <w:r w:rsidR="007B4517" w:rsidRPr="0050791B">
              <w:rPr>
                <w:webHidden/>
              </w:rPr>
              <w:tab/>
            </w:r>
            <w:r w:rsidR="007B4517" w:rsidRPr="0050791B">
              <w:rPr>
                <w:webHidden/>
              </w:rPr>
              <w:fldChar w:fldCharType="begin"/>
            </w:r>
            <w:r w:rsidR="007B4517" w:rsidRPr="0050791B">
              <w:rPr>
                <w:webHidden/>
              </w:rPr>
              <w:instrText xml:space="preserve"> PAGEREF _Toc176527227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7FD269A0" w14:textId="5C913DCA" w:rsidR="007B4517" w:rsidRPr="0050791B" w:rsidRDefault="00A234A9" w:rsidP="00674782">
          <w:pPr>
            <w:pStyle w:val="TOC3"/>
            <w:rPr>
              <w:rFonts w:eastAsiaTheme="minorEastAsia"/>
            </w:rPr>
          </w:pPr>
          <w:hyperlink w:anchor="_Toc176527228" w:history="1">
            <w:r w:rsidR="007B4517" w:rsidRPr="0050791B">
              <w:rPr>
                <w:rStyle w:val="Hyperlink"/>
              </w:rPr>
              <w:t>2.2.2.9. Đặc tính chặn</w:t>
            </w:r>
            <w:r w:rsidR="007B4517" w:rsidRPr="0050791B">
              <w:rPr>
                <w:webHidden/>
              </w:rPr>
              <w:tab/>
            </w:r>
            <w:r w:rsidR="007B4517" w:rsidRPr="0050791B">
              <w:rPr>
                <w:webHidden/>
              </w:rPr>
              <w:fldChar w:fldCharType="begin"/>
            </w:r>
            <w:r w:rsidR="007B4517" w:rsidRPr="0050791B">
              <w:rPr>
                <w:webHidden/>
              </w:rPr>
              <w:instrText xml:space="preserve"> PAGEREF _Toc176527228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462B0DDE" w14:textId="6B51D429" w:rsidR="007B4517" w:rsidRPr="0050791B" w:rsidRDefault="00A234A9" w:rsidP="00674782">
          <w:pPr>
            <w:pStyle w:val="TOC3"/>
            <w:rPr>
              <w:rFonts w:eastAsiaTheme="minorEastAsia"/>
            </w:rPr>
          </w:pPr>
          <w:hyperlink w:anchor="_Toc176527229" w:history="1">
            <w:r w:rsidR="007B4517" w:rsidRPr="0050791B">
              <w:rPr>
                <w:rStyle w:val="Hyperlink"/>
              </w:rPr>
              <w:t>2.2.2.10. Xuyên điều chế máy thu</w:t>
            </w:r>
            <w:r w:rsidR="007B4517" w:rsidRPr="0050791B">
              <w:rPr>
                <w:webHidden/>
              </w:rPr>
              <w:tab/>
            </w:r>
            <w:r w:rsidR="007B4517" w:rsidRPr="0050791B">
              <w:rPr>
                <w:webHidden/>
              </w:rPr>
              <w:fldChar w:fldCharType="begin"/>
            </w:r>
            <w:r w:rsidR="007B4517" w:rsidRPr="0050791B">
              <w:rPr>
                <w:webHidden/>
              </w:rPr>
              <w:instrText xml:space="preserve"> PAGEREF _Toc176527229 \h </w:instrText>
            </w:r>
            <w:r w:rsidR="007B4517" w:rsidRPr="0050791B">
              <w:rPr>
                <w:webHidden/>
              </w:rPr>
            </w:r>
            <w:r w:rsidR="007B4517" w:rsidRPr="0050791B">
              <w:rPr>
                <w:webHidden/>
              </w:rPr>
              <w:fldChar w:fldCharType="separate"/>
            </w:r>
            <w:r w:rsidR="00401464">
              <w:rPr>
                <w:webHidden/>
              </w:rPr>
              <w:t>9</w:t>
            </w:r>
            <w:r w:rsidR="007B4517" w:rsidRPr="0050791B">
              <w:rPr>
                <w:webHidden/>
              </w:rPr>
              <w:fldChar w:fldCharType="end"/>
            </w:r>
          </w:hyperlink>
        </w:p>
        <w:p w14:paraId="7CBFE978" w14:textId="4AA7A665" w:rsidR="007B4517" w:rsidRPr="0050791B" w:rsidRDefault="00A234A9" w:rsidP="00674782">
          <w:pPr>
            <w:pStyle w:val="TOC3"/>
            <w:rPr>
              <w:rFonts w:eastAsiaTheme="minorEastAsia"/>
            </w:rPr>
          </w:pPr>
          <w:hyperlink w:anchor="_Toc176527230" w:history="1">
            <w:r w:rsidR="007B4517" w:rsidRPr="0050791B">
              <w:rPr>
                <w:rStyle w:val="Hyperlink"/>
              </w:rPr>
              <w:t>2.2.2.11. Chọn lọc kênh lân cận (ACS), ch</w:t>
            </w:r>
            <w:r w:rsidR="00955718" w:rsidRPr="0050791B">
              <w:rPr>
                <w:rStyle w:val="Hyperlink"/>
              </w:rPr>
              <w:t>ặ</w:t>
            </w:r>
            <w:r w:rsidR="007B4517" w:rsidRPr="0050791B">
              <w:rPr>
                <w:rStyle w:val="Hyperlink"/>
              </w:rPr>
              <w:t>n chung và chặn băng hẹp</w:t>
            </w:r>
            <w:r w:rsidR="007B4517" w:rsidRPr="0050791B">
              <w:rPr>
                <w:webHidden/>
              </w:rPr>
              <w:tab/>
            </w:r>
            <w:r w:rsidR="007B4517" w:rsidRPr="0050791B">
              <w:rPr>
                <w:webHidden/>
              </w:rPr>
              <w:fldChar w:fldCharType="begin"/>
            </w:r>
            <w:r w:rsidR="007B4517" w:rsidRPr="0050791B">
              <w:rPr>
                <w:webHidden/>
              </w:rPr>
              <w:instrText xml:space="preserve"> PAGEREF _Toc176527230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696C890B" w14:textId="1CA76030" w:rsidR="007B4517" w:rsidRPr="0050791B" w:rsidRDefault="0050791B" w:rsidP="00674782">
          <w:pPr>
            <w:pStyle w:val="TOC3"/>
            <w:rPr>
              <w:rFonts w:eastAsiaTheme="minorEastAsia"/>
            </w:rPr>
          </w:pPr>
          <w:r w:rsidRPr="0050791B">
            <w:lastRenderedPageBreak/>
            <mc:AlternateContent>
              <mc:Choice Requires="wps">
                <w:drawing>
                  <wp:anchor distT="0" distB="0" distL="114300" distR="114300" simplePos="0" relativeHeight="251665408" behindDoc="0" locked="0" layoutInCell="1" allowOverlap="1" wp14:anchorId="6192EB75" wp14:editId="6BB128AA">
                    <wp:simplePos x="0" y="0"/>
                    <wp:positionH relativeFrom="margin">
                      <wp:posOffset>3938270</wp:posOffset>
                    </wp:positionH>
                    <wp:positionV relativeFrom="paragraph">
                      <wp:posOffset>-535305</wp:posOffset>
                    </wp:positionV>
                    <wp:extent cx="1897380" cy="423545"/>
                    <wp:effectExtent l="0" t="0" r="762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380"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B9AD6A" w14:textId="77777777" w:rsidR="00CE1BD7" w:rsidRDefault="00CE1BD7" w:rsidP="004227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2EB75" id="Text Box 5" o:spid="_x0000_s1028" type="#_x0000_t202" style="position:absolute;left:0;text-align:left;margin-left:310.1pt;margin-top:-42.15pt;width:149.4pt;height:33.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" stroked="f">
                    <v:textbox>
                      <w:txbxContent>
                        <w:p w14:paraId="7AB9AD6A" w14:textId="77777777" w:rsidR="00CE1BD7" w:rsidRDefault="00CE1BD7" w:rsidP="0042274F"/>
                      </w:txbxContent>
                    </v:textbox>
                    <w10:wrap anchorx="margin"/>
                  </v:shape>
                </w:pict>
              </mc:Fallback>
            </mc:AlternateContent>
          </w:r>
          <w:hyperlink w:anchor="_Toc176527231" w:history="1">
            <w:r w:rsidR="007B4517" w:rsidRPr="0050791B">
              <w:rPr>
                <w:rStyle w:val="Hyperlink"/>
              </w:rPr>
              <w:t>2.2.2.12. Mức độ nhạy thu tham chiếu</w:t>
            </w:r>
            <w:r w:rsidR="007B4517" w:rsidRPr="0050791B">
              <w:rPr>
                <w:webHidden/>
              </w:rPr>
              <w:tab/>
            </w:r>
            <w:r w:rsidR="007B4517" w:rsidRPr="0050791B">
              <w:rPr>
                <w:webHidden/>
              </w:rPr>
              <w:fldChar w:fldCharType="begin"/>
            </w:r>
            <w:r w:rsidR="007B4517" w:rsidRPr="0050791B">
              <w:rPr>
                <w:webHidden/>
              </w:rPr>
              <w:instrText xml:space="preserve"> PAGEREF _Toc176527231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03D24CEE" w14:textId="3478DAC1" w:rsidR="007B4517" w:rsidRPr="0050791B" w:rsidRDefault="00A234A9" w:rsidP="00674782">
          <w:pPr>
            <w:pStyle w:val="TOC3"/>
            <w:rPr>
              <w:rFonts w:eastAsiaTheme="minorEastAsia"/>
            </w:rPr>
          </w:pPr>
          <w:hyperlink w:anchor="_Toc176527232" w:history="1">
            <w:r w:rsidR="007B4517" w:rsidRPr="0050791B">
              <w:rPr>
                <w:rStyle w:val="Hyperlink"/>
              </w:rPr>
              <w:t>2.2.2.13. Độ nhạy thu OTA (EIS)</w:t>
            </w:r>
            <w:r w:rsidR="007B4517" w:rsidRPr="0050791B">
              <w:rPr>
                <w:webHidden/>
              </w:rPr>
              <w:tab/>
            </w:r>
            <w:r w:rsidR="007B4517" w:rsidRPr="0050791B">
              <w:rPr>
                <w:webHidden/>
              </w:rPr>
              <w:fldChar w:fldCharType="begin"/>
            </w:r>
            <w:r w:rsidR="007B4517" w:rsidRPr="0050791B">
              <w:rPr>
                <w:webHidden/>
              </w:rPr>
              <w:instrText xml:space="preserve"> PAGEREF _Toc176527232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35DE0973" w14:textId="4AA7A5AE" w:rsidR="007B4517" w:rsidRPr="0050791B" w:rsidRDefault="00A234A9" w:rsidP="00674782">
          <w:pPr>
            <w:pStyle w:val="TOC2"/>
            <w:rPr>
              <w:rFonts w:ascii="Arial" w:eastAsiaTheme="minorEastAsia" w:hAnsi="Arial" w:cs="Arial"/>
              <w:noProof/>
              <w:szCs w:val="24"/>
            </w:rPr>
          </w:pPr>
          <w:hyperlink w:anchor="_Toc176527233" w:history="1">
            <w:r w:rsidR="007B4517" w:rsidRPr="0050791B">
              <w:rPr>
                <w:rStyle w:val="Hyperlink"/>
                <w:rFonts w:ascii="Arial" w:hAnsi="Arial" w:cs="Arial"/>
                <w:noProof/>
                <w:szCs w:val="24"/>
              </w:rPr>
              <w:t>2.3. Các yêu cầu đối với trạm gốc 1-O</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_Toc176527233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10</w:t>
            </w:r>
            <w:r w:rsidR="007B4517" w:rsidRPr="0050791B">
              <w:rPr>
                <w:rFonts w:ascii="Arial" w:hAnsi="Arial" w:cs="Arial"/>
                <w:noProof/>
                <w:webHidden/>
                <w:szCs w:val="24"/>
              </w:rPr>
              <w:fldChar w:fldCharType="end"/>
            </w:r>
          </w:hyperlink>
        </w:p>
        <w:p w14:paraId="221D4317" w14:textId="4F51C5F3" w:rsidR="007B4517" w:rsidRPr="0050791B" w:rsidRDefault="00A234A9" w:rsidP="00674782">
          <w:pPr>
            <w:pStyle w:val="TOC3"/>
            <w:rPr>
              <w:rFonts w:eastAsiaTheme="minorEastAsia"/>
            </w:rPr>
          </w:pPr>
          <w:hyperlink w:anchor="_Toc176527234" w:history="1">
            <w:r w:rsidR="007B4517" w:rsidRPr="0050791B">
              <w:rPr>
                <w:rStyle w:val="Hyperlink"/>
              </w:rPr>
              <w:t>2.3.1. Điều kiện môi trường</w:t>
            </w:r>
            <w:r w:rsidR="007B4517" w:rsidRPr="0050791B">
              <w:rPr>
                <w:webHidden/>
              </w:rPr>
              <w:tab/>
            </w:r>
            <w:r w:rsidR="007B4517" w:rsidRPr="0050791B">
              <w:rPr>
                <w:webHidden/>
              </w:rPr>
              <w:fldChar w:fldCharType="begin"/>
            </w:r>
            <w:r w:rsidR="007B4517" w:rsidRPr="0050791B">
              <w:rPr>
                <w:webHidden/>
              </w:rPr>
              <w:instrText xml:space="preserve"> PAGEREF _Toc176527234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57A399AD" w14:textId="6131AFBD" w:rsidR="007B4517" w:rsidRPr="0050791B" w:rsidRDefault="00A234A9" w:rsidP="00674782">
          <w:pPr>
            <w:pStyle w:val="TOC3"/>
            <w:rPr>
              <w:rFonts w:eastAsiaTheme="minorEastAsia"/>
            </w:rPr>
          </w:pPr>
          <w:hyperlink w:anchor="_Toc176527235" w:history="1">
            <w:r w:rsidR="007B4517" w:rsidRPr="0050791B">
              <w:rPr>
                <w:rStyle w:val="Hyperlink"/>
              </w:rPr>
              <w:t>2.3.2. Các yêu cầu kỹ thuật đối với trạm gốc 1-O</w:t>
            </w:r>
            <w:r w:rsidR="007B4517" w:rsidRPr="0050791B">
              <w:rPr>
                <w:webHidden/>
              </w:rPr>
              <w:tab/>
            </w:r>
            <w:r w:rsidR="007B4517" w:rsidRPr="0050791B">
              <w:rPr>
                <w:webHidden/>
              </w:rPr>
              <w:fldChar w:fldCharType="begin"/>
            </w:r>
            <w:r w:rsidR="007B4517" w:rsidRPr="0050791B">
              <w:rPr>
                <w:webHidden/>
              </w:rPr>
              <w:instrText xml:space="preserve"> PAGEREF _Toc176527235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3A4B7743" w14:textId="77777777" w:rsidR="007B4517" w:rsidRPr="0050791B" w:rsidRDefault="00A234A9" w:rsidP="00674782">
          <w:pPr>
            <w:pStyle w:val="TOC3"/>
            <w:rPr>
              <w:rFonts w:eastAsiaTheme="minorEastAsia"/>
            </w:rPr>
          </w:pPr>
          <w:hyperlink w:anchor="_Toc176527236" w:history="1">
            <w:r w:rsidR="007B4517" w:rsidRPr="0050791B">
              <w:rPr>
                <w:rStyle w:val="Hyperlink"/>
              </w:rPr>
              <w:t>2.3.2.1. Tổng quát</w:t>
            </w:r>
            <w:r w:rsidR="007B4517" w:rsidRPr="0050791B">
              <w:rPr>
                <w:webHidden/>
              </w:rPr>
              <w:tab/>
            </w:r>
            <w:r w:rsidR="007B4517" w:rsidRPr="0050791B">
              <w:rPr>
                <w:webHidden/>
              </w:rPr>
              <w:fldChar w:fldCharType="begin"/>
            </w:r>
            <w:r w:rsidR="007B4517" w:rsidRPr="0050791B">
              <w:rPr>
                <w:webHidden/>
              </w:rPr>
              <w:instrText xml:space="preserve"> PAGEREF _Toc176527236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7C2B1104" w14:textId="5FD90150" w:rsidR="007B4517" w:rsidRPr="0050791B" w:rsidRDefault="00A234A9" w:rsidP="00674782">
          <w:pPr>
            <w:pStyle w:val="TOC3"/>
            <w:rPr>
              <w:rFonts w:eastAsiaTheme="minorEastAsia"/>
            </w:rPr>
          </w:pPr>
          <w:hyperlink w:anchor="_Toc176527237" w:history="1">
            <w:r w:rsidR="007B4517" w:rsidRPr="0050791B">
              <w:rPr>
                <w:rStyle w:val="Hyperlink"/>
              </w:rPr>
              <w:t>2.3.2.2. Phát xạ không mong muốn OTA trong băng tần hoạt động (OTA OBUE)</w:t>
            </w:r>
            <w:r w:rsidR="007B4517" w:rsidRPr="0050791B">
              <w:rPr>
                <w:webHidden/>
              </w:rPr>
              <w:tab/>
            </w:r>
            <w:r w:rsidR="007B4517" w:rsidRPr="0050791B">
              <w:rPr>
                <w:webHidden/>
              </w:rPr>
              <w:fldChar w:fldCharType="begin"/>
            </w:r>
            <w:r w:rsidR="007B4517" w:rsidRPr="0050791B">
              <w:rPr>
                <w:webHidden/>
              </w:rPr>
              <w:instrText xml:space="preserve"> PAGEREF _Toc176527237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1B38B1D4" w14:textId="59B73591" w:rsidR="007B4517" w:rsidRPr="0050791B" w:rsidRDefault="00A234A9" w:rsidP="00674782">
          <w:pPr>
            <w:pStyle w:val="TOC3"/>
            <w:rPr>
              <w:rFonts w:eastAsiaTheme="minorEastAsia"/>
            </w:rPr>
          </w:pPr>
          <w:hyperlink w:anchor="_Toc176527238" w:history="1">
            <w:r w:rsidR="007B4517" w:rsidRPr="0050791B">
              <w:rPr>
                <w:rStyle w:val="Hyperlink"/>
              </w:rPr>
              <w:t>2.3.2.3. Tỷ số công suất rò lân cận ACLR OTA (OTA ACLR)</w:t>
            </w:r>
            <w:r w:rsidR="007B4517" w:rsidRPr="0050791B">
              <w:rPr>
                <w:webHidden/>
              </w:rPr>
              <w:tab/>
            </w:r>
            <w:r w:rsidR="007B4517" w:rsidRPr="0050791B">
              <w:rPr>
                <w:webHidden/>
              </w:rPr>
              <w:fldChar w:fldCharType="begin"/>
            </w:r>
            <w:r w:rsidR="007B4517" w:rsidRPr="0050791B">
              <w:rPr>
                <w:webHidden/>
              </w:rPr>
              <w:instrText xml:space="preserve"> PAGEREF _Toc176527238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690AD0BA" w14:textId="77777777" w:rsidR="007B4517" w:rsidRPr="0050791B" w:rsidRDefault="00A234A9" w:rsidP="00674782">
          <w:pPr>
            <w:pStyle w:val="TOC3"/>
            <w:rPr>
              <w:rFonts w:eastAsiaTheme="minorEastAsia"/>
            </w:rPr>
          </w:pPr>
          <w:hyperlink w:anchor="_Toc176527239" w:history="1">
            <w:r w:rsidR="007B4517" w:rsidRPr="0050791B">
              <w:rPr>
                <w:rStyle w:val="Hyperlink"/>
              </w:rPr>
              <w:t>2.3.2.4. Phát xạ giả máy phát OTA</w:t>
            </w:r>
            <w:r w:rsidR="007B4517" w:rsidRPr="0050791B">
              <w:rPr>
                <w:webHidden/>
              </w:rPr>
              <w:tab/>
            </w:r>
            <w:r w:rsidR="007B4517" w:rsidRPr="0050791B">
              <w:rPr>
                <w:webHidden/>
              </w:rPr>
              <w:fldChar w:fldCharType="begin"/>
            </w:r>
            <w:r w:rsidR="007B4517" w:rsidRPr="0050791B">
              <w:rPr>
                <w:webHidden/>
              </w:rPr>
              <w:instrText xml:space="preserve"> PAGEREF _Toc176527239 \h </w:instrText>
            </w:r>
            <w:r w:rsidR="007B4517" w:rsidRPr="0050791B">
              <w:rPr>
                <w:webHidden/>
              </w:rPr>
            </w:r>
            <w:r w:rsidR="007B4517" w:rsidRPr="0050791B">
              <w:rPr>
                <w:webHidden/>
              </w:rPr>
              <w:fldChar w:fldCharType="separate"/>
            </w:r>
            <w:r w:rsidR="00401464">
              <w:rPr>
                <w:webHidden/>
              </w:rPr>
              <w:t>10</w:t>
            </w:r>
            <w:r w:rsidR="007B4517" w:rsidRPr="0050791B">
              <w:rPr>
                <w:webHidden/>
              </w:rPr>
              <w:fldChar w:fldCharType="end"/>
            </w:r>
          </w:hyperlink>
        </w:p>
        <w:p w14:paraId="5EF6710B" w14:textId="77777777" w:rsidR="007B4517" w:rsidRPr="0050791B" w:rsidRDefault="00A234A9" w:rsidP="00674782">
          <w:pPr>
            <w:pStyle w:val="TOC3"/>
            <w:rPr>
              <w:rFonts w:eastAsiaTheme="minorEastAsia"/>
            </w:rPr>
          </w:pPr>
          <w:hyperlink w:anchor="_Toc176527240" w:history="1">
            <w:r w:rsidR="007B4517" w:rsidRPr="0050791B">
              <w:rPr>
                <w:rStyle w:val="Hyperlink"/>
              </w:rPr>
              <w:t>2.3.2.5. Công suất phát xạ bức xạ (EIRP)</w:t>
            </w:r>
            <w:r w:rsidR="007B4517" w:rsidRPr="0050791B">
              <w:rPr>
                <w:webHidden/>
              </w:rPr>
              <w:tab/>
            </w:r>
            <w:r w:rsidR="007B4517" w:rsidRPr="0050791B">
              <w:rPr>
                <w:webHidden/>
              </w:rPr>
              <w:fldChar w:fldCharType="begin"/>
            </w:r>
            <w:r w:rsidR="007B4517" w:rsidRPr="0050791B">
              <w:rPr>
                <w:webHidden/>
              </w:rPr>
              <w:instrText xml:space="preserve"> PAGEREF _Toc176527240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2F5BAE68" w14:textId="77777777" w:rsidR="007B4517" w:rsidRPr="0050791B" w:rsidRDefault="00A234A9" w:rsidP="00674782">
          <w:pPr>
            <w:pStyle w:val="TOC3"/>
            <w:rPr>
              <w:rFonts w:eastAsiaTheme="minorEastAsia"/>
            </w:rPr>
          </w:pPr>
          <w:hyperlink w:anchor="_Toc176527241" w:history="1">
            <w:r w:rsidR="007B4517" w:rsidRPr="0050791B">
              <w:rPr>
                <w:rStyle w:val="Hyperlink"/>
              </w:rPr>
              <w:t>2.3.2.6. Công suất trạm gốc OTA</w:t>
            </w:r>
            <w:r w:rsidR="007B4517" w:rsidRPr="0050791B">
              <w:rPr>
                <w:webHidden/>
              </w:rPr>
              <w:tab/>
            </w:r>
            <w:r w:rsidR="007B4517" w:rsidRPr="0050791B">
              <w:rPr>
                <w:webHidden/>
              </w:rPr>
              <w:fldChar w:fldCharType="begin"/>
            </w:r>
            <w:r w:rsidR="007B4517" w:rsidRPr="0050791B">
              <w:rPr>
                <w:webHidden/>
              </w:rPr>
              <w:instrText xml:space="preserve"> PAGEREF _Toc176527241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6B3E8579" w14:textId="77777777" w:rsidR="007B4517" w:rsidRPr="0050791B" w:rsidRDefault="00A234A9" w:rsidP="00674782">
          <w:pPr>
            <w:pStyle w:val="TOC3"/>
            <w:rPr>
              <w:rFonts w:eastAsiaTheme="minorEastAsia"/>
            </w:rPr>
          </w:pPr>
          <w:hyperlink w:anchor="_Toc176527242" w:history="1">
            <w:r w:rsidR="007B4517" w:rsidRPr="0050791B">
              <w:rPr>
                <w:rStyle w:val="Hyperlink"/>
              </w:rPr>
              <w:t>2.3.2.7. Xuyên điều chế máy phát OTA</w:t>
            </w:r>
            <w:r w:rsidR="007B4517" w:rsidRPr="0050791B">
              <w:rPr>
                <w:webHidden/>
              </w:rPr>
              <w:tab/>
            </w:r>
            <w:r w:rsidR="007B4517" w:rsidRPr="0050791B">
              <w:rPr>
                <w:webHidden/>
              </w:rPr>
              <w:fldChar w:fldCharType="begin"/>
            </w:r>
            <w:r w:rsidR="007B4517" w:rsidRPr="0050791B">
              <w:rPr>
                <w:webHidden/>
              </w:rPr>
              <w:instrText xml:space="preserve"> PAGEREF _Toc176527242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58936DEA" w14:textId="77777777" w:rsidR="007B4517" w:rsidRPr="0050791B" w:rsidRDefault="00A234A9" w:rsidP="00674782">
          <w:pPr>
            <w:pStyle w:val="TOC3"/>
            <w:rPr>
              <w:rFonts w:eastAsiaTheme="minorEastAsia"/>
            </w:rPr>
          </w:pPr>
          <w:hyperlink w:anchor="_Toc176527243" w:history="1">
            <w:r w:rsidR="007B4517" w:rsidRPr="0050791B">
              <w:rPr>
                <w:rStyle w:val="Hyperlink"/>
              </w:rPr>
              <w:t>2.3.2.8. Phát xạ giả máy thu OTA</w:t>
            </w:r>
            <w:r w:rsidR="007B4517" w:rsidRPr="0050791B">
              <w:rPr>
                <w:webHidden/>
              </w:rPr>
              <w:tab/>
            </w:r>
            <w:r w:rsidR="007B4517" w:rsidRPr="0050791B">
              <w:rPr>
                <w:webHidden/>
              </w:rPr>
              <w:fldChar w:fldCharType="begin"/>
            </w:r>
            <w:r w:rsidR="007B4517" w:rsidRPr="0050791B">
              <w:rPr>
                <w:webHidden/>
              </w:rPr>
              <w:instrText xml:space="preserve"> PAGEREF _Toc176527243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2AEC86B2" w14:textId="77777777" w:rsidR="007B4517" w:rsidRPr="0050791B" w:rsidRDefault="00A234A9" w:rsidP="00674782">
          <w:pPr>
            <w:pStyle w:val="TOC3"/>
            <w:rPr>
              <w:rFonts w:eastAsiaTheme="minorEastAsia"/>
            </w:rPr>
          </w:pPr>
          <w:hyperlink w:anchor="_Toc176527244" w:history="1">
            <w:r w:rsidR="007B4517" w:rsidRPr="0050791B">
              <w:rPr>
                <w:rStyle w:val="Hyperlink"/>
              </w:rPr>
              <w:t>2.3.2.9. Đặc tính chặn OTA</w:t>
            </w:r>
            <w:r w:rsidR="007B4517" w:rsidRPr="0050791B">
              <w:rPr>
                <w:webHidden/>
              </w:rPr>
              <w:tab/>
            </w:r>
            <w:r w:rsidR="007B4517" w:rsidRPr="0050791B">
              <w:rPr>
                <w:webHidden/>
              </w:rPr>
              <w:fldChar w:fldCharType="begin"/>
            </w:r>
            <w:r w:rsidR="007B4517" w:rsidRPr="0050791B">
              <w:rPr>
                <w:webHidden/>
              </w:rPr>
              <w:instrText xml:space="preserve"> PAGEREF _Toc176527244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4EF82897" w14:textId="77777777" w:rsidR="007B4517" w:rsidRPr="0050791B" w:rsidRDefault="00A234A9" w:rsidP="00674782">
          <w:pPr>
            <w:pStyle w:val="TOC3"/>
            <w:rPr>
              <w:rFonts w:eastAsiaTheme="minorEastAsia"/>
            </w:rPr>
          </w:pPr>
          <w:hyperlink w:anchor="_Toc176527245" w:history="1">
            <w:r w:rsidR="007B4517" w:rsidRPr="0050791B">
              <w:rPr>
                <w:rStyle w:val="Hyperlink"/>
              </w:rPr>
              <w:t>2.3.2.10. Xuyên điều chế máy thu OTA</w:t>
            </w:r>
            <w:r w:rsidR="007B4517" w:rsidRPr="0050791B">
              <w:rPr>
                <w:webHidden/>
              </w:rPr>
              <w:tab/>
            </w:r>
            <w:r w:rsidR="007B4517" w:rsidRPr="0050791B">
              <w:rPr>
                <w:webHidden/>
              </w:rPr>
              <w:fldChar w:fldCharType="begin"/>
            </w:r>
            <w:r w:rsidR="007B4517" w:rsidRPr="0050791B">
              <w:rPr>
                <w:webHidden/>
              </w:rPr>
              <w:instrText xml:space="preserve"> PAGEREF _Toc176527245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2139FF1A" w14:textId="77777777" w:rsidR="007B4517" w:rsidRPr="0050791B" w:rsidRDefault="00A234A9" w:rsidP="00674782">
          <w:pPr>
            <w:pStyle w:val="TOC3"/>
            <w:rPr>
              <w:rFonts w:eastAsiaTheme="minorEastAsia"/>
            </w:rPr>
          </w:pPr>
          <w:hyperlink w:anchor="_Toc176527246" w:history="1">
            <w:r w:rsidR="007B4517" w:rsidRPr="0050791B">
              <w:rPr>
                <w:rStyle w:val="Hyperlink"/>
              </w:rPr>
              <w:t xml:space="preserve">2.3.2.11. </w:t>
            </w:r>
            <w:r w:rsidR="007B4517" w:rsidRPr="0099080E">
              <w:rPr>
                <w:rStyle w:val="Hyperlink"/>
                <w:spacing w:val="-4"/>
              </w:rPr>
              <w:t>Độ chọn lọc kênh lân cận OTA (OTA ACS), chặn chung và chặn băng hẹp</w:t>
            </w:r>
            <w:r w:rsidR="007B4517" w:rsidRPr="0050791B">
              <w:rPr>
                <w:webHidden/>
              </w:rPr>
              <w:tab/>
            </w:r>
            <w:r w:rsidR="007B4517" w:rsidRPr="0050791B">
              <w:rPr>
                <w:webHidden/>
              </w:rPr>
              <w:fldChar w:fldCharType="begin"/>
            </w:r>
            <w:r w:rsidR="007B4517" w:rsidRPr="0050791B">
              <w:rPr>
                <w:webHidden/>
              </w:rPr>
              <w:instrText xml:space="preserve"> PAGEREF _Toc176527246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48FC3E8B" w14:textId="77777777" w:rsidR="007B4517" w:rsidRPr="0050791B" w:rsidRDefault="00A234A9" w:rsidP="00674782">
          <w:pPr>
            <w:pStyle w:val="TOC3"/>
            <w:rPr>
              <w:rFonts w:eastAsiaTheme="minorEastAsia"/>
            </w:rPr>
          </w:pPr>
          <w:hyperlink w:anchor="_Toc176527247" w:history="1">
            <w:r w:rsidR="007B4517" w:rsidRPr="0050791B">
              <w:rPr>
                <w:rStyle w:val="Hyperlink"/>
              </w:rPr>
              <w:t>2.3.2.12. Độ nhạy thu OTA (EIS)</w:t>
            </w:r>
            <w:r w:rsidR="007B4517" w:rsidRPr="0050791B">
              <w:rPr>
                <w:webHidden/>
              </w:rPr>
              <w:tab/>
            </w:r>
            <w:r w:rsidR="007B4517" w:rsidRPr="0050791B">
              <w:rPr>
                <w:webHidden/>
              </w:rPr>
              <w:fldChar w:fldCharType="begin"/>
            </w:r>
            <w:r w:rsidR="007B4517" w:rsidRPr="0050791B">
              <w:rPr>
                <w:webHidden/>
              </w:rPr>
              <w:instrText xml:space="preserve"> PAGEREF _Toc176527247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0FF839E2" w14:textId="77777777" w:rsidR="007B4517" w:rsidRPr="0050791B" w:rsidRDefault="00A234A9" w:rsidP="00674782">
          <w:pPr>
            <w:pStyle w:val="TOC3"/>
            <w:rPr>
              <w:rFonts w:eastAsiaTheme="minorEastAsia"/>
            </w:rPr>
          </w:pPr>
          <w:hyperlink w:anchor="_Toc176527248" w:history="1">
            <w:r w:rsidR="007B4517" w:rsidRPr="0050791B">
              <w:rPr>
                <w:rStyle w:val="Hyperlink"/>
              </w:rPr>
              <w:t>2.3.2.13. Mức độ nhạy thu tham chiếu OTA</w:t>
            </w:r>
            <w:r w:rsidR="007B4517" w:rsidRPr="0050791B">
              <w:rPr>
                <w:webHidden/>
              </w:rPr>
              <w:tab/>
            </w:r>
            <w:r w:rsidR="007B4517" w:rsidRPr="0050791B">
              <w:rPr>
                <w:webHidden/>
              </w:rPr>
              <w:fldChar w:fldCharType="begin"/>
            </w:r>
            <w:r w:rsidR="007B4517" w:rsidRPr="0050791B">
              <w:rPr>
                <w:webHidden/>
              </w:rPr>
              <w:instrText xml:space="preserve"> PAGEREF _Toc176527248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40D14F58" w14:textId="7777777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49" w:history="1">
            <w:r w:rsidR="007B4517" w:rsidRPr="0050791B">
              <w:rPr>
                <w:rStyle w:val="Hyperlink"/>
                <w:rFonts w:ascii="Arial" w:hAnsi="Arial" w:cs="Arial"/>
                <w:noProof/>
                <w:szCs w:val="24"/>
              </w:rPr>
              <w:t>3. PHƯƠNG PHÁP ĐO</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_Toc176527249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11</w:t>
            </w:r>
            <w:r w:rsidR="007B4517" w:rsidRPr="0050791B">
              <w:rPr>
                <w:rFonts w:ascii="Arial" w:hAnsi="Arial" w:cs="Arial"/>
                <w:noProof/>
                <w:webHidden/>
                <w:szCs w:val="24"/>
              </w:rPr>
              <w:fldChar w:fldCharType="end"/>
            </w:r>
          </w:hyperlink>
        </w:p>
        <w:p w14:paraId="38DDBE4F" w14:textId="77777777" w:rsidR="007B4517" w:rsidRPr="0050791B" w:rsidRDefault="00A234A9" w:rsidP="00674782">
          <w:pPr>
            <w:pStyle w:val="TOC3"/>
            <w:rPr>
              <w:rFonts w:eastAsiaTheme="minorEastAsia"/>
            </w:rPr>
          </w:pPr>
          <w:hyperlink w:anchor="_Toc176527250" w:history="1">
            <w:r w:rsidR="007B4517" w:rsidRPr="0050791B">
              <w:rPr>
                <w:rStyle w:val="Hyperlink"/>
              </w:rPr>
              <w:t>3.1. Phương pháp đo đối với trạm gốc 1-C</w:t>
            </w:r>
            <w:r w:rsidR="007B4517" w:rsidRPr="0050791B">
              <w:rPr>
                <w:webHidden/>
              </w:rPr>
              <w:tab/>
            </w:r>
            <w:r w:rsidR="007B4517" w:rsidRPr="0050791B">
              <w:rPr>
                <w:webHidden/>
              </w:rPr>
              <w:fldChar w:fldCharType="begin"/>
            </w:r>
            <w:r w:rsidR="007B4517" w:rsidRPr="0050791B">
              <w:rPr>
                <w:webHidden/>
              </w:rPr>
              <w:instrText xml:space="preserve"> PAGEREF _Toc176527250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2DDAA049" w14:textId="77777777" w:rsidR="007B4517" w:rsidRPr="0050791B" w:rsidRDefault="00A234A9" w:rsidP="00674782">
          <w:pPr>
            <w:pStyle w:val="TOC3"/>
            <w:rPr>
              <w:rFonts w:eastAsiaTheme="minorEastAsia"/>
            </w:rPr>
          </w:pPr>
          <w:hyperlink w:anchor="_Toc176527251" w:history="1">
            <w:r w:rsidR="007B4517" w:rsidRPr="0050791B">
              <w:rPr>
                <w:rStyle w:val="Hyperlink"/>
              </w:rPr>
              <w:t>3.2. Phương pháp đo đối với trạm gốc 1-H</w:t>
            </w:r>
            <w:r w:rsidR="007B4517" w:rsidRPr="0050791B">
              <w:rPr>
                <w:webHidden/>
              </w:rPr>
              <w:tab/>
            </w:r>
            <w:r w:rsidR="007B4517" w:rsidRPr="0050791B">
              <w:rPr>
                <w:webHidden/>
              </w:rPr>
              <w:fldChar w:fldCharType="begin"/>
            </w:r>
            <w:r w:rsidR="007B4517" w:rsidRPr="0050791B">
              <w:rPr>
                <w:webHidden/>
              </w:rPr>
              <w:instrText xml:space="preserve"> PAGEREF _Toc176527251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3743E437" w14:textId="77777777" w:rsidR="007B4517" w:rsidRPr="0050791B" w:rsidRDefault="00A234A9" w:rsidP="00674782">
          <w:pPr>
            <w:pStyle w:val="TOC3"/>
            <w:rPr>
              <w:rFonts w:eastAsiaTheme="minorEastAsia"/>
            </w:rPr>
          </w:pPr>
          <w:hyperlink w:anchor="_Toc176527252" w:history="1">
            <w:r w:rsidR="007B4517" w:rsidRPr="0050791B">
              <w:rPr>
                <w:rStyle w:val="Hyperlink"/>
              </w:rPr>
              <w:t>3.3. Phương pháp đo đối với trạm gốc 1-O</w:t>
            </w:r>
            <w:r w:rsidR="007B4517" w:rsidRPr="0050791B">
              <w:rPr>
                <w:webHidden/>
              </w:rPr>
              <w:tab/>
            </w:r>
            <w:r w:rsidR="007B4517" w:rsidRPr="0050791B">
              <w:rPr>
                <w:webHidden/>
              </w:rPr>
              <w:fldChar w:fldCharType="begin"/>
            </w:r>
            <w:r w:rsidR="007B4517" w:rsidRPr="0050791B">
              <w:rPr>
                <w:webHidden/>
              </w:rPr>
              <w:instrText xml:space="preserve"> PAGEREF _Toc176527252 \h </w:instrText>
            </w:r>
            <w:r w:rsidR="007B4517" w:rsidRPr="0050791B">
              <w:rPr>
                <w:webHidden/>
              </w:rPr>
            </w:r>
            <w:r w:rsidR="007B4517" w:rsidRPr="0050791B">
              <w:rPr>
                <w:webHidden/>
              </w:rPr>
              <w:fldChar w:fldCharType="separate"/>
            </w:r>
            <w:r w:rsidR="00401464">
              <w:rPr>
                <w:webHidden/>
              </w:rPr>
              <w:t>11</w:t>
            </w:r>
            <w:r w:rsidR="007B4517" w:rsidRPr="0050791B">
              <w:rPr>
                <w:webHidden/>
              </w:rPr>
              <w:fldChar w:fldCharType="end"/>
            </w:r>
          </w:hyperlink>
        </w:p>
        <w:p w14:paraId="4296E7B3" w14:textId="7777777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53" w:history="1">
            <w:r w:rsidR="007B4517" w:rsidRPr="0050791B">
              <w:rPr>
                <w:rStyle w:val="Hyperlink"/>
                <w:rFonts w:ascii="Arial" w:eastAsia="Times New Roman" w:hAnsi="Arial" w:cs="Arial"/>
                <w:noProof/>
                <w:szCs w:val="24"/>
              </w:rPr>
              <w:t>4. QUY ĐỊNH QUẢN LÝ</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_Toc176527253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12</w:t>
            </w:r>
            <w:r w:rsidR="007B4517" w:rsidRPr="0050791B">
              <w:rPr>
                <w:rFonts w:ascii="Arial" w:hAnsi="Arial" w:cs="Arial"/>
                <w:noProof/>
                <w:webHidden/>
                <w:szCs w:val="24"/>
              </w:rPr>
              <w:fldChar w:fldCharType="end"/>
            </w:r>
          </w:hyperlink>
        </w:p>
        <w:p w14:paraId="32439013" w14:textId="7777777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54" w:history="1">
            <w:r w:rsidR="007B4517" w:rsidRPr="0050791B">
              <w:rPr>
                <w:rStyle w:val="Hyperlink"/>
                <w:rFonts w:ascii="Arial" w:eastAsia="Times New Roman" w:hAnsi="Arial" w:cs="Arial"/>
                <w:noProof/>
                <w:szCs w:val="24"/>
              </w:rPr>
              <w:t>5. TRÁCH NHIỆM CỦA TỔ CHỨC CÁ NHÂN</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_Toc176527254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12</w:t>
            </w:r>
            <w:r w:rsidR="007B4517" w:rsidRPr="0050791B">
              <w:rPr>
                <w:rFonts w:ascii="Arial" w:hAnsi="Arial" w:cs="Arial"/>
                <w:noProof/>
                <w:webHidden/>
                <w:szCs w:val="24"/>
              </w:rPr>
              <w:fldChar w:fldCharType="end"/>
            </w:r>
          </w:hyperlink>
        </w:p>
        <w:p w14:paraId="64FAFEC5" w14:textId="7777777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55" w:history="1">
            <w:r w:rsidR="007B4517" w:rsidRPr="0050791B">
              <w:rPr>
                <w:rStyle w:val="Hyperlink"/>
                <w:rFonts w:ascii="Arial" w:eastAsia="Times New Roman" w:hAnsi="Arial" w:cs="Arial"/>
                <w:noProof/>
                <w:szCs w:val="24"/>
              </w:rPr>
              <w:t>6. TỔ CHỨC THỰC HIỆN</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_Toc176527255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12</w:t>
            </w:r>
            <w:r w:rsidR="007B4517" w:rsidRPr="0050791B">
              <w:rPr>
                <w:rFonts w:ascii="Arial" w:hAnsi="Arial" w:cs="Arial"/>
                <w:noProof/>
                <w:webHidden/>
                <w:szCs w:val="24"/>
              </w:rPr>
              <w:fldChar w:fldCharType="end"/>
            </w:r>
          </w:hyperlink>
        </w:p>
        <w:p w14:paraId="65061E90" w14:textId="10A1C2B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56" w:history="1">
            <w:r w:rsidR="007B4517" w:rsidRPr="0050791B">
              <w:rPr>
                <w:rStyle w:val="Hyperlink"/>
                <w:rFonts w:ascii="Arial" w:hAnsi="Arial" w:cs="Arial"/>
                <w:noProof/>
                <w:szCs w:val="24"/>
              </w:rPr>
              <w:t>P</w:t>
            </w:r>
            <w:r w:rsidR="00BE1360" w:rsidRPr="0050791B">
              <w:rPr>
                <w:rStyle w:val="Hyperlink"/>
                <w:rFonts w:ascii="Arial" w:hAnsi="Arial" w:cs="Arial"/>
                <w:noProof/>
                <w:szCs w:val="24"/>
              </w:rPr>
              <w:t xml:space="preserve">hụ lục </w:t>
            </w:r>
            <w:r w:rsidR="007B4517" w:rsidRPr="0050791B">
              <w:rPr>
                <w:rStyle w:val="Hyperlink"/>
                <w:rFonts w:ascii="Arial" w:hAnsi="Arial" w:cs="Arial"/>
                <w:noProof/>
                <w:szCs w:val="24"/>
              </w:rPr>
              <w:t xml:space="preserve">A </w:t>
            </w:r>
          </w:hyperlink>
          <w:hyperlink w:anchor="_Toc176527257" w:history="1">
            <w:r w:rsidR="007B4517" w:rsidRPr="0050791B">
              <w:rPr>
                <w:rStyle w:val="Hyperlink"/>
                <w:rFonts w:ascii="Arial" w:hAnsi="Arial" w:cs="Arial"/>
                <w:noProof/>
                <w:szCs w:val="24"/>
              </w:rPr>
              <w:t xml:space="preserve">(Quy định) </w:t>
            </w:r>
          </w:hyperlink>
          <w:hyperlink w:anchor="_Toc176527258" w:history="1">
            <w:r w:rsidR="007B4517" w:rsidRPr="0050791B">
              <w:rPr>
                <w:rStyle w:val="Hyperlink"/>
                <w:rFonts w:ascii="Arial" w:hAnsi="Arial" w:cs="Arial"/>
                <w:noProof/>
                <w:szCs w:val="24"/>
              </w:rPr>
              <w:t>Yêu cầu phát xạ bức xạ thiết bị trạm gốc thông tin di động đa công nghệ NR và E-UTRA</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_Toc176527258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14</w:t>
            </w:r>
            <w:r w:rsidR="007B4517" w:rsidRPr="0050791B">
              <w:rPr>
                <w:rFonts w:ascii="Arial" w:hAnsi="Arial" w:cs="Arial"/>
                <w:noProof/>
                <w:webHidden/>
                <w:szCs w:val="24"/>
              </w:rPr>
              <w:fldChar w:fldCharType="end"/>
            </w:r>
          </w:hyperlink>
        </w:p>
        <w:p w14:paraId="250A3AA2" w14:textId="5A3C51B9"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61" w:history="1">
            <w:r w:rsidR="007B4517" w:rsidRPr="0050791B">
              <w:rPr>
                <w:rStyle w:val="Hyperlink"/>
                <w:rFonts w:ascii="Arial" w:hAnsi="Arial" w:cs="Arial"/>
                <w:noProof/>
                <w:szCs w:val="24"/>
              </w:rPr>
              <w:t>P</w:t>
            </w:r>
            <w:r w:rsidR="00BE1360" w:rsidRPr="0050791B">
              <w:rPr>
                <w:rStyle w:val="Hyperlink"/>
                <w:rFonts w:ascii="Arial" w:hAnsi="Arial" w:cs="Arial"/>
                <w:noProof/>
                <w:szCs w:val="24"/>
              </w:rPr>
              <w:t xml:space="preserve">hụ lục </w:t>
            </w:r>
            <w:r w:rsidR="007B4517" w:rsidRPr="0050791B">
              <w:rPr>
                <w:rStyle w:val="Hyperlink"/>
                <w:rFonts w:ascii="Arial" w:hAnsi="Arial" w:cs="Arial"/>
                <w:noProof/>
                <w:szCs w:val="24"/>
              </w:rPr>
              <w:t>B</w:t>
            </w:r>
            <w:r w:rsidR="00632ED2" w:rsidRPr="0050791B">
              <w:rPr>
                <w:rStyle w:val="Hyperlink"/>
                <w:rFonts w:ascii="Arial" w:hAnsi="Arial" w:cs="Arial"/>
                <w:noProof/>
                <w:szCs w:val="24"/>
              </w:rPr>
              <w:t xml:space="preserve"> </w:t>
            </w:r>
          </w:hyperlink>
          <w:hyperlink w:anchor="_Toc176527262" w:history="1">
            <w:r w:rsidR="007B4517" w:rsidRPr="0050791B">
              <w:rPr>
                <w:rStyle w:val="Hyperlink"/>
                <w:rFonts w:ascii="Arial" w:hAnsi="Arial" w:cs="Arial"/>
                <w:noProof/>
                <w:szCs w:val="24"/>
              </w:rPr>
              <w:t>(Quy định)</w:t>
            </w:r>
            <w:r w:rsidR="00632ED2" w:rsidRPr="0050791B">
              <w:rPr>
                <w:rStyle w:val="Hyperlink"/>
                <w:rFonts w:ascii="Arial" w:hAnsi="Arial" w:cs="Arial"/>
                <w:noProof/>
                <w:szCs w:val="24"/>
              </w:rPr>
              <w:t xml:space="preserve"> </w:t>
            </w:r>
          </w:hyperlink>
          <w:hyperlink w:anchor="_Toc176527263" w:history="1">
            <w:r w:rsidR="007B4517" w:rsidRPr="0050791B">
              <w:rPr>
                <w:rStyle w:val="Hyperlink"/>
                <w:rFonts w:ascii="Arial" w:hAnsi="Arial" w:cs="Arial"/>
                <w:noProof/>
                <w:szCs w:val="24"/>
              </w:rPr>
              <w:t>Mã HS của thiết bị trạm gốc thông tin di động đa công nghệ NR và E-UTRA</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_Toc176527263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15</w:t>
            </w:r>
            <w:r w:rsidR="007B4517" w:rsidRPr="0050791B">
              <w:rPr>
                <w:rFonts w:ascii="Arial" w:hAnsi="Arial" w:cs="Arial"/>
                <w:noProof/>
                <w:webHidden/>
                <w:szCs w:val="24"/>
              </w:rPr>
              <w:fldChar w:fldCharType="end"/>
            </w:r>
          </w:hyperlink>
        </w:p>
        <w:p w14:paraId="14782641" w14:textId="77777777" w:rsidR="007B4517" w:rsidRPr="0050791B" w:rsidRDefault="00A234A9" w:rsidP="007B4517">
          <w:pPr>
            <w:pStyle w:val="TOC1"/>
            <w:tabs>
              <w:tab w:val="right" w:leader="dot" w:pos="9062"/>
            </w:tabs>
            <w:spacing w:before="120" w:after="0" w:line="240" w:lineRule="auto"/>
            <w:rPr>
              <w:rFonts w:ascii="Arial" w:eastAsiaTheme="minorEastAsia" w:hAnsi="Arial" w:cs="Arial"/>
              <w:noProof/>
              <w:szCs w:val="24"/>
            </w:rPr>
          </w:pPr>
          <w:hyperlink w:anchor="_Toc176527264" w:history="1">
            <w:r w:rsidR="007B4517" w:rsidRPr="0050791B">
              <w:rPr>
                <w:rStyle w:val="Hyperlink"/>
                <w:rFonts w:ascii="Arial" w:hAnsi="Arial" w:cs="Arial"/>
                <w:noProof/>
                <w:szCs w:val="24"/>
              </w:rPr>
              <w:t>Thư mục tài liệu tham khảo</w:t>
            </w:r>
            <w:r w:rsidR="007B4517" w:rsidRPr="0050791B">
              <w:rPr>
                <w:rFonts w:ascii="Arial" w:hAnsi="Arial" w:cs="Arial"/>
                <w:noProof/>
                <w:webHidden/>
                <w:szCs w:val="24"/>
              </w:rPr>
              <w:tab/>
            </w:r>
            <w:r w:rsidR="007B4517" w:rsidRPr="0050791B">
              <w:rPr>
                <w:rFonts w:ascii="Arial" w:hAnsi="Arial" w:cs="Arial"/>
                <w:noProof/>
                <w:webHidden/>
                <w:szCs w:val="24"/>
              </w:rPr>
              <w:fldChar w:fldCharType="begin"/>
            </w:r>
            <w:r w:rsidR="007B4517" w:rsidRPr="0050791B">
              <w:rPr>
                <w:rFonts w:ascii="Arial" w:hAnsi="Arial" w:cs="Arial"/>
                <w:noProof/>
                <w:webHidden/>
                <w:szCs w:val="24"/>
              </w:rPr>
              <w:instrText xml:space="preserve"> PAGEREF _Toc176527264 \h </w:instrText>
            </w:r>
            <w:r w:rsidR="007B4517" w:rsidRPr="0050791B">
              <w:rPr>
                <w:rFonts w:ascii="Arial" w:hAnsi="Arial" w:cs="Arial"/>
                <w:noProof/>
                <w:webHidden/>
                <w:szCs w:val="24"/>
              </w:rPr>
            </w:r>
            <w:r w:rsidR="007B4517" w:rsidRPr="0050791B">
              <w:rPr>
                <w:rFonts w:ascii="Arial" w:hAnsi="Arial" w:cs="Arial"/>
                <w:noProof/>
                <w:webHidden/>
                <w:szCs w:val="24"/>
              </w:rPr>
              <w:fldChar w:fldCharType="separate"/>
            </w:r>
            <w:r w:rsidR="00401464">
              <w:rPr>
                <w:rFonts w:ascii="Arial" w:hAnsi="Arial" w:cs="Arial"/>
                <w:noProof/>
                <w:webHidden/>
                <w:szCs w:val="24"/>
              </w:rPr>
              <w:t>16</w:t>
            </w:r>
            <w:r w:rsidR="007B4517" w:rsidRPr="0050791B">
              <w:rPr>
                <w:rFonts w:ascii="Arial" w:hAnsi="Arial" w:cs="Arial"/>
                <w:noProof/>
                <w:webHidden/>
                <w:szCs w:val="24"/>
              </w:rPr>
              <w:fldChar w:fldCharType="end"/>
            </w:r>
          </w:hyperlink>
        </w:p>
        <w:p w14:paraId="01E404EE" w14:textId="77777777" w:rsidR="00471D55" w:rsidRPr="0050791B" w:rsidRDefault="008A3FC0" w:rsidP="007B4517">
          <w:pPr>
            <w:spacing w:before="120" w:after="0" w:line="240" w:lineRule="auto"/>
            <w:rPr>
              <w:rFonts w:ascii="Arial" w:hAnsi="Arial" w:cs="Arial"/>
              <w:szCs w:val="24"/>
            </w:rPr>
          </w:pPr>
          <w:r w:rsidRPr="0050791B">
            <w:rPr>
              <w:rFonts w:ascii="Arial" w:hAnsi="Arial" w:cs="Arial"/>
              <w:b/>
              <w:bCs/>
              <w:noProof/>
              <w:szCs w:val="24"/>
            </w:rPr>
            <w:fldChar w:fldCharType="end"/>
          </w:r>
        </w:p>
      </w:sdtContent>
    </w:sdt>
    <w:p w14:paraId="239DCFFE" w14:textId="77777777" w:rsidR="00471D55" w:rsidRPr="00984F3D" w:rsidRDefault="00471D55" w:rsidP="00576E5F">
      <w:pPr>
        <w:spacing w:before="120" w:after="0" w:line="240" w:lineRule="auto"/>
        <w:jc w:val="left"/>
        <w:rPr>
          <w:rFonts w:ascii="Arial" w:eastAsiaTheme="majorEastAsia" w:hAnsi="Arial" w:cs="Arial"/>
          <w:b/>
          <w:szCs w:val="24"/>
        </w:rPr>
      </w:pPr>
      <w:r w:rsidRPr="00984F3D">
        <w:rPr>
          <w:rFonts w:ascii="Arial" w:eastAsiaTheme="majorEastAsia" w:hAnsi="Arial" w:cs="Arial"/>
          <w:b/>
          <w:szCs w:val="24"/>
        </w:rPr>
        <w:br w:type="page"/>
      </w:r>
    </w:p>
    <w:p w14:paraId="7840F939" w14:textId="7AF45F11" w:rsidR="00B3688F" w:rsidRPr="00984F3D" w:rsidRDefault="0042274F" w:rsidP="00576E5F">
      <w:pPr>
        <w:spacing w:before="120" w:after="0" w:line="240" w:lineRule="auto"/>
        <w:rPr>
          <w:rFonts w:ascii="Arial" w:hAnsi="Arial" w:cs="Arial"/>
          <w:b/>
          <w:szCs w:val="24"/>
        </w:rPr>
      </w:pPr>
      <w:r w:rsidRPr="0045148A">
        <w:rPr>
          <w:noProof/>
          <w:szCs w:val="24"/>
        </w:rPr>
        <w:lastRenderedPageBreak/>
        <mc:AlternateContent>
          <mc:Choice Requires="wps">
            <w:drawing>
              <wp:anchor distT="0" distB="0" distL="114300" distR="114300" simplePos="0" relativeHeight="251663360" behindDoc="0" locked="0" layoutInCell="1" allowOverlap="1" wp14:anchorId="4693025A" wp14:editId="513CB7BF">
                <wp:simplePos x="0" y="0"/>
                <wp:positionH relativeFrom="margin">
                  <wp:posOffset>-198120</wp:posOffset>
                </wp:positionH>
                <wp:positionV relativeFrom="paragraph">
                  <wp:posOffset>-446405</wp:posOffset>
                </wp:positionV>
                <wp:extent cx="2060575" cy="4235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8C6154" w14:textId="77777777" w:rsidR="00CE1BD7" w:rsidRDefault="00CE1BD7" w:rsidP="004227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3025A" id="Text Box 4" o:spid="_x0000_s1029" type="#_x0000_t202" style="position:absolute;left:0;text-align:left;margin-left:-15.6pt;margin-top:-35.15pt;width:162.25pt;height:33.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" stroked="f">
                <v:textbox>
                  <w:txbxContent>
                    <w:p w14:paraId="4E8C6154" w14:textId="77777777" w:rsidR="00CE1BD7" w:rsidRDefault="00CE1BD7" w:rsidP="0042274F"/>
                  </w:txbxContent>
                </v:textbox>
                <w10:wrap anchorx="margin"/>
              </v:shape>
            </w:pict>
          </mc:Fallback>
        </mc:AlternateContent>
      </w:r>
    </w:p>
    <w:p w14:paraId="6FA5E828" w14:textId="77777777" w:rsidR="00B3688F" w:rsidRPr="00984F3D" w:rsidRDefault="00B3688F" w:rsidP="00576E5F">
      <w:pPr>
        <w:spacing w:before="120" w:after="0" w:line="240" w:lineRule="auto"/>
        <w:rPr>
          <w:rFonts w:ascii="Arial" w:hAnsi="Arial" w:cs="Arial"/>
          <w:b/>
          <w:szCs w:val="24"/>
        </w:rPr>
      </w:pPr>
    </w:p>
    <w:p w14:paraId="4AC82876" w14:textId="77777777" w:rsidR="00B3688F" w:rsidRDefault="00B3688F" w:rsidP="00576E5F">
      <w:pPr>
        <w:spacing w:before="120" w:after="0" w:line="240" w:lineRule="auto"/>
        <w:rPr>
          <w:rFonts w:ascii="Arial" w:hAnsi="Arial" w:cs="Arial"/>
          <w:b/>
          <w:szCs w:val="24"/>
        </w:rPr>
      </w:pPr>
    </w:p>
    <w:p w14:paraId="1728FAD7" w14:textId="1482DA10" w:rsidR="00B961AA" w:rsidRDefault="00B961AA" w:rsidP="00576E5F">
      <w:pPr>
        <w:spacing w:before="120" w:after="0" w:line="240" w:lineRule="auto"/>
        <w:rPr>
          <w:rFonts w:ascii="Arial" w:hAnsi="Arial" w:cs="Arial"/>
          <w:b/>
          <w:szCs w:val="24"/>
        </w:rPr>
      </w:pPr>
    </w:p>
    <w:p w14:paraId="1A2BD87C" w14:textId="77777777" w:rsidR="00B961AA" w:rsidRPr="00984F3D" w:rsidRDefault="00B961AA" w:rsidP="00576E5F">
      <w:pPr>
        <w:spacing w:before="120" w:after="0" w:line="240" w:lineRule="auto"/>
        <w:rPr>
          <w:rFonts w:ascii="Arial" w:hAnsi="Arial" w:cs="Arial"/>
          <w:b/>
          <w:szCs w:val="24"/>
        </w:rPr>
      </w:pPr>
    </w:p>
    <w:p w14:paraId="7BC5204A" w14:textId="77777777" w:rsidR="00B3688F" w:rsidRPr="00984F3D" w:rsidRDefault="00B3688F" w:rsidP="00576E5F">
      <w:pPr>
        <w:spacing w:before="120" w:after="0" w:line="240" w:lineRule="auto"/>
        <w:rPr>
          <w:rFonts w:ascii="Arial" w:hAnsi="Arial" w:cs="Arial"/>
          <w:b/>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778"/>
      </w:tblGrid>
      <w:tr w:rsidR="00B3688F" w:rsidRPr="00984F3D" w14:paraId="57CB88C9" w14:textId="77777777" w:rsidTr="00B3688F">
        <w:tc>
          <w:tcPr>
            <w:tcW w:w="5778" w:type="dxa"/>
          </w:tcPr>
          <w:p w14:paraId="5474A686" w14:textId="12DDD8B4" w:rsidR="00B3688F" w:rsidRPr="00984F3D" w:rsidRDefault="00B3688F" w:rsidP="00576E5F">
            <w:pPr>
              <w:spacing w:before="120"/>
              <w:rPr>
                <w:rFonts w:ascii="Arial" w:hAnsi="Arial" w:cs="Arial"/>
                <w:b/>
                <w:szCs w:val="24"/>
              </w:rPr>
            </w:pPr>
            <w:r w:rsidRPr="00984F3D">
              <w:rPr>
                <w:rFonts w:ascii="Arial" w:hAnsi="Arial" w:cs="Arial"/>
                <w:b/>
                <w:szCs w:val="24"/>
              </w:rPr>
              <w:t>Lời nói đầu</w:t>
            </w:r>
          </w:p>
          <w:p w14:paraId="1E4B9601" w14:textId="57343B95" w:rsidR="00B3688F" w:rsidRPr="00984F3D" w:rsidRDefault="00984F3D" w:rsidP="00576E5F">
            <w:pPr>
              <w:spacing w:before="120"/>
              <w:rPr>
                <w:rFonts w:ascii="Arial" w:hAnsi="Arial" w:cs="Arial"/>
                <w:szCs w:val="24"/>
              </w:rPr>
            </w:pPr>
            <w:r>
              <w:rPr>
                <w:rFonts w:ascii="Arial" w:hAnsi="Arial" w:cs="Arial"/>
                <w:szCs w:val="24"/>
              </w:rPr>
              <w:t>QCVN 133</w:t>
            </w:r>
            <w:r w:rsidR="00B3688F" w:rsidRPr="00984F3D">
              <w:rPr>
                <w:rFonts w:ascii="Arial" w:hAnsi="Arial" w:cs="Arial"/>
                <w:szCs w:val="24"/>
              </w:rPr>
              <w:t>:20</w:t>
            </w:r>
            <w:r w:rsidR="00950D2B" w:rsidRPr="00984F3D">
              <w:rPr>
                <w:rFonts w:ascii="Arial" w:hAnsi="Arial" w:cs="Arial"/>
                <w:szCs w:val="24"/>
              </w:rPr>
              <w:t>24</w:t>
            </w:r>
            <w:r w:rsidR="00B3688F" w:rsidRPr="00984F3D">
              <w:rPr>
                <w:rFonts w:ascii="Arial" w:hAnsi="Arial" w:cs="Arial"/>
                <w:szCs w:val="24"/>
              </w:rPr>
              <w:t xml:space="preserve">/BTTTT do </w:t>
            </w:r>
            <w:r w:rsidR="00950D2B" w:rsidRPr="00984F3D">
              <w:rPr>
                <w:rFonts w:ascii="Arial" w:hAnsi="Arial" w:cs="Arial"/>
                <w:szCs w:val="24"/>
              </w:rPr>
              <w:t xml:space="preserve">Tập </w:t>
            </w:r>
            <w:r w:rsidR="00623283">
              <w:rPr>
                <w:rFonts w:ascii="Arial" w:hAnsi="Arial" w:cs="Arial"/>
                <w:szCs w:val="24"/>
              </w:rPr>
              <w:t>đ</w:t>
            </w:r>
            <w:r w:rsidR="00950D2B" w:rsidRPr="00984F3D">
              <w:rPr>
                <w:rFonts w:ascii="Arial" w:hAnsi="Arial" w:cs="Arial"/>
                <w:szCs w:val="24"/>
              </w:rPr>
              <w:t xml:space="preserve">oàn Công </w:t>
            </w:r>
            <w:r w:rsidR="00EB28C9">
              <w:rPr>
                <w:rFonts w:ascii="Arial" w:hAnsi="Arial" w:cs="Arial"/>
                <w:szCs w:val="24"/>
              </w:rPr>
              <w:t>n</w:t>
            </w:r>
            <w:r w:rsidR="00950D2B" w:rsidRPr="00984F3D">
              <w:rPr>
                <w:rFonts w:ascii="Arial" w:hAnsi="Arial" w:cs="Arial"/>
                <w:szCs w:val="24"/>
              </w:rPr>
              <w:t xml:space="preserve">ghiệp - Viễn </w:t>
            </w:r>
            <w:r w:rsidR="00EB28C9">
              <w:rPr>
                <w:rFonts w:ascii="Arial" w:hAnsi="Arial" w:cs="Arial"/>
                <w:szCs w:val="24"/>
              </w:rPr>
              <w:t>t</w:t>
            </w:r>
            <w:r w:rsidR="00950D2B" w:rsidRPr="00984F3D">
              <w:rPr>
                <w:rFonts w:ascii="Arial" w:hAnsi="Arial" w:cs="Arial"/>
                <w:szCs w:val="24"/>
              </w:rPr>
              <w:t xml:space="preserve">hông Quân </w:t>
            </w:r>
            <w:r w:rsidR="00EB28C9">
              <w:rPr>
                <w:rFonts w:ascii="Arial" w:hAnsi="Arial" w:cs="Arial"/>
                <w:szCs w:val="24"/>
              </w:rPr>
              <w:t>đ</w:t>
            </w:r>
            <w:r w:rsidR="00950D2B" w:rsidRPr="00984F3D">
              <w:rPr>
                <w:rFonts w:ascii="Arial" w:hAnsi="Arial" w:cs="Arial"/>
                <w:szCs w:val="24"/>
              </w:rPr>
              <w:t>ội</w:t>
            </w:r>
            <w:r w:rsidR="002D432B" w:rsidRPr="00984F3D">
              <w:rPr>
                <w:rFonts w:ascii="Arial" w:hAnsi="Arial" w:cs="Arial"/>
                <w:szCs w:val="24"/>
              </w:rPr>
              <w:t xml:space="preserve"> </w:t>
            </w:r>
            <w:r w:rsidR="00B3688F" w:rsidRPr="00984F3D">
              <w:rPr>
                <w:rFonts w:ascii="Arial" w:hAnsi="Arial" w:cs="Arial"/>
                <w:szCs w:val="24"/>
              </w:rPr>
              <w:t>biên soạn, Vụ Khoa học và Công nghệ trình duyệt,</w:t>
            </w:r>
            <w:r w:rsidR="0042274F" w:rsidRPr="0045148A">
              <w:rPr>
                <w:noProof/>
                <w:szCs w:val="24"/>
              </w:rPr>
              <w:t xml:space="preserve"> </w:t>
            </w:r>
            <w:r w:rsidR="002D432B" w:rsidRPr="00984F3D">
              <w:rPr>
                <w:rFonts w:ascii="Arial" w:hAnsi="Arial" w:cs="Arial"/>
                <w:szCs w:val="24"/>
              </w:rPr>
              <w:t xml:space="preserve"> </w:t>
            </w:r>
            <w:r w:rsidR="00B3688F" w:rsidRPr="00984F3D">
              <w:rPr>
                <w:rFonts w:ascii="Arial" w:hAnsi="Arial" w:cs="Arial"/>
                <w:szCs w:val="24"/>
              </w:rPr>
              <w:t>Bộ Khoa học và Công nghệ thẩm định, Bộ trưởng Bộ Thông tin và Truyền thông ban hành kèm theo Thông tư số ....... /202</w:t>
            </w:r>
            <w:r>
              <w:rPr>
                <w:rFonts w:ascii="Arial" w:hAnsi="Arial" w:cs="Arial"/>
                <w:szCs w:val="24"/>
              </w:rPr>
              <w:t>4</w:t>
            </w:r>
            <w:r w:rsidR="00B3688F" w:rsidRPr="00984F3D">
              <w:rPr>
                <w:rFonts w:ascii="Arial" w:hAnsi="Arial" w:cs="Arial"/>
                <w:szCs w:val="24"/>
              </w:rPr>
              <w:t>/TT-BTTTT ngày … tháng … năm 202</w:t>
            </w:r>
            <w:r>
              <w:rPr>
                <w:rFonts w:ascii="Arial" w:hAnsi="Arial" w:cs="Arial"/>
                <w:szCs w:val="24"/>
              </w:rPr>
              <w:t>4</w:t>
            </w:r>
            <w:r w:rsidR="00B3688F" w:rsidRPr="00984F3D">
              <w:rPr>
                <w:rFonts w:ascii="Arial" w:hAnsi="Arial" w:cs="Arial"/>
                <w:szCs w:val="24"/>
              </w:rPr>
              <w:t>.</w:t>
            </w:r>
          </w:p>
          <w:p w14:paraId="54C65584" w14:textId="77777777" w:rsidR="00B3688F" w:rsidRPr="00984F3D" w:rsidRDefault="00B3688F" w:rsidP="00576E5F">
            <w:pPr>
              <w:spacing w:before="120"/>
              <w:rPr>
                <w:rFonts w:ascii="Arial" w:hAnsi="Arial" w:cs="Arial"/>
                <w:b/>
                <w:szCs w:val="24"/>
              </w:rPr>
            </w:pPr>
          </w:p>
        </w:tc>
      </w:tr>
    </w:tbl>
    <w:p w14:paraId="364B6D13" w14:textId="77777777" w:rsidR="00B3688F" w:rsidRPr="00984F3D" w:rsidRDefault="00B3688F" w:rsidP="00576E5F">
      <w:pPr>
        <w:spacing w:before="120" w:after="0" w:line="240" w:lineRule="auto"/>
        <w:rPr>
          <w:rFonts w:ascii="Arial" w:hAnsi="Arial" w:cs="Arial"/>
          <w:b/>
          <w:szCs w:val="24"/>
        </w:rPr>
      </w:pPr>
    </w:p>
    <w:p w14:paraId="06A43484" w14:textId="77777777" w:rsidR="00471D55" w:rsidRPr="00984F3D" w:rsidRDefault="00471D55" w:rsidP="00576E5F">
      <w:pPr>
        <w:spacing w:before="120" w:after="0" w:line="240" w:lineRule="auto"/>
        <w:jc w:val="left"/>
        <w:rPr>
          <w:rFonts w:ascii="Arial" w:eastAsiaTheme="majorEastAsia" w:hAnsi="Arial" w:cs="Arial"/>
          <w:b/>
          <w:szCs w:val="24"/>
        </w:rPr>
      </w:pPr>
    </w:p>
    <w:p w14:paraId="647F71C9" w14:textId="77777777" w:rsidR="00471D55" w:rsidRPr="00984F3D" w:rsidRDefault="00471D55" w:rsidP="00576E5F">
      <w:pPr>
        <w:spacing w:before="120" w:after="0" w:line="240" w:lineRule="auto"/>
        <w:jc w:val="left"/>
        <w:rPr>
          <w:rFonts w:ascii="Arial" w:eastAsiaTheme="majorEastAsia" w:hAnsi="Arial" w:cs="Arial"/>
          <w:b/>
          <w:szCs w:val="24"/>
        </w:rPr>
      </w:pPr>
      <w:r w:rsidRPr="00984F3D">
        <w:rPr>
          <w:rFonts w:ascii="Arial" w:hAnsi="Arial" w:cs="Arial"/>
          <w:szCs w:val="24"/>
        </w:rPr>
        <w:br w:type="page"/>
      </w:r>
    </w:p>
    <w:p w14:paraId="1BD45279" w14:textId="0C88F50B" w:rsidR="00984F3D" w:rsidRDefault="0042274F" w:rsidP="00576E5F">
      <w:pPr>
        <w:spacing w:before="120" w:after="0" w:line="240" w:lineRule="auto"/>
        <w:jc w:val="center"/>
        <w:rPr>
          <w:rFonts w:ascii="Arial" w:eastAsia="Times New Roman" w:hAnsi="Arial" w:cs="Arial"/>
          <w:b/>
          <w:bCs/>
          <w:szCs w:val="24"/>
        </w:rPr>
      </w:pPr>
      <w:r w:rsidRPr="0045148A">
        <w:rPr>
          <w:noProof/>
          <w:szCs w:val="24"/>
        </w:rPr>
        <w:lastRenderedPageBreak/>
        <mc:AlternateContent>
          <mc:Choice Requires="wps">
            <w:drawing>
              <wp:anchor distT="0" distB="0" distL="114300" distR="114300" simplePos="0" relativeHeight="251661312" behindDoc="0" locked="0" layoutInCell="1" allowOverlap="1" wp14:anchorId="1A41583A" wp14:editId="26E8DDA9">
                <wp:simplePos x="0" y="0"/>
                <wp:positionH relativeFrom="margin">
                  <wp:posOffset>3886200</wp:posOffset>
                </wp:positionH>
                <wp:positionV relativeFrom="paragraph">
                  <wp:posOffset>-518795</wp:posOffset>
                </wp:positionV>
                <wp:extent cx="2060575" cy="4235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BC59C" w14:textId="77777777" w:rsidR="00CE1BD7" w:rsidRDefault="00CE1BD7" w:rsidP="004227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1583A" id="Text Box 3" o:spid="_x0000_s1030" type="#_x0000_t202" style="position:absolute;left:0;text-align:left;margin-left:306pt;margin-top:-40.85pt;width:162.25pt;height:33.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A+Qhg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" stroked="f">
                <v:textbox>
                  <w:txbxContent>
                    <w:p w14:paraId="281BC59C" w14:textId="77777777" w:rsidR="00CE1BD7" w:rsidRDefault="00CE1BD7" w:rsidP="0042274F"/>
                  </w:txbxContent>
                </v:textbox>
                <w10:wrap anchorx="margin"/>
              </v:shape>
            </w:pict>
          </mc:Fallback>
        </mc:AlternateContent>
      </w:r>
      <w:r w:rsidR="0036280E" w:rsidRPr="00984F3D">
        <w:rPr>
          <w:rFonts w:ascii="Arial" w:eastAsia="Times New Roman" w:hAnsi="Arial" w:cs="Arial"/>
          <w:b/>
          <w:bCs/>
          <w:szCs w:val="24"/>
        </w:rPr>
        <w:t>QUY CHUẨN KỸ THUẬT QUỐC GIA</w:t>
      </w:r>
    </w:p>
    <w:p w14:paraId="29C00775" w14:textId="65807803" w:rsidR="0036280E" w:rsidRDefault="0036280E" w:rsidP="0050791B">
      <w:pPr>
        <w:spacing w:after="0" w:line="240" w:lineRule="auto"/>
        <w:jc w:val="center"/>
        <w:rPr>
          <w:rFonts w:ascii="Arial" w:eastAsia="Times New Roman" w:hAnsi="Arial" w:cs="Arial"/>
          <w:b/>
          <w:bCs/>
          <w:szCs w:val="24"/>
        </w:rPr>
      </w:pPr>
      <w:r w:rsidRPr="00984F3D">
        <w:rPr>
          <w:rFonts w:ascii="Arial" w:eastAsia="Times New Roman" w:hAnsi="Arial" w:cs="Arial"/>
          <w:b/>
          <w:bCs/>
          <w:szCs w:val="24"/>
        </w:rPr>
        <w:t>VỀ</w:t>
      </w:r>
      <w:r w:rsidR="002D432B" w:rsidRPr="00984F3D">
        <w:rPr>
          <w:rFonts w:ascii="Arial" w:eastAsia="Times New Roman" w:hAnsi="Arial" w:cs="Arial"/>
          <w:b/>
          <w:bCs/>
          <w:szCs w:val="24"/>
        </w:rPr>
        <w:t xml:space="preserve"> </w:t>
      </w:r>
      <w:r w:rsidR="003529DC" w:rsidRPr="00984F3D">
        <w:rPr>
          <w:rFonts w:ascii="Arial" w:eastAsia="Times New Roman" w:hAnsi="Arial" w:cs="Arial"/>
          <w:b/>
          <w:bCs/>
          <w:szCs w:val="24"/>
        </w:rPr>
        <w:t xml:space="preserve">THIẾT BỊ TRẠM GỐC THÔNG TIN DI ĐỘNG ĐA CÔNG NGHỆ NR VÀ E-UTRA </w:t>
      </w:r>
      <w:r w:rsidR="003D640C" w:rsidRPr="00984F3D">
        <w:rPr>
          <w:rFonts w:ascii="Arial" w:eastAsia="Times New Roman" w:hAnsi="Arial" w:cs="Arial"/>
          <w:b/>
          <w:bCs/>
          <w:szCs w:val="24"/>
        </w:rPr>
        <w:t>- PHẦN TRUY NHẬP VÔ TUYẾN</w:t>
      </w:r>
    </w:p>
    <w:p w14:paraId="3260DD1A" w14:textId="77777777" w:rsidR="0050791B" w:rsidRPr="0050791B" w:rsidRDefault="0050791B" w:rsidP="0050791B">
      <w:pPr>
        <w:autoSpaceDE w:val="0"/>
        <w:autoSpaceDN w:val="0"/>
        <w:adjustRightInd w:val="0"/>
        <w:spacing w:before="120" w:after="0" w:line="240" w:lineRule="auto"/>
        <w:ind w:left="142"/>
        <w:jc w:val="center"/>
        <w:rPr>
          <w:rFonts w:ascii="Arial" w:eastAsia="Times New Roman" w:hAnsi="Arial" w:cs="Arial"/>
          <w:b/>
          <w:bCs/>
          <w:i/>
          <w:iCs/>
          <w:szCs w:val="24"/>
        </w:rPr>
      </w:pPr>
      <w:r w:rsidRPr="0050791B">
        <w:rPr>
          <w:rFonts w:ascii="Arial" w:eastAsia="Times New Roman" w:hAnsi="Arial" w:cs="Arial"/>
          <w:b/>
          <w:bCs/>
          <w:i/>
          <w:iCs/>
          <w:szCs w:val="24"/>
        </w:rPr>
        <w:t xml:space="preserve">National technical regulation </w:t>
      </w:r>
    </w:p>
    <w:p w14:paraId="490F0AFB" w14:textId="77777777" w:rsidR="0050791B" w:rsidRPr="0050791B" w:rsidRDefault="0050791B" w:rsidP="0050791B">
      <w:pPr>
        <w:autoSpaceDE w:val="0"/>
        <w:autoSpaceDN w:val="0"/>
        <w:adjustRightInd w:val="0"/>
        <w:spacing w:after="0" w:line="240" w:lineRule="auto"/>
        <w:ind w:left="142"/>
        <w:jc w:val="center"/>
        <w:rPr>
          <w:rFonts w:ascii="Arial" w:eastAsia="Times New Roman" w:hAnsi="Arial" w:cs="Arial"/>
          <w:b/>
          <w:bCs/>
          <w:i/>
          <w:iCs/>
          <w:szCs w:val="24"/>
        </w:rPr>
      </w:pPr>
      <w:proofErr w:type="gramStart"/>
      <w:r w:rsidRPr="0050791B">
        <w:rPr>
          <w:rFonts w:ascii="Arial" w:eastAsia="Times New Roman" w:hAnsi="Arial" w:cs="Arial"/>
          <w:b/>
          <w:bCs/>
          <w:i/>
          <w:iCs/>
          <w:szCs w:val="24"/>
        </w:rPr>
        <w:t>on</w:t>
      </w:r>
      <w:proofErr w:type="gramEnd"/>
      <w:r w:rsidRPr="0050791B">
        <w:rPr>
          <w:rFonts w:ascii="Arial" w:eastAsia="Times New Roman" w:hAnsi="Arial" w:cs="Arial"/>
          <w:b/>
          <w:bCs/>
          <w:i/>
          <w:iCs/>
          <w:szCs w:val="24"/>
        </w:rPr>
        <w:t xml:space="preserve"> E-UTRA, NR Multi-Standard Radio (MSR) Base Station (BS)</w:t>
      </w:r>
    </w:p>
    <w:p w14:paraId="557A2577" w14:textId="550C300C" w:rsidR="00984F3D" w:rsidRPr="00984F3D" w:rsidRDefault="00984F3D" w:rsidP="00576E5F">
      <w:pPr>
        <w:spacing w:before="120" w:after="0" w:line="240" w:lineRule="auto"/>
        <w:jc w:val="center"/>
        <w:rPr>
          <w:rFonts w:ascii="Arial" w:eastAsia="Times New Roman" w:hAnsi="Arial" w:cs="Arial"/>
          <w:b/>
          <w:bCs/>
          <w:szCs w:val="24"/>
        </w:rPr>
      </w:pPr>
    </w:p>
    <w:p w14:paraId="46EACA6D" w14:textId="1E891479" w:rsidR="00D43490" w:rsidRPr="00984F3D" w:rsidRDefault="0082460F" w:rsidP="00BD07D7">
      <w:pPr>
        <w:pStyle w:val="Heading1"/>
        <w:numPr>
          <w:ilvl w:val="0"/>
          <w:numId w:val="5"/>
        </w:numPr>
        <w:spacing w:before="120" w:line="240" w:lineRule="auto"/>
        <w:jc w:val="center"/>
        <w:rPr>
          <w:rFonts w:cs="Arial"/>
          <w:szCs w:val="24"/>
        </w:rPr>
      </w:pPr>
      <w:bookmarkStart w:id="0" w:name="_Toc176527195"/>
      <w:r w:rsidRPr="00984F3D">
        <w:rPr>
          <w:rFonts w:cs="Arial"/>
          <w:szCs w:val="24"/>
        </w:rPr>
        <w:t>QUY ĐỊNH CHUNG</w:t>
      </w:r>
      <w:bookmarkEnd w:id="0"/>
    </w:p>
    <w:p w14:paraId="101C9853" w14:textId="426E027A" w:rsidR="00BD07D7" w:rsidRPr="00984F3D" w:rsidRDefault="00BD07D7" w:rsidP="00BD07D7">
      <w:pPr>
        <w:pStyle w:val="ListParagraph"/>
        <w:ind w:left="360" w:firstLine="0"/>
        <w:rPr>
          <w:rFonts w:ascii="Arial" w:hAnsi="Arial" w:cs="Arial"/>
        </w:rPr>
      </w:pPr>
    </w:p>
    <w:p w14:paraId="386496E8" w14:textId="68678B38" w:rsidR="00B66BA6" w:rsidRPr="00984F3D" w:rsidRDefault="0082460F" w:rsidP="00576E5F">
      <w:pPr>
        <w:pStyle w:val="Heading2"/>
        <w:numPr>
          <w:ilvl w:val="1"/>
          <w:numId w:val="5"/>
        </w:numPr>
        <w:spacing w:before="120" w:line="240" w:lineRule="auto"/>
        <w:ind w:left="0" w:firstLine="0"/>
        <w:rPr>
          <w:rFonts w:cs="Arial"/>
          <w:szCs w:val="24"/>
        </w:rPr>
      </w:pPr>
      <w:bookmarkStart w:id="1" w:name="_Toc176527196"/>
      <w:r w:rsidRPr="00984F3D">
        <w:rPr>
          <w:rFonts w:cs="Arial"/>
          <w:szCs w:val="24"/>
        </w:rPr>
        <w:t xml:space="preserve">Phạm </w:t>
      </w:r>
      <w:proofErr w:type="gramStart"/>
      <w:r w:rsidRPr="00984F3D">
        <w:rPr>
          <w:rFonts w:cs="Arial"/>
          <w:szCs w:val="24"/>
        </w:rPr>
        <w:t>vi</w:t>
      </w:r>
      <w:proofErr w:type="gramEnd"/>
      <w:r w:rsidRPr="00984F3D">
        <w:rPr>
          <w:rFonts w:cs="Arial"/>
          <w:szCs w:val="24"/>
        </w:rPr>
        <w:t xml:space="preserve"> điều chỉnh</w:t>
      </w:r>
      <w:bookmarkEnd w:id="1"/>
    </w:p>
    <w:p w14:paraId="05FE1DEC" w14:textId="77777777" w:rsidR="00B66BA6" w:rsidRDefault="00B3688F" w:rsidP="00A15FD9">
      <w:pPr>
        <w:spacing w:before="120" w:after="0" w:line="240" w:lineRule="auto"/>
        <w:rPr>
          <w:rFonts w:ascii="Arial" w:hAnsi="Arial" w:cs="Arial"/>
          <w:szCs w:val="24"/>
        </w:rPr>
      </w:pPr>
      <w:r w:rsidRPr="00984F3D">
        <w:rPr>
          <w:rFonts w:ascii="Arial" w:hAnsi="Arial" w:cs="Arial"/>
          <w:szCs w:val="24"/>
        </w:rPr>
        <w:t>Quy chuẩn</w:t>
      </w:r>
      <w:r w:rsidR="00471D55" w:rsidRPr="00984F3D">
        <w:rPr>
          <w:rFonts w:ascii="Arial" w:hAnsi="Arial" w:cs="Arial"/>
          <w:szCs w:val="24"/>
        </w:rPr>
        <w:t xml:space="preserve"> này quy định đặc tính kỹ thuật và phương pháp đo đối với các loại thiết</w:t>
      </w:r>
      <w:r w:rsidR="005C590D" w:rsidRPr="00984F3D">
        <w:rPr>
          <w:rFonts w:ascii="Arial" w:hAnsi="Arial" w:cs="Arial"/>
          <w:szCs w:val="24"/>
        </w:rPr>
        <w:t xml:space="preserve"> bị trạm</w:t>
      </w:r>
      <w:r w:rsidRPr="00984F3D">
        <w:rPr>
          <w:rFonts w:ascii="Arial" w:hAnsi="Arial" w:cs="Arial"/>
          <w:szCs w:val="24"/>
        </w:rPr>
        <w:t xml:space="preserve"> </w:t>
      </w:r>
      <w:r w:rsidR="00B66BA6" w:rsidRPr="00984F3D">
        <w:rPr>
          <w:rFonts w:ascii="Arial" w:hAnsi="Arial" w:cs="Arial"/>
          <w:szCs w:val="24"/>
        </w:rPr>
        <w:t>gốc</w:t>
      </w:r>
      <w:r w:rsidR="005C590D" w:rsidRPr="00984F3D">
        <w:rPr>
          <w:rFonts w:ascii="Arial" w:hAnsi="Arial" w:cs="Arial"/>
          <w:szCs w:val="24"/>
        </w:rPr>
        <w:t xml:space="preserve"> thông tin di động đa </w:t>
      </w:r>
      <w:r w:rsidR="008C3880" w:rsidRPr="00984F3D">
        <w:rPr>
          <w:rFonts w:ascii="Arial" w:hAnsi="Arial" w:cs="Arial"/>
          <w:szCs w:val="24"/>
        </w:rPr>
        <w:t>công nghệ</w:t>
      </w:r>
      <w:r w:rsidR="005C590D" w:rsidRPr="00984F3D">
        <w:rPr>
          <w:rFonts w:ascii="Arial" w:hAnsi="Arial" w:cs="Arial"/>
          <w:szCs w:val="24"/>
        </w:rPr>
        <w:t xml:space="preserve"> </w:t>
      </w:r>
      <w:r w:rsidR="00B66BA6" w:rsidRPr="00984F3D">
        <w:rPr>
          <w:rFonts w:ascii="Arial" w:hAnsi="Arial" w:cs="Arial"/>
          <w:szCs w:val="24"/>
        </w:rPr>
        <w:t>NR</w:t>
      </w:r>
      <w:r w:rsidR="005C590D" w:rsidRPr="00984F3D">
        <w:rPr>
          <w:rFonts w:ascii="Arial" w:hAnsi="Arial" w:cs="Arial"/>
          <w:szCs w:val="24"/>
        </w:rPr>
        <w:t xml:space="preserve"> và E</w:t>
      </w:r>
      <w:r w:rsidR="00DB536C" w:rsidRPr="00984F3D">
        <w:rPr>
          <w:rFonts w:ascii="Arial" w:hAnsi="Arial" w:cs="Arial"/>
          <w:szCs w:val="24"/>
        </w:rPr>
        <w:t>-</w:t>
      </w:r>
      <w:r w:rsidR="005C590D" w:rsidRPr="00984F3D">
        <w:rPr>
          <w:rFonts w:ascii="Arial" w:hAnsi="Arial" w:cs="Arial"/>
          <w:szCs w:val="24"/>
        </w:rPr>
        <w:t>UTRA.</w:t>
      </w:r>
    </w:p>
    <w:p w14:paraId="5BCDA168" w14:textId="4445A357" w:rsidR="00361CD3" w:rsidRPr="00576E5F" w:rsidRDefault="00361CD3" w:rsidP="00361CD3">
      <w:pPr>
        <w:spacing w:before="120" w:after="0" w:line="240" w:lineRule="auto"/>
        <w:rPr>
          <w:rFonts w:ascii="Arial" w:hAnsi="Arial" w:cs="Arial"/>
          <w:szCs w:val="24"/>
        </w:rPr>
      </w:pPr>
      <w:r w:rsidRPr="00576E5F">
        <w:rPr>
          <w:rFonts w:ascii="Arial" w:hAnsi="Arial" w:cs="Arial"/>
          <w:szCs w:val="24"/>
        </w:rPr>
        <w:t xml:space="preserve">Thiết bị trạm gốc thông tin di động đa công nghệ NR và E-UTRA </w:t>
      </w:r>
      <w:r>
        <w:rPr>
          <w:rFonts w:ascii="Arial" w:hAnsi="Arial" w:cs="Arial"/>
          <w:szCs w:val="24"/>
        </w:rPr>
        <w:t xml:space="preserve">phải đáp ứng hoạt động trong toàn bộ hoặc một phần bất kỳ </w:t>
      </w:r>
      <w:r w:rsidRPr="00576E5F">
        <w:rPr>
          <w:rFonts w:ascii="Arial" w:hAnsi="Arial" w:cs="Arial"/>
          <w:szCs w:val="24"/>
        </w:rPr>
        <w:t xml:space="preserve">băng tần quy định trong </w:t>
      </w:r>
      <w:r w:rsidRPr="00361CD3">
        <w:rPr>
          <w:rFonts w:ascii="Arial" w:hAnsi="Arial" w:cs="Arial"/>
          <w:szCs w:val="24"/>
        </w:rPr>
        <w:fldChar w:fldCharType="begin"/>
      </w:r>
      <w:r w:rsidRPr="00361CD3">
        <w:rPr>
          <w:rFonts w:ascii="Arial" w:hAnsi="Arial" w:cs="Arial"/>
          <w:szCs w:val="24"/>
        </w:rPr>
        <w:instrText xml:space="preserve"> REF _Ref160800067 \h  \* MERGEFORMAT </w:instrText>
      </w:r>
      <w:r w:rsidRPr="00361CD3">
        <w:rPr>
          <w:rFonts w:ascii="Arial" w:hAnsi="Arial" w:cs="Arial"/>
          <w:szCs w:val="24"/>
        </w:rPr>
      </w:r>
      <w:r w:rsidRPr="00361CD3">
        <w:rPr>
          <w:rFonts w:ascii="Arial" w:hAnsi="Arial" w:cs="Arial"/>
          <w:szCs w:val="24"/>
        </w:rPr>
        <w:fldChar w:fldCharType="separate"/>
      </w:r>
      <w:r w:rsidR="00401464" w:rsidRPr="00984F3D">
        <w:rPr>
          <w:rFonts w:ascii="Arial" w:hAnsi="Arial" w:cs="Arial"/>
          <w:szCs w:val="24"/>
        </w:rPr>
        <w:t xml:space="preserve">Bảng </w:t>
      </w:r>
      <w:r w:rsidR="00401464">
        <w:rPr>
          <w:rFonts w:ascii="Arial" w:hAnsi="Arial" w:cs="Arial"/>
          <w:szCs w:val="24"/>
        </w:rPr>
        <w:t>1</w:t>
      </w:r>
      <w:r w:rsidRPr="00361CD3">
        <w:rPr>
          <w:rFonts w:ascii="Arial" w:hAnsi="Arial" w:cs="Arial"/>
          <w:szCs w:val="24"/>
        </w:rPr>
        <w:fldChar w:fldCharType="end"/>
      </w:r>
      <w:r w:rsidRPr="00576E5F">
        <w:rPr>
          <w:rFonts w:ascii="Arial" w:hAnsi="Arial" w:cs="Arial"/>
          <w:szCs w:val="24"/>
        </w:rPr>
        <w:t xml:space="preserve"> </w:t>
      </w:r>
      <w:r>
        <w:rPr>
          <w:rFonts w:ascii="Arial" w:hAnsi="Arial" w:cs="Arial"/>
          <w:szCs w:val="24"/>
        </w:rPr>
        <w:t xml:space="preserve">và tuân thủ </w:t>
      </w:r>
      <w:r w:rsidRPr="00576E5F">
        <w:rPr>
          <w:rFonts w:ascii="Arial" w:hAnsi="Arial" w:cs="Arial"/>
          <w:szCs w:val="24"/>
        </w:rPr>
        <w:t xml:space="preserve">theo </w:t>
      </w:r>
      <w:r w:rsidR="0059390A">
        <w:rPr>
          <w:rFonts w:ascii="Arial" w:hAnsi="Arial" w:cs="Arial"/>
          <w:szCs w:val="24"/>
        </w:rPr>
        <w:t>t</w:t>
      </w:r>
      <w:r w:rsidR="00FB70FA">
        <w:rPr>
          <w:rFonts w:ascii="Arial" w:hAnsi="Arial" w:cs="Arial"/>
          <w:szCs w:val="24"/>
        </w:rPr>
        <w:t xml:space="preserve">hông tư </w:t>
      </w:r>
      <w:r w:rsidRPr="00361CD3">
        <w:rPr>
          <w:rFonts w:ascii="Arial" w:hAnsi="Arial" w:cs="Arial"/>
          <w:szCs w:val="24"/>
        </w:rPr>
        <w:t xml:space="preserve">quy hoạch </w:t>
      </w:r>
      <w:r w:rsidR="00FB70FA">
        <w:rPr>
          <w:rFonts w:ascii="Arial" w:hAnsi="Arial" w:cs="Arial"/>
          <w:szCs w:val="24"/>
        </w:rPr>
        <w:t>băng tần</w:t>
      </w:r>
      <w:r w:rsidR="0059390A">
        <w:rPr>
          <w:rFonts w:ascii="Arial" w:hAnsi="Arial" w:cs="Arial"/>
          <w:szCs w:val="24"/>
        </w:rPr>
        <w:t xml:space="preserve"> </w:t>
      </w:r>
      <w:r w:rsidR="00FB70FA">
        <w:rPr>
          <w:rFonts w:ascii="Arial" w:hAnsi="Arial" w:cs="Arial"/>
          <w:szCs w:val="24"/>
        </w:rPr>
        <w:t>của Việt Nam.</w:t>
      </w:r>
    </w:p>
    <w:p w14:paraId="11D67198" w14:textId="5F8E1B32" w:rsidR="004F191C" w:rsidRDefault="004F191C" w:rsidP="00361CD3">
      <w:pPr>
        <w:pStyle w:val="Caption"/>
        <w:keepNext/>
        <w:spacing w:before="120" w:after="120"/>
        <w:rPr>
          <w:rFonts w:ascii="Arial" w:hAnsi="Arial" w:cs="Arial"/>
          <w:szCs w:val="24"/>
        </w:rPr>
      </w:pPr>
      <w:bookmarkStart w:id="2" w:name="_Ref160800067"/>
      <w:r w:rsidRPr="00984F3D">
        <w:rPr>
          <w:rFonts w:ascii="Arial" w:hAnsi="Arial" w:cs="Arial"/>
          <w:szCs w:val="24"/>
        </w:rPr>
        <w:t xml:space="preserve">Bảng </w:t>
      </w:r>
      <w:r w:rsidR="008A3FC0" w:rsidRPr="00984F3D">
        <w:rPr>
          <w:rFonts w:ascii="Arial" w:hAnsi="Arial" w:cs="Arial"/>
          <w:szCs w:val="24"/>
        </w:rPr>
        <w:fldChar w:fldCharType="begin"/>
      </w:r>
      <w:r w:rsidR="006F27DC" w:rsidRPr="00984F3D">
        <w:rPr>
          <w:rFonts w:ascii="Arial" w:hAnsi="Arial" w:cs="Arial"/>
          <w:szCs w:val="24"/>
        </w:rPr>
        <w:instrText xml:space="preserve"> SEQ Bảng \* ARABIC </w:instrText>
      </w:r>
      <w:r w:rsidR="008A3FC0" w:rsidRPr="00984F3D">
        <w:rPr>
          <w:rFonts w:ascii="Arial" w:hAnsi="Arial" w:cs="Arial"/>
          <w:szCs w:val="24"/>
        </w:rPr>
        <w:fldChar w:fldCharType="separate"/>
      </w:r>
      <w:r w:rsidR="00401464">
        <w:rPr>
          <w:rFonts w:ascii="Arial" w:hAnsi="Arial" w:cs="Arial"/>
          <w:noProof/>
          <w:szCs w:val="24"/>
        </w:rPr>
        <w:t>1</w:t>
      </w:r>
      <w:r w:rsidR="008A3FC0" w:rsidRPr="00984F3D">
        <w:rPr>
          <w:rFonts w:ascii="Arial" w:hAnsi="Arial" w:cs="Arial"/>
          <w:szCs w:val="24"/>
        </w:rPr>
        <w:fldChar w:fldCharType="end"/>
      </w:r>
      <w:bookmarkEnd w:id="2"/>
      <w:r w:rsidR="005C590D" w:rsidRPr="00984F3D">
        <w:rPr>
          <w:rFonts w:ascii="Arial" w:hAnsi="Arial" w:cs="Arial"/>
          <w:szCs w:val="24"/>
        </w:rPr>
        <w:t xml:space="preserve"> - </w:t>
      </w:r>
      <w:r w:rsidR="00DB536C" w:rsidRPr="00984F3D">
        <w:rPr>
          <w:rFonts w:ascii="Arial" w:hAnsi="Arial" w:cs="Arial"/>
          <w:szCs w:val="24"/>
        </w:rPr>
        <w:t>B</w:t>
      </w:r>
      <w:r w:rsidRPr="00984F3D">
        <w:rPr>
          <w:rFonts w:ascii="Arial" w:hAnsi="Arial" w:cs="Arial"/>
          <w:szCs w:val="24"/>
        </w:rPr>
        <w:t>ăng tần hoạt động của trạm gố</w:t>
      </w:r>
      <w:r w:rsidR="005A1FA2" w:rsidRPr="00984F3D">
        <w:rPr>
          <w:rFonts w:ascii="Arial" w:hAnsi="Arial" w:cs="Arial"/>
          <w:szCs w:val="24"/>
        </w:rPr>
        <w:t>c thông tin d</w:t>
      </w:r>
      <w:r w:rsidRPr="00984F3D">
        <w:rPr>
          <w:rFonts w:ascii="Arial" w:hAnsi="Arial" w:cs="Arial"/>
          <w:szCs w:val="24"/>
        </w:rPr>
        <w:t xml:space="preserve">i động </w:t>
      </w:r>
      <w:r w:rsidR="008C3880" w:rsidRPr="00984F3D">
        <w:rPr>
          <w:rFonts w:ascii="Arial" w:hAnsi="Arial" w:cs="Arial"/>
          <w:szCs w:val="24"/>
        </w:rPr>
        <w:t>đa công nghệ</w:t>
      </w:r>
      <w:r w:rsidR="002D432B" w:rsidRPr="00984F3D">
        <w:rPr>
          <w:rFonts w:ascii="Arial" w:hAnsi="Arial" w:cs="Arial"/>
          <w:szCs w:val="24"/>
        </w:rPr>
        <w:t xml:space="preserve">         </w:t>
      </w:r>
      <w:r w:rsidR="008C3880" w:rsidRPr="00984F3D">
        <w:rPr>
          <w:rFonts w:ascii="Arial" w:hAnsi="Arial" w:cs="Arial"/>
          <w:szCs w:val="24"/>
        </w:rPr>
        <w:t xml:space="preserve"> NR và E</w:t>
      </w:r>
      <w:r w:rsidR="00DB536C" w:rsidRPr="00984F3D">
        <w:rPr>
          <w:rFonts w:ascii="Arial" w:hAnsi="Arial" w:cs="Arial"/>
          <w:szCs w:val="24"/>
        </w:rPr>
        <w:t>-</w:t>
      </w:r>
      <w:r w:rsidR="008C3880" w:rsidRPr="00984F3D">
        <w:rPr>
          <w:rFonts w:ascii="Arial" w:hAnsi="Arial" w:cs="Arial"/>
          <w:szCs w:val="24"/>
        </w:rPr>
        <w:t>UTRA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843"/>
        <w:gridCol w:w="3964"/>
        <w:gridCol w:w="1559"/>
      </w:tblGrid>
      <w:tr w:rsidR="002F409C" w:rsidRPr="00984F3D" w14:paraId="46C1DE74" w14:textId="77777777" w:rsidTr="002F409C">
        <w:trPr>
          <w:trHeight w:val="704"/>
          <w:jc w:val="center"/>
        </w:trPr>
        <w:tc>
          <w:tcPr>
            <w:tcW w:w="936" w:type="pct"/>
            <w:tcBorders>
              <w:top w:val="single" w:sz="4" w:space="0" w:color="auto"/>
              <w:left w:val="single" w:sz="4" w:space="0" w:color="auto"/>
              <w:bottom w:val="single" w:sz="4" w:space="0" w:color="auto"/>
              <w:right w:val="single" w:sz="4" w:space="0" w:color="auto"/>
            </w:tcBorders>
            <w:vAlign w:val="center"/>
            <w:hideMark/>
          </w:tcPr>
          <w:p w14:paraId="650CCF33" w14:textId="793953DB" w:rsidR="002F409C" w:rsidRPr="00984F3D" w:rsidRDefault="002F409C" w:rsidP="009F7FCC">
            <w:pPr>
              <w:widowControl w:val="0"/>
              <w:spacing w:before="120" w:after="0" w:line="240" w:lineRule="auto"/>
              <w:jc w:val="center"/>
              <w:rPr>
                <w:rFonts w:ascii="Arial" w:eastAsia="MS Mincho" w:hAnsi="Arial" w:cs="Arial"/>
                <w:b/>
                <w:szCs w:val="24"/>
                <w:lang w:val="en-GB" w:eastAsia="vi-VN"/>
              </w:rPr>
            </w:pPr>
            <w:r w:rsidRPr="00984F3D">
              <w:rPr>
                <w:rFonts w:ascii="Arial" w:eastAsia="MS Mincho" w:hAnsi="Arial" w:cs="Arial"/>
                <w:b/>
                <w:szCs w:val="24"/>
                <w:lang w:val="en-GB" w:eastAsia="vi-VN"/>
              </w:rPr>
              <w:t xml:space="preserve">Băng tần và phân loại </w:t>
            </w:r>
          </w:p>
        </w:tc>
        <w:tc>
          <w:tcPr>
            <w:tcW w:w="1017" w:type="pct"/>
            <w:tcBorders>
              <w:top w:val="single" w:sz="4" w:space="0" w:color="auto"/>
              <w:left w:val="single" w:sz="4" w:space="0" w:color="auto"/>
              <w:bottom w:val="single" w:sz="4" w:space="0" w:color="auto"/>
              <w:right w:val="single" w:sz="4" w:space="0" w:color="auto"/>
            </w:tcBorders>
            <w:vAlign w:val="center"/>
            <w:hideMark/>
          </w:tcPr>
          <w:p w14:paraId="3775C78C" w14:textId="77777777" w:rsidR="002F409C" w:rsidRPr="00984F3D" w:rsidRDefault="002F409C" w:rsidP="009F7FCC">
            <w:pPr>
              <w:widowControl w:val="0"/>
              <w:spacing w:before="120" w:after="0" w:line="240" w:lineRule="auto"/>
              <w:jc w:val="center"/>
              <w:rPr>
                <w:rFonts w:ascii="Arial" w:eastAsia="MS Mincho" w:hAnsi="Arial" w:cs="Arial"/>
                <w:b/>
                <w:szCs w:val="24"/>
                <w:lang w:val="en-GB" w:eastAsia="vi-VN"/>
              </w:rPr>
            </w:pPr>
            <w:r w:rsidRPr="00984F3D">
              <w:rPr>
                <w:rFonts w:ascii="Arial" w:eastAsia="MS Mincho" w:hAnsi="Arial" w:cs="Arial"/>
                <w:b/>
                <w:szCs w:val="24"/>
                <w:lang w:val="en-GB" w:eastAsia="vi-VN"/>
              </w:rPr>
              <w:t xml:space="preserve">Hướng truyền       </w:t>
            </w:r>
          </w:p>
        </w:tc>
        <w:tc>
          <w:tcPr>
            <w:tcW w:w="2187" w:type="pct"/>
            <w:tcBorders>
              <w:top w:val="single" w:sz="4" w:space="0" w:color="auto"/>
              <w:left w:val="single" w:sz="4" w:space="0" w:color="auto"/>
              <w:bottom w:val="single" w:sz="4" w:space="0" w:color="auto"/>
              <w:right w:val="single" w:sz="4" w:space="0" w:color="auto"/>
            </w:tcBorders>
            <w:vAlign w:val="center"/>
            <w:hideMark/>
          </w:tcPr>
          <w:p w14:paraId="3C750E8A" w14:textId="77777777" w:rsidR="002F409C" w:rsidRPr="00984F3D" w:rsidRDefault="002F409C" w:rsidP="009F7FCC">
            <w:pPr>
              <w:widowControl w:val="0"/>
              <w:spacing w:before="120" w:after="0" w:line="240" w:lineRule="auto"/>
              <w:jc w:val="center"/>
              <w:rPr>
                <w:rFonts w:ascii="Arial" w:eastAsia="MS Mincho" w:hAnsi="Arial" w:cs="Arial"/>
                <w:b/>
                <w:szCs w:val="24"/>
                <w:lang w:val="en-GB" w:eastAsia="vi-VN"/>
              </w:rPr>
            </w:pPr>
            <w:r w:rsidRPr="00984F3D">
              <w:rPr>
                <w:rFonts w:ascii="Arial" w:eastAsia="MS Mincho" w:hAnsi="Arial" w:cs="Arial"/>
                <w:b/>
                <w:szCs w:val="24"/>
                <w:lang w:val="en-GB" w:eastAsia="vi-VN"/>
              </w:rPr>
              <w:t xml:space="preserve">Tần số hoạt động </w:t>
            </w:r>
          </w:p>
        </w:tc>
        <w:tc>
          <w:tcPr>
            <w:tcW w:w="860" w:type="pct"/>
            <w:tcBorders>
              <w:top w:val="single" w:sz="4" w:space="0" w:color="auto"/>
              <w:left w:val="single" w:sz="4" w:space="0" w:color="auto"/>
              <w:bottom w:val="single" w:sz="4" w:space="0" w:color="auto"/>
              <w:right w:val="single" w:sz="4" w:space="0" w:color="auto"/>
            </w:tcBorders>
            <w:vAlign w:val="center"/>
            <w:hideMark/>
          </w:tcPr>
          <w:p w14:paraId="71BBA550" w14:textId="3F4BE3A4" w:rsidR="002F409C" w:rsidRPr="00984F3D" w:rsidRDefault="002F409C" w:rsidP="009F7FCC">
            <w:pPr>
              <w:widowControl w:val="0"/>
              <w:spacing w:before="120" w:after="0" w:line="240" w:lineRule="auto"/>
              <w:jc w:val="center"/>
              <w:rPr>
                <w:rFonts w:ascii="Arial" w:eastAsia="MS Mincho" w:hAnsi="Arial" w:cs="Arial"/>
                <w:b/>
                <w:szCs w:val="24"/>
                <w:lang w:val="en-GB" w:eastAsia="vi-VN"/>
              </w:rPr>
            </w:pPr>
            <w:r w:rsidRPr="00984F3D">
              <w:rPr>
                <w:rFonts w:ascii="Arial" w:eastAsia="MS Mincho" w:hAnsi="Arial" w:cs="Arial"/>
                <w:b/>
                <w:szCs w:val="24"/>
                <w:lang w:val="en-GB" w:eastAsia="vi-VN"/>
              </w:rPr>
              <w:t>Chế độ song công</w:t>
            </w:r>
          </w:p>
        </w:tc>
      </w:tr>
      <w:tr w:rsidR="002F409C" w:rsidRPr="00984F3D" w14:paraId="53CE54B3" w14:textId="77777777" w:rsidTr="002F409C">
        <w:trPr>
          <w:jc w:val="center"/>
        </w:trPr>
        <w:tc>
          <w:tcPr>
            <w:tcW w:w="936" w:type="pct"/>
            <w:vMerge w:val="restart"/>
            <w:tcBorders>
              <w:top w:val="single" w:sz="4" w:space="0" w:color="auto"/>
              <w:left w:val="single" w:sz="4" w:space="0" w:color="auto"/>
              <w:right w:val="single" w:sz="4" w:space="0" w:color="auto"/>
            </w:tcBorders>
            <w:vAlign w:val="center"/>
          </w:tcPr>
          <w:p w14:paraId="167FF3AA" w14:textId="31ABAA3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1 (BC1)</w:t>
            </w:r>
          </w:p>
        </w:tc>
        <w:tc>
          <w:tcPr>
            <w:tcW w:w="1017" w:type="pct"/>
            <w:tcBorders>
              <w:top w:val="single" w:sz="4" w:space="0" w:color="auto"/>
              <w:left w:val="single" w:sz="4" w:space="0" w:color="auto"/>
              <w:bottom w:val="single" w:sz="4" w:space="0" w:color="auto"/>
              <w:right w:val="single" w:sz="4" w:space="0" w:color="auto"/>
            </w:tcBorders>
          </w:tcPr>
          <w:p w14:paraId="45B38D56"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Pr>
                <w:rFonts w:ascii="Arial" w:eastAsia="MS Mincho" w:hAnsi="Arial" w:cs="Arial"/>
                <w:szCs w:val="24"/>
                <w:lang w:val="en-GB" w:eastAsia="vi-VN"/>
              </w:rPr>
              <w:t>Thu</w:t>
            </w:r>
          </w:p>
        </w:tc>
        <w:tc>
          <w:tcPr>
            <w:tcW w:w="2187" w:type="pct"/>
            <w:tcBorders>
              <w:top w:val="single" w:sz="4" w:space="0" w:color="auto"/>
              <w:left w:val="single" w:sz="4" w:space="0" w:color="auto"/>
              <w:bottom w:val="single" w:sz="4" w:space="0" w:color="auto"/>
              <w:right w:val="single" w:sz="4" w:space="0" w:color="auto"/>
            </w:tcBorders>
          </w:tcPr>
          <w:p w14:paraId="1441E826"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1 920 MHz - 1 980 MHz</w:t>
            </w:r>
          </w:p>
        </w:tc>
        <w:tc>
          <w:tcPr>
            <w:tcW w:w="860" w:type="pct"/>
            <w:vMerge w:val="restart"/>
            <w:tcBorders>
              <w:top w:val="single" w:sz="4" w:space="0" w:color="auto"/>
              <w:left w:val="single" w:sz="4" w:space="0" w:color="auto"/>
              <w:right w:val="single" w:sz="4" w:space="0" w:color="auto"/>
            </w:tcBorders>
            <w:vAlign w:val="center"/>
          </w:tcPr>
          <w:p w14:paraId="3F73AD5B" w14:textId="1C630ACC"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FDD</w:t>
            </w:r>
          </w:p>
        </w:tc>
      </w:tr>
      <w:tr w:rsidR="002F409C" w:rsidRPr="00984F3D" w14:paraId="3C66346F" w14:textId="77777777" w:rsidTr="002F409C">
        <w:trPr>
          <w:jc w:val="center"/>
        </w:trPr>
        <w:tc>
          <w:tcPr>
            <w:tcW w:w="936" w:type="pct"/>
            <w:vMerge/>
            <w:tcBorders>
              <w:left w:val="single" w:sz="4" w:space="0" w:color="auto"/>
              <w:bottom w:val="single" w:sz="4" w:space="0" w:color="auto"/>
              <w:right w:val="single" w:sz="4" w:space="0" w:color="auto"/>
            </w:tcBorders>
            <w:vAlign w:val="center"/>
          </w:tcPr>
          <w:p w14:paraId="2D942C4C" w14:textId="25594129" w:rsidR="002F409C" w:rsidRPr="00984F3D" w:rsidRDefault="002F409C" w:rsidP="009F7FCC">
            <w:pPr>
              <w:widowControl w:val="0"/>
              <w:spacing w:before="120" w:after="0" w:line="240" w:lineRule="auto"/>
              <w:jc w:val="center"/>
              <w:rPr>
                <w:rFonts w:ascii="Arial" w:eastAsia="MS Mincho" w:hAnsi="Arial" w:cs="Arial"/>
                <w:szCs w:val="24"/>
                <w:lang w:val="en-GB" w:eastAsia="vi-VN"/>
              </w:rPr>
            </w:pPr>
          </w:p>
        </w:tc>
        <w:tc>
          <w:tcPr>
            <w:tcW w:w="1017" w:type="pct"/>
            <w:tcBorders>
              <w:top w:val="single" w:sz="4" w:space="0" w:color="auto"/>
              <w:left w:val="single" w:sz="4" w:space="0" w:color="auto"/>
              <w:bottom w:val="single" w:sz="4" w:space="0" w:color="auto"/>
              <w:right w:val="single" w:sz="4" w:space="0" w:color="auto"/>
            </w:tcBorders>
          </w:tcPr>
          <w:p w14:paraId="28742E36"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Pr>
                <w:rFonts w:ascii="Arial" w:eastAsia="MS Mincho" w:hAnsi="Arial" w:cs="Arial"/>
                <w:szCs w:val="24"/>
                <w:lang w:val="en-GB" w:eastAsia="vi-VN"/>
              </w:rPr>
              <w:t>Phát</w:t>
            </w:r>
          </w:p>
        </w:tc>
        <w:tc>
          <w:tcPr>
            <w:tcW w:w="2187" w:type="pct"/>
            <w:tcBorders>
              <w:top w:val="single" w:sz="4" w:space="0" w:color="auto"/>
              <w:left w:val="single" w:sz="4" w:space="0" w:color="auto"/>
              <w:bottom w:val="single" w:sz="4" w:space="0" w:color="auto"/>
              <w:right w:val="single" w:sz="4" w:space="0" w:color="auto"/>
            </w:tcBorders>
          </w:tcPr>
          <w:p w14:paraId="0C1D95DA"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2 110 MHz - 2 170 MHz</w:t>
            </w:r>
          </w:p>
        </w:tc>
        <w:tc>
          <w:tcPr>
            <w:tcW w:w="860" w:type="pct"/>
            <w:vMerge/>
            <w:tcBorders>
              <w:left w:val="single" w:sz="4" w:space="0" w:color="auto"/>
              <w:bottom w:val="single" w:sz="4" w:space="0" w:color="auto"/>
              <w:right w:val="single" w:sz="4" w:space="0" w:color="auto"/>
            </w:tcBorders>
            <w:vAlign w:val="center"/>
          </w:tcPr>
          <w:p w14:paraId="660A8391" w14:textId="43835F92" w:rsidR="002F409C" w:rsidRPr="00984F3D" w:rsidRDefault="002F409C" w:rsidP="009F7FCC">
            <w:pPr>
              <w:widowControl w:val="0"/>
              <w:spacing w:before="120" w:after="0" w:line="240" w:lineRule="auto"/>
              <w:jc w:val="center"/>
              <w:rPr>
                <w:rFonts w:ascii="Arial" w:eastAsia="MS Mincho" w:hAnsi="Arial" w:cs="Arial"/>
                <w:szCs w:val="24"/>
                <w:lang w:val="en-GB" w:eastAsia="vi-VN"/>
              </w:rPr>
            </w:pPr>
          </w:p>
        </w:tc>
      </w:tr>
      <w:tr w:rsidR="002F409C" w:rsidRPr="00984F3D" w14:paraId="0F2B2806" w14:textId="77777777" w:rsidTr="002F409C">
        <w:trPr>
          <w:jc w:val="center"/>
        </w:trPr>
        <w:tc>
          <w:tcPr>
            <w:tcW w:w="936" w:type="pct"/>
            <w:vMerge w:val="restart"/>
            <w:tcBorders>
              <w:top w:val="single" w:sz="4" w:space="0" w:color="auto"/>
              <w:left w:val="single" w:sz="4" w:space="0" w:color="auto"/>
              <w:right w:val="single" w:sz="4" w:space="0" w:color="auto"/>
            </w:tcBorders>
            <w:vAlign w:val="center"/>
          </w:tcPr>
          <w:p w14:paraId="37F6493C" w14:textId="78C33940"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3 (BC2)</w:t>
            </w:r>
          </w:p>
        </w:tc>
        <w:tc>
          <w:tcPr>
            <w:tcW w:w="1017" w:type="pct"/>
            <w:tcBorders>
              <w:top w:val="single" w:sz="4" w:space="0" w:color="auto"/>
              <w:left w:val="single" w:sz="4" w:space="0" w:color="auto"/>
              <w:bottom w:val="single" w:sz="4" w:space="0" w:color="auto"/>
              <w:right w:val="single" w:sz="4" w:space="0" w:color="auto"/>
            </w:tcBorders>
          </w:tcPr>
          <w:p w14:paraId="7E646480"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Pr>
                <w:rFonts w:ascii="Arial" w:eastAsia="MS Mincho" w:hAnsi="Arial" w:cs="Arial"/>
                <w:szCs w:val="24"/>
                <w:lang w:val="en-GB" w:eastAsia="vi-VN"/>
              </w:rPr>
              <w:t>Thu</w:t>
            </w:r>
          </w:p>
        </w:tc>
        <w:tc>
          <w:tcPr>
            <w:tcW w:w="2187" w:type="pct"/>
            <w:tcBorders>
              <w:top w:val="single" w:sz="4" w:space="0" w:color="auto"/>
              <w:left w:val="single" w:sz="4" w:space="0" w:color="auto"/>
              <w:bottom w:val="single" w:sz="4" w:space="0" w:color="auto"/>
              <w:right w:val="single" w:sz="4" w:space="0" w:color="auto"/>
            </w:tcBorders>
          </w:tcPr>
          <w:p w14:paraId="6C707D4E"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1 710 MHz - 1 785 MHz</w:t>
            </w:r>
          </w:p>
        </w:tc>
        <w:tc>
          <w:tcPr>
            <w:tcW w:w="860" w:type="pct"/>
            <w:vMerge w:val="restart"/>
            <w:tcBorders>
              <w:top w:val="single" w:sz="4" w:space="0" w:color="auto"/>
              <w:left w:val="single" w:sz="4" w:space="0" w:color="auto"/>
              <w:right w:val="single" w:sz="4" w:space="0" w:color="auto"/>
            </w:tcBorders>
            <w:vAlign w:val="center"/>
          </w:tcPr>
          <w:p w14:paraId="32840E73" w14:textId="7E859459"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FDD</w:t>
            </w:r>
          </w:p>
        </w:tc>
      </w:tr>
      <w:tr w:rsidR="002F409C" w:rsidRPr="00984F3D" w14:paraId="4C92D2C5" w14:textId="77777777" w:rsidTr="002F409C">
        <w:trPr>
          <w:jc w:val="center"/>
        </w:trPr>
        <w:tc>
          <w:tcPr>
            <w:tcW w:w="936" w:type="pct"/>
            <w:vMerge/>
            <w:tcBorders>
              <w:left w:val="single" w:sz="4" w:space="0" w:color="auto"/>
              <w:bottom w:val="single" w:sz="4" w:space="0" w:color="auto"/>
              <w:right w:val="single" w:sz="4" w:space="0" w:color="auto"/>
            </w:tcBorders>
            <w:vAlign w:val="center"/>
          </w:tcPr>
          <w:p w14:paraId="05AB2448" w14:textId="473942F4" w:rsidR="002F409C" w:rsidRPr="00984F3D" w:rsidRDefault="002F409C" w:rsidP="009F7FCC">
            <w:pPr>
              <w:widowControl w:val="0"/>
              <w:spacing w:before="120" w:after="0" w:line="240" w:lineRule="auto"/>
              <w:jc w:val="center"/>
              <w:rPr>
                <w:rFonts w:ascii="Arial" w:eastAsia="MS Mincho" w:hAnsi="Arial" w:cs="Arial"/>
                <w:szCs w:val="24"/>
                <w:lang w:val="en-GB" w:eastAsia="vi-VN"/>
              </w:rPr>
            </w:pPr>
          </w:p>
        </w:tc>
        <w:tc>
          <w:tcPr>
            <w:tcW w:w="1017" w:type="pct"/>
            <w:tcBorders>
              <w:top w:val="single" w:sz="4" w:space="0" w:color="auto"/>
              <w:left w:val="single" w:sz="4" w:space="0" w:color="auto"/>
              <w:bottom w:val="single" w:sz="4" w:space="0" w:color="auto"/>
              <w:right w:val="single" w:sz="4" w:space="0" w:color="auto"/>
            </w:tcBorders>
          </w:tcPr>
          <w:p w14:paraId="119B972E"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Pr>
                <w:rFonts w:ascii="Arial" w:eastAsia="MS Mincho" w:hAnsi="Arial" w:cs="Arial"/>
                <w:szCs w:val="24"/>
                <w:lang w:val="en-GB" w:eastAsia="vi-VN"/>
              </w:rPr>
              <w:t>Phát</w:t>
            </w:r>
          </w:p>
        </w:tc>
        <w:tc>
          <w:tcPr>
            <w:tcW w:w="2187" w:type="pct"/>
            <w:tcBorders>
              <w:top w:val="single" w:sz="4" w:space="0" w:color="auto"/>
              <w:left w:val="single" w:sz="4" w:space="0" w:color="auto"/>
              <w:bottom w:val="single" w:sz="4" w:space="0" w:color="auto"/>
              <w:right w:val="single" w:sz="4" w:space="0" w:color="auto"/>
            </w:tcBorders>
          </w:tcPr>
          <w:p w14:paraId="19037BF5"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1 805 MHz - 1 880 MHz</w:t>
            </w:r>
          </w:p>
        </w:tc>
        <w:tc>
          <w:tcPr>
            <w:tcW w:w="860" w:type="pct"/>
            <w:vMerge/>
            <w:tcBorders>
              <w:left w:val="single" w:sz="4" w:space="0" w:color="auto"/>
              <w:bottom w:val="single" w:sz="4" w:space="0" w:color="auto"/>
              <w:right w:val="single" w:sz="4" w:space="0" w:color="auto"/>
            </w:tcBorders>
            <w:vAlign w:val="center"/>
          </w:tcPr>
          <w:p w14:paraId="35B71AFB" w14:textId="3B4E861B" w:rsidR="002F409C" w:rsidRPr="00984F3D" w:rsidRDefault="002F409C" w:rsidP="009F7FCC">
            <w:pPr>
              <w:widowControl w:val="0"/>
              <w:spacing w:before="120" w:after="0" w:line="240" w:lineRule="auto"/>
              <w:jc w:val="center"/>
              <w:rPr>
                <w:rFonts w:ascii="Arial" w:eastAsia="MS Mincho" w:hAnsi="Arial" w:cs="Arial"/>
                <w:szCs w:val="24"/>
                <w:lang w:val="en-GB" w:eastAsia="vi-VN"/>
              </w:rPr>
            </w:pPr>
          </w:p>
        </w:tc>
      </w:tr>
      <w:tr w:rsidR="002F409C" w:rsidRPr="00984F3D" w14:paraId="0DF15838" w14:textId="77777777" w:rsidTr="002F409C">
        <w:trPr>
          <w:jc w:val="center"/>
        </w:trPr>
        <w:tc>
          <w:tcPr>
            <w:tcW w:w="936" w:type="pct"/>
            <w:vMerge w:val="restart"/>
            <w:tcBorders>
              <w:top w:val="single" w:sz="4" w:space="0" w:color="auto"/>
              <w:left w:val="single" w:sz="4" w:space="0" w:color="auto"/>
              <w:right w:val="single" w:sz="4" w:space="0" w:color="auto"/>
            </w:tcBorders>
            <w:vAlign w:val="center"/>
          </w:tcPr>
          <w:p w14:paraId="37ACA343" w14:textId="43F5F7E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5 (BC2)</w:t>
            </w:r>
          </w:p>
        </w:tc>
        <w:tc>
          <w:tcPr>
            <w:tcW w:w="1017" w:type="pct"/>
            <w:tcBorders>
              <w:top w:val="single" w:sz="4" w:space="0" w:color="auto"/>
              <w:left w:val="single" w:sz="4" w:space="0" w:color="auto"/>
              <w:bottom w:val="single" w:sz="4" w:space="0" w:color="auto"/>
              <w:right w:val="single" w:sz="4" w:space="0" w:color="auto"/>
            </w:tcBorders>
          </w:tcPr>
          <w:p w14:paraId="7500170E"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Thu</w:t>
            </w:r>
          </w:p>
        </w:tc>
        <w:tc>
          <w:tcPr>
            <w:tcW w:w="2187" w:type="pct"/>
            <w:tcBorders>
              <w:top w:val="single" w:sz="4" w:space="0" w:color="auto"/>
              <w:left w:val="single" w:sz="4" w:space="0" w:color="auto"/>
              <w:bottom w:val="single" w:sz="4" w:space="0" w:color="auto"/>
              <w:right w:val="single" w:sz="4" w:space="0" w:color="auto"/>
            </w:tcBorders>
            <w:vAlign w:val="center"/>
          </w:tcPr>
          <w:p w14:paraId="1F816C7F"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824 MHz</w:t>
            </w:r>
            <w:r w:rsidRPr="002F409C">
              <w:rPr>
                <w:rFonts w:ascii="Arial" w:eastAsia="MS Mincho" w:hAnsi="Arial" w:cs="Arial"/>
                <w:szCs w:val="24"/>
                <w:lang w:val="en-GB" w:eastAsia="vi-VN"/>
              </w:rPr>
              <w:t>-835 MHz</w:t>
            </w:r>
            <w:r w:rsidRPr="003E4A32">
              <w:rPr>
                <w:rFonts w:ascii="Arial" w:eastAsia="MS Mincho" w:hAnsi="Arial" w:cs="Arial"/>
                <w:szCs w:val="24"/>
                <w:lang w:val="en-GB" w:eastAsia="vi-VN"/>
              </w:rPr>
              <w:t xml:space="preserve"> </w:t>
            </w:r>
          </w:p>
        </w:tc>
        <w:tc>
          <w:tcPr>
            <w:tcW w:w="860" w:type="pct"/>
            <w:vMerge w:val="restart"/>
            <w:tcBorders>
              <w:top w:val="single" w:sz="4" w:space="0" w:color="auto"/>
              <w:left w:val="single" w:sz="4" w:space="0" w:color="auto"/>
              <w:right w:val="single" w:sz="4" w:space="0" w:color="auto"/>
            </w:tcBorders>
            <w:vAlign w:val="center"/>
          </w:tcPr>
          <w:p w14:paraId="432C1A14" w14:textId="7241627D"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FDD</w:t>
            </w:r>
          </w:p>
        </w:tc>
      </w:tr>
      <w:tr w:rsidR="002F409C" w:rsidRPr="00984F3D" w14:paraId="5E280DA0" w14:textId="77777777" w:rsidTr="002F409C">
        <w:trPr>
          <w:jc w:val="center"/>
        </w:trPr>
        <w:tc>
          <w:tcPr>
            <w:tcW w:w="936" w:type="pct"/>
            <w:vMerge/>
            <w:tcBorders>
              <w:left w:val="single" w:sz="4" w:space="0" w:color="auto"/>
              <w:right w:val="single" w:sz="4" w:space="0" w:color="auto"/>
            </w:tcBorders>
            <w:vAlign w:val="center"/>
          </w:tcPr>
          <w:p w14:paraId="7ED225D8" w14:textId="459CF65A" w:rsidR="002F409C" w:rsidRPr="003E4A32" w:rsidRDefault="002F409C" w:rsidP="009F7FCC">
            <w:pPr>
              <w:widowControl w:val="0"/>
              <w:spacing w:before="120" w:after="0" w:line="240" w:lineRule="auto"/>
              <w:jc w:val="center"/>
              <w:rPr>
                <w:rFonts w:ascii="Arial" w:eastAsia="MS Mincho" w:hAnsi="Arial" w:cs="Arial"/>
                <w:szCs w:val="24"/>
                <w:lang w:val="en-GB" w:eastAsia="vi-VN"/>
              </w:rPr>
            </w:pPr>
          </w:p>
        </w:tc>
        <w:tc>
          <w:tcPr>
            <w:tcW w:w="1017" w:type="pct"/>
            <w:tcBorders>
              <w:top w:val="single" w:sz="4" w:space="0" w:color="auto"/>
              <w:left w:val="single" w:sz="4" w:space="0" w:color="auto"/>
              <w:bottom w:val="single" w:sz="4" w:space="0" w:color="auto"/>
              <w:right w:val="single" w:sz="4" w:space="0" w:color="auto"/>
            </w:tcBorders>
          </w:tcPr>
          <w:p w14:paraId="5F02D6F0"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Phát</w:t>
            </w:r>
          </w:p>
        </w:tc>
        <w:tc>
          <w:tcPr>
            <w:tcW w:w="2187" w:type="pct"/>
            <w:tcBorders>
              <w:top w:val="single" w:sz="4" w:space="0" w:color="auto"/>
              <w:left w:val="single" w:sz="4" w:space="0" w:color="auto"/>
              <w:bottom w:val="single" w:sz="4" w:space="0" w:color="auto"/>
              <w:right w:val="single" w:sz="4" w:space="0" w:color="auto"/>
            </w:tcBorders>
            <w:vAlign w:val="center"/>
          </w:tcPr>
          <w:p w14:paraId="0AFC9E9D"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 xml:space="preserve">869 MHz- </w:t>
            </w:r>
            <w:r w:rsidRPr="002F409C">
              <w:rPr>
                <w:rFonts w:ascii="Arial" w:eastAsia="MS Mincho" w:hAnsi="Arial" w:cs="Arial"/>
                <w:szCs w:val="24"/>
                <w:lang w:val="en-GB" w:eastAsia="vi-VN"/>
              </w:rPr>
              <w:t>880 MHz</w:t>
            </w:r>
          </w:p>
        </w:tc>
        <w:tc>
          <w:tcPr>
            <w:tcW w:w="860" w:type="pct"/>
            <w:vMerge/>
            <w:tcBorders>
              <w:left w:val="single" w:sz="4" w:space="0" w:color="auto"/>
              <w:right w:val="single" w:sz="4" w:space="0" w:color="auto"/>
            </w:tcBorders>
            <w:vAlign w:val="center"/>
          </w:tcPr>
          <w:p w14:paraId="185DB651" w14:textId="41123CC1" w:rsidR="002F409C" w:rsidRPr="00984F3D" w:rsidRDefault="002F409C" w:rsidP="009F7FCC">
            <w:pPr>
              <w:widowControl w:val="0"/>
              <w:spacing w:before="120" w:after="0" w:line="240" w:lineRule="auto"/>
              <w:jc w:val="center"/>
              <w:rPr>
                <w:rFonts w:ascii="Arial" w:eastAsia="MS Mincho" w:hAnsi="Arial" w:cs="Arial"/>
                <w:szCs w:val="24"/>
                <w:lang w:val="en-GB" w:eastAsia="vi-VN"/>
              </w:rPr>
            </w:pPr>
          </w:p>
        </w:tc>
      </w:tr>
      <w:tr w:rsidR="002F409C" w:rsidRPr="00392B55" w14:paraId="500791FC" w14:textId="77777777" w:rsidTr="002F409C">
        <w:trPr>
          <w:jc w:val="center"/>
        </w:trPr>
        <w:tc>
          <w:tcPr>
            <w:tcW w:w="936" w:type="pct"/>
            <w:vMerge w:val="restart"/>
            <w:tcBorders>
              <w:top w:val="single" w:sz="4" w:space="0" w:color="auto"/>
              <w:left w:val="single" w:sz="4" w:space="0" w:color="auto"/>
              <w:right w:val="single" w:sz="4" w:space="0" w:color="auto"/>
            </w:tcBorders>
            <w:vAlign w:val="center"/>
          </w:tcPr>
          <w:p w14:paraId="419FA8EA" w14:textId="71996EB2" w:rsidR="002F409C" w:rsidRPr="00B90904" w:rsidRDefault="002F409C" w:rsidP="009F7FCC">
            <w:pPr>
              <w:widowControl w:val="0"/>
              <w:spacing w:before="120" w:after="0" w:line="240" w:lineRule="auto"/>
              <w:jc w:val="center"/>
              <w:rPr>
                <w:rFonts w:ascii="Arial" w:eastAsia="MS Mincho" w:hAnsi="Arial" w:cs="Arial"/>
                <w:szCs w:val="24"/>
                <w:lang w:val="en-GB" w:eastAsia="vi-VN"/>
              </w:rPr>
            </w:pPr>
            <w:r w:rsidRPr="00B90904">
              <w:rPr>
                <w:rFonts w:ascii="Arial" w:eastAsia="MS Mincho" w:hAnsi="Arial" w:cs="Arial"/>
                <w:szCs w:val="24"/>
                <w:lang w:val="en-GB" w:eastAsia="vi-VN"/>
              </w:rPr>
              <w:t>8 (BC2)</w:t>
            </w:r>
          </w:p>
        </w:tc>
        <w:tc>
          <w:tcPr>
            <w:tcW w:w="1017" w:type="pct"/>
            <w:tcBorders>
              <w:top w:val="single" w:sz="4" w:space="0" w:color="auto"/>
              <w:left w:val="single" w:sz="4" w:space="0" w:color="auto"/>
              <w:bottom w:val="single" w:sz="4" w:space="0" w:color="auto"/>
              <w:right w:val="single" w:sz="4" w:space="0" w:color="auto"/>
            </w:tcBorders>
          </w:tcPr>
          <w:p w14:paraId="251FE12A" w14:textId="77777777" w:rsidR="002F409C" w:rsidRPr="00B90904" w:rsidRDefault="002F409C" w:rsidP="009F7FCC">
            <w:pPr>
              <w:widowControl w:val="0"/>
              <w:spacing w:before="120" w:after="0" w:line="240" w:lineRule="auto"/>
              <w:jc w:val="center"/>
              <w:rPr>
                <w:rFonts w:ascii="Arial" w:eastAsia="MS Mincho" w:hAnsi="Arial" w:cs="Arial"/>
                <w:szCs w:val="24"/>
                <w:lang w:val="en-GB" w:eastAsia="vi-VN"/>
              </w:rPr>
            </w:pPr>
            <w:r w:rsidRPr="00B90904">
              <w:rPr>
                <w:rFonts w:ascii="Arial" w:eastAsia="MS Mincho" w:hAnsi="Arial" w:cs="Arial"/>
                <w:szCs w:val="24"/>
                <w:lang w:val="en-GB" w:eastAsia="vi-VN"/>
              </w:rPr>
              <w:t>Thu</w:t>
            </w:r>
          </w:p>
        </w:tc>
        <w:tc>
          <w:tcPr>
            <w:tcW w:w="2187" w:type="pct"/>
            <w:tcBorders>
              <w:top w:val="single" w:sz="4" w:space="0" w:color="auto"/>
              <w:left w:val="single" w:sz="4" w:space="0" w:color="auto"/>
              <w:bottom w:val="single" w:sz="4" w:space="0" w:color="auto"/>
              <w:right w:val="single" w:sz="4" w:space="0" w:color="auto"/>
            </w:tcBorders>
            <w:vAlign w:val="center"/>
          </w:tcPr>
          <w:p w14:paraId="530DDF06" w14:textId="4D31C219" w:rsidR="002F409C" w:rsidRPr="002F409C" w:rsidRDefault="002F409C" w:rsidP="009F7FCC">
            <w:pPr>
              <w:widowControl w:val="0"/>
              <w:spacing w:before="120" w:after="0" w:line="240" w:lineRule="auto"/>
              <w:jc w:val="center"/>
              <w:rPr>
                <w:rFonts w:ascii="Arial" w:eastAsia="MS Mincho" w:hAnsi="Arial" w:cs="Arial"/>
                <w:szCs w:val="24"/>
                <w:lang w:val="en-GB" w:eastAsia="vi-VN"/>
              </w:rPr>
            </w:pPr>
            <w:r w:rsidRPr="002F409C">
              <w:rPr>
                <w:rFonts w:ascii="Arial" w:eastAsia="MS Mincho" w:hAnsi="Arial" w:cs="Arial"/>
                <w:szCs w:val="24"/>
                <w:lang w:val="en-GB" w:eastAsia="vi-VN"/>
              </w:rPr>
              <w:t>880 MHz - 915 MHz</w:t>
            </w:r>
          </w:p>
        </w:tc>
        <w:tc>
          <w:tcPr>
            <w:tcW w:w="860" w:type="pct"/>
            <w:vMerge w:val="restart"/>
            <w:tcBorders>
              <w:top w:val="single" w:sz="4" w:space="0" w:color="auto"/>
              <w:left w:val="single" w:sz="4" w:space="0" w:color="auto"/>
              <w:right w:val="single" w:sz="4" w:space="0" w:color="auto"/>
            </w:tcBorders>
            <w:vAlign w:val="center"/>
          </w:tcPr>
          <w:p w14:paraId="5631D00E" w14:textId="7ECBA8B7" w:rsidR="002F409C" w:rsidRPr="00B90904" w:rsidRDefault="002F409C" w:rsidP="009F7FCC">
            <w:pPr>
              <w:widowControl w:val="0"/>
              <w:spacing w:before="120" w:after="0" w:line="240" w:lineRule="auto"/>
              <w:jc w:val="center"/>
              <w:rPr>
                <w:rFonts w:ascii="Arial" w:eastAsia="MS Mincho" w:hAnsi="Arial" w:cs="Arial"/>
                <w:szCs w:val="24"/>
                <w:lang w:val="en-GB" w:eastAsia="vi-VN"/>
              </w:rPr>
            </w:pPr>
            <w:r w:rsidRPr="00B90904">
              <w:rPr>
                <w:rFonts w:ascii="Arial" w:eastAsia="MS Mincho" w:hAnsi="Arial" w:cs="Arial"/>
                <w:szCs w:val="24"/>
                <w:lang w:val="en-GB" w:eastAsia="vi-VN"/>
              </w:rPr>
              <w:t>FDD</w:t>
            </w:r>
          </w:p>
        </w:tc>
      </w:tr>
      <w:tr w:rsidR="002F409C" w:rsidRPr="00984F3D" w14:paraId="7AD6BE9B" w14:textId="77777777" w:rsidTr="002F409C">
        <w:trPr>
          <w:jc w:val="center"/>
        </w:trPr>
        <w:tc>
          <w:tcPr>
            <w:tcW w:w="936" w:type="pct"/>
            <w:vMerge/>
            <w:tcBorders>
              <w:left w:val="single" w:sz="4" w:space="0" w:color="auto"/>
              <w:bottom w:val="single" w:sz="4" w:space="0" w:color="auto"/>
              <w:right w:val="single" w:sz="4" w:space="0" w:color="auto"/>
            </w:tcBorders>
            <w:vAlign w:val="center"/>
          </w:tcPr>
          <w:p w14:paraId="4D7855C6" w14:textId="64518177" w:rsidR="002F409C" w:rsidRPr="00392B55" w:rsidRDefault="002F409C" w:rsidP="009F7FCC">
            <w:pPr>
              <w:widowControl w:val="0"/>
              <w:spacing w:before="120" w:after="0" w:line="240" w:lineRule="auto"/>
              <w:jc w:val="center"/>
              <w:rPr>
                <w:rFonts w:ascii="Arial" w:eastAsia="MS Mincho" w:hAnsi="Arial" w:cs="Arial"/>
                <w:szCs w:val="24"/>
                <w:highlight w:val="yellow"/>
                <w:lang w:val="en-GB" w:eastAsia="vi-VN"/>
              </w:rPr>
            </w:pPr>
          </w:p>
        </w:tc>
        <w:tc>
          <w:tcPr>
            <w:tcW w:w="1017" w:type="pct"/>
            <w:tcBorders>
              <w:top w:val="single" w:sz="4" w:space="0" w:color="auto"/>
              <w:left w:val="single" w:sz="4" w:space="0" w:color="auto"/>
              <w:bottom w:val="single" w:sz="4" w:space="0" w:color="auto"/>
              <w:right w:val="single" w:sz="4" w:space="0" w:color="auto"/>
            </w:tcBorders>
          </w:tcPr>
          <w:p w14:paraId="1C7F75FB" w14:textId="77777777" w:rsidR="002F409C" w:rsidRPr="00B90904" w:rsidRDefault="002F409C" w:rsidP="009F7FCC">
            <w:pPr>
              <w:widowControl w:val="0"/>
              <w:spacing w:before="120" w:after="0" w:line="240" w:lineRule="auto"/>
              <w:jc w:val="center"/>
              <w:rPr>
                <w:rFonts w:ascii="Arial" w:eastAsia="MS Mincho" w:hAnsi="Arial" w:cs="Arial"/>
                <w:szCs w:val="24"/>
                <w:lang w:val="en-GB" w:eastAsia="vi-VN"/>
              </w:rPr>
            </w:pPr>
            <w:r w:rsidRPr="00B90904">
              <w:rPr>
                <w:rFonts w:ascii="Arial" w:eastAsia="MS Mincho" w:hAnsi="Arial" w:cs="Arial"/>
                <w:szCs w:val="24"/>
                <w:lang w:val="en-GB" w:eastAsia="vi-VN"/>
              </w:rPr>
              <w:t>Phát</w:t>
            </w:r>
          </w:p>
        </w:tc>
        <w:tc>
          <w:tcPr>
            <w:tcW w:w="2187" w:type="pct"/>
            <w:tcBorders>
              <w:top w:val="single" w:sz="4" w:space="0" w:color="auto"/>
              <w:left w:val="single" w:sz="4" w:space="0" w:color="auto"/>
              <w:bottom w:val="single" w:sz="4" w:space="0" w:color="auto"/>
              <w:right w:val="single" w:sz="4" w:space="0" w:color="auto"/>
            </w:tcBorders>
            <w:vAlign w:val="center"/>
          </w:tcPr>
          <w:p w14:paraId="60DDEAFC" w14:textId="216E40EE" w:rsidR="002F409C" w:rsidRPr="002F409C" w:rsidRDefault="002F409C" w:rsidP="009F7FCC">
            <w:pPr>
              <w:widowControl w:val="0"/>
              <w:spacing w:before="120" w:after="0" w:line="240" w:lineRule="auto"/>
              <w:jc w:val="center"/>
              <w:rPr>
                <w:rFonts w:ascii="Arial" w:eastAsia="MS Mincho" w:hAnsi="Arial" w:cs="Arial"/>
                <w:szCs w:val="24"/>
                <w:lang w:val="en-GB" w:eastAsia="vi-VN"/>
              </w:rPr>
            </w:pPr>
            <w:r w:rsidRPr="002F409C">
              <w:rPr>
                <w:rFonts w:ascii="Arial" w:eastAsia="MS Mincho" w:hAnsi="Arial" w:cs="Arial"/>
                <w:szCs w:val="24"/>
                <w:lang w:val="en-GB" w:eastAsia="vi-VN"/>
              </w:rPr>
              <w:t>925 MHz - 960 MHz</w:t>
            </w:r>
          </w:p>
        </w:tc>
        <w:tc>
          <w:tcPr>
            <w:tcW w:w="860" w:type="pct"/>
            <w:vMerge/>
            <w:tcBorders>
              <w:left w:val="single" w:sz="4" w:space="0" w:color="auto"/>
              <w:bottom w:val="single" w:sz="4" w:space="0" w:color="auto"/>
              <w:right w:val="single" w:sz="4" w:space="0" w:color="auto"/>
            </w:tcBorders>
            <w:vAlign w:val="center"/>
          </w:tcPr>
          <w:p w14:paraId="3C8CA65B" w14:textId="36FE8FA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p>
        </w:tc>
      </w:tr>
      <w:tr w:rsidR="002F409C" w:rsidRPr="00BB4A8A" w14:paraId="46A077C2" w14:textId="77777777" w:rsidTr="002F409C">
        <w:trPr>
          <w:jc w:val="center"/>
        </w:trPr>
        <w:tc>
          <w:tcPr>
            <w:tcW w:w="936" w:type="pct"/>
            <w:vMerge w:val="restart"/>
            <w:tcBorders>
              <w:top w:val="single" w:sz="4" w:space="0" w:color="auto"/>
              <w:left w:val="single" w:sz="4" w:space="0" w:color="auto"/>
              <w:right w:val="single" w:sz="4" w:space="0" w:color="auto"/>
            </w:tcBorders>
            <w:vAlign w:val="center"/>
          </w:tcPr>
          <w:p w14:paraId="1B5B4070" w14:textId="346CE910"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28 (BC1)</w:t>
            </w:r>
          </w:p>
        </w:tc>
        <w:tc>
          <w:tcPr>
            <w:tcW w:w="1017" w:type="pct"/>
            <w:tcBorders>
              <w:top w:val="single" w:sz="4" w:space="0" w:color="auto"/>
              <w:left w:val="single" w:sz="4" w:space="0" w:color="auto"/>
              <w:bottom w:val="single" w:sz="4" w:space="0" w:color="auto"/>
              <w:right w:val="single" w:sz="4" w:space="0" w:color="auto"/>
            </w:tcBorders>
          </w:tcPr>
          <w:p w14:paraId="16C3D38B"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Thu</w:t>
            </w:r>
          </w:p>
        </w:tc>
        <w:tc>
          <w:tcPr>
            <w:tcW w:w="2187" w:type="pct"/>
            <w:tcBorders>
              <w:top w:val="single" w:sz="4" w:space="0" w:color="auto"/>
              <w:left w:val="single" w:sz="4" w:space="0" w:color="auto"/>
              <w:bottom w:val="single" w:sz="4" w:space="0" w:color="auto"/>
              <w:right w:val="single" w:sz="4" w:space="0" w:color="auto"/>
            </w:tcBorders>
            <w:vAlign w:val="center"/>
          </w:tcPr>
          <w:p w14:paraId="71974094"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 xml:space="preserve">703 MHz - </w:t>
            </w:r>
            <w:r w:rsidRPr="002F409C">
              <w:rPr>
                <w:rFonts w:ascii="Arial" w:eastAsia="MS Mincho" w:hAnsi="Arial" w:cs="Arial"/>
                <w:szCs w:val="24"/>
                <w:lang w:val="en-GB" w:eastAsia="vi-VN"/>
              </w:rPr>
              <w:t>733 MHz</w:t>
            </w:r>
          </w:p>
        </w:tc>
        <w:tc>
          <w:tcPr>
            <w:tcW w:w="860" w:type="pct"/>
            <w:vMerge w:val="restart"/>
            <w:tcBorders>
              <w:top w:val="single" w:sz="4" w:space="0" w:color="auto"/>
              <w:left w:val="single" w:sz="4" w:space="0" w:color="auto"/>
              <w:right w:val="single" w:sz="4" w:space="0" w:color="auto"/>
            </w:tcBorders>
            <w:vAlign w:val="center"/>
          </w:tcPr>
          <w:p w14:paraId="529559BD" w14:textId="65B9523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FDD</w:t>
            </w:r>
          </w:p>
        </w:tc>
      </w:tr>
      <w:tr w:rsidR="002F409C" w:rsidRPr="00984F3D" w14:paraId="601FDEAA" w14:textId="77777777" w:rsidTr="002F409C">
        <w:trPr>
          <w:jc w:val="center"/>
        </w:trPr>
        <w:tc>
          <w:tcPr>
            <w:tcW w:w="936" w:type="pct"/>
            <w:vMerge/>
            <w:tcBorders>
              <w:left w:val="single" w:sz="4" w:space="0" w:color="auto"/>
              <w:bottom w:val="single" w:sz="4" w:space="0" w:color="auto"/>
              <w:right w:val="single" w:sz="4" w:space="0" w:color="auto"/>
            </w:tcBorders>
            <w:vAlign w:val="center"/>
          </w:tcPr>
          <w:p w14:paraId="151F2DFD" w14:textId="1A301C40" w:rsidR="002F409C" w:rsidRPr="003E4A32" w:rsidRDefault="002F409C" w:rsidP="009F7FCC">
            <w:pPr>
              <w:widowControl w:val="0"/>
              <w:spacing w:before="120" w:after="0" w:line="240" w:lineRule="auto"/>
              <w:jc w:val="center"/>
              <w:rPr>
                <w:rFonts w:ascii="Arial" w:eastAsia="MS Mincho" w:hAnsi="Arial" w:cs="Arial"/>
                <w:szCs w:val="24"/>
                <w:lang w:val="en-GB" w:eastAsia="vi-VN"/>
              </w:rPr>
            </w:pPr>
          </w:p>
        </w:tc>
        <w:tc>
          <w:tcPr>
            <w:tcW w:w="1017" w:type="pct"/>
            <w:tcBorders>
              <w:top w:val="single" w:sz="4" w:space="0" w:color="auto"/>
              <w:left w:val="single" w:sz="4" w:space="0" w:color="auto"/>
              <w:bottom w:val="single" w:sz="4" w:space="0" w:color="auto"/>
              <w:right w:val="single" w:sz="4" w:space="0" w:color="auto"/>
            </w:tcBorders>
          </w:tcPr>
          <w:p w14:paraId="6833F496" w14:textId="77777777" w:rsidR="002F409C" w:rsidRPr="003E4A32" w:rsidRDefault="002F409C" w:rsidP="009F7FCC">
            <w:pPr>
              <w:widowControl w:val="0"/>
              <w:spacing w:before="120" w:after="0" w:line="240" w:lineRule="auto"/>
              <w:jc w:val="center"/>
              <w:rPr>
                <w:rFonts w:ascii="Arial" w:eastAsia="MS Mincho" w:hAnsi="Arial" w:cs="Arial"/>
                <w:szCs w:val="24"/>
                <w:lang w:val="en-GB" w:eastAsia="vi-VN"/>
              </w:rPr>
            </w:pPr>
            <w:r w:rsidRPr="003E4A32">
              <w:rPr>
                <w:rFonts w:ascii="Arial" w:eastAsia="MS Mincho" w:hAnsi="Arial" w:cs="Arial"/>
                <w:szCs w:val="24"/>
                <w:lang w:val="en-GB" w:eastAsia="vi-VN"/>
              </w:rPr>
              <w:t>Phát</w:t>
            </w:r>
          </w:p>
        </w:tc>
        <w:tc>
          <w:tcPr>
            <w:tcW w:w="2187" w:type="pct"/>
            <w:tcBorders>
              <w:top w:val="single" w:sz="4" w:space="0" w:color="auto"/>
              <w:left w:val="single" w:sz="4" w:space="0" w:color="auto"/>
              <w:bottom w:val="single" w:sz="4" w:space="0" w:color="auto"/>
              <w:right w:val="single" w:sz="4" w:space="0" w:color="auto"/>
            </w:tcBorders>
            <w:vAlign w:val="center"/>
          </w:tcPr>
          <w:p w14:paraId="2C3B08BE" w14:textId="77777777" w:rsidR="002F409C" w:rsidRPr="003E4A32" w:rsidRDefault="002F409C" w:rsidP="002F409C">
            <w:pPr>
              <w:widowControl w:val="0"/>
              <w:spacing w:before="120" w:after="0" w:line="240" w:lineRule="auto"/>
              <w:jc w:val="center"/>
              <w:rPr>
                <w:rFonts w:ascii="Arial" w:eastAsia="MS Mincho" w:hAnsi="Arial"/>
                <w:szCs w:val="24"/>
                <w:lang w:val="en-GB" w:eastAsia="vi-VN"/>
              </w:rPr>
            </w:pPr>
            <w:r w:rsidRPr="002F409C">
              <w:rPr>
                <w:rFonts w:ascii="Arial" w:eastAsia="MS Mincho" w:hAnsi="Arial" w:cs="Arial"/>
                <w:szCs w:val="24"/>
                <w:lang w:val="en-GB" w:eastAsia="vi-VN"/>
              </w:rPr>
              <w:t>758 MHz -788 MHz</w:t>
            </w:r>
          </w:p>
        </w:tc>
        <w:tc>
          <w:tcPr>
            <w:tcW w:w="860" w:type="pct"/>
            <w:vMerge/>
            <w:tcBorders>
              <w:left w:val="single" w:sz="4" w:space="0" w:color="auto"/>
              <w:bottom w:val="single" w:sz="4" w:space="0" w:color="auto"/>
              <w:right w:val="single" w:sz="4" w:space="0" w:color="auto"/>
            </w:tcBorders>
            <w:vAlign w:val="center"/>
          </w:tcPr>
          <w:p w14:paraId="6FCB2A3A" w14:textId="74B1FFC6" w:rsidR="002F409C" w:rsidRPr="003E4A32" w:rsidRDefault="002F409C" w:rsidP="009F7FCC">
            <w:pPr>
              <w:pStyle w:val="TableParagraph"/>
              <w:spacing w:before="120"/>
              <w:rPr>
                <w:rFonts w:ascii="Arial" w:eastAsia="MS Mincho" w:hAnsi="Arial"/>
                <w:sz w:val="24"/>
                <w:szCs w:val="24"/>
                <w:lang w:val="en-GB" w:eastAsia="vi-VN"/>
              </w:rPr>
            </w:pPr>
          </w:p>
        </w:tc>
      </w:tr>
      <w:tr w:rsidR="002F409C" w:rsidRPr="00984F3D" w14:paraId="2B51B58A" w14:textId="77777777" w:rsidTr="002F409C">
        <w:trPr>
          <w:jc w:val="center"/>
        </w:trPr>
        <w:tc>
          <w:tcPr>
            <w:tcW w:w="936" w:type="pct"/>
            <w:tcBorders>
              <w:top w:val="single" w:sz="4" w:space="0" w:color="auto"/>
              <w:left w:val="single" w:sz="4" w:space="0" w:color="auto"/>
              <w:bottom w:val="single" w:sz="4" w:space="0" w:color="auto"/>
              <w:right w:val="single" w:sz="4" w:space="0" w:color="auto"/>
            </w:tcBorders>
            <w:vAlign w:val="center"/>
          </w:tcPr>
          <w:p w14:paraId="41AE19AB" w14:textId="3AD7A1EC"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40 (BC3)</w:t>
            </w:r>
          </w:p>
        </w:tc>
        <w:tc>
          <w:tcPr>
            <w:tcW w:w="1017" w:type="pct"/>
            <w:tcBorders>
              <w:top w:val="single" w:sz="4" w:space="0" w:color="auto"/>
              <w:left w:val="single" w:sz="4" w:space="0" w:color="auto"/>
              <w:bottom w:val="single" w:sz="4" w:space="0" w:color="auto"/>
              <w:right w:val="single" w:sz="4" w:space="0" w:color="auto"/>
            </w:tcBorders>
            <w:vAlign w:val="center"/>
          </w:tcPr>
          <w:p w14:paraId="4F1B7CE7"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Phát và thu</w:t>
            </w:r>
          </w:p>
        </w:tc>
        <w:tc>
          <w:tcPr>
            <w:tcW w:w="2187" w:type="pct"/>
            <w:tcBorders>
              <w:top w:val="single" w:sz="4" w:space="0" w:color="auto"/>
              <w:left w:val="single" w:sz="4" w:space="0" w:color="auto"/>
              <w:bottom w:val="single" w:sz="4" w:space="0" w:color="auto"/>
              <w:right w:val="single" w:sz="4" w:space="0" w:color="auto"/>
            </w:tcBorders>
            <w:vAlign w:val="center"/>
          </w:tcPr>
          <w:p w14:paraId="6C938434" w14:textId="603CA34D" w:rsidR="002F409C" w:rsidRPr="00984F3D" w:rsidRDefault="002F409C" w:rsidP="00764144">
            <w:pPr>
              <w:pStyle w:val="TableParagraph"/>
              <w:spacing w:before="120"/>
              <w:jc w:val="center"/>
              <w:rPr>
                <w:rFonts w:ascii="Arial" w:eastAsia="MS Mincho" w:hAnsi="Arial"/>
                <w:sz w:val="24"/>
                <w:szCs w:val="24"/>
                <w:lang w:val="en-GB" w:eastAsia="vi-VN"/>
              </w:rPr>
            </w:pPr>
            <w:r w:rsidRPr="00984F3D">
              <w:rPr>
                <w:rFonts w:ascii="Arial" w:eastAsia="MS Mincho" w:hAnsi="Arial"/>
                <w:sz w:val="24"/>
                <w:szCs w:val="24"/>
                <w:lang w:val="en-GB" w:eastAsia="vi-VN"/>
              </w:rPr>
              <w:t xml:space="preserve">2 300 MHz </w:t>
            </w:r>
            <w:r w:rsidRPr="002F409C">
              <w:rPr>
                <w:rFonts w:ascii="Arial" w:eastAsia="MS Mincho" w:hAnsi="Arial"/>
                <w:sz w:val="24"/>
                <w:szCs w:val="24"/>
                <w:lang w:val="en-GB" w:eastAsia="vi-VN"/>
              </w:rPr>
              <w:t>- 2 390 MHz</w:t>
            </w:r>
          </w:p>
        </w:tc>
        <w:tc>
          <w:tcPr>
            <w:tcW w:w="860" w:type="pct"/>
            <w:tcBorders>
              <w:top w:val="single" w:sz="4" w:space="0" w:color="auto"/>
              <w:left w:val="single" w:sz="4" w:space="0" w:color="auto"/>
              <w:bottom w:val="single" w:sz="4" w:space="0" w:color="auto"/>
              <w:right w:val="single" w:sz="4" w:space="0" w:color="auto"/>
            </w:tcBorders>
            <w:vAlign w:val="center"/>
          </w:tcPr>
          <w:p w14:paraId="7243BA5F" w14:textId="15E5A225"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TDD</w:t>
            </w:r>
          </w:p>
        </w:tc>
      </w:tr>
      <w:tr w:rsidR="002F409C" w:rsidRPr="00984F3D" w14:paraId="603E9302" w14:textId="77777777" w:rsidTr="002F409C">
        <w:trPr>
          <w:jc w:val="center"/>
        </w:trPr>
        <w:tc>
          <w:tcPr>
            <w:tcW w:w="936" w:type="pct"/>
            <w:tcBorders>
              <w:top w:val="single" w:sz="4" w:space="0" w:color="auto"/>
              <w:left w:val="single" w:sz="4" w:space="0" w:color="auto"/>
              <w:bottom w:val="single" w:sz="4" w:space="0" w:color="auto"/>
              <w:right w:val="single" w:sz="4" w:space="0" w:color="auto"/>
            </w:tcBorders>
            <w:vAlign w:val="center"/>
          </w:tcPr>
          <w:p w14:paraId="78AE3FAD" w14:textId="278B221F"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41 (BC3)</w:t>
            </w:r>
          </w:p>
        </w:tc>
        <w:tc>
          <w:tcPr>
            <w:tcW w:w="1017" w:type="pct"/>
            <w:tcBorders>
              <w:top w:val="single" w:sz="4" w:space="0" w:color="auto"/>
              <w:left w:val="single" w:sz="4" w:space="0" w:color="auto"/>
              <w:bottom w:val="single" w:sz="4" w:space="0" w:color="auto"/>
              <w:right w:val="single" w:sz="4" w:space="0" w:color="auto"/>
            </w:tcBorders>
            <w:vAlign w:val="center"/>
          </w:tcPr>
          <w:p w14:paraId="4FCDDA2A" w14:textId="77777777"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Phát và thu</w:t>
            </w:r>
          </w:p>
        </w:tc>
        <w:tc>
          <w:tcPr>
            <w:tcW w:w="2187" w:type="pct"/>
            <w:tcBorders>
              <w:top w:val="single" w:sz="4" w:space="0" w:color="auto"/>
              <w:left w:val="single" w:sz="4" w:space="0" w:color="auto"/>
              <w:bottom w:val="single" w:sz="4" w:space="0" w:color="auto"/>
              <w:right w:val="single" w:sz="4" w:space="0" w:color="auto"/>
            </w:tcBorders>
            <w:vAlign w:val="center"/>
          </w:tcPr>
          <w:p w14:paraId="27376316" w14:textId="77777777" w:rsidR="002F409C" w:rsidRPr="00984F3D" w:rsidRDefault="002F409C" w:rsidP="009F7FCC">
            <w:pPr>
              <w:pStyle w:val="TableParagraph"/>
              <w:spacing w:before="120"/>
              <w:jc w:val="center"/>
              <w:rPr>
                <w:rFonts w:ascii="Arial" w:eastAsia="MS Mincho" w:hAnsi="Arial"/>
                <w:sz w:val="24"/>
                <w:szCs w:val="24"/>
                <w:lang w:val="en-GB" w:eastAsia="vi-VN"/>
              </w:rPr>
            </w:pPr>
            <w:r w:rsidRPr="00984F3D">
              <w:rPr>
                <w:rFonts w:ascii="Arial" w:eastAsia="MS Mincho" w:hAnsi="Arial"/>
                <w:sz w:val="24"/>
                <w:szCs w:val="24"/>
                <w:lang w:val="en-GB" w:eastAsia="vi-VN"/>
              </w:rPr>
              <w:t>2 500 MHz - 2 690 MHz</w:t>
            </w:r>
          </w:p>
        </w:tc>
        <w:tc>
          <w:tcPr>
            <w:tcW w:w="860" w:type="pct"/>
            <w:tcBorders>
              <w:top w:val="single" w:sz="4" w:space="0" w:color="auto"/>
              <w:left w:val="single" w:sz="4" w:space="0" w:color="auto"/>
              <w:bottom w:val="single" w:sz="4" w:space="0" w:color="auto"/>
              <w:right w:val="single" w:sz="4" w:space="0" w:color="auto"/>
            </w:tcBorders>
            <w:vAlign w:val="center"/>
          </w:tcPr>
          <w:p w14:paraId="12E11711" w14:textId="3CE24CF1" w:rsidR="002F409C" w:rsidRPr="00984F3D" w:rsidRDefault="002F409C" w:rsidP="009F7FCC">
            <w:pPr>
              <w:widowControl w:val="0"/>
              <w:spacing w:before="120" w:after="0" w:line="240" w:lineRule="auto"/>
              <w:jc w:val="center"/>
              <w:rPr>
                <w:rFonts w:ascii="Arial" w:eastAsia="MS Mincho" w:hAnsi="Arial" w:cs="Arial"/>
                <w:szCs w:val="24"/>
                <w:lang w:val="en-GB" w:eastAsia="vi-VN"/>
              </w:rPr>
            </w:pPr>
            <w:r w:rsidRPr="00984F3D">
              <w:rPr>
                <w:rFonts w:ascii="Arial" w:eastAsia="MS Mincho" w:hAnsi="Arial" w:cs="Arial"/>
                <w:szCs w:val="24"/>
                <w:lang w:val="en-GB" w:eastAsia="vi-VN"/>
              </w:rPr>
              <w:t>TDD</w:t>
            </w:r>
          </w:p>
        </w:tc>
      </w:tr>
    </w:tbl>
    <w:p w14:paraId="5FAA5C6F" w14:textId="34FBAE69" w:rsidR="00411D1E" w:rsidRPr="00984F3D" w:rsidRDefault="003421E2" w:rsidP="00576E5F">
      <w:pPr>
        <w:widowControl w:val="0"/>
        <w:spacing w:before="120" w:after="0" w:line="240" w:lineRule="auto"/>
        <w:rPr>
          <w:rFonts w:ascii="Arial" w:hAnsi="Arial" w:cs="Arial"/>
          <w:szCs w:val="24"/>
        </w:rPr>
      </w:pPr>
      <w:r w:rsidRPr="00984F3D">
        <w:rPr>
          <w:rFonts w:ascii="Arial" w:hAnsi="Arial" w:cs="Arial"/>
          <w:szCs w:val="24"/>
        </w:rPr>
        <w:t>M</w:t>
      </w:r>
      <w:r w:rsidR="00FA4EA1" w:rsidRPr="00984F3D">
        <w:rPr>
          <w:rFonts w:ascii="Arial" w:hAnsi="Arial" w:cs="Arial"/>
          <w:szCs w:val="24"/>
        </w:rPr>
        <w:t>ã số HS quy định tại Phụ lụ</w:t>
      </w:r>
      <w:r w:rsidR="0048060A">
        <w:rPr>
          <w:rFonts w:ascii="Arial" w:hAnsi="Arial" w:cs="Arial"/>
          <w:szCs w:val="24"/>
        </w:rPr>
        <w:t>c B</w:t>
      </w:r>
      <w:r w:rsidR="00FA4EA1" w:rsidRPr="00984F3D">
        <w:rPr>
          <w:rFonts w:ascii="Arial" w:hAnsi="Arial" w:cs="Arial"/>
          <w:szCs w:val="24"/>
        </w:rPr>
        <w:t>.</w:t>
      </w:r>
    </w:p>
    <w:p w14:paraId="25A8F431" w14:textId="77777777" w:rsidR="0082460F" w:rsidRPr="00984F3D" w:rsidRDefault="00B4702B" w:rsidP="00576E5F">
      <w:pPr>
        <w:pStyle w:val="Heading2"/>
        <w:numPr>
          <w:ilvl w:val="0"/>
          <w:numId w:val="0"/>
        </w:numPr>
        <w:spacing w:before="120" w:line="240" w:lineRule="auto"/>
        <w:rPr>
          <w:rFonts w:cs="Arial"/>
          <w:szCs w:val="24"/>
        </w:rPr>
      </w:pPr>
      <w:bookmarkStart w:id="3" w:name="_Toc176527197"/>
      <w:r w:rsidRPr="00984F3D">
        <w:rPr>
          <w:rFonts w:cs="Arial"/>
          <w:szCs w:val="24"/>
        </w:rPr>
        <w:t xml:space="preserve">1.2. </w:t>
      </w:r>
      <w:r w:rsidR="0082460F" w:rsidRPr="00984F3D">
        <w:rPr>
          <w:rFonts w:cs="Arial"/>
          <w:szCs w:val="24"/>
        </w:rPr>
        <w:t>Đối tượng áp dụng</w:t>
      </w:r>
      <w:bookmarkEnd w:id="3"/>
    </w:p>
    <w:p w14:paraId="5DACC022" w14:textId="77777777" w:rsidR="00F50FBE" w:rsidRPr="00984F3D" w:rsidRDefault="00F50FBE" w:rsidP="00576E5F">
      <w:pPr>
        <w:spacing w:before="120" w:after="0" w:line="240" w:lineRule="auto"/>
        <w:rPr>
          <w:rFonts w:ascii="Arial" w:hAnsi="Arial" w:cs="Arial"/>
          <w:szCs w:val="24"/>
        </w:rPr>
      </w:pPr>
      <w:r w:rsidRPr="00984F3D">
        <w:rPr>
          <w:rFonts w:ascii="Arial" w:hAnsi="Arial" w:cs="Arial"/>
          <w:szCs w:val="24"/>
        </w:rPr>
        <w:t>Quy chuẩn kỹ thuật này áp dụng đối với các cơ quan, tổ chức, cá nhân Việt Nam và nước ngoài có hoạt động sản xuất, nhập khẩu, kinh doanh và khai thác các thiết bị thuộc phạm vi điều chỉnh của Quy chuẩn này trên lãnh thổ Việt Nam.</w:t>
      </w:r>
    </w:p>
    <w:p w14:paraId="4753CB5E" w14:textId="77777777" w:rsidR="0082460F" w:rsidRPr="00984F3D" w:rsidRDefault="00B4702B" w:rsidP="00576E5F">
      <w:pPr>
        <w:pStyle w:val="Heading2"/>
        <w:numPr>
          <w:ilvl w:val="0"/>
          <w:numId w:val="0"/>
        </w:numPr>
        <w:spacing w:before="120" w:line="240" w:lineRule="auto"/>
        <w:rPr>
          <w:rFonts w:cs="Arial"/>
          <w:szCs w:val="24"/>
        </w:rPr>
      </w:pPr>
      <w:bookmarkStart w:id="4" w:name="_Toc176527198"/>
      <w:r w:rsidRPr="00984F3D">
        <w:rPr>
          <w:rFonts w:cs="Arial"/>
          <w:szCs w:val="24"/>
        </w:rPr>
        <w:t xml:space="preserve">1.3. </w:t>
      </w:r>
      <w:r w:rsidR="0082460F" w:rsidRPr="00984F3D">
        <w:rPr>
          <w:rFonts w:cs="Arial"/>
          <w:szCs w:val="24"/>
        </w:rPr>
        <w:t>Tài liệu viện dẫn</w:t>
      </w:r>
      <w:bookmarkEnd w:id="4"/>
    </w:p>
    <w:p w14:paraId="74ADA804" w14:textId="1E59D731" w:rsidR="004C0901" w:rsidRPr="00984F3D" w:rsidRDefault="00420078" w:rsidP="008E19C6">
      <w:pPr>
        <w:tabs>
          <w:tab w:val="left" w:pos="2254"/>
        </w:tabs>
        <w:spacing w:before="120" w:after="0" w:line="240" w:lineRule="auto"/>
        <w:rPr>
          <w:rFonts w:ascii="Arial" w:hAnsi="Arial" w:cs="Arial"/>
          <w:szCs w:val="24"/>
        </w:rPr>
      </w:pPr>
      <w:r w:rsidRPr="00984F3D">
        <w:rPr>
          <w:rFonts w:ascii="Arial" w:hAnsi="Arial" w:cs="Arial"/>
          <w:szCs w:val="24"/>
        </w:rPr>
        <w:t>ETSI EN 301 908-18 V15.1.1 (2021-09) "IMT cellular</w:t>
      </w:r>
      <w:r w:rsidR="003529DC" w:rsidRPr="00984F3D">
        <w:rPr>
          <w:rFonts w:ascii="Arial" w:hAnsi="Arial" w:cs="Arial"/>
          <w:szCs w:val="24"/>
        </w:rPr>
        <w:t xml:space="preserve"> </w:t>
      </w:r>
      <w:r w:rsidRPr="00984F3D">
        <w:rPr>
          <w:rFonts w:ascii="Arial" w:hAnsi="Arial" w:cs="Arial"/>
          <w:szCs w:val="24"/>
        </w:rPr>
        <w:t>networks; Harmonised Standard for access to radio spectrum;</w:t>
      </w:r>
      <w:r w:rsidR="00186785" w:rsidRPr="00984F3D">
        <w:rPr>
          <w:rFonts w:ascii="Arial" w:hAnsi="Arial" w:cs="Arial"/>
          <w:szCs w:val="24"/>
        </w:rPr>
        <w:t xml:space="preserve"> </w:t>
      </w:r>
      <w:r w:rsidRPr="00984F3D">
        <w:rPr>
          <w:rFonts w:ascii="Arial" w:hAnsi="Arial" w:cs="Arial"/>
          <w:szCs w:val="24"/>
        </w:rPr>
        <w:t>Part</w:t>
      </w:r>
      <w:r w:rsidR="00186785" w:rsidRPr="00984F3D">
        <w:rPr>
          <w:rFonts w:ascii="Arial" w:hAnsi="Arial" w:cs="Arial"/>
          <w:szCs w:val="24"/>
        </w:rPr>
        <w:t xml:space="preserve"> </w:t>
      </w:r>
      <w:r w:rsidRPr="00984F3D">
        <w:rPr>
          <w:rFonts w:ascii="Arial" w:hAnsi="Arial" w:cs="Arial"/>
          <w:szCs w:val="24"/>
        </w:rPr>
        <w:t>18:</w:t>
      </w:r>
      <w:r w:rsidR="00186785" w:rsidRPr="00984F3D">
        <w:rPr>
          <w:rFonts w:ascii="Arial" w:hAnsi="Arial" w:cs="Arial"/>
          <w:szCs w:val="24"/>
        </w:rPr>
        <w:t xml:space="preserve"> </w:t>
      </w:r>
      <w:r w:rsidRPr="00984F3D">
        <w:rPr>
          <w:rFonts w:ascii="Arial" w:hAnsi="Arial" w:cs="Arial"/>
          <w:szCs w:val="24"/>
        </w:rPr>
        <w:t>E-UTRA,</w:t>
      </w:r>
      <w:r w:rsidR="002D432B" w:rsidRPr="00984F3D">
        <w:rPr>
          <w:rFonts w:ascii="Arial" w:hAnsi="Arial" w:cs="Arial"/>
          <w:szCs w:val="24"/>
        </w:rPr>
        <w:t xml:space="preserve"> </w:t>
      </w:r>
      <w:r w:rsidRPr="00984F3D">
        <w:rPr>
          <w:rFonts w:ascii="Arial" w:hAnsi="Arial" w:cs="Arial"/>
          <w:szCs w:val="24"/>
        </w:rPr>
        <w:t>UTRA and</w:t>
      </w:r>
      <w:r w:rsidR="00DB536C" w:rsidRPr="00984F3D">
        <w:rPr>
          <w:rFonts w:ascii="Arial" w:hAnsi="Arial" w:cs="Arial"/>
          <w:szCs w:val="24"/>
        </w:rPr>
        <w:t xml:space="preserve"> </w:t>
      </w:r>
      <w:r w:rsidRPr="00984F3D">
        <w:rPr>
          <w:rFonts w:ascii="Arial" w:hAnsi="Arial" w:cs="Arial"/>
          <w:szCs w:val="24"/>
        </w:rPr>
        <w:t>GSM/EDGE Multi-Standard Radio (MSR) Base Station (BS)</w:t>
      </w:r>
      <w:r w:rsidR="00DB536C" w:rsidRPr="00984F3D">
        <w:rPr>
          <w:rFonts w:ascii="Arial" w:hAnsi="Arial" w:cs="Arial"/>
          <w:szCs w:val="24"/>
        </w:rPr>
        <w:t xml:space="preserve"> </w:t>
      </w:r>
      <w:r w:rsidRPr="00984F3D">
        <w:rPr>
          <w:rFonts w:ascii="Arial" w:hAnsi="Arial" w:cs="Arial"/>
          <w:szCs w:val="24"/>
        </w:rPr>
        <w:t>Release15”</w:t>
      </w:r>
      <w:r w:rsidR="00FC4895" w:rsidRPr="00984F3D">
        <w:rPr>
          <w:rFonts w:ascii="Arial" w:hAnsi="Arial" w:cs="Arial"/>
          <w:szCs w:val="24"/>
        </w:rPr>
        <w:t>.</w:t>
      </w:r>
    </w:p>
    <w:p w14:paraId="45139D9C" w14:textId="3E9825E9" w:rsidR="00420078" w:rsidRPr="00BD1AF2" w:rsidRDefault="00420078" w:rsidP="00576E5F">
      <w:pPr>
        <w:tabs>
          <w:tab w:val="left" w:pos="2254"/>
        </w:tabs>
        <w:spacing w:before="120" w:after="0" w:line="240" w:lineRule="auto"/>
        <w:rPr>
          <w:rFonts w:ascii="Arial" w:hAnsi="Arial" w:cs="Arial"/>
          <w:spacing w:val="-5"/>
          <w:szCs w:val="24"/>
        </w:rPr>
      </w:pPr>
      <w:r w:rsidRPr="00BD1AF2">
        <w:rPr>
          <w:rFonts w:ascii="Arial" w:hAnsi="Arial" w:cs="Arial"/>
          <w:szCs w:val="24"/>
        </w:rPr>
        <w:lastRenderedPageBreak/>
        <w:t>ETSI</w:t>
      </w:r>
      <w:r w:rsidR="00287993" w:rsidRPr="00BD1AF2">
        <w:rPr>
          <w:rFonts w:ascii="Arial" w:hAnsi="Arial" w:cs="Arial"/>
          <w:szCs w:val="24"/>
        </w:rPr>
        <w:t xml:space="preserve"> </w:t>
      </w:r>
      <w:r w:rsidRPr="00BD1AF2">
        <w:rPr>
          <w:rFonts w:ascii="Arial" w:hAnsi="Arial" w:cs="Arial"/>
          <w:szCs w:val="24"/>
        </w:rPr>
        <w:t>EN</w:t>
      </w:r>
      <w:r w:rsidR="00287993" w:rsidRPr="00BD1AF2">
        <w:rPr>
          <w:rFonts w:ascii="Arial" w:hAnsi="Arial" w:cs="Arial"/>
          <w:szCs w:val="24"/>
        </w:rPr>
        <w:t xml:space="preserve"> </w:t>
      </w:r>
      <w:r w:rsidRPr="00BD1AF2">
        <w:rPr>
          <w:rFonts w:ascii="Arial" w:hAnsi="Arial" w:cs="Arial"/>
          <w:szCs w:val="24"/>
        </w:rPr>
        <w:t>301</w:t>
      </w:r>
      <w:r w:rsidR="00287993" w:rsidRPr="00BD1AF2">
        <w:rPr>
          <w:rFonts w:ascii="Arial" w:hAnsi="Arial" w:cs="Arial"/>
          <w:szCs w:val="24"/>
        </w:rPr>
        <w:t xml:space="preserve"> </w:t>
      </w:r>
      <w:r w:rsidRPr="00BD1AF2">
        <w:rPr>
          <w:rFonts w:ascii="Arial" w:hAnsi="Arial" w:cs="Arial"/>
          <w:szCs w:val="24"/>
        </w:rPr>
        <w:t>908-23</w:t>
      </w:r>
      <w:r w:rsidR="00287993" w:rsidRPr="00BD1AF2">
        <w:rPr>
          <w:rFonts w:ascii="Arial" w:hAnsi="Arial" w:cs="Arial"/>
          <w:szCs w:val="24"/>
        </w:rPr>
        <w:t xml:space="preserve"> </w:t>
      </w:r>
      <w:r w:rsidRPr="00BD1AF2">
        <w:rPr>
          <w:rFonts w:ascii="Arial" w:hAnsi="Arial" w:cs="Arial"/>
          <w:szCs w:val="24"/>
        </w:rPr>
        <w:t>V15.1.1</w:t>
      </w:r>
      <w:r w:rsidR="00186785" w:rsidRPr="00BD1AF2">
        <w:rPr>
          <w:rFonts w:ascii="Arial" w:hAnsi="Arial" w:cs="Arial"/>
          <w:szCs w:val="24"/>
        </w:rPr>
        <w:t xml:space="preserve"> </w:t>
      </w:r>
      <w:r w:rsidRPr="00BD1AF2">
        <w:rPr>
          <w:rFonts w:ascii="Arial" w:hAnsi="Arial" w:cs="Arial"/>
          <w:szCs w:val="24"/>
        </w:rPr>
        <w:t>(2023-</w:t>
      </w:r>
      <w:r w:rsidRPr="00BD1AF2">
        <w:rPr>
          <w:rFonts w:ascii="Arial" w:hAnsi="Arial" w:cs="Arial"/>
          <w:spacing w:val="-5"/>
          <w:szCs w:val="24"/>
        </w:rPr>
        <w:t xml:space="preserve">09) </w:t>
      </w:r>
      <w:r w:rsidRPr="00BD1AF2">
        <w:rPr>
          <w:rFonts w:ascii="Arial" w:hAnsi="Arial" w:cs="Arial"/>
          <w:b/>
          <w:spacing w:val="-5"/>
          <w:szCs w:val="24"/>
        </w:rPr>
        <w:t>“</w:t>
      </w:r>
      <w:r w:rsidRPr="00BD1AF2">
        <w:rPr>
          <w:rFonts w:ascii="Arial" w:hAnsi="Arial" w:cs="Arial"/>
          <w:szCs w:val="24"/>
        </w:rPr>
        <w:t>IMT</w:t>
      </w:r>
      <w:r w:rsidR="003529DC" w:rsidRPr="00BD1AF2">
        <w:rPr>
          <w:rFonts w:ascii="Arial" w:hAnsi="Arial" w:cs="Arial"/>
          <w:szCs w:val="24"/>
        </w:rPr>
        <w:t xml:space="preserve"> </w:t>
      </w:r>
      <w:r w:rsidRPr="00BD1AF2">
        <w:rPr>
          <w:rFonts w:ascii="Arial" w:hAnsi="Arial" w:cs="Arial"/>
          <w:szCs w:val="24"/>
        </w:rPr>
        <w:t>cellular</w:t>
      </w:r>
      <w:r w:rsidR="003529DC" w:rsidRPr="00BD1AF2">
        <w:rPr>
          <w:rFonts w:ascii="Arial" w:hAnsi="Arial" w:cs="Arial"/>
          <w:szCs w:val="24"/>
        </w:rPr>
        <w:t xml:space="preserve"> </w:t>
      </w:r>
      <w:r w:rsidRPr="00BD1AF2">
        <w:rPr>
          <w:rFonts w:ascii="Arial" w:hAnsi="Arial" w:cs="Arial"/>
          <w:spacing w:val="-2"/>
          <w:szCs w:val="24"/>
        </w:rPr>
        <w:t>networks;</w:t>
      </w:r>
      <w:r w:rsidRPr="00BD1AF2">
        <w:rPr>
          <w:rFonts w:ascii="Arial" w:hAnsi="Arial" w:cs="Arial"/>
          <w:szCs w:val="24"/>
        </w:rPr>
        <w:t xml:space="preserve"> Harmonised Standard for access to radio spectrum; Part23:</w:t>
      </w:r>
      <w:r w:rsidR="00186785" w:rsidRPr="00BD1AF2">
        <w:rPr>
          <w:rFonts w:ascii="Arial" w:hAnsi="Arial" w:cs="Arial"/>
          <w:szCs w:val="24"/>
        </w:rPr>
        <w:t xml:space="preserve"> </w:t>
      </w:r>
      <w:r w:rsidRPr="00BD1AF2">
        <w:rPr>
          <w:rFonts w:ascii="Arial" w:hAnsi="Arial" w:cs="Arial"/>
          <w:szCs w:val="24"/>
        </w:rPr>
        <w:t>Active</w:t>
      </w:r>
      <w:r w:rsidR="00186785" w:rsidRPr="00BD1AF2">
        <w:rPr>
          <w:rFonts w:ascii="Arial" w:hAnsi="Arial" w:cs="Arial"/>
          <w:szCs w:val="24"/>
        </w:rPr>
        <w:t xml:space="preserve"> </w:t>
      </w:r>
      <w:r w:rsidRPr="00BD1AF2">
        <w:rPr>
          <w:rFonts w:ascii="Arial" w:hAnsi="Arial" w:cs="Arial"/>
          <w:szCs w:val="24"/>
        </w:rPr>
        <w:t>Antenna</w:t>
      </w:r>
      <w:r w:rsidR="00186785" w:rsidRPr="00BD1AF2">
        <w:rPr>
          <w:rFonts w:ascii="Arial" w:hAnsi="Arial" w:cs="Arial"/>
          <w:szCs w:val="24"/>
        </w:rPr>
        <w:t xml:space="preserve"> </w:t>
      </w:r>
      <w:r w:rsidRPr="00BD1AF2">
        <w:rPr>
          <w:rFonts w:ascii="Arial" w:hAnsi="Arial" w:cs="Arial"/>
          <w:szCs w:val="24"/>
        </w:rPr>
        <w:t>System</w:t>
      </w:r>
      <w:r w:rsidR="00186785" w:rsidRPr="00BD1AF2">
        <w:rPr>
          <w:rFonts w:ascii="Arial" w:hAnsi="Arial" w:cs="Arial"/>
          <w:szCs w:val="24"/>
        </w:rPr>
        <w:t xml:space="preserve"> </w:t>
      </w:r>
      <w:r w:rsidRPr="00BD1AF2">
        <w:rPr>
          <w:rFonts w:ascii="Arial" w:hAnsi="Arial" w:cs="Arial"/>
          <w:szCs w:val="24"/>
        </w:rPr>
        <w:t>(AAS)</w:t>
      </w:r>
      <w:r w:rsidR="00186785" w:rsidRPr="00BD1AF2">
        <w:rPr>
          <w:rFonts w:ascii="Arial" w:hAnsi="Arial" w:cs="Arial"/>
          <w:szCs w:val="24"/>
        </w:rPr>
        <w:t xml:space="preserve"> </w:t>
      </w:r>
      <w:r w:rsidRPr="00BD1AF2">
        <w:rPr>
          <w:rFonts w:ascii="Arial" w:hAnsi="Arial" w:cs="Arial"/>
          <w:szCs w:val="24"/>
        </w:rPr>
        <w:t>Base</w:t>
      </w:r>
      <w:r w:rsidR="00186785" w:rsidRPr="00BD1AF2">
        <w:rPr>
          <w:rFonts w:ascii="Arial" w:hAnsi="Arial" w:cs="Arial"/>
          <w:szCs w:val="24"/>
        </w:rPr>
        <w:t xml:space="preserve"> </w:t>
      </w:r>
      <w:r w:rsidRPr="00BD1AF2">
        <w:rPr>
          <w:rFonts w:ascii="Arial" w:hAnsi="Arial" w:cs="Arial"/>
          <w:szCs w:val="24"/>
        </w:rPr>
        <w:t>Station</w:t>
      </w:r>
      <w:r w:rsidR="002D432B" w:rsidRPr="00BD1AF2">
        <w:rPr>
          <w:rFonts w:ascii="Arial" w:hAnsi="Arial" w:cs="Arial"/>
          <w:szCs w:val="24"/>
        </w:rPr>
        <w:t xml:space="preserve"> </w:t>
      </w:r>
      <w:r w:rsidRPr="00BD1AF2">
        <w:rPr>
          <w:rFonts w:ascii="Arial" w:hAnsi="Arial" w:cs="Arial"/>
          <w:szCs w:val="24"/>
        </w:rPr>
        <w:t>(BS); Release</w:t>
      </w:r>
      <w:r w:rsidRPr="00BD1AF2">
        <w:rPr>
          <w:rFonts w:ascii="Arial" w:hAnsi="Arial" w:cs="Arial"/>
          <w:spacing w:val="-5"/>
          <w:szCs w:val="24"/>
        </w:rPr>
        <w:t>15”</w:t>
      </w:r>
      <w:r w:rsidR="00FC4895" w:rsidRPr="00BD1AF2">
        <w:rPr>
          <w:rFonts w:ascii="Arial" w:hAnsi="Arial" w:cs="Arial"/>
          <w:spacing w:val="-5"/>
          <w:szCs w:val="24"/>
        </w:rPr>
        <w:t>.</w:t>
      </w:r>
    </w:p>
    <w:p w14:paraId="71E84E97" w14:textId="59E6635A" w:rsidR="00B648B1" w:rsidRPr="00BD1AF2" w:rsidRDefault="00B648B1" w:rsidP="00B648B1">
      <w:pPr>
        <w:tabs>
          <w:tab w:val="left" w:pos="2254"/>
        </w:tabs>
        <w:spacing w:before="120" w:after="0" w:line="240" w:lineRule="auto"/>
        <w:rPr>
          <w:rFonts w:ascii="Arial" w:hAnsi="Arial" w:cs="Arial"/>
          <w:szCs w:val="24"/>
        </w:rPr>
      </w:pPr>
      <w:r w:rsidRPr="00BD1AF2">
        <w:rPr>
          <w:rFonts w:ascii="Arial" w:hAnsi="Arial" w:cs="Arial"/>
          <w:szCs w:val="24"/>
        </w:rPr>
        <w:t>ETSI EN 301 908-1 V15.2.1 (2023-01) "</w:t>
      </w:r>
      <w:r w:rsidRPr="00BD1AF2">
        <w:rPr>
          <w:rFonts w:ascii="Arial" w:hAnsi="Arial" w:cs="Arial"/>
        </w:rPr>
        <w:t xml:space="preserve"> </w:t>
      </w:r>
      <w:r w:rsidRPr="00BD1AF2">
        <w:rPr>
          <w:rFonts w:ascii="Arial" w:hAnsi="Arial" w:cs="Arial"/>
          <w:szCs w:val="24"/>
        </w:rPr>
        <w:t>IMT cellular networks; Harmonised Standard for access to radio spectrum; Part 1: Introduction and common requirements; Release 15”.</w:t>
      </w:r>
    </w:p>
    <w:p w14:paraId="1C9242C4" w14:textId="77777777" w:rsidR="0082460F" w:rsidRPr="00BD1AF2" w:rsidRDefault="00B4702B" w:rsidP="00576E5F">
      <w:pPr>
        <w:pStyle w:val="Heading2"/>
        <w:numPr>
          <w:ilvl w:val="0"/>
          <w:numId w:val="0"/>
        </w:numPr>
        <w:spacing w:before="120" w:line="240" w:lineRule="auto"/>
        <w:rPr>
          <w:rFonts w:cs="Arial"/>
          <w:szCs w:val="24"/>
        </w:rPr>
      </w:pPr>
      <w:bookmarkStart w:id="5" w:name="_Toc176527199"/>
      <w:r w:rsidRPr="00BD1AF2">
        <w:rPr>
          <w:rFonts w:cs="Arial"/>
          <w:szCs w:val="24"/>
        </w:rPr>
        <w:t xml:space="preserve">1.4. </w:t>
      </w:r>
      <w:r w:rsidR="0082460F" w:rsidRPr="00BD1AF2">
        <w:rPr>
          <w:rFonts w:cs="Arial"/>
          <w:szCs w:val="24"/>
        </w:rPr>
        <w:t>Giải thích từ ngữ</w:t>
      </w:r>
      <w:bookmarkEnd w:id="5"/>
    </w:p>
    <w:p w14:paraId="31560170" w14:textId="319FD778" w:rsidR="00644317" w:rsidRPr="0050791B" w:rsidRDefault="00644317" w:rsidP="0050791B">
      <w:pPr>
        <w:spacing w:before="120" w:after="120"/>
        <w:rPr>
          <w:rFonts w:ascii="Arial" w:hAnsi="Arial" w:cs="Arial"/>
          <w:szCs w:val="24"/>
        </w:rPr>
      </w:pPr>
      <w:bookmarkStart w:id="6" w:name="_Toc161308344"/>
      <w:r w:rsidRPr="0050791B">
        <w:rPr>
          <w:rFonts w:ascii="Arial" w:hAnsi="Arial" w:cs="Arial"/>
          <w:szCs w:val="24"/>
        </w:rPr>
        <w:t xml:space="preserve">Quy chuẩn này sử dụng các thuật ngữ và định nghĩa cho loại 1-C </w:t>
      </w:r>
      <w:proofErr w:type="gramStart"/>
      <w:r w:rsidRPr="0050791B">
        <w:rPr>
          <w:rFonts w:ascii="Arial" w:hAnsi="Arial" w:cs="Arial"/>
          <w:szCs w:val="24"/>
        </w:rPr>
        <w:t>theo</w:t>
      </w:r>
      <w:proofErr w:type="gramEnd"/>
      <w:r w:rsidRPr="0050791B">
        <w:rPr>
          <w:rFonts w:ascii="Arial" w:hAnsi="Arial" w:cs="Arial"/>
          <w:szCs w:val="24"/>
        </w:rPr>
        <w:t xml:space="preserve"> “3.1 Terms” tài liệu ETSI EN 301 908-18 V15.1.1 (2021-09), cho loại 1-H và 1-O theo “3.1 Terms” tài liệu ETSI EN 301 908-23 V15.1.1 (2023-09) và định nghĩa sau.</w:t>
      </w:r>
    </w:p>
    <w:p w14:paraId="7A09AE49" w14:textId="15E2DF7E" w:rsidR="008E22C1" w:rsidRPr="00984F3D" w:rsidRDefault="008E4124" w:rsidP="00740916">
      <w:pPr>
        <w:rPr>
          <w:rFonts w:ascii="Arial" w:hAnsi="Arial" w:cs="Arial"/>
          <w:b/>
          <w:szCs w:val="24"/>
        </w:rPr>
      </w:pPr>
      <w:bookmarkStart w:id="7" w:name="_Toc161308351"/>
      <w:bookmarkEnd w:id="6"/>
      <w:r w:rsidRPr="00984F3D">
        <w:rPr>
          <w:rFonts w:ascii="Arial" w:hAnsi="Arial" w:cs="Arial"/>
          <w:b/>
          <w:szCs w:val="24"/>
        </w:rPr>
        <w:t>1.4.</w:t>
      </w:r>
      <w:r w:rsidR="002F409C">
        <w:rPr>
          <w:rFonts w:ascii="Arial" w:hAnsi="Arial" w:cs="Arial"/>
          <w:b/>
          <w:szCs w:val="24"/>
        </w:rPr>
        <w:t>1</w:t>
      </w:r>
      <w:r w:rsidR="001324F3" w:rsidRPr="00984F3D">
        <w:rPr>
          <w:rFonts w:ascii="Arial" w:hAnsi="Arial" w:cs="Arial"/>
          <w:b/>
          <w:szCs w:val="24"/>
        </w:rPr>
        <w:t xml:space="preserve">. </w:t>
      </w:r>
      <w:r w:rsidR="008E22C1" w:rsidRPr="00984F3D">
        <w:rPr>
          <w:rFonts w:ascii="Arial" w:hAnsi="Arial" w:cs="Arial"/>
          <w:b/>
          <w:szCs w:val="24"/>
        </w:rPr>
        <w:t>Trạm</w:t>
      </w:r>
      <w:r w:rsidRPr="00984F3D">
        <w:rPr>
          <w:rFonts w:ascii="Arial" w:hAnsi="Arial" w:cs="Arial"/>
          <w:b/>
          <w:szCs w:val="24"/>
        </w:rPr>
        <w:t xml:space="preserve"> </w:t>
      </w:r>
      <w:r w:rsidR="008E22C1" w:rsidRPr="00984F3D">
        <w:rPr>
          <w:rFonts w:ascii="Arial" w:hAnsi="Arial" w:cs="Arial"/>
          <w:b/>
          <w:szCs w:val="24"/>
        </w:rPr>
        <w:t xml:space="preserve">gốc loại 1-O </w:t>
      </w:r>
      <w:r w:rsidR="008E22C1" w:rsidRPr="006E48DA">
        <w:rPr>
          <w:rFonts w:ascii="Arial" w:hAnsi="Arial" w:cs="Arial"/>
          <w:szCs w:val="24"/>
        </w:rPr>
        <w:t>(BS Type 1-O)</w:t>
      </w:r>
      <w:bookmarkEnd w:id="7"/>
    </w:p>
    <w:p w14:paraId="60701184" w14:textId="77777777" w:rsidR="008E22C1" w:rsidRPr="00984F3D" w:rsidRDefault="008E22C1" w:rsidP="00740916">
      <w:pPr>
        <w:rPr>
          <w:rFonts w:ascii="Arial" w:hAnsi="Arial" w:cs="Arial"/>
          <w:szCs w:val="24"/>
        </w:rPr>
      </w:pPr>
      <w:r w:rsidRPr="00984F3D">
        <w:rPr>
          <w:rFonts w:ascii="Arial" w:hAnsi="Arial" w:cs="Arial"/>
          <w:szCs w:val="24"/>
        </w:rPr>
        <w:t>Trạm gốc hoạt động trong băng tần FR1 với các yêu cầu OTA được xác định tại biên giao diện phát xạ RIB.</w:t>
      </w:r>
    </w:p>
    <w:p w14:paraId="465CDD7A" w14:textId="33D0A82A" w:rsidR="008E22C1" w:rsidRPr="00984F3D" w:rsidRDefault="002F409C" w:rsidP="00740916">
      <w:pPr>
        <w:rPr>
          <w:rFonts w:ascii="Arial" w:hAnsi="Arial" w:cs="Arial"/>
          <w:b/>
          <w:szCs w:val="24"/>
        </w:rPr>
      </w:pPr>
      <w:bookmarkStart w:id="8" w:name="_Toc161308352"/>
      <w:r>
        <w:rPr>
          <w:rFonts w:ascii="Arial" w:hAnsi="Arial" w:cs="Arial"/>
          <w:b/>
          <w:szCs w:val="24"/>
        </w:rPr>
        <w:t>1.4.2</w:t>
      </w:r>
      <w:r w:rsidR="001324F3" w:rsidRPr="00984F3D">
        <w:rPr>
          <w:rFonts w:ascii="Arial" w:hAnsi="Arial" w:cs="Arial"/>
          <w:b/>
          <w:szCs w:val="24"/>
        </w:rPr>
        <w:t xml:space="preserve">. </w:t>
      </w:r>
      <w:r w:rsidR="008E22C1" w:rsidRPr="00984F3D">
        <w:rPr>
          <w:rFonts w:ascii="Arial" w:hAnsi="Arial" w:cs="Arial"/>
          <w:b/>
          <w:szCs w:val="24"/>
        </w:rPr>
        <w:t xml:space="preserve">Trạm gốc loại 1-C </w:t>
      </w:r>
      <w:r w:rsidR="008E22C1" w:rsidRPr="006E48DA">
        <w:rPr>
          <w:rFonts w:ascii="Arial" w:hAnsi="Arial" w:cs="Arial"/>
          <w:szCs w:val="24"/>
        </w:rPr>
        <w:t>(BS Type 1-C)</w:t>
      </w:r>
      <w:bookmarkEnd w:id="8"/>
    </w:p>
    <w:p w14:paraId="73A97A11" w14:textId="77777777" w:rsidR="008E22C1" w:rsidRPr="00984F3D" w:rsidRDefault="008E22C1" w:rsidP="00740916">
      <w:pPr>
        <w:rPr>
          <w:rFonts w:ascii="Arial" w:hAnsi="Arial" w:cs="Arial"/>
          <w:szCs w:val="24"/>
        </w:rPr>
      </w:pPr>
      <w:r w:rsidRPr="00984F3D">
        <w:rPr>
          <w:rFonts w:ascii="Arial" w:hAnsi="Arial" w:cs="Arial"/>
          <w:szCs w:val="24"/>
        </w:rPr>
        <w:t xml:space="preserve">Trạm gốc hoạt động trong băng tần FR1 với các yêu cầu thiết lập tại từng cổng kết nối ăng ten. </w:t>
      </w:r>
    </w:p>
    <w:p w14:paraId="47BCDBD5" w14:textId="5B64A97E" w:rsidR="008E22C1" w:rsidRPr="00BD1AF2" w:rsidRDefault="008E4124" w:rsidP="00740916">
      <w:pPr>
        <w:rPr>
          <w:rFonts w:ascii="Arial" w:hAnsi="Arial" w:cs="Arial"/>
          <w:b/>
          <w:szCs w:val="24"/>
        </w:rPr>
      </w:pPr>
      <w:bookmarkStart w:id="9" w:name="_Toc161308353"/>
      <w:r w:rsidRPr="00984F3D">
        <w:rPr>
          <w:rFonts w:ascii="Arial" w:hAnsi="Arial" w:cs="Arial"/>
          <w:b/>
          <w:szCs w:val="24"/>
        </w:rPr>
        <w:t>1.4.</w:t>
      </w:r>
      <w:r w:rsidR="002F409C">
        <w:rPr>
          <w:rFonts w:ascii="Arial" w:hAnsi="Arial" w:cs="Arial"/>
          <w:b/>
          <w:szCs w:val="24"/>
        </w:rPr>
        <w:t>3</w:t>
      </w:r>
      <w:r w:rsidR="001324F3" w:rsidRPr="00BD1AF2">
        <w:rPr>
          <w:rFonts w:ascii="Arial" w:hAnsi="Arial" w:cs="Arial"/>
          <w:b/>
          <w:szCs w:val="24"/>
        </w:rPr>
        <w:t xml:space="preserve">. </w:t>
      </w:r>
      <w:r w:rsidR="008E22C1" w:rsidRPr="00BD1AF2">
        <w:rPr>
          <w:rFonts w:ascii="Arial" w:hAnsi="Arial" w:cs="Arial"/>
          <w:b/>
          <w:szCs w:val="24"/>
        </w:rPr>
        <w:t xml:space="preserve">Trạm gốc loại 1-H </w:t>
      </w:r>
      <w:r w:rsidR="008E22C1" w:rsidRPr="006E48DA">
        <w:rPr>
          <w:rFonts w:ascii="Arial" w:hAnsi="Arial" w:cs="Arial"/>
          <w:szCs w:val="24"/>
        </w:rPr>
        <w:t>(BS Type 1-H)</w:t>
      </w:r>
      <w:bookmarkEnd w:id="9"/>
    </w:p>
    <w:p w14:paraId="334A4562" w14:textId="77777777" w:rsidR="008E22C1" w:rsidRPr="00BD1AF2" w:rsidRDefault="008E22C1" w:rsidP="00740916">
      <w:pPr>
        <w:rPr>
          <w:rFonts w:ascii="Arial" w:hAnsi="Arial" w:cs="Arial"/>
          <w:szCs w:val="24"/>
        </w:rPr>
      </w:pPr>
      <w:r w:rsidRPr="00BD1AF2">
        <w:rPr>
          <w:rFonts w:ascii="Arial" w:hAnsi="Arial" w:cs="Arial"/>
          <w:szCs w:val="24"/>
        </w:rPr>
        <w:t xml:space="preserve">Trạm gốc hoạt động trong băng tần FR1 với các yêu cầu đo tại từng cổng kết nối TAB và các yêu cầu OTA được xác định tại giao diện biên phát xạ RIB. </w:t>
      </w:r>
    </w:p>
    <w:p w14:paraId="7042F51D" w14:textId="2EAE60EE" w:rsidR="0082460F" w:rsidRPr="00BD1AF2" w:rsidRDefault="00B4702B" w:rsidP="00576E5F">
      <w:pPr>
        <w:pStyle w:val="Heading2"/>
        <w:numPr>
          <w:ilvl w:val="0"/>
          <w:numId w:val="0"/>
        </w:numPr>
        <w:spacing w:before="120" w:line="240" w:lineRule="auto"/>
        <w:rPr>
          <w:rFonts w:cs="Arial"/>
          <w:szCs w:val="24"/>
        </w:rPr>
      </w:pPr>
      <w:bookmarkStart w:id="10" w:name="_Toc176527200"/>
      <w:r w:rsidRPr="00BD1AF2">
        <w:rPr>
          <w:rFonts w:cs="Arial"/>
          <w:szCs w:val="24"/>
        </w:rPr>
        <w:t xml:space="preserve">1.5. </w:t>
      </w:r>
      <w:bookmarkEnd w:id="10"/>
      <w:r w:rsidR="00E17C8A">
        <w:rPr>
          <w:rFonts w:cs="Arial"/>
          <w:szCs w:val="24"/>
        </w:rPr>
        <w:t>Chữ viết tắt</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4140"/>
        <w:gridCol w:w="4050"/>
      </w:tblGrid>
      <w:tr w:rsidR="008E22C1" w:rsidRPr="00BD1AF2" w14:paraId="2E611F87" w14:textId="77777777" w:rsidTr="008E22C1">
        <w:tc>
          <w:tcPr>
            <w:tcW w:w="1458" w:type="dxa"/>
          </w:tcPr>
          <w:p w14:paraId="0A17C096" w14:textId="77777777" w:rsidR="008E22C1" w:rsidRPr="00BD1AF2" w:rsidRDefault="008E22C1" w:rsidP="00576E5F">
            <w:pPr>
              <w:spacing w:before="120"/>
              <w:rPr>
                <w:rFonts w:ascii="Arial" w:hAnsi="Arial" w:cs="Arial"/>
                <w:szCs w:val="24"/>
              </w:rPr>
            </w:pPr>
            <w:r w:rsidRPr="00BD1AF2">
              <w:rPr>
                <w:rFonts w:ascii="Arial" w:hAnsi="Arial" w:cs="Arial"/>
                <w:szCs w:val="24"/>
              </w:rPr>
              <w:t>ACLR</w:t>
            </w:r>
          </w:p>
        </w:tc>
        <w:tc>
          <w:tcPr>
            <w:tcW w:w="4140" w:type="dxa"/>
          </w:tcPr>
          <w:p w14:paraId="4C43E67A" w14:textId="77777777" w:rsidR="008E22C1" w:rsidRPr="00BD1AF2" w:rsidRDefault="008E22C1" w:rsidP="00576E5F">
            <w:pPr>
              <w:spacing w:before="120"/>
              <w:rPr>
                <w:rFonts w:ascii="Arial" w:hAnsi="Arial" w:cs="Arial"/>
                <w:szCs w:val="24"/>
              </w:rPr>
            </w:pPr>
            <w:r w:rsidRPr="00BD1AF2">
              <w:rPr>
                <w:rFonts w:ascii="Arial" w:hAnsi="Arial" w:cs="Arial"/>
                <w:szCs w:val="24"/>
              </w:rPr>
              <w:t>Adjacent Channel Leakage Ratio</w:t>
            </w:r>
          </w:p>
        </w:tc>
        <w:tc>
          <w:tcPr>
            <w:tcW w:w="4050" w:type="dxa"/>
          </w:tcPr>
          <w:p w14:paraId="63EDA1B2" w14:textId="77777777" w:rsidR="008E22C1" w:rsidRPr="00BD1AF2" w:rsidRDefault="008E22C1" w:rsidP="00576E5F">
            <w:pPr>
              <w:spacing w:before="120"/>
              <w:rPr>
                <w:rFonts w:ascii="Arial" w:hAnsi="Arial" w:cs="Arial"/>
                <w:szCs w:val="24"/>
              </w:rPr>
            </w:pPr>
            <w:r w:rsidRPr="00BD1AF2">
              <w:rPr>
                <w:rFonts w:ascii="Arial" w:hAnsi="Arial" w:cs="Arial"/>
                <w:szCs w:val="24"/>
              </w:rPr>
              <w:t>Tỷ số công suất rò kênh lân cận</w:t>
            </w:r>
          </w:p>
        </w:tc>
      </w:tr>
      <w:tr w:rsidR="008E22C1" w:rsidRPr="00BD1AF2" w14:paraId="7D8BB604" w14:textId="77777777" w:rsidTr="008E22C1">
        <w:tc>
          <w:tcPr>
            <w:tcW w:w="1458" w:type="dxa"/>
          </w:tcPr>
          <w:p w14:paraId="5F034D2A" w14:textId="77777777" w:rsidR="008E22C1" w:rsidRPr="00BD1AF2" w:rsidRDefault="008E22C1" w:rsidP="00576E5F">
            <w:pPr>
              <w:spacing w:before="120"/>
              <w:rPr>
                <w:rFonts w:ascii="Arial" w:hAnsi="Arial" w:cs="Arial"/>
                <w:szCs w:val="24"/>
              </w:rPr>
            </w:pPr>
            <w:r w:rsidRPr="00BD1AF2">
              <w:rPr>
                <w:rFonts w:ascii="Arial" w:hAnsi="Arial" w:cs="Arial"/>
                <w:szCs w:val="24"/>
              </w:rPr>
              <w:t>BS</w:t>
            </w:r>
          </w:p>
        </w:tc>
        <w:tc>
          <w:tcPr>
            <w:tcW w:w="4140" w:type="dxa"/>
          </w:tcPr>
          <w:p w14:paraId="1CB43D45" w14:textId="77777777" w:rsidR="008E22C1" w:rsidRPr="00BD1AF2" w:rsidRDefault="008E22C1" w:rsidP="00576E5F">
            <w:pPr>
              <w:spacing w:before="120"/>
              <w:rPr>
                <w:rFonts w:ascii="Arial" w:hAnsi="Arial" w:cs="Arial"/>
                <w:szCs w:val="24"/>
              </w:rPr>
            </w:pPr>
            <w:r w:rsidRPr="00BD1AF2">
              <w:rPr>
                <w:rFonts w:ascii="Arial" w:hAnsi="Arial" w:cs="Arial"/>
                <w:szCs w:val="24"/>
              </w:rPr>
              <w:t>Base Station</w:t>
            </w:r>
          </w:p>
        </w:tc>
        <w:tc>
          <w:tcPr>
            <w:tcW w:w="4050" w:type="dxa"/>
          </w:tcPr>
          <w:p w14:paraId="499F40F4" w14:textId="77777777" w:rsidR="008E22C1" w:rsidRPr="00BD1AF2" w:rsidRDefault="008E22C1" w:rsidP="00576E5F">
            <w:pPr>
              <w:spacing w:before="120"/>
              <w:rPr>
                <w:rFonts w:ascii="Arial" w:hAnsi="Arial" w:cs="Arial"/>
                <w:szCs w:val="24"/>
              </w:rPr>
            </w:pPr>
            <w:r w:rsidRPr="00BD1AF2">
              <w:rPr>
                <w:rFonts w:ascii="Arial" w:hAnsi="Arial" w:cs="Arial"/>
                <w:szCs w:val="24"/>
              </w:rPr>
              <w:t xml:space="preserve">Trạm gốc </w:t>
            </w:r>
          </w:p>
        </w:tc>
      </w:tr>
      <w:tr w:rsidR="008E22C1" w:rsidRPr="00BD1AF2" w14:paraId="629668E3" w14:textId="77777777" w:rsidTr="008E22C1">
        <w:tc>
          <w:tcPr>
            <w:tcW w:w="1458" w:type="dxa"/>
          </w:tcPr>
          <w:p w14:paraId="73D2AE70" w14:textId="77777777" w:rsidR="008E22C1" w:rsidRPr="00BD1AF2" w:rsidRDefault="008E22C1" w:rsidP="00576E5F">
            <w:pPr>
              <w:spacing w:before="120"/>
              <w:rPr>
                <w:rFonts w:ascii="Arial" w:hAnsi="Arial" w:cs="Arial"/>
                <w:szCs w:val="24"/>
              </w:rPr>
            </w:pPr>
            <w:r w:rsidRPr="00BD1AF2">
              <w:rPr>
                <w:rFonts w:ascii="Arial" w:hAnsi="Arial" w:cs="Arial"/>
                <w:szCs w:val="24"/>
              </w:rPr>
              <w:t>EIS</w:t>
            </w:r>
          </w:p>
        </w:tc>
        <w:tc>
          <w:tcPr>
            <w:tcW w:w="4140" w:type="dxa"/>
          </w:tcPr>
          <w:p w14:paraId="747AE99B"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Equivalent Isotropic Sensitivity</w:t>
            </w:r>
          </w:p>
        </w:tc>
        <w:tc>
          <w:tcPr>
            <w:tcW w:w="4050" w:type="dxa"/>
          </w:tcPr>
          <w:p w14:paraId="2A60E74E"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Độ nhạy đẳng hướng tương đương</w:t>
            </w:r>
          </w:p>
        </w:tc>
      </w:tr>
      <w:tr w:rsidR="008E22C1" w:rsidRPr="00BD1AF2" w14:paraId="5B651AEB" w14:textId="77777777" w:rsidTr="008E22C1">
        <w:tc>
          <w:tcPr>
            <w:tcW w:w="1458" w:type="dxa"/>
          </w:tcPr>
          <w:p w14:paraId="3F42A63B" w14:textId="77777777" w:rsidR="008E22C1" w:rsidRPr="00BD1AF2" w:rsidRDefault="008E22C1" w:rsidP="00576E5F">
            <w:pPr>
              <w:spacing w:before="120"/>
              <w:rPr>
                <w:rFonts w:ascii="Arial" w:hAnsi="Arial" w:cs="Arial"/>
                <w:szCs w:val="24"/>
              </w:rPr>
            </w:pPr>
            <w:r w:rsidRPr="00BD1AF2">
              <w:rPr>
                <w:rFonts w:ascii="Arial" w:hAnsi="Arial" w:cs="Arial"/>
                <w:szCs w:val="24"/>
              </w:rPr>
              <w:t>EIRP</w:t>
            </w:r>
          </w:p>
        </w:tc>
        <w:tc>
          <w:tcPr>
            <w:tcW w:w="4140" w:type="dxa"/>
          </w:tcPr>
          <w:p w14:paraId="7AEFF022"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Effective Isotropic Radiated Power</w:t>
            </w:r>
          </w:p>
        </w:tc>
        <w:tc>
          <w:tcPr>
            <w:tcW w:w="4050" w:type="dxa"/>
          </w:tcPr>
          <w:p w14:paraId="61DC4C39"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Công suất bức xạ đẳng hướng tương đương</w:t>
            </w:r>
          </w:p>
        </w:tc>
      </w:tr>
      <w:tr w:rsidR="008E22C1" w:rsidRPr="00BD1AF2" w14:paraId="75AA36E1" w14:textId="77777777" w:rsidTr="008E22C1">
        <w:tc>
          <w:tcPr>
            <w:tcW w:w="1458" w:type="dxa"/>
          </w:tcPr>
          <w:p w14:paraId="50C69F02" w14:textId="77777777" w:rsidR="008E22C1" w:rsidRPr="00E17C8A" w:rsidRDefault="008E22C1" w:rsidP="00576E5F">
            <w:pPr>
              <w:spacing w:before="120"/>
              <w:rPr>
                <w:rFonts w:ascii="Arial" w:eastAsia="Times New Roman" w:hAnsi="Arial" w:cs="Arial"/>
                <w:szCs w:val="24"/>
                <w:lang w:val="en-GB"/>
              </w:rPr>
            </w:pPr>
            <w:r w:rsidRPr="00E17C8A">
              <w:rPr>
                <w:rFonts w:ascii="Arial" w:eastAsia="Times New Roman" w:hAnsi="Arial" w:cs="Arial"/>
                <w:szCs w:val="24"/>
                <w:lang w:val="en-GB"/>
              </w:rPr>
              <w:t>E-UTRA</w:t>
            </w:r>
          </w:p>
        </w:tc>
        <w:tc>
          <w:tcPr>
            <w:tcW w:w="4140" w:type="dxa"/>
          </w:tcPr>
          <w:p w14:paraId="6ECEF04E" w14:textId="2F4A01FD" w:rsidR="008E22C1" w:rsidRPr="00BD1AF2" w:rsidRDefault="00E17C8A" w:rsidP="00576E5F">
            <w:pPr>
              <w:spacing w:before="120"/>
              <w:rPr>
                <w:rFonts w:ascii="Arial" w:eastAsia="Times New Roman" w:hAnsi="Arial" w:cs="Arial"/>
                <w:szCs w:val="24"/>
                <w:lang w:val="en-GB"/>
              </w:rPr>
            </w:pPr>
            <w:r w:rsidRPr="00E17C8A">
              <w:rPr>
                <w:rFonts w:ascii="Arial" w:eastAsia="Times New Roman" w:hAnsi="Arial" w:cs="Arial"/>
                <w:szCs w:val="24"/>
                <w:lang w:val="en-GB"/>
              </w:rPr>
              <w:t>Evolved Universal Terrestrial Radio Access</w:t>
            </w:r>
          </w:p>
        </w:tc>
        <w:tc>
          <w:tcPr>
            <w:tcW w:w="4050" w:type="dxa"/>
          </w:tcPr>
          <w:p w14:paraId="13E5E5B6" w14:textId="1D6CC9A5"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Mạng truy nhập vô tuyến mặt đất</w:t>
            </w:r>
            <w:r w:rsidR="00D9101B" w:rsidRPr="00BD1AF2">
              <w:rPr>
                <w:rFonts w:ascii="Arial" w:eastAsia="Times New Roman" w:hAnsi="Arial" w:cs="Arial"/>
                <w:szCs w:val="24"/>
                <w:lang w:val="en-GB"/>
              </w:rPr>
              <w:t xml:space="preserve"> UMTS tiến hóa</w:t>
            </w:r>
          </w:p>
        </w:tc>
      </w:tr>
      <w:tr w:rsidR="008E22C1" w:rsidRPr="00C73A6C" w14:paraId="21FB0917" w14:textId="77777777" w:rsidTr="008E22C1">
        <w:tc>
          <w:tcPr>
            <w:tcW w:w="1458" w:type="dxa"/>
          </w:tcPr>
          <w:p w14:paraId="1E0845AF" w14:textId="77777777" w:rsidR="008E22C1" w:rsidRPr="00C73A6C" w:rsidRDefault="008E22C1" w:rsidP="00576E5F">
            <w:pPr>
              <w:spacing w:before="120"/>
              <w:rPr>
                <w:rFonts w:ascii="Arial" w:hAnsi="Arial" w:cs="Arial"/>
                <w:szCs w:val="24"/>
              </w:rPr>
            </w:pPr>
            <w:r w:rsidRPr="00C73A6C">
              <w:rPr>
                <w:rFonts w:ascii="Arial" w:hAnsi="Arial" w:cs="Arial"/>
                <w:szCs w:val="24"/>
              </w:rPr>
              <w:t>FR</w:t>
            </w:r>
          </w:p>
        </w:tc>
        <w:tc>
          <w:tcPr>
            <w:tcW w:w="4140" w:type="dxa"/>
          </w:tcPr>
          <w:p w14:paraId="3E660C70" w14:textId="77777777" w:rsidR="008E22C1" w:rsidRPr="00C73A6C" w:rsidRDefault="008E22C1" w:rsidP="00576E5F">
            <w:pPr>
              <w:spacing w:before="120"/>
              <w:rPr>
                <w:rFonts w:ascii="Arial" w:eastAsia="Times New Roman" w:hAnsi="Arial" w:cs="Arial"/>
                <w:szCs w:val="24"/>
                <w:lang w:val="en-GB"/>
              </w:rPr>
            </w:pPr>
            <w:r w:rsidRPr="00C73A6C">
              <w:rPr>
                <w:rFonts w:ascii="Arial" w:eastAsia="Times New Roman" w:hAnsi="Arial" w:cs="Arial"/>
                <w:szCs w:val="24"/>
                <w:lang w:val="en-GB"/>
              </w:rPr>
              <w:t>Frequency Range</w:t>
            </w:r>
          </w:p>
        </w:tc>
        <w:tc>
          <w:tcPr>
            <w:tcW w:w="4050" w:type="dxa"/>
          </w:tcPr>
          <w:p w14:paraId="6BF7F190" w14:textId="77777777" w:rsidR="008E22C1" w:rsidRPr="00C73A6C" w:rsidRDefault="008E22C1" w:rsidP="00576E5F">
            <w:pPr>
              <w:spacing w:before="120"/>
              <w:rPr>
                <w:rFonts w:ascii="Arial" w:eastAsia="Times New Roman" w:hAnsi="Arial" w:cs="Arial"/>
                <w:szCs w:val="24"/>
                <w:lang w:val="en-GB"/>
              </w:rPr>
            </w:pPr>
            <w:r w:rsidRPr="00C73A6C">
              <w:rPr>
                <w:rFonts w:ascii="Arial" w:eastAsia="Times New Roman" w:hAnsi="Arial" w:cs="Arial"/>
                <w:szCs w:val="24"/>
                <w:lang w:val="en-GB"/>
              </w:rPr>
              <w:t>Dải tần số</w:t>
            </w:r>
          </w:p>
        </w:tc>
      </w:tr>
      <w:tr w:rsidR="00110351" w:rsidRPr="00BD1AF2" w14:paraId="7C92EAF4" w14:textId="77777777" w:rsidTr="008E22C1">
        <w:tc>
          <w:tcPr>
            <w:tcW w:w="1458" w:type="dxa"/>
          </w:tcPr>
          <w:p w14:paraId="59ABAC0C" w14:textId="77777777" w:rsidR="00110351" w:rsidRPr="00BD1AF2" w:rsidRDefault="00110351" w:rsidP="00576E5F">
            <w:pPr>
              <w:spacing w:before="120"/>
              <w:rPr>
                <w:rFonts w:ascii="Arial" w:eastAsia="Times New Roman" w:hAnsi="Arial" w:cs="Arial"/>
                <w:szCs w:val="24"/>
                <w:lang w:val="en-GB"/>
              </w:rPr>
            </w:pPr>
            <w:r w:rsidRPr="00BD1AF2">
              <w:rPr>
                <w:rFonts w:ascii="Arial" w:eastAsia="Times New Roman" w:hAnsi="Arial" w:cs="Arial"/>
                <w:szCs w:val="24"/>
                <w:lang w:val="en-GB"/>
              </w:rPr>
              <w:t>MSR</w:t>
            </w:r>
          </w:p>
        </w:tc>
        <w:tc>
          <w:tcPr>
            <w:tcW w:w="4140" w:type="dxa"/>
          </w:tcPr>
          <w:p w14:paraId="29F431EF" w14:textId="77777777" w:rsidR="00110351" w:rsidRPr="00BD1AF2" w:rsidRDefault="00110351" w:rsidP="00110351">
            <w:pPr>
              <w:spacing w:before="120"/>
              <w:rPr>
                <w:rFonts w:ascii="Arial" w:eastAsia="Times New Roman" w:hAnsi="Arial" w:cs="Arial"/>
                <w:szCs w:val="24"/>
                <w:lang w:val="en-GB"/>
              </w:rPr>
            </w:pPr>
            <w:r w:rsidRPr="00BD1AF2">
              <w:rPr>
                <w:rFonts w:ascii="Arial" w:eastAsia="Times New Roman" w:hAnsi="Arial" w:cs="Arial"/>
                <w:szCs w:val="24"/>
                <w:lang w:val="en-GB"/>
              </w:rPr>
              <w:t>Mu</w:t>
            </w:r>
            <w:r w:rsidR="008F34CE" w:rsidRPr="00BD1AF2">
              <w:rPr>
                <w:rFonts w:ascii="Arial" w:eastAsia="Times New Roman" w:hAnsi="Arial" w:cs="Arial"/>
                <w:szCs w:val="24"/>
                <w:lang w:val="en-GB"/>
              </w:rPr>
              <w:t>l</w:t>
            </w:r>
            <w:r w:rsidRPr="00BD1AF2">
              <w:rPr>
                <w:rFonts w:ascii="Arial" w:eastAsia="Times New Roman" w:hAnsi="Arial" w:cs="Arial"/>
                <w:szCs w:val="24"/>
                <w:lang w:val="en-GB"/>
              </w:rPr>
              <w:t>ti-Standard Radio</w:t>
            </w:r>
          </w:p>
        </w:tc>
        <w:tc>
          <w:tcPr>
            <w:tcW w:w="4050" w:type="dxa"/>
            <w:vAlign w:val="center"/>
          </w:tcPr>
          <w:p w14:paraId="182C750B" w14:textId="77777777" w:rsidR="00110351" w:rsidRPr="00BD1AF2" w:rsidRDefault="00E212E0" w:rsidP="00FC5A88">
            <w:pPr>
              <w:spacing w:before="120"/>
              <w:rPr>
                <w:rFonts w:ascii="Arial" w:eastAsia="Times New Roman" w:hAnsi="Arial" w:cs="Arial"/>
                <w:szCs w:val="24"/>
                <w:lang w:val="en-GB"/>
              </w:rPr>
            </w:pPr>
            <w:r w:rsidRPr="00BD1AF2">
              <w:rPr>
                <w:rFonts w:ascii="Arial" w:hAnsi="Arial" w:cs="Arial"/>
                <w:szCs w:val="24"/>
              </w:rPr>
              <w:t>Công nghệ vô tuyến đa tiêu chuẩn</w:t>
            </w:r>
          </w:p>
        </w:tc>
      </w:tr>
      <w:tr w:rsidR="008E22C1" w:rsidRPr="00BD1AF2" w14:paraId="5C854371" w14:textId="77777777" w:rsidTr="008E22C1">
        <w:tc>
          <w:tcPr>
            <w:tcW w:w="1458" w:type="dxa"/>
          </w:tcPr>
          <w:p w14:paraId="2B4C892E"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NR</w:t>
            </w:r>
          </w:p>
        </w:tc>
        <w:tc>
          <w:tcPr>
            <w:tcW w:w="4140" w:type="dxa"/>
          </w:tcPr>
          <w:p w14:paraId="32376AFA"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New Radio</w:t>
            </w:r>
          </w:p>
        </w:tc>
        <w:tc>
          <w:tcPr>
            <w:tcW w:w="4050" w:type="dxa"/>
            <w:vAlign w:val="center"/>
          </w:tcPr>
          <w:p w14:paraId="130FB451"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Mạng vô tuyến thế hệ mới</w:t>
            </w:r>
          </w:p>
        </w:tc>
      </w:tr>
      <w:tr w:rsidR="008E22C1" w:rsidRPr="00BD1AF2" w14:paraId="2FCF1E3A" w14:textId="77777777" w:rsidTr="008E22C1">
        <w:tc>
          <w:tcPr>
            <w:tcW w:w="1458" w:type="dxa"/>
          </w:tcPr>
          <w:p w14:paraId="7F7932D8"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OBUE</w:t>
            </w:r>
          </w:p>
        </w:tc>
        <w:tc>
          <w:tcPr>
            <w:tcW w:w="4140" w:type="dxa"/>
          </w:tcPr>
          <w:p w14:paraId="67A07EC7"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Operating Band Unwanted Emissions</w:t>
            </w:r>
          </w:p>
        </w:tc>
        <w:tc>
          <w:tcPr>
            <w:tcW w:w="4050" w:type="dxa"/>
            <w:vAlign w:val="center"/>
          </w:tcPr>
          <w:p w14:paraId="132C914E"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Các phát xạ không mong muốn trong băng hoạt động</w:t>
            </w:r>
          </w:p>
        </w:tc>
      </w:tr>
      <w:tr w:rsidR="008E22C1" w:rsidRPr="00BD1AF2" w14:paraId="50A5AC9F" w14:textId="77777777" w:rsidTr="008E22C1">
        <w:tc>
          <w:tcPr>
            <w:tcW w:w="1458" w:type="dxa"/>
          </w:tcPr>
          <w:p w14:paraId="0D4AEDC5" w14:textId="77777777" w:rsidR="008E22C1" w:rsidRPr="00BD1AF2" w:rsidRDefault="008E22C1" w:rsidP="00576E5F">
            <w:pPr>
              <w:spacing w:before="120"/>
              <w:rPr>
                <w:rFonts w:ascii="Arial" w:hAnsi="Arial" w:cs="Arial"/>
                <w:szCs w:val="24"/>
              </w:rPr>
            </w:pPr>
            <w:r w:rsidRPr="00BD1AF2">
              <w:rPr>
                <w:rFonts w:ascii="Arial" w:hAnsi="Arial" w:cs="Arial"/>
                <w:szCs w:val="24"/>
              </w:rPr>
              <w:t>OTA</w:t>
            </w:r>
          </w:p>
        </w:tc>
        <w:tc>
          <w:tcPr>
            <w:tcW w:w="4140" w:type="dxa"/>
          </w:tcPr>
          <w:p w14:paraId="0E9051F8"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Over-The-Air</w:t>
            </w:r>
          </w:p>
        </w:tc>
        <w:tc>
          <w:tcPr>
            <w:tcW w:w="4050" w:type="dxa"/>
          </w:tcPr>
          <w:p w14:paraId="51A561CC"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Truyền sóng qua không gian</w:t>
            </w:r>
          </w:p>
        </w:tc>
      </w:tr>
      <w:tr w:rsidR="008E22C1" w:rsidRPr="00BD1AF2" w14:paraId="433BFAE8" w14:textId="77777777" w:rsidTr="008E22C1">
        <w:tc>
          <w:tcPr>
            <w:tcW w:w="1458" w:type="dxa"/>
          </w:tcPr>
          <w:p w14:paraId="7EDC1D9C" w14:textId="77777777" w:rsidR="008E22C1" w:rsidRPr="00BD1AF2" w:rsidRDefault="008E22C1" w:rsidP="00576E5F">
            <w:pPr>
              <w:spacing w:before="120"/>
              <w:rPr>
                <w:rFonts w:ascii="Arial" w:hAnsi="Arial" w:cs="Arial"/>
                <w:szCs w:val="24"/>
              </w:rPr>
            </w:pPr>
            <w:r w:rsidRPr="00BD1AF2">
              <w:rPr>
                <w:rFonts w:ascii="Arial" w:hAnsi="Arial" w:cs="Arial"/>
                <w:szCs w:val="24"/>
              </w:rPr>
              <w:t>RF</w:t>
            </w:r>
          </w:p>
        </w:tc>
        <w:tc>
          <w:tcPr>
            <w:tcW w:w="4140" w:type="dxa"/>
          </w:tcPr>
          <w:p w14:paraId="5D68DF4F"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Radio Frequency</w:t>
            </w:r>
          </w:p>
        </w:tc>
        <w:tc>
          <w:tcPr>
            <w:tcW w:w="4050" w:type="dxa"/>
          </w:tcPr>
          <w:p w14:paraId="1B4BBA6F"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Tần số vô tuyến</w:t>
            </w:r>
          </w:p>
        </w:tc>
      </w:tr>
      <w:tr w:rsidR="008E22C1" w:rsidRPr="00BD1AF2" w14:paraId="50D68F27" w14:textId="77777777" w:rsidTr="008E22C1">
        <w:tc>
          <w:tcPr>
            <w:tcW w:w="1458" w:type="dxa"/>
          </w:tcPr>
          <w:p w14:paraId="6F15742A" w14:textId="77777777" w:rsidR="008E22C1" w:rsidRPr="00BD1AF2" w:rsidRDefault="008E22C1" w:rsidP="00576E5F">
            <w:pPr>
              <w:spacing w:before="120"/>
              <w:rPr>
                <w:rFonts w:ascii="Arial" w:hAnsi="Arial" w:cs="Arial"/>
                <w:szCs w:val="24"/>
              </w:rPr>
            </w:pPr>
            <w:r w:rsidRPr="00BD1AF2">
              <w:rPr>
                <w:rFonts w:ascii="Arial" w:hAnsi="Arial" w:cs="Arial"/>
                <w:szCs w:val="24"/>
              </w:rPr>
              <w:t>RIB</w:t>
            </w:r>
          </w:p>
        </w:tc>
        <w:tc>
          <w:tcPr>
            <w:tcW w:w="4140" w:type="dxa"/>
          </w:tcPr>
          <w:p w14:paraId="25165FF4"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Radiated Interface Boundary</w:t>
            </w:r>
          </w:p>
        </w:tc>
        <w:tc>
          <w:tcPr>
            <w:tcW w:w="4050" w:type="dxa"/>
          </w:tcPr>
          <w:p w14:paraId="666BCE4F"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Giao diện bức xạ</w:t>
            </w:r>
          </w:p>
        </w:tc>
      </w:tr>
      <w:tr w:rsidR="008E22C1" w:rsidRPr="00BD1AF2" w14:paraId="701A6ACB" w14:textId="77777777" w:rsidTr="005741D7">
        <w:tc>
          <w:tcPr>
            <w:tcW w:w="1458" w:type="dxa"/>
          </w:tcPr>
          <w:p w14:paraId="523EBEEE" w14:textId="77777777" w:rsidR="008E22C1" w:rsidRPr="00BD1AF2" w:rsidRDefault="008E22C1" w:rsidP="00576E5F">
            <w:pPr>
              <w:spacing w:before="120"/>
              <w:rPr>
                <w:rFonts w:ascii="Arial" w:hAnsi="Arial" w:cs="Arial"/>
                <w:szCs w:val="24"/>
              </w:rPr>
            </w:pPr>
            <w:r w:rsidRPr="00BD1AF2">
              <w:rPr>
                <w:rFonts w:ascii="Arial" w:hAnsi="Arial" w:cs="Arial"/>
                <w:szCs w:val="24"/>
              </w:rPr>
              <w:t>TAB</w:t>
            </w:r>
          </w:p>
        </w:tc>
        <w:tc>
          <w:tcPr>
            <w:tcW w:w="4140" w:type="dxa"/>
          </w:tcPr>
          <w:p w14:paraId="4C2FA2A7" w14:textId="77777777" w:rsidR="008E22C1" w:rsidRPr="00BD1AF2" w:rsidRDefault="008E22C1" w:rsidP="00576E5F">
            <w:pPr>
              <w:spacing w:before="120"/>
              <w:rPr>
                <w:rFonts w:ascii="Arial" w:eastAsia="Times New Roman" w:hAnsi="Arial" w:cs="Arial"/>
                <w:szCs w:val="24"/>
                <w:lang w:val="en-GB"/>
              </w:rPr>
            </w:pPr>
            <w:r w:rsidRPr="00BD1AF2">
              <w:rPr>
                <w:rFonts w:ascii="Arial" w:eastAsia="Times New Roman" w:hAnsi="Arial" w:cs="Arial"/>
                <w:szCs w:val="24"/>
                <w:lang w:val="en-GB"/>
              </w:rPr>
              <w:t>Transceiver Array Boundary</w:t>
            </w:r>
          </w:p>
        </w:tc>
        <w:tc>
          <w:tcPr>
            <w:tcW w:w="4050" w:type="dxa"/>
          </w:tcPr>
          <w:p w14:paraId="5A7FB39D" w14:textId="77777777" w:rsidR="008E22C1" w:rsidRPr="00BD1AF2" w:rsidRDefault="00E212E0" w:rsidP="00576E5F">
            <w:pPr>
              <w:spacing w:before="120"/>
              <w:rPr>
                <w:rFonts w:ascii="Arial" w:eastAsia="Times New Roman" w:hAnsi="Arial" w:cs="Arial"/>
                <w:szCs w:val="24"/>
                <w:lang w:val="en-GB"/>
              </w:rPr>
            </w:pPr>
            <w:r w:rsidRPr="00BD1AF2">
              <w:rPr>
                <w:rFonts w:ascii="Arial" w:eastAsia="Times New Roman" w:hAnsi="Arial" w:cs="Arial"/>
                <w:szCs w:val="24"/>
                <w:lang w:val="en-GB"/>
              </w:rPr>
              <w:t>Biên mảng thu phát</w:t>
            </w:r>
          </w:p>
        </w:tc>
      </w:tr>
      <w:tr w:rsidR="00C95127" w:rsidRPr="00BD1AF2" w14:paraId="15133547" w14:textId="77777777" w:rsidTr="005741D7">
        <w:tc>
          <w:tcPr>
            <w:tcW w:w="1458" w:type="dxa"/>
          </w:tcPr>
          <w:p w14:paraId="6D7EA991" w14:textId="77777777" w:rsidR="00C95127" w:rsidRPr="00BD1AF2" w:rsidRDefault="00C95127" w:rsidP="00C95127">
            <w:pPr>
              <w:spacing w:before="120"/>
              <w:rPr>
                <w:rFonts w:ascii="Arial" w:hAnsi="Arial" w:cs="Arial"/>
                <w:szCs w:val="24"/>
              </w:rPr>
            </w:pPr>
            <w:r w:rsidRPr="00BD1AF2">
              <w:rPr>
                <w:rFonts w:ascii="Arial" w:hAnsi="Arial" w:cs="Arial"/>
                <w:szCs w:val="24"/>
              </w:rPr>
              <w:t>UTRA</w:t>
            </w:r>
          </w:p>
          <w:p w14:paraId="23084C38" w14:textId="460817FF" w:rsidR="00C95127" w:rsidRPr="00BD1AF2" w:rsidRDefault="00C95127" w:rsidP="00576E5F">
            <w:pPr>
              <w:spacing w:before="120"/>
              <w:rPr>
                <w:rFonts w:ascii="Arial" w:hAnsi="Arial" w:cs="Arial"/>
                <w:szCs w:val="24"/>
              </w:rPr>
            </w:pPr>
            <w:r w:rsidRPr="00BD1AF2">
              <w:rPr>
                <w:rFonts w:ascii="Arial" w:hAnsi="Arial" w:cs="Arial"/>
                <w:szCs w:val="24"/>
              </w:rPr>
              <w:t>FR1</w:t>
            </w:r>
          </w:p>
        </w:tc>
        <w:tc>
          <w:tcPr>
            <w:tcW w:w="4140" w:type="dxa"/>
          </w:tcPr>
          <w:p w14:paraId="2E49E763" w14:textId="77777777" w:rsidR="00C95127" w:rsidRPr="00BD1AF2" w:rsidRDefault="00C95127" w:rsidP="00C95127">
            <w:pPr>
              <w:spacing w:before="120"/>
              <w:rPr>
                <w:rFonts w:ascii="Arial" w:eastAsia="Times New Roman" w:hAnsi="Arial" w:cs="Arial"/>
                <w:szCs w:val="24"/>
                <w:lang w:val="en-GB"/>
              </w:rPr>
            </w:pPr>
            <w:r w:rsidRPr="00BD1AF2">
              <w:rPr>
                <w:rFonts w:ascii="Arial" w:eastAsia="Times New Roman" w:hAnsi="Arial" w:cs="Arial"/>
                <w:szCs w:val="24"/>
                <w:lang w:val="en-GB"/>
              </w:rPr>
              <w:t>Universal Terrestrial Radio Access</w:t>
            </w:r>
          </w:p>
          <w:p w14:paraId="1060BBB1" w14:textId="47994074"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Frequency Range 1</w:t>
            </w:r>
          </w:p>
        </w:tc>
        <w:tc>
          <w:tcPr>
            <w:tcW w:w="4050" w:type="dxa"/>
          </w:tcPr>
          <w:p w14:paraId="4DF9E2B6" w14:textId="67A9A4EE" w:rsidR="00C95127" w:rsidRPr="00BD1AF2" w:rsidRDefault="00C95127" w:rsidP="00C95127">
            <w:pPr>
              <w:spacing w:before="120"/>
              <w:rPr>
                <w:rFonts w:ascii="Arial" w:eastAsia="Times New Roman" w:hAnsi="Arial" w:cs="Arial"/>
                <w:szCs w:val="24"/>
                <w:lang w:val="en-GB"/>
              </w:rPr>
            </w:pPr>
            <w:r w:rsidRPr="00BD1AF2">
              <w:rPr>
                <w:rFonts w:ascii="Arial" w:eastAsia="Times New Roman" w:hAnsi="Arial" w:cs="Arial"/>
                <w:szCs w:val="24"/>
                <w:lang w:val="en-GB"/>
              </w:rPr>
              <w:t>Truy nhập vô tuyến mặt đất</w:t>
            </w:r>
            <w:r w:rsidR="00D9101B" w:rsidRPr="00BD1AF2">
              <w:rPr>
                <w:rFonts w:ascii="Arial" w:eastAsia="Times New Roman" w:hAnsi="Arial" w:cs="Arial"/>
                <w:szCs w:val="24"/>
                <w:lang w:val="en-GB"/>
              </w:rPr>
              <w:t xml:space="preserve"> UMTS</w:t>
            </w:r>
          </w:p>
          <w:p w14:paraId="6A0D2361" w14:textId="72A0C0CC"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Dải tần số 1</w:t>
            </w:r>
          </w:p>
        </w:tc>
      </w:tr>
      <w:tr w:rsidR="00C95127" w:rsidRPr="00BD1AF2" w14:paraId="0C8C43BC" w14:textId="77777777" w:rsidTr="005741D7">
        <w:tc>
          <w:tcPr>
            <w:tcW w:w="1458" w:type="dxa"/>
          </w:tcPr>
          <w:p w14:paraId="1741CB69" w14:textId="527D50CD"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lastRenderedPageBreak/>
              <w:t>BC1</w:t>
            </w:r>
          </w:p>
        </w:tc>
        <w:tc>
          <w:tcPr>
            <w:tcW w:w="4140" w:type="dxa"/>
          </w:tcPr>
          <w:p w14:paraId="52252F4B" w14:textId="148AC0E8"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Band Category 1</w:t>
            </w:r>
          </w:p>
        </w:tc>
        <w:tc>
          <w:tcPr>
            <w:tcW w:w="4050" w:type="dxa"/>
          </w:tcPr>
          <w:p w14:paraId="77943A44" w14:textId="0B64B93F" w:rsidR="00C95127" w:rsidRPr="00BD1AF2" w:rsidRDefault="00C95127" w:rsidP="00C95127">
            <w:pPr>
              <w:spacing w:before="120"/>
              <w:jc w:val="left"/>
              <w:rPr>
                <w:rFonts w:ascii="Arial" w:eastAsia="Times New Roman" w:hAnsi="Arial" w:cs="Arial"/>
                <w:szCs w:val="24"/>
                <w:lang w:val="en-GB"/>
              </w:rPr>
            </w:pPr>
            <w:r w:rsidRPr="00BD1AF2">
              <w:rPr>
                <w:rFonts w:ascii="Arial" w:eastAsia="Times New Roman" w:hAnsi="Arial" w:cs="Arial"/>
                <w:szCs w:val="24"/>
                <w:lang w:val="en-GB"/>
              </w:rPr>
              <w:t>Băng tần Loại 1 (BC1): Các băng tần dành cho hoạt động NR FDD, E-UTRA FDD và/hoặc UTRA FDD</w:t>
            </w:r>
          </w:p>
        </w:tc>
      </w:tr>
      <w:tr w:rsidR="00C95127" w:rsidRPr="00BD1AF2" w14:paraId="36C56E1D" w14:textId="77777777" w:rsidTr="005741D7">
        <w:tc>
          <w:tcPr>
            <w:tcW w:w="1458" w:type="dxa"/>
          </w:tcPr>
          <w:p w14:paraId="10EE990C" w14:textId="77777777" w:rsidR="00C95127" w:rsidRPr="00BD1AF2" w:rsidRDefault="00C95127" w:rsidP="00C95127">
            <w:pPr>
              <w:spacing w:before="120"/>
              <w:rPr>
                <w:rFonts w:ascii="Arial" w:eastAsia="Times New Roman" w:hAnsi="Arial" w:cs="Arial"/>
                <w:szCs w:val="24"/>
                <w:lang w:val="en-GB"/>
              </w:rPr>
            </w:pPr>
            <w:r w:rsidRPr="00BD1AF2">
              <w:rPr>
                <w:rFonts w:ascii="Arial" w:eastAsia="Times New Roman" w:hAnsi="Arial" w:cs="Arial"/>
                <w:szCs w:val="24"/>
                <w:lang w:val="en-GB"/>
              </w:rPr>
              <w:t>BC2</w:t>
            </w:r>
          </w:p>
          <w:p w14:paraId="0CA0E26A" w14:textId="77777777" w:rsidR="00C95127" w:rsidRPr="00BD1AF2" w:rsidRDefault="00C95127" w:rsidP="00576E5F">
            <w:pPr>
              <w:spacing w:before="120"/>
              <w:rPr>
                <w:rFonts w:ascii="Arial" w:eastAsia="Times New Roman" w:hAnsi="Arial" w:cs="Arial"/>
                <w:szCs w:val="24"/>
                <w:lang w:val="en-GB"/>
              </w:rPr>
            </w:pPr>
          </w:p>
        </w:tc>
        <w:tc>
          <w:tcPr>
            <w:tcW w:w="4140" w:type="dxa"/>
          </w:tcPr>
          <w:p w14:paraId="131AABB8" w14:textId="55B3DB3E"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Band Category 2</w:t>
            </w:r>
          </w:p>
        </w:tc>
        <w:tc>
          <w:tcPr>
            <w:tcW w:w="4050" w:type="dxa"/>
          </w:tcPr>
          <w:p w14:paraId="013A5B19" w14:textId="35944F3D"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Băng tần loại 2 (BC2): Các băng tần dành cho hoạt động NR FDD, E-UTRA FDD, UTRA FDD và/hoặc GSM/EDGE</w:t>
            </w:r>
          </w:p>
        </w:tc>
      </w:tr>
      <w:tr w:rsidR="00C95127" w:rsidRPr="00984F3D" w14:paraId="26C7B023" w14:textId="77777777" w:rsidTr="005741D7">
        <w:tc>
          <w:tcPr>
            <w:tcW w:w="1458" w:type="dxa"/>
          </w:tcPr>
          <w:p w14:paraId="16FC07F9" w14:textId="59499F78"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BC3</w:t>
            </w:r>
          </w:p>
        </w:tc>
        <w:tc>
          <w:tcPr>
            <w:tcW w:w="4140" w:type="dxa"/>
          </w:tcPr>
          <w:p w14:paraId="5DCAA88F" w14:textId="3AB59206"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Band Category 3</w:t>
            </w:r>
          </w:p>
        </w:tc>
        <w:tc>
          <w:tcPr>
            <w:tcW w:w="4050" w:type="dxa"/>
          </w:tcPr>
          <w:p w14:paraId="42B14C44" w14:textId="25012B81" w:rsidR="00C95127" w:rsidRPr="00BD1AF2" w:rsidRDefault="00C95127" w:rsidP="00576E5F">
            <w:pPr>
              <w:spacing w:before="120"/>
              <w:rPr>
                <w:rFonts w:ascii="Arial" w:eastAsia="Times New Roman" w:hAnsi="Arial" w:cs="Arial"/>
                <w:szCs w:val="24"/>
                <w:lang w:val="en-GB"/>
              </w:rPr>
            </w:pPr>
            <w:r w:rsidRPr="00BD1AF2">
              <w:rPr>
                <w:rFonts w:ascii="Arial" w:eastAsia="Times New Roman" w:hAnsi="Arial" w:cs="Arial"/>
                <w:szCs w:val="24"/>
                <w:lang w:val="en-GB"/>
              </w:rPr>
              <w:t>Băng tần Loại 3 (BC3): Các băng tần dành cho hoạt động NR TDD, E-UTRA TDD và/hoặc UTRA TDD</w:t>
            </w:r>
          </w:p>
        </w:tc>
      </w:tr>
    </w:tbl>
    <w:p w14:paraId="08F304CA" w14:textId="77777777" w:rsidR="005E14F3" w:rsidRPr="00984F3D" w:rsidRDefault="005E14F3" w:rsidP="00576E5F">
      <w:pPr>
        <w:spacing w:before="120" w:after="0" w:line="240" w:lineRule="auto"/>
        <w:rPr>
          <w:rFonts w:ascii="Arial" w:hAnsi="Arial" w:cs="Arial"/>
          <w:szCs w:val="24"/>
        </w:rPr>
      </w:pPr>
    </w:p>
    <w:p w14:paraId="6E0B7985" w14:textId="77777777" w:rsidR="0082460F" w:rsidRPr="00984F3D" w:rsidRDefault="00B4702B" w:rsidP="00576E5F">
      <w:pPr>
        <w:pStyle w:val="Heading1"/>
        <w:numPr>
          <w:ilvl w:val="0"/>
          <w:numId w:val="0"/>
        </w:numPr>
        <w:spacing w:before="120" w:line="240" w:lineRule="auto"/>
        <w:jc w:val="center"/>
        <w:rPr>
          <w:rFonts w:cs="Arial"/>
          <w:szCs w:val="24"/>
        </w:rPr>
      </w:pPr>
      <w:bookmarkStart w:id="11" w:name="_Toc176527201"/>
      <w:r w:rsidRPr="00984F3D">
        <w:rPr>
          <w:rFonts w:cs="Arial"/>
          <w:szCs w:val="24"/>
        </w:rPr>
        <w:t xml:space="preserve">2. </w:t>
      </w:r>
      <w:r w:rsidR="0082460F" w:rsidRPr="00984F3D">
        <w:rPr>
          <w:rFonts w:cs="Arial"/>
          <w:szCs w:val="24"/>
        </w:rPr>
        <w:t>QUY ĐỊNH KỸ THUẬT</w:t>
      </w:r>
      <w:bookmarkEnd w:id="11"/>
    </w:p>
    <w:p w14:paraId="4941CFBD" w14:textId="77777777" w:rsidR="0082460F" w:rsidRPr="00984F3D" w:rsidRDefault="00B4702B" w:rsidP="00576E5F">
      <w:pPr>
        <w:pStyle w:val="Heading2"/>
        <w:numPr>
          <w:ilvl w:val="0"/>
          <w:numId w:val="0"/>
        </w:numPr>
        <w:spacing w:before="120" w:line="240" w:lineRule="auto"/>
        <w:rPr>
          <w:rFonts w:cs="Arial"/>
          <w:szCs w:val="24"/>
        </w:rPr>
      </w:pPr>
      <w:bookmarkStart w:id="12" w:name="_Toc176527202"/>
      <w:r w:rsidRPr="00984F3D">
        <w:rPr>
          <w:rFonts w:cs="Arial"/>
          <w:szCs w:val="24"/>
        </w:rPr>
        <w:t xml:space="preserve">2.1. </w:t>
      </w:r>
      <w:r w:rsidR="0082460F" w:rsidRPr="00984F3D">
        <w:rPr>
          <w:rFonts w:cs="Arial"/>
          <w:szCs w:val="24"/>
        </w:rPr>
        <w:t xml:space="preserve">Các yêu cầu </w:t>
      </w:r>
      <w:r w:rsidRPr="00984F3D">
        <w:rPr>
          <w:rFonts w:cs="Arial"/>
          <w:szCs w:val="24"/>
        </w:rPr>
        <w:t>đối với trạm gốc 1</w:t>
      </w:r>
      <w:r w:rsidR="00236B31" w:rsidRPr="00984F3D">
        <w:rPr>
          <w:rFonts w:cs="Arial"/>
          <w:szCs w:val="24"/>
        </w:rPr>
        <w:t>-</w:t>
      </w:r>
      <w:r w:rsidRPr="00984F3D">
        <w:rPr>
          <w:rFonts w:cs="Arial"/>
          <w:szCs w:val="24"/>
        </w:rPr>
        <w:t>C</w:t>
      </w:r>
      <w:bookmarkEnd w:id="12"/>
    </w:p>
    <w:p w14:paraId="7CCB5934" w14:textId="77777777" w:rsidR="0082460F" w:rsidRPr="00984F3D" w:rsidRDefault="00B03552" w:rsidP="00576E5F">
      <w:pPr>
        <w:pStyle w:val="Heading3"/>
        <w:numPr>
          <w:ilvl w:val="0"/>
          <w:numId w:val="0"/>
        </w:numPr>
        <w:spacing w:before="120" w:line="240" w:lineRule="auto"/>
        <w:rPr>
          <w:rFonts w:ascii="Arial" w:hAnsi="Arial" w:cs="Arial"/>
        </w:rPr>
      </w:pPr>
      <w:bookmarkStart w:id="13" w:name="_Toc176527203"/>
      <w:r w:rsidRPr="00984F3D">
        <w:rPr>
          <w:rFonts w:ascii="Arial" w:hAnsi="Arial" w:cs="Arial"/>
        </w:rPr>
        <w:t>2.1</w:t>
      </w:r>
      <w:r w:rsidR="00B4702B" w:rsidRPr="00984F3D">
        <w:rPr>
          <w:rFonts w:ascii="Arial" w:hAnsi="Arial" w:cs="Arial"/>
        </w:rPr>
        <w:t>.</w:t>
      </w:r>
      <w:r w:rsidRPr="00984F3D">
        <w:rPr>
          <w:rFonts w:ascii="Arial" w:hAnsi="Arial" w:cs="Arial"/>
        </w:rPr>
        <w:t>1</w:t>
      </w:r>
      <w:r w:rsidR="003078FD" w:rsidRPr="00984F3D">
        <w:rPr>
          <w:rFonts w:ascii="Arial" w:hAnsi="Arial" w:cs="Arial"/>
        </w:rPr>
        <w:t xml:space="preserve">. </w:t>
      </w:r>
      <w:r w:rsidR="00B4702B" w:rsidRPr="00984F3D">
        <w:rPr>
          <w:rFonts w:ascii="Arial" w:hAnsi="Arial" w:cs="Arial"/>
        </w:rPr>
        <w:t>Điều kiện môi trường</w:t>
      </w:r>
      <w:bookmarkEnd w:id="13"/>
    </w:p>
    <w:p w14:paraId="091C42C2" w14:textId="17F38A41" w:rsidR="002D54C3" w:rsidRDefault="002D54C3" w:rsidP="00576E5F">
      <w:pPr>
        <w:spacing w:before="120" w:after="0" w:line="240" w:lineRule="auto"/>
        <w:rPr>
          <w:rFonts w:ascii="Arial" w:hAnsi="Arial" w:cs="Arial"/>
          <w:szCs w:val="24"/>
        </w:rPr>
      </w:pPr>
      <w:r w:rsidRPr="00437726">
        <w:rPr>
          <w:rFonts w:ascii="Arial" w:hAnsi="Arial" w:cs="Arial"/>
          <w:szCs w:val="24"/>
        </w:rPr>
        <w:t>Các yêu cầu kỹ thuật của quy chuẩn này áp dụng trong điều kiện môi trường hoạt động của thiết bị do nhà sản xuất công bố. Thiết bị phải hoàn toàn tuân thủ mọi yêu cầu kỹ thuật của quy chuẩn này khi hoạt động trong các giới hạn biên của điều kiện môi trường hoạt động được khai báo.</w:t>
      </w:r>
    </w:p>
    <w:p w14:paraId="086949B6" w14:textId="3C2FC528" w:rsidR="00B4702B" w:rsidRPr="00984F3D" w:rsidRDefault="00B03552" w:rsidP="00576E5F">
      <w:pPr>
        <w:pStyle w:val="Heading3"/>
        <w:numPr>
          <w:ilvl w:val="0"/>
          <w:numId w:val="0"/>
        </w:numPr>
        <w:spacing w:before="120" w:line="240" w:lineRule="auto"/>
        <w:rPr>
          <w:rFonts w:ascii="Arial" w:hAnsi="Arial" w:cs="Arial"/>
        </w:rPr>
      </w:pPr>
      <w:bookmarkStart w:id="14" w:name="_Toc176527204"/>
      <w:r w:rsidRPr="00984F3D">
        <w:rPr>
          <w:rFonts w:ascii="Arial" w:hAnsi="Arial" w:cs="Arial"/>
        </w:rPr>
        <w:t>2.1</w:t>
      </w:r>
      <w:r w:rsidR="00B4702B" w:rsidRPr="00984F3D">
        <w:rPr>
          <w:rFonts w:ascii="Arial" w:hAnsi="Arial" w:cs="Arial"/>
        </w:rPr>
        <w:t>.</w:t>
      </w:r>
      <w:r w:rsidRPr="00984F3D">
        <w:rPr>
          <w:rFonts w:ascii="Arial" w:hAnsi="Arial" w:cs="Arial"/>
        </w:rPr>
        <w:t>2</w:t>
      </w:r>
      <w:r w:rsidR="00AF4124">
        <w:rPr>
          <w:rFonts w:ascii="Arial" w:hAnsi="Arial" w:cs="Arial"/>
        </w:rPr>
        <w:t>.</w:t>
      </w:r>
      <w:r w:rsidR="00B4702B" w:rsidRPr="00984F3D">
        <w:rPr>
          <w:rFonts w:ascii="Arial" w:hAnsi="Arial" w:cs="Arial"/>
        </w:rPr>
        <w:t xml:space="preserve"> Các yêu cầu kỹ thuật</w:t>
      </w:r>
      <w:bookmarkEnd w:id="14"/>
      <w:r w:rsidR="00B4702B" w:rsidRPr="00984F3D">
        <w:rPr>
          <w:rFonts w:ascii="Arial" w:hAnsi="Arial" w:cs="Arial"/>
        </w:rPr>
        <w:t xml:space="preserve"> </w:t>
      </w:r>
    </w:p>
    <w:p w14:paraId="4A3D87CF" w14:textId="77777777" w:rsidR="00B4702B" w:rsidRPr="00984F3D" w:rsidRDefault="00B03552" w:rsidP="00576E5F">
      <w:pPr>
        <w:pStyle w:val="Heading3"/>
        <w:numPr>
          <w:ilvl w:val="0"/>
          <w:numId w:val="0"/>
        </w:numPr>
        <w:spacing w:before="120" w:line="240" w:lineRule="auto"/>
        <w:rPr>
          <w:rFonts w:ascii="Arial" w:hAnsi="Arial" w:cs="Arial"/>
        </w:rPr>
      </w:pPr>
      <w:bookmarkStart w:id="15" w:name="_Toc176527205"/>
      <w:r w:rsidRPr="00984F3D">
        <w:rPr>
          <w:rFonts w:ascii="Arial" w:hAnsi="Arial" w:cs="Arial"/>
        </w:rPr>
        <w:t>2.1.2.1</w:t>
      </w:r>
      <w:r w:rsidR="00B4702B" w:rsidRPr="00984F3D">
        <w:rPr>
          <w:rFonts w:ascii="Arial" w:hAnsi="Arial" w:cs="Arial"/>
        </w:rPr>
        <w:t>. Tổng quát</w:t>
      </w:r>
      <w:bookmarkEnd w:id="15"/>
    </w:p>
    <w:p w14:paraId="358FEEFC" w14:textId="77777777" w:rsidR="00B4702B" w:rsidRDefault="00164FB5" w:rsidP="00576E5F">
      <w:pPr>
        <w:spacing w:before="120" w:after="0" w:line="240" w:lineRule="auto"/>
        <w:rPr>
          <w:rFonts w:ascii="Arial" w:hAnsi="Arial" w:cs="Arial"/>
          <w:szCs w:val="24"/>
        </w:rPr>
      </w:pPr>
      <w:r w:rsidRPr="00984F3D">
        <w:rPr>
          <w:rFonts w:ascii="Arial" w:hAnsi="Arial" w:cs="Arial"/>
          <w:szCs w:val="24"/>
        </w:rPr>
        <w:t>Tuân thủ yêu cầu 4.2.1 của ETSI E</w:t>
      </w:r>
      <w:r w:rsidR="002D432B" w:rsidRPr="00984F3D">
        <w:rPr>
          <w:rFonts w:ascii="Arial" w:hAnsi="Arial" w:cs="Arial"/>
          <w:szCs w:val="24"/>
        </w:rPr>
        <w:t>N 301 908-18 V15.1.1 (2021-09).</w:t>
      </w:r>
    </w:p>
    <w:p w14:paraId="107CDC37" w14:textId="64D3BB09" w:rsidR="0073067C" w:rsidRPr="001A0D69" w:rsidRDefault="0073067C" w:rsidP="00576E5F">
      <w:pPr>
        <w:spacing w:before="120" w:after="0" w:line="240" w:lineRule="auto"/>
        <w:rPr>
          <w:rFonts w:ascii="Arial" w:hAnsi="Arial" w:cs="Arial"/>
          <w:sz w:val="18"/>
          <w:szCs w:val="18"/>
        </w:rPr>
      </w:pPr>
      <w:r w:rsidRPr="00984F3D">
        <w:rPr>
          <w:rFonts w:ascii="Arial" w:hAnsi="Arial" w:cs="Arial"/>
          <w:sz w:val="18"/>
          <w:szCs w:val="18"/>
        </w:rPr>
        <w:t>CHÚ THÍCH:</w:t>
      </w:r>
      <w:r>
        <w:rPr>
          <w:rFonts w:ascii="Arial" w:hAnsi="Arial" w:cs="Arial"/>
          <w:sz w:val="18"/>
          <w:szCs w:val="18"/>
        </w:rPr>
        <w:t xml:space="preserve"> </w:t>
      </w:r>
      <w:r w:rsidRPr="002637BF">
        <w:rPr>
          <w:rFonts w:ascii="Arial" w:hAnsi="Arial" w:cs="Arial"/>
          <w:sz w:val="18"/>
          <w:szCs w:val="18"/>
        </w:rPr>
        <w:t xml:space="preserve">Không áp dụng </w:t>
      </w:r>
      <w:r w:rsidR="00E47E86">
        <w:rPr>
          <w:rFonts w:ascii="Arial" w:hAnsi="Arial" w:cs="Arial"/>
          <w:sz w:val="18"/>
          <w:szCs w:val="18"/>
        </w:rPr>
        <w:t>c</w:t>
      </w:r>
      <w:r w:rsidRPr="002637BF">
        <w:rPr>
          <w:rFonts w:ascii="Arial" w:hAnsi="Arial" w:cs="Arial"/>
          <w:sz w:val="18"/>
          <w:szCs w:val="18"/>
        </w:rPr>
        <w:t>ác yêu cầu bổ sung phát sinh từ khung quy định về phổ tần EC/CEPT áp dụng cho các thiết bị cụ thể, liên quan đến các trường hợp cụ thể ở một số quốc gia và/hoặc khu vực địa lý nhất định được đề cập trong ETSI TS 103 807</w:t>
      </w:r>
      <w:r>
        <w:rPr>
          <w:rFonts w:ascii="Arial" w:hAnsi="Arial" w:cs="Arial"/>
          <w:sz w:val="18"/>
          <w:szCs w:val="18"/>
        </w:rPr>
        <w:t>.</w:t>
      </w:r>
    </w:p>
    <w:p w14:paraId="6DD00AC4" w14:textId="77777777" w:rsidR="00B4702B" w:rsidRPr="00984F3D" w:rsidRDefault="003078FD" w:rsidP="00576E5F">
      <w:pPr>
        <w:pStyle w:val="Heading3"/>
        <w:numPr>
          <w:ilvl w:val="0"/>
          <w:numId w:val="0"/>
        </w:numPr>
        <w:spacing w:before="120" w:line="240" w:lineRule="auto"/>
        <w:rPr>
          <w:rFonts w:ascii="Arial" w:hAnsi="Arial" w:cs="Arial"/>
        </w:rPr>
      </w:pPr>
      <w:bookmarkStart w:id="16" w:name="_Toc176527206"/>
      <w:r w:rsidRPr="00984F3D">
        <w:rPr>
          <w:rFonts w:ascii="Arial" w:hAnsi="Arial" w:cs="Arial"/>
        </w:rPr>
        <w:t>2.1.2.2</w:t>
      </w:r>
      <w:r w:rsidR="00B4702B" w:rsidRPr="00984F3D">
        <w:rPr>
          <w:rFonts w:ascii="Arial" w:hAnsi="Arial" w:cs="Arial"/>
        </w:rPr>
        <w:t>. Phát xạ không mong muốn trong băng tần hoạt động</w:t>
      </w:r>
      <w:bookmarkEnd w:id="16"/>
    </w:p>
    <w:p w14:paraId="6139FD82" w14:textId="77777777" w:rsidR="00B4702B" w:rsidRPr="00984F3D" w:rsidRDefault="00B4702B" w:rsidP="00576E5F">
      <w:pPr>
        <w:spacing w:before="120" w:after="0" w:line="240" w:lineRule="auto"/>
        <w:rPr>
          <w:rFonts w:ascii="Arial" w:hAnsi="Arial" w:cs="Arial"/>
          <w:szCs w:val="24"/>
        </w:rPr>
      </w:pPr>
      <w:r w:rsidRPr="00984F3D">
        <w:rPr>
          <w:rFonts w:ascii="Arial" w:hAnsi="Arial" w:cs="Arial"/>
          <w:szCs w:val="24"/>
        </w:rPr>
        <w:t>Tuân thủ yêu cầu 4.2.2 của ETSI EN 301 908-18</w:t>
      </w:r>
      <w:r w:rsidR="00164FB5" w:rsidRPr="00984F3D">
        <w:rPr>
          <w:rFonts w:ascii="Arial" w:hAnsi="Arial" w:cs="Arial"/>
          <w:szCs w:val="24"/>
        </w:rPr>
        <w:t xml:space="preserve"> V15.1.1 (2021-09).</w:t>
      </w:r>
    </w:p>
    <w:p w14:paraId="08BF4B42" w14:textId="61F2371E" w:rsidR="00164FB5" w:rsidRDefault="00164FB5" w:rsidP="00576E5F">
      <w:pPr>
        <w:spacing w:before="120" w:after="0" w:line="240" w:lineRule="auto"/>
        <w:rPr>
          <w:rFonts w:ascii="Arial" w:hAnsi="Arial" w:cs="Arial"/>
          <w:sz w:val="18"/>
          <w:szCs w:val="18"/>
        </w:rPr>
      </w:pPr>
      <w:r w:rsidRPr="00984F3D">
        <w:rPr>
          <w:rFonts w:ascii="Arial" w:hAnsi="Arial" w:cs="Arial"/>
          <w:sz w:val="18"/>
          <w:szCs w:val="18"/>
        </w:rPr>
        <w:t xml:space="preserve">CHÚ THÍCH: </w:t>
      </w:r>
      <w:r w:rsidR="00DC2AA9">
        <w:rPr>
          <w:rFonts w:ascii="Arial" w:hAnsi="Arial" w:cs="Arial"/>
          <w:sz w:val="18"/>
          <w:szCs w:val="18"/>
        </w:rPr>
        <w:t xml:space="preserve"> </w:t>
      </w:r>
      <w:r w:rsidR="00AF4124">
        <w:rPr>
          <w:rFonts w:ascii="Arial" w:hAnsi="Arial" w:cs="Arial"/>
          <w:sz w:val="18"/>
          <w:szCs w:val="18"/>
        </w:rPr>
        <w:t xml:space="preserve">- </w:t>
      </w:r>
      <w:r w:rsidRPr="00984F3D">
        <w:rPr>
          <w:rFonts w:ascii="Arial" w:hAnsi="Arial" w:cs="Arial"/>
          <w:sz w:val="18"/>
          <w:szCs w:val="18"/>
        </w:rPr>
        <w:t>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5701554D" w14:textId="2439657F" w:rsidR="00AF4124" w:rsidRPr="00AF4124" w:rsidRDefault="00AF4124" w:rsidP="00AF4124">
      <w:pPr>
        <w:spacing w:before="120" w:after="0" w:line="240" w:lineRule="auto"/>
        <w:rPr>
          <w:rFonts w:ascii="Arial" w:hAnsi="Arial" w:cs="Arial"/>
          <w:b/>
          <w:sz w:val="18"/>
          <w:szCs w:val="18"/>
        </w:rPr>
      </w:pPr>
      <w:r>
        <w:rPr>
          <w:rFonts w:ascii="Arial" w:hAnsi="Arial" w:cs="Arial"/>
          <w:sz w:val="18"/>
          <w:szCs w:val="18"/>
        </w:rPr>
        <w:t xml:space="preserve">                     </w:t>
      </w:r>
      <w:r w:rsidR="00DC2AA9">
        <w:rPr>
          <w:rFonts w:ascii="Arial" w:hAnsi="Arial" w:cs="Arial"/>
          <w:sz w:val="18"/>
          <w:szCs w:val="18"/>
        </w:rPr>
        <w:t xml:space="preserve"> </w:t>
      </w:r>
      <w:r>
        <w:rPr>
          <w:rFonts w:ascii="Arial" w:hAnsi="Arial" w:cs="Arial"/>
          <w:sz w:val="18"/>
          <w:szCs w:val="18"/>
        </w:rPr>
        <w:t xml:space="preserve"> - Không áp dụng quy định phổ tần số của châu Âu.</w:t>
      </w:r>
    </w:p>
    <w:p w14:paraId="2DB6CD16" w14:textId="77777777" w:rsidR="00B4702B" w:rsidRPr="00984F3D" w:rsidRDefault="003078FD" w:rsidP="00576E5F">
      <w:pPr>
        <w:pStyle w:val="Heading3"/>
        <w:numPr>
          <w:ilvl w:val="0"/>
          <w:numId w:val="0"/>
        </w:numPr>
        <w:spacing w:before="120" w:line="240" w:lineRule="auto"/>
        <w:rPr>
          <w:rFonts w:ascii="Arial" w:hAnsi="Arial" w:cs="Arial"/>
        </w:rPr>
      </w:pPr>
      <w:bookmarkStart w:id="17" w:name="_Toc176527207"/>
      <w:r w:rsidRPr="00984F3D">
        <w:rPr>
          <w:rFonts w:ascii="Arial" w:hAnsi="Arial" w:cs="Arial"/>
        </w:rPr>
        <w:t>2.1.2.3</w:t>
      </w:r>
      <w:r w:rsidR="00164FB5" w:rsidRPr="00984F3D">
        <w:rPr>
          <w:rFonts w:ascii="Arial" w:hAnsi="Arial" w:cs="Arial"/>
        </w:rPr>
        <w:t xml:space="preserve">. </w:t>
      </w:r>
      <w:r w:rsidR="00B4702B" w:rsidRPr="00984F3D">
        <w:rPr>
          <w:rFonts w:ascii="Arial" w:hAnsi="Arial" w:cs="Arial"/>
        </w:rPr>
        <w:t>Tỷ số công suất rò kênh lân cận ACLR</w:t>
      </w:r>
      <w:bookmarkEnd w:id="17"/>
    </w:p>
    <w:p w14:paraId="58E6A1FA" w14:textId="77777777" w:rsidR="00B4702B" w:rsidRPr="00984F3D" w:rsidRDefault="00164FB5" w:rsidP="00576E5F">
      <w:pPr>
        <w:spacing w:before="120" w:after="0" w:line="240" w:lineRule="auto"/>
        <w:rPr>
          <w:rFonts w:ascii="Arial" w:hAnsi="Arial" w:cs="Arial"/>
          <w:szCs w:val="24"/>
        </w:rPr>
      </w:pPr>
      <w:r w:rsidRPr="00984F3D">
        <w:rPr>
          <w:rFonts w:ascii="Arial" w:hAnsi="Arial" w:cs="Arial"/>
          <w:szCs w:val="24"/>
        </w:rPr>
        <w:t>T</w:t>
      </w:r>
      <w:r w:rsidR="00B4702B" w:rsidRPr="00984F3D">
        <w:rPr>
          <w:rFonts w:ascii="Arial" w:hAnsi="Arial" w:cs="Arial"/>
          <w:szCs w:val="24"/>
        </w:rPr>
        <w:t>uân thủ</w:t>
      </w:r>
      <w:r w:rsidRPr="00984F3D">
        <w:rPr>
          <w:rFonts w:ascii="Arial" w:hAnsi="Arial" w:cs="Arial"/>
          <w:szCs w:val="24"/>
        </w:rPr>
        <w:t xml:space="preserve"> yêu cầu</w:t>
      </w:r>
      <w:r w:rsidR="00B4702B" w:rsidRPr="00984F3D">
        <w:rPr>
          <w:rFonts w:ascii="Arial" w:hAnsi="Arial" w:cs="Arial"/>
          <w:szCs w:val="24"/>
        </w:rPr>
        <w:t xml:space="preserve"> 4.2.3 </w:t>
      </w:r>
      <w:r w:rsidRPr="00984F3D">
        <w:rPr>
          <w:rFonts w:ascii="Arial" w:hAnsi="Arial" w:cs="Arial"/>
          <w:szCs w:val="24"/>
        </w:rPr>
        <w:t>của</w:t>
      </w:r>
      <w:r w:rsidR="00B4702B" w:rsidRPr="00984F3D">
        <w:rPr>
          <w:rFonts w:ascii="Arial" w:hAnsi="Arial" w:cs="Arial"/>
          <w:szCs w:val="24"/>
        </w:rPr>
        <w:t xml:space="preserve"> ETSI EN 301 908-18 V15.1.1 (2021-09) </w:t>
      </w:r>
    </w:p>
    <w:p w14:paraId="22E0DD9F"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27A2E286" w14:textId="77777777" w:rsidR="00B4702B" w:rsidRPr="00984F3D" w:rsidRDefault="00164FB5" w:rsidP="00576E5F">
      <w:pPr>
        <w:pStyle w:val="Heading3"/>
        <w:numPr>
          <w:ilvl w:val="0"/>
          <w:numId w:val="0"/>
        </w:numPr>
        <w:spacing w:before="120" w:line="240" w:lineRule="auto"/>
        <w:rPr>
          <w:rFonts w:ascii="Arial" w:hAnsi="Arial" w:cs="Arial"/>
        </w:rPr>
      </w:pPr>
      <w:bookmarkStart w:id="18" w:name="_Toc176527208"/>
      <w:r w:rsidRPr="00984F3D">
        <w:rPr>
          <w:rFonts w:ascii="Arial" w:hAnsi="Arial" w:cs="Arial"/>
        </w:rPr>
        <w:t>2</w:t>
      </w:r>
      <w:r w:rsidR="003078FD" w:rsidRPr="00984F3D">
        <w:rPr>
          <w:rFonts w:ascii="Arial" w:hAnsi="Arial" w:cs="Arial"/>
        </w:rPr>
        <w:t>.1</w:t>
      </w:r>
      <w:r w:rsidRPr="00984F3D">
        <w:rPr>
          <w:rFonts w:ascii="Arial" w:hAnsi="Arial" w:cs="Arial"/>
        </w:rPr>
        <w:t xml:space="preserve">.2.4. </w:t>
      </w:r>
      <w:r w:rsidR="00B4702B" w:rsidRPr="00984F3D">
        <w:rPr>
          <w:rFonts w:ascii="Arial" w:hAnsi="Arial" w:cs="Arial"/>
        </w:rPr>
        <w:t>Phát xạ giả máy phát</w:t>
      </w:r>
      <w:bookmarkEnd w:id="18"/>
    </w:p>
    <w:p w14:paraId="2ED8E647" w14:textId="77777777" w:rsidR="00B4702B" w:rsidRPr="00984F3D" w:rsidRDefault="00164FB5" w:rsidP="00576E5F">
      <w:pPr>
        <w:spacing w:before="120" w:after="0" w:line="240" w:lineRule="auto"/>
        <w:rPr>
          <w:rFonts w:ascii="Arial" w:hAnsi="Arial" w:cs="Arial"/>
          <w:szCs w:val="24"/>
        </w:rPr>
      </w:pPr>
      <w:r w:rsidRPr="00984F3D">
        <w:rPr>
          <w:rFonts w:ascii="Arial" w:hAnsi="Arial" w:cs="Arial"/>
          <w:szCs w:val="24"/>
        </w:rPr>
        <w:t xml:space="preserve">Tuân thủ yêu cầu </w:t>
      </w:r>
      <w:r w:rsidR="00B4702B" w:rsidRPr="00984F3D">
        <w:rPr>
          <w:rFonts w:ascii="Arial" w:hAnsi="Arial" w:cs="Arial"/>
          <w:szCs w:val="24"/>
        </w:rPr>
        <w:t xml:space="preserve">4.2.4 </w:t>
      </w:r>
      <w:r w:rsidRPr="00984F3D">
        <w:rPr>
          <w:rFonts w:ascii="Arial" w:hAnsi="Arial" w:cs="Arial"/>
          <w:szCs w:val="24"/>
        </w:rPr>
        <w:t>của</w:t>
      </w:r>
      <w:r w:rsidR="00B4702B" w:rsidRPr="00984F3D">
        <w:rPr>
          <w:rFonts w:ascii="Arial" w:hAnsi="Arial" w:cs="Arial"/>
          <w:szCs w:val="24"/>
        </w:rPr>
        <w:t xml:space="preserve"> ETSI </w:t>
      </w:r>
      <w:r w:rsidRPr="00984F3D">
        <w:rPr>
          <w:rFonts w:ascii="Arial" w:hAnsi="Arial" w:cs="Arial"/>
          <w:szCs w:val="24"/>
        </w:rPr>
        <w:t>EN 301 908-18 V15.1.1 (2021-09).</w:t>
      </w:r>
    </w:p>
    <w:p w14:paraId="52070317"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cầu cho UTRA, GSM/EDGE, NB-IoT.</w:t>
      </w:r>
    </w:p>
    <w:p w14:paraId="720E6644" w14:textId="248155A2" w:rsidR="00B4702B" w:rsidRPr="00BD1AF2" w:rsidRDefault="00DC2AA9" w:rsidP="00576E5F">
      <w:pPr>
        <w:spacing w:before="120" w:after="0" w:line="240" w:lineRule="auto"/>
        <w:rPr>
          <w:rFonts w:ascii="Arial" w:hAnsi="Arial" w:cs="Arial"/>
          <w:szCs w:val="24"/>
        </w:rPr>
      </w:pPr>
      <w:r w:rsidRPr="00BD1AF2">
        <w:rPr>
          <w:rFonts w:ascii="Arial" w:hAnsi="Arial" w:cs="Arial"/>
          <w:szCs w:val="24"/>
        </w:rPr>
        <w:t>Đối với</w:t>
      </w:r>
      <w:r w:rsidR="00B4702B" w:rsidRPr="00BD1AF2">
        <w:rPr>
          <w:rFonts w:ascii="Arial" w:hAnsi="Arial" w:cs="Arial"/>
          <w:szCs w:val="24"/>
        </w:rPr>
        <w:t xml:space="preserve"> </w:t>
      </w:r>
      <w:r w:rsidR="00B615C8" w:rsidRPr="00BD1AF2">
        <w:rPr>
          <w:rFonts w:ascii="Arial" w:hAnsi="Arial" w:cs="Arial"/>
          <w:szCs w:val="24"/>
        </w:rPr>
        <w:t xml:space="preserve">yêu cầu giới </w:t>
      </w:r>
      <w:r w:rsidR="00B615C8" w:rsidRPr="00BD1AF2">
        <w:rPr>
          <w:rFonts w:ascii="Arial" w:eastAsia="MS Mincho" w:hAnsi="Arial" w:cs="Arial"/>
          <w:szCs w:val="24"/>
        </w:rPr>
        <w:t xml:space="preserve">hạn phát xạ giả để bảo vệ các hệ thống khác cho băng tần 5 </w:t>
      </w:r>
      <w:proofErr w:type="gramStart"/>
      <w:r w:rsidR="00B615C8" w:rsidRPr="00BD1AF2">
        <w:rPr>
          <w:rFonts w:ascii="Arial" w:hAnsi="Arial" w:cs="Arial"/>
          <w:szCs w:val="24"/>
        </w:rPr>
        <w:t>theo</w:t>
      </w:r>
      <w:proofErr w:type="gramEnd"/>
      <w:r w:rsidR="00B615C8" w:rsidRPr="00BD1AF2">
        <w:rPr>
          <w:rFonts w:ascii="Arial" w:hAnsi="Arial" w:cs="Arial"/>
          <w:szCs w:val="24"/>
        </w:rPr>
        <w:t xml:space="preserve"> </w:t>
      </w:r>
      <w:r w:rsidR="00164FB5" w:rsidRPr="00BD1AF2">
        <w:rPr>
          <w:rFonts w:ascii="Arial" w:hAnsi="Arial" w:cs="Arial"/>
          <w:szCs w:val="24"/>
        </w:rPr>
        <w:t>Bảng 2.</w:t>
      </w:r>
    </w:p>
    <w:p w14:paraId="2D762189" w14:textId="7F77B036" w:rsidR="00B4702B" w:rsidRPr="00BD1AF2" w:rsidRDefault="00B4702B" w:rsidP="00886359">
      <w:pPr>
        <w:pStyle w:val="Caption"/>
        <w:keepNext/>
        <w:spacing w:before="120" w:after="120"/>
        <w:rPr>
          <w:rFonts w:ascii="Arial" w:eastAsia="MS Mincho" w:hAnsi="Arial" w:cs="Arial"/>
          <w:szCs w:val="24"/>
          <w:lang w:eastAsia="vi-VN"/>
        </w:rPr>
      </w:pPr>
      <w:bookmarkStart w:id="19" w:name="_Ref161128468"/>
      <w:r w:rsidRPr="00BD1AF2">
        <w:rPr>
          <w:rFonts w:ascii="Arial" w:hAnsi="Arial" w:cs="Arial"/>
          <w:szCs w:val="24"/>
        </w:rPr>
        <w:lastRenderedPageBreak/>
        <w:t xml:space="preserve">Bảng </w:t>
      </w:r>
      <w:r w:rsidR="008A3FC0" w:rsidRPr="00BD1AF2">
        <w:rPr>
          <w:rFonts w:ascii="Arial" w:hAnsi="Arial" w:cs="Arial"/>
          <w:szCs w:val="24"/>
        </w:rPr>
        <w:fldChar w:fldCharType="begin"/>
      </w:r>
      <w:r w:rsidRPr="00BD1AF2">
        <w:rPr>
          <w:rFonts w:ascii="Arial" w:hAnsi="Arial" w:cs="Arial"/>
          <w:szCs w:val="24"/>
        </w:rPr>
        <w:instrText xml:space="preserve"> SEQ Bảng \* ARABIC </w:instrText>
      </w:r>
      <w:r w:rsidR="008A3FC0" w:rsidRPr="00BD1AF2">
        <w:rPr>
          <w:rFonts w:ascii="Arial" w:hAnsi="Arial" w:cs="Arial"/>
          <w:szCs w:val="24"/>
        </w:rPr>
        <w:fldChar w:fldCharType="separate"/>
      </w:r>
      <w:r w:rsidR="00401464">
        <w:rPr>
          <w:rFonts w:ascii="Arial" w:hAnsi="Arial" w:cs="Arial"/>
          <w:noProof/>
          <w:szCs w:val="24"/>
        </w:rPr>
        <w:t>2</w:t>
      </w:r>
      <w:r w:rsidR="008A3FC0" w:rsidRPr="00BD1AF2">
        <w:rPr>
          <w:rFonts w:ascii="Arial" w:hAnsi="Arial" w:cs="Arial"/>
          <w:szCs w:val="24"/>
        </w:rPr>
        <w:fldChar w:fldCharType="end"/>
      </w:r>
      <w:bookmarkEnd w:id="19"/>
      <w:r w:rsidRPr="00BD1AF2">
        <w:rPr>
          <w:rFonts w:ascii="Arial" w:eastAsia="MS Mincho" w:hAnsi="Arial" w:cs="Arial"/>
          <w:szCs w:val="24"/>
          <w:lang w:eastAsia="vi-VN"/>
        </w:rPr>
        <w:t xml:space="preserve"> </w:t>
      </w:r>
      <w:r w:rsidR="00164FB5" w:rsidRPr="00BD1AF2">
        <w:rPr>
          <w:rFonts w:ascii="Arial" w:eastAsia="MS Mincho" w:hAnsi="Arial" w:cs="Arial"/>
          <w:szCs w:val="24"/>
          <w:lang w:eastAsia="vi-VN"/>
        </w:rPr>
        <w:t xml:space="preserve">- </w:t>
      </w:r>
      <w:r w:rsidR="00B615C8" w:rsidRPr="00BD1AF2">
        <w:rPr>
          <w:rFonts w:ascii="Arial" w:eastAsia="MS Mincho" w:hAnsi="Arial" w:cs="Arial"/>
          <w:szCs w:val="24"/>
          <w:lang w:eastAsia="vi-VN"/>
        </w:rPr>
        <w:t xml:space="preserve">Giới </w:t>
      </w:r>
      <w:r w:rsidR="00B615C8" w:rsidRPr="00BD1AF2">
        <w:rPr>
          <w:rFonts w:ascii="Arial" w:eastAsia="MS Mincho" w:hAnsi="Arial" w:cs="Arial"/>
          <w:szCs w:val="24"/>
        </w:rPr>
        <w:t>hạn phát xạ giả để bảo vệ các hệ thống khác cho băng 5</w:t>
      </w:r>
    </w:p>
    <w:tbl>
      <w:tblPr>
        <w:tblW w:w="492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0A0" w:firstRow="1" w:lastRow="0" w:firstColumn="1" w:lastColumn="0" w:noHBand="0" w:noVBand="0"/>
      </w:tblPr>
      <w:tblGrid>
        <w:gridCol w:w="1864"/>
        <w:gridCol w:w="1831"/>
        <w:gridCol w:w="1267"/>
        <w:gridCol w:w="1551"/>
        <w:gridCol w:w="2419"/>
      </w:tblGrid>
      <w:tr w:rsidR="00B615C8" w:rsidRPr="00BD1AF2" w14:paraId="71899183" w14:textId="77777777" w:rsidTr="00886359">
        <w:trPr>
          <w:trHeight w:val="113"/>
          <w:tblHeader/>
          <w:jc w:val="center"/>
        </w:trPr>
        <w:tc>
          <w:tcPr>
            <w:tcW w:w="1044" w:type="pct"/>
            <w:tcBorders>
              <w:top w:val="single" w:sz="2" w:space="0" w:color="auto"/>
              <w:left w:val="single" w:sz="2" w:space="0" w:color="auto"/>
              <w:bottom w:val="single" w:sz="2" w:space="0" w:color="auto"/>
              <w:right w:val="single" w:sz="2" w:space="0" w:color="auto"/>
            </w:tcBorders>
            <w:vAlign w:val="center"/>
            <w:hideMark/>
          </w:tcPr>
          <w:p w14:paraId="2BD7E952" w14:textId="77777777" w:rsidR="00B615C8" w:rsidRPr="00BD1AF2" w:rsidRDefault="00B615C8" w:rsidP="00BF7E73">
            <w:pPr>
              <w:widowControl w:val="0"/>
              <w:spacing w:after="0"/>
              <w:jc w:val="center"/>
              <w:rPr>
                <w:rFonts w:ascii="Arial" w:eastAsia="MS Mincho" w:hAnsi="Arial" w:cs="Arial"/>
                <w:b/>
                <w:szCs w:val="24"/>
                <w:lang w:eastAsia="vi-VN"/>
              </w:rPr>
            </w:pPr>
            <w:r w:rsidRPr="00BD1AF2">
              <w:rPr>
                <w:rFonts w:ascii="Arial" w:eastAsia="MS Mincho" w:hAnsi="Arial" w:cs="Arial"/>
                <w:b/>
                <w:szCs w:val="24"/>
                <w:lang w:eastAsia="vi-VN"/>
              </w:rPr>
              <w:t>Hệ thống được bảo vệ</w:t>
            </w:r>
          </w:p>
        </w:tc>
        <w:tc>
          <w:tcPr>
            <w:tcW w:w="1025" w:type="pct"/>
            <w:tcBorders>
              <w:top w:val="single" w:sz="2" w:space="0" w:color="auto"/>
              <w:left w:val="single" w:sz="2" w:space="0" w:color="auto"/>
              <w:bottom w:val="single" w:sz="2" w:space="0" w:color="auto"/>
              <w:right w:val="single" w:sz="2" w:space="0" w:color="auto"/>
            </w:tcBorders>
            <w:vAlign w:val="center"/>
            <w:hideMark/>
          </w:tcPr>
          <w:p w14:paraId="151EB90C"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Dải tần số</w:t>
            </w:r>
          </w:p>
        </w:tc>
        <w:tc>
          <w:tcPr>
            <w:tcW w:w="709" w:type="pct"/>
            <w:tcBorders>
              <w:top w:val="single" w:sz="2" w:space="0" w:color="auto"/>
              <w:left w:val="single" w:sz="2" w:space="0" w:color="auto"/>
              <w:bottom w:val="single" w:sz="2" w:space="0" w:color="auto"/>
              <w:right w:val="single" w:sz="2" w:space="0" w:color="auto"/>
            </w:tcBorders>
            <w:vAlign w:val="center"/>
            <w:hideMark/>
          </w:tcPr>
          <w:p w14:paraId="56ADB50F"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Giá trị</w:t>
            </w:r>
          </w:p>
          <w:p w14:paraId="6107E706"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 xml:space="preserve"> cực đại</w:t>
            </w:r>
          </w:p>
        </w:tc>
        <w:tc>
          <w:tcPr>
            <w:tcW w:w="868" w:type="pct"/>
            <w:tcBorders>
              <w:top w:val="single" w:sz="2" w:space="0" w:color="auto"/>
              <w:left w:val="single" w:sz="2" w:space="0" w:color="auto"/>
              <w:bottom w:val="single" w:sz="2" w:space="0" w:color="auto"/>
              <w:right w:val="single" w:sz="2" w:space="0" w:color="auto"/>
            </w:tcBorders>
            <w:vAlign w:val="center"/>
            <w:hideMark/>
          </w:tcPr>
          <w:p w14:paraId="0736C493"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Độ rộng băng đo</w:t>
            </w:r>
          </w:p>
        </w:tc>
        <w:tc>
          <w:tcPr>
            <w:tcW w:w="1354" w:type="pct"/>
            <w:tcBorders>
              <w:top w:val="single" w:sz="2" w:space="0" w:color="auto"/>
              <w:left w:val="single" w:sz="2" w:space="0" w:color="auto"/>
              <w:bottom w:val="single" w:sz="2" w:space="0" w:color="auto"/>
              <w:right w:val="single" w:sz="2" w:space="0" w:color="auto"/>
            </w:tcBorders>
            <w:vAlign w:val="center"/>
            <w:hideMark/>
          </w:tcPr>
          <w:p w14:paraId="5B1FE463"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Chú thích</w:t>
            </w:r>
          </w:p>
        </w:tc>
      </w:tr>
      <w:tr w:rsidR="00B615C8" w:rsidRPr="00BD1AF2" w14:paraId="6F7F7AA3" w14:textId="77777777" w:rsidTr="00886359">
        <w:trPr>
          <w:trHeight w:val="113"/>
          <w:tblHeader/>
          <w:jc w:val="center"/>
        </w:trPr>
        <w:tc>
          <w:tcPr>
            <w:tcW w:w="1044" w:type="pct"/>
            <w:vMerge w:val="restart"/>
            <w:tcBorders>
              <w:top w:val="single" w:sz="2" w:space="0" w:color="auto"/>
              <w:left w:val="single" w:sz="2" w:space="0" w:color="auto"/>
              <w:bottom w:val="single" w:sz="2" w:space="0" w:color="auto"/>
              <w:right w:val="single" w:sz="2" w:space="0" w:color="auto"/>
            </w:tcBorders>
            <w:vAlign w:val="center"/>
            <w:hideMark/>
          </w:tcPr>
          <w:p w14:paraId="45A04FD7" w14:textId="77777777" w:rsidR="00B615C8" w:rsidRPr="00BD1AF2" w:rsidRDefault="00B615C8" w:rsidP="00437726">
            <w:pPr>
              <w:widowControl w:val="0"/>
              <w:spacing w:after="0"/>
              <w:ind w:left="57" w:right="57"/>
              <w:rPr>
                <w:rFonts w:ascii="Arial" w:eastAsia="MS Mincho" w:hAnsi="Arial" w:cs="Arial"/>
                <w:szCs w:val="24"/>
                <w:lang w:eastAsia="vi-VN"/>
              </w:rPr>
            </w:pPr>
            <w:r w:rsidRPr="00BD1AF2">
              <w:rPr>
                <w:rFonts w:ascii="Arial" w:eastAsia="MS Mincho" w:hAnsi="Arial" w:cs="Arial"/>
                <w:szCs w:val="24"/>
                <w:lang w:eastAsia="vi-VN"/>
              </w:rPr>
              <w:t>UTRA FDD Băng V hoặc</w:t>
            </w:r>
          </w:p>
          <w:p w14:paraId="3223D1AF" w14:textId="77777777" w:rsidR="00B615C8" w:rsidRPr="00BD1AF2" w:rsidRDefault="00B615C8" w:rsidP="00437726">
            <w:pPr>
              <w:widowControl w:val="0"/>
              <w:spacing w:after="0"/>
              <w:ind w:left="57" w:right="57"/>
              <w:rPr>
                <w:rFonts w:ascii="Arial" w:eastAsia="MS Mincho" w:hAnsi="Arial" w:cs="Arial"/>
                <w:szCs w:val="24"/>
                <w:lang w:eastAsia="vi-VN"/>
              </w:rPr>
            </w:pPr>
            <w:r w:rsidRPr="00BD1AF2">
              <w:rPr>
                <w:rFonts w:ascii="Arial" w:eastAsia="MS Mincho" w:hAnsi="Arial" w:cs="Arial"/>
                <w:szCs w:val="24"/>
                <w:lang w:eastAsia="vi-VN"/>
              </w:rPr>
              <w:t>E-UTRA Băng 5 hoặc NR Băng n5</w:t>
            </w:r>
          </w:p>
        </w:tc>
        <w:tc>
          <w:tcPr>
            <w:tcW w:w="1025" w:type="pct"/>
            <w:tcBorders>
              <w:top w:val="single" w:sz="2" w:space="0" w:color="auto"/>
              <w:left w:val="single" w:sz="2" w:space="0" w:color="auto"/>
              <w:bottom w:val="single" w:sz="2" w:space="0" w:color="auto"/>
              <w:right w:val="single" w:sz="2" w:space="0" w:color="auto"/>
            </w:tcBorders>
            <w:vAlign w:val="center"/>
            <w:hideMark/>
          </w:tcPr>
          <w:p w14:paraId="4CA28D77" w14:textId="77777777" w:rsidR="00B615C8" w:rsidRPr="00AC5FCC" w:rsidRDefault="00B615C8" w:rsidP="00BF7E73">
            <w:pPr>
              <w:widowControl w:val="0"/>
              <w:spacing w:after="0"/>
              <w:jc w:val="center"/>
              <w:rPr>
                <w:rFonts w:ascii="Arial" w:eastAsia="MS Mincho" w:hAnsi="Arial" w:cs="Arial"/>
                <w:szCs w:val="24"/>
                <w:lang w:eastAsia="vi-VN"/>
              </w:rPr>
            </w:pPr>
            <w:r w:rsidRPr="00AC5FCC">
              <w:rPr>
                <w:rFonts w:ascii="Arial" w:eastAsia="MS Mincho" w:hAnsi="Arial" w:cs="Arial"/>
                <w:szCs w:val="24"/>
                <w:lang w:eastAsia="vi-VN"/>
              </w:rPr>
              <w:t>869 – 894 MHz</w:t>
            </w:r>
          </w:p>
          <w:p w14:paraId="232FF39A" w14:textId="6ABC00CB" w:rsidR="001600B3" w:rsidRPr="00AC5FCC" w:rsidRDefault="001600B3" w:rsidP="00BF7E73">
            <w:pPr>
              <w:widowControl w:val="0"/>
              <w:spacing w:after="0"/>
              <w:jc w:val="center"/>
              <w:rPr>
                <w:rFonts w:ascii="Arial" w:eastAsia="MS Mincho" w:hAnsi="Arial" w:cs="Arial"/>
                <w:szCs w:val="24"/>
                <w:lang w:eastAsia="vi-VN"/>
              </w:rPr>
            </w:pPr>
          </w:p>
        </w:tc>
        <w:tc>
          <w:tcPr>
            <w:tcW w:w="709" w:type="pct"/>
            <w:tcBorders>
              <w:top w:val="single" w:sz="2" w:space="0" w:color="auto"/>
              <w:left w:val="single" w:sz="2" w:space="0" w:color="auto"/>
              <w:bottom w:val="single" w:sz="2" w:space="0" w:color="auto"/>
              <w:right w:val="single" w:sz="2" w:space="0" w:color="auto"/>
            </w:tcBorders>
            <w:vAlign w:val="center"/>
            <w:hideMark/>
          </w:tcPr>
          <w:p w14:paraId="01A12A4C"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-52 dBm</w:t>
            </w:r>
          </w:p>
        </w:tc>
        <w:tc>
          <w:tcPr>
            <w:tcW w:w="868" w:type="pct"/>
            <w:tcBorders>
              <w:top w:val="single" w:sz="2" w:space="0" w:color="auto"/>
              <w:left w:val="single" w:sz="2" w:space="0" w:color="auto"/>
              <w:bottom w:val="single" w:sz="2" w:space="0" w:color="auto"/>
              <w:right w:val="single" w:sz="2" w:space="0" w:color="auto"/>
            </w:tcBorders>
            <w:vAlign w:val="center"/>
            <w:hideMark/>
          </w:tcPr>
          <w:p w14:paraId="1EE066CD"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1 MHz</w:t>
            </w:r>
          </w:p>
        </w:tc>
        <w:tc>
          <w:tcPr>
            <w:tcW w:w="1354" w:type="pct"/>
            <w:tcBorders>
              <w:top w:val="single" w:sz="2" w:space="0" w:color="auto"/>
              <w:left w:val="single" w:sz="2" w:space="0" w:color="auto"/>
              <w:bottom w:val="single" w:sz="2" w:space="0" w:color="auto"/>
              <w:right w:val="single" w:sz="2" w:space="0" w:color="auto"/>
            </w:tcBorders>
            <w:vAlign w:val="center"/>
            <w:hideMark/>
          </w:tcPr>
          <w:p w14:paraId="21D47B00" w14:textId="77777777" w:rsidR="00B615C8" w:rsidRPr="00437726" w:rsidRDefault="00B615C8" w:rsidP="00437726">
            <w:pPr>
              <w:widowControl w:val="0"/>
              <w:spacing w:after="0"/>
              <w:ind w:left="57" w:right="57"/>
              <w:rPr>
                <w:rFonts w:ascii="Arial" w:eastAsia="MS Mincho" w:hAnsi="Arial" w:cs="Arial"/>
                <w:szCs w:val="24"/>
                <w:lang w:eastAsia="vi-VN"/>
              </w:rPr>
            </w:pPr>
            <w:r w:rsidRPr="00437726">
              <w:rPr>
                <w:rFonts w:ascii="Arial" w:eastAsia="MS Mincho" w:hAnsi="Arial" w:cs="Arial"/>
                <w:szCs w:val="24"/>
                <w:lang w:eastAsia="vi-VN"/>
              </w:rPr>
              <w:t>Yêu cầu này không áp dụng cho BS hoạt động trong băng 5</w:t>
            </w:r>
          </w:p>
        </w:tc>
      </w:tr>
      <w:tr w:rsidR="00B615C8" w:rsidRPr="00984F3D" w14:paraId="083E1B07" w14:textId="77777777" w:rsidTr="00886359">
        <w:trPr>
          <w:trHeight w:val="113"/>
          <w:tblHeader/>
          <w:jc w:val="center"/>
        </w:trPr>
        <w:tc>
          <w:tcPr>
            <w:tcW w:w="1044" w:type="pct"/>
            <w:vMerge/>
            <w:tcBorders>
              <w:top w:val="single" w:sz="2" w:space="0" w:color="auto"/>
              <w:left w:val="single" w:sz="2" w:space="0" w:color="auto"/>
              <w:bottom w:val="single" w:sz="2" w:space="0" w:color="auto"/>
              <w:right w:val="single" w:sz="2" w:space="0" w:color="auto"/>
            </w:tcBorders>
            <w:vAlign w:val="center"/>
            <w:hideMark/>
          </w:tcPr>
          <w:p w14:paraId="0890BA4A" w14:textId="77777777" w:rsidR="00B615C8" w:rsidRPr="00BD1AF2" w:rsidRDefault="00B615C8" w:rsidP="00BF7E73">
            <w:pPr>
              <w:widowControl w:val="0"/>
              <w:spacing w:after="0"/>
              <w:rPr>
                <w:rFonts w:ascii="Arial" w:eastAsia="MS Mincho" w:hAnsi="Arial" w:cs="Arial"/>
                <w:szCs w:val="24"/>
                <w:lang w:val="en-GB"/>
              </w:rPr>
            </w:pPr>
          </w:p>
        </w:tc>
        <w:tc>
          <w:tcPr>
            <w:tcW w:w="1025" w:type="pct"/>
            <w:tcBorders>
              <w:top w:val="single" w:sz="2" w:space="0" w:color="auto"/>
              <w:left w:val="single" w:sz="2" w:space="0" w:color="auto"/>
              <w:bottom w:val="single" w:sz="2" w:space="0" w:color="auto"/>
              <w:right w:val="single" w:sz="2" w:space="0" w:color="auto"/>
            </w:tcBorders>
            <w:vAlign w:val="center"/>
            <w:hideMark/>
          </w:tcPr>
          <w:p w14:paraId="544D12C2" w14:textId="77777777" w:rsidR="00B615C8" w:rsidRPr="00AC5FCC" w:rsidRDefault="00B615C8" w:rsidP="00BF7E73">
            <w:pPr>
              <w:widowControl w:val="0"/>
              <w:spacing w:after="0"/>
              <w:jc w:val="center"/>
              <w:rPr>
                <w:rFonts w:ascii="Arial" w:eastAsia="MS Mincho" w:hAnsi="Arial" w:cs="Arial"/>
                <w:szCs w:val="24"/>
                <w:lang w:eastAsia="vi-VN"/>
              </w:rPr>
            </w:pPr>
            <w:r w:rsidRPr="00AC5FCC">
              <w:rPr>
                <w:rFonts w:ascii="Arial" w:eastAsia="MS Mincho" w:hAnsi="Arial" w:cs="Arial"/>
                <w:szCs w:val="24"/>
                <w:lang w:eastAsia="vi-VN"/>
              </w:rPr>
              <w:t>824 – 849 MHz</w:t>
            </w:r>
          </w:p>
          <w:p w14:paraId="33475684" w14:textId="49775492" w:rsidR="001600B3" w:rsidRPr="00AC5FCC" w:rsidRDefault="001600B3" w:rsidP="00BF7E73">
            <w:pPr>
              <w:widowControl w:val="0"/>
              <w:spacing w:after="0"/>
              <w:jc w:val="center"/>
              <w:rPr>
                <w:rFonts w:ascii="Arial" w:eastAsia="MS Mincho" w:hAnsi="Arial" w:cs="Arial"/>
                <w:szCs w:val="24"/>
                <w:lang w:eastAsia="vi-VN"/>
              </w:rPr>
            </w:pPr>
          </w:p>
        </w:tc>
        <w:tc>
          <w:tcPr>
            <w:tcW w:w="709" w:type="pct"/>
            <w:tcBorders>
              <w:top w:val="single" w:sz="2" w:space="0" w:color="auto"/>
              <w:left w:val="single" w:sz="2" w:space="0" w:color="auto"/>
              <w:bottom w:val="single" w:sz="2" w:space="0" w:color="auto"/>
              <w:right w:val="single" w:sz="2" w:space="0" w:color="auto"/>
            </w:tcBorders>
            <w:vAlign w:val="center"/>
            <w:hideMark/>
          </w:tcPr>
          <w:p w14:paraId="52CED12E"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-49 dBm</w:t>
            </w:r>
          </w:p>
        </w:tc>
        <w:tc>
          <w:tcPr>
            <w:tcW w:w="868" w:type="pct"/>
            <w:tcBorders>
              <w:top w:val="single" w:sz="2" w:space="0" w:color="auto"/>
              <w:left w:val="single" w:sz="2" w:space="0" w:color="auto"/>
              <w:bottom w:val="single" w:sz="2" w:space="0" w:color="auto"/>
              <w:right w:val="single" w:sz="2" w:space="0" w:color="auto"/>
            </w:tcBorders>
            <w:vAlign w:val="center"/>
            <w:hideMark/>
          </w:tcPr>
          <w:p w14:paraId="633BB9A2"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1 MHz</w:t>
            </w:r>
          </w:p>
        </w:tc>
        <w:tc>
          <w:tcPr>
            <w:tcW w:w="1354" w:type="pct"/>
            <w:tcBorders>
              <w:top w:val="single" w:sz="2" w:space="0" w:color="auto"/>
              <w:left w:val="single" w:sz="2" w:space="0" w:color="auto"/>
              <w:bottom w:val="single" w:sz="2" w:space="0" w:color="auto"/>
              <w:right w:val="single" w:sz="2" w:space="0" w:color="auto"/>
            </w:tcBorders>
            <w:vAlign w:val="center"/>
            <w:hideMark/>
          </w:tcPr>
          <w:p w14:paraId="054D7996" w14:textId="77777777" w:rsidR="00B615C8" w:rsidRPr="00437726" w:rsidRDefault="00B615C8" w:rsidP="00437726">
            <w:pPr>
              <w:widowControl w:val="0"/>
              <w:spacing w:after="0"/>
              <w:ind w:left="57" w:right="57"/>
              <w:rPr>
                <w:rFonts w:ascii="Arial" w:eastAsia="MS Mincho" w:hAnsi="Arial" w:cs="Arial"/>
                <w:szCs w:val="24"/>
                <w:lang w:eastAsia="vi-VN"/>
              </w:rPr>
            </w:pPr>
            <w:r w:rsidRPr="00437726">
              <w:rPr>
                <w:rFonts w:ascii="Arial" w:eastAsia="MS Mincho" w:hAnsi="Arial" w:cs="Arial"/>
                <w:szCs w:val="24"/>
                <w:lang w:eastAsia="vi-VN"/>
              </w:rPr>
              <w:t>Yêu cầu này không áp dụng cho BS hoạt động trong băng 5</w:t>
            </w:r>
          </w:p>
        </w:tc>
      </w:tr>
    </w:tbl>
    <w:p w14:paraId="5294C70D" w14:textId="77777777" w:rsidR="00B4702B" w:rsidRPr="00984F3D" w:rsidRDefault="00164FB5" w:rsidP="00576E5F">
      <w:pPr>
        <w:pStyle w:val="Heading3"/>
        <w:numPr>
          <w:ilvl w:val="0"/>
          <w:numId w:val="0"/>
        </w:numPr>
        <w:spacing w:before="120" w:line="240" w:lineRule="auto"/>
        <w:rPr>
          <w:rFonts w:ascii="Arial" w:hAnsi="Arial" w:cs="Arial"/>
        </w:rPr>
      </w:pPr>
      <w:bookmarkStart w:id="20" w:name="_Toc176527209"/>
      <w:r w:rsidRPr="00984F3D">
        <w:rPr>
          <w:rFonts w:ascii="Arial" w:hAnsi="Arial" w:cs="Arial"/>
        </w:rPr>
        <w:t>2</w:t>
      </w:r>
      <w:r w:rsidR="003078FD" w:rsidRPr="00984F3D">
        <w:rPr>
          <w:rFonts w:ascii="Arial" w:hAnsi="Arial" w:cs="Arial"/>
        </w:rPr>
        <w:t>.1</w:t>
      </w:r>
      <w:r w:rsidRPr="00984F3D">
        <w:rPr>
          <w:rFonts w:ascii="Arial" w:hAnsi="Arial" w:cs="Arial"/>
        </w:rPr>
        <w:t xml:space="preserve">.2.5. </w:t>
      </w:r>
      <w:r w:rsidR="00B4702B" w:rsidRPr="00984F3D">
        <w:rPr>
          <w:rFonts w:ascii="Arial" w:hAnsi="Arial" w:cs="Arial"/>
        </w:rPr>
        <w:t>Công suất ngõ ra trạm gốc</w:t>
      </w:r>
      <w:bookmarkEnd w:id="20"/>
    </w:p>
    <w:p w14:paraId="30A52EA4"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4.2.5 của ETSI EN 301 908-18 V15.1.1 (2021-09).</w:t>
      </w:r>
    </w:p>
    <w:p w14:paraId="4BFB1927"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7B00C342" w14:textId="77777777" w:rsidR="00B4702B" w:rsidRPr="00984F3D" w:rsidRDefault="00164FB5" w:rsidP="00576E5F">
      <w:pPr>
        <w:pStyle w:val="Heading3"/>
        <w:numPr>
          <w:ilvl w:val="0"/>
          <w:numId w:val="0"/>
        </w:numPr>
        <w:spacing w:before="120" w:line="240" w:lineRule="auto"/>
        <w:rPr>
          <w:rFonts w:ascii="Arial" w:hAnsi="Arial" w:cs="Arial"/>
        </w:rPr>
      </w:pPr>
      <w:bookmarkStart w:id="21" w:name="_Toc176527210"/>
      <w:r w:rsidRPr="00984F3D">
        <w:rPr>
          <w:rFonts w:ascii="Arial" w:hAnsi="Arial" w:cs="Arial"/>
        </w:rPr>
        <w:t>2.</w:t>
      </w:r>
      <w:r w:rsidR="003078FD" w:rsidRPr="00984F3D">
        <w:rPr>
          <w:rFonts w:ascii="Arial" w:hAnsi="Arial" w:cs="Arial"/>
        </w:rPr>
        <w:t>1.</w:t>
      </w:r>
      <w:r w:rsidRPr="00984F3D">
        <w:rPr>
          <w:rFonts w:ascii="Arial" w:hAnsi="Arial" w:cs="Arial"/>
        </w:rPr>
        <w:t xml:space="preserve">2.6. </w:t>
      </w:r>
      <w:r w:rsidR="00B4702B" w:rsidRPr="00984F3D">
        <w:rPr>
          <w:rFonts w:ascii="Arial" w:hAnsi="Arial" w:cs="Arial"/>
        </w:rPr>
        <w:t>Xuyên điều chế máy phát</w:t>
      </w:r>
      <w:bookmarkEnd w:id="21"/>
    </w:p>
    <w:p w14:paraId="674FAFDD"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4.2.6 của ETSI EN 301 908-18 V15.1.1 (2021-09).</w:t>
      </w:r>
    </w:p>
    <w:p w14:paraId="771A98E8"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52690480" w14:textId="77777777" w:rsidR="00B4702B" w:rsidRPr="00984F3D" w:rsidRDefault="003078FD" w:rsidP="00576E5F">
      <w:pPr>
        <w:pStyle w:val="Heading3"/>
        <w:numPr>
          <w:ilvl w:val="0"/>
          <w:numId w:val="0"/>
        </w:numPr>
        <w:spacing w:before="120" w:line="240" w:lineRule="auto"/>
        <w:rPr>
          <w:rFonts w:ascii="Arial" w:hAnsi="Arial" w:cs="Arial"/>
        </w:rPr>
      </w:pPr>
      <w:bookmarkStart w:id="22" w:name="_Toc176527211"/>
      <w:r w:rsidRPr="00984F3D">
        <w:rPr>
          <w:rFonts w:ascii="Arial" w:hAnsi="Arial" w:cs="Arial"/>
        </w:rPr>
        <w:t xml:space="preserve">2.1.2.7. </w:t>
      </w:r>
      <w:r w:rsidR="00B4702B" w:rsidRPr="00984F3D">
        <w:rPr>
          <w:rFonts w:ascii="Arial" w:hAnsi="Arial" w:cs="Arial"/>
        </w:rPr>
        <w:t xml:space="preserve">Phát xạ giả máy </w:t>
      </w:r>
      <w:proofErr w:type="gramStart"/>
      <w:r w:rsidR="00B4702B" w:rsidRPr="00984F3D">
        <w:rPr>
          <w:rFonts w:ascii="Arial" w:hAnsi="Arial" w:cs="Arial"/>
        </w:rPr>
        <w:t>thu</w:t>
      </w:r>
      <w:bookmarkEnd w:id="22"/>
      <w:proofErr w:type="gramEnd"/>
    </w:p>
    <w:p w14:paraId="21DE8508"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4.2.7 của ETSI EN 301 908-18 V15.1.1 (2021-09).</w:t>
      </w:r>
    </w:p>
    <w:p w14:paraId="70A25846"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u</w:t>
      </w:r>
      <w:r w:rsidRPr="00984F3D">
        <w:rPr>
          <w:rFonts w:ascii="Arial" w:hAnsi="Arial" w:cs="Arial"/>
          <w:sz w:val="18"/>
          <w:szCs w:val="18"/>
        </w:rPr>
        <w:t xml:space="preserve"> cho UTRA, GSM/EDGE, NB-IoT.</w:t>
      </w:r>
    </w:p>
    <w:p w14:paraId="1F216380" w14:textId="77777777" w:rsidR="00B4702B" w:rsidRPr="00984F3D" w:rsidRDefault="00164FB5" w:rsidP="00576E5F">
      <w:pPr>
        <w:pStyle w:val="Heading3"/>
        <w:numPr>
          <w:ilvl w:val="0"/>
          <w:numId w:val="0"/>
        </w:numPr>
        <w:spacing w:before="120" w:line="240" w:lineRule="auto"/>
        <w:rPr>
          <w:rFonts w:ascii="Arial" w:hAnsi="Arial" w:cs="Arial"/>
        </w:rPr>
      </w:pPr>
      <w:bookmarkStart w:id="23" w:name="_Toc176527212"/>
      <w:r w:rsidRPr="00984F3D">
        <w:rPr>
          <w:rFonts w:ascii="Arial" w:hAnsi="Arial" w:cs="Arial"/>
        </w:rPr>
        <w:t>2.</w:t>
      </w:r>
      <w:r w:rsidR="003078FD" w:rsidRPr="00984F3D">
        <w:rPr>
          <w:rFonts w:ascii="Arial" w:hAnsi="Arial" w:cs="Arial"/>
        </w:rPr>
        <w:t>1.</w:t>
      </w:r>
      <w:r w:rsidRPr="00984F3D">
        <w:rPr>
          <w:rFonts w:ascii="Arial" w:hAnsi="Arial" w:cs="Arial"/>
        </w:rPr>
        <w:t xml:space="preserve">2.8. </w:t>
      </w:r>
      <w:r w:rsidR="00B4702B" w:rsidRPr="00984F3D">
        <w:rPr>
          <w:rFonts w:ascii="Arial" w:hAnsi="Arial" w:cs="Arial"/>
        </w:rPr>
        <w:t>Chặn trong băng</w:t>
      </w:r>
      <w:bookmarkEnd w:id="23"/>
    </w:p>
    <w:p w14:paraId="5EF2F8E5"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4.2.8 của ETSI EN 301 908-18 V15.1.1 (2021-09).</w:t>
      </w:r>
    </w:p>
    <w:p w14:paraId="2A434967"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7263B095" w14:textId="77777777" w:rsidR="00B4702B" w:rsidRPr="00984F3D" w:rsidRDefault="00164FB5" w:rsidP="00576E5F">
      <w:pPr>
        <w:pStyle w:val="Heading3"/>
        <w:numPr>
          <w:ilvl w:val="0"/>
          <w:numId w:val="0"/>
        </w:numPr>
        <w:spacing w:before="120" w:line="240" w:lineRule="auto"/>
        <w:rPr>
          <w:rFonts w:ascii="Arial" w:hAnsi="Arial" w:cs="Arial"/>
        </w:rPr>
      </w:pPr>
      <w:bookmarkStart w:id="24" w:name="_Toc176527213"/>
      <w:r w:rsidRPr="00984F3D">
        <w:rPr>
          <w:rFonts w:ascii="Arial" w:hAnsi="Arial" w:cs="Arial"/>
        </w:rPr>
        <w:t>2.</w:t>
      </w:r>
      <w:r w:rsidR="003078FD" w:rsidRPr="00984F3D">
        <w:rPr>
          <w:rFonts w:ascii="Arial" w:hAnsi="Arial" w:cs="Arial"/>
        </w:rPr>
        <w:t>1.</w:t>
      </w:r>
      <w:r w:rsidRPr="00984F3D">
        <w:rPr>
          <w:rFonts w:ascii="Arial" w:hAnsi="Arial" w:cs="Arial"/>
        </w:rPr>
        <w:t xml:space="preserve">2.9. </w:t>
      </w:r>
      <w:r w:rsidR="00B4702B" w:rsidRPr="00984F3D">
        <w:rPr>
          <w:rFonts w:ascii="Arial" w:hAnsi="Arial" w:cs="Arial"/>
        </w:rPr>
        <w:t>Chặn ngoài băng</w:t>
      </w:r>
      <w:bookmarkEnd w:id="24"/>
    </w:p>
    <w:p w14:paraId="757A3EDC"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4.2.9 của ETSI EN 301 908-18 V15.1.1 (2021-09).</w:t>
      </w:r>
    </w:p>
    <w:p w14:paraId="6DCA6C24"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09A3826A" w14:textId="77777777" w:rsidR="00B4702B" w:rsidRPr="00984F3D" w:rsidRDefault="00164FB5" w:rsidP="00576E5F">
      <w:pPr>
        <w:pStyle w:val="Heading3"/>
        <w:numPr>
          <w:ilvl w:val="0"/>
          <w:numId w:val="0"/>
        </w:numPr>
        <w:spacing w:before="120" w:line="240" w:lineRule="auto"/>
        <w:rPr>
          <w:rFonts w:ascii="Arial" w:hAnsi="Arial" w:cs="Arial"/>
        </w:rPr>
      </w:pPr>
      <w:bookmarkStart w:id="25" w:name="_Toc176527214"/>
      <w:r w:rsidRPr="00984F3D">
        <w:rPr>
          <w:rFonts w:ascii="Arial" w:hAnsi="Arial" w:cs="Arial"/>
        </w:rPr>
        <w:t>2.</w:t>
      </w:r>
      <w:r w:rsidR="003078FD" w:rsidRPr="00984F3D">
        <w:rPr>
          <w:rFonts w:ascii="Arial" w:hAnsi="Arial" w:cs="Arial"/>
        </w:rPr>
        <w:t>1.</w:t>
      </w:r>
      <w:r w:rsidRPr="00984F3D">
        <w:rPr>
          <w:rFonts w:ascii="Arial" w:hAnsi="Arial" w:cs="Arial"/>
        </w:rPr>
        <w:t xml:space="preserve">2.10. </w:t>
      </w:r>
      <w:r w:rsidR="00B4702B" w:rsidRPr="00984F3D">
        <w:rPr>
          <w:rFonts w:ascii="Arial" w:hAnsi="Arial" w:cs="Arial"/>
        </w:rPr>
        <w:t xml:space="preserve">Xuyên điều chế máy </w:t>
      </w:r>
      <w:proofErr w:type="gramStart"/>
      <w:r w:rsidR="00B4702B" w:rsidRPr="00984F3D">
        <w:rPr>
          <w:rFonts w:ascii="Arial" w:hAnsi="Arial" w:cs="Arial"/>
        </w:rPr>
        <w:t>thu</w:t>
      </w:r>
      <w:bookmarkEnd w:id="25"/>
      <w:proofErr w:type="gramEnd"/>
    </w:p>
    <w:p w14:paraId="60CECE2F"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4.2.10 của ETSI EN 301 908-18 V15.1.1 (2021-09).</w:t>
      </w:r>
    </w:p>
    <w:p w14:paraId="78C8CB52"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4A2CF85B" w14:textId="77777777" w:rsidR="00B4702B" w:rsidRPr="00984F3D" w:rsidRDefault="00164FB5" w:rsidP="00576E5F">
      <w:pPr>
        <w:pStyle w:val="Heading3"/>
        <w:numPr>
          <w:ilvl w:val="0"/>
          <w:numId w:val="0"/>
        </w:numPr>
        <w:spacing w:before="120" w:line="240" w:lineRule="auto"/>
        <w:rPr>
          <w:rFonts w:ascii="Arial" w:hAnsi="Arial" w:cs="Arial"/>
        </w:rPr>
      </w:pPr>
      <w:bookmarkStart w:id="26" w:name="_Toc176527215"/>
      <w:r w:rsidRPr="00984F3D">
        <w:rPr>
          <w:rFonts w:ascii="Arial" w:hAnsi="Arial" w:cs="Arial"/>
        </w:rPr>
        <w:t>2.</w:t>
      </w:r>
      <w:r w:rsidR="003078FD" w:rsidRPr="00984F3D">
        <w:rPr>
          <w:rFonts w:ascii="Arial" w:hAnsi="Arial" w:cs="Arial"/>
        </w:rPr>
        <w:t>1.</w:t>
      </w:r>
      <w:r w:rsidRPr="00984F3D">
        <w:rPr>
          <w:rFonts w:ascii="Arial" w:hAnsi="Arial" w:cs="Arial"/>
        </w:rPr>
        <w:t xml:space="preserve">2.11. </w:t>
      </w:r>
      <w:r w:rsidR="00B4702B" w:rsidRPr="00984F3D">
        <w:rPr>
          <w:rFonts w:ascii="Arial" w:hAnsi="Arial" w:cs="Arial"/>
        </w:rPr>
        <w:t>Chặn băng hẹp</w:t>
      </w:r>
      <w:bookmarkEnd w:id="26"/>
    </w:p>
    <w:p w14:paraId="3A40A6BB"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4.2.11 của ETSI EN 301 908-18 V15.1.1 (2021-09).</w:t>
      </w:r>
    </w:p>
    <w:p w14:paraId="5D492E72"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u</w:t>
      </w:r>
      <w:r w:rsidRPr="00984F3D">
        <w:rPr>
          <w:rFonts w:ascii="Arial" w:hAnsi="Arial" w:cs="Arial"/>
          <w:sz w:val="18"/>
          <w:szCs w:val="18"/>
        </w:rPr>
        <w:t xml:space="preserve"> cho UTRA, GSM/EDGE, NB-IoT.</w:t>
      </w:r>
    </w:p>
    <w:p w14:paraId="5B87B570" w14:textId="77777777" w:rsidR="00B4702B" w:rsidRPr="00984F3D" w:rsidRDefault="003078FD" w:rsidP="00576E5F">
      <w:pPr>
        <w:pStyle w:val="Heading3"/>
        <w:numPr>
          <w:ilvl w:val="0"/>
          <w:numId w:val="0"/>
        </w:numPr>
        <w:spacing w:before="120" w:line="240" w:lineRule="auto"/>
        <w:rPr>
          <w:rFonts w:ascii="Arial" w:hAnsi="Arial" w:cs="Arial"/>
        </w:rPr>
      </w:pPr>
      <w:bookmarkStart w:id="27" w:name="_Toc176527216"/>
      <w:r w:rsidRPr="00984F3D">
        <w:rPr>
          <w:rFonts w:ascii="Arial" w:hAnsi="Arial" w:cs="Arial"/>
        </w:rPr>
        <w:t xml:space="preserve">2.1.2.12. </w:t>
      </w:r>
      <w:r w:rsidR="002D432B" w:rsidRPr="00984F3D">
        <w:rPr>
          <w:rFonts w:ascii="Arial" w:hAnsi="Arial" w:cs="Arial"/>
        </w:rPr>
        <w:t xml:space="preserve">Mức độ nhạy </w:t>
      </w:r>
      <w:proofErr w:type="gramStart"/>
      <w:r w:rsidR="002D432B" w:rsidRPr="00984F3D">
        <w:rPr>
          <w:rFonts w:ascii="Arial" w:hAnsi="Arial" w:cs="Arial"/>
        </w:rPr>
        <w:t>thu</w:t>
      </w:r>
      <w:proofErr w:type="gramEnd"/>
      <w:r w:rsidR="002D432B" w:rsidRPr="00984F3D">
        <w:rPr>
          <w:rFonts w:ascii="Arial" w:hAnsi="Arial" w:cs="Arial"/>
        </w:rPr>
        <w:t xml:space="preserve"> tham chiếu</w:t>
      </w:r>
      <w:bookmarkEnd w:id="27"/>
    </w:p>
    <w:p w14:paraId="0048645B" w14:textId="77777777" w:rsidR="00164FB5" w:rsidRPr="00984F3D" w:rsidRDefault="00164FB5" w:rsidP="00576E5F">
      <w:pPr>
        <w:spacing w:before="120" w:after="0" w:line="240" w:lineRule="auto"/>
        <w:rPr>
          <w:rFonts w:ascii="Arial" w:hAnsi="Arial" w:cs="Arial"/>
          <w:szCs w:val="24"/>
        </w:rPr>
      </w:pPr>
      <w:r w:rsidRPr="00984F3D">
        <w:rPr>
          <w:rFonts w:ascii="Arial" w:hAnsi="Arial" w:cs="Arial"/>
          <w:szCs w:val="24"/>
        </w:rPr>
        <w:t>Tuân thủ yêu cầu 4.2.12 của ETSI EN 301 908-18 V15.1.1 (2021-09).</w:t>
      </w:r>
    </w:p>
    <w:p w14:paraId="743EA24A" w14:textId="77777777" w:rsidR="00164FB5" w:rsidRPr="00984F3D" w:rsidRDefault="00164FB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 GSM/EDGE, NB-IoT.</w:t>
      </w:r>
    </w:p>
    <w:p w14:paraId="21E4E9AC" w14:textId="77777777" w:rsidR="0082460F" w:rsidRPr="00984F3D" w:rsidRDefault="0082460F" w:rsidP="00184276">
      <w:pPr>
        <w:pStyle w:val="Heading2"/>
        <w:numPr>
          <w:ilvl w:val="1"/>
          <w:numId w:val="10"/>
        </w:numPr>
        <w:rPr>
          <w:rFonts w:cs="Arial"/>
          <w:szCs w:val="24"/>
        </w:rPr>
      </w:pPr>
      <w:bookmarkStart w:id="28" w:name="_Toc176527217"/>
      <w:r w:rsidRPr="00984F3D">
        <w:rPr>
          <w:rFonts w:cs="Arial"/>
          <w:szCs w:val="24"/>
        </w:rPr>
        <w:t>Các yêu cầ</w:t>
      </w:r>
      <w:r w:rsidR="00236B31" w:rsidRPr="00984F3D">
        <w:rPr>
          <w:rFonts w:cs="Arial"/>
          <w:szCs w:val="24"/>
        </w:rPr>
        <w:t xml:space="preserve">u </w:t>
      </w:r>
      <w:r w:rsidRPr="00984F3D">
        <w:rPr>
          <w:rFonts w:cs="Arial"/>
          <w:szCs w:val="24"/>
        </w:rPr>
        <w:t>đối với trạm gố</w:t>
      </w:r>
      <w:r w:rsidR="00186785" w:rsidRPr="00984F3D">
        <w:rPr>
          <w:rFonts w:cs="Arial"/>
          <w:szCs w:val="24"/>
        </w:rPr>
        <w:t>c</w:t>
      </w:r>
      <w:r w:rsidRPr="00984F3D">
        <w:rPr>
          <w:rFonts w:cs="Arial"/>
          <w:szCs w:val="24"/>
        </w:rPr>
        <w:t xml:space="preserve"> 1-H</w:t>
      </w:r>
      <w:bookmarkEnd w:id="28"/>
    </w:p>
    <w:p w14:paraId="65E525DA" w14:textId="77777777" w:rsidR="00666DA5" w:rsidRPr="00984F3D" w:rsidRDefault="00666DA5" w:rsidP="00576E5F">
      <w:pPr>
        <w:pStyle w:val="Heading3"/>
        <w:numPr>
          <w:ilvl w:val="0"/>
          <w:numId w:val="0"/>
        </w:numPr>
        <w:spacing w:before="120" w:line="240" w:lineRule="auto"/>
        <w:rPr>
          <w:rFonts w:ascii="Arial" w:hAnsi="Arial" w:cs="Arial"/>
        </w:rPr>
      </w:pPr>
      <w:bookmarkStart w:id="29" w:name="_Toc176527218"/>
      <w:r w:rsidRPr="00984F3D">
        <w:rPr>
          <w:rFonts w:ascii="Arial" w:hAnsi="Arial" w:cs="Arial"/>
        </w:rPr>
        <w:t>2.2.1. Điều kiện môi trường</w:t>
      </w:r>
      <w:bookmarkEnd w:id="29"/>
    </w:p>
    <w:p w14:paraId="72B9A947" w14:textId="77777777" w:rsidR="002D54C3" w:rsidRDefault="002D54C3" w:rsidP="002D54C3">
      <w:pPr>
        <w:spacing w:before="120" w:after="0" w:line="240" w:lineRule="auto"/>
        <w:rPr>
          <w:rFonts w:ascii="Arial" w:hAnsi="Arial" w:cs="Arial"/>
          <w:szCs w:val="24"/>
        </w:rPr>
      </w:pPr>
      <w:r w:rsidRPr="00437726">
        <w:rPr>
          <w:rFonts w:ascii="Arial" w:hAnsi="Arial" w:cs="Arial"/>
          <w:szCs w:val="24"/>
        </w:rPr>
        <w:t>Các yêu cầu kỹ thuật của quy chuẩn này áp dụng trong điều kiện môi trường hoạt động của thiết bị do nhà sản xuất công bố. Thiết bị phải hoàn toàn tuân thủ mọi yêu cầu kỹ thuật của quy chuẩn này khi hoạt động trong các giới hạn biên của điều kiện môi trường hoạt động được khai báo.</w:t>
      </w:r>
    </w:p>
    <w:p w14:paraId="721D8D11" w14:textId="77777777" w:rsidR="002D54C3" w:rsidRDefault="002D54C3" w:rsidP="00576E5F">
      <w:pPr>
        <w:spacing w:before="120" w:after="0" w:line="240" w:lineRule="auto"/>
        <w:rPr>
          <w:rFonts w:ascii="Arial" w:hAnsi="Arial" w:cs="Arial"/>
          <w:szCs w:val="24"/>
        </w:rPr>
      </w:pPr>
    </w:p>
    <w:p w14:paraId="076D87F8" w14:textId="77777777" w:rsidR="00103303" w:rsidRPr="00984F3D" w:rsidRDefault="00184276" w:rsidP="00184276">
      <w:pPr>
        <w:pStyle w:val="Heading3"/>
        <w:numPr>
          <w:ilvl w:val="0"/>
          <w:numId w:val="0"/>
        </w:numPr>
        <w:spacing w:before="120" w:line="240" w:lineRule="auto"/>
        <w:rPr>
          <w:rFonts w:ascii="Arial" w:hAnsi="Arial" w:cs="Arial"/>
        </w:rPr>
      </w:pPr>
      <w:bookmarkStart w:id="30" w:name="_Toc176527219"/>
      <w:r w:rsidRPr="00984F3D">
        <w:rPr>
          <w:rFonts w:ascii="Arial" w:hAnsi="Arial" w:cs="Arial"/>
        </w:rPr>
        <w:lastRenderedPageBreak/>
        <w:t xml:space="preserve">2.2.2. </w:t>
      </w:r>
      <w:r w:rsidR="00103303" w:rsidRPr="00984F3D">
        <w:rPr>
          <w:rFonts w:ascii="Arial" w:hAnsi="Arial" w:cs="Arial"/>
        </w:rPr>
        <w:t>Các yêu cầu kỹ thuật</w:t>
      </w:r>
      <w:bookmarkEnd w:id="30"/>
      <w:r w:rsidR="00103303" w:rsidRPr="00984F3D">
        <w:rPr>
          <w:rFonts w:ascii="Arial" w:hAnsi="Arial" w:cs="Arial"/>
        </w:rPr>
        <w:t xml:space="preserve"> </w:t>
      </w:r>
    </w:p>
    <w:p w14:paraId="1005D910" w14:textId="77777777" w:rsidR="00A94D60" w:rsidRPr="00984F3D" w:rsidRDefault="00A94D60" w:rsidP="00576E5F">
      <w:pPr>
        <w:pStyle w:val="Heading3"/>
        <w:numPr>
          <w:ilvl w:val="0"/>
          <w:numId w:val="0"/>
        </w:numPr>
        <w:spacing w:before="120" w:line="240" w:lineRule="auto"/>
        <w:rPr>
          <w:rFonts w:ascii="Arial" w:hAnsi="Arial" w:cs="Arial"/>
        </w:rPr>
      </w:pPr>
      <w:bookmarkStart w:id="31" w:name="_Toc176527220"/>
      <w:r w:rsidRPr="00984F3D">
        <w:rPr>
          <w:rFonts w:ascii="Arial" w:hAnsi="Arial" w:cs="Arial"/>
        </w:rPr>
        <w:t>2.2.2.1. Tổng quát</w:t>
      </w:r>
      <w:bookmarkEnd w:id="31"/>
    </w:p>
    <w:p w14:paraId="4B64F57B" w14:textId="70CB848F" w:rsidR="00A94D60" w:rsidRDefault="00A94D60" w:rsidP="00576E5F">
      <w:pPr>
        <w:spacing w:before="120" w:after="0" w:line="240" w:lineRule="auto"/>
        <w:rPr>
          <w:rFonts w:ascii="Arial" w:hAnsi="Arial" w:cs="Arial"/>
          <w:szCs w:val="24"/>
        </w:rPr>
      </w:pPr>
      <w:r w:rsidRPr="00984F3D">
        <w:rPr>
          <w:rFonts w:ascii="Arial" w:hAnsi="Arial" w:cs="Arial"/>
          <w:szCs w:val="24"/>
        </w:rPr>
        <w:t>Tuân thủ yêu cầu 4.3.1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9F7FCC">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420A1061" w14:textId="6DCAA165" w:rsidR="00540834" w:rsidRPr="00984F3D" w:rsidRDefault="00BD1AF2" w:rsidP="00576E5F">
      <w:pPr>
        <w:spacing w:before="120" w:after="0" w:line="240" w:lineRule="auto"/>
        <w:rPr>
          <w:rFonts w:ascii="Arial" w:hAnsi="Arial" w:cs="Arial"/>
          <w:szCs w:val="24"/>
        </w:rPr>
      </w:pPr>
      <w:r w:rsidRPr="00984F3D">
        <w:rPr>
          <w:rFonts w:ascii="Arial" w:hAnsi="Arial" w:cs="Arial"/>
          <w:sz w:val="18"/>
          <w:szCs w:val="18"/>
        </w:rPr>
        <w:t>CHÚ THÍCH:</w:t>
      </w:r>
      <w:r>
        <w:rPr>
          <w:rFonts w:ascii="Arial" w:hAnsi="Arial" w:cs="Arial"/>
          <w:sz w:val="18"/>
          <w:szCs w:val="18"/>
        </w:rPr>
        <w:t xml:space="preserve"> </w:t>
      </w:r>
      <w:r w:rsidRPr="00540834">
        <w:rPr>
          <w:rFonts w:ascii="Arial" w:hAnsi="Arial" w:cs="Arial"/>
          <w:sz w:val="18"/>
          <w:szCs w:val="18"/>
        </w:rPr>
        <w:t xml:space="preserve">Không áp dụng </w:t>
      </w:r>
      <w:r w:rsidR="00E47E86">
        <w:rPr>
          <w:rFonts w:ascii="Arial" w:hAnsi="Arial" w:cs="Arial"/>
          <w:sz w:val="18"/>
          <w:szCs w:val="18"/>
        </w:rPr>
        <w:t>c</w:t>
      </w:r>
      <w:r w:rsidRPr="00B178B4">
        <w:rPr>
          <w:rFonts w:ascii="Arial" w:hAnsi="Arial" w:cs="Arial"/>
          <w:sz w:val="18"/>
          <w:szCs w:val="18"/>
        </w:rPr>
        <w:t>ác yêu cầu bổ sung phát sinh từ khung quy định về phổ tần của EC/CEPT, áp dụng cho các thiết bị cụ thể trong các trường hợp nhất định ở một số quốc gia và/hoặc khu vực địa lý cụ thể, được đề cập trong ETSI TS 103 807</w:t>
      </w:r>
      <w:r>
        <w:rPr>
          <w:rFonts w:ascii="Arial" w:hAnsi="Arial" w:cs="Arial"/>
          <w:sz w:val="18"/>
          <w:szCs w:val="18"/>
        </w:rPr>
        <w:t>.</w:t>
      </w:r>
    </w:p>
    <w:p w14:paraId="7B2A5223" w14:textId="77777777" w:rsidR="008007FD" w:rsidRPr="00984F3D" w:rsidRDefault="00A94D60" w:rsidP="00576E5F">
      <w:pPr>
        <w:pStyle w:val="Heading3"/>
        <w:numPr>
          <w:ilvl w:val="0"/>
          <w:numId w:val="0"/>
        </w:numPr>
        <w:spacing w:before="120" w:line="240" w:lineRule="auto"/>
        <w:rPr>
          <w:rFonts w:ascii="Arial" w:hAnsi="Arial" w:cs="Arial"/>
        </w:rPr>
      </w:pPr>
      <w:bookmarkStart w:id="32" w:name="_Toc176527221"/>
      <w:r w:rsidRPr="00984F3D">
        <w:rPr>
          <w:rFonts w:ascii="Arial" w:hAnsi="Arial" w:cs="Arial"/>
        </w:rPr>
        <w:t>2.2.2.2</w:t>
      </w:r>
      <w:r w:rsidR="00666DA5" w:rsidRPr="00984F3D">
        <w:rPr>
          <w:rFonts w:ascii="Arial" w:hAnsi="Arial" w:cs="Arial"/>
        </w:rPr>
        <w:t xml:space="preserve">. </w:t>
      </w:r>
      <w:r w:rsidR="008007FD" w:rsidRPr="00984F3D">
        <w:rPr>
          <w:rFonts w:ascii="Arial" w:hAnsi="Arial" w:cs="Arial"/>
        </w:rPr>
        <w:t>Phát xạ không mong muốn trong băng tần hoạt động</w:t>
      </w:r>
      <w:bookmarkEnd w:id="32"/>
    </w:p>
    <w:p w14:paraId="219DFC7B" w14:textId="3BD8373A" w:rsidR="00A94D60" w:rsidRPr="00984F3D" w:rsidRDefault="00A94D60" w:rsidP="00576E5F">
      <w:pPr>
        <w:spacing w:before="120" w:after="0" w:line="240" w:lineRule="auto"/>
        <w:rPr>
          <w:rFonts w:ascii="Arial" w:hAnsi="Arial" w:cs="Arial"/>
          <w:szCs w:val="24"/>
        </w:rPr>
      </w:pPr>
      <w:r w:rsidRPr="00984F3D">
        <w:rPr>
          <w:rFonts w:ascii="Arial" w:hAnsi="Arial" w:cs="Arial"/>
          <w:szCs w:val="24"/>
        </w:rPr>
        <w:t>Tuân thủ yêu cầu 4.3.2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9F7FCC">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44EBC696" w14:textId="3DA16231" w:rsidR="009C7E59" w:rsidRPr="00984F3D" w:rsidRDefault="00666DA5" w:rsidP="00576E5F">
      <w:pPr>
        <w:pStyle w:val="Heading3"/>
        <w:numPr>
          <w:ilvl w:val="0"/>
          <w:numId w:val="0"/>
        </w:numPr>
        <w:spacing w:before="120" w:line="240" w:lineRule="auto"/>
        <w:rPr>
          <w:rFonts w:ascii="Arial" w:hAnsi="Arial" w:cs="Arial"/>
        </w:rPr>
      </w:pPr>
      <w:bookmarkStart w:id="33" w:name="_Toc176527222"/>
      <w:r w:rsidRPr="00984F3D">
        <w:rPr>
          <w:rFonts w:ascii="Arial" w:hAnsi="Arial" w:cs="Arial"/>
        </w:rPr>
        <w:t>2.2.2.</w:t>
      </w:r>
      <w:r w:rsidR="0078556C">
        <w:rPr>
          <w:rFonts w:ascii="Arial" w:hAnsi="Arial" w:cs="Arial"/>
        </w:rPr>
        <w:t>3</w:t>
      </w:r>
      <w:r w:rsidRPr="00984F3D">
        <w:rPr>
          <w:rFonts w:ascii="Arial" w:hAnsi="Arial" w:cs="Arial"/>
        </w:rPr>
        <w:t xml:space="preserve">. </w:t>
      </w:r>
      <w:r w:rsidR="009C7E59" w:rsidRPr="00984F3D">
        <w:rPr>
          <w:rFonts w:ascii="Arial" w:hAnsi="Arial" w:cs="Arial"/>
        </w:rPr>
        <w:t>Tỷ số công suất rò kênh lân cận ACLR</w:t>
      </w:r>
      <w:bookmarkEnd w:id="33"/>
    </w:p>
    <w:p w14:paraId="242E4268" w14:textId="7C008AC2" w:rsidR="00A94D60" w:rsidRPr="00984F3D" w:rsidRDefault="00A94D60" w:rsidP="00576E5F">
      <w:pPr>
        <w:spacing w:before="120" w:after="0" w:line="240" w:lineRule="auto"/>
        <w:rPr>
          <w:rFonts w:ascii="Arial" w:hAnsi="Arial" w:cs="Arial"/>
          <w:szCs w:val="24"/>
        </w:rPr>
      </w:pPr>
      <w:r w:rsidRPr="00984F3D">
        <w:rPr>
          <w:rFonts w:ascii="Arial" w:hAnsi="Arial" w:cs="Arial"/>
          <w:szCs w:val="24"/>
        </w:rPr>
        <w:t>Tuân thủ yêu cầu 4.3.4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9F7FCC">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1DB6686D" w14:textId="77777777" w:rsidR="00A94D60" w:rsidRPr="00984F3D" w:rsidRDefault="001D4649" w:rsidP="00576E5F">
      <w:pPr>
        <w:spacing w:before="120" w:after="0" w:line="240" w:lineRule="auto"/>
        <w:rPr>
          <w:rFonts w:ascii="Arial" w:hAnsi="Arial" w:cs="Arial"/>
          <w:szCs w:val="24"/>
        </w:rPr>
      </w:pPr>
      <w:r w:rsidRPr="00984F3D">
        <w:rPr>
          <w:rFonts w:ascii="Arial" w:hAnsi="Arial" w:cs="Arial"/>
          <w:sz w:val="18"/>
          <w:szCs w:val="18"/>
        </w:rPr>
        <w:t>CHÚ THÍCH: Không áp dụng các yêu cầ</w:t>
      </w:r>
      <w:r w:rsidR="00186785" w:rsidRPr="00984F3D">
        <w:rPr>
          <w:rFonts w:ascii="Arial" w:hAnsi="Arial" w:cs="Arial"/>
          <w:sz w:val="18"/>
          <w:szCs w:val="18"/>
        </w:rPr>
        <w:t>u</w:t>
      </w:r>
      <w:r w:rsidRPr="00984F3D">
        <w:rPr>
          <w:rFonts w:ascii="Arial" w:hAnsi="Arial" w:cs="Arial"/>
          <w:sz w:val="18"/>
          <w:szCs w:val="18"/>
        </w:rPr>
        <w:t xml:space="preserve"> cho UTRA</w:t>
      </w:r>
      <w:r w:rsidR="00A0715B" w:rsidRPr="00984F3D">
        <w:rPr>
          <w:rFonts w:ascii="Arial" w:hAnsi="Arial" w:cs="Arial"/>
          <w:sz w:val="18"/>
          <w:szCs w:val="18"/>
        </w:rPr>
        <w:t>.</w:t>
      </w:r>
    </w:p>
    <w:p w14:paraId="79D0CC80" w14:textId="1988F077" w:rsidR="009C7E59" w:rsidRPr="00984F3D" w:rsidRDefault="0078556C" w:rsidP="00576E5F">
      <w:pPr>
        <w:pStyle w:val="Heading3"/>
        <w:numPr>
          <w:ilvl w:val="0"/>
          <w:numId w:val="0"/>
        </w:numPr>
        <w:spacing w:before="120" w:line="240" w:lineRule="auto"/>
        <w:rPr>
          <w:rFonts w:ascii="Arial" w:hAnsi="Arial" w:cs="Arial"/>
        </w:rPr>
      </w:pPr>
      <w:bookmarkStart w:id="34" w:name="_Toc176527223"/>
      <w:r>
        <w:rPr>
          <w:rFonts w:ascii="Arial" w:hAnsi="Arial" w:cs="Arial"/>
        </w:rPr>
        <w:t>2.2.2.4</w:t>
      </w:r>
      <w:r w:rsidR="00666DA5" w:rsidRPr="00984F3D">
        <w:rPr>
          <w:rFonts w:ascii="Arial" w:hAnsi="Arial" w:cs="Arial"/>
        </w:rPr>
        <w:t xml:space="preserve">. </w:t>
      </w:r>
      <w:r w:rsidR="009C7E59" w:rsidRPr="00984F3D">
        <w:rPr>
          <w:rFonts w:ascii="Arial" w:hAnsi="Arial" w:cs="Arial"/>
        </w:rPr>
        <w:t>Phát xạ giả máy phát</w:t>
      </w:r>
      <w:bookmarkEnd w:id="34"/>
    </w:p>
    <w:p w14:paraId="5A423F76" w14:textId="50CDA35A" w:rsidR="001D4649" w:rsidRPr="00BD1AF2" w:rsidRDefault="001D4649" w:rsidP="00576E5F">
      <w:pPr>
        <w:spacing w:before="120" w:after="0" w:line="240" w:lineRule="auto"/>
        <w:rPr>
          <w:rFonts w:ascii="Arial" w:hAnsi="Arial" w:cs="Arial"/>
          <w:szCs w:val="24"/>
        </w:rPr>
      </w:pPr>
      <w:r w:rsidRPr="00BD1AF2">
        <w:rPr>
          <w:rFonts w:ascii="Arial" w:hAnsi="Arial" w:cs="Arial"/>
          <w:szCs w:val="24"/>
        </w:rPr>
        <w:t>Tuân thủ yêu cầu 4.3.</w:t>
      </w:r>
      <w:r w:rsidR="008F34CE" w:rsidRPr="00BD1AF2">
        <w:rPr>
          <w:rFonts w:ascii="Arial" w:hAnsi="Arial" w:cs="Arial"/>
          <w:szCs w:val="24"/>
        </w:rPr>
        <w:t>5</w:t>
      </w:r>
      <w:r w:rsidRPr="00BD1AF2">
        <w:rPr>
          <w:rFonts w:ascii="Arial" w:hAnsi="Arial" w:cs="Arial"/>
          <w:szCs w:val="24"/>
        </w:rPr>
        <w:t xml:space="preserve"> của ETSI EN</w:t>
      </w:r>
      <w:r w:rsidR="004E0DA3" w:rsidRPr="00BD1AF2">
        <w:rPr>
          <w:rFonts w:ascii="Arial" w:hAnsi="Arial" w:cs="Arial"/>
          <w:szCs w:val="24"/>
        </w:rPr>
        <w:t xml:space="preserve"> </w:t>
      </w:r>
      <w:r w:rsidRPr="00BD1AF2">
        <w:rPr>
          <w:rFonts w:ascii="Arial" w:hAnsi="Arial" w:cs="Arial"/>
          <w:szCs w:val="24"/>
        </w:rPr>
        <w:t>301</w:t>
      </w:r>
      <w:r w:rsidR="004E0DA3" w:rsidRPr="00BD1AF2">
        <w:rPr>
          <w:rFonts w:ascii="Arial" w:hAnsi="Arial" w:cs="Arial"/>
          <w:szCs w:val="24"/>
        </w:rPr>
        <w:t xml:space="preserve"> </w:t>
      </w:r>
      <w:r w:rsidRPr="00BD1AF2">
        <w:rPr>
          <w:rFonts w:ascii="Arial" w:hAnsi="Arial" w:cs="Arial"/>
          <w:szCs w:val="24"/>
        </w:rPr>
        <w:t>908-23</w:t>
      </w:r>
      <w:r w:rsidR="00186785" w:rsidRPr="00BD1AF2">
        <w:rPr>
          <w:rFonts w:ascii="Arial" w:hAnsi="Arial" w:cs="Arial"/>
          <w:szCs w:val="24"/>
        </w:rPr>
        <w:t xml:space="preserve"> </w:t>
      </w:r>
      <w:r w:rsidRPr="00BD1AF2">
        <w:rPr>
          <w:rFonts w:ascii="Arial" w:hAnsi="Arial" w:cs="Arial"/>
          <w:szCs w:val="24"/>
        </w:rPr>
        <w:t>V15.1.1</w:t>
      </w:r>
      <w:r w:rsidR="009F7FCC" w:rsidRPr="00BD1AF2">
        <w:rPr>
          <w:rFonts w:ascii="Arial" w:hAnsi="Arial" w:cs="Arial"/>
          <w:szCs w:val="24"/>
        </w:rPr>
        <w:t xml:space="preserve"> </w:t>
      </w:r>
      <w:r w:rsidRPr="00BD1AF2">
        <w:rPr>
          <w:rFonts w:ascii="Arial" w:hAnsi="Arial" w:cs="Arial"/>
          <w:szCs w:val="24"/>
        </w:rPr>
        <w:t>(2023-</w:t>
      </w:r>
      <w:r w:rsidRPr="00BD1AF2">
        <w:rPr>
          <w:rFonts w:ascii="Arial" w:hAnsi="Arial" w:cs="Arial"/>
          <w:spacing w:val="-5"/>
          <w:szCs w:val="24"/>
        </w:rPr>
        <w:t>09)</w:t>
      </w:r>
      <w:r w:rsidRPr="00BD1AF2">
        <w:rPr>
          <w:rFonts w:ascii="Arial" w:hAnsi="Arial" w:cs="Arial"/>
          <w:szCs w:val="24"/>
        </w:rPr>
        <w:t>.</w:t>
      </w:r>
    </w:p>
    <w:p w14:paraId="3A898089" w14:textId="77777777" w:rsidR="001D4649" w:rsidRPr="00BD1AF2" w:rsidRDefault="001D4649" w:rsidP="00576E5F">
      <w:pPr>
        <w:spacing w:before="120" w:after="0" w:line="240" w:lineRule="auto"/>
        <w:rPr>
          <w:rFonts w:ascii="Arial" w:hAnsi="Arial" w:cs="Arial"/>
          <w:sz w:val="18"/>
          <w:szCs w:val="18"/>
        </w:rPr>
      </w:pPr>
      <w:r w:rsidRPr="00BD1AF2">
        <w:rPr>
          <w:rFonts w:ascii="Arial" w:hAnsi="Arial" w:cs="Arial"/>
          <w:sz w:val="18"/>
          <w:szCs w:val="18"/>
        </w:rPr>
        <w:t>CHÚ THÍCH: Không áp dụng các yêu cầ</w:t>
      </w:r>
      <w:r w:rsidR="00186785" w:rsidRPr="00BD1AF2">
        <w:rPr>
          <w:rFonts w:ascii="Arial" w:hAnsi="Arial" w:cs="Arial"/>
          <w:sz w:val="18"/>
          <w:szCs w:val="18"/>
        </w:rPr>
        <w:t>u c</w:t>
      </w:r>
      <w:r w:rsidRPr="00BD1AF2">
        <w:rPr>
          <w:rFonts w:ascii="Arial" w:hAnsi="Arial" w:cs="Arial"/>
          <w:sz w:val="18"/>
          <w:szCs w:val="18"/>
        </w:rPr>
        <w:t>ho UTRA</w:t>
      </w:r>
      <w:r w:rsidR="00A0715B" w:rsidRPr="00BD1AF2">
        <w:rPr>
          <w:rFonts w:ascii="Arial" w:hAnsi="Arial" w:cs="Arial"/>
          <w:sz w:val="18"/>
          <w:szCs w:val="18"/>
        </w:rPr>
        <w:t>.</w:t>
      </w:r>
    </w:p>
    <w:p w14:paraId="4814EC79" w14:textId="374FC723" w:rsidR="00036645" w:rsidRPr="00BD1AF2" w:rsidRDefault="00DC2AA9" w:rsidP="00576E5F">
      <w:pPr>
        <w:spacing w:before="120" w:after="0" w:line="240" w:lineRule="auto"/>
        <w:rPr>
          <w:rFonts w:ascii="Arial" w:eastAsia="MS Mincho" w:hAnsi="Arial" w:cs="Arial"/>
          <w:szCs w:val="24"/>
        </w:rPr>
      </w:pPr>
      <w:r w:rsidRPr="00BD1AF2">
        <w:rPr>
          <w:rFonts w:ascii="Arial" w:hAnsi="Arial" w:cs="Arial"/>
          <w:szCs w:val="24"/>
        </w:rPr>
        <w:t xml:space="preserve">Đối với yêu cầu </w:t>
      </w:r>
      <w:r w:rsidR="00B615C8" w:rsidRPr="00BD1AF2">
        <w:rPr>
          <w:rFonts w:ascii="Arial" w:hAnsi="Arial" w:cs="Arial"/>
          <w:szCs w:val="24"/>
        </w:rPr>
        <w:t>giới</w:t>
      </w:r>
      <w:r w:rsidR="00036645" w:rsidRPr="00BD1AF2">
        <w:rPr>
          <w:rFonts w:ascii="Arial" w:hAnsi="Arial" w:cs="Arial"/>
          <w:szCs w:val="24"/>
        </w:rPr>
        <w:t xml:space="preserve"> </w:t>
      </w:r>
      <w:r w:rsidR="00B615C8" w:rsidRPr="00BD1AF2">
        <w:rPr>
          <w:rFonts w:ascii="Arial" w:eastAsia="MS Mincho" w:hAnsi="Arial" w:cs="Arial"/>
          <w:szCs w:val="24"/>
        </w:rPr>
        <w:t xml:space="preserve">hạn phát xạ giả để bảo vệ các hệ thống khác cho băng tần 5 </w:t>
      </w:r>
      <w:proofErr w:type="gramStart"/>
      <w:r w:rsidR="001D4649" w:rsidRPr="00BD1AF2">
        <w:rPr>
          <w:rFonts w:ascii="Arial" w:hAnsi="Arial" w:cs="Arial"/>
          <w:szCs w:val="24"/>
        </w:rPr>
        <w:t>theo</w:t>
      </w:r>
      <w:proofErr w:type="gramEnd"/>
      <w:r w:rsidR="001D4649" w:rsidRPr="00BD1AF2">
        <w:rPr>
          <w:rFonts w:ascii="Arial" w:hAnsi="Arial" w:cs="Arial"/>
          <w:szCs w:val="24"/>
        </w:rPr>
        <w:t xml:space="preserve"> </w:t>
      </w:r>
      <w:r w:rsidR="00186785" w:rsidRPr="00BD1AF2">
        <w:rPr>
          <w:rFonts w:ascii="Arial" w:hAnsi="Arial" w:cs="Arial"/>
        </w:rPr>
        <w:fldChar w:fldCharType="begin"/>
      </w:r>
      <w:r w:rsidR="00186785" w:rsidRPr="00BD1AF2">
        <w:rPr>
          <w:rFonts w:ascii="Arial" w:hAnsi="Arial" w:cs="Arial"/>
        </w:rPr>
        <w:instrText xml:space="preserve"> REF _Ref161135715 \h  \* MERGEFORMAT </w:instrText>
      </w:r>
      <w:r w:rsidR="00186785" w:rsidRPr="00BD1AF2">
        <w:rPr>
          <w:rFonts w:ascii="Arial" w:hAnsi="Arial" w:cs="Arial"/>
        </w:rPr>
      </w:r>
      <w:r w:rsidR="00186785" w:rsidRPr="00BD1AF2">
        <w:rPr>
          <w:rFonts w:ascii="Arial" w:hAnsi="Arial" w:cs="Arial"/>
        </w:rPr>
        <w:fldChar w:fldCharType="separate"/>
      </w:r>
      <w:r w:rsidR="00401464" w:rsidRPr="00BD1AF2">
        <w:rPr>
          <w:rFonts w:ascii="Arial" w:hAnsi="Arial" w:cs="Arial"/>
          <w:szCs w:val="24"/>
        </w:rPr>
        <w:t xml:space="preserve">Bảng </w:t>
      </w:r>
      <w:r w:rsidR="00401464">
        <w:rPr>
          <w:rFonts w:ascii="Arial" w:hAnsi="Arial" w:cs="Arial"/>
          <w:szCs w:val="24"/>
        </w:rPr>
        <w:t>3</w:t>
      </w:r>
      <w:r w:rsidR="00186785" w:rsidRPr="00BD1AF2">
        <w:rPr>
          <w:rFonts w:ascii="Arial" w:hAnsi="Arial" w:cs="Arial"/>
        </w:rPr>
        <w:fldChar w:fldCharType="end"/>
      </w:r>
      <w:r w:rsidR="001D4649" w:rsidRPr="00BD1AF2">
        <w:rPr>
          <w:rFonts w:ascii="Arial" w:eastAsia="MS Mincho" w:hAnsi="Arial" w:cs="Arial"/>
          <w:szCs w:val="24"/>
        </w:rPr>
        <w:t>.</w:t>
      </w:r>
    </w:p>
    <w:p w14:paraId="65C0BC97" w14:textId="62CE8041" w:rsidR="00036645" w:rsidRPr="00BD1AF2" w:rsidRDefault="00036645" w:rsidP="00886359">
      <w:pPr>
        <w:pStyle w:val="Caption"/>
        <w:keepNext/>
        <w:spacing w:before="120" w:after="120"/>
        <w:rPr>
          <w:rFonts w:ascii="Arial" w:eastAsia="MS Mincho" w:hAnsi="Arial" w:cs="Arial"/>
          <w:szCs w:val="24"/>
          <w:lang w:eastAsia="vi-VN"/>
        </w:rPr>
      </w:pPr>
      <w:bookmarkStart w:id="35" w:name="_Ref161135715"/>
      <w:r w:rsidRPr="00BD1AF2">
        <w:rPr>
          <w:rFonts w:ascii="Arial" w:hAnsi="Arial" w:cs="Arial"/>
          <w:szCs w:val="24"/>
        </w:rPr>
        <w:t xml:space="preserve">Bảng </w:t>
      </w:r>
      <w:r w:rsidR="008A3FC0" w:rsidRPr="00BD1AF2">
        <w:rPr>
          <w:rFonts w:ascii="Arial" w:hAnsi="Arial" w:cs="Arial"/>
          <w:szCs w:val="24"/>
        </w:rPr>
        <w:fldChar w:fldCharType="begin"/>
      </w:r>
      <w:r w:rsidRPr="00BD1AF2">
        <w:rPr>
          <w:rFonts w:ascii="Arial" w:hAnsi="Arial" w:cs="Arial"/>
          <w:szCs w:val="24"/>
        </w:rPr>
        <w:instrText xml:space="preserve"> SEQ Bảng \* ARABIC </w:instrText>
      </w:r>
      <w:r w:rsidR="008A3FC0" w:rsidRPr="00BD1AF2">
        <w:rPr>
          <w:rFonts w:ascii="Arial" w:hAnsi="Arial" w:cs="Arial"/>
          <w:szCs w:val="24"/>
        </w:rPr>
        <w:fldChar w:fldCharType="separate"/>
      </w:r>
      <w:r w:rsidR="00401464">
        <w:rPr>
          <w:rFonts w:ascii="Arial" w:hAnsi="Arial" w:cs="Arial"/>
          <w:noProof/>
          <w:szCs w:val="24"/>
        </w:rPr>
        <w:t>3</w:t>
      </w:r>
      <w:r w:rsidR="008A3FC0" w:rsidRPr="00BD1AF2">
        <w:rPr>
          <w:rFonts w:ascii="Arial" w:hAnsi="Arial" w:cs="Arial"/>
          <w:szCs w:val="24"/>
        </w:rPr>
        <w:fldChar w:fldCharType="end"/>
      </w:r>
      <w:bookmarkEnd w:id="35"/>
      <w:r w:rsidR="001D4649" w:rsidRPr="00BD1AF2">
        <w:rPr>
          <w:rFonts w:ascii="Arial" w:hAnsi="Arial" w:cs="Arial"/>
          <w:szCs w:val="24"/>
        </w:rPr>
        <w:t xml:space="preserve"> </w:t>
      </w:r>
      <w:r w:rsidR="00B615C8" w:rsidRPr="00BD1AF2">
        <w:rPr>
          <w:rFonts w:ascii="Arial" w:eastAsia="MS Mincho" w:hAnsi="Arial" w:cs="Arial"/>
          <w:szCs w:val="24"/>
          <w:lang w:eastAsia="vi-VN"/>
        </w:rPr>
        <w:t>–</w:t>
      </w:r>
      <w:r w:rsidR="001D4649" w:rsidRPr="00BD1AF2">
        <w:rPr>
          <w:rFonts w:ascii="Arial" w:eastAsia="MS Mincho" w:hAnsi="Arial" w:cs="Arial"/>
          <w:szCs w:val="24"/>
          <w:lang w:eastAsia="vi-VN"/>
        </w:rPr>
        <w:t xml:space="preserve"> </w:t>
      </w:r>
      <w:r w:rsidR="00B615C8" w:rsidRPr="00BD1AF2">
        <w:rPr>
          <w:rFonts w:ascii="Arial" w:eastAsia="MS Mincho" w:hAnsi="Arial" w:cs="Arial"/>
          <w:szCs w:val="24"/>
          <w:lang w:eastAsia="vi-VN"/>
        </w:rPr>
        <w:t xml:space="preserve">Giới </w:t>
      </w:r>
      <w:r w:rsidR="00B615C8" w:rsidRPr="00BD1AF2">
        <w:rPr>
          <w:rFonts w:ascii="Arial" w:eastAsia="MS Mincho" w:hAnsi="Arial" w:cs="Arial"/>
          <w:szCs w:val="24"/>
        </w:rPr>
        <w:t>hạn phát xạ giả để bảo vệ các hệ thống khác cho băng 5</w:t>
      </w:r>
    </w:p>
    <w:tbl>
      <w:tblPr>
        <w:tblW w:w="484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0A0" w:firstRow="1" w:lastRow="0" w:firstColumn="1" w:lastColumn="0" w:noHBand="0" w:noVBand="0"/>
      </w:tblPr>
      <w:tblGrid>
        <w:gridCol w:w="1723"/>
        <w:gridCol w:w="1830"/>
        <w:gridCol w:w="1267"/>
        <w:gridCol w:w="1550"/>
        <w:gridCol w:w="2419"/>
      </w:tblGrid>
      <w:tr w:rsidR="00B615C8" w:rsidRPr="00BD1AF2" w14:paraId="32C9BE0A" w14:textId="77777777" w:rsidTr="00886359">
        <w:trPr>
          <w:trHeight w:val="113"/>
          <w:tblHeader/>
          <w:jc w:val="center"/>
        </w:trPr>
        <w:tc>
          <w:tcPr>
            <w:tcW w:w="980" w:type="pct"/>
            <w:tcBorders>
              <w:top w:val="single" w:sz="2" w:space="0" w:color="auto"/>
              <w:left w:val="single" w:sz="2" w:space="0" w:color="auto"/>
              <w:bottom w:val="single" w:sz="2" w:space="0" w:color="auto"/>
              <w:right w:val="single" w:sz="2" w:space="0" w:color="auto"/>
            </w:tcBorders>
            <w:vAlign w:val="center"/>
            <w:hideMark/>
          </w:tcPr>
          <w:p w14:paraId="3864A57D" w14:textId="77777777" w:rsidR="00B615C8" w:rsidRPr="00BD1AF2" w:rsidRDefault="00B615C8" w:rsidP="00BF7E73">
            <w:pPr>
              <w:widowControl w:val="0"/>
              <w:spacing w:after="0"/>
              <w:jc w:val="center"/>
              <w:rPr>
                <w:rFonts w:ascii="Arial" w:eastAsia="MS Mincho" w:hAnsi="Arial" w:cs="Arial"/>
                <w:b/>
                <w:szCs w:val="24"/>
                <w:lang w:eastAsia="vi-VN"/>
              </w:rPr>
            </w:pPr>
            <w:r w:rsidRPr="00BD1AF2">
              <w:rPr>
                <w:rFonts w:ascii="Arial" w:eastAsia="MS Mincho" w:hAnsi="Arial" w:cs="Arial"/>
                <w:b/>
                <w:szCs w:val="24"/>
                <w:lang w:eastAsia="vi-VN"/>
              </w:rPr>
              <w:t>Hệ thống được bảo vệ</w:t>
            </w:r>
          </w:p>
        </w:tc>
        <w:tc>
          <w:tcPr>
            <w:tcW w:w="1041" w:type="pct"/>
            <w:tcBorders>
              <w:top w:val="single" w:sz="2" w:space="0" w:color="auto"/>
              <w:left w:val="single" w:sz="2" w:space="0" w:color="auto"/>
              <w:bottom w:val="single" w:sz="2" w:space="0" w:color="auto"/>
              <w:right w:val="single" w:sz="2" w:space="0" w:color="auto"/>
            </w:tcBorders>
            <w:vAlign w:val="center"/>
            <w:hideMark/>
          </w:tcPr>
          <w:p w14:paraId="082D88BA"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Dải tần số</w:t>
            </w:r>
          </w:p>
        </w:tc>
        <w:tc>
          <w:tcPr>
            <w:tcW w:w="721" w:type="pct"/>
            <w:tcBorders>
              <w:top w:val="single" w:sz="2" w:space="0" w:color="auto"/>
              <w:left w:val="single" w:sz="2" w:space="0" w:color="auto"/>
              <w:bottom w:val="single" w:sz="2" w:space="0" w:color="auto"/>
              <w:right w:val="single" w:sz="2" w:space="0" w:color="auto"/>
            </w:tcBorders>
            <w:vAlign w:val="center"/>
            <w:hideMark/>
          </w:tcPr>
          <w:p w14:paraId="55E2F2A7"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Giá trị</w:t>
            </w:r>
          </w:p>
          <w:p w14:paraId="7E83DB83"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 xml:space="preserve"> cực đại</w:t>
            </w:r>
          </w:p>
        </w:tc>
        <w:tc>
          <w:tcPr>
            <w:tcW w:w="882" w:type="pct"/>
            <w:tcBorders>
              <w:top w:val="single" w:sz="2" w:space="0" w:color="auto"/>
              <w:left w:val="single" w:sz="2" w:space="0" w:color="auto"/>
              <w:bottom w:val="single" w:sz="2" w:space="0" w:color="auto"/>
              <w:right w:val="single" w:sz="2" w:space="0" w:color="auto"/>
            </w:tcBorders>
            <w:vAlign w:val="center"/>
            <w:hideMark/>
          </w:tcPr>
          <w:p w14:paraId="2389318B"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Độ rộng băng đo</w:t>
            </w:r>
          </w:p>
        </w:tc>
        <w:tc>
          <w:tcPr>
            <w:tcW w:w="1376" w:type="pct"/>
            <w:tcBorders>
              <w:top w:val="single" w:sz="2" w:space="0" w:color="auto"/>
              <w:left w:val="single" w:sz="2" w:space="0" w:color="auto"/>
              <w:bottom w:val="single" w:sz="2" w:space="0" w:color="auto"/>
              <w:right w:val="single" w:sz="2" w:space="0" w:color="auto"/>
            </w:tcBorders>
            <w:vAlign w:val="center"/>
            <w:hideMark/>
          </w:tcPr>
          <w:p w14:paraId="613E6C33" w14:textId="77777777" w:rsidR="00B615C8" w:rsidRPr="00BD1AF2" w:rsidRDefault="00B615C8" w:rsidP="00BF7E73">
            <w:pPr>
              <w:widowControl w:val="0"/>
              <w:spacing w:after="0"/>
              <w:jc w:val="center"/>
              <w:rPr>
                <w:rFonts w:ascii="Arial" w:eastAsia="MS Mincho" w:hAnsi="Arial" w:cs="Arial"/>
                <w:b/>
                <w:szCs w:val="24"/>
                <w:lang w:val="en-GB" w:eastAsia="vi-VN"/>
              </w:rPr>
            </w:pPr>
            <w:r w:rsidRPr="00BD1AF2">
              <w:rPr>
                <w:rFonts w:ascii="Arial" w:eastAsia="MS Mincho" w:hAnsi="Arial" w:cs="Arial"/>
                <w:b/>
                <w:szCs w:val="24"/>
                <w:lang w:val="en-GB" w:eastAsia="vi-VN"/>
              </w:rPr>
              <w:t>Chú thích</w:t>
            </w:r>
          </w:p>
        </w:tc>
      </w:tr>
      <w:tr w:rsidR="00B615C8" w:rsidRPr="00BD1AF2" w14:paraId="1A431969" w14:textId="77777777" w:rsidTr="00886359">
        <w:trPr>
          <w:trHeight w:val="113"/>
          <w:tblHeader/>
          <w:jc w:val="center"/>
        </w:trPr>
        <w:tc>
          <w:tcPr>
            <w:tcW w:w="980" w:type="pct"/>
            <w:vMerge w:val="restart"/>
            <w:tcBorders>
              <w:top w:val="single" w:sz="2" w:space="0" w:color="auto"/>
              <w:left w:val="single" w:sz="2" w:space="0" w:color="auto"/>
              <w:bottom w:val="single" w:sz="2" w:space="0" w:color="auto"/>
              <w:right w:val="single" w:sz="2" w:space="0" w:color="auto"/>
            </w:tcBorders>
            <w:vAlign w:val="center"/>
            <w:hideMark/>
          </w:tcPr>
          <w:p w14:paraId="008C537D" w14:textId="77777777" w:rsidR="00B615C8" w:rsidRPr="00BD1AF2" w:rsidRDefault="00B615C8" w:rsidP="00437726">
            <w:pPr>
              <w:widowControl w:val="0"/>
              <w:spacing w:after="0"/>
              <w:ind w:left="57" w:right="57"/>
              <w:rPr>
                <w:rFonts w:ascii="Arial" w:eastAsia="MS Mincho" w:hAnsi="Arial" w:cs="Arial"/>
                <w:szCs w:val="24"/>
                <w:lang w:eastAsia="vi-VN"/>
              </w:rPr>
            </w:pPr>
            <w:r w:rsidRPr="00BD1AF2">
              <w:rPr>
                <w:rFonts w:ascii="Arial" w:eastAsia="MS Mincho" w:hAnsi="Arial" w:cs="Arial"/>
                <w:szCs w:val="24"/>
                <w:lang w:eastAsia="vi-VN"/>
              </w:rPr>
              <w:t>UTRA FDD Băng V hoặc</w:t>
            </w:r>
          </w:p>
          <w:p w14:paraId="226B8B53" w14:textId="77777777" w:rsidR="00B615C8" w:rsidRPr="00BD1AF2" w:rsidRDefault="00B615C8" w:rsidP="00437726">
            <w:pPr>
              <w:widowControl w:val="0"/>
              <w:spacing w:after="0"/>
              <w:ind w:left="57" w:right="57"/>
              <w:rPr>
                <w:rFonts w:ascii="Arial" w:eastAsia="MS Mincho" w:hAnsi="Arial" w:cs="Arial"/>
                <w:szCs w:val="24"/>
                <w:lang w:eastAsia="vi-VN"/>
              </w:rPr>
            </w:pPr>
            <w:r w:rsidRPr="00BD1AF2">
              <w:rPr>
                <w:rFonts w:ascii="Arial" w:eastAsia="MS Mincho" w:hAnsi="Arial" w:cs="Arial"/>
                <w:szCs w:val="24"/>
                <w:lang w:eastAsia="vi-VN"/>
              </w:rPr>
              <w:t>E-UTRA Băng 5 hoặc NR Băng n5</w:t>
            </w:r>
          </w:p>
        </w:tc>
        <w:tc>
          <w:tcPr>
            <w:tcW w:w="1041" w:type="pct"/>
            <w:tcBorders>
              <w:top w:val="single" w:sz="2" w:space="0" w:color="auto"/>
              <w:left w:val="single" w:sz="2" w:space="0" w:color="auto"/>
              <w:bottom w:val="single" w:sz="2" w:space="0" w:color="auto"/>
              <w:right w:val="single" w:sz="2" w:space="0" w:color="auto"/>
            </w:tcBorders>
            <w:vAlign w:val="center"/>
            <w:hideMark/>
          </w:tcPr>
          <w:p w14:paraId="12CCA960"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869 – 894 MHz</w:t>
            </w:r>
          </w:p>
        </w:tc>
        <w:tc>
          <w:tcPr>
            <w:tcW w:w="721" w:type="pct"/>
            <w:tcBorders>
              <w:top w:val="single" w:sz="2" w:space="0" w:color="auto"/>
              <w:left w:val="single" w:sz="2" w:space="0" w:color="auto"/>
              <w:bottom w:val="single" w:sz="2" w:space="0" w:color="auto"/>
              <w:right w:val="single" w:sz="2" w:space="0" w:color="auto"/>
            </w:tcBorders>
            <w:vAlign w:val="center"/>
            <w:hideMark/>
          </w:tcPr>
          <w:p w14:paraId="508A8C06"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-52 dBm</w:t>
            </w:r>
          </w:p>
        </w:tc>
        <w:tc>
          <w:tcPr>
            <w:tcW w:w="882" w:type="pct"/>
            <w:tcBorders>
              <w:top w:val="single" w:sz="2" w:space="0" w:color="auto"/>
              <w:left w:val="single" w:sz="2" w:space="0" w:color="auto"/>
              <w:bottom w:val="single" w:sz="2" w:space="0" w:color="auto"/>
              <w:right w:val="single" w:sz="2" w:space="0" w:color="auto"/>
            </w:tcBorders>
            <w:vAlign w:val="center"/>
            <w:hideMark/>
          </w:tcPr>
          <w:p w14:paraId="6E2A9097"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1 MHz</w:t>
            </w:r>
          </w:p>
        </w:tc>
        <w:tc>
          <w:tcPr>
            <w:tcW w:w="1376" w:type="pct"/>
            <w:tcBorders>
              <w:top w:val="single" w:sz="2" w:space="0" w:color="auto"/>
              <w:left w:val="single" w:sz="2" w:space="0" w:color="auto"/>
              <w:bottom w:val="single" w:sz="2" w:space="0" w:color="auto"/>
              <w:right w:val="single" w:sz="2" w:space="0" w:color="auto"/>
            </w:tcBorders>
            <w:vAlign w:val="center"/>
            <w:hideMark/>
          </w:tcPr>
          <w:p w14:paraId="71F9E13F" w14:textId="5D746FE8" w:rsidR="00B615C8" w:rsidRPr="00437726" w:rsidRDefault="00B615C8" w:rsidP="00437726">
            <w:pPr>
              <w:widowControl w:val="0"/>
              <w:spacing w:after="0"/>
              <w:ind w:left="57" w:right="57"/>
              <w:rPr>
                <w:rFonts w:ascii="Arial" w:eastAsia="MS Mincho" w:hAnsi="Arial" w:cs="Arial"/>
                <w:szCs w:val="24"/>
                <w:lang w:eastAsia="vi-VN"/>
              </w:rPr>
            </w:pPr>
            <w:r w:rsidRPr="00437726">
              <w:rPr>
                <w:rFonts w:ascii="Arial" w:eastAsia="MS Mincho" w:hAnsi="Arial" w:cs="Arial"/>
                <w:szCs w:val="24"/>
                <w:lang w:eastAsia="vi-VN"/>
              </w:rPr>
              <w:t>Yêu cầu này không áp dụng cho BS hoạt động trong băng 5</w:t>
            </w:r>
          </w:p>
        </w:tc>
      </w:tr>
      <w:tr w:rsidR="00B615C8" w:rsidRPr="00BD1AF2" w14:paraId="1C15BAA9" w14:textId="77777777" w:rsidTr="00886359">
        <w:trPr>
          <w:trHeight w:val="113"/>
          <w:tblHeader/>
          <w:jc w:val="center"/>
        </w:trPr>
        <w:tc>
          <w:tcPr>
            <w:tcW w:w="980" w:type="pct"/>
            <w:vMerge/>
            <w:tcBorders>
              <w:top w:val="single" w:sz="2" w:space="0" w:color="auto"/>
              <w:left w:val="single" w:sz="2" w:space="0" w:color="auto"/>
              <w:bottom w:val="single" w:sz="2" w:space="0" w:color="auto"/>
              <w:right w:val="single" w:sz="2" w:space="0" w:color="auto"/>
            </w:tcBorders>
            <w:vAlign w:val="center"/>
            <w:hideMark/>
          </w:tcPr>
          <w:p w14:paraId="1B329DCC" w14:textId="77777777" w:rsidR="00B615C8" w:rsidRPr="00BD1AF2" w:rsidRDefault="00B615C8" w:rsidP="00BF7E73">
            <w:pPr>
              <w:widowControl w:val="0"/>
              <w:spacing w:after="0"/>
              <w:rPr>
                <w:rFonts w:ascii="Arial" w:eastAsia="MS Mincho" w:hAnsi="Arial" w:cs="Arial"/>
                <w:szCs w:val="24"/>
                <w:lang w:val="en-GB"/>
              </w:rPr>
            </w:pPr>
          </w:p>
        </w:tc>
        <w:tc>
          <w:tcPr>
            <w:tcW w:w="1041" w:type="pct"/>
            <w:tcBorders>
              <w:top w:val="single" w:sz="2" w:space="0" w:color="auto"/>
              <w:left w:val="single" w:sz="2" w:space="0" w:color="auto"/>
              <w:bottom w:val="single" w:sz="2" w:space="0" w:color="auto"/>
              <w:right w:val="single" w:sz="2" w:space="0" w:color="auto"/>
            </w:tcBorders>
            <w:vAlign w:val="center"/>
            <w:hideMark/>
          </w:tcPr>
          <w:p w14:paraId="7FDC6DFA"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824 – 849 MHz</w:t>
            </w:r>
          </w:p>
        </w:tc>
        <w:tc>
          <w:tcPr>
            <w:tcW w:w="721" w:type="pct"/>
            <w:tcBorders>
              <w:top w:val="single" w:sz="2" w:space="0" w:color="auto"/>
              <w:left w:val="single" w:sz="2" w:space="0" w:color="auto"/>
              <w:bottom w:val="single" w:sz="2" w:space="0" w:color="auto"/>
              <w:right w:val="single" w:sz="2" w:space="0" w:color="auto"/>
            </w:tcBorders>
            <w:vAlign w:val="center"/>
            <w:hideMark/>
          </w:tcPr>
          <w:p w14:paraId="46740BFA"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-49 dBm</w:t>
            </w:r>
          </w:p>
        </w:tc>
        <w:tc>
          <w:tcPr>
            <w:tcW w:w="882" w:type="pct"/>
            <w:tcBorders>
              <w:top w:val="single" w:sz="2" w:space="0" w:color="auto"/>
              <w:left w:val="single" w:sz="2" w:space="0" w:color="auto"/>
              <w:bottom w:val="single" w:sz="2" w:space="0" w:color="auto"/>
              <w:right w:val="single" w:sz="2" w:space="0" w:color="auto"/>
            </w:tcBorders>
            <w:vAlign w:val="center"/>
            <w:hideMark/>
          </w:tcPr>
          <w:p w14:paraId="6CFC4EE8" w14:textId="77777777" w:rsidR="00B615C8" w:rsidRPr="00BD1AF2" w:rsidRDefault="00B615C8" w:rsidP="00BF7E73">
            <w:pPr>
              <w:widowControl w:val="0"/>
              <w:spacing w:after="0"/>
              <w:jc w:val="center"/>
              <w:rPr>
                <w:rFonts w:ascii="Arial" w:eastAsia="MS Mincho" w:hAnsi="Arial" w:cs="Arial"/>
                <w:szCs w:val="24"/>
                <w:lang w:val="en-GB" w:eastAsia="vi-VN"/>
              </w:rPr>
            </w:pPr>
            <w:r w:rsidRPr="00BD1AF2">
              <w:rPr>
                <w:rFonts w:ascii="Arial" w:eastAsia="MS Mincho" w:hAnsi="Arial" w:cs="Arial"/>
                <w:szCs w:val="24"/>
                <w:lang w:val="en-GB" w:eastAsia="vi-VN"/>
              </w:rPr>
              <w:t>1 MHz</w:t>
            </w:r>
          </w:p>
        </w:tc>
        <w:tc>
          <w:tcPr>
            <w:tcW w:w="1376" w:type="pct"/>
            <w:tcBorders>
              <w:top w:val="single" w:sz="2" w:space="0" w:color="auto"/>
              <w:left w:val="single" w:sz="2" w:space="0" w:color="auto"/>
              <w:bottom w:val="single" w:sz="2" w:space="0" w:color="auto"/>
              <w:right w:val="single" w:sz="2" w:space="0" w:color="auto"/>
            </w:tcBorders>
            <w:vAlign w:val="center"/>
            <w:hideMark/>
          </w:tcPr>
          <w:p w14:paraId="266C195D" w14:textId="1F73813B" w:rsidR="00B615C8" w:rsidRPr="00437726" w:rsidRDefault="00B615C8" w:rsidP="00437726">
            <w:pPr>
              <w:widowControl w:val="0"/>
              <w:spacing w:after="0"/>
              <w:ind w:left="57" w:right="57"/>
              <w:rPr>
                <w:rFonts w:ascii="Arial" w:eastAsia="MS Mincho" w:hAnsi="Arial" w:cs="Arial"/>
                <w:szCs w:val="24"/>
                <w:lang w:eastAsia="vi-VN"/>
              </w:rPr>
            </w:pPr>
            <w:r w:rsidRPr="00437726">
              <w:rPr>
                <w:rFonts w:ascii="Arial" w:eastAsia="MS Mincho" w:hAnsi="Arial" w:cs="Arial"/>
                <w:szCs w:val="24"/>
                <w:lang w:eastAsia="vi-VN"/>
              </w:rPr>
              <w:t>Yêu cầu này không áp dụng cho BS hoạt động trong băng 5</w:t>
            </w:r>
          </w:p>
        </w:tc>
      </w:tr>
    </w:tbl>
    <w:p w14:paraId="799F3998" w14:textId="3961EB3A" w:rsidR="00103303" w:rsidRPr="00BD1AF2" w:rsidRDefault="0078556C" w:rsidP="00576E5F">
      <w:pPr>
        <w:pStyle w:val="Heading3"/>
        <w:numPr>
          <w:ilvl w:val="0"/>
          <w:numId w:val="0"/>
        </w:numPr>
        <w:spacing w:before="120" w:line="240" w:lineRule="auto"/>
        <w:rPr>
          <w:rFonts w:ascii="Arial" w:hAnsi="Arial" w:cs="Arial"/>
        </w:rPr>
      </w:pPr>
      <w:bookmarkStart w:id="36" w:name="_Toc176527224"/>
      <w:r w:rsidRPr="00BD1AF2">
        <w:rPr>
          <w:rFonts w:ascii="Arial" w:hAnsi="Arial" w:cs="Arial"/>
        </w:rPr>
        <w:t>2.2.2.5</w:t>
      </w:r>
      <w:r w:rsidR="00666DA5" w:rsidRPr="00BD1AF2">
        <w:rPr>
          <w:rFonts w:ascii="Arial" w:hAnsi="Arial" w:cs="Arial"/>
        </w:rPr>
        <w:t xml:space="preserve">. </w:t>
      </w:r>
      <w:r w:rsidR="00103303" w:rsidRPr="00BD1AF2">
        <w:rPr>
          <w:rFonts w:ascii="Arial" w:hAnsi="Arial" w:cs="Arial"/>
        </w:rPr>
        <w:t>Công suất ngõ ra trạm gốc</w:t>
      </w:r>
      <w:bookmarkEnd w:id="36"/>
    </w:p>
    <w:p w14:paraId="6C716BC9" w14:textId="4D84404B" w:rsidR="001D4649" w:rsidRPr="00984F3D" w:rsidRDefault="001D4649" w:rsidP="00576E5F">
      <w:pPr>
        <w:spacing w:before="120" w:after="0" w:line="240" w:lineRule="auto"/>
        <w:rPr>
          <w:rFonts w:ascii="Arial" w:hAnsi="Arial" w:cs="Arial"/>
          <w:szCs w:val="24"/>
        </w:rPr>
      </w:pPr>
      <w:r w:rsidRPr="00BD1AF2">
        <w:rPr>
          <w:rFonts w:ascii="Arial" w:hAnsi="Arial" w:cs="Arial"/>
          <w:szCs w:val="24"/>
        </w:rPr>
        <w:t>Tuân thủ yêu cầu 4.3.6 của ETSI EN</w:t>
      </w:r>
      <w:r w:rsidR="004E0DA3" w:rsidRPr="00BD1AF2">
        <w:rPr>
          <w:rFonts w:ascii="Arial" w:hAnsi="Arial" w:cs="Arial"/>
          <w:szCs w:val="24"/>
        </w:rPr>
        <w:t xml:space="preserve"> </w:t>
      </w:r>
      <w:r w:rsidRPr="00BD1AF2">
        <w:rPr>
          <w:rFonts w:ascii="Arial" w:hAnsi="Arial" w:cs="Arial"/>
          <w:szCs w:val="24"/>
        </w:rPr>
        <w:t>301</w:t>
      </w:r>
      <w:r w:rsidR="004E0DA3" w:rsidRPr="00BD1AF2">
        <w:rPr>
          <w:rFonts w:ascii="Arial" w:hAnsi="Arial" w:cs="Arial"/>
          <w:szCs w:val="24"/>
        </w:rPr>
        <w:t xml:space="preserve"> </w:t>
      </w:r>
      <w:r w:rsidRPr="00BD1AF2">
        <w:rPr>
          <w:rFonts w:ascii="Arial" w:hAnsi="Arial" w:cs="Arial"/>
          <w:szCs w:val="24"/>
        </w:rPr>
        <w:t>908-23</w:t>
      </w:r>
      <w:r w:rsidR="00186785" w:rsidRPr="00BD1AF2">
        <w:rPr>
          <w:rFonts w:ascii="Arial" w:hAnsi="Arial" w:cs="Arial"/>
          <w:szCs w:val="24"/>
        </w:rPr>
        <w:t xml:space="preserve"> </w:t>
      </w:r>
      <w:r w:rsidRPr="00BD1AF2">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5640E9B1" w14:textId="7BC738B8" w:rsidR="00D32683" w:rsidRPr="00984F3D" w:rsidRDefault="0078556C" w:rsidP="00576E5F">
      <w:pPr>
        <w:pStyle w:val="Heading3"/>
        <w:numPr>
          <w:ilvl w:val="0"/>
          <w:numId w:val="0"/>
        </w:numPr>
        <w:spacing w:before="120" w:line="240" w:lineRule="auto"/>
        <w:rPr>
          <w:rFonts w:ascii="Arial" w:hAnsi="Arial" w:cs="Arial"/>
        </w:rPr>
      </w:pPr>
      <w:bookmarkStart w:id="37" w:name="_Toc176527225"/>
      <w:r>
        <w:rPr>
          <w:rFonts w:ascii="Arial" w:hAnsi="Arial" w:cs="Arial"/>
        </w:rPr>
        <w:t>2.2.2.6</w:t>
      </w:r>
      <w:r w:rsidR="00666DA5" w:rsidRPr="00984F3D">
        <w:rPr>
          <w:rFonts w:ascii="Arial" w:hAnsi="Arial" w:cs="Arial"/>
        </w:rPr>
        <w:t xml:space="preserve">. </w:t>
      </w:r>
      <w:r w:rsidR="00D32683" w:rsidRPr="00984F3D">
        <w:rPr>
          <w:rFonts w:ascii="Arial" w:hAnsi="Arial" w:cs="Arial"/>
        </w:rPr>
        <w:t>Xuyên điều chế máy phát</w:t>
      </w:r>
      <w:bookmarkEnd w:id="37"/>
    </w:p>
    <w:p w14:paraId="135205E4" w14:textId="6706D9BC"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4.3.7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4CB8C675" w14:textId="77777777" w:rsidR="001D4649" w:rsidRPr="00984F3D" w:rsidRDefault="001D4649"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w:t>
      </w:r>
    </w:p>
    <w:p w14:paraId="67A24D0B" w14:textId="07DD1A14" w:rsidR="00103303" w:rsidRPr="00984F3D" w:rsidRDefault="00666DA5" w:rsidP="00576E5F">
      <w:pPr>
        <w:pStyle w:val="Heading3"/>
        <w:numPr>
          <w:ilvl w:val="0"/>
          <w:numId w:val="0"/>
        </w:numPr>
        <w:spacing w:before="120" w:line="240" w:lineRule="auto"/>
        <w:rPr>
          <w:rFonts w:ascii="Arial" w:hAnsi="Arial" w:cs="Arial"/>
        </w:rPr>
      </w:pPr>
      <w:bookmarkStart w:id="38" w:name="_Toc176527226"/>
      <w:r w:rsidRPr="00984F3D">
        <w:rPr>
          <w:rFonts w:ascii="Arial" w:hAnsi="Arial" w:cs="Arial"/>
        </w:rPr>
        <w:t>2.2.2.</w:t>
      </w:r>
      <w:r w:rsidR="0078556C">
        <w:rPr>
          <w:rFonts w:ascii="Arial" w:hAnsi="Arial" w:cs="Arial"/>
        </w:rPr>
        <w:t>7</w:t>
      </w:r>
      <w:r w:rsidRPr="00984F3D">
        <w:rPr>
          <w:rFonts w:ascii="Arial" w:hAnsi="Arial" w:cs="Arial"/>
        </w:rPr>
        <w:t xml:space="preserve">. </w:t>
      </w:r>
      <w:r w:rsidR="00103303" w:rsidRPr="00984F3D">
        <w:rPr>
          <w:rFonts w:ascii="Arial" w:hAnsi="Arial" w:cs="Arial"/>
        </w:rPr>
        <w:t>Công suất phát xạ bức xạ</w:t>
      </w:r>
      <w:r w:rsidR="001D4649" w:rsidRPr="00984F3D">
        <w:rPr>
          <w:rFonts w:ascii="Arial" w:hAnsi="Arial" w:cs="Arial"/>
        </w:rPr>
        <w:t xml:space="preserve"> </w:t>
      </w:r>
      <w:r w:rsidR="00103303" w:rsidRPr="00984F3D">
        <w:rPr>
          <w:rFonts w:ascii="Arial" w:hAnsi="Arial" w:cs="Arial"/>
        </w:rPr>
        <w:t>(EIRP)</w:t>
      </w:r>
      <w:bookmarkEnd w:id="38"/>
    </w:p>
    <w:p w14:paraId="58729754" w14:textId="1C934E48"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4.3.17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3F2466C7" w14:textId="146A6F4F" w:rsidR="009C7E59" w:rsidRPr="00984F3D" w:rsidRDefault="0078556C" w:rsidP="00576E5F">
      <w:pPr>
        <w:pStyle w:val="Heading3"/>
        <w:numPr>
          <w:ilvl w:val="0"/>
          <w:numId w:val="0"/>
        </w:numPr>
        <w:spacing w:before="120" w:line="240" w:lineRule="auto"/>
        <w:rPr>
          <w:rFonts w:ascii="Arial" w:hAnsi="Arial" w:cs="Arial"/>
        </w:rPr>
      </w:pPr>
      <w:bookmarkStart w:id="39" w:name="_Toc176527227"/>
      <w:r>
        <w:rPr>
          <w:rFonts w:ascii="Arial" w:hAnsi="Arial" w:cs="Arial"/>
        </w:rPr>
        <w:t>2.2.2.8</w:t>
      </w:r>
      <w:r w:rsidR="00666DA5" w:rsidRPr="00984F3D">
        <w:rPr>
          <w:rFonts w:ascii="Arial" w:hAnsi="Arial" w:cs="Arial"/>
        </w:rPr>
        <w:t xml:space="preserve">. </w:t>
      </w:r>
      <w:r w:rsidR="009C7E59" w:rsidRPr="00984F3D">
        <w:rPr>
          <w:rFonts w:ascii="Arial" w:hAnsi="Arial" w:cs="Arial"/>
        </w:rPr>
        <w:t xml:space="preserve">Phát xạ giả máy </w:t>
      </w:r>
      <w:proofErr w:type="gramStart"/>
      <w:r w:rsidR="009C7E59" w:rsidRPr="00984F3D">
        <w:rPr>
          <w:rFonts w:ascii="Arial" w:hAnsi="Arial" w:cs="Arial"/>
        </w:rPr>
        <w:t>thu</w:t>
      </w:r>
      <w:bookmarkEnd w:id="39"/>
      <w:proofErr w:type="gramEnd"/>
    </w:p>
    <w:p w14:paraId="7287C465" w14:textId="6E347FA0"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4.3.8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5D864A4E" w14:textId="77777777" w:rsidR="001D4649" w:rsidRPr="00984F3D" w:rsidRDefault="001D4649" w:rsidP="00576E5F">
      <w:pPr>
        <w:spacing w:before="120" w:after="0" w:line="240" w:lineRule="auto"/>
        <w:rPr>
          <w:rFonts w:ascii="Arial" w:hAnsi="Arial" w:cs="Arial"/>
          <w:szCs w:val="24"/>
        </w:rPr>
      </w:pPr>
      <w:r w:rsidRPr="00984F3D">
        <w:rPr>
          <w:rFonts w:ascii="Arial" w:hAnsi="Arial" w:cs="Arial"/>
          <w:sz w:val="18"/>
          <w:szCs w:val="18"/>
        </w:rPr>
        <w:t>CHÚ THÍCH: Không áp dụng các yêu cầ</w:t>
      </w:r>
      <w:r w:rsidR="00186785" w:rsidRPr="00984F3D">
        <w:rPr>
          <w:rFonts w:ascii="Arial" w:hAnsi="Arial" w:cs="Arial"/>
          <w:sz w:val="18"/>
          <w:szCs w:val="18"/>
        </w:rPr>
        <w:t>u</w:t>
      </w:r>
      <w:r w:rsidRPr="00984F3D">
        <w:rPr>
          <w:rFonts w:ascii="Arial" w:hAnsi="Arial" w:cs="Arial"/>
          <w:sz w:val="18"/>
          <w:szCs w:val="18"/>
        </w:rPr>
        <w:t xml:space="preserve"> cho UTRA</w:t>
      </w:r>
      <w:r w:rsidR="00A0715B" w:rsidRPr="00984F3D">
        <w:rPr>
          <w:rFonts w:ascii="Arial" w:hAnsi="Arial" w:cs="Arial"/>
          <w:szCs w:val="24"/>
        </w:rPr>
        <w:t>.</w:t>
      </w:r>
      <w:r w:rsidRPr="00984F3D">
        <w:rPr>
          <w:rFonts w:ascii="Arial" w:hAnsi="Arial" w:cs="Arial"/>
          <w:szCs w:val="24"/>
        </w:rPr>
        <w:t xml:space="preserve"> </w:t>
      </w:r>
    </w:p>
    <w:p w14:paraId="03DD76AB" w14:textId="052BAB72" w:rsidR="009C7E59" w:rsidRPr="00984F3D" w:rsidRDefault="00666DA5" w:rsidP="00576E5F">
      <w:pPr>
        <w:pStyle w:val="Heading3"/>
        <w:numPr>
          <w:ilvl w:val="0"/>
          <w:numId w:val="0"/>
        </w:numPr>
        <w:spacing w:before="120" w:line="240" w:lineRule="auto"/>
        <w:rPr>
          <w:rFonts w:ascii="Arial" w:hAnsi="Arial" w:cs="Arial"/>
        </w:rPr>
      </w:pPr>
      <w:bookmarkStart w:id="40" w:name="_Toc176527228"/>
      <w:r w:rsidRPr="00984F3D">
        <w:rPr>
          <w:rFonts w:ascii="Arial" w:hAnsi="Arial" w:cs="Arial"/>
        </w:rPr>
        <w:t>2.2.2.</w:t>
      </w:r>
      <w:r w:rsidR="0078556C">
        <w:rPr>
          <w:rFonts w:ascii="Arial" w:hAnsi="Arial" w:cs="Arial"/>
        </w:rPr>
        <w:t>9</w:t>
      </w:r>
      <w:r w:rsidRPr="00984F3D">
        <w:rPr>
          <w:rFonts w:ascii="Arial" w:hAnsi="Arial" w:cs="Arial"/>
        </w:rPr>
        <w:t xml:space="preserve">. </w:t>
      </w:r>
      <w:r w:rsidR="00792D69" w:rsidRPr="00984F3D">
        <w:rPr>
          <w:rFonts w:ascii="Arial" w:hAnsi="Arial" w:cs="Arial"/>
        </w:rPr>
        <w:t xml:space="preserve">Đặc tính </w:t>
      </w:r>
      <w:r w:rsidR="008A544A" w:rsidRPr="00984F3D">
        <w:rPr>
          <w:rFonts w:ascii="Arial" w:hAnsi="Arial" w:cs="Arial"/>
        </w:rPr>
        <w:t>chặn</w:t>
      </w:r>
      <w:bookmarkEnd w:id="40"/>
    </w:p>
    <w:p w14:paraId="621E39EA" w14:textId="40452BAC"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4.3.9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3CA09DE6" w14:textId="77777777" w:rsidR="001D4649" w:rsidRPr="00984F3D" w:rsidRDefault="001D4649"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u</w:t>
      </w:r>
      <w:r w:rsidRPr="00984F3D">
        <w:rPr>
          <w:rFonts w:ascii="Arial" w:hAnsi="Arial" w:cs="Arial"/>
          <w:sz w:val="18"/>
          <w:szCs w:val="18"/>
        </w:rPr>
        <w:t xml:space="preserve"> cho UTRA </w:t>
      </w:r>
    </w:p>
    <w:p w14:paraId="78D65CDD" w14:textId="408C9AC5" w:rsidR="009C7E59" w:rsidRPr="00984F3D" w:rsidRDefault="00666DA5" w:rsidP="00576E5F">
      <w:pPr>
        <w:pStyle w:val="Heading3"/>
        <w:numPr>
          <w:ilvl w:val="0"/>
          <w:numId w:val="0"/>
        </w:numPr>
        <w:spacing w:before="120" w:line="240" w:lineRule="auto"/>
        <w:rPr>
          <w:rFonts w:ascii="Arial" w:hAnsi="Arial" w:cs="Arial"/>
        </w:rPr>
      </w:pPr>
      <w:bookmarkStart w:id="41" w:name="_Toc176527229"/>
      <w:r w:rsidRPr="00984F3D">
        <w:rPr>
          <w:rFonts w:ascii="Arial" w:hAnsi="Arial" w:cs="Arial"/>
        </w:rPr>
        <w:t>2.2.</w:t>
      </w:r>
      <w:r w:rsidR="0078556C">
        <w:rPr>
          <w:rFonts w:ascii="Arial" w:hAnsi="Arial" w:cs="Arial"/>
        </w:rPr>
        <w:t>2.10</w:t>
      </w:r>
      <w:r w:rsidRPr="00984F3D">
        <w:rPr>
          <w:rFonts w:ascii="Arial" w:hAnsi="Arial" w:cs="Arial"/>
        </w:rPr>
        <w:t xml:space="preserve">. </w:t>
      </w:r>
      <w:r w:rsidR="009C7E59" w:rsidRPr="00984F3D">
        <w:rPr>
          <w:rFonts w:ascii="Arial" w:hAnsi="Arial" w:cs="Arial"/>
        </w:rPr>
        <w:t xml:space="preserve">Xuyên điều chế máy </w:t>
      </w:r>
      <w:proofErr w:type="gramStart"/>
      <w:r w:rsidR="009C7E59" w:rsidRPr="00984F3D">
        <w:rPr>
          <w:rFonts w:ascii="Arial" w:hAnsi="Arial" w:cs="Arial"/>
        </w:rPr>
        <w:t>thu</w:t>
      </w:r>
      <w:bookmarkEnd w:id="41"/>
      <w:proofErr w:type="gramEnd"/>
    </w:p>
    <w:p w14:paraId="52B58218" w14:textId="152D6B89"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4.3.10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184CBDA5" w14:textId="77777777" w:rsidR="001D4649" w:rsidRPr="00984F3D" w:rsidRDefault="001D4649"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cho UTRA</w:t>
      </w:r>
      <w:r w:rsidR="00A0715B" w:rsidRPr="00984F3D">
        <w:rPr>
          <w:rFonts w:ascii="Arial" w:hAnsi="Arial" w:cs="Arial"/>
          <w:sz w:val="18"/>
          <w:szCs w:val="18"/>
        </w:rPr>
        <w:t>.</w:t>
      </w:r>
    </w:p>
    <w:p w14:paraId="53141E22" w14:textId="0E6EB735" w:rsidR="009C7E59" w:rsidRPr="00984F3D" w:rsidRDefault="00A94D60" w:rsidP="00576E5F">
      <w:pPr>
        <w:pStyle w:val="Heading3"/>
        <w:numPr>
          <w:ilvl w:val="0"/>
          <w:numId w:val="0"/>
        </w:numPr>
        <w:spacing w:before="120" w:line="240" w:lineRule="auto"/>
        <w:rPr>
          <w:rFonts w:ascii="Arial" w:hAnsi="Arial" w:cs="Arial"/>
        </w:rPr>
      </w:pPr>
      <w:bookmarkStart w:id="42" w:name="_Toc176527230"/>
      <w:r w:rsidRPr="00984F3D">
        <w:rPr>
          <w:rFonts w:ascii="Arial" w:hAnsi="Arial" w:cs="Arial"/>
        </w:rPr>
        <w:lastRenderedPageBreak/>
        <w:t>2.2.2.1</w:t>
      </w:r>
      <w:r w:rsidR="0078556C">
        <w:rPr>
          <w:rFonts w:ascii="Arial" w:hAnsi="Arial" w:cs="Arial"/>
        </w:rPr>
        <w:t>1</w:t>
      </w:r>
      <w:r w:rsidRPr="00984F3D">
        <w:rPr>
          <w:rFonts w:ascii="Arial" w:hAnsi="Arial" w:cs="Arial"/>
        </w:rPr>
        <w:t xml:space="preserve">. </w:t>
      </w:r>
      <w:r w:rsidR="009C7E59" w:rsidRPr="00984F3D">
        <w:rPr>
          <w:rFonts w:ascii="Arial" w:hAnsi="Arial" w:cs="Arial"/>
        </w:rPr>
        <w:t xml:space="preserve">Chọn lọc kênh lân </w:t>
      </w:r>
      <w:r w:rsidR="001732A6" w:rsidRPr="00984F3D">
        <w:rPr>
          <w:rFonts w:ascii="Arial" w:hAnsi="Arial" w:cs="Arial"/>
        </w:rPr>
        <w:t>cận</w:t>
      </w:r>
      <w:r w:rsidR="009C7E59" w:rsidRPr="00984F3D">
        <w:rPr>
          <w:rFonts w:ascii="Arial" w:hAnsi="Arial" w:cs="Arial"/>
        </w:rPr>
        <w:t xml:space="preserve"> (ACS), </w:t>
      </w:r>
      <w:r w:rsidR="00EC0984">
        <w:rPr>
          <w:rFonts w:ascii="Arial" w:hAnsi="Arial" w:cs="Arial"/>
        </w:rPr>
        <w:t>chặ</w:t>
      </w:r>
      <w:r w:rsidR="00C47836" w:rsidRPr="00984F3D">
        <w:rPr>
          <w:rFonts w:ascii="Arial" w:hAnsi="Arial" w:cs="Arial"/>
        </w:rPr>
        <w:t xml:space="preserve">n </w:t>
      </w:r>
      <w:proofErr w:type="gramStart"/>
      <w:r w:rsidR="00C47836" w:rsidRPr="00984F3D">
        <w:rPr>
          <w:rFonts w:ascii="Arial" w:hAnsi="Arial" w:cs="Arial"/>
        </w:rPr>
        <w:t>chung</w:t>
      </w:r>
      <w:proofErr w:type="gramEnd"/>
      <w:r w:rsidR="00C47836" w:rsidRPr="00984F3D">
        <w:rPr>
          <w:rFonts w:ascii="Arial" w:hAnsi="Arial" w:cs="Arial"/>
        </w:rPr>
        <w:t xml:space="preserve"> và chặn băng hẹp</w:t>
      </w:r>
      <w:bookmarkEnd w:id="42"/>
    </w:p>
    <w:p w14:paraId="45D4EB39" w14:textId="46EB43CA"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4.3.11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1450C0A0" w14:textId="77777777" w:rsidR="001D4649" w:rsidRPr="00984F3D" w:rsidRDefault="001D4649"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00A0715B" w:rsidRPr="00984F3D">
        <w:rPr>
          <w:rFonts w:ascii="Arial" w:hAnsi="Arial" w:cs="Arial"/>
          <w:sz w:val="18"/>
          <w:szCs w:val="18"/>
        </w:rPr>
        <w:t>cho UTRA.</w:t>
      </w:r>
    </w:p>
    <w:p w14:paraId="78FA8892" w14:textId="79697239" w:rsidR="00103303" w:rsidRPr="00984F3D" w:rsidRDefault="00A94D60" w:rsidP="00576E5F">
      <w:pPr>
        <w:pStyle w:val="Heading3"/>
        <w:numPr>
          <w:ilvl w:val="0"/>
          <w:numId w:val="0"/>
        </w:numPr>
        <w:spacing w:before="120" w:line="240" w:lineRule="auto"/>
        <w:rPr>
          <w:rFonts w:ascii="Arial" w:hAnsi="Arial" w:cs="Arial"/>
        </w:rPr>
      </w:pPr>
      <w:bookmarkStart w:id="43" w:name="_Toc176527231"/>
      <w:r w:rsidRPr="00984F3D">
        <w:rPr>
          <w:rFonts w:ascii="Arial" w:hAnsi="Arial" w:cs="Arial"/>
        </w:rPr>
        <w:t>2.2.2.1</w:t>
      </w:r>
      <w:r w:rsidR="0078556C">
        <w:rPr>
          <w:rFonts w:ascii="Arial" w:hAnsi="Arial" w:cs="Arial"/>
        </w:rPr>
        <w:t>2</w:t>
      </w:r>
      <w:r w:rsidRPr="00984F3D">
        <w:rPr>
          <w:rFonts w:ascii="Arial" w:hAnsi="Arial" w:cs="Arial"/>
        </w:rPr>
        <w:t xml:space="preserve">. </w:t>
      </w:r>
      <w:r w:rsidR="002D432B" w:rsidRPr="00984F3D">
        <w:rPr>
          <w:rFonts w:ascii="Arial" w:hAnsi="Arial" w:cs="Arial"/>
        </w:rPr>
        <w:t>Mức đ</w:t>
      </w:r>
      <w:r w:rsidR="00103303" w:rsidRPr="00984F3D">
        <w:rPr>
          <w:rFonts w:ascii="Arial" w:hAnsi="Arial" w:cs="Arial"/>
        </w:rPr>
        <w:t xml:space="preserve">ộ nhạy </w:t>
      </w:r>
      <w:proofErr w:type="gramStart"/>
      <w:r w:rsidR="00103303" w:rsidRPr="00984F3D">
        <w:rPr>
          <w:rFonts w:ascii="Arial" w:hAnsi="Arial" w:cs="Arial"/>
        </w:rPr>
        <w:t>thu</w:t>
      </w:r>
      <w:proofErr w:type="gramEnd"/>
      <w:r w:rsidR="002D432B" w:rsidRPr="00984F3D">
        <w:rPr>
          <w:rFonts w:ascii="Arial" w:hAnsi="Arial" w:cs="Arial"/>
        </w:rPr>
        <w:t xml:space="preserve"> tham chiếu</w:t>
      </w:r>
      <w:bookmarkEnd w:id="43"/>
    </w:p>
    <w:p w14:paraId="3E56500F" w14:textId="064219DA"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Tuân thủ yêu cầu 4.3.12 của ETSI EN</w:t>
      </w:r>
      <w:r w:rsidR="004E0DA3" w:rsidRPr="00984F3D">
        <w:rPr>
          <w:rFonts w:ascii="Arial" w:hAnsi="Arial" w:cs="Arial"/>
          <w:szCs w:val="24"/>
        </w:rPr>
        <w:t xml:space="preserve"> </w:t>
      </w:r>
      <w:r w:rsidRPr="00984F3D">
        <w:rPr>
          <w:rFonts w:ascii="Arial" w:hAnsi="Arial" w:cs="Arial"/>
          <w:szCs w:val="24"/>
        </w:rPr>
        <w:t>301</w:t>
      </w:r>
      <w:r w:rsidR="004E0DA3" w:rsidRPr="00984F3D">
        <w:rPr>
          <w:rFonts w:ascii="Arial" w:hAnsi="Arial" w:cs="Arial"/>
          <w:szCs w:val="24"/>
        </w:rPr>
        <w:t xml:space="preserve"> </w:t>
      </w:r>
      <w:r w:rsidRPr="00984F3D">
        <w:rPr>
          <w:rFonts w:ascii="Arial" w:hAnsi="Arial" w:cs="Arial"/>
          <w:szCs w:val="24"/>
        </w:rPr>
        <w:t>908-23</w:t>
      </w:r>
      <w:r w:rsidR="00186785" w:rsidRPr="00984F3D">
        <w:rPr>
          <w:rFonts w:ascii="Arial" w:hAnsi="Arial" w:cs="Arial"/>
          <w:szCs w:val="24"/>
        </w:rPr>
        <w:t xml:space="preserve"> </w:t>
      </w:r>
      <w:r w:rsidRPr="00984F3D">
        <w:rPr>
          <w:rFonts w:ascii="Arial" w:hAnsi="Arial" w:cs="Arial"/>
          <w:szCs w:val="24"/>
        </w:rPr>
        <w:t>V15.1.1</w:t>
      </w:r>
      <w:r w:rsidR="004E0DA3" w:rsidRPr="00984F3D">
        <w:rPr>
          <w:rFonts w:ascii="Arial" w:hAnsi="Arial" w:cs="Arial"/>
          <w:szCs w:val="24"/>
        </w:rPr>
        <w:t xml:space="preserve"> </w:t>
      </w:r>
      <w:r w:rsidRPr="00984F3D">
        <w:rPr>
          <w:rFonts w:ascii="Arial" w:hAnsi="Arial" w:cs="Arial"/>
          <w:szCs w:val="24"/>
        </w:rPr>
        <w:t>(2023-</w:t>
      </w:r>
      <w:r w:rsidRPr="00984F3D">
        <w:rPr>
          <w:rFonts w:ascii="Arial" w:hAnsi="Arial" w:cs="Arial"/>
          <w:spacing w:val="-5"/>
          <w:szCs w:val="24"/>
        </w:rPr>
        <w:t>09)</w:t>
      </w:r>
      <w:r w:rsidRPr="00984F3D">
        <w:rPr>
          <w:rFonts w:ascii="Arial" w:hAnsi="Arial" w:cs="Arial"/>
          <w:szCs w:val="24"/>
        </w:rPr>
        <w:t>.</w:t>
      </w:r>
    </w:p>
    <w:p w14:paraId="104A3594" w14:textId="77777777" w:rsidR="001D4649" w:rsidRPr="00984F3D" w:rsidRDefault="001D4649" w:rsidP="00576E5F">
      <w:pPr>
        <w:spacing w:before="120" w:after="0" w:line="240" w:lineRule="auto"/>
        <w:rPr>
          <w:rFonts w:ascii="Arial" w:hAnsi="Arial" w:cs="Arial"/>
          <w:szCs w:val="24"/>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Pr="00984F3D">
        <w:rPr>
          <w:rFonts w:ascii="Arial" w:hAnsi="Arial" w:cs="Arial"/>
          <w:sz w:val="18"/>
          <w:szCs w:val="18"/>
        </w:rPr>
        <w:t xml:space="preserve">cho UTRA. </w:t>
      </w:r>
    </w:p>
    <w:p w14:paraId="09F63859" w14:textId="37EAC2C3" w:rsidR="00103303" w:rsidRPr="00984F3D" w:rsidRDefault="00A94D60" w:rsidP="00576E5F">
      <w:pPr>
        <w:pStyle w:val="Heading3"/>
        <w:numPr>
          <w:ilvl w:val="0"/>
          <w:numId w:val="0"/>
        </w:numPr>
        <w:spacing w:before="120" w:line="240" w:lineRule="auto"/>
        <w:rPr>
          <w:rFonts w:ascii="Arial" w:hAnsi="Arial" w:cs="Arial"/>
        </w:rPr>
      </w:pPr>
      <w:bookmarkStart w:id="44" w:name="_Toc176527232"/>
      <w:r w:rsidRPr="00984F3D">
        <w:rPr>
          <w:rFonts w:ascii="Arial" w:hAnsi="Arial" w:cs="Arial"/>
        </w:rPr>
        <w:t>2.2.2.1</w:t>
      </w:r>
      <w:r w:rsidR="0078556C">
        <w:rPr>
          <w:rFonts w:ascii="Arial" w:hAnsi="Arial" w:cs="Arial"/>
        </w:rPr>
        <w:t>3</w:t>
      </w:r>
      <w:r w:rsidRPr="00984F3D">
        <w:rPr>
          <w:rFonts w:ascii="Arial" w:hAnsi="Arial" w:cs="Arial"/>
        </w:rPr>
        <w:t xml:space="preserve">. </w:t>
      </w:r>
      <w:r w:rsidR="00103303" w:rsidRPr="00984F3D">
        <w:rPr>
          <w:rFonts w:ascii="Arial" w:hAnsi="Arial" w:cs="Arial"/>
        </w:rPr>
        <w:t xml:space="preserve">Độ nhạy </w:t>
      </w:r>
      <w:proofErr w:type="gramStart"/>
      <w:r w:rsidR="00103303" w:rsidRPr="00984F3D">
        <w:rPr>
          <w:rFonts w:ascii="Arial" w:hAnsi="Arial" w:cs="Arial"/>
        </w:rPr>
        <w:t>thu</w:t>
      </w:r>
      <w:proofErr w:type="gramEnd"/>
      <w:r w:rsidR="00103303" w:rsidRPr="00984F3D">
        <w:rPr>
          <w:rFonts w:ascii="Arial" w:hAnsi="Arial" w:cs="Arial"/>
        </w:rPr>
        <w:t xml:space="preserve"> OTA (EIS)</w:t>
      </w:r>
      <w:bookmarkEnd w:id="44"/>
    </w:p>
    <w:p w14:paraId="45DC700B" w14:textId="3B046D64" w:rsidR="001D4649" w:rsidRPr="00984F3D" w:rsidRDefault="001D4649" w:rsidP="00576E5F">
      <w:pPr>
        <w:spacing w:before="120" w:after="0" w:line="240" w:lineRule="auto"/>
        <w:rPr>
          <w:rFonts w:ascii="Arial" w:hAnsi="Arial" w:cs="Arial"/>
          <w:szCs w:val="24"/>
        </w:rPr>
      </w:pPr>
      <w:r w:rsidRPr="00984F3D">
        <w:rPr>
          <w:rFonts w:ascii="Arial" w:hAnsi="Arial" w:cs="Arial"/>
          <w:szCs w:val="24"/>
        </w:rPr>
        <w:t xml:space="preserve">Tuân thủ yêu cầu 4.3.24 của ETSI </w:t>
      </w:r>
      <w:r w:rsidR="004E0DA3" w:rsidRPr="00984F3D">
        <w:rPr>
          <w:rFonts w:ascii="Arial" w:hAnsi="Arial" w:cs="Arial"/>
          <w:szCs w:val="24"/>
        </w:rPr>
        <w:t>EN 301 908-23 V15.1.1 (2023-09)</w:t>
      </w:r>
      <w:r w:rsidRPr="00984F3D">
        <w:rPr>
          <w:rFonts w:ascii="Arial" w:hAnsi="Arial" w:cs="Arial"/>
          <w:szCs w:val="24"/>
        </w:rPr>
        <w:t>.</w:t>
      </w:r>
    </w:p>
    <w:p w14:paraId="34C33B4D" w14:textId="77777777" w:rsidR="001D4649" w:rsidRPr="00984F3D" w:rsidRDefault="001D4649" w:rsidP="00576E5F">
      <w:pPr>
        <w:spacing w:before="120" w:after="0" w:line="240" w:lineRule="auto"/>
        <w:rPr>
          <w:rFonts w:ascii="Arial" w:hAnsi="Arial" w:cs="Arial"/>
          <w:szCs w:val="24"/>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00A0715B" w:rsidRPr="00984F3D">
        <w:rPr>
          <w:rFonts w:ascii="Arial" w:hAnsi="Arial" w:cs="Arial"/>
          <w:sz w:val="18"/>
          <w:szCs w:val="18"/>
        </w:rPr>
        <w:t>cho UTRA.</w:t>
      </w:r>
    </w:p>
    <w:p w14:paraId="40C6C2A1" w14:textId="77777777" w:rsidR="00103303" w:rsidRPr="00984F3D" w:rsidRDefault="00236B31" w:rsidP="00576E5F">
      <w:pPr>
        <w:pStyle w:val="Heading2"/>
        <w:numPr>
          <w:ilvl w:val="0"/>
          <w:numId w:val="0"/>
        </w:numPr>
        <w:spacing w:before="120" w:line="240" w:lineRule="auto"/>
        <w:rPr>
          <w:rFonts w:cs="Arial"/>
          <w:szCs w:val="24"/>
        </w:rPr>
      </w:pPr>
      <w:bookmarkStart w:id="45" w:name="_Toc176527233"/>
      <w:r w:rsidRPr="00984F3D">
        <w:rPr>
          <w:rFonts w:cs="Arial"/>
          <w:szCs w:val="24"/>
        </w:rPr>
        <w:t xml:space="preserve">2.3. </w:t>
      </w:r>
      <w:r w:rsidR="00103303" w:rsidRPr="00984F3D">
        <w:rPr>
          <w:rFonts w:cs="Arial"/>
          <w:szCs w:val="24"/>
        </w:rPr>
        <w:t>Các yêu cầu đối với trạm gốc 1-O</w:t>
      </w:r>
      <w:bookmarkEnd w:id="45"/>
    </w:p>
    <w:p w14:paraId="2425632C" w14:textId="77777777" w:rsidR="00236B31" w:rsidRPr="00984F3D" w:rsidRDefault="00236B31" w:rsidP="00576E5F">
      <w:pPr>
        <w:pStyle w:val="Heading3"/>
        <w:numPr>
          <w:ilvl w:val="0"/>
          <w:numId w:val="0"/>
        </w:numPr>
        <w:spacing w:before="120" w:line="240" w:lineRule="auto"/>
        <w:rPr>
          <w:rFonts w:ascii="Arial" w:hAnsi="Arial" w:cs="Arial"/>
        </w:rPr>
      </w:pPr>
      <w:bookmarkStart w:id="46" w:name="_Toc176527234"/>
      <w:r w:rsidRPr="00984F3D">
        <w:rPr>
          <w:rFonts w:ascii="Arial" w:hAnsi="Arial" w:cs="Arial"/>
        </w:rPr>
        <w:t xml:space="preserve">2.3.1. </w:t>
      </w:r>
      <w:r w:rsidR="003078FD" w:rsidRPr="00984F3D">
        <w:rPr>
          <w:rFonts w:ascii="Arial" w:hAnsi="Arial" w:cs="Arial"/>
        </w:rPr>
        <w:t>Điều kiện môi trường</w:t>
      </w:r>
      <w:bookmarkEnd w:id="46"/>
    </w:p>
    <w:p w14:paraId="1C2E4255" w14:textId="3EB93A18" w:rsidR="002D54C3" w:rsidRDefault="002D54C3" w:rsidP="00576E5F">
      <w:pPr>
        <w:spacing w:before="120" w:after="0" w:line="240" w:lineRule="auto"/>
        <w:rPr>
          <w:rFonts w:ascii="Arial" w:hAnsi="Arial" w:cs="Arial"/>
          <w:szCs w:val="24"/>
        </w:rPr>
      </w:pPr>
      <w:r w:rsidRPr="00437726">
        <w:rPr>
          <w:rFonts w:ascii="Arial" w:hAnsi="Arial" w:cs="Arial"/>
          <w:szCs w:val="24"/>
        </w:rPr>
        <w:t>Các yêu cầu kỹ thuật của quy chuẩn này áp dụng trong điều kiện môi trường hoạt động của thiết bị do nhà sản xuất công bố. Thiết bị phải hoàn toàn tuân thủ mọi yêu cầu kỹ thuật của quy chuẩn này khi hoạt động trong các giới hạn biên của điều kiện môi trường hoạt động được khai báo.</w:t>
      </w:r>
    </w:p>
    <w:p w14:paraId="495A49CE" w14:textId="77777777" w:rsidR="003078FD" w:rsidRPr="00984F3D" w:rsidRDefault="003078FD" w:rsidP="00576E5F">
      <w:pPr>
        <w:spacing w:before="120" w:after="0" w:line="240" w:lineRule="auto"/>
        <w:rPr>
          <w:rFonts w:ascii="Arial" w:hAnsi="Arial" w:cs="Arial"/>
          <w:szCs w:val="24"/>
        </w:rPr>
      </w:pPr>
      <w:r w:rsidRPr="00984F3D">
        <w:rPr>
          <w:rFonts w:ascii="Arial" w:hAnsi="Arial" w:cs="Arial"/>
          <w:szCs w:val="24"/>
        </w:rPr>
        <w:t xml:space="preserve">Điều kiện môi trường 4.1, </w:t>
      </w:r>
      <w:r w:rsidRPr="00984F3D">
        <w:rPr>
          <w:rFonts w:ascii="Arial" w:hAnsi="Arial" w:cs="Arial"/>
          <w:bCs/>
          <w:color w:val="000000"/>
          <w:szCs w:val="24"/>
        </w:rPr>
        <w:t>ETSI EN 301 908-23 V15.1.1 (2023-09)</w:t>
      </w:r>
      <w:r w:rsidRPr="00984F3D">
        <w:rPr>
          <w:rFonts w:ascii="Arial" w:hAnsi="Arial" w:cs="Arial"/>
          <w:spacing w:val="-5"/>
          <w:szCs w:val="24"/>
        </w:rPr>
        <w:t>.</w:t>
      </w:r>
      <w:r w:rsidRPr="00984F3D">
        <w:rPr>
          <w:rFonts w:ascii="Arial" w:hAnsi="Arial" w:cs="Arial"/>
          <w:szCs w:val="24"/>
        </w:rPr>
        <w:t xml:space="preserve"> </w:t>
      </w:r>
    </w:p>
    <w:p w14:paraId="27CE2DDE" w14:textId="77777777" w:rsidR="003078FD" w:rsidRPr="00984F3D" w:rsidRDefault="003078FD" w:rsidP="00576E5F">
      <w:pPr>
        <w:pStyle w:val="Heading3"/>
        <w:numPr>
          <w:ilvl w:val="0"/>
          <w:numId w:val="0"/>
        </w:numPr>
        <w:spacing w:before="120" w:line="240" w:lineRule="auto"/>
        <w:rPr>
          <w:rFonts w:ascii="Arial" w:hAnsi="Arial" w:cs="Arial"/>
        </w:rPr>
      </w:pPr>
      <w:bookmarkStart w:id="47" w:name="_Toc176527235"/>
      <w:r w:rsidRPr="00984F3D">
        <w:rPr>
          <w:rFonts w:ascii="Arial" w:hAnsi="Arial" w:cs="Arial"/>
        </w:rPr>
        <w:t>2.3.2. Các yêu cầu kỹ thuật đối với trạm gốc 1-O</w:t>
      </w:r>
      <w:bookmarkEnd w:id="47"/>
    </w:p>
    <w:p w14:paraId="2BC262CF" w14:textId="77777777" w:rsidR="003078FD" w:rsidRPr="00984F3D" w:rsidRDefault="003078FD" w:rsidP="00576E5F">
      <w:pPr>
        <w:pStyle w:val="Heading3"/>
        <w:numPr>
          <w:ilvl w:val="0"/>
          <w:numId w:val="0"/>
        </w:numPr>
        <w:spacing w:before="120" w:line="240" w:lineRule="auto"/>
        <w:rPr>
          <w:rFonts w:ascii="Arial" w:hAnsi="Arial" w:cs="Arial"/>
        </w:rPr>
      </w:pPr>
      <w:bookmarkStart w:id="48" w:name="_Toc176527236"/>
      <w:r w:rsidRPr="00984F3D">
        <w:rPr>
          <w:rFonts w:ascii="Arial" w:hAnsi="Arial" w:cs="Arial"/>
        </w:rPr>
        <w:t>2.3.2.1. Tổng quát</w:t>
      </w:r>
      <w:bookmarkEnd w:id="48"/>
    </w:p>
    <w:p w14:paraId="5B556BC6" w14:textId="77777777" w:rsidR="003078FD" w:rsidRDefault="005D6776" w:rsidP="00576E5F">
      <w:pPr>
        <w:spacing w:before="120" w:after="0" w:line="240" w:lineRule="auto"/>
        <w:rPr>
          <w:rFonts w:ascii="Arial" w:hAnsi="Arial" w:cs="Arial"/>
          <w:szCs w:val="24"/>
        </w:rPr>
      </w:pPr>
      <w:r w:rsidRPr="00984F3D">
        <w:rPr>
          <w:rFonts w:ascii="Arial" w:hAnsi="Arial" w:cs="Arial"/>
          <w:szCs w:val="24"/>
        </w:rPr>
        <w:t xml:space="preserve">Tuân thủ yêu cầu </w:t>
      </w:r>
      <w:r w:rsidR="003078FD" w:rsidRPr="00984F3D">
        <w:rPr>
          <w:rFonts w:ascii="Arial" w:hAnsi="Arial" w:cs="Arial"/>
          <w:szCs w:val="24"/>
        </w:rPr>
        <w:t xml:space="preserve">4.3.1, </w:t>
      </w:r>
      <w:r w:rsidR="003078FD" w:rsidRPr="00984F3D">
        <w:rPr>
          <w:rFonts w:ascii="Arial" w:hAnsi="Arial" w:cs="Arial"/>
          <w:bCs/>
          <w:color w:val="000000"/>
          <w:szCs w:val="24"/>
        </w:rPr>
        <w:t>ETSI EN 301 908-23 V15.1.1 (2023-09)</w:t>
      </w:r>
      <w:r w:rsidR="003078FD" w:rsidRPr="00984F3D">
        <w:rPr>
          <w:rFonts w:ascii="Arial" w:hAnsi="Arial" w:cs="Arial"/>
          <w:spacing w:val="-5"/>
          <w:szCs w:val="24"/>
        </w:rPr>
        <w:t>.</w:t>
      </w:r>
      <w:r w:rsidR="003078FD" w:rsidRPr="00984F3D">
        <w:rPr>
          <w:rFonts w:ascii="Arial" w:hAnsi="Arial" w:cs="Arial"/>
          <w:szCs w:val="24"/>
        </w:rPr>
        <w:t xml:space="preserve"> </w:t>
      </w:r>
    </w:p>
    <w:p w14:paraId="0369EDB5" w14:textId="7F1946C4" w:rsidR="00F33DF8" w:rsidRPr="00984F3D" w:rsidRDefault="00F33DF8" w:rsidP="00576E5F">
      <w:pPr>
        <w:spacing w:before="120" w:after="0" w:line="240" w:lineRule="auto"/>
        <w:rPr>
          <w:rFonts w:ascii="Arial" w:hAnsi="Arial" w:cs="Arial"/>
          <w:szCs w:val="24"/>
        </w:rPr>
      </w:pPr>
      <w:r w:rsidRPr="00984F3D">
        <w:rPr>
          <w:rFonts w:ascii="Arial" w:hAnsi="Arial" w:cs="Arial"/>
          <w:sz w:val="18"/>
          <w:szCs w:val="18"/>
        </w:rPr>
        <w:t>CHÚ THÍCH:</w:t>
      </w:r>
      <w:r>
        <w:rPr>
          <w:rFonts w:ascii="Arial" w:hAnsi="Arial" w:cs="Arial"/>
          <w:sz w:val="18"/>
          <w:szCs w:val="18"/>
        </w:rPr>
        <w:t xml:space="preserve"> </w:t>
      </w:r>
      <w:r w:rsidRPr="00540834">
        <w:rPr>
          <w:rFonts w:ascii="Arial" w:hAnsi="Arial" w:cs="Arial"/>
          <w:sz w:val="18"/>
          <w:szCs w:val="18"/>
        </w:rPr>
        <w:t xml:space="preserve">Không áp dụng </w:t>
      </w:r>
      <w:r w:rsidR="00F73BB8">
        <w:rPr>
          <w:rFonts w:ascii="Arial" w:hAnsi="Arial" w:cs="Arial"/>
          <w:sz w:val="18"/>
          <w:szCs w:val="18"/>
        </w:rPr>
        <w:t>c</w:t>
      </w:r>
      <w:r w:rsidRPr="00B178B4">
        <w:rPr>
          <w:rFonts w:ascii="Arial" w:hAnsi="Arial" w:cs="Arial"/>
          <w:sz w:val="18"/>
          <w:szCs w:val="18"/>
        </w:rPr>
        <w:t>ác yêu cầu bổ sung phát sinh từ khung quy định về phổ tần của EC/CEPT, áp dụng cho các thiết bị cụ thể trong các trường hợp nhất định ở một số quốc gia và/hoặc khu vực địa lý cụ thể, được đề cập trong ETSI TS 103 807</w:t>
      </w:r>
      <w:r>
        <w:rPr>
          <w:rFonts w:ascii="Arial" w:hAnsi="Arial" w:cs="Arial"/>
          <w:sz w:val="18"/>
          <w:szCs w:val="18"/>
        </w:rPr>
        <w:t>.</w:t>
      </w:r>
    </w:p>
    <w:p w14:paraId="77147D31" w14:textId="77777777" w:rsidR="009C7E59" w:rsidRPr="00984F3D" w:rsidRDefault="003078FD" w:rsidP="00576E5F">
      <w:pPr>
        <w:pStyle w:val="Heading3"/>
        <w:numPr>
          <w:ilvl w:val="0"/>
          <w:numId w:val="0"/>
        </w:numPr>
        <w:spacing w:before="120" w:line="240" w:lineRule="auto"/>
        <w:rPr>
          <w:rFonts w:ascii="Arial" w:hAnsi="Arial" w:cs="Arial"/>
        </w:rPr>
      </w:pPr>
      <w:bookmarkStart w:id="49" w:name="_Toc176527237"/>
      <w:r w:rsidRPr="00984F3D">
        <w:rPr>
          <w:rFonts w:ascii="Arial" w:hAnsi="Arial" w:cs="Arial"/>
        </w:rPr>
        <w:t xml:space="preserve">2.3.2.2. </w:t>
      </w:r>
      <w:r w:rsidR="009C7E59" w:rsidRPr="00984F3D">
        <w:rPr>
          <w:rFonts w:ascii="Arial" w:hAnsi="Arial" w:cs="Arial"/>
        </w:rPr>
        <w:t>Phát xạ không mong muốn OTA trong băng tần hoạt động (OTA OBUE)</w:t>
      </w:r>
      <w:bookmarkEnd w:id="49"/>
    </w:p>
    <w:p w14:paraId="6813C113" w14:textId="0079DDBE" w:rsidR="003078FD" w:rsidRPr="00984F3D" w:rsidRDefault="003078FD" w:rsidP="00576E5F">
      <w:pPr>
        <w:spacing w:before="120" w:after="0" w:line="240" w:lineRule="auto"/>
        <w:rPr>
          <w:rFonts w:ascii="Arial" w:hAnsi="Arial" w:cs="Arial"/>
          <w:szCs w:val="24"/>
        </w:rPr>
      </w:pPr>
      <w:r w:rsidRPr="00984F3D">
        <w:rPr>
          <w:rFonts w:ascii="Arial" w:hAnsi="Arial" w:cs="Arial"/>
          <w:szCs w:val="24"/>
        </w:rPr>
        <w:t xml:space="preserve">Tuân thủ yêu cầu 4.3.13 của ETSI </w:t>
      </w:r>
      <w:r w:rsidR="004E0DA3" w:rsidRPr="00984F3D">
        <w:rPr>
          <w:rFonts w:ascii="Arial" w:hAnsi="Arial" w:cs="Arial"/>
          <w:szCs w:val="24"/>
        </w:rPr>
        <w:t>EN 301 908-23 V15.1.1 (2023-09)</w:t>
      </w:r>
      <w:r w:rsidRPr="00984F3D">
        <w:rPr>
          <w:rFonts w:ascii="Arial" w:hAnsi="Arial" w:cs="Arial"/>
          <w:szCs w:val="24"/>
        </w:rPr>
        <w:t>.</w:t>
      </w:r>
    </w:p>
    <w:p w14:paraId="58E2F4E8" w14:textId="77777777" w:rsidR="009C7E59" w:rsidRPr="00984F3D" w:rsidRDefault="003078FD" w:rsidP="00576E5F">
      <w:pPr>
        <w:pStyle w:val="Heading3"/>
        <w:numPr>
          <w:ilvl w:val="0"/>
          <w:numId w:val="0"/>
        </w:numPr>
        <w:spacing w:before="120" w:line="240" w:lineRule="auto"/>
        <w:rPr>
          <w:rFonts w:ascii="Arial" w:hAnsi="Arial" w:cs="Arial"/>
        </w:rPr>
      </w:pPr>
      <w:bookmarkStart w:id="50" w:name="_Toc176527238"/>
      <w:r w:rsidRPr="00984F3D">
        <w:rPr>
          <w:rFonts w:ascii="Arial" w:hAnsi="Arial" w:cs="Arial"/>
        </w:rPr>
        <w:t xml:space="preserve">2.3.2.3. </w:t>
      </w:r>
      <w:r w:rsidR="009C7E59" w:rsidRPr="00984F3D">
        <w:rPr>
          <w:rFonts w:ascii="Arial" w:hAnsi="Arial" w:cs="Arial"/>
        </w:rPr>
        <w:t>Tỷ số công suất rò lân cận ACLR OTA</w:t>
      </w:r>
      <w:r w:rsidR="002D432B" w:rsidRPr="00984F3D">
        <w:rPr>
          <w:rFonts w:ascii="Arial" w:hAnsi="Arial" w:cs="Arial"/>
        </w:rPr>
        <w:t xml:space="preserve"> </w:t>
      </w:r>
      <w:r w:rsidR="009C7E59" w:rsidRPr="00984F3D">
        <w:rPr>
          <w:rFonts w:ascii="Arial" w:hAnsi="Arial" w:cs="Arial"/>
        </w:rPr>
        <w:t>(OTA ACLR)</w:t>
      </w:r>
      <w:bookmarkEnd w:id="50"/>
    </w:p>
    <w:p w14:paraId="15DA3D8D" w14:textId="4F077199" w:rsidR="005D6776" w:rsidRPr="00984F3D" w:rsidRDefault="005D6776" w:rsidP="00576E5F">
      <w:pPr>
        <w:spacing w:before="120" w:after="0" w:line="240" w:lineRule="auto"/>
        <w:rPr>
          <w:rFonts w:ascii="Arial" w:hAnsi="Arial" w:cs="Arial"/>
          <w:szCs w:val="24"/>
        </w:rPr>
      </w:pPr>
      <w:r w:rsidRPr="00984F3D">
        <w:rPr>
          <w:rFonts w:ascii="Arial" w:hAnsi="Arial" w:cs="Arial"/>
          <w:szCs w:val="24"/>
        </w:rPr>
        <w:t xml:space="preserve">Tuân thủ yêu cầu 4.3.15 của ETSI </w:t>
      </w:r>
      <w:r w:rsidR="004E0DA3" w:rsidRPr="00984F3D">
        <w:rPr>
          <w:rFonts w:ascii="Arial" w:hAnsi="Arial" w:cs="Arial"/>
          <w:szCs w:val="24"/>
        </w:rPr>
        <w:t>EN 301 908-23 V15.1.1 (2023-09)</w:t>
      </w:r>
      <w:r w:rsidRPr="00984F3D">
        <w:rPr>
          <w:rFonts w:ascii="Arial" w:hAnsi="Arial" w:cs="Arial"/>
          <w:szCs w:val="24"/>
        </w:rPr>
        <w:t>.</w:t>
      </w:r>
    </w:p>
    <w:p w14:paraId="707818D2" w14:textId="77777777" w:rsidR="005D6776" w:rsidRPr="00984F3D" w:rsidRDefault="005D6776" w:rsidP="00576E5F">
      <w:pPr>
        <w:spacing w:before="120" w:after="0" w:line="240" w:lineRule="auto"/>
        <w:rPr>
          <w:rFonts w:ascii="Arial" w:hAnsi="Arial" w:cs="Arial"/>
          <w:szCs w:val="24"/>
        </w:rPr>
      </w:pPr>
      <w:r w:rsidRPr="00984F3D">
        <w:rPr>
          <w:rFonts w:ascii="Arial" w:hAnsi="Arial" w:cs="Arial"/>
          <w:sz w:val="18"/>
          <w:szCs w:val="18"/>
        </w:rPr>
        <w:t>CHÚ THÍCH: Không áp dụng các yêu cầ</w:t>
      </w:r>
      <w:r w:rsidR="00186785" w:rsidRPr="00984F3D">
        <w:rPr>
          <w:rFonts w:ascii="Arial" w:hAnsi="Arial" w:cs="Arial"/>
          <w:sz w:val="18"/>
          <w:szCs w:val="18"/>
        </w:rPr>
        <w:t>u c</w:t>
      </w:r>
      <w:r w:rsidRPr="00984F3D">
        <w:rPr>
          <w:rFonts w:ascii="Arial" w:hAnsi="Arial" w:cs="Arial"/>
          <w:sz w:val="18"/>
          <w:szCs w:val="18"/>
        </w:rPr>
        <w:t xml:space="preserve">ho UTRA. </w:t>
      </w:r>
    </w:p>
    <w:p w14:paraId="4A5D1EE2" w14:textId="77777777" w:rsidR="009C7E59" w:rsidRPr="00984F3D" w:rsidRDefault="003078FD" w:rsidP="00576E5F">
      <w:pPr>
        <w:pStyle w:val="Heading3"/>
        <w:numPr>
          <w:ilvl w:val="0"/>
          <w:numId w:val="0"/>
        </w:numPr>
        <w:spacing w:before="120" w:line="240" w:lineRule="auto"/>
        <w:rPr>
          <w:rFonts w:ascii="Arial" w:hAnsi="Arial" w:cs="Arial"/>
        </w:rPr>
      </w:pPr>
      <w:bookmarkStart w:id="51" w:name="_Toc176527239"/>
      <w:r w:rsidRPr="00984F3D">
        <w:rPr>
          <w:rFonts w:ascii="Arial" w:hAnsi="Arial" w:cs="Arial"/>
        </w:rPr>
        <w:t xml:space="preserve">2.3.2.4. </w:t>
      </w:r>
      <w:r w:rsidR="009C7E59" w:rsidRPr="00984F3D">
        <w:rPr>
          <w:rFonts w:ascii="Arial" w:hAnsi="Arial" w:cs="Arial"/>
        </w:rPr>
        <w:t>Phát xạ giả máy phát OTA</w:t>
      </w:r>
      <w:bookmarkEnd w:id="51"/>
    </w:p>
    <w:p w14:paraId="7176A1D6" w14:textId="20838990"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4.3.16 của ETSI </w:t>
      </w:r>
      <w:r w:rsidR="004E0DA3" w:rsidRPr="00984F3D">
        <w:rPr>
          <w:rFonts w:ascii="Arial" w:hAnsi="Arial" w:cs="Arial"/>
          <w:szCs w:val="24"/>
        </w:rPr>
        <w:t>EN 301 908-23 V15.1.1 (2023-09)</w:t>
      </w:r>
      <w:r w:rsidRPr="00984F3D">
        <w:rPr>
          <w:rFonts w:ascii="Arial" w:hAnsi="Arial" w:cs="Arial"/>
          <w:szCs w:val="24"/>
        </w:rPr>
        <w:t>.</w:t>
      </w:r>
    </w:p>
    <w:p w14:paraId="6F2B717F" w14:textId="77777777" w:rsidR="00C469D5"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186785" w:rsidRPr="00984F3D">
        <w:rPr>
          <w:rFonts w:ascii="Arial" w:hAnsi="Arial" w:cs="Arial"/>
          <w:sz w:val="18"/>
          <w:szCs w:val="18"/>
        </w:rPr>
        <w:t xml:space="preserve">u </w:t>
      </w:r>
      <w:r w:rsidR="00A0715B" w:rsidRPr="00984F3D">
        <w:rPr>
          <w:rFonts w:ascii="Arial" w:hAnsi="Arial" w:cs="Arial"/>
          <w:sz w:val="18"/>
          <w:szCs w:val="18"/>
        </w:rPr>
        <w:t>cho UTRA.</w:t>
      </w:r>
    </w:p>
    <w:p w14:paraId="5FC2A111" w14:textId="473474C7" w:rsidR="00B17421" w:rsidRPr="00F33DF8" w:rsidRDefault="00B17421" w:rsidP="00B17421">
      <w:pPr>
        <w:spacing w:before="120" w:after="0" w:line="240" w:lineRule="auto"/>
        <w:rPr>
          <w:rFonts w:ascii="Arial" w:eastAsia="MS Mincho" w:hAnsi="Arial" w:cs="Arial"/>
          <w:szCs w:val="24"/>
        </w:rPr>
      </w:pPr>
      <w:r w:rsidRPr="00F33DF8">
        <w:rPr>
          <w:rFonts w:ascii="Arial" w:hAnsi="Arial" w:cs="Arial"/>
          <w:szCs w:val="24"/>
        </w:rPr>
        <w:t xml:space="preserve">Bổ sung yêu cầu giới </w:t>
      </w:r>
      <w:r w:rsidRPr="00F33DF8">
        <w:rPr>
          <w:rFonts w:ascii="Arial" w:eastAsia="MS Mincho" w:hAnsi="Arial" w:cs="Arial"/>
          <w:szCs w:val="24"/>
        </w:rPr>
        <w:t xml:space="preserve">hạn phát xạ giả để bảo vệ các hệ thống khác cho băng tần 5 </w:t>
      </w:r>
      <w:proofErr w:type="gramStart"/>
      <w:r w:rsidRPr="00F33DF8">
        <w:rPr>
          <w:rFonts w:ascii="Arial" w:hAnsi="Arial" w:cs="Arial"/>
          <w:szCs w:val="24"/>
        </w:rPr>
        <w:t>theo</w:t>
      </w:r>
      <w:proofErr w:type="gramEnd"/>
      <w:r w:rsidRPr="00F33DF8">
        <w:rPr>
          <w:rFonts w:ascii="Arial" w:hAnsi="Arial" w:cs="Arial"/>
          <w:szCs w:val="24"/>
        </w:rPr>
        <w:t xml:space="preserve"> </w:t>
      </w:r>
      <w:r w:rsidRPr="00F33DF8">
        <w:rPr>
          <w:rFonts w:ascii="Arial" w:hAnsi="Arial" w:cs="Arial"/>
        </w:rPr>
        <w:fldChar w:fldCharType="begin"/>
      </w:r>
      <w:r w:rsidRPr="00F33DF8">
        <w:rPr>
          <w:rFonts w:ascii="Arial" w:hAnsi="Arial" w:cs="Arial"/>
        </w:rPr>
        <w:instrText xml:space="preserve"> REF _Ref161135715 \h  \* MERGEFORMAT </w:instrText>
      </w:r>
      <w:r w:rsidRPr="00F33DF8">
        <w:rPr>
          <w:rFonts w:ascii="Arial" w:hAnsi="Arial" w:cs="Arial"/>
        </w:rPr>
      </w:r>
      <w:r w:rsidRPr="00F33DF8">
        <w:rPr>
          <w:rFonts w:ascii="Arial" w:hAnsi="Arial" w:cs="Arial"/>
        </w:rPr>
        <w:fldChar w:fldCharType="separate"/>
      </w:r>
      <w:r w:rsidR="00401464" w:rsidRPr="00BD1AF2">
        <w:rPr>
          <w:rFonts w:ascii="Arial" w:hAnsi="Arial" w:cs="Arial"/>
          <w:szCs w:val="24"/>
        </w:rPr>
        <w:t xml:space="preserve">Bảng </w:t>
      </w:r>
      <w:r w:rsidR="00401464">
        <w:rPr>
          <w:rFonts w:ascii="Arial" w:hAnsi="Arial" w:cs="Arial"/>
          <w:noProof/>
          <w:szCs w:val="24"/>
        </w:rPr>
        <w:t>3</w:t>
      </w:r>
      <w:r w:rsidRPr="00F33DF8">
        <w:rPr>
          <w:rFonts w:ascii="Arial" w:hAnsi="Arial" w:cs="Arial"/>
        </w:rPr>
        <w:fldChar w:fldCharType="end"/>
      </w:r>
      <w:r w:rsidRPr="00F33DF8">
        <w:rPr>
          <w:rFonts w:ascii="Arial" w:hAnsi="Arial" w:cs="Arial"/>
        </w:rPr>
        <w:t>4</w:t>
      </w:r>
      <w:r w:rsidRPr="00F33DF8">
        <w:rPr>
          <w:rFonts w:ascii="Arial" w:eastAsia="MS Mincho" w:hAnsi="Arial" w:cs="Arial"/>
          <w:szCs w:val="24"/>
        </w:rPr>
        <w:t>.</w:t>
      </w:r>
    </w:p>
    <w:p w14:paraId="48A9E959" w14:textId="77777777" w:rsidR="00B17421" w:rsidRPr="00F33DF8" w:rsidRDefault="00B17421" w:rsidP="00886359">
      <w:pPr>
        <w:pStyle w:val="Caption"/>
        <w:keepNext/>
        <w:spacing w:before="120" w:after="120"/>
        <w:rPr>
          <w:rFonts w:ascii="Arial" w:eastAsia="MS Mincho" w:hAnsi="Arial" w:cs="Arial"/>
          <w:szCs w:val="24"/>
          <w:lang w:eastAsia="vi-VN"/>
        </w:rPr>
      </w:pPr>
      <w:r w:rsidRPr="00F33DF8">
        <w:rPr>
          <w:rFonts w:ascii="Arial" w:hAnsi="Arial" w:cs="Arial"/>
          <w:szCs w:val="24"/>
        </w:rPr>
        <w:t xml:space="preserve">Bảng </w:t>
      </w:r>
      <w:r w:rsidRPr="00F33DF8">
        <w:rPr>
          <w:rFonts w:ascii="Arial" w:hAnsi="Arial" w:cs="Arial"/>
          <w:szCs w:val="24"/>
        </w:rPr>
        <w:fldChar w:fldCharType="begin"/>
      </w:r>
      <w:r w:rsidRPr="00F33DF8">
        <w:rPr>
          <w:rFonts w:ascii="Arial" w:hAnsi="Arial" w:cs="Arial"/>
          <w:szCs w:val="24"/>
        </w:rPr>
        <w:instrText xml:space="preserve"> SEQ Bảng \* ARABIC </w:instrText>
      </w:r>
      <w:r w:rsidRPr="00F33DF8">
        <w:rPr>
          <w:rFonts w:ascii="Arial" w:hAnsi="Arial" w:cs="Arial"/>
          <w:szCs w:val="24"/>
        </w:rPr>
        <w:fldChar w:fldCharType="separate"/>
      </w:r>
      <w:r w:rsidR="00401464">
        <w:rPr>
          <w:rFonts w:ascii="Arial" w:hAnsi="Arial" w:cs="Arial"/>
          <w:noProof/>
          <w:szCs w:val="24"/>
        </w:rPr>
        <w:t>4</w:t>
      </w:r>
      <w:r w:rsidRPr="00F33DF8">
        <w:rPr>
          <w:rFonts w:ascii="Arial" w:hAnsi="Arial" w:cs="Arial"/>
          <w:szCs w:val="24"/>
        </w:rPr>
        <w:fldChar w:fldCharType="end"/>
      </w:r>
      <w:r w:rsidRPr="00F33DF8">
        <w:rPr>
          <w:rFonts w:ascii="Arial" w:hAnsi="Arial" w:cs="Arial"/>
          <w:szCs w:val="24"/>
        </w:rPr>
        <w:t xml:space="preserve"> </w:t>
      </w:r>
      <w:r w:rsidRPr="00F33DF8">
        <w:rPr>
          <w:rFonts w:ascii="Arial" w:eastAsia="MS Mincho" w:hAnsi="Arial" w:cs="Arial"/>
          <w:szCs w:val="24"/>
          <w:lang w:eastAsia="vi-VN"/>
        </w:rPr>
        <w:t xml:space="preserve">– Giới </w:t>
      </w:r>
      <w:r w:rsidRPr="00F33DF8">
        <w:rPr>
          <w:rFonts w:ascii="Arial" w:eastAsia="MS Mincho" w:hAnsi="Arial" w:cs="Arial"/>
          <w:szCs w:val="24"/>
        </w:rPr>
        <w:t>hạn phát xạ giả để bảo vệ các hệ thống khác cho băng 5</w:t>
      </w:r>
    </w:p>
    <w:tbl>
      <w:tblPr>
        <w:tblW w:w="47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0A0" w:firstRow="1" w:lastRow="0" w:firstColumn="1" w:lastColumn="0" w:noHBand="0" w:noVBand="0"/>
      </w:tblPr>
      <w:tblGrid>
        <w:gridCol w:w="1842"/>
        <w:gridCol w:w="1559"/>
        <w:gridCol w:w="1419"/>
        <w:gridCol w:w="1267"/>
        <w:gridCol w:w="2557"/>
      </w:tblGrid>
      <w:tr w:rsidR="00B17421" w:rsidRPr="00F33DF8" w14:paraId="2C103CA9" w14:textId="77777777" w:rsidTr="00886359">
        <w:trPr>
          <w:trHeight w:val="113"/>
          <w:tblHeader/>
          <w:jc w:val="center"/>
        </w:trPr>
        <w:tc>
          <w:tcPr>
            <w:tcW w:w="1065" w:type="pct"/>
            <w:tcBorders>
              <w:top w:val="single" w:sz="2" w:space="0" w:color="auto"/>
              <w:left w:val="single" w:sz="2" w:space="0" w:color="auto"/>
              <w:bottom w:val="single" w:sz="2" w:space="0" w:color="auto"/>
              <w:right w:val="single" w:sz="2" w:space="0" w:color="auto"/>
            </w:tcBorders>
            <w:vAlign w:val="center"/>
            <w:hideMark/>
          </w:tcPr>
          <w:p w14:paraId="3969C729" w14:textId="77777777" w:rsidR="00B17421" w:rsidRPr="00F33DF8" w:rsidRDefault="00B17421" w:rsidP="00B376A1">
            <w:pPr>
              <w:widowControl w:val="0"/>
              <w:spacing w:after="0"/>
              <w:jc w:val="center"/>
              <w:rPr>
                <w:rFonts w:ascii="Arial" w:eastAsia="MS Mincho" w:hAnsi="Arial" w:cs="Arial"/>
                <w:b/>
                <w:szCs w:val="24"/>
                <w:lang w:eastAsia="vi-VN"/>
              </w:rPr>
            </w:pPr>
            <w:r w:rsidRPr="00F33DF8">
              <w:rPr>
                <w:rFonts w:ascii="Arial" w:eastAsia="MS Mincho" w:hAnsi="Arial" w:cs="Arial"/>
                <w:b/>
                <w:szCs w:val="24"/>
                <w:lang w:eastAsia="vi-VN"/>
              </w:rPr>
              <w:t>Hệ thống được bảo vệ</w:t>
            </w:r>
          </w:p>
        </w:tc>
        <w:tc>
          <w:tcPr>
            <w:tcW w:w="902" w:type="pct"/>
            <w:tcBorders>
              <w:top w:val="single" w:sz="2" w:space="0" w:color="auto"/>
              <w:left w:val="single" w:sz="2" w:space="0" w:color="auto"/>
              <w:bottom w:val="single" w:sz="2" w:space="0" w:color="auto"/>
              <w:right w:val="single" w:sz="2" w:space="0" w:color="auto"/>
            </w:tcBorders>
            <w:vAlign w:val="center"/>
            <w:hideMark/>
          </w:tcPr>
          <w:p w14:paraId="2A0A42D8" w14:textId="77777777" w:rsidR="00B17421" w:rsidRPr="00F33DF8" w:rsidRDefault="00B17421" w:rsidP="00B376A1">
            <w:pPr>
              <w:widowControl w:val="0"/>
              <w:spacing w:after="0"/>
              <w:jc w:val="center"/>
              <w:rPr>
                <w:rFonts w:ascii="Arial" w:eastAsia="MS Mincho" w:hAnsi="Arial" w:cs="Arial"/>
                <w:b/>
                <w:szCs w:val="24"/>
                <w:lang w:val="en-GB" w:eastAsia="vi-VN"/>
              </w:rPr>
            </w:pPr>
            <w:r w:rsidRPr="00F33DF8">
              <w:rPr>
                <w:rFonts w:ascii="Arial" w:eastAsia="MS Mincho" w:hAnsi="Arial" w:cs="Arial"/>
                <w:b/>
                <w:szCs w:val="24"/>
                <w:lang w:val="en-GB" w:eastAsia="vi-VN"/>
              </w:rPr>
              <w:t>Dải tần số</w:t>
            </w:r>
          </w:p>
        </w:tc>
        <w:tc>
          <w:tcPr>
            <w:tcW w:w="821" w:type="pct"/>
            <w:tcBorders>
              <w:top w:val="single" w:sz="2" w:space="0" w:color="auto"/>
              <w:left w:val="single" w:sz="2" w:space="0" w:color="auto"/>
              <w:bottom w:val="single" w:sz="2" w:space="0" w:color="auto"/>
              <w:right w:val="single" w:sz="2" w:space="0" w:color="auto"/>
            </w:tcBorders>
            <w:vAlign w:val="center"/>
            <w:hideMark/>
          </w:tcPr>
          <w:p w14:paraId="66B30EDD" w14:textId="77777777" w:rsidR="00B17421" w:rsidRPr="00F33DF8" w:rsidRDefault="00B17421" w:rsidP="00B376A1">
            <w:pPr>
              <w:widowControl w:val="0"/>
              <w:spacing w:after="0"/>
              <w:jc w:val="center"/>
              <w:rPr>
                <w:rFonts w:ascii="Arial" w:eastAsia="MS Mincho" w:hAnsi="Arial" w:cs="Arial"/>
                <w:b/>
                <w:szCs w:val="24"/>
                <w:lang w:val="en-GB" w:eastAsia="vi-VN"/>
              </w:rPr>
            </w:pPr>
            <w:r w:rsidRPr="00F33DF8">
              <w:rPr>
                <w:rFonts w:ascii="Arial" w:eastAsia="MS Mincho" w:hAnsi="Arial" w:cs="Arial"/>
                <w:b/>
                <w:szCs w:val="24"/>
                <w:lang w:val="en-GB" w:eastAsia="vi-VN"/>
              </w:rPr>
              <w:t>Giá trị</w:t>
            </w:r>
          </w:p>
          <w:p w14:paraId="7E4E2F8A" w14:textId="77777777" w:rsidR="00B17421" w:rsidRPr="00F33DF8" w:rsidRDefault="00B17421" w:rsidP="00B376A1">
            <w:pPr>
              <w:widowControl w:val="0"/>
              <w:spacing w:after="0"/>
              <w:jc w:val="center"/>
              <w:rPr>
                <w:rFonts w:ascii="Arial" w:eastAsia="MS Mincho" w:hAnsi="Arial" w:cs="Arial"/>
                <w:b/>
                <w:szCs w:val="24"/>
                <w:lang w:val="en-GB" w:eastAsia="vi-VN"/>
              </w:rPr>
            </w:pPr>
            <w:r w:rsidRPr="00F33DF8">
              <w:rPr>
                <w:rFonts w:ascii="Arial" w:eastAsia="MS Mincho" w:hAnsi="Arial" w:cs="Arial"/>
                <w:b/>
                <w:szCs w:val="24"/>
                <w:lang w:val="en-GB" w:eastAsia="vi-VN"/>
              </w:rPr>
              <w:t xml:space="preserve"> cực đại</w:t>
            </w:r>
          </w:p>
        </w:tc>
        <w:tc>
          <w:tcPr>
            <w:tcW w:w="733" w:type="pct"/>
            <w:tcBorders>
              <w:top w:val="single" w:sz="2" w:space="0" w:color="auto"/>
              <w:left w:val="single" w:sz="2" w:space="0" w:color="auto"/>
              <w:bottom w:val="single" w:sz="2" w:space="0" w:color="auto"/>
              <w:right w:val="single" w:sz="2" w:space="0" w:color="auto"/>
            </w:tcBorders>
            <w:vAlign w:val="center"/>
            <w:hideMark/>
          </w:tcPr>
          <w:p w14:paraId="1882B99F" w14:textId="77777777" w:rsidR="00B17421" w:rsidRPr="00F33DF8" w:rsidRDefault="00B17421" w:rsidP="00B376A1">
            <w:pPr>
              <w:widowControl w:val="0"/>
              <w:spacing w:after="0"/>
              <w:jc w:val="center"/>
              <w:rPr>
                <w:rFonts w:ascii="Arial" w:eastAsia="MS Mincho" w:hAnsi="Arial" w:cs="Arial"/>
                <w:b/>
                <w:szCs w:val="24"/>
                <w:lang w:val="en-GB" w:eastAsia="vi-VN"/>
              </w:rPr>
            </w:pPr>
            <w:r w:rsidRPr="00F33DF8">
              <w:rPr>
                <w:rFonts w:ascii="Arial" w:eastAsia="MS Mincho" w:hAnsi="Arial" w:cs="Arial"/>
                <w:b/>
                <w:szCs w:val="24"/>
                <w:lang w:val="en-GB" w:eastAsia="vi-VN"/>
              </w:rPr>
              <w:t>Độ rộng băng đo</w:t>
            </w:r>
          </w:p>
        </w:tc>
        <w:tc>
          <w:tcPr>
            <w:tcW w:w="1479" w:type="pct"/>
            <w:tcBorders>
              <w:top w:val="single" w:sz="2" w:space="0" w:color="auto"/>
              <w:left w:val="single" w:sz="2" w:space="0" w:color="auto"/>
              <w:bottom w:val="single" w:sz="2" w:space="0" w:color="auto"/>
              <w:right w:val="single" w:sz="2" w:space="0" w:color="auto"/>
            </w:tcBorders>
            <w:vAlign w:val="center"/>
            <w:hideMark/>
          </w:tcPr>
          <w:p w14:paraId="6A17BF3B" w14:textId="77777777" w:rsidR="00B17421" w:rsidRPr="00F33DF8" w:rsidRDefault="00B17421" w:rsidP="00B376A1">
            <w:pPr>
              <w:widowControl w:val="0"/>
              <w:spacing w:after="0"/>
              <w:jc w:val="center"/>
              <w:rPr>
                <w:rFonts w:ascii="Arial" w:eastAsia="MS Mincho" w:hAnsi="Arial" w:cs="Arial"/>
                <w:b/>
                <w:szCs w:val="24"/>
                <w:lang w:val="en-GB" w:eastAsia="vi-VN"/>
              </w:rPr>
            </w:pPr>
            <w:r w:rsidRPr="00F33DF8">
              <w:rPr>
                <w:rFonts w:ascii="Arial" w:eastAsia="MS Mincho" w:hAnsi="Arial" w:cs="Arial"/>
                <w:b/>
                <w:szCs w:val="24"/>
                <w:lang w:val="en-GB" w:eastAsia="vi-VN"/>
              </w:rPr>
              <w:t>Chú thích</w:t>
            </w:r>
          </w:p>
        </w:tc>
      </w:tr>
      <w:tr w:rsidR="00B17421" w:rsidRPr="00F33DF8" w14:paraId="53D0D6FA" w14:textId="77777777" w:rsidTr="00886359">
        <w:trPr>
          <w:trHeight w:val="113"/>
          <w:tblHeader/>
          <w:jc w:val="center"/>
        </w:trPr>
        <w:tc>
          <w:tcPr>
            <w:tcW w:w="1065" w:type="pct"/>
            <w:vMerge w:val="restart"/>
            <w:tcBorders>
              <w:top w:val="single" w:sz="2" w:space="0" w:color="auto"/>
              <w:left w:val="single" w:sz="2" w:space="0" w:color="auto"/>
              <w:bottom w:val="single" w:sz="2" w:space="0" w:color="auto"/>
              <w:right w:val="single" w:sz="2" w:space="0" w:color="auto"/>
            </w:tcBorders>
            <w:vAlign w:val="center"/>
            <w:hideMark/>
          </w:tcPr>
          <w:p w14:paraId="05F3ED66" w14:textId="77777777" w:rsidR="00B17421" w:rsidRPr="00F33DF8" w:rsidRDefault="00B17421" w:rsidP="00437726">
            <w:pPr>
              <w:widowControl w:val="0"/>
              <w:spacing w:after="0"/>
              <w:ind w:left="57" w:right="57"/>
              <w:rPr>
                <w:rFonts w:ascii="Arial" w:eastAsia="MS Mincho" w:hAnsi="Arial" w:cs="Arial"/>
                <w:szCs w:val="24"/>
                <w:lang w:eastAsia="vi-VN"/>
              </w:rPr>
            </w:pPr>
            <w:r w:rsidRPr="00F33DF8">
              <w:rPr>
                <w:rFonts w:ascii="Arial" w:eastAsia="MS Mincho" w:hAnsi="Arial" w:cs="Arial"/>
                <w:szCs w:val="24"/>
                <w:lang w:eastAsia="vi-VN"/>
              </w:rPr>
              <w:t>UTRA FDD Băng V hoặc</w:t>
            </w:r>
          </w:p>
          <w:p w14:paraId="79E718E6" w14:textId="77777777" w:rsidR="00B17421" w:rsidRPr="00F33DF8" w:rsidRDefault="00B17421" w:rsidP="00437726">
            <w:pPr>
              <w:widowControl w:val="0"/>
              <w:spacing w:after="0"/>
              <w:ind w:left="57" w:right="57"/>
              <w:rPr>
                <w:rFonts w:ascii="Arial" w:eastAsia="MS Mincho" w:hAnsi="Arial" w:cs="Arial"/>
                <w:szCs w:val="24"/>
                <w:lang w:eastAsia="vi-VN"/>
              </w:rPr>
            </w:pPr>
            <w:r w:rsidRPr="00F33DF8">
              <w:rPr>
                <w:rFonts w:ascii="Arial" w:eastAsia="MS Mincho" w:hAnsi="Arial" w:cs="Arial"/>
                <w:szCs w:val="24"/>
                <w:lang w:eastAsia="vi-VN"/>
              </w:rPr>
              <w:t>E-UTRA Băng 5 hoặc NR Băng n5</w:t>
            </w:r>
          </w:p>
        </w:tc>
        <w:tc>
          <w:tcPr>
            <w:tcW w:w="902" w:type="pct"/>
            <w:tcBorders>
              <w:top w:val="single" w:sz="2" w:space="0" w:color="auto"/>
              <w:left w:val="single" w:sz="2" w:space="0" w:color="auto"/>
              <w:bottom w:val="single" w:sz="2" w:space="0" w:color="auto"/>
              <w:right w:val="single" w:sz="2" w:space="0" w:color="auto"/>
            </w:tcBorders>
            <w:vAlign w:val="center"/>
            <w:hideMark/>
          </w:tcPr>
          <w:p w14:paraId="31B32E42" w14:textId="77777777" w:rsidR="00B17421" w:rsidRPr="00F33DF8" w:rsidRDefault="00B17421" w:rsidP="00B376A1">
            <w:pPr>
              <w:widowControl w:val="0"/>
              <w:spacing w:after="0"/>
              <w:jc w:val="center"/>
              <w:rPr>
                <w:rFonts w:ascii="Arial" w:eastAsia="MS Mincho" w:hAnsi="Arial" w:cs="Arial"/>
                <w:szCs w:val="24"/>
                <w:lang w:val="en-GB" w:eastAsia="vi-VN"/>
              </w:rPr>
            </w:pPr>
            <w:r w:rsidRPr="00F33DF8">
              <w:rPr>
                <w:rFonts w:ascii="Arial" w:eastAsia="MS Mincho" w:hAnsi="Arial" w:cs="Arial"/>
                <w:szCs w:val="24"/>
                <w:lang w:val="en-GB" w:eastAsia="vi-VN"/>
              </w:rPr>
              <w:t>869 – 894 MHz</w:t>
            </w:r>
          </w:p>
        </w:tc>
        <w:tc>
          <w:tcPr>
            <w:tcW w:w="821" w:type="pct"/>
            <w:tcBorders>
              <w:top w:val="single" w:sz="2" w:space="0" w:color="auto"/>
              <w:left w:val="single" w:sz="2" w:space="0" w:color="auto"/>
              <w:bottom w:val="single" w:sz="2" w:space="0" w:color="auto"/>
              <w:right w:val="single" w:sz="2" w:space="0" w:color="auto"/>
            </w:tcBorders>
            <w:vAlign w:val="center"/>
            <w:hideMark/>
          </w:tcPr>
          <w:p w14:paraId="420279CF" w14:textId="401972E5" w:rsidR="00B17421" w:rsidRPr="002F409C" w:rsidRDefault="00B17421" w:rsidP="002F409C">
            <w:pPr>
              <w:widowControl w:val="0"/>
              <w:spacing w:after="0"/>
              <w:jc w:val="center"/>
              <w:rPr>
                <w:rFonts w:ascii="Arial" w:eastAsia="MS Mincho" w:hAnsi="Arial" w:cs="Arial"/>
                <w:szCs w:val="24"/>
                <w:lang w:val="en-GB" w:eastAsia="vi-VN"/>
              </w:rPr>
            </w:pPr>
            <w:r w:rsidRPr="002F409C">
              <w:rPr>
                <w:rFonts w:ascii="Arial" w:eastAsia="MS Mincho" w:hAnsi="Arial" w:cs="Arial"/>
                <w:szCs w:val="24"/>
                <w:lang w:val="en-GB" w:eastAsia="vi-VN"/>
              </w:rPr>
              <w:t>-40</w:t>
            </w:r>
            <w:r w:rsidR="00DA23D8" w:rsidRPr="002F409C">
              <w:rPr>
                <w:rFonts w:ascii="Arial" w:eastAsia="MS Mincho" w:hAnsi="Arial" w:cs="Arial"/>
                <w:szCs w:val="24"/>
                <w:lang w:val="en-GB" w:eastAsia="vi-VN"/>
              </w:rPr>
              <w:t>,4</w:t>
            </w:r>
            <w:r w:rsidRPr="002F409C">
              <w:rPr>
                <w:rFonts w:ascii="Arial" w:eastAsia="MS Mincho" w:hAnsi="Arial" w:cs="Arial"/>
                <w:szCs w:val="24"/>
                <w:lang w:val="en-GB" w:eastAsia="vi-VN"/>
              </w:rPr>
              <w:t xml:space="preserve"> dBm</w:t>
            </w:r>
          </w:p>
        </w:tc>
        <w:tc>
          <w:tcPr>
            <w:tcW w:w="733" w:type="pct"/>
            <w:tcBorders>
              <w:top w:val="single" w:sz="2" w:space="0" w:color="auto"/>
              <w:left w:val="single" w:sz="2" w:space="0" w:color="auto"/>
              <w:bottom w:val="single" w:sz="2" w:space="0" w:color="auto"/>
              <w:right w:val="single" w:sz="2" w:space="0" w:color="auto"/>
            </w:tcBorders>
            <w:vAlign w:val="center"/>
            <w:hideMark/>
          </w:tcPr>
          <w:p w14:paraId="7407E040" w14:textId="77777777" w:rsidR="00B17421" w:rsidRPr="00F33DF8" w:rsidRDefault="00B17421" w:rsidP="00B376A1">
            <w:pPr>
              <w:widowControl w:val="0"/>
              <w:spacing w:after="0"/>
              <w:jc w:val="center"/>
              <w:rPr>
                <w:rFonts w:ascii="Arial" w:eastAsia="MS Mincho" w:hAnsi="Arial" w:cs="Arial"/>
                <w:szCs w:val="24"/>
                <w:lang w:val="en-GB" w:eastAsia="vi-VN"/>
              </w:rPr>
            </w:pPr>
            <w:r w:rsidRPr="00F33DF8">
              <w:rPr>
                <w:rFonts w:ascii="Arial" w:eastAsia="MS Mincho" w:hAnsi="Arial" w:cs="Arial"/>
                <w:szCs w:val="24"/>
                <w:lang w:val="en-GB" w:eastAsia="vi-VN"/>
              </w:rPr>
              <w:t>1 MHz</w:t>
            </w:r>
          </w:p>
        </w:tc>
        <w:tc>
          <w:tcPr>
            <w:tcW w:w="1479" w:type="pct"/>
            <w:tcBorders>
              <w:top w:val="single" w:sz="2" w:space="0" w:color="auto"/>
              <w:left w:val="single" w:sz="2" w:space="0" w:color="auto"/>
              <w:bottom w:val="single" w:sz="2" w:space="0" w:color="auto"/>
              <w:right w:val="single" w:sz="2" w:space="0" w:color="auto"/>
            </w:tcBorders>
            <w:vAlign w:val="center"/>
            <w:hideMark/>
          </w:tcPr>
          <w:p w14:paraId="6D32E039" w14:textId="77777777" w:rsidR="00B17421" w:rsidRPr="00437726" w:rsidRDefault="00B17421" w:rsidP="00437726">
            <w:pPr>
              <w:widowControl w:val="0"/>
              <w:spacing w:after="0"/>
              <w:ind w:left="57" w:right="57"/>
              <w:rPr>
                <w:rFonts w:ascii="Arial" w:eastAsia="MS Mincho" w:hAnsi="Arial" w:cs="Arial"/>
                <w:szCs w:val="24"/>
                <w:lang w:eastAsia="vi-VN"/>
              </w:rPr>
            </w:pPr>
            <w:r w:rsidRPr="00437726">
              <w:rPr>
                <w:rFonts w:ascii="Arial" w:eastAsia="MS Mincho" w:hAnsi="Arial" w:cs="Arial"/>
                <w:szCs w:val="24"/>
                <w:lang w:eastAsia="vi-VN"/>
              </w:rPr>
              <w:t>Yêu cầu này không áp dụng cho BS hoạt động trong băng 5</w:t>
            </w:r>
          </w:p>
        </w:tc>
      </w:tr>
      <w:tr w:rsidR="00B17421" w:rsidRPr="00984F3D" w14:paraId="35FAE2D2" w14:textId="77777777" w:rsidTr="00886359">
        <w:trPr>
          <w:trHeight w:val="113"/>
          <w:tblHeader/>
          <w:jc w:val="center"/>
        </w:trPr>
        <w:tc>
          <w:tcPr>
            <w:tcW w:w="1065" w:type="pct"/>
            <w:vMerge/>
            <w:tcBorders>
              <w:top w:val="single" w:sz="2" w:space="0" w:color="auto"/>
              <w:left w:val="single" w:sz="2" w:space="0" w:color="auto"/>
              <w:bottom w:val="single" w:sz="2" w:space="0" w:color="auto"/>
              <w:right w:val="single" w:sz="2" w:space="0" w:color="auto"/>
            </w:tcBorders>
            <w:vAlign w:val="center"/>
            <w:hideMark/>
          </w:tcPr>
          <w:p w14:paraId="0DD420CC" w14:textId="77777777" w:rsidR="00B17421" w:rsidRPr="00F33DF8" w:rsidRDefault="00B17421" w:rsidP="00B376A1">
            <w:pPr>
              <w:widowControl w:val="0"/>
              <w:spacing w:after="0"/>
              <w:rPr>
                <w:rFonts w:ascii="Arial" w:eastAsia="MS Mincho" w:hAnsi="Arial" w:cs="Arial"/>
                <w:szCs w:val="24"/>
                <w:lang w:val="en-GB"/>
              </w:rPr>
            </w:pPr>
          </w:p>
        </w:tc>
        <w:tc>
          <w:tcPr>
            <w:tcW w:w="902" w:type="pct"/>
            <w:tcBorders>
              <w:top w:val="single" w:sz="2" w:space="0" w:color="auto"/>
              <w:left w:val="single" w:sz="2" w:space="0" w:color="auto"/>
              <w:bottom w:val="single" w:sz="2" w:space="0" w:color="auto"/>
              <w:right w:val="single" w:sz="2" w:space="0" w:color="auto"/>
            </w:tcBorders>
            <w:vAlign w:val="center"/>
            <w:hideMark/>
          </w:tcPr>
          <w:p w14:paraId="1DFADBC6" w14:textId="77777777" w:rsidR="00B17421" w:rsidRPr="00F33DF8" w:rsidRDefault="00B17421" w:rsidP="00B376A1">
            <w:pPr>
              <w:widowControl w:val="0"/>
              <w:spacing w:after="0"/>
              <w:jc w:val="center"/>
              <w:rPr>
                <w:rFonts w:ascii="Arial" w:eastAsia="MS Mincho" w:hAnsi="Arial" w:cs="Arial"/>
                <w:szCs w:val="24"/>
                <w:lang w:val="en-GB" w:eastAsia="vi-VN"/>
              </w:rPr>
            </w:pPr>
            <w:r w:rsidRPr="00F33DF8">
              <w:rPr>
                <w:rFonts w:ascii="Arial" w:eastAsia="MS Mincho" w:hAnsi="Arial" w:cs="Arial"/>
                <w:szCs w:val="24"/>
                <w:lang w:val="en-GB" w:eastAsia="vi-VN"/>
              </w:rPr>
              <w:t>824 – 849 MHz</w:t>
            </w:r>
          </w:p>
        </w:tc>
        <w:tc>
          <w:tcPr>
            <w:tcW w:w="821" w:type="pct"/>
            <w:tcBorders>
              <w:top w:val="single" w:sz="2" w:space="0" w:color="auto"/>
              <w:left w:val="single" w:sz="2" w:space="0" w:color="auto"/>
              <w:bottom w:val="single" w:sz="2" w:space="0" w:color="auto"/>
              <w:right w:val="single" w:sz="2" w:space="0" w:color="auto"/>
            </w:tcBorders>
            <w:vAlign w:val="center"/>
            <w:hideMark/>
          </w:tcPr>
          <w:p w14:paraId="3BCDEE1B" w14:textId="2B598B11" w:rsidR="00B17421" w:rsidRPr="002F409C" w:rsidRDefault="00B17421" w:rsidP="002F409C">
            <w:pPr>
              <w:widowControl w:val="0"/>
              <w:spacing w:after="0"/>
              <w:jc w:val="center"/>
              <w:rPr>
                <w:rFonts w:ascii="Arial" w:eastAsia="MS Mincho" w:hAnsi="Arial" w:cs="Arial"/>
                <w:szCs w:val="24"/>
                <w:lang w:val="en-GB" w:eastAsia="vi-VN"/>
              </w:rPr>
            </w:pPr>
            <w:r w:rsidRPr="002F409C">
              <w:rPr>
                <w:rFonts w:ascii="Arial" w:eastAsia="MS Mincho" w:hAnsi="Arial" w:cs="Arial"/>
                <w:szCs w:val="24"/>
                <w:lang w:val="en-GB" w:eastAsia="vi-VN"/>
              </w:rPr>
              <w:t>-37</w:t>
            </w:r>
            <w:r w:rsidR="00DA23D8" w:rsidRPr="002F409C">
              <w:rPr>
                <w:rFonts w:ascii="Arial" w:eastAsia="MS Mincho" w:hAnsi="Arial" w:cs="Arial"/>
                <w:szCs w:val="24"/>
                <w:lang w:val="en-GB" w:eastAsia="vi-VN"/>
              </w:rPr>
              <w:t>,4</w:t>
            </w:r>
            <w:r w:rsidRPr="002F409C">
              <w:rPr>
                <w:rFonts w:ascii="Arial" w:eastAsia="MS Mincho" w:hAnsi="Arial" w:cs="Arial"/>
                <w:szCs w:val="24"/>
                <w:lang w:val="en-GB" w:eastAsia="vi-VN"/>
              </w:rPr>
              <w:t xml:space="preserve"> dBm</w:t>
            </w:r>
          </w:p>
        </w:tc>
        <w:tc>
          <w:tcPr>
            <w:tcW w:w="733" w:type="pct"/>
            <w:tcBorders>
              <w:top w:val="single" w:sz="2" w:space="0" w:color="auto"/>
              <w:left w:val="single" w:sz="2" w:space="0" w:color="auto"/>
              <w:bottom w:val="single" w:sz="2" w:space="0" w:color="auto"/>
              <w:right w:val="single" w:sz="2" w:space="0" w:color="auto"/>
            </w:tcBorders>
            <w:vAlign w:val="center"/>
            <w:hideMark/>
          </w:tcPr>
          <w:p w14:paraId="66345DF8" w14:textId="77777777" w:rsidR="00B17421" w:rsidRPr="00F33DF8" w:rsidRDefault="00B17421" w:rsidP="00B376A1">
            <w:pPr>
              <w:widowControl w:val="0"/>
              <w:spacing w:after="0"/>
              <w:jc w:val="center"/>
              <w:rPr>
                <w:rFonts w:ascii="Arial" w:eastAsia="MS Mincho" w:hAnsi="Arial" w:cs="Arial"/>
                <w:szCs w:val="24"/>
                <w:lang w:val="en-GB" w:eastAsia="vi-VN"/>
              </w:rPr>
            </w:pPr>
            <w:r w:rsidRPr="00F33DF8">
              <w:rPr>
                <w:rFonts w:ascii="Arial" w:eastAsia="MS Mincho" w:hAnsi="Arial" w:cs="Arial"/>
                <w:szCs w:val="24"/>
                <w:lang w:val="en-GB" w:eastAsia="vi-VN"/>
              </w:rPr>
              <w:t>1 MHz</w:t>
            </w:r>
          </w:p>
        </w:tc>
        <w:tc>
          <w:tcPr>
            <w:tcW w:w="1479" w:type="pct"/>
            <w:tcBorders>
              <w:top w:val="single" w:sz="2" w:space="0" w:color="auto"/>
              <w:left w:val="single" w:sz="2" w:space="0" w:color="auto"/>
              <w:bottom w:val="single" w:sz="2" w:space="0" w:color="auto"/>
              <w:right w:val="single" w:sz="2" w:space="0" w:color="auto"/>
            </w:tcBorders>
            <w:vAlign w:val="center"/>
            <w:hideMark/>
          </w:tcPr>
          <w:p w14:paraId="0205DCF9" w14:textId="77777777" w:rsidR="00B17421" w:rsidRPr="00437726" w:rsidRDefault="00B17421" w:rsidP="00437726">
            <w:pPr>
              <w:widowControl w:val="0"/>
              <w:spacing w:after="0"/>
              <w:ind w:left="57" w:right="57"/>
              <w:rPr>
                <w:rFonts w:ascii="Arial" w:eastAsia="MS Mincho" w:hAnsi="Arial" w:cs="Arial"/>
                <w:szCs w:val="24"/>
                <w:lang w:eastAsia="vi-VN"/>
              </w:rPr>
            </w:pPr>
            <w:r w:rsidRPr="00437726">
              <w:rPr>
                <w:rFonts w:ascii="Arial" w:eastAsia="MS Mincho" w:hAnsi="Arial" w:cs="Arial"/>
                <w:szCs w:val="24"/>
                <w:lang w:eastAsia="vi-VN"/>
              </w:rPr>
              <w:t>Yêu cầu này không áp dụng cho BS hoạt động trong băng 5</w:t>
            </w:r>
          </w:p>
        </w:tc>
      </w:tr>
    </w:tbl>
    <w:p w14:paraId="70ADFE8F" w14:textId="77777777" w:rsidR="00103303" w:rsidRPr="00984F3D" w:rsidRDefault="003078FD" w:rsidP="00576E5F">
      <w:pPr>
        <w:pStyle w:val="Heading3"/>
        <w:numPr>
          <w:ilvl w:val="0"/>
          <w:numId w:val="0"/>
        </w:numPr>
        <w:spacing w:before="120" w:line="240" w:lineRule="auto"/>
        <w:rPr>
          <w:rFonts w:ascii="Arial" w:hAnsi="Arial" w:cs="Arial"/>
        </w:rPr>
      </w:pPr>
      <w:bookmarkStart w:id="52" w:name="_Toc176527240"/>
      <w:r w:rsidRPr="00984F3D">
        <w:rPr>
          <w:rFonts w:ascii="Arial" w:hAnsi="Arial" w:cs="Arial"/>
        </w:rPr>
        <w:lastRenderedPageBreak/>
        <w:t xml:space="preserve">2.3.2.5. </w:t>
      </w:r>
      <w:r w:rsidR="00103303" w:rsidRPr="00984F3D">
        <w:rPr>
          <w:rFonts w:ascii="Arial" w:hAnsi="Arial" w:cs="Arial"/>
        </w:rPr>
        <w:t>Công suất phát xạ bức xạ (EIRP)</w:t>
      </w:r>
      <w:bookmarkEnd w:id="52"/>
    </w:p>
    <w:p w14:paraId="5E0BA3AA" w14:textId="0C1DE495"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4.3.17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7F92AA5D" w14:textId="77777777" w:rsidR="00103303" w:rsidRPr="00984F3D" w:rsidRDefault="003078FD" w:rsidP="00576E5F">
      <w:pPr>
        <w:pStyle w:val="Heading3"/>
        <w:numPr>
          <w:ilvl w:val="0"/>
          <w:numId w:val="0"/>
        </w:numPr>
        <w:spacing w:before="120" w:line="240" w:lineRule="auto"/>
        <w:rPr>
          <w:rFonts w:ascii="Arial" w:hAnsi="Arial" w:cs="Arial"/>
        </w:rPr>
      </w:pPr>
      <w:bookmarkStart w:id="53" w:name="_Toc176527241"/>
      <w:r w:rsidRPr="00984F3D">
        <w:rPr>
          <w:rFonts w:ascii="Arial" w:hAnsi="Arial" w:cs="Arial"/>
        </w:rPr>
        <w:t xml:space="preserve">2.3.2.6. </w:t>
      </w:r>
      <w:r w:rsidR="00103303" w:rsidRPr="00984F3D">
        <w:rPr>
          <w:rFonts w:ascii="Arial" w:hAnsi="Arial" w:cs="Arial"/>
        </w:rPr>
        <w:t>Công suất trạm gốc OTA</w:t>
      </w:r>
      <w:bookmarkEnd w:id="53"/>
    </w:p>
    <w:p w14:paraId="389EAA6C" w14:textId="5BE72D24"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4.3.18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39FCB5CB" w14:textId="77777777" w:rsidR="00103303" w:rsidRPr="00984F3D" w:rsidRDefault="003078FD" w:rsidP="00576E5F">
      <w:pPr>
        <w:pStyle w:val="Heading3"/>
        <w:numPr>
          <w:ilvl w:val="0"/>
          <w:numId w:val="0"/>
        </w:numPr>
        <w:spacing w:before="120" w:line="240" w:lineRule="auto"/>
        <w:rPr>
          <w:rFonts w:ascii="Arial" w:hAnsi="Arial" w:cs="Arial"/>
        </w:rPr>
      </w:pPr>
      <w:bookmarkStart w:id="54" w:name="_Toc176527242"/>
      <w:r w:rsidRPr="00984F3D">
        <w:rPr>
          <w:rFonts w:ascii="Arial" w:hAnsi="Arial" w:cs="Arial"/>
        </w:rPr>
        <w:t xml:space="preserve">2.3.2.7. </w:t>
      </w:r>
      <w:r w:rsidR="00103303" w:rsidRPr="00984F3D">
        <w:rPr>
          <w:rFonts w:ascii="Arial" w:hAnsi="Arial" w:cs="Arial"/>
        </w:rPr>
        <w:t>Xuyên điều chế máy phát OTA</w:t>
      </w:r>
      <w:bookmarkEnd w:id="54"/>
    </w:p>
    <w:p w14:paraId="2ED70E4E" w14:textId="109A0333"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4.3.19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0B4C8CD9"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2D432B" w:rsidRPr="00984F3D">
        <w:rPr>
          <w:rFonts w:ascii="Arial" w:hAnsi="Arial" w:cs="Arial"/>
          <w:sz w:val="18"/>
          <w:szCs w:val="18"/>
        </w:rPr>
        <w:t xml:space="preserve">u </w:t>
      </w:r>
      <w:r w:rsidRPr="00984F3D">
        <w:rPr>
          <w:rFonts w:ascii="Arial" w:hAnsi="Arial" w:cs="Arial"/>
          <w:sz w:val="18"/>
          <w:szCs w:val="18"/>
        </w:rPr>
        <w:t xml:space="preserve">cho UTRA. </w:t>
      </w:r>
    </w:p>
    <w:p w14:paraId="12C41163" w14:textId="77777777" w:rsidR="008D6A62" w:rsidRPr="00984F3D" w:rsidRDefault="003078FD" w:rsidP="00576E5F">
      <w:pPr>
        <w:pStyle w:val="Heading3"/>
        <w:numPr>
          <w:ilvl w:val="0"/>
          <w:numId w:val="0"/>
        </w:numPr>
        <w:spacing w:before="120" w:line="240" w:lineRule="auto"/>
        <w:rPr>
          <w:rFonts w:ascii="Arial" w:hAnsi="Arial" w:cs="Arial"/>
        </w:rPr>
      </w:pPr>
      <w:bookmarkStart w:id="55" w:name="_Toc176527243"/>
      <w:r w:rsidRPr="00984F3D">
        <w:rPr>
          <w:rFonts w:ascii="Arial" w:hAnsi="Arial" w:cs="Arial"/>
        </w:rPr>
        <w:t xml:space="preserve">2.3.2.8. </w:t>
      </w:r>
      <w:r w:rsidR="008D6A62" w:rsidRPr="00984F3D">
        <w:rPr>
          <w:rFonts w:ascii="Arial" w:hAnsi="Arial" w:cs="Arial"/>
        </w:rPr>
        <w:t xml:space="preserve">Phát xạ giả máy </w:t>
      </w:r>
      <w:proofErr w:type="gramStart"/>
      <w:r w:rsidR="008D6A62" w:rsidRPr="00984F3D">
        <w:rPr>
          <w:rFonts w:ascii="Arial" w:hAnsi="Arial" w:cs="Arial"/>
        </w:rPr>
        <w:t>thu</w:t>
      </w:r>
      <w:proofErr w:type="gramEnd"/>
      <w:r w:rsidR="008D6A62" w:rsidRPr="00984F3D">
        <w:rPr>
          <w:rFonts w:ascii="Arial" w:hAnsi="Arial" w:cs="Arial"/>
        </w:rPr>
        <w:t xml:space="preserve"> OTA</w:t>
      </w:r>
      <w:bookmarkEnd w:id="55"/>
    </w:p>
    <w:p w14:paraId="06DBD16B" w14:textId="6EEF5EB1"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4.3.20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39FDB02A"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2D432B" w:rsidRPr="00984F3D">
        <w:rPr>
          <w:rFonts w:ascii="Arial" w:hAnsi="Arial" w:cs="Arial"/>
          <w:sz w:val="18"/>
          <w:szCs w:val="18"/>
        </w:rPr>
        <w:t xml:space="preserve">u </w:t>
      </w:r>
      <w:r w:rsidRPr="00984F3D">
        <w:rPr>
          <w:rFonts w:ascii="Arial" w:hAnsi="Arial" w:cs="Arial"/>
          <w:sz w:val="18"/>
          <w:szCs w:val="18"/>
        </w:rPr>
        <w:t xml:space="preserve">cho UTRA. </w:t>
      </w:r>
    </w:p>
    <w:p w14:paraId="545C213C" w14:textId="77777777" w:rsidR="00120BA3" w:rsidRPr="00984F3D" w:rsidRDefault="003078FD" w:rsidP="00576E5F">
      <w:pPr>
        <w:pStyle w:val="Heading3"/>
        <w:numPr>
          <w:ilvl w:val="0"/>
          <w:numId w:val="0"/>
        </w:numPr>
        <w:spacing w:before="120" w:line="240" w:lineRule="auto"/>
        <w:rPr>
          <w:rFonts w:ascii="Arial" w:hAnsi="Arial" w:cs="Arial"/>
        </w:rPr>
      </w:pPr>
      <w:bookmarkStart w:id="56" w:name="_Toc176527244"/>
      <w:r w:rsidRPr="00984F3D">
        <w:rPr>
          <w:rFonts w:ascii="Arial" w:hAnsi="Arial" w:cs="Arial"/>
        </w:rPr>
        <w:t xml:space="preserve">2.3.2.9. </w:t>
      </w:r>
      <w:r w:rsidR="00120BA3" w:rsidRPr="00984F3D">
        <w:rPr>
          <w:rFonts w:ascii="Arial" w:hAnsi="Arial" w:cs="Arial"/>
        </w:rPr>
        <w:t>Đặc tính chặn OTA</w:t>
      </w:r>
      <w:bookmarkEnd w:id="56"/>
    </w:p>
    <w:p w14:paraId="6D73DCCD" w14:textId="46CE4F9E"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4.3.21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10EA94CB"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w:t>
      </w:r>
      <w:r w:rsidR="002D432B" w:rsidRPr="00984F3D">
        <w:rPr>
          <w:rFonts w:ascii="Arial" w:hAnsi="Arial" w:cs="Arial"/>
          <w:sz w:val="18"/>
          <w:szCs w:val="18"/>
        </w:rPr>
        <w:t xml:space="preserve">u </w:t>
      </w:r>
      <w:r w:rsidRPr="00984F3D">
        <w:rPr>
          <w:rFonts w:ascii="Arial" w:hAnsi="Arial" w:cs="Arial"/>
          <w:sz w:val="18"/>
          <w:szCs w:val="18"/>
        </w:rPr>
        <w:t xml:space="preserve">cho UTRA. </w:t>
      </w:r>
    </w:p>
    <w:p w14:paraId="125AEE04" w14:textId="77777777" w:rsidR="00120BA3" w:rsidRPr="00984F3D" w:rsidRDefault="003078FD" w:rsidP="00576E5F">
      <w:pPr>
        <w:pStyle w:val="Heading3"/>
        <w:numPr>
          <w:ilvl w:val="0"/>
          <w:numId w:val="0"/>
        </w:numPr>
        <w:spacing w:before="120" w:line="240" w:lineRule="auto"/>
        <w:rPr>
          <w:rFonts w:ascii="Arial" w:hAnsi="Arial" w:cs="Arial"/>
        </w:rPr>
      </w:pPr>
      <w:bookmarkStart w:id="57" w:name="_Toc176527245"/>
      <w:r w:rsidRPr="00984F3D">
        <w:rPr>
          <w:rFonts w:ascii="Arial" w:hAnsi="Arial" w:cs="Arial"/>
        </w:rPr>
        <w:t xml:space="preserve">2.3.2.10. </w:t>
      </w:r>
      <w:r w:rsidR="00120BA3" w:rsidRPr="00984F3D">
        <w:rPr>
          <w:rFonts w:ascii="Arial" w:hAnsi="Arial" w:cs="Arial"/>
        </w:rPr>
        <w:t xml:space="preserve">Xuyên điều chế máy </w:t>
      </w:r>
      <w:proofErr w:type="gramStart"/>
      <w:r w:rsidR="00120BA3" w:rsidRPr="00984F3D">
        <w:rPr>
          <w:rFonts w:ascii="Arial" w:hAnsi="Arial" w:cs="Arial"/>
        </w:rPr>
        <w:t>thu</w:t>
      </w:r>
      <w:proofErr w:type="gramEnd"/>
      <w:r w:rsidR="00120BA3" w:rsidRPr="00984F3D">
        <w:rPr>
          <w:rFonts w:ascii="Arial" w:hAnsi="Arial" w:cs="Arial"/>
        </w:rPr>
        <w:t xml:space="preserve"> OTA</w:t>
      </w:r>
      <w:bookmarkEnd w:id="57"/>
    </w:p>
    <w:p w14:paraId="4569C0C2" w14:textId="3A24A552"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4.3.22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051499E3"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cầu</w:t>
      </w:r>
      <w:r w:rsidR="002D432B" w:rsidRPr="00984F3D">
        <w:rPr>
          <w:rFonts w:ascii="Arial" w:hAnsi="Arial" w:cs="Arial"/>
          <w:sz w:val="18"/>
          <w:szCs w:val="18"/>
        </w:rPr>
        <w:t xml:space="preserve"> </w:t>
      </w:r>
      <w:r w:rsidRPr="00984F3D">
        <w:rPr>
          <w:rFonts w:ascii="Arial" w:hAnsi="Arial" w:cs="Arial"/>
          <w:sz w:val="18"/>
          <w:szCs w:val="18"/>
        </w:rPr>
        <w:t xml:space="preserve">cho UTRA. </w:t>
      </w:r>
    </w:p>
    <w:p w14:paraId="026050EA" w14:textId="77777777" w:rsidR="00120BA3" w:rsidRPr="00984F3D" w:rsidRDefault="003078FD" w:rsidP="00576E5F">
      <w:pPr>
        <w:pStyle w:val="Heading3"/>
        <w:numPr>
          <w:ilvl w:val="0"/>
          <w:numId w:val="0"/>
        </w:numPr>
        <w:spacing w:before="120" w:line="240" w:lineRule="auto"/>
        <w:rPr>
          <w:rFonts w:ascii="Arial" w:hAnsi="Arial" w:cs="Arial"/>
        </w:rPr>
      </w:pPr>
      <w:bookmarkStart w:id="58" w:name="_Toc176527246"/>
      <w:r w:rsidRPr="00984F3D">
        <w:rPr>
          <w:rFonts w:ascii="Arial" w:hAnsi="Arial" w:cs="Arial"/>
        </w:rPr>
        <w:t xml:space="preserve">2.3.2.11. </w:t>
      </w:r>
      <w:r w:rsidR="00120BA3" w:rsidRPr="00984F3D">
        <w:rPr>
          <w:rFonts w:ascii="Arial" w:hAnsi="Arial" w:cs="Arial"/>
        </w:rPr>
        <w:t xml:space="preserve">Độ chọn lọc kênh lân cận OTA (OTA ACS), chặn </w:t>
      </w:r>
      <w:proofErr w:type="gramStart"/>
      <w:r w:rsidR="00120BA3" w:rsidRPr="00984F3D">
        <w:rPr>
          <w:rFonts w:ascii="Arial" w:hAnsi="Arial" w:cs="Arial"/>
        </w:rPr>
        <w:t>chung</w:t>
      </w:r>
      <w:proofErr w:type="gramEnd"/>
      <w:r w:rsidR="00120BA3" w:rsidRPr="00984F3D">
        <w:rPr>
          <w:rFonts w:ascii="Arial" w:hAnsi="Arial" w:cs="Arial"/>
        </w:rPr>
        <w:t xml:space="preserve"> và chặn băng hẹp</w:t>
      </w:r>
      <w:bookmarkEnd w:id="58"/>
    </w:p>
    <w:p w14:paraId="440CE45E" w14:textId="7B18584D"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4.3.23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3DA1CF4E"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cầu</w:t>
      </w:r>
      <w:r w:rsidR="002D432B" w:rsidRPr="00984F3D">
        <w:rPr>
          <w:rFonts w:ascii="Arial" w:hAnsi="Arial" w:cs="Arial"/>
          <w:sz w:val="18"/>
          <w:szCs w:val="18"/>
        </w:rPr>
        <w:t xml:space="preserve"> </w:t>
      </w:r>
      <w:r w:rsidRPr="00984F3D">
        <w:rPr>
          <w:rFonts w:ascii="Arial" w:hAnsi="Arial" w:cs="Arial"/>
          <w:sz w:val="18"/>
          <w:szCs w:val="18"/>
        </w:rPr>
        <w:t xml:space="preserve">cho UTRA. </w:t>
      </w:r>
    </w:p>
    <w:p w14:paraId="039AB610" w14:textId="77777777" w:rsidR="00103303" w:rsidRPr="00984F3D" w:rsidRDefault="003078FD" w:rsidP="00576E5F">
      <w:pPr>
        <w:pStyle w:val="Heading3"/>
        <w:numPr>
          <w:ilvl w:val="0"/>
          <w:numId w:val="0"/>
        </w:numPr>
        <w:spacing w:before="120" w:line="240" w:lineRule="auto"/>
        <w:rPr>
          <w:rFonts w:ascii="Arial" w:hAnsi="Arial" w:cs="Arial"/>
        </w:rPr>
      </w:pPr>
      <w:bookmarkStart w:id="59" w:name="_Toc176527247"/>
      <w:r w:rsidRPr="00984F3D">
        <w:rPr>
          <w:rFonts w:ascii="Arial" w:hAnsi="Arial" w:cs="Arial"/>
        </w:rPr>
        <w:t xml:space="preserve">2.3.2.12. </w:t>
      </w:r>
      <w:r w:rsidR="00103303" w:rsidRPr="00984F3D">
        <w:rPr>
          <w:rFonts w:ascii="Arial" w:hAnsi="Arial" w:cs="Arial"/>
        </w:rPr>
        <w:t xml:space="preserve">Độ nhạy </w:t>
      </w:r>
      <w:proofErr w:type="gramStart"/>
      <w:r w:rsidR="00103303" w:rsidRPr="00984F3D">
        <w:rPr>
          <w:rFonts w:ascii="Arial" w:hAnsi="Arial" w:cs="Arial"/>
        </w:rPr>
        <w:t>thu</w:t>
      </w:r>
      <w:proofErr w:type="gramEnd"/>
      <w:r w:rsidR="00103303" w:rsidRPr="00984F3D">
        <w:rPr>
          <w:rFonts w:ascii="Arial" w:hAnsi="Arial" w:cs="Arial"/>
        </w:rPr>
        <w:t xml:space="preserve"> OTA (EIS)</w:t>
      </w:r>
      <w:bookmarkEnd w:id="59"/>
    </w:p>
    <w:p w14:paraId="6147254E" w14:textId="5ACEB54A"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4.3.24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016F0299"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cầu</w:t>
      </w:r>
      <w:r w:rsidR="002D432B" w:rsidRPr="00984F3D">
        <w:rPr>
          <w:rFonts w:ascii="Arial" w:hAnsi="Arial" w:cs="Arial"/>
          <w:sz w:val="18"/>
          <w:szCs w:val="18"/>
        </w:rPr>
        <w:t xml:space="preserve"> </w:t>
      </w:r>
      <w:r w:rsidRPr="00984F3D">
        <w:rPr>
          <w:rFonts w:ascii="Arial" w:hAnsi="Arial" w:cs="Arial"/>
          <w:sz w:val="18"/>
          <w:szCs w:val="18"/>
        </w:rPr>
        <w:t xml:space="preserve">cho UTRA. </w:t>
      </w:r>
    </w:p>
    <w:p w14:paraId="1AC35238" w14:textId="77777777" w:rsidR="00103303" w:rsidRPr="00984F3D" w:rsidRDefault="003078FD" w:rsidP="00576E5F">
      <w:pPr>
        <w:pStyle w:val="Heading3"/>
        <w:numPr>
          <w:ilvl w:val="0"/>
          <w:numId w:val="0"/>
        </w:numPr>
        <w:spacing w:before="120" w:line="240" w:lineRule="auto"/>
        <w:rPr>
          <w:rFonts w:ascii="Arial" w:hAnsi="Arial" w:cs="Arial"/>
        </w:rPr>
      </w:pPr>
      <w:bookmarkStart w:id="60" w:name="4.3.24_OTA_Sensitivity"/>
      <w:bookmarkStart w:id="61" w:name="_bookmark202"/>
      <w:bookmarkStart w:id="62" w:name="_Toc176527248"/>
      <w:bookmarkEnd w:id="60"/>
      <w:bookmarkEnd w:id="61"/>
      <w:r w:rsidRPr="00984F3D">
        <w:rPr>
          <w:rFonts w:ascii="Arial" w:hAnsi="Arial" w:cs="Arial"/>
        </w:rPr>
        <w:t xml:space="preserve">2.3.2.13. </w:t>
      </w:r>
      <w:r w:rsidR="00120BA3" w:rsidRPr="00984F3D">
        <w:rPr>
          <w:rFonts w:ascii="Arial" w:hAnsi="Arial" w:cs="Arial"/>
        </w:rPr>
        <w:t xml:space="preserve">Mức độ nhạy </w:t>
      </w:r>
      <w:proofErr w:type="gramStart"/>
      <w:r w:rsidR="00120BA3" w:rsidRPr="00984F3D">
        <w:rPr>
          <w:rFonts w:ascii="Arial" w:hAnsi="Arial" w:cs="Arial"/>
        </w:rPr>
        <w:t>thu</w:t>
      </w:r>
      <w:proofErr w:type="gramEnd"/>
      <w:r w:rsidR="00120BA3" w:rsidRPr="00984F3D">
        <w:rPr>
          <w:rFonts w:ascii="Arial" w:hAnsi="Arial" w:cs="Arial"/>
        </w:rPr>
        <w:t xml:space="preserve"> </w:t>
      </w:r>
      <w:r w:rsidR="002D432B" w:rsidRPr="00984F3D">
        <w:rPr>
          <w:rFonts w:ascii="Arial" w:hAnsi="Arial" w:cs="Arial"/>
        </w:rPr>
        <w:t xml:space="preserve">tham chiếu </w:t>
      </w:r>
      <w:r w:rsidR="00120BA3" w:rsidRPr="00984F3D">
        <w:rPr>
          <w:rFonts w:ascii="Arial" w:hAnsi="Arial" w:cs="Arial"/>
        </w:rPr>
        <w:t>OTA</w:t>
      </w:r>
      <w:bookmarkEnd w:id="62"/>
      <w:r w:rsidR="00120BA3" w:rsidRPr="00984F3D">
        <w:rPr>
          <w:rFonts w:ascii="Arial" w:hAnsi="Arial" w:cs="Arial"/>
        </w:rPr>
        <w:t xml:space="preserve"> </w:t>
      </w:r>
    </w:p>
    <w:p w14:paraId="5235EF62" w14:textId="73B29483" w:rsidR="00C469D5" w:rsidRPr="00984F3D" w:rsidRDefault="00C469D5" w:rsidP="00576E5F">
      <w:pPr>
        <w:spacing w:before="120" w:after="0" w:line="240" w:lineRule="auto"/>
        <w:rPr>
          <w:rFonts w:ascii="Arial" w:hAnsi="Arial" w:cs="Arial"/>
          <w:szCs w:val="24"/>
        </w:rPr>
      </w:pPr>
      <w:r w:rsidRPr="00984F3D">
        <w:rPr>
          <w:rFonts w:ascii="Arial" w:hAnsi="Arial" w:cs="Arial"/>
          <w:szCs w:val="24"/>
        </w:rPr>
        <w:t xml:space="preserve">Tuân thủ yêu cầu 4.3.25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w:t>
      </w:r>
    </w:p>
    <w:p w14:paraId="7A2D5B0D" w14:textId="77777777" w:rsidR="00C469D5" w:rsidRPr="00984F3D" w:rsidRDefault="00C469D5" w:rsidP="00576E5F">
      <w:pPr>
        <w:spacing w:before="120" w:after="0" w:line="240" w:lineRule="auto"/>
        <w:rPr>
          <w:rFonts w:ascii="Arial" w:hAnsi="Arial" w:cs="Arial"/>
          <w:sz w:val="18"/>
          <w:szCs w:val="18"/>
        </w:rPr>
      </w:pPr>
      <w:r w:rsidRPr="00984F3D">
        <w:rPr>
          <w:rFonts w:ascii="Arial" w:hAnsi="Arial" w:cs="Arial"/>
          <w:sz w:val="18"/>
          <w:szCs w:val="18"/>
        </w:rPr>
        <w:t>CHÚ THÍCH: Không áp dụng các yêu cầu</w:t>
      </w:r>
      <w:r w:rsidR="002D432B" w:rsidRPr="00984F3D">
        <w:rPr>
          <w:rFonts w:ascii="Arial" w:hAnsi="Arial" w:cs="Arial"/>
          <w:sz w:val="18"/>
          <w:szCs w:val="18"/>
        </w:rPr>
        <w:t xml:space="preserve"> </w:t>
      </w:r>
      <w:r w:rsidRPr="00984F3D">
        <w:rPr>
          <w:rFonts w:ascii="Arial" w:hAnsi="Arial" w:cs="Arial"/>
          <w:sz w:val="18"/>
          <w:szCs w:val="18"/>
        </w:rPr>
        <w:t xml:space="preserve">cho UTRA. </w:t>
      </w:r>
    </w:p>
    <w:p w14:paraId="390AFF27" w14:textId="77777777" w:rsidR="00392399" w:rsidRPr="00984F3D" w:rsidRDefault="00D52315" w:rsidP="0059390A">
      <w:pPr>
        <w:pStyle w:val="Heading1"/>
        <w:numPr>
          <w:ilvl w:val="0"/>
          <w:numId w:val="0"/>
        </w:numPr>
        <w:spacing w:before="120" w:line="240" w:lineRule="auto"/>
        <w:jc w:val="center"/>
        <w:rPr>
          <w:rFonts w:cs="Arial"/>
          <w:szCs w:val="24"/>
        </w:rPr>
      </w:pPr>
      <w:bookmarkStart w:id="63" w:name="_Toc176527249"/>
      <w:r w:rsidRPr="00984F3D">
        <w:rPr>
          <w:rFonts w:cs="Arial"/>
          <w:szCs w:val="24"/>
        </w:rPr>
        <w:t xml:space="preserve">3. </w:t>
      </w:r>
      <w:r w:rsidR="00392399" w:rsidRPr="00984F3D">
        <w:rPr>
          <w:rFonts w:cs="Arial"/>
          <w:szCs w:val="24"/>
        </w:rPr>
        <w:t>PHƯƠNG PHÁP ĐO</w:t>
      </w:r>
      <w:bookmarkEnd w:id="63"/>
    </w:p>
    <w:p w14:paraId="75EB57B4" w14:textId="77777777" w:rsidR="00D52315" w:rsidRPr="00984F3D" w:rsidRDefault="00D52315" w:rsidP="00576E5F">
      <w:pPr>
        <w:pStyle w:val="Heading3"/>
        <w:numPr>
          <w:ilvl w:val="0"/>
          <w:numId w:val="0"/>
        </w:numPr>
        <w:spacing w:before="120" w:line="240" w:lineRule="auto"/>
        <w:rPr>
          <w:rFonts w:ascii="Arial" w:hAnsi="Arial" w:cs="Arial"/>
        </w:rPr>
      </w:pPr>
      <w:bookmarkStart w:id="64" w:name="_Toc176527250"/>
      <w:r w:rsidRPr="00984F3D">
        <w:rPr>
          <w:rFonts w:ascii="Arial" w:hAnsi="Arial" w:cs="Arial"/>
        </w:rPr>
        <w:t>3.1. Phương pháp đo đối với</w:t>
      </w:r>
      <w:r w:rsidR="002D432B" w:rsidRPr="00984F3D">
        <w:rPr>
          <w:rFonts w:ascii="Arial" w:hAnsi="Arial" w:cs="Arial"/>
        </w:rPr>
        <w:t xml:space="preserve"> </w:t>
      </w:r>
      <w:r w:rsidRPr="00984F3D">
        <w:rPr>
          <w:rFonts w:ascii="Arial" w:hAnsi="Arial" w:cs="Arial"/>
        </w:rPr>
        <w:t>trạm gốc 1-C</w:t>
      </w:r>
      <w:bookmarkEnd w:id="64"/>
      <w:r w:rsidRPr="00984F3D">
        <w:rPr>
          <w:rFonts w:ascii="Arial" w:hAnsi="Arial" w:cs="Arial"/>
        </w:rPr>
        <w:t xml:space="preserve"> </w:t>
      </w:r>
    </w:p>
    <w:p w14:paraId="60907ABE" w14:textId="77777777" w:rsidR="00D52315" w:rsidRDefault="00C67447" w:rsidP="00576E5F">
      <w:pPr>
        <w:spacing w:before="120" w:after="0" w:line="240" w:lineRule="auto"/>
        <w:rPr>
          <w:rFonts w:ascii="Arial" w:hAnsi="Arial" w:cs="Arial"/>
          <w:szCs w:val="24"/>
        </w:rPr>
      </w:pPr>
      <w:r w:rsidRPr="00984F3D">
        <w:rPr>
          <w:rFonts w:ascii="Arial" w:hAnsi="Arial" w:cs="Arial"/>
          <w:szCs w:val="24"/>
        </w:rPr>
        <w:t>Áp dụng</w:t>
      </w:r>
      <w:r w:rsidR="00D52315" w:rsidRPr="00984F3D">
        <w:rPr>
          <w:rFonts w:ascii="Arial" w:hAnsi="Arial" w:cs="Arial"/>
          <w:szCs w:val="24"/>
        </w:rPr>
        <w:t xml:space="preserve"> điều 5</w:t>
      </w:r>
      <w:r w:rsidRPr="00984F3D">
        <w:rPr>
          <w:rFonts w:ascii="Arial" w:hAnsi="Arial" w:cs="Arial"/>
          <w:szCs w:val="24"/>
        </w:rPr>
        <w:t xml:space="preserve"> của ETSI EN 301 908-18 V15.1.1 (2021-09) để đo các chỉ tiêu tại 2.1 của quy chuẩn này.</w:t>
      </w:r>
    </w:p>
    <w:p w14:paraId="755E169E" w14:textId="254961B1" w:rsidR="001410BC" w:rsidRPr="00DF4BB1" w:rsidRDefault="004500AC" w:rsidP="004500AC">
      <w:pPr>
        <w:spacing w:before="120" w:after="0" w:line="240" w:lineRule="auto"/>
        <w:rPr>
          <w:rFonts w:ascii="Arial" w:hAnsi="Arial" w:cs="Arial"/>
          <w:sz w:val="18"/>
          <w:szCs w:val="18"/>
        </w:rPr>
      </w:pPr>
      <w:r w:rsidRPr="00DF4BB1">
        <w:rPr>
          <w:rFonts w:ascii="Arial" w:hAnsi="Arial" w:cs="Arial"/>
          <w:sz w:val="18"/>
          <w:szCs w:val="18"/>
        </w:rPr>
        <w:t xml:space="preserve">CHÚ THÍCH:  Áp dụng B.1 và B.6 của ETSI EN 301 908-18 V15.1.1 (2021-09) khi nhà sản xuất công bố và chịu trách nhiệm về việc các cổng kết nối </w:t>
      </w:r>
      <w:r w:rsidR="008944E5" w:rsidRPr="00DF4BB1">
        <w:rPr>
          <w:rFonts w:ascii="Arial" w:hAnsi="Arial" w:cs="Arial"/>
          <w:sz w:val="18"/>
          <w:szCs w:val="18"/>
        </w:rPr>
        <w:t xml:space="preserve">ăng ten </w:t>
      </w:r>
      <w:r w:rsidRPr="00DF4BB1">
        <w:rPr>
          <w:rFonts w:ascii="Arial" w:hAnsi="Arial" w:cs="Arial"/>
          <w:sz w:val="18"/>
          <w:szCs w:val="18"/>
        </w:rPr>
        <w:t xml:space="preserve">là tương đương. Phương pháp đo </w:t>
      </w:r>
      <w:r w:rsidR="008944E5" w:rsidRPr="00DF4BB1">
        <w:rPr>
          <w:rFonts w:ascii="Arial" w:hAnsi="Arial" w:cs="Arial"/>
          <w:sz w:val="18"/>
          <w:szCs w:val="18"/>
        </w:rPr>
        <w:t xml:space="preserve">cổng đại diện </w:t>
      </w:r>
      <w:r w:rsidRPr="00DF4BB1">
        <w:rPr>
          <w:rFonts w:ascii="Arial" w:hAnsi="Arial" w:cs="Arial"/>
          <w:sz w:val="18"/>
          <w:szCs w:val="18"/>
        </w:rPr>
        <w:t>cần được thể hiện rõ trong báo cáo đo kiểm.</w:t>
      </w:r>
    </w:p>
    <w:p w14:paraId="21C1A9A9" w14:textId="77777777" w:rsidR="00C67447" w:rsidRPr="00984F3D" w:rsidRDefault="00C67447" w:rsidP="00576E5F">
      <w:pPr>
        <w:pStyle w:val="Heading3"/>
        <w:numPr>
          <w:ilvl w:val="0"/>
          <w:numId w:val="0"/>
        </w:numPr>
        <w:spacing w:before="120" w:line="240" w:lineRule="auto"/>
        <w:rPr>
          <w:rFonts w:ascii="Arial" w:hAnsi="Arial" w:cs="Arial"/>
        </w:rPr>
      </w:pPr>
      <w:bookmarkStart w:id="65" w:name="_Toc176527251"/>
      <w:r w:rsidRPr="00984F3D">
        <w:rPr>
          <w:rFonts w:ascii="Arial" w:hAnsi="Arial" w:cs="Arial"/>
        </w:rPr>
        <w:t>3.2. Phương pháp đo đối với</w:t>
      </w:r>
      <w:r w:rsidR="002D432B" w:rsidRPr="00984F3D">
        <w:rPr>
          <w:rFonts w:ascii="Arial" w:hAnsi="Arial" w:cs="Arial"/>
        </w:rPr>
        <w:t xml:space="preserve"> </w:t>
      </w:r>
      <w:r w:rsidRPr="00984F3D">
        <w:rPr>
          <w:rFonts w:ascii="Arial" w:hAnsi="Arial" w:cs="Arial"/>
        </w:rPr>
        <w:t>trạm gốc 1-H</w:t>
      </w:r>
      <w:bookmarkEnd w:id="65"/>
      <w:r w:rsidRPr="00984F3D">
        <w:rPr>
          <w:rFonts w:ascii="Arial" w:hAnsi="Arial" w:cs="Arial"/>
        </w:rPr>
        <w:t xml:space="preserve"> </w:t>
      </w:r>
    </w:p>
    <w:p w14:paraId="1D967BAF" w14:textId="6985618F" w:rsidR="00C67447" w:rsidRPr="00984F3D" w:rsidRDefault="00C67447" w:rsidP="00576E5F">
      <w:pPr>
        <w:spacing w:before="120" w:after="0" w:line="240" w:lineRule="auto"/>
        <w:rPr>
          <w:rFonts w:ascii="Arial" w:hAnsi="Arial" w:cs="Arial"/>
          <w:szCs w:val="24"/>
        </w:rPr>
      </w:pPr>
      <w:r w:rsidRPr="00984F3D">
        <w:rPr>
          <w:rFonts w:ascii="Arial" w:hAnsi="Arial" w:cs="Arial"/>
          <w:szCs w:val="24"/>
        </w:rPr>
        <w:t xml:space="preserve">Áp dụng điều 5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.để đo các chỉ tiêu tại 2.2 của quy chuẩn này.</w:t>
      </w:r>
    </w:p>
    <w:p w14:paraId="3113A066" w14:textId="77777777" w:rsidR="00C67447" w:rsidRPr="00984F3D" w:rsidRDefault="00C67447" w:rsidP="00576E5F">
      <w:pPr>
        <w:pStyle w:val="Heading3"/>
        <w:numPr>
          <w:ilvl w:val="0"/>
          <w:numId w:val="0"/>
        </w:numPr>
        <w:spacing w:before="120" w:line="240" w:lineRule="auto"/>
        <w:rPr>
          <w:rFonts w:ascii="Arial" w:hAnsi="Arial" w:cs="Arial"/>
        </w:rPr>
      </w:pPr>
      <w:bookmarkStart w:id="66" w:name="_Toc176527252"/>
      <w:r w:rsidRPr="00984F3D">
        <w:rPr>
          <w:rFonts w:ascii="Arial" w:hAnsi="Arial" w:cs="Arial"/>
        </w:rPr>
        <w:t>3.3. Phương pháp đo đối với</w:t>
      </w:r>
      <w:r w:rsidR="002D432B" w:rsidRPr="00984F3D">
        <w:rPr>
          <w:rFonts w:ascii="Arial" w:hAnsi="Arial" w:cs="Arial"/>
        </w:rPr>
        <w:t xml:space="preserve"> </w:t>
      </w:r>
      <w:r w:rsidRPr="00984F3D">
        <w:rPr>
          <w:rFonts w:ascii="Arial" w:hAnsi="Arial" w:cs="Arial"/>
        </w:rPr>
        <w:t>trạm gốc 1-O</w:t>
      </w:r>
      <w:bookmarkEnd w:id="66"/>
      <w:r w:rsidRPr="00984F3D">
        <w:rPr>
          <w:rFonts w:ascii="Arial" w:hAnsi="Arial" w:cs="Arial"/>
        </w:rPr>
        <w:t xml:space="preserve"> </w:t>
      </w:r>
    </w:p>
    <w:p w14:paraId="58FD28E4" w14:textId="40F48EBC" w:rsidR="00C67447" w:rsidRPr="00984F3D" w:rsidRDefault="00C67447" w:rsidP="00576E5F">
      <w:pPr>
        <w:spacing w:before="120" w:after="0" w:line="240" w:lineRule="auto"/>
        <w:rPr>
          <w:rFonts w:ascii="Arial" w:hAnsi="Arial" w:cs="Arial"/>
          <w:szCs w:val="24"/>
        </w:rPr>
      </w:pPr>
      <w:r w:rsidRPr="00984F3D">
        <w:rPr>
          <w:rFonts w:ascii="Arial" w:hAnsi="Arial" w:cs="Arial"/>
          <w:szCs w:val="24"/>
        </w:rPr>
        <w:t xml:space="preserve">Áp dụng điều 5 của ETSI </w:t>
      </w:r>
      <w:r w:rsidR="004E0DA3" w:rsidRPr="00984F3D">
        <w:rPr>
          <w:rFonts w:ascii="Arial" w:hAnsi="Arial" w:cs="Arial"/>
          <w:szCs w:val="24"/>
        </w:rPr>
        <w:t>EN 301 908-23 V15.1.1 (2023</w:t>
      </w:r>
      <w:r w:rsidRPr="00984F3D">
        <w:rPr>
          <w:rFonts w:ascii="Arial" w:hAnsi="Arial" w:cs="Arial"/>
          <w:szCs w:val="24"/>
        </w:rPr>
        <w:t>-</w:t>
      </w:r>
      <w:r w:rsidRPr="00984F3D">
        <w:rPr>
          <w:rFonts w:ascii="Arial" w:hAnsi="Arial" w:cs="Arial"/>
          <w:spacing w:val="-5"/>
          <w:szCs w:val="24"/>
        </w:rPr>
        <w:t>09)</w:t>
      </w:r>
      <w:r w:rsidRPr="00984F3D">
        <w:rPr>
          <w:rFonts w:ascii="Arial" w:hAnsi="Arial" w:cs="Arial"/>
          <w:szCs w:val="24"/>
        </w:rPr>
        <w:t>.để đo các chỉ tiêu tại 2.3 của quy chuẩn này.</w:t>
      </w:r>
    </w:p>
    <w:p w14:paraId="0316A9BE" w14:textId="77777777" w:rsidR="00491A8B" w:rsidRPr="00984F3D" w:rsidRDefault="00C67447" w:rsidP="00576E5F">
      <w:pPr>
        <w:pStyle w:val="Heading1"/>
        <w:numPr>
          <w:ilvl w:val="0"/>
          <w:numId w:val="0"/>
        </w:numPr>
        <w:spacing w:before="120" w:line="240" w:lineRule="auto"/>
        <w:jc w:val="center"/>
        <w:rPr>
          <w:rFonts w:eastAsia="Times New Roman" w:cs="Arial"/>
          <w:szCs w:val="24"/>
        </w:rPr>
      </w:pPr>
      <w:bookmarkStart w:id="67" w:name="_Toc176527253"/>
      <w:r w:rsidRPr="00984F3D">
        <w:rPr>
          <w:rFonts w:eastAsia="Times New Roman" w:cs="Arial"/>
          <w:szCs w:val="24"/>
        </w:rPr>
        <w:lastRenderedPageBreak/>
        <w:t xml:space="preserve">4. </w:t>
      </w:r>
      <w:r w:rsidR="00491A8B" w:rsidRPr="00984F3D">
        <w:rPr>
          <w:rFonts w:eastAsia="Times New Roman" w:cs="Arial"/>
          <w:szCs w:val="24"/>
        </w:rPr>
        <w:t>Q</w:t>
      </w:r>
      <w:r w:rsidR="00392BAD" w:rsidRPr="00984F3D">
        <w:rPr>
          <w:rFonts w:eastAsia="Times New Roman" w:cs="Arial"/>
          <w:szCs w:val="24"/>
        </w:rPr>
        <w:t>UY ĐỊNH QUẢN LÝ</w:t>
      </w:r>
      <w:bookmarkEnd w:id="67"/>
      <w:r w:rsidR="00392BAD" w:rsidRPr="00984F3D">
        <w:rPr>
          <w:rFonts w:eastAsia="Times New Roman" w:cs="Arial"/>
          <w:szCs w:val="24"/>
        </w:rPr>
        <w:t xml:space="preserve"> </w:t>
      </w:r>
    </w:p>
    <w:p w14:paraId="4FAA3787" w14:textId="77777777" w:rsidR="00674782" w:rsidRDefault="00674782" w:rsidP="00576E5F">
      <w:pPr>
        <w:spacing w:before="120" w:after="0" w:line="240" w:lineRule="auto"/>
        <w:rPr>
          <w:rFonts w:ascii="Arial" w:hAnsi="Arial" w:cs="Arial"/>
          <w:b/>
          <w:szCs w:val="24"/>
        </w:rPr>
      </w:pPr>
    </w:p>
    <w:p w14:paraId="61CFB191" w14:textId="6C3ACDB6" w:rsidR="0017675A" w:rsidRDefault="009F7FCC" w:rsidP="00576E5F">
      <w:pPr>
        <w:spacing w:before="120" w:after="0" w:line="240" w:lineRule="auto"/>
        <w:rPr>
          <w:rFonts w:ascii="Arial" w:hAnsi="Arial" w:cs="Arial"/>
          <w:szCs w:val="24"/>
        </w:rPr>
      </w:pPr>
      <w:r w:rsidRPr="00D660A1">
        <w:rPr>
          <w:rFonts w:ascii="Arial" w:hAnsi="Arial" w:cs="Arial"/>
          <w:b/>
          <w:szCs w:val="24"/>
        </w:rPr>
        <w:t>4.1.</w:t>
      </w:r>
      <w:r>
        <w:rPr>
          <w:rFonts w:ascii="Arial" w:hAnsi="Arial" w:cs="Arial"/>
          <w:szCs w:val="24"/>
        </w:rPr>
        <w:t xml:space="preserve"> </w:t>
      </w:r>
      <w:r w:rsidR="00D32683" w:rsidRPr="00984F3D">
        <w:rPr>
          <w:rFonts w:ascii="Arial" w:hAnsi="Arial" w:cs="Arial"/>
          <w:szCs w:val="24"/>
        </w:rPr>
        <w:t xml:space="preserve">Các thiết bị vô tuyến liên quan thuộc phạm </w:t>
      </w:r>
      <w:proofErr w:type="gramStart"/>
      <w:r w:rsidR="00D32683" w:rsidRPr="00984F3D">
        <w:rPr>
          <w:rFonts w:ascii="Arial" w:hAnsi="Arial" w:cs="Arial"/>
          <w:szCs w:val="24"/>
        </w:rPr>
        <w:t>vi</w:t>
      </w:r>
      <w:proofErr w:type="gramEnd"/>
      <w:r w:rsidR="00D32683" w:rsidRPr="00984F3D">
        <w:rPr>
          <w:rFonts w:ascii="Arial" w:hAnsi="Arial" w:cs="Arial"/>
          <w:szCs w:val="24"/>
        </w:rPr>
        <w:t xml:space="preserve"> điều chỉnh quy định tại điều 1.1 phải tuân thủ các quy định kỹ thuật trong Quy chuẩ</w:t>
      </w:r>
      <w:r w:rsidR="0017675A">
        <w:rPr>
          <w:rFonts w:ascii="Arial" w:hAnsi="Arial" w:cs="Arial"/>
          <w:szCs w:val="24"/>
        </w:rPr>
        <w:t xml:space="preserve">n này. </w:t>
      </w:r>
    </w:p>
    <w:p w14:paraId="177A9B9E" w14:textId="52BE28F6" w:rsidR="00D32683" w:rsidRDefault="0017675A" w:rsidP="00576E5F">
      <w:pPr>
        <w:spacing w:before="120" w:after="0" w:line="240" w:lineRule="auto"/>
        <w:rPr>
          <w:rFonts w:ascii="Arial" w:hAnsi="Arial" w:cs="Arial"/>
          <w:szCs w:val="24"/>
        </w:rPr>
      </w:pPr>
      <w:r w:rsidRPr="00D660A1">
        <w:rPr>
          <w:rFonts w:ascii="Arial" w:hAnsi="Arial" w:cs="Arial"/>
          <w:b/>
          <w:szCs w:val="24"/>
        </w:rPr>
        <w:t>4.2.</w:t>
      </w:r>
      <w:r>
        <w:rPr>
          <w:rFonts w:ascii="Arial" w:hAnsi="Arial" w:cs="Arial"/>
          <w:szCs w:val="24"/>
        </w:rPr>
        <w:t xml:space="preserve"> </w:t>
      </w:r>
      <w:r w:rsidR="000B3F12">
        <w:rPr>
          <w:rFonts w:ascii="Arial" w:hAnsi="Arial" w:cs="Arial"/>
          <w:szCs w:val="24"/>
        </w:rPr>
        <w:t>Việc</w:t>
      </w:r>
      <w:r w:rsidR="00D660A1">
        <w:rPr>
          <w:rFonts w:ascii="Arial" w:hAnsi="Arial" w:cs="Arial"/>
          <w:szCs w:val="24"/>
        </w:rPr>
        <w:t xml:space="preserve"> c</w:t>
      </w:r>
      <w:r w:rsidRPr="00984F3D">
        <w:rPr>
          <w:rFonts w:ascii="Arial" w:hAnsi="Arial" w:cs="Arial"/>
          <w:szCs w:val="24"/>
        </w:rPr>
        <w:t>hứng nhậ</w:t>
      </w:r>
      <w:r w:rsidR="00D660A1">
        <w:rPr>
          <w:rFonts w:ascii="Arial" w:hAnsi="Arial" w:cs="Arial"/>
          <w:szCs w:val="24"/>
        </w:rPr>
        <w:t>n</w:t>
      </w:r>
      <w:r w:rsidR="00454A67">
        <w:rPr>
          <w:rFonts w:ascii="Arial" w:hAnsi="Arial" w:cs="Arial"/>
          <w:szCs w:val="24"/>
        </w:rPr>
        <w:t xml:space="preserve"> hợp quy</w:t>
      </w:r>
      <w:r w:rsidR="00D660A1">
        <w:rPr>
          <w:rFonts w:ascii="Arial" w:hAnsi="Arial" w:cs="Arial"/>
          <w:szCs w:val="24"/>
        </w:rPr>
        <w:t>,</w:t>
      </w:r>
      <w:r w:rsidRPr="00984F3D">
        <w:rPr>
          <w:rFonts w:ascii="Arial" w:hAnsi="Arial" w:cs="Arial"/>
          <w:szCs w:val="24"/>
        </w:rPr>
        <w:t xml:space="preserve"> công bố hợ</w:t>
      </w:r>
      <w:r w:rsidR="00D660A1">
        <w:rPr>
          <w:rFonts w:ascii="Arial" w:hAnsi="Arial" w:cs="Arial"/>
          <w:szCs w:val="24"/>
        </w:rPr>
        <w:t xml:space="preserve">p quy đối với </w:t>
      </w:r>
      <w:r w:rsidRPr="00984F3D">
        <w:rPr>
          <w:rFonts w:ascii="Arial" w:hAnsi="Arial" w:cs="Arial"/>
          <w:szCs w:val="24"/>
        </w:rPr>
        <w:t xml:space="preserve">các thiết bị thuộc phạm </w:t>
      </w:r>
      <w:proofErr w:type="gramStart"/>
      <w:r w:rsidRPr="00984F3D">
        <w:rPr>
          <w:rFonts w:ascii="Arial" w:hAnsi="Arial" w:cs="Arial"/>
          <w:szCs w:val="24"/>
        </w:rPr>
        <w:t>vi</w:t>
      </w:r>
      <w:proofErr w:type="gramEnd"/>
      <w:r w:rsidRPr="00984F3D">
        <w:rPr>
          <w:rFonts w:ascii="Arial" w:hAnsi="Arial" w:cs="Arial"/>
          <w:szCs w:val="24"/>
        </w:rPr>
        <w:t xml:space="preserve"> của Quy chuẩ</w:t>
      </w:r>
      <w:r>
        <w:rPr>
          <w:rFonts w:ascii="Arial" w:hAnsi="Arial" w:cs="Arial"/>
          <w:szCs w:val="24"/>
        </w:rPr>
        <w:t>n này</w:t>
      </w:r>
      <w:r w:rsidR="00A72BFF">
        <w:rPr>
          <w:rFonts w:ascii="Arial" w:hAnsi="Arial" w:cs="Arial"/>
          <w:szCs w:val="24"/>
        </w:rPr>
        <w:t xml:space="preserve">, </w:t>
      </w:r>
      <w:r w:rsidR="000307E2">
        <w:rPr>
          <w:rFonts w:ascii="Arial" w:hAnsi="Arial" w:cs="Arial"/>
          <w:szCs w:val="24"/>
        </w:rPr>
        <w:t>p</w:t>
      </w:r>
      <w:r w:rsidR="000307E2" w:rsidRPr="00570219">
        <w:rPr>
          <w:rFonts w:ascii="Arial" w:hAnsi="Arial" w:cs="Arial"/>
          <w:szCs w:val="24"/>
        </w:rPr>
        <w:t>hương thức đánh giá sự phù hợp</w:t>
      </w:r>
      <w:r w:rsidR="000307E2" w:rsidRPr="000307E2">
        <w:rPr>
          <w:rFonts w:ascii="Arial" w:hAnsi="Arial" w:cs="Arial"/>
          <w:szCs w:val="24"/>
        </w:rPr>
        <w:t xml:space="preserve"> </w:t>
      </w:r>
      <w:r w:rsidR="000B3F12">
        <w:rPr>
          <w:rFonts w:ascii="Arial" w:hAnsi="Arial" w:cs="Arial"/>
          <w:szCs w:val="24"/>
        </w:rPr>
        <w:t>theo 4.3 và</w:t>
      </w:r>
      <w:r w:rsidRPr="00984F3D">
        <w:rPr>
          <w:rFonts w:ascii="Arial" w:hAnsi="Arial" w:cs="Arial"/>
          <w:szCs w:val="24"/>
        </w:rPr>
        <w:t xml:space="preserve"> các quy định hiện hành</w:t>
      </w:r>
      <w:r>
        <w:rPr>
          <w:rFonts w:ascii="Arial" w:hAnsi="Arial" w:cs="Arial"/>
          <w:szCs w:val="24"/>
        </w:rPr>
        <w:t>.</w:t>
      </w:r>
    </w:p>
    <w:p w14:paraId="2E6A12F2" w14:textId="3FCE0E2B" w:rsidR="005A6E8F" w:rsidRPr="0015101F" w:rsidRDefault="005A6E8F" w:rsidP="005A6E8F">
      <w:pPr>
        <w:spacing w:before="120" w:after="0" w:line="240" w:lineRule="auto"/>
        <w:rPr>
          <w:rFonts w:ascii="Arial" w:hAnsi="Arial" w:cs="Arial"/>
          <w:szCs w:val="24"/>
        </w:rPr>
      </w:pPr>
      <w:r w:rsidRPr="004E6ED9">
        <w:rPr>
          <w:rFonts w:ascii="Arial" w:hAnsi="Arial" w:cs="Arial"/>
          <w:b/>
          <w:szCs w:val="24"/>
        </w:rPr>
        <w:t>4.</w:t>
      </w:r>
      <w:r>
        <w:rPr>
          <w:rFonts w:ascii="Arial" w:hAnsi="Arial" w:cs="Arial"/>
          <w:b/>
          <w:szCs w:val="24"/>
        </w:rPr>
        <w:t>3</w:t>
      </w:r>
      <w:r w:rsidRPr="004E6ED9">
        <w:rPr>
          <w:rFonts w:ascii="Arial" w:hAnsi="Arial" w:cs="Arial"/>
          <w:b/>
          <w:szCs w:val="24"/>
        </w:rPr>
        <w:t>.</w:t>
      </w:r>
      <w:r>
        <w:rPr>
          <w:rFonts w:ascii="Arial" w:hAnsi="Arial" w:cs="Arial"/>
          <w:szCs w:val="24"/>
        </w:rPr>
        <w:t xml:space="preserve"> </w:t>
      </w:r>
      <w:r w:rsidRPr="00570219">
        <w:rPr>
          <w:rFonts w:ascii="Arial" w:hAnsi="Arial" w:cs="Arial"/>
          <w:szCs w:val="24"/>
        </w:rPr>
        <w:t xml:space="preserve">Phương thức </w:t>
      </w:r>
      <w:bookmarkStart w:id="68" w:name="dieu_5"/>
      <w:r w:rsidRPr="001675AF">
        <w:rPr>
          <w:rFonts w:ascii="Arial" w:hAnsi="Arial" w:cs="Arial"/>
          <w:szCs w:val="24"/>
        </w:rPr>
        <w:t>đánh giá sự phù hợp</w:t>
      </w:r>
      <w:bookmarkEnd w:id="68"/>
    </w:p>
    <w:p w14:paraId="36658C08" w14:textId="7AE8ABF3" w:rsidR="005A6E8F" w:rsidRPr="00A658B3" w:rsidRDefault="005A6E8F" w:rsidP="005A6E8F">
      <w:pPr>
        <w:spacing w:before="120" w:after="0" w:line="240" w:lineRule="auto"/>
        <w:rPr>
          <w:rFonts w:ascii="Arial" w:hAnsi="Arial" w:cs="Arial"/>
          <w:szCs w:val="24"/>
        </w:rPr>
      </w:pPr>
      <w:r>
        <w:rPr>
          <w:rFonts w:ascii="Arial" w:hAnsi="Arial" w:cs="Arial"/>
          <w:b/>
          <w:szCs w:val="24"/>
        </w:rPr>
        <w:t>4.3</w:t>
      </w:r>
      <w:r w:rsidRPr="00693D60">
        <w:rPr>
          <w:rFonts w:ascii="Arial" w:hAnsi="Arial" w:cs="Arial"/>
          <w:b/>
          <w:szCs w:val="24"/>
        </w:rPr>
        <w:t>.1.</w:t>
      </w:r>
      <w:r>
        <w:rPr>
          <w:rFonts w:ascii="Arial" w:hAnsi="Arial" w:cs="Arial"/>
          <w:szCs w:val="24"/>
        </w:rPr>
        <w:t xml:space="preserve"> </w:t>
      </w:r>
      <w:r w:rsidRPr="00177BBB">
        <w:rPr>
          <w:rFonts w:ascii="Arial" w:hAnsi="Arial" w:cs="Arial"/>
          <w:szCs w:val="24"/>
        </w:rPr>
        <w:t>Việc chứng nhận hợp quy được thực hiện theo các phương thức</w:t>
      </w:r>
      <w:r>
        <w:rPr>
          <w:rFonts w:ascii="Arial" w:hAnsi="Arial" w:cs="Arial"/>
          <w:szCs w:val="24"/>
        </w:rPr>
        <w:t xml:space="preserve">: Phương thức 1, phương thức 5 và phương thức 7 </w:t>
      </w:r>
      <w:r w:rsidRPr="00A658B3">
        <w:rPr>
          <w:rFonts w:ascii="Arial" w:hAnsi="Arial" w:cs="Arial"/>
          <w:szCs w:val="24"/>
        </w:rPr>
        <w:t>được quy định tại Thông tư số 28/2012/TT-BKHCN và các sửa đổi, bổ sung, thay thế Thông tư số</w:t>
      </w:r>
      <w:r>
        <w:rPr>
          <w:rFonts w:ascii="Arial" w:hAnsi="Arial" w:cs="Arial"/>
          <w:szCs w:val="24"/>
        </w:rPr>
        <w:t xml:space="preserve"> 28/2012/TT-BKHCN.</w:t>
      </w:r>
    </w:p>
    <w:p w14:paraId="70B9D8A2" w14:textId="77777777" w:rsidR="005A6E8F" w:rsidRDefault="005A6E8F" w:rsidP="005A6E8F">
      <w:pPr>
        <w:spacing w:before="120" w:after="0" w:line="240" w:lineRule="auto"/>
        <w:rPr>
          <w:rFonts w:ascii="Arial" w:hAnsi="Arial" w:cs="Arial"/>
          <w:szCs w:val="24"/>
        </w:rPr>
      </w:pPr>
      <w:r w:rsidRPr="00A658B3">
        <w:rPr>
          <w:rFonts w:ascii="Arial" w:hAnsi="Arial" w:cs="Arial"/>
          <w:szCs w:val="24"/>
        </w:rPr>
        <w:t>- Phương thức 1: Thử nghiệm mẫu điển hình.</w:t>
      </w:r>
    </w:p>
    <w:p w14:paraId="24B8B4DE" w14:textId="77777777" w:rsidR="005A6E8F" w:rsidRPr="00A658B3" w:rsidRDefault="005A6E8F" w:rsidP="005A6E8F">
      <w:pPr>
        <w:spacing w:before="120" w:after="0" w:line="240" w:lineRule="auto"/>
        <w:rPr>
          <w:rFonts w:ascii="Arial" w:hAnsi="Arial" w:cs="Arial"/>
          <w:szCs w:val="24"/>
        </w:rPr>
      </w:pPr>
      <w:r w:rsidRPr="00085840">
        <w:rPr>
          <w:rFonts w:ascii="Arial" w:hAnsi="Arial" w:cs="Arial"/>
          <w:szCs w:val="24"/>
        </w:rPr>
        <w:t>Áp dụng để thực hiện cấp Giấy chứng nhận hợp quy cho sản phẩm, hàng hóa được sản xuất trong dây chuyền đã có chứng chỉ chứng nhận hệ thống quản lý chất lượng (ISO 9001 hoặc tương đương).</w:t>
      </w:r>
    </w:p>
    <w:p w14:paraId="5CFF5F6B" w14:textId="77777777" w:rsidR="005A6E8F" w:rsidRDefault="005A6E8F" w:rsidP="005A6E8F">
      <w:pPr>
        <w:spacing w:before="120" w:after="0" w:line="240" w:lineRule="auto"/>
        <w:rPr>
          <w:rFonts w:ascii="Arial" w:hAnsi="Arial" w:cs="Arial"/>
          <w:szCs w:val="24"/>
        </w:rPr>
      </w:pPr>
      <w:r w:rsidRPr="00A658B3">
        <w:rPr>
          <w:rFonts w:ascii="Arial" w:hAnsi="Arial" w:cs="Arial"/>
          <w:szCs w:val="24"/>
        </w:rPr>
        <w:t>- Phương thức 5: Thử nghiệm mẫu điển hình và đánh giá quá trình sản xuất; giám sát thông qua thử nghiệm mẫu lấy tại nơi sản xuất hoặc trên thị trường kết hợp với đánh giá quá trình sản xuất.</w:t>
      </w:r>
    </w:p>
    <w:p w14:paraId="4BFC839B" w14:textId="77777777" w:rsidR="005A6E8F" w:rsidRPr="00085840" w:rsidRDefault="005A6E8F" w:rsidP="005A6E8F">
      <w:pPr>
        <w:spacing w:before="120" w:after="0" w:line="240" w:lineRule="auto"/>
        <w:rPr>
          <w:rFonts w:ascii="Arial" w:hAnsi="Arial" w:cs="Arial"/>
          <w:szCs w:val="24"/>
        </w:rPr>
      </w:pPr>
      <w:r w:rsidRPr="00085840">
        <w:rPr>
          <w:rFonts w:ascii="Arial" w:hAnsi="Arial" w:cs="Arial"/>
          <w:szCs w:val="24"/>
        </w:rPr>
        <w:t>Áp dụng để thực hiện cấp Giấy chứng nhận hợp quy cho sản phẩm, hàng hóa được sản xuất trong dây chuyền chưa có chứng chỉ chứng nhận hệ thống quản lý chất lượng (ISO 9001 hoặc tương đương) nhưng có quy trình sản xuất và giám sát đảm bảo chất lượng để đánh giá.</w:t>
      </w:r>
    </w:p>
    <w:p w14:paraId="3151B530" w14:textId="77777777" w:rsidR="005A6E8F" w:rsidRDefault="005A6E8F" w:rsidP="005A6E8F">
      <w:pPr>
        <w:spacing w:before="120" w:after="0" w:line="240" w:lineRule="auto"/>
        <w:rPr>
          <w:rFonts w:ascii="Arial" w:hAnsi="Arial" w:cs="Arial"/>
          <w:szCs w:val="24"/>
        </w:rPr>
      </w:pPr>
      <w:r w:rsidRPr="00A658B3">
        <w:rPr>
          <w:rFonts w:ascii="Arial" w:hAnsi="Arial" w:cs="Arial"/>
          <w:szCs w:val="24"/>
        </w:rPr>
        <w:t>- Phương thức 7: Thử nghiệm, đánh giá lô sản phẩm, hàng hóa.</w:t>
      </w:r>
    </w:p>
    <w:p w14:paraId="26A0D126" w14:textId="77777777" w:rsidR="005A6E8F" w:rsidRPr="00085840" w:rsidRDefault="005A6E8F" w:rsidP="005A6E8F">
      <w:pPr>
        <w:spacing w:before="120" w:after="0" w:line="240" w:lineRule="auto"/>
        <w:rPr>
          <w:rFonts w:ascii="Arial" w:hAnsi="Arial" w:cs="Arial"/>
          <w:szCs w:val="24"/>
        </w:rPr>
      </w:pPr>
      <w:r w:rsidRPr="00085840">
        <w:rPr>
          <w:rFonts w:ascii="Arial" w:hAnsi="Arial" w:cs="Arial"/>
          <w:szCs w:val="24"/>
        </w:rPr>
        <w:t xml:space="preserve">Áp dụng để thực hiện cấp Giấy chứng nhận hợp quy cho sản phẩm, hàng hóa không áp dụng được </w:t>
      </w:r>
      <w:proofErr w:type="gramStart"/>
      <w:r w:rsidRPr="00085840">
        <w:rPr>
          <w:rFonts w:ascii="Arial" w:hAnsi="Arial" w:cs="Arial"/>
          <w:szCs w:val="24"/>
        </w:rPr>
        <w:t>theo</w:t>
      </w:r>
      <w:proofErr w:type="gramEnd"/>
      <w:r w:rsidRPr="00085840">
        <w:rPr>
          <w:rFonts w:ascii="Arial" w:hAnsi="Arial" w:cs="Arial"/>
          <w:szCs w:val="24"/>
        </w:rPr>
        <w:t xml:space="preserve"> Phương thức 1 hoặc Phương thức 5.</w:t>
      </w:r>
    </w:p>
    <w:p w14:paraId="02846910" w14:textId="5A306826" w:rsidR="005A6E8F" w:rsidRPr="00A658B3" w:rsidRDefault="005A6E8F" w:rsidP="005A6E8F">
      <w:pPr>
        <w:spacing w:before="120" w:after="0" w:line="240" w:lineRule="auto"/>
        <w:rPr>
          <w:rFonts w:ascii="Arial" w:hAnsi="Arial" w:cs="Arial"/>
          <w:szCs w:val="24"/>
        </w:rPr>
      </w:pPr>
      <w:r>
        <w:rPr>
          <w:rFonts w:ascii="Arial" w:hAnsi="Arial" w:cs="Arial"/>
          <w:b/>
          <w:szCs w:val="24"/>
        </w:rPr>
        <w:t>4.3</w:t>
      </w:r>
      <w:r w:rsidRPr="00693D60">
        <w:rPr>
          <w:rFonts w:ascii="Arial" w:hAnsi="Arial" w:cs="Arial"/>
          <w:b/>
          <w:szCs w:val="24"/>
        </w:rPr>
        <w:t>.2.</w:t>
      </w:r>
      <w:r w:rsidRPr="00085840">
        <w:rPr>
          <w:rFonts w:ascii="Arial" w:hAnsi="Arial" w:cs="Arial"/>
          <w:szCs w:val="24"/>
        </w:rPr>
        <w:t xml:space="preserve"> </w:t>
      </w:r>
      <w:r w:rsidRPr="003D7D00">
        <w:rPr>
          <w:rFonts w:ascii="Arial" w:hAnsi="Arial" w:cs="Arial"/>
          <w:szCs w:val="24"/>
        </w:rPr>
        <w:t>Phương thức đánh giá sự phù hợp phải được ghi cụ thể trên giấy chứng nhận phù hợp quy chuẩn kỹ thuật.</w:t>
      </w:r>
      <w:bookmarkStart w:id="69" w:name="_GoBack"/>
      <w:bookmarkEnd w:id="69"/>
    </w:p>
    <w:p w14:paraId="095BE795" w14:textId="01DC2669" w:rsidR="00217FF3" w:rsidRDefault="00217FF3" w:rsidP="00217FF3">
      <w:pPr>
        <w:spacing w:before="120" w:after="480" w:line="240" w:lineRule="auto"/>
        <w:rPr>
          <w:rFonts w:ascii="Arial" w:hAnsi="Arial" w:cs="Arial"/>
          <w:szCs w:val="24"/>
        </w:rPr>
      </w:pPr>
      <w:r>
        <w:rPr>
          <w:rFonts w:ascii="Arial" w:hAnsi="Arial" w:cs="Arial"/>
          <w:b/>
          <w:szCs w:val="24"/>
        </w:rPr>
        <w:t>4.4</w:t>
      </w:r>
      <w:r w:rsidRPr="00217FF3">
        <w:rPr>
          <w:rFonts w:ascii="Arial" w:hAnsi="Arial" w:cs="Arial"/>
          <w:b/>
          <w:szCs w:val="24"/>
        </w:rPr>
        <w:t>.</w:t>
      </w:r>
      <w:r w:rsidRPr="00217FF3">
        <w:rPr>
          <w:rFonts w:ascii="Arial" w:hAnsi="Arial" w:cs="Arial"/>
          <w:szCs w:val="24"/>
        </w:rPr>
        <w:t xml:space="preserve"> Phương tiện, thiết bị đo</w:t>
      </w:r>
      <w:r w:rsidR="006C4050">
        <w:rPr>
          <w:rFonts w:ascii="Arial" w:hAnsi="Arial" w:cs="Arial"/>
          <w:szCs w:val="24"/>
        </w:rPr>
        <w:t xml:space="preserve"> và thử nghiệm phục vụ đánh giá sự phù hợp</w:t>
      </w:r>
      <w:r w:rsidRPr="00217FF3">
        <w:rPr>
          <w:rFonts w:ascii="Arial" w:hAnsi="Arial" w:cs="Arial"/>
          <w:szCs w:val="24"/>
        </w:rPr>
        <w:t xml:space="preserve">: </w:t>
      </w:r>
      <w:r w:rsidR="005A6E8F" w:rsidRPr="00217FF3">
        <w:rPr>
          <w:rFonts w:ascii="Arial" w:hAnsi="Arial" w:cs="Arial"/>
          <w:szCs w:val="24"/>
        </w:rPr>
        <w:t>Tuân thủ các quy định pháp luật về đo lường</w:t>
      </w:r>
      <w:r w:rsidR="005A6E8F">
        <w:rPr>
          <w:rFonts w:ascii="Arial" w:hAnsi="Arial" w:cs="Arial"/>
          <w:szCs w:val="24"/>
        </w:rPr>
        <w:t xml:space="preserve"> và </w:t>
      </w:r>
      <w:r w:rsidR="005A6E8F" w:rsidRPr="000637CC">
        <w:rPr>
          <w:rFonts w:ascii="Arial" w:hAnsi="Arial" w:cs="Arial"/>
          <w:szCs w:val="24"/>
        </w:rPr>
        <w:t>pháp luật về</w:t>
      </w:r>
      <w:r w:rsidR="005A6E8F">
        <w:rPr>
          <w:rFonts w:ascii="Arial" w:hAnsi="Arial" w:cs="Arial"/>
          <w:szCs w:val="24"/>
        </w:rPr>
        <w:t xml:space="preserve"> chất lượng sản phẩm hàng hóa, thông tư</w:t>
      </w:r>
      <w:r w:rsidR="005A6E8F" w:rsidRPr="006C4050">
        <w:rPr>
          <w:rFonts w:ascii="Arial" w:hAnsi="Arial" w:cs="Arial"/>
          <w:szCs w:val="24"/>
        </w:rPr>
        <w:t> quy định Danh mục sản phẩm, hàng hóa có khả năng gây mất an toàn thuộc trách nhiệm quản lý của Bộ Thông tin và Truyền thông</w:t>
      </w:r>
      <w:r w:rsidR="005A6E8F" w:rsidRPr="00217FF3">
        <w:rPr>
          <w:rFonts w:ascii="Arial" w:hAnsi="Arial" w:cs="Arial"/>
          <w:szCs w:val="24"/>
        </w:rPr>
        <w:t>.</w:t>
      </w:r>
    </w:p>
    <w:p w14:paraId="781E389D" w14:textId="77777777" w:rsidR="00491A8B" w:rsidRPr="00984F3D" w:rsidRDefault="00C67447" w:rsidP="00576E5F">
      <w:pPr>
        <w:pStyle w:val="Heading1"/>
        <w:numPr>
          <w:ilvl w:val="0"/>
          <w:numId w:val="0"/>
        </w:numPr>
        <w:spacing w:before="120" w:line="240" w:lineRule="auto"/>
        <w:jc w:val="center"/>
        <w:rPr>
          <w:rFonts w:eastAsia="Times New Roman" w:cs="Arial"/>
          <w:szCs w:val="24"/>
        </w:rPr>
      </w:pPr>
      <w:bookmarkStart w:id="70" w:name="_Toc176527254"/>
      <w:r w:rsidRPr="00984F3D">
        <w:rPr>
          <w:rFonts w:eastAsia="Times New Roman" w:cs="Arial"/>
          <w:szCs w:val="24"/>
        </w:rPr>
        <w:t xml:space="preserve">5. </w:t>
      </w:r>
      <w:r w:rsidR="00491A8B" w:rsidRPr="00984F3D">
        <w:rPr>
          <w:rFonts w:eastAsia="Times New Roman" w:cs="Arial"/>
          <w:szCs w:val="24"/>
        </w:rPr>
        <w:t>T</w:t>
      </w:r>
      <w:r w:rsidR="00392BAD" w:rsidRPr="00984F3D">
        <w:rPr>
          <w:rFonts w:eastAsia="Times New Roman" w:cs="Arial"/>
          <w:szCs w:val="24"/>
        </w:rPr>
        <w:t>RÁCH NHIỆM CỦA TỔ CHỨC CÁ NHÂN</w:t>
      </w:r>
      <w:bookmarkEnd w:id="70"/>
    </w:p>
    <w:p w14:paraId="3A6ED6C5" w14:textId="77777777" w:rsidR="00D32683" w:rsidRPr="00984F3D" w:rsidRDefault="00D32683" w:rsidP="00217FF3">
      <w:pPr>
        <w:spacing w:before="240" w:after="480" w:line="240" w:lineRule="auto"/>
        <w:rPr>
          <w:rFonts w:ascii="Arial" w:hAnsi="Arial" w:cs="Arial"/>
          <w:szCs w:val="24"/>
        </w:rPr>
      </w:pPr>
      <w:r w:rsidRPr="00984F3D">
        <w:rPr>
          <w:rFonts w:ascii="Arial" w:hAnsi="Arial" w:cs="Arial"/>
          <w:szCs w:val="24"/>
        </w:rPr>
        <w:t xml:space="preserve">Các tổ chức, cá nhân liên quan có trách nhiệm thực hiện các quy định về chứng nhận và công bố hợp quy các thiết bị thuộc phạm </w:t>
      </w:r>
      <w:proofErr w:type="gramStart"/>
      <w:r w:rsidRPr="00984F3D">
        <w:rPr>
          <w:rFonts w:ascii="Arial" w:hAnsi="Arial" w:cs="Arial"/>
          <w:szCs w:val="24"/>
        </w:rPr>
        <w:t>vi</w:t>
      </w:r>
      <w:proofErr w:type="gramEnd"/>
      <w:r w:rsidRPr="00984F3D">
        <w:rPr>
          <w:rFonts w:ascii="Arial" w:hAnsi="Arial" w:cs="Arial"/>
          <w:szCs w:val="24"/>
        </w:rPr>
        <w:t xml:space="preserve"> của Quy chuẩn này và chịu sự kiểm tra của cơ quan quản lý nhà nước theo các quy định hiện hành</w:t>
      </w:r>
      <w:r w:rsidR="002178E9" w:rsidRPr="00984F3D">
        <w:rPr>
          <w:rFonts w:ascii="Arial" w:hAnsi="Arial" w:cs="Arial"/>
          <w:szCs w:val="24"/>
        </w:rPr>
        <w:t>.</w:t>
      </w:r>
    </w:p>
    <w:p w14:paraId="49322798" w14:textId="77777777" w:rsidR="00491A8B" w:rsidRPr="00984F3D" w:rsidRDefault="00C67447" w:rsidP="00576E5F">
      <w:pPr>
        <w:pStyle w:val="Heading1"/>
        <w:numPr>
          <w:ilvl w:val="0"/>
          <w:numId w:val="0"/>
        </w:numPr>
        <w:spacing w:before="120" w:line="240" w:lineRule="auto"/>
        <w:jc w:val="center"/>
        <w:rPr>
          <w:rFonts w:eastAsia="Times New Roman" w:cs="Arial"/>
          <w:szCs w:val="24"/>
        </w:rPr>
      </w:pPr>
      <w:bookmarkStart w:id="71" w:name="_Toc176527255"/>
      <w:r w:rsidRPr="00984F3D">
        <w:rPr>
          <w:rFonts w:eastAsia="Times New Roman" w:cs="Arial"/>
          <w:szCs w:val="24"/>
        </w:rPr>
        <w:t xml:space="preserve">6. </w:t>
      </w:r>
      <w:r w:rsidR="00491A8B" w:rsidRPr="00984F3D">
        <w:rPr>
          <w:rFonts w:eastAsia="Times New Roman" w:cs="Arial"/>
          <w:szCs w:val="24"/>
        </w:rPr>
        <w:t>T</w:t>
      </w:r>
      <w:r w:rsidR="00392BAD" w:rsidRPr="00984F3D">
        <w:rPr>
          <w:rFonts w:eastAsia="Times New Roman" w:cs="Arial"/>
          <w:szCs w:val="24"/>
        </w:rPr>
        <w:t>Ổ CHỨC THỰC HIỆN</w:t>
      </w:r>
      <w:bookmarkEnd w:id="71"/>
      <w:r w:rsidR="00392BAD" w:rsidRPr="00984F3D">
        <w:rPr>
          <w:rFonts w:eastAsia="Times New Roman" w:cs="Arial"/>
          <w:szCs w:val="24"/>
        </w:rPr>
        <w:t xml:space="preserve"> </w:t>
      </w:r>
    </w:p>
    <w:p w14:paraId="2425DEDE" w14:textId="77777777" w:rsidR="00D32683" w:rsidRPr="00984F3D" w:rsidRDefault="00D32683" w:rsidP="00BF7E73">
      <w:pPr>
        <w:spacing w:before="360" w:after="0" w:line="240" w:lineRule="auto"/>
        <w:rPr>
          <w:rFonts w:ascii="Arial" w:hAnsi="Arial" w:cs="Arial"/>
          <w:szCs w:val="24"/>
        </w:rPr>
      </w:pPr>
      <w:r w:rsidRPr="00984F3D">
        <w:rPr>
          <w:rFonts w:ascii="Arial" w:hAnsi="Arial" w:cs="Arial"/>
          <w:b/>
          <w:szCs w:val="24"/>
        </w:rPr>
        <w:t>6.1</w:t>
      </w:r>
      <w:r w:rsidR="00A0715B" w:rsidRPr="00984F3D">
        <w:rPr>
          <w:rFonts w:ascii="Arial" w:hAnsi="Arial" w:cs="Arial"/>
          <w:b/>
          <w:szCs w:val="24"/>
        </w:rPr>
        <w:t>.</w:t>
      </w:r>
      <w:r w:rsidRPr="00984F3D">
        <w:rPr>
          <w:rFonts w:ascii="Arial" w:hAnsi="Arial" w:cs="Arial"/>
          <w:szCs w:val="24"/>
        </w:rPr>
        <w:t xml:space="preserve"> Cục Viễn thông, Cục Tần số vô tuyến điện, các Sở Thông tin và Truyền thông có trách nhiệm tổ chức hướng dẫn triển khai quản lý các thiết bị vô tuyến theo Quy chuẩn này.</w:t>
      </w:r>
    </w:p>
    <w:p w14:paraId="5BE3ACA9" w14:textId="77777777" w:rsidR="00D32683" w:rsidRPr="00984F3D" w:rsidRDefault="00D32683" w:rsidP="00576E5F">
      <w:pPr>
        <w:spacing w:before="120" w:after="0" w:line="240" w:lineRule="auto"/>
        <w:rPr>
          <w:rFonts w:ascii="Arial" w:hAnsi="Arial" w:cs="Arial"/>
          <w:szCs w:val="24"/>
        </w:rPr>
      </w:pPr>
      <w:r w:rsidRPr="00984F3D">
        <w:rPr>
          <w:rFonts w:ascii="Arial" w:hAnsi="Arial" w:cs="Arial"/>
          <w:b/>
          <w:szCs w:val="24"/>
        </w:rPr>
        <w:t>6.2</w:t>
      </w:r>
      <w:r w:rsidR="00A0715B" w:rsidRPr="00984F3D">
        <w:rPr>
          <w:rFonts w:ascii="Arial" w:hAnsi="Arial" w:cs="Arial"/>
          <w:b/>
          <w:szCs w:val="24"/>
        </w:rPr>
        <w:t>.</w:t>
      </w:r>
      <w:r w:rsidRPr="00984F3D">
        <w:rPr>
          <w:rFonts w:ascii="Arial" w:hAnsi="Arial" w:cs="Arial"/>
          <w:szCs w:val="24"/>
        </w:rPr>
        <w:t xml:space="preserve"> Trong trường hợp các quy định nêu tại Quy chuẩn này có sự thay đổi, bổ sung hoặc được thay thế thì thực hiện </w:t>
      </w:r>
      <w:proofErr w:type="gramStart"/>
      <w:r w:rsidRPr="00984F3D">
        <w:rPr>
          <w:rFonts w:ascii="Arial" w:hAnsi="Arial" w:cs="Arial"/>
          <w:szCs w:val="24"/>
        </w:rPr>
        <w:t>theo</w:t>
      </w:r>
      <w:proofErr w:type="gramEnd"/>
      <w:r w:rsidRPr="00984F3D">
        <w:rPr>
          <w:rFonts w:ascii="Arial" w:hAnsi="Arial" w:cs="Arial"/>
          <w:szCs w:val="24"/>
        </w:rPr>
        <w:t xml:space="preserve"> quy định tại văn bản mới.</w:t>
      </w:r>
    </w:p>
    <w:p w14:paraId="4863AA35" w14:textId="77777777" w:rsidR="00D32683" w:rsidRPr="00984F3D" w:rsidRDefault="00D32683" w:rsidP="00576E5F">
      <w:pPr>
        <w:spacing w:before="120" w:after="0" w:line="240" w:lineRule="auto"/>
        <w:rPr>
          <w:rFonts w:ascii="Arial" w:hAnsi="Arial" w:cs="Arial"/>
          <w:szCs w:val="24"/>
        </w:rPr>
      </w:pPr>
      <w:r w:rsidRPr="00984F3D">
        <w:rPr>
          <w:rFonts w:ascii="Arial" w:hAnsi="Arial" w:cs="Arial"/>
          <w:b/>
          <w:szCs w:val="24"/>
        </w:rPr>
        <w:lastRenderedPageBreak/>
        <w:t>6.3</w:t>
      </w:r>
      <w:r w:rsidR="00A0715B" w:rsidRPr="00984F3D">
        <w:rPr>
          <w:rFonts w:ascii="Arial" w:hAnsi="Arial" w:cs="Arial"/>
          <w:b/>
          <w:szCs w:val="24"/>
        </w:rPr>
        <w:t>.</w:t>
      </w:r>
      <w:r w:rsidRPr="00984F3D">
        <w:rPr>
          <w:rFonts w:ascii="Arial" w:hAnsi="Arial" w:cs="Arial"/>
          <w:szCs w:val="24"/>
        </w:rPr>
        <w:t xml:space="preserve"> Trong quá trình triển khai thực hiện quy chuẩn này, nếu có vấn đề phát sinh, vướng mắc, các tổ chức và cá nhân có liên quan phản ánh bằng văn bản về Bộ Thông tin và Truyền thông (Vụ Khoa học và Công nghệ) để được hướng dẫn, giải quyết./.</w:t>
      </w:r>
      <w:r w:rsidR="002D432B" w:rsidRPr="00984F3D">
        <w:rPr>
          <w:rFonts w:ascii="Arial" w:hAnsi="Arial" w:cs="Arial"/>
          <w:szCs w:val="24"/>
        </w:rPr>
        <w:t xml:space="preserve"> </w:t>
      </w:r>
      <w:r w:rsidRPr="00984F3D">
        <w:rPr>
          <w:rFonts w:ascii="Arial" w:hAnsi="Arial" w:cs="Arial"/>
          <w:szCs w:val="24"/>
        </w:rPr>
        <w:t xml:space="preserve"> </w:t>
      </w:r>
    </w:p>
    <w:p w14:paraId="7127D1FA" w14:textId="5F3F2730" w:rsidR="00C67447" w:rsidRPr="00984F3D" w:rsidRDefault="00416103" w:rsidP="007B4517">
      <w:pPr>
        <w:pStyle w:val="Heading1"/>
        <w:keepNext w:val="0"/>
        <w:numPr>
          <w:ilvl w:val="0"/>
          <w:numId w:val="0"/>
        </w:numPr>
        <w:spacing w:before="120" w:line="240" w:lineRule="auto"/>
        <w:jc w:val="center"/>
        <w:rPr>
          <w:rFonts w:cs="Arial"/>
        </w:rPr>
      </w:pPr>
      <w:r w:rsidRPr="00984F3D">
        <w:rPr>
          <w:rFonts w:cs="Arial"/>
          <w:color w:val="000000" w:themeColor="text1"/>
          <w:szCs w:val="24"/>
        </w:rPr>
        <w:br w:type="page"/>
      </w:r>
    </w:p>
    <w:p w14:paraId="7C52243B" w14:textId="1A214FDD" w:rsidR="00184C97" w:rsidRPr="00F33DF8" w:rsidRDefault="00184C97" w:rsidP="00184C97">
      <w:pPr>
        <w:pStyle w:val="Heading1"/>
        <w:keepNext w:val="0"/>
        <w:numPr>
          <w:ilvl w:val="0"/>
          <w:numId w:val="0"/>
        </w:numPr>
        <w:spacing w:before="120" w:line="240" w:lineRule="auto"/>
        <w:jc w:val="center"/>
        <w:rPr>
          <w:rFonts w:cs="Arial"/>
          <w:szCs w:val="24"/>
        </w:rPr>
      </w:pPr>
      <w:bookmarkStart w:id="72" w:name="_Toc176527256"/>
      <w:r w:rsidRPr="00F33DF8">
        <w:rPr>
          <w:rFonts w:cs="Arial"/>
          <w:szCs w:val="24"/>
        </w:rPr>
        <w:lastRenderedPageBreak/>
        <w:t>P</w:t>
      </w:r>
      <w:r w:rsidR="00C24B4E">
        <w:rPr>
          <w:rFonts w:cs="Arial"/>
          <w:szCs w:val="24"/>
        </w:rPr>
        <w:t>hục lục</w:t>
      </w:r>
      <w:r w:rsidRPr="00F33DF8">
        <w:rPr>
          <w:rFonts w:cs="Arial"/>
          <w:szCs w:val="24"/>
        </w:rPr>
        <w:t xml:space="preserve"> </w:t>
      </w:r>
      <w:r w:rsidR="007B4517" w:rsidRPr="00F33DF8">
        <w:rPr>
          <w:rFonts w:cs="Arial"/>
          <w:szCs w:val="24"/>
        </w:rPr>
        <w:t>A</w:t>
      </w:r>
      <w:bookmarkEnd w:id="72"/>
    </w:p>
    <w:p w14:paraId="347C6D07" w14:textId="77777777" w:rsidR="00184C97" w:rsidRPr="00F33DF8" w:rsidRDefault="00184C97" w:rsidP="00184C97">
      <w:pPr>
        <w:pStyle w:val="Heading1"/>
        <w:keepNext w:val="0"/>
        <w:numPr>
          <w:ilvl w:val="0"/>
          <w:numId w:val="0"/>
        </w:numPr>
        <w:spacing w:before="120" w:line="240" w:lineRule="auto"/>
        <w:jc w:val="center"/>
        <w:rPr>
          <w:rFonts w:cs="Arial"/>
          <w:b w:val="0"/>
          <w:bCs/>
          <w:szCs w:val="24"/>
        </w:rPr>
      </w:pPr>
      <w:bookmarkStart w:id="73" w:name="_Toc176527257"/>
      <w:r w:rsidRPr="00F33DF8">
        <w:rPr>
          <w:rFonts w:cs="Arial"/>
          <w:szCs w:val="24"/>
        </w:rPr>
        <w:t>(Quy định)</w:t>
      </w:r>
      <w:bookmarkEnd w:id="73"/>
    </w:p>
    <w:p w14:paraId="246F70B3" w14:textId="1F85019D" w:rsidR="00184C97" w:rsidRPr="00F33DF8" w:rsidRDefault="00184C97" w:rsidP="00184C97">
      <w:pPr>
        <w:pStyle w:val="Heading1"/>
        <w:keepNext w:val="0"/>
        <w:numPr>
          <w:ilvl w:val="0"/>
          <w:numId w:val="0"/>
        </w:numPr>
        <w:spacing w:before="120" w:line="240" w:lineRule="auto"/>
        <w:jc w:val="center"/>
        <w:rPr>
          <w:rFonts w:cs="Arial"/>
          <w:szCs w:val="24"/>
        </w:rPr>
      </w:pPr>
      <w:bookmarkStart w:id="74" w:name="_Toc176527258"/>
      <w:r w:rsidRPr="00F33DF8">
        <w:rPr>
          <w:rFonts w:cs="Arial"/>
          <w:szCs w:val="24"/>
        </w:rPr>
        <w:t xml:space="preserve">Yêu cầu phát xạ bức xạ </w:t>
      </w:r>
      <w:r w:rsidR="00B04385" w:rsidRPr="00F33DF8">
        <w:rPr>
          <w:rFonts w:cs="Arial"/>
          <w:szCs w:val="24"/>
        </w:rPr>
        <w:t xml:space="preserve">thiết bị trạm gốc thông tin di động </w:t>
      </w:r>
      <w:r w:rsidR="00674782">
        <w:rPr>
          <w:rFonts w:cs="Arial"/>
          <w:szCs w:val="24"/>
        </w:rPr>
        <w:t xml:space="preserve">                                              </w:t>
      </w:r>
      <w:r w:rsidR="00B04385" w:rsidRPr="00F33DF8">
        <w:rPr>
          <w:rFonts w:cs="Arial"/>
          <w:szCs w:val="24"/>
        </w:rPr>
        <w:t>đa công nghệ NR và E-UTRA</w:t>
      </w:r>
      <w:bookmarkEnd w:id="74"/>
    </w:p>
    <w:p w14:paraId="74C168FA" w14:textId="77777777" w:rsidR="007B4517" w:rsidRPr="00F33DF8" w:rsidRDefault="007B4517" w:rsidP="00184C97">
      <w:pPr>
        <w:pStyle w:val="Heading3"/>
        <w:numPr>
          <w:ilvl w:val="0"/>
          <w:numId w:val="0"/>
        </w:numPr>
        <w:spacing w:before="120" w:line="240" w:lineRule="auto"/>
        <w:ind w:left="1080" w:hanging="1080"/>
        <w:jc w:val="left"/>
        <w:rPr>
          <w:rFonts w:ascii="Arial" w:hAnsi="Arial" w:cs="Arial"/>
          <w:color w:val="000000" w:themeColor="text1"/>
        </w:rPr>
      </w:pPr>
      <w:bookmarkStart w:id="75" w:name="_Toc59549746"/>
      <w:bookmarkStart w:id="76" w:name="_Toc65661002"/>
      <w:bookmarkStart w:id="77" w:name="_Toc171671817"/>
    </w:p>
    <w:p w14:paraId="3AE53E80" w14:textId="77777777" w:rsidR="007B4517" w:rsidRPr="00F33DF8" w:rsidRDefault="007B4517" w:rsidP="00184C97">
      <w:pPr>
        <w:pStyle w:val="Heading3"/>
        <w:numPr>
          <w:ilvl w:val="0"/>
          <w:numId w:val="0"/>
        </w:numPr>
        <w:spacing w:before="120" w:line="240" w:lineRule="auto"/>
        <w:ind w:left="1080" w:hanging="1080"/>
        <w:jc w:val="left"/>
        <w:rPr>
          <w:rFonts w:ascii="Arial" w:hAnsi="Arial" w:cs="Arial"/>
          <w:color w:val="000000" w:themeColor="text1"/>
        </w:rPr>
      </w:pPr>
    </w:p>
    <w:p w14:paraId="42DA4E94" w14:textId="059A79CA" w:rsidR="00184C97" w:rsidRPr="00F33DF8" w:rsidRDefault="00184C97" w:rsidP="00184C97">
      <w:pPr>
        <w:pStyle w:val="Heading3"/>
        <w:numPr>
          <w:ilvl w:val="0"/>
          <w:numId w:val="0"/>
        </w:numPr>
        <w:spacing w:before="120" w:line="240" w:lineRule="auto"/>
        <w:ind w:left="1080" w:hanging="1080"/>
        <w:jc w:val="left"/>
        <w:rPr>
          <w:rFonts w:ascii="Arial" w:hAnsi="Arial" w:cs="Arial"/>
          <w:color w:val="000000" w:themeColor="text1"/>
        </w:rPr>
      </w:pPr>
      <w:bookmarkStart w:id="78" w:name="_Toc176527259"/>
      <w:r w:rsidRPr="00F33DF8">
        <w:rPr>
          <w:rFonts w:ascii="Arial" w:hAnsi="Arial" w:cs="Arial"/>
          <w:color w:val="000000" w:themeColor="text1"/>
        </w:rPr>
        <w:t>B.1. Yêu cầu chỉ tiêu</w:t>
      </w:r>
      <w:r w:rsidR="00D9101B" w:rsidRPr="00F33DF8">
        <w:rPr>
          <w:rFonts w:ascii="Arial" w:hAnsi="Arial" w:cs="Arial"/>
          <w:color w:val="000000" w:themeColor="text1"/>
        </w:rPr>
        <w:t xml:space="preserve"> phát</w:t>
      </w:r>
      <w:r w:rsidRPr="00F33DF8">
        <w:rPr>
          <w:rFonts w:ascii="Arial" w:hAnsi="Arial" w:cs="Arial"/>
          <w:color w:val="000000" w:themeColor="text1"/>
        </w:rPr>
        <w:t xml:space="preserve"> xạ bức xạ</w:t>
      </w:r>
      <w:bookmarkEnd w:id="75"/>
      <w:bookmarkEnd w:id="76"/>
      <w:bookmarkEnd w:id="77"/>
      <w:bookmarkEnd w:id="78"/>
    </w:p>
    <w:p w14:paraId="6A8137CE" w14:textId="1C11C265" w:rsidR="001023AE" w:rsidRPr="00F33DF8" w:rsidRDefault="001023AE" w:rsidP="001023AE">
      <w:pPr>
        <w:spacing w:before="120" w:after="0" w:line="240" w:lineRule="auto"/>
        <w:rPr>
          <w:rFonts w:ascii="Arial" w:hAnsi="Arial" w:cs="Arial"/>
          <w:szCs w:val="24"/>
        </w:rPr>
      </w:pPr>
      <w:r w:rsidRPr="00F33DF8">
        <w:rPr>
          <w:rFonts w:ascii="Arial" w:hAnsi="Arial" w:cs="Arial"/>
          <w:szCs w:val="24"/>
        </w:rPr>
        <w:t>Tuân thủ yêu cầu 4.2.3 của ETSI EN 301 908-1 V15.1.1 (2021-</w:t>
      </w:r>
      <w:r w:rsidRPr="00F33DF8">
        <w:rPr>
          <w:rFonts w:ascii="Arial" w:hAnsi="Arial" w:cs="Arial"/>
          <w:spacing w:val="-5"/>
          <w:szCs w:val="24"/>
        </w:rPr>
        <w:t>09)</w:t>
      </w:r>
      <w:r w:rsidRPr="00F33DF8">
        <w:rPr>
          <w:rFonts w:ascii="Arial" w:hAnsi="Arial" w:cs="Arial"/>
          <w:szCs w:val="24"/>
        </w:rPr>
        <w:t>.</w:t>
      </w:r>
    </w:p>
    <w:p w14:paraId="384A364E" w14:textId="47C8664D" w:rsidR="00184C97" w:rsidRPr="00F33DF8" w:rsidRDefault="001023AE" w:rsidP="001023AE">
      <w:pPr>
        <w:rPr>
          <w:rFonts w:ascii="Arial" w:hAnsi="Arial" w:cs="Arial"/>
        </w:rPr>
      </w:pPr>
      <w:r w:rsidRPr="00F33DF8">
        <w:rPr>
          <w:rFonts w:ascii="Arial" w:hAnsi="Arial" w:cs="Arial"/>
          <w:sz w:val="18"/>
          <w:szCs w:val="18"/>
        </w:rPr>
        <w:t>CHÚ THÍCH: Không áp dụng các yêu cầu cho UTRA, GSM/EDGE, CDMA2000, UWC.</w:t>
      </w:r>
    </w:p>
    <w:p w14:paraId="07C2B34F" w14:textId="021489FB" w:rsidR="00184C97" w:rsidRPr="00F33DF8" w:rsidRDefault="00184C97" w:rsidP="00184C97">
      <w:pPr>
        <w:pStyle w:val="Heading3"/>
        <w:numPr>
          <w:ilvl w:val="0"/>
          <w:numId w:val="0"/>
        </w:numPr>
        <w:spacing w:before="120" w:line="240" w:lineRule="auto"/>
        <w:ind w:left="1080" w:hanging="1080"/>
        <w:jc w:val="left"/>
        <w:rPr>
          <w:rFonts w:ascii="Arial" w:hAnsi="Arial" w:cs="Arial"/>
          <w:color w:val="000000" w:themeColor="text1"/>
        </w:rPr>
      </w:pPr>
      <w:bookmarkStart w:id="79" w:name="_Toc65661040"/>
      <w:bookmarkStart w:id="80" w:name="_Toc171671818"/>
      <w:bookmarkStart w:id="81" w:name="_Toc176527260"/>
      <w:r w:rsidRPr="00F33DF8">
        <w:rPr>
          <w:rFonts w:ascii="Arial" w:hAnsi="Arial" w:cs="Arial"/>
          <w:color w:val="000000" w:themeColor="text1"/>
        </w:rPr>
        <w:t>B.2. Phương pháp đo chỉ tiêu phát xạ bức xạ</w:t>
      </w:r>
      <w:bookmarkEnd w:id="79"/>
      <w:bookmarkEnd w:id="80"/>
      <w:bookmarkEnd w:id="81"/>
    </w:p>
    <w:p w14:paraId="0AE3903B" w14:textId="45A5B60D" w:rsidR="0083309F" w:rsidRPr="00984F3D" w:rsidRDefault="0083309F" w:rsidP="0083309F">
      <w:pPr>
        <w:spacing w:before="120" w:after="0" w:line="240" w:lineRule="auto"/>
        <w:rPr>
          <w:rFonts w:ascii="Arial" w:hAnsi="Arial" w:cs="Arial"/>
          <w:szCs w:val="24"/>
        </w:rPr>
      </w:pPr>
      <w:r w:rsidRPr="00F33DF8">
        <w:rPr>
          <w:rFonts w:ascii="Arial" w:hAnsi="Arial" w:cs="Arial"/>
          <w:szCs w:val="24"/>
        </w:rPr>
        <w:t>Áp dụng điều 5.3.2 của ETSI EN 301 908-1 V15.1</w:t>
      </w:r>
      <w:r w:rsidRPr="00984F3D">
        <w:rPr>
          <w:rFonts w:ascii="Arial" w:hAnsi="Arial" w:cs="Arial"/>
          <w:szCs w:val="24"/>
        </w:rPr>
        <w:t>.1 (202</w:t>
      </w:r>
      <w:r>
        <w:rPr>
          <w:rFonts w:ascii="Arial" w:hAnsi="Arial" w:cs="Arial"/>
          <w:szCs w:val="24"/>
        </w:rPr>
        <w:t>1</w:t>
      </w:r>
      <w:r w:rsidRPr="00984F3D">
        <w:rPr>
          <w:rFonts w:ascii="Arial" w:hAnsi="Arial" w:cs="Arial"/>
          <w:szCs w:val="24"/>
        </w:rPr>
        <w:t>-</w:t>
      </w:r>
      <w:r w:rsidRPr="00984F3D">
        <w:rPr>
          <w:rFonts w:ascii="Arial" w:hAnsi="Arial" w:cs="Arial"/>
          <w:spacing w:val="-5"/>
          <w:szCs w:val="24"/>
        </w:rPr>
        <w:t>09)</w:t>
      </w:r>
      <w:r>
        <w:rPr>
          <w:rFonts w:ascii="Arial" w:hAnsi="Arial" w:cs="Arial"/>
          <w:szCs w:val="24"/>
        </w:rPr>
        <w:t xml:space="preserve"> </w:t>
      </w:r>
      <w:r w:rsidRPr="00984F3D">
        <w:rPr>
          <w:rFonts w:ascii="Arial" w:hAnsi="Arial" w:cs="Arial"/>
          <w:szCs w:val="24"/>
        </w:rPr>
        <w:t xml:space="preserve">để đo các chỉ tiêu tại </w:t>
      </w:r>
      <w:r>
        <w:rPr>
          <w:rFonts w:ascii="Arial" w:hAnsi="Arial" w:cs="Arial"/>
          <w:szCs w:val="24"/>
        </w:rPr>
        <w:t>B.1</w:t>
      </w:r>
      <w:r w:rsidRPr="00984F3D">
        <w:rPr>
          <w:rFonts w:ascii="Arial" w:hAnsi="Arial" w:cs="Arial"/>
          <w:szCs w:val="24"/>
        </w:rPr>
        <w:t xml:space="preserve"> của quy chuẩn này.</w:t>
      </w:r>
    </w:p>
    <w:p w14:paraId="48694E09" w14:textId="77777777" w:rsidR="0083309F" w:rsidRPr="00984F3D" w:rsidRDefault="0083309F" w:rsidP="001023AE">
      <w:pPr>
        <w:rPr>
          <w:rFonts w:ascii="Arial" w:hAnsi="Arial" w:cs="Arial"/>
          <w:highlight w:val="yellow"/>
        </w:rPr>
      </w:pPr>
    </w:p>
    <w:p w14:paraId="0E6F14D5" w14:textId="63A8197D" w:rsidR="007B4517" w:rsidRPr="00984F3D" w:rsidRDefault="001023AE" w:rsidP="007B4517">
      <w:pPr>
        <w:pStyle w:val="Heading1"/>
        <w:keepNext w:val="0"/>
        <w:numPr>
          <w:ilvl w:val="0"/>
          <w:numId w:val="0"/>
        </w:numPr>
        <w:spacing w:before="120" w:line="240" w:lineRule="auto"/>
        <w:jc w:val="center"/>
        <w:rPr>
          <w:rFonts w:cs="Arial"/>
          <w:szCs w:val="24"/>
        </w:rPr>
      </w:pPr>
      <w:r>
        <w:rPr>
          <w:rFonts w:cs="Arial"/>
        </w:rPr>
        <w:br w:type="page"/>
      </w:r>
      <w:bookmarkStart w:id="82" w:name="_Toc176527261"/>
      <w:r w:rsidR="007B4517" w:rsidRPr="00984F3D">
        <w:rPr>
          <w:rFonts w:cs="Arial"/>
          <w:szCs w:val="24"/>
        </w:rPr>
        <w:lastRenderedPageBreak/>
        <w:t>P</w:t>
      </w:r>
      <w:r w:rsidR="00BC3295">
        <w:rPr>
          <w:rFonts w:cs="Arial"/>
          <w:szCs w:val="24"/>
        </w:rPr>
        <w:t xml:space="preserve">hụ lục </w:t>
      </w:r>
      <w:r w:rsidR="007B4517">
        <w:rPr>
          <w:rFonts w:cs="Arial"/>
          <w:szCs w:val="24"/>
        </w:rPr>
        <w:t>B</w:t>
      </w:r>
      <w:bookmarkEnd w:id="82"/>
    </w:p>
    <w:p w14:paraId="567EDA29" w14:textId="77777777" w:rsidR="007B4517" w:rsidRPr="00984F3D" w:rsidRDefault="007B4517" w:rsidP="007B4517">
      <w:pPr>
        <w:pStyle w:val="Heading1"/>
        <w:keepNext w:val="0"/>
        <w:numPr>
          <w:ilvl w:val="0"/>
          <w:numId w:val="0"/>
        </w:numPr>
        <w:spacing w:before="120" w:line="240" w:lineRule="auto"/>
        <w:jc w:val="center"/>
        <w:rPr>
          <w:rFonts w:cs="Arial"/>
          <w:b w:val="0"/>
          <w:bCs/>
          <w:szCs w:val="24"/>
        </w:rPr>
      </w:pPr>
      <w:bookmarkStart w:id="83" w:name="_Toc65659984"/>
      <w:bookmarkStart w:id="84" w:name="_Toc65748086"/>
      <w:bookmarkStart w:id="85" w:name="_Toc176527262"/>
      <w:r w:rsidRPr="00984F3D">
        <w:rPr>
          <w:rFonts w:cs="Arial"/>
          <w:szCs w:val="24"/>
        </w:rPr>
        <w:t>(Quy định)</w:t>
      </w:r>
      <w:bookmarkEnd w:id="83"/>
      <w:bookmarkEnd w:id="84"/>
      <w:bookmarkEnd w:id="85"/>
    </w:p>
    <w:p w14:paraId="5B844C3B" w14:textId="77777777" w:rsidR="007B4517" w:rsidRPr="00984F3D" w:rsidRDefault="007B4517" w:rsidP="007B4517">
      <w:pPr>
        <w:pStyle w:val="Heading1"/>
        <w:keepNext w:val="0"/>
        <w:numPr>
          <w:ilvl w:val="0"/>
          <w:numId w:val="0"/>
        </w:numPr>
        <w:spacing w:before="120" w:line="240" w:lineRule="auto"/>
        <w:jc w:val="center"/>
        <w:rPr>
          <w:rFonts w:cs="Arial"/>
          <w:szCs w:val="24"/>
        </w:rPr>
      </w:pPr>
      <w:bookmarkStart w:id="86" w:name="_Toc29477067"/>
      <w:bookmarkStart w:id="87" w:name="_Toc54080564"/>
      <w:bookmarkStart w:id="88" w:name="_Toc65659985"/>
      <w:bookmarkStart w:id="89" w:name="_Toc65748087"/>
      <w:bookmarkStart w:id="90" w:name="_Toc176527263"/>
      <w:r w:rsidRPr="00984F3D">
        <w:rPr>
          <w:rFonts w:cs="Arial"/>
          <w:szCs w:val="24"/>
        </w:rPr>
        <w:t xml:space="preserve">Mã HS của </w:t>
      </w:r>
      <w:bookmarkEnd w:id="86"/>
      <w:bookmarkEnd w:id="87"/>
      <w:bookmarkEnd w:id="88"/>
      <w:bookmarkEnd w:id="89"/>
      <w:r w:rsidRPr="00984F3D">
        <w:rPr>
          <w:rFonts w:cs="Arial"/>
          <w:szCs w:val="24"/>
        </w:rPr>
        <w:t>thiết bị trạm gốc thông tin di động đa công nghệ NR và E-UTRA</w:t>
      </w:r>
      <w:bookmarkEnd w:id="90"/>
      <w:r w:rsidRPr="00984F3D">
        <w:rPr>
          <w:rFonts w:cs="Arial"/>
          <w:b w:val="0"/>
          <w:bCs/>
          <w:i/>
          <w:lang w:val="vi-VN"/>
        </w:rPr>
        <w:t xml:space="preserve"> </w:t>
      </w:r>
    </w:p>
    <w:p w14:paraId="7D6D5E81" w14:textId="77777777" w:rsidR="007B4517" w:rsidRPr="00984F3D" w:rsidRDefault="007B4517" w:rsidP="007B4517">
      <w:pPr>
        <w:rPr>
          <w:rFonts w:ascii="Arial" w:hAnsi="Arial" w:cs="Arial"/>
        </w:rPr>
      </w:pPr>
    </w:p>
    <w:tbl>
      <w:tblPr>
        <w:tblW w:w="508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592"/>
        <w:gridCol w:w="1537"/>
        <w:gridCol w:w="4369"/>
      </w:tblGrid>
      <w:tr w:rsidR="007B4517" w:rsidRPr="00984F3D" w14:paraId="17C0034B" w14:textId="77777777" w:rsidTr="003E4A32">
        <w:tc>
          <w:tcPr>
            <w:tcW w:w="729" w:type="dxa"/>
          </w:tcPr>
          <w:p w14:paraId="67CF6A5B" w14:textId="77777777" w:rsidR="007B4517" w:rsidRPr="00984F3D" w:rsidRDefault="007B4517" w:rsidP="003E4A32">
            <w:pPr>
              <w:spacing w:before="120" w:after="0" w:line="240" w:lineRule="auto"/>
              <w:rPr>
                <w:rFonts w:ascii="Arial" w:hAnsi="Arial" w:cs="Arial"/>
                <w:szCs w:val="24"/>
              </w:rPr>
            </w:pPr>
            <w:r w:rsidRPr="00984F3D">
              <w:rPr>
                <w:rFonts w:ascii="Arial" w:hAnsi="Arial" w:cs="Arial"/>
                <w:szCs w:val="24"/>
              </w:rPr>
              <w:t>TT</w:t>
            </w:r>
          </w:p>
        </w:tc>
        <w:tc>
          <w:tcPr>
            <w:tcW w:w="2643" w:type="dxa"/>
            <w:hideMark/>
          </w:tcPr>
          <w:p w14:paraId="1B3009B1" w14:textId="77777777" w:rsidR="007B4517" w:rsidRPr="00984F3D" w:rsidRDefault="007B4517" w:rsidP="003E4A32">
            <w:pPr>
              <w:spacing w:before="120" w:after="0" w:line="240" w:lineRule="auto"/>
              <w:rPr>
                <w:rFonts w:ascii="Arial" w:hAnsi="Arial" w:cs="Arial"/>
                <w:szCs w:val="24"/>
              </w:rPr>
            </w:pPr>
            <w:r w:rsidRPr="00984F3D">
              <w:rPr>
                <w:rFonts w:ascii="Arial" w:hAnsi="Arial" w:cs="Arial"/>
                <w:szCs w:val="24"/>
              </w:rPr>
              <w:t>Tên sản phẩm, hàng hóa theo QCVN</w:t>
            </w:r>
          </w:p>
        </w:tc>
        <w:tc>
          <w:tcPr>
            <w:tcW w:w="1541" w:type="dxa"/>
            <w:hideMark/>
          </w:tcPr>
          <w:p w14:paraId="1CF07C9B" w14:textId="77777777" w:rsidR="007B4517" w:rsidRPr="00984F3D" w:rsidRDefault="007B4517" w:rsidP="003E4A32">
            <w:pPr>
              <w:spacing w:before="120" w:after="0" w:line="240" w:lineRule="auto"/>
              <w:rPr>
                <w:rFonts w:ascii="Arial" w:hAnsi="Arial" w:cs="Arial"/>
                <w:szCs w:val="24"/>
              </w:rPr>
            </w:pPr>
            <w:r w:rsidRPr="00984F3D">
              <w:rPr>
                <w:rFonts w:ascii="Arial" w:hAnsi="Arial" w:cs="Arial"/>
                <w:szCs w:val="24"/>
              </w:rPr>
              <w:t>Mã số HS</w:t>
            </w:r>
          </w:p>
        </w:tc>
        <w:tc>
          <w:tcPr>
            <w:tcW w:w="4474" w:type="dxa"/>
            <w:hideMark/>
          </w:tcPr>
          <w:p w14:paraId="50E90DB7" w14:textId="77777777" w:rsidR="007B4517" w:rsidRPr="00984F3D" w:rsidRDefault="007B4517" w:rsidP="003E4A32">
            <w:pPr>
              <w:spacing w:before="120" w:after="0" w:line="240" w:lineRule="auto"/>
              <w:rPr>
                <w:rFonts w:ascii="Arial" w:hAnsi="Arial" w:cs="Arial"/>
                <w:szCs w:val="24"/>
              </w:rPr>
            </w:pPr>
            <w:r w:rsidRPr="00984F3D">
              <w:rPr>
                <w:rFonts w:ascii="Arial" w:hAnsi="Arial" w:cs="Arial"/>
                <w:szCs w:val="24"/>
              </w:rPr>
              <w:t>Mô tả sản phẩm, hàng hóa</w:t>
            </w:r>
          </w:p>
        </w:tc>
      </w:tr>
      <w:tr w:rsidR="007B4517" w:rsidRPr="00984F3D" w14:paraId="75EB5F70" w14:textId="77777777" w:rsidTr="003E4A32">
        <w:trPr>
          <w:trHeight w:val="3531"/>
        </w:trPr>
        <w:tc>
          <w:tcPr>
            <w:tcW w:w="729" w:type="dxa"/>
          </w:tcPr>
          <w:p w14:paraId="3C4B179B" w14:textId="77777777" w:rsidR="007B4517" w:rsidRPr="00BE0719" w:rsidRDefault="007B4517" w:rsidP="003E4A32">
            <w:pPr>
              <w:spacing w:before="120" w:after="0" w:line="240" w:lineRule="auto"/>
              <w:rPr>
                <w:rFonts w:ascii="Arial" w:hAnsi="Arial" w:cs="Arial"/>
                <w:szCs w:val="24"/>
              </w:rPr>
            </w:pPr>
            <w:r w:rsidRPr="00BE0719">
              <w:rPr>
                <w:rFonts w:ascii="Arial" w:hAnsi="Arial" w:cs="Arial"/>
                <w:szCs w:val="24"/>
              </w:rPr>
              <w:t>01</w:t>
            </w:r>
          </w:p>
        </w:tc>
        <w:tc>
          <w:tcPr>
            <w:tcW w:w="2643" w:type="dxa"/>
          </w:tcPr>
          <w:p w14:paraId="27D57A77" w14:textId="77777777" w:rsidR="007B4517" w:rsidRPr="00BE0719" w:rsidRDefault="007B4517" w:rsidP="003E4A32">
            <w:pPr>
              <w:spacing w:before="120" w:after="0" w:line="240" w:lineRule="auto"/>
              <w:rPr>
                <w:rFonts w:ascii="Arial" w:hAnsi="Arial" w:cs="Arial"/>
                <w:szCs w:val="24"/>
              </w:rPr>
            </w:pPr>
            <w:r w:rsidRPr="00BE0719">
              <w:rPr>
                <w:rFonts w:ascii="Arial" w:hAnsi="Arial" w:cs="Arial"/>
                <w:szCs w:val="24"/>
              </w:rPr>
              <w:t>Thiết bị trạm gốc thông tin di động đa công nghệ NR và E-UTRA - Phần truy nhập vô tuyến</w:t>
            </w:r>
          </w:p>
        </w:tc>
        <w:tc>
          <w:tcPr>
            <w:tcW w:w="1541" w:type="dxa"/>
          </w:tcPr>
          <w:p w14:paraId="43C7E2F3" w14:textId="77777777" w:rsidR="007B4517" w:rsidRPr="00BE0719" w:rsidRDefault="007B4517" w:rsidP="003E4A32">
            <w:pPr>
              <w:spacing w:before="120" w:after="0" w:line="240" w:lineRule="auto"/>
              <w:rPr>
                <w:rFonts w:ascii="Arial" w:hAnsi="Arial" w:cs="Arial"/>
                <w:szCs w:val="24"/>
              </w:rPr>
            </w:pPr>
            <w:r w:rsidRPr="00BE0719">
              <w:rPr>
                <w:rFonts w:ascii="Arial" w:hAnsi="Arial" w:cs="Arial"/>
                <w:szCs w:val="24"/>
              </w:rPr>
              <w:t>8517.61.00</w:t>
            </w:r>
          </w:p>
          <w:p w14:paraId="665A5533" w14:textId="77777777" w:rsidR="007B4517" w:rsidRPr="00BE0719" w:rsidRDefault="007B4517" w:rsidP="003E4A32">
            <w:pPr>
              <w:spacing w:before="120" w:after="0" w:line="240" w:lineRule="auto"/>
              <w:rPr>
                <w:rFonts w:ascii="Arial" w:hAnsi="Arial" w:cs="Arial"/>
                <w:szCs w:val="24"/>
              </w:rPr>
            </w:pPr>
          </w:p>
        </w:tc>
        <w:tc>
          <w:tcPr>
            <w:tcW w:w="4474" w:type="dxa"/>
          </w:tcPr>
          <w:p w14:paraId="328365F6" w14:textId="175CE041" w:rsidR="007B4517" w:rsidRPr="00984F3D" w:rsidRDefault="007B4517" w:rsidP="00E01C4E">
            <w:pPr>
              <w:spacing w:before="120" w:after="0" w:line="240" w:lineRule="auto"/>
              <w:rPr>
                <w:rFonts w:ascii="Arial" w:hAnsi="Arial" w:cs="Arial"/>
                <w:szCs w:val="24"/>
              </w:rPr>
            </w:pPr>
            <w:r w:rsidRPr="00BE0719">
              <w:rPr>
                <w:rFonts w:ascii="Arial" w:hAnsi="Arial" w:cs="Arial"/>
                <w:szCs w:val="24"/>
              </w:rPr>
              <w:t>Thiết bị trạm gốc thông tin di động có thể hoạt động đồng thời công nghệ NR, E-UTRA tại cùng</w:t>
            </w:r>
            <w:r w:rsidR="002C541A">
              <w:rPr>
                <w:rFonts w:ascii="Arial" w:hAnsi="Arial" w:cs="Arial"/>
                <w:szCs w:val="24"/>
              </w:rPr>
              <w:t xml:space="preserve"> một</w:t>
            </w:r>
            <w:r w:rsidRPr="00BE0719">
              <w:rPr>
                <w:rFonts w:ascii="Arial" w:hAnsi="Arial" w:cs="Arial"/>
                <w:szCs w:val="24"/>
              </w:rPr>
              <w:t xml:space="preserve"> thời điểm; hoặc có thể hoạt động từng công nghệ NR hoặc E-UTRA tại từng thời điểm.</w:t>
            </w:r>
          </w:p>
        </w:tc>
      </w:tr>
    </w:tbl>
    <w:p w14:paraId="583F0BFB" w14:textId="6B6ADB22" w:rsidR="001023AE" w:rsidRDefault="001023AE">
      <w:pPr>
        <w:jc w:val="left"/>
        <w:rPr>
          <w:rFonts w:ascii="Arial" w:hAnsi="Arial" w:cs="Arial"/>
        </w:rPr>
      </w:pPr>
    </w:p>
    <w:p w14:paraId="772674CE" w14:textId="77777777" w:rsidR="00BE0719" w:rsidRDefault="00BE0719">
      <w:pPr>
        <w:jc w:val="left"/>
        <w:rPr>
          <w:rFonts w:ascii="Arial" w:hAnsi="Arial" w:cs="Arial"/>
        </w:rPr>
      </w:pPr>
    </w:p>
    <w:p w14:paraId="195BE8F7" w14:textId="77777777" w:rsidR="00BE0719" w:rsidRDefault="00BE0719">
      <w:pPr>
        <w:jc w:val="left"/>
        <w:rPr>
          <w:rFonts w:ascii="Arial" w:hAnsi="Arial" w:cs="Arial"/>
        </w:rPr>
      </w:pPr>
    </w:p>
    <w:p w14:paraId="76051562" w14:textId="77777777" w:rsidR="00BE0719" w:rsidRDefault="00BE0719">
      <w:pPr>
        <w:jc w:val="left"/>
        <w:rPr>
          <w:rFonts w:ascii="Arial" w:hAnsi="Arial" w:cs="Arial"/>
        </w:rPr>
      </w:pPr>
    </w:p>
    <w:p w14:paraId="3C123FA5" w14:textId="77777777" w:rsidR="00BE0719" w:rsidRDefault="00BE0719">
      <w:pPr>
        <w:jc w:val="left"/>
        <w:rPr>
          <w:rFonts w:ascii="Arial" w:hAnsi="Arial" w:cs="Arial"/>
        </w:rPr>
      </w:pPr>
    </w:p>
    <w:p w14:paraId="23207E46" w14:textId="77777777" w:rsidR="00BE0719" w:rsidRDefault="00BE0719">
      <w:pPr>
        <w:jc w:val="left"/>
        <w:rPr>
          <w:rFonts w:ascii="Arial" w:hAnsi="Arial" w:cs="Arial"/>
        </w:rPr>
      </w:pPr>
    </w:p>
    <w:p w14:paraId="734321C8" w14:textId="77777777" w:rsidR="00BE0719" w:rsidRDefault="00BE0719">
      <w:pPr>
        <w:jc w:val="left"/>
        <w:rPr>
          <w:rFonts w:ascii="Arial" w:hAnsi="Arial" w:cs="Arial"/>
        </w:rPr>
      </w:pPr>
    </w:p>
    <w:p w14:paraId="7173E0E0" w14:textId="77777777" w:rsidR="00BE0719" w:rsidRDefault="00BE0719">
      <w:pPr>
        <w:jc w:val="left"/>
        <w:rPr>
          <w:rFonts w:ascii="Arial" w:hAnsi="Arial" w:cs="Arial"/>
        </w:rPr>
      </w:pPr>
    </w:p>
    <w:p w14:paraId="0586EEE2" w14:textId="77777777" w:rsidR="00BE0719" w:rsidRDefault="00BE0719">
      <w:pPr>
        <w:jc w:val="left"/>
        <w:rPr>
          <w:rFonts w:ascii="Arial" w:hAnsi="Arial" w:cs="Arial"/>
        </w:rPr>
      </w:pPr>
    </w:p>
    <w:p w14:paraId="2487112C" w14:textId="77777777" w:rsidR="00BE0719" w:rsidRDefault="00BE0719">
      <w:pPr>
        <w:jc w:val="left"/>
        <w:rPr>
          <w:rFonts w:ascii="Arial" w:hAnsi="Arial" w:cs="Arial"/>
        </w:rPr>
      </w:pPr>
    </w:p>
    <w:p w14:paraId="6CAA79E2" w14:textId="77777777" w:rsidR="00BE0719" w:rsidRDefault="00BE0719">
      <w:pPr>
        <w:jc w:val="left"/>
        <w:rPr>
          <w:rFonts w:ascii="Arial" w:hAnsi="Arial" w:cs="Arial"/>
        </w:rPr>
      </w:pPr>
    </w:p>
    <w:p w14:paraId="6312B614" w14:textId="77777777" w:rsidR="00BE0719" w:rsidRDefault="00BE0719">
      <w:pPr>
        <w:jc w:val="left"/>
        <w:rPr>
          <w:rFonts w:ascii="Arial" w:hAnsi="Arial" w:cs="Arial"/>
        </w:rPr>
      </w:pPr>
    </w:p>
    <w:p w14:paraId="5FE01B85" w14:textId="77777777" w:rsidR="00BE0719" w:rsidRDefault="00BE0719">
      <w:pPr>
        <w:jc w:val="left"/>
        <w:rPr>
          <w:rFonts w:ascii="Arial" w:hAnsi="Arial" w:cs="Arial"/>
        </w:rPr>
      </w:pPr>
    </w:p>
    <w:p w14:paraId="338C99A1" w14:textId="77777777" w:rsidR="00BE0719" w:rsidRDefault="00BE0719">
      <w:pPr>
        <w:jc w:val="left"/>
        <w:rPr>
          <w:rFonts w:ascii="Arial" w:hAnsi="Arial" w:cs="Arial"/>
        </w:rPr>
      </w:pPr>
    </w:p>
    <w:p w14:paraId="33EE86F0" w14:textId="77777777" w:rsidR="00BE0719" w:rsidRDefault="00BE0719">
      <w:pPr>
        <w:jc w:val="left"/>
        <w:rPr>
          <w:rFonts w:ascii="Arial" w:hAnsi="Arial" w:cs="Arial"/>
        </w:rPr>
      </w:pPr>
    </w:p>
    <w:p w14:paraId="60BB69AC" w14:textId="77777777" w:rsidR="00BE0719" w:rsidRDefault="00BE0719">
      <w:pPr>
        <w:jc w:val="left"/>
        <w:rPr>
          <w:rFonts w:ascii="Arial" w:hAnsi="Arial" w:cs="Arial"/>
        </w:rPr>
      </w:pPr>
    </w:p>
    <w:p w14:paraId="10D1C613" w14:textId="77777777" w:rsidR="00BE0719" w:rsidRDefault="00BE0719">
      <w:pPr>
        <w:jc w:val="left"/>
        <w:rPr>
          <w:rFonts w:ascii="Arial" w:hAnsi="Arial" w:cs="Arial"/>
        </w:rPr>
      </w:pPr>
    </w:p>
    <w:p w14:paraId="5AA89188" w14:textId="77777777" w:rsidR="00BE0719" w:rsidRDefault="00BE0719">
      <w:pPr>
        <w:jc w:val="left"/>
        <w:rPr>
          <w:rFonts w:ascii="Arial" w:hAnsi="Arial" w:cs="Arial"/>
        </w:rPr>
      </w:pPr>
    </w:p>
    <w:p w14:paraId="0FE3E4F4" w14:textId="77777777" w:rsidR="00BE0719" w:rsidRDefault="00BE0719">
      <w:pPr>
        <w:jc w:val="left"/>
        <w:rPr>
          <w:rFonts w:ascii="Arial" w:hAnsi="Arial" w:cs="Arial"/>
        </w:rPr>
      </w:pPr>
    </w:p>
    <w:p w14:paraId="1449229D" w14:textId="5F7113FA" w:rsidR="00420078" w:rsidRPr="00984F3D" w:rsidRDefault="00420078" w:rsidP="00576E5F">
      <w:pPr>
        <w:pStyle w:val="Heading1"/>
        <w:keepNext w:val="0"/>
        <w:numPr>
          <w:ilvl w:val="0"/>
          <w:numId w:val="0"/>
        </w:numPr>
        <w:spacing w:before="120" w:line="240" w:lineRule="auto"/>
        <w:jc w:val="center"/>
        <w:rPr>
          <w:rFonts w:cs="Arial"/>
          <w:szCs w:val="24"/>
        </w:rPr>
      </w:pPr>
      <w:bookmarkStart w:id="91" w:name="_Toc176527264"/>
      <w:r w:rsidRPr="00984F3D">
        <w:rPr>
          <w:rFonts w:cs="Arial"/>
          <w:szCs w:val="24"/>
        </w:rPr>
        <w:lastRenderedPageBreak/>
        <w:t>Thư mục tài liệu tham khảo</w:t>
      </w:r>
      <w:bookmarkEnd w:id="91"/>
    </w:p>
    <w:p w14:paraId="54C19A20" w14:textId="77777777" w:rsidR="00420078" w:rsidRPr="00984F3D" w:rsidRDefault="00420078" w:rsidP="00576E5F">
      <w:pPr>
        <w:spacing w:before="120" w:after="0" w:line="240" w:lineRule="auto"/>
        <w:rPr>
          <w:rFonts w:ascii="Arial" w:hAnsi="Arial" w:cs="Arial"/>
          <w:szCs w:val="24"/>
        </w:rPr>
      </w:pPr>
    </w:p>
    <w:p w14:paraId="22429413" w14:textId="37BEC9AB" w:rsidR="00420078" w:rsidRPr="00984F3D" w:rsidRDefault="00385544" w:rsidP="00385544">
      <w:pPr>
        <w:pStyle w:val="ListParagraph"/>
        <w:tabs>
          <w:tab w:val="left" w:pos="2254"/>
        </w:tabs>
        <w:spacing w:before="120"/>
        <w:ind w:left="0" w:firstLine="0"/>
        <w:rPr>
          <w:rFonts w:ascii="Arial" w:hAnsi="Arial" w:cs="Arial"/>
          <w:szCs w:val="24"/>
        </w:rPr>
      </w:pPr>
      <w:r w:rsidRPr="00984F3D">
        <w:rPr>
          <w:rFonts w:ascii="Arial" w:hAnsi="Arial" w:cs="Arial"/>
          <w:szCs w:val="24"/>
        </w:rPr>
        <w:t xml:space="preserve">[1] </w:t>
      </w:r>
      <w:r w:rsidR="00420078" w:rsidRPr="00984F3D">
        <w:rPr>
          <w:rFonts w:ascii="Arial" w:hAnsi="Arial" w:cs="Arial"/>
          <w:szCs w:val="24"/>
        </w:rPr>
        <w:t>ETSI TS 137 141 (V15.11.0) (09-2020): "Digital cellular telecommunications system</w:t>
      </w:r>
      <w:r w:rsidRPr="00984F3D">
        <w:rPr>
          <w:rFonts w:ascii="Arial" w:hAnsi="Arial" w:cs="Arial"/>
          <w:szCs w:val="24"/>
        </w:rPr>
        <w:t xml:space="preserve"> </w:t>
      </w:r>
      <w:r w:rsidR="00420078" w:rsidRPr="00984F3D">
        <w:rPr>
          <w:rFonts w:ascii="Arial" w:hAnsi="Arial" w:cs="Arial"/>
          <w:szCs w:val="24"/>
        </w:rPr>
        <w:t>(Phase 2+)</w:t>
      </w:r>
      <w:r w:rsidR="00287993" w:rsidRPr="00984F3D">
        <w:rPr>
          <w:rFonts w:ascii="Arial" w:hAnsi="Arial" w:cs="Arial"/>
          <w:szCs w:val="24"/>
        </w:rPr>
        <w:t xml:space="preserve"> </w:t>
      </w:r>
      <w:r w:rsidR="00420078" w:rsidRPr="00984F3D">
        <w:rPr>
          <w:rFonts w:ascii="Arial" w:hAnsi="Arial" w:cs="Arial"/>
          <w:szCs w:val="24"/>
        </w:rPr>
        <w:t>(GSM);</w:t>
      </w:r>
      <w:r w:rsidRPr="00984F3D">
        <w:rPr>
          <w:rFonts w:ascii="Arial" w:hAnsi="Arial" w:cs="Arial"/>
          <w:szCs w:val="24"/>
        </w:rPr>
        <w:t xml:space="preserve"> </w:t>
      </w:r>
      <w:r w:rsidR="00420078" w:rsidRPr="00984F3D">
        <w:rPr>
          <w:rFonts w:ascii="Arial" w:hAnsi="Arial" w:cs="Arial"/>
          <w:szCs w:val="24"/>
        </w:rPr>
        <w:t>Universal</w:t>
      </w:r>
      <w:r w:rsidRPr="00984F3D">
        <w:rPr>
          <w:rFonts w:ascii="Arial" w:hAnsi="Arial" w:cs="Arial"/>
          <w:szCs w:val="24"/>
        </w:rPr>
        <w:t xml:space="preserve"> </w:t>
      </w:r>
      <w:r w:rsidR="00420078" w:rsidRPr="00984F3D">
        <w:rPr>
          <w:rFonts w:ascii="Arial" w:hAnsi="Arial" w:cs="Arial"/>
          <w:szCs w:val="24"/>
        </w:rPr>
        <w:t>Mobile</w:t>
      </w:r>
      <w:r w:rsidRPr="00984F3D">
        <w:rPr>
          <w:rFonts w:ascii="Arial" w:hAnsi="Arial" w:cs="Arial"/>
          <w:szCs w:val="24"/>
        </w:rPr>
        <w:t xml:space="preserve"> </w:t>
      </w:r>
      <w:r w:rsidR="00420078" w:rsidRPr="00984F3D">
        <w:rPr>
          <w:rFonts w:ascii="Arial" w:hAnsi="Arial" w:cs="Arial"/>
          <w:szCs w:val="24"/>
        </w:rPr>
        <w:t>Telecommunications</w:t>
      </w:r>
      <w:r w:rsidRPr="00984F3D">
        <w:rPr>
          <w:rFonts w:ascii="Arial" w:hAnsi="Arial" w:cs="Arial"/>
          <w:szCs w:val="24"/>
        </w:rPr>
        <w:t xml:space="preserve"> </w:t>
      </w:r>
      <w:r w:rsidR="00420078" w:rsidRPr="00984F3D">
        <w:rPr>
          <w:rFonts w:ascii="Arial" w:hAnsi="Arial" w:cs="Arial"/>
          <w:szCs w:val="24"/>
        </w:rPr>
        <w:t>System</w:t>
      </w:r>
      <w:r w:rsidR="00287993" w:rsidRPr="00984F3D">
        <w:rPr>
          <w:rFonts w:ascii="Arial" w:hAnsi="Arial" w:cs="Arial"/>
          <w:szCs w:val="24"/>
        </w:rPr>
        <w:t xml:space="preserve"> </w:t>
      </w:r>
      <w:r w:rsidR="00420078" w:rsidRPr="00984F3D">
        <w:rPr>
          <w:rFonts w:ascii="Arial" w:hAnsi="Arial" w:cs="Arial"/>
          <w:szCs w:val="24"/>
        </w:rPr>
        <w:t>(UMTS);</w:t>
      </w:r>
      <w:r w:rsidRPr="00984F3D">
        <w:rPr>
          <w:rFonts w:ascii="Arial" w:hAnsi="Arial" w:cs="Arial"/>
          <w:szCs w:val="24"/>
        </w:rPr>
        <w:t xml:space="preserve"> </w:t>
      </w:r>
      <w:r w:rsidR="00420078" w:rsidRPr="00984F3D">
        <w:rPr>
          <w:rFonts w:ascii="Arial" w:hAnsi="Arial" w:cs="Arial"/>
          <w:szCs w:val="24"/>
        </w:rPr>
        <w:t>LTE;</w:t>
      </w:r>
      <w:r w:rsidRPr="00984F3D">
        <w:rPr>
          <w:rFonts w:ascii="Arial" w:hAnsi="Arial" w:cs="Arial"/>
          <w:szCs w:val="24"/>
        </w:rPr>
        <w:t xml:space="preserve"> </w:t>
      </w:r>
      <w:r w:rsidR="00420078" w:rsidRPr="00984F3D">
        <w:rPr>
          <w:rFonts w:ascii="Arial" w:hAnsi="Arial" w:cs="Arial"/>
          <w:szCs w:val="24"/>
        </w:rPr>
        <w:t>5G;</w:t>
      </w:r>
      <w:r w:rsidRPr="00984F3D">
        <w:rPr>
          <w:rFonts w:ascii="Arial" w:hAnsi="Arial" w:cs="Arial"/>
          <w:szCs w:val="24"/>
        </w:rPr>
        <w:t xml:space="preserve"> </w:t>
      </w:r>
      <w:r w:rsidR="00420078" w:rsidRPr="00984F3D">
        <w:rPr>
          <w:rFonts w:ascii="Arial" w:hAnsi="Arial" w:cs="Arial"/>
          <w:szCs w:val="24"/>
        </w:rPr>
        <w:t>NR,</w:t>
      </w:r>
      <w:r w:rsidRPr="00984F3D">
        <w:rPr>
          <w:rFonts w:ascii="Arial" w:hAnsi="Arial" w:cs="Arial"/>
          <w:szCs w:val="24"/>
        </w:rPr>
        <w:t xml:space="preserve"> </w:t>
      </w:r>
      <w:r w:rsidR="00420078" w:rsidRPr="00984F3D">
        <w:rPr>
          <w:rFonts w:ascii="Arial" w:hAnsi="Arial" w:cs="Arial"/>
          <w:szCs w:val="24"/>
        </w:rPr>
        <w:t>E-UTRA,</w:t>
      </w:r>
      <w:r w:rsidRPr="00984F3D">
        <w:rPr>
          <w:rFonts w:ascii="Arial" w:hAnsi="Arial" w:cs="Arial"/>
          <w:szCs w:val="24"/>
        </w:rPr>
        <w:t xml:space="preserve"> </w:t>
      </w:r>
      <w:r w:rsidR="00420078" w:rsidRPr="00984F3D">
        <w:rPr>
          <w:rFonts w:ascii="Arial" w:hAnsi="Arial" w:cs="Arial"/>
          <w:szCs w:val="24"/>
        </w:rPr>
        <w:t>UTRA</w:t>
      </w:r>
      <w:r w:rsidRPr="00984F3D">
        <w:rPr>
          <w:rFonts w:ascii="Arial" w:hAnsi="Arial" w:cs="Arial"/>
          <w:szCs w:val="24"/>
        </w:rPr>
        <w:t xml:space="preserve"> </w:t>
      </w:r>
      <w:r w:rsidR="00420078" w:rsidRPr="00984F3D">
        <w:rPr>
          <w:rFonts w:ascii="Arial" w:hAnsi="Arial" w:cs="Arial"/>
          <w:szCs w:val="24"/>
        </w:rPr>
        <w:t>and</w:t>
      </w:r>
      <w:r w:rsidRPr="00984F3D">
        <w:rPr>
          <w:rFonts w:ascii="Arial" w:hAnsi="Arial" w:cs="Arial"/>
          <w:szCs w:val="24"/>
        </w:rPr>
        <w:t xml:space="preserve"> </w:t>
      </w:r>
      <w:r w:rsidR="00420078" w:rsidRPr="00984F3D">
        <w:rPr>
          <w:rFonts w:ascii="Arial" w:hAnsi="Arial" w:cs="Arial"/>
          <w:szCs w:val="24"/>
        </w:rPr>
        <w:t>GSM/EDGE;</w:t>
      </w:r>
      <w:r w:rsidRPr="00984F3D">
        <w:rPr>
          <w:rFonts w:ascii="Arial" w:hAnsi="Arial" w:cs="Arial"/>
          <w:szCs w:val="24"/>
        </w:rPr>
        <w:t xml:space="preserve"> </w:t>
      </w:r>
      <w:r w:rsidR="00420078" w:rsidRPr="00984F3D">
        <w:rPr>
          <w:rFonts w:ascii="Arial" w:hAnsi="Arial" w:cs="Arial"/>
          <w:szCs w:val="24"/>
        </w:rPr>
        <w:t>Multi-Standard</w:t>
      </w:r>
      <w:r w:rsidRPr="00984F3D">
        <w:rPr>
          <w:rFonts w:ascii="Arial" w:hAnsi="Arial" w:cs="Arial"/>
          <w:szCs w:val="24"/>
        </w:rPr>
        <w:t xml:space="preserve"> </w:t>
      </w:r>
      <w:r w:rsidR="00420078" w:rsidRPr="00984F3D">
        <w:rPr>
          <w:rFonts w:ascii="Arial" w:hAnsi="Arial" w:cs="Arial"/>
          <w:szCs w:val="24"/>
        </w:rPr>
        <w:t>Radio</w:t>
      </w:r>
      <w:r w:rsidRPr="00984F3D">
        <w:rPr>
          <w:rFonts w:ascii="Arial" w:hAnsi="Arial" w:cs="Arial"/>
          <w:szCs w:val="24"/>
        </w:rPr>
        <w:t xml:space="preserve"> </w:t>
      </w:r>
      <w:r w:rsidR="00420078" w:rsidRPr="00984F3D">
        <w:rPr>
          <w:rFonts w:ascii="Arial" w:hAnsi="Arial" w:cs="Arial"/>
          <w:szCs w:val="24"/>
        </w:rPr>
        <w:t>(MSR)</w:t>
      </w:r>
      <w:r w:rsidRPr="00984F3D">
        <w:rPr>
          <w:rFonts w:ascii="Arial" w:hAnsi="Arial" w:cs="Arial"/>
          <w:szCs w:val="24"/>
        </w:rPr>
        <w:t xml:space="preserve"> </w:t>
      </w:r>
      <w:r w:rsidR="00420078" w:rsidRPr="00984F3D">
        <w:rPr>
          <w:rFonts w:ascii="Arial" w:hAnsi="Arial" w:cs="Arial"/>
          <w:szCs w:val="24"/>
        </w:rPr>
        <w:t>Base</w:t>
      </w:r>
      <w:r w:rsidRPr="00984F3D">
        <w:rPr>
          <w:rFonts w:ascii="Arial" w:hAnsi="Arial" w:cs="Arial"/>
          <w:szCs w:val="24"/>
        </w:rPr>
        <w:t xml:space="preserve"> </w:t>
      </w:r>
      <w:r w:rsidR="00420078" w:rsidRPr="00984F3D">
        <w:rPr>
          <w:rFonts w:ascii="Arial" w:hAnsi="Arial" w:cs="Arial"/>
          <w:szCs w:val="24"/>
        </w:rPr>
        <w:t>Station (BS)</w:t>
      </w:r>
      <w:r w:rsidRPr="00984F3D">
        <w:rPr>
          <w:rFonts w:ascii="Arial" w:hAnsi="Arial" w:cs="Arial"/>
          <w:szCs w:val="24"/>
        </w:rPr>
        <w:t xml:space="preserve"> </w:t>
      </w:r>
      <w:r w:rsidR="00287993" w:rsidRPr="00984F3D">
        <w:rPr>
          <w:rFonts w:ascii="Arial" w:hAnsi="Arial" w:cs="Arial"/>
          <w:szCs w:val="24"/>
        </w:rPr>
        <w:t>conformance testing</w:t>
      </w:r>
      <w:r w:rsidRPr="00984F3D">
        <w:rPr>
          <w:rFonts w:ascii="Arial" w:hAnsi="Arial" w:cs="Arial"/>
          <w:szCs w:val="24"/>
        </w:rPr>
        <w:t xml:space="preserve"> </w:t>
      </w:r>
      <w:r w:rsidR="00420078" w:rsidRPr="00984F3D">
        <w:rPr>
          <w:rFonts w:ascii="Arial" w:hAnsi="Arial" w:cs="Arial"/>
          <w:szCs w:val="24"/>
        </w:rPr>
        <w:t>(3GPP</w:t>
      </w:r>
      <w:r w:rsidR="00287993" w:rsidRPr="00984F3D">
        <w:rPr>
          <w:rFonts w:ascii="Arial" w:hAnsi="Arial" w:cs="Arial"/>
          <w:szCs w:val="24"/>
        </w:rPr>
        <w:t xml:space="preserve"> </w:t>
      </w:r>
      <w:r w:rsidR="00420078" w:rsidRPr="00984F3D">
        <w:rPr>
          <w:rFonts w:ascii="Arial" w:hAnsi="Arial" w:cs="Arial"/>
          <w:szCs w:val="24"/>
        </w:rPr>
        <w:t>TS</w:t>
      </w:r>
      <w:r w:rsidR="00287993" w:rsidRPr="00984F3D">
        <w:rPr>
          <w:rFonts w:ascii="Arial" w:hAnsi="Arial" w:cs="Arial"/>
          <w:szCs w:val="24"/>
        </w:rPr>
        <w:t xml:space="preserve"> </w:t>
      </w:r>
      <w:r w:rsidR="00420078" w:rsidRPr="00984F3D">
        <w:rPr>
          <w:rFonts w:ascii="Arial" w:hAnsi="Arial" w:cs="Arial"/>
          <w:szCs w:val="24"/>
        </w:rPr>
        <w:t>37.141</w:t>
      </w:r>
      <w:r w:rsidR="00287993" w:rsidRPr="00984F3D">
        <w:rPr>
          <w:rFonts w:ascii="Arial" w:hAnsi="Arial" w:cs="Arial"/>
          <w:szCs w:val="24"/>
        </w:rPr>
        <w:t xml:space="preserve"> </w:t>
      </w:r>
      <w:r w:rsidR="00420078" w:rsidRPr="00984F3D">
        <w:rPr>
          <w:rFonts w:ascii="Arial" w:hAnsi="Arial" w:cs="Arial"/>
          <w:szCs w:val="24"/>
        </w:rPr>
        <w:t>version</w:t>
      </w:r>
      <w:r w:rsidR="00287993" w:rsidRPr="00984F3D">
        <w:rPr>
          <w:rFonts w:ascii="Arial" w:hAnsi="Arial" w:cs="Arial"/>
          <w:szCs w:val="24"/>
        </w:rPr>
        <w:t xml:space="preserve"> </w:t>
      </w:r>
      <w:r w:rsidR="00420078" w:rsidRPr="00984F3D">
        <w:rPr>
          <w:rFonts w:ascii="Arial" w:hAnsi="Arial" w:cs="Arial"/>
          <w:szCs w:val="24"/>
        </w:rPr>
        <w:t>15.11.0</w:t>
      </w:r>
      <w:r w:rsidRPr="00984F3D">
        <w:rPr>
          <w:rFonts w:ascii="Arial" w:hAnsi="Arial" w:cs="Arial"/>
          <w:szCs w:val="24"/>
        </w:rPr>
        <w:t xml:space="preserve"> </w:t>
      </w:r>
      <w:r w:rsidR="00420078" w:rsidRPr="00984F3D">
        <w:rPr>
          <w:rFonts w:ascii="Arial" w:hAnsi="Arial" w:cs="Arial"/>
          <w:szCs w:val="24"/>
        </w:rPr>
        <w:t>Release15)".</w:t>
      </w:r>
    </w:p>
    <w:p w14:paraId="6AEABA52" w14:textId="0BB93FAB" w:rsidR="00385544" w:rsidRPr="00984F3D" w:rsidRDefault="00385544" w:rsidP="00385544">
      <w:pPr>
        <w:pStyle w:val="ListParagraph"/>
        <w:tabs>
          <w:tab w:val="left" w:pos="2254"/>
        </w:tabs>
        <w:spacing w:before="120"/>
        <w:ind w:left="0" w:firstLine="0"/>
        <w:rPr>
          <w:rFonts w:ascii="Arial" w:hAnsi="Arial" w:cs="Arial"/>
          <w:szCs w:val="24"/>
        </w:rPr>
      </w:pPr>
      <w:r w:rsidRPr="00984F3D">
        <w:rPr>
          <w:rFonts w:ascii="Arial" w:hAnsi="Arial" w:cs="Arial"/>
          <w:szCs w:val="24"/>
        </w:rPr>
        <w:t>[</w:t>
      </w:r>
      <w:r w:rsidR="00955177">
        <w:rPr>
          <w:rFonts w:ascii="Arial" w:hAnsi="Arial" w:cs="Arial"/>
          <w:szCs w:val="24"/>
        </w:rPr>
        <w:t>2</w:t>
      </w:r>
      <w:r w:rsidRPr="00984F3D">
        <w:rPr>
          <w:rFonts w:ascii="Arial" w:hAnsi="Arial" w:cs="Arial"/>
          <w:szCs w:val="24"/>
        </w:rPr>
        <w:t xml:space="preserve">] </w:t>
      </w:r>
      <w:r w:rsidR="00420078" w:rsidRPr="00984F3D">
        <w:rPr>
          <w:rFonts w:ascii="Arial" w:hAnsi="Arial" w:cs="Arial"/>
          <w:szCs w:val="24"/>
        </w:rPr>
        <w:t>ETSI TS 137 104 (V15.11.0) (09-2020): "Digital cellular telecommunications system (Phase 2+)</w:t>
      </w:r>
      <w:r w:rsidR="00287993" w:rsidRPr="00984F3D">
        <w:rPr>
          <w:rFonts w:ascii="Arial" w:hAnsi="Arial" w:cs="Arial"/>
          <w:szCs w:val="24"/>
        </w:rPr>
        <w:t xml:space="preserve"> </w:t>
      </w:r>
      <w:r w:rsidR="00420078" w:rsidRPr="00984F3D">
        <w:rPr>
          <w:rFonts w:ascii="Arial" w:hAnsi="Arial" w:cs="Arial"/>
          <w:szCs w:val="24"/>
        </w:rPr>
        <w:t>(GSM);</w:t>
      </w:r>
      <w:r w:rsidRPr="00984F3D">
        <w:rPr>
          <w:rFonts w:ascii="Arial" w:hAnsi="Arial" w:cs="Arial"/>
          <w:szCs w:val="24"/>
        </w:rPr>
        <w:t xml:space="preserve"> </w:t>
      </w:r>
      <w:r w:rsidR="00420078" w:rsidRPr="00984F3D">
        <w:rPr>
          <w:rFonts w:ascii="Arial" w:hAnsi="Arial" w:cs="Arial"/>
          <w:szCs w:val="24"/>
        </w:rPr>
        <w:t>Universal</w:t>
      </w:r>
      <w:r w:rsidRPr="00984F3D">
        <w:rPr>
          <w:rFonts w:ascii="Arial" w:hAnsi="Arial" w:cs="Arial"/>
          <w:szCs w:val="24"/>
        </w:rPr>
        <w:t xml:space="preserve"> </w:t>
      </w:r>
      <w:r w:rsidR="00420078" w:rsidRPr="00984F3D">
        <w:rPr>
          <w:rFonts w:ascii="Arial" w:hAnsi="Arial" w:cs="Arial"/>
          <w:szCs w:val="24"/>
        </w:rPr>
        <w:t>Mobile</w:t>
      </w:r>
      <w:r w:rsidRPr="00984F3D">
        <w:rPr>
          <w:rFonts w:ascii="Arial" w:hAnsi="Arial" w:cs="Arial"/>
          <w:szCs w:val="24"/>
        </w:rPr>
        <w:t xml:space="preserve"> </w:t>
      </w:r>
      <w:r w:rsidR="00420078" w:rsidRPr="00984F3D">
        <w:rPr>
          <w:rFonts w:ascii="Arial" w:hAnsi="Arial" w:cs="Arial"/>
          <w:szCs w:val="24"/>
        </w:rPr>
        <w:t>Telecommunications</w:t>
      </w:r>
      <w:r w:rsidRPr="00984F3D">
        <w:rPr>
          <w:rFonts w:ascii="Arial" w:hAnsi="Arial" w:cs="Arial"/>
          <w:szCs w:val="24"/>
        </w:rPr>
        <w:t xml:space="preserve"> </w:t>
      </w:r>
      <w:r w:rsidR="00420078" w:rsidRPr="00984F3D">
        <w:rPr>
          <w:rFonts w:ascii="Arial" w:hAnsi="Arial" w:cs="Arial"/>
          <w:szCs w:val="24"/>
        </w:rPr>
        <w:t>System(UMTS);</w:t>
      </w:r>
      <w:r w:rsidRPr="00984F3D">
        <w:rPr>
          <w:rFonts w:ascii="Arial" w:hAnsi="Arial" w:cs="Arial"/>
          <w:szCs w:val="24"/>
        </w:rPr>
        <w:t xml:space="preserve"> </w:t>
      </w:r>
      <w:r w:rsidR="00420078" w:rsidRPr="00984F3D">
        <w:rPr>
          <w:rFonts w:ascii="Arial" w:hAnsi="Arial" w:cs="Arial"/>
          <w:szCs w:val="24"/>
        </w:rPr>
        <w:t>LTE;</w:t>
      </w:r>
      <w:r w:rsidRPr="00984F3D">
        <w:rPr>
          <w:rFonts w:ascii="Arial" w:hAnsi="Arial" w:cs="Arial"/>
          <w:szCs w:val="24"/>
        </w:rPr>
        <w:t xml:space="preserve"> </w:t>
      </w:r>
      <w:r w:rsidR="00420078" w:rsidRPr="00984F3D">
        <w:rPr>
          <w:rFonts w:ascii="Arial" w:hAnsi="Arial" w:cs="Arial"/>
          <w:szCs w:val="24"/>
        </w:rPr>
        <w:t>5G;</w:t>
      </w:r>
      <w:r w:rsidRPr="00984F3D">
        <w:rPr>
          <w:rFonts w:ascii="Arial" w:hAnsi="Arial" w:cs="Arial"/>
          <w:szCs w:val="24"/>
        </w:rPr>
        <w:t xml:space="preserve"> </w:t>
      </w:r>
      <w:r w:rsidR="00420078" w:rsidRPr="00984F3D">
        <w:rPr>
          <w:rFonts w:ascii="Arial" w:hAnsi="Arial" w:cs="Arial"/>
          <w:szCs w:val="24"/>
        </w:rPr>
        <w:t>NR,</w:t>
      </w:r>
      <w:r w:rsidRPr="00984F3D">
        <w:rPr>
          <w:rFonts w:ascii="Arial" w:hAnsi="Arial" w:cs="Arial"/>
          <w:szCs w:val="24"/>
        </w:rPr>
        <w:t xml:space="preserve"> </w:t>
      </w:r>
      <w:r w:rsidR="00420078" w:rsidRPr="00984F3D">
        <w:rPr>
          <w:rFonts w:ascii="Arial" w:hAnsi="Arial" w:cs="Arial"/>
          <w:szCs w:val="24"/>
        </w:rPr>
        <w:t>E-UTRA,</w:t>
      </w:r>
      <w:r w:rsidRPr="00984F3D">
        <w:rPr>
          <w:rFonts w:ascii="Arial" w:hAnsi="Arial" w:cs="Arial"/>
          <w:szCs w:val="24"/>
        </w:rPr>
        <w:t xml:space="preserve"> </w:t>
      </w:r>
      <w:r w:rsidR="00420078" w:rsidRPr="00984F3D">
        <w:rPr>
          <w:rFonts w:ascii="Arial" w:hAnsi="Arial" w:cs="Arial"/>
          <w:szCs w:val="24"/>
        </w:rPr>
        <w:t>UTRA</w:t>
      </w:r>
      <w:r w:rsidRPr="00984F3D">
        <w:rPr>
          <w:rFonts w:ascii="Arial" w:hAnsi="Arial" w:cs="Arial"/>
          <w:szCs w:val="24"/>
        </w:rPr>
        <w:t xml:space="preserve"> </w:t>
      </w:r>
      <w:r w:rsidR="00420078" w:rsidRPr="00984F3D">
        <w:rPr>
          <w:rFonts w:ascii="Arial" w:hAnsi="Arial" w:cs="Arial"/>
          <w:szCs w:val="24"/>
        </w:rPr>
        <w:t>and GSM/EDGE; Multi-Standard Radio (MSR) Base Station (BS) radio transmission and</w:t>
      </w:r>
      <w:r w:rsidR="00287993" w:rsidRPr="00984F3D">
        <w:rPr>
          <w:rFonts w:ascii="Arial" w:hAnsi="Arial" w:cs="Arial"/>
          <w:szCs w:val="24"/>
        </w:rPr>
        <w:t xml:space="preserve"> </w:t>
      </w:r>
      <w:r w:rsidR="00420078" w:rsidRPr="00984F3D">
        <w:rPr>
          <w:rFonts w:ascii="Arial" w:hAnsi="Arial" w:cs="Arial"/>
          <w:szCs w:val="24"/>
        </w:rPr>
        <w:t>reception</w:t>
      </w:r>
      <w:r w:rsidRPr="00984F3D">
        <w:rPr>
          <w:rFonts w:ascii="Arial" w:hAnsi="Arial" w:cs="Arial"/>
          <w:szCs w:val="24"/>
        </w:rPr>
        <w:t xml:space="preserve"> </w:t>
      </w:r>
      <w:r w:rsidR="00420078" w:rsidRPr="00984F3D">
        <w:rPr>
          <w:rFonts w:ascii="Arial" w:hAnsi="Arial" w:cs="Arial"/>
          <w:szCs w:val="24"/>
        </w:rPr>
        <w:t>(3GPP TS 37.104 version</w:t>
      </w:r>
      <w:r w:rsidR="00B44DA9">
        <w:rPr>
          <w:rFonts w:ascii="Arial" w:hAnsi="Arial" w:cs="Arial"/>
          <w:szCs w:val="24"/>
        </w:rPr>
        <w:t xml:space="preserve"> </w:t>
      </w:r>
      <w:r w:rsidR="00420078" w:rsidRPr="00984F3D">
        <w:rPr>
          <w:rFonts w:ascii="Arial" w:hAnsi="Arial" w:cs="Arial"/>
          <w:szCs w:val="24"/>
        </w:rPr>
        <w:t>15.11.0</w:t>
      </w:r>
      <w:r w:rsidRPr="00984F3D">
        <w:rPr>
          <w:rFonts w:ascii="Arial" w:hAnsi="Arial" w:cs="Arial"/>
          <w:szCs w:val="24"/>
        </w:rPr>
        <w:t xml:space="preserve"> </w:t>
      </w:r>
      <w:r w:rsidR="00420078" w:rsidRPr="00984F3D">
        <w:rPr>
          <w:rFonts w:ascii="Arial" w:hAnsi="Arial" w:cs="Arial"/>
          <w:szCs w:val="24"/>
        </w:rPr>
        <w:t>Release</w:t>
      </w:r>
      <w:r w:rsidR="00287993" w:rsidRPr="00984F3D">
        <w:rPr>
          <w:rFonts w:ascii="Arial" w:hAnsi="Arial" w:cs="Arial"/>
          <w:szCs w:val="24"/>
        </w:rPr>
        <w:t xml:space="preserve"> </w:t>
      </w:r>
      <w:r w:rsidR="00420078" w:rsidRPr="00984F3D">
        <w:rPr>
          <w:rFonts w:ascii="Arial" w:hAnsi="Arial" w:cs="Arial"/>
          <w:szCs w:val="24"/>
        </w:rPr>
        <w:t>15)".</w:t>
      </w:r>
    </w:p>
    <w:p w14:paraId="561C67F0" w14:textId="246AF9D2" w:rsidR="00420078" w:rsidRPr="00984F3D" w:rsidRDefault="00385544" w:rsidP="00385544">
      <w:pPr>
        <w:pStyle w:val="ListParagraph"/>
        <w:tabs>
          <w:tab w:val="left" w:pos="2253"/>
        </w:tabs>
        <w:spacing w:before="120"/>
        <w:ind w:left="0" w:firstLine="0"/>
        <w:rPr>
          <w:rFonts w:ascii="Arial" w:hAnsi="Arial" w:cs="Arial"/>
          <w:szCs w:val="24"/>
        </w:rPr>
      </w:pPr>
      <w:r w:rsidRPr="00984F3D">
        <w:rPr>
          <w:rFonts w:ascii="Arial" w:hAnsi="Arial" w:cs="Arial"/>
          <w:szCs w:val="24"/>
        </w:rPr>
        <w:t>[</w:t>
      </w:r>
      <w:r w:rsidR="00955177">
        <w:rPr>
          <w:rFonts w:ascii="Arial" w:hAnsi="Arial" w:cs="Arial"/>
          <w:szCs w:val="24"/>
        </w:rPr>
        <w:t>3</w:t>
      </w:r>
      <w:r w:rsidRPr="00984F3D">
        <w:rPr>
          <w:rFonts w:ascii="Arial" w:hAnsi="Arial" w:cs="Arial"/>
          <w:szCs w:val="24"/>
        </w:rPr>
        <w:t xml:space="preserve">] </w:t>
      </w:r>
      <w:hyperlink r:id="rId9" w:history="1">
        <w:r w:rsidR="00420078" w:rsidRPr="00984F3D">
          <w:rPr>
            <w:rFonts w:ascii="Arial" w:hAnsi="Arial" w:cs="Arial"/>
          </w:rPr>
          <w:t>ETSI</w:t>
        </w:r>
        <w:r w:rsidR="002D432B" w:rsidRPr="00984F3D">
          <w:rPr>
            <w:rFonts w:ascii="Arial" w:hAnsi="Arial" w:cs="Arial"/>
          </w:rPr>
          <w:t xml:space="preserve"> </w:t>
        </w:r>
        <w:r w:rsidR="00420078" w:rsidRPr="00984F3D">
          <w:rPr>
            <w:rFonts w:ascii="Arial" w:hAnsi="Arial" w:cs="Arial"/>
          </w:rPr>
          <w:t>TS</w:t>
        </w:r>
        <w:r w:rsidR="002D432B" w:rsidRPr="00984F3D">
          <w:rPr>
            <w:rFonts w:ascii="Arial" w:hAnsi="Arial" w:cs="Arial"/>
          </w:rPr>
          <w:t xml:space="preserve"> </w:t>
        </w:r>
        <w:r w:rsidR="00420078" w:rsidRPr="00984F3D">
          <w:rPr>
            <w:rFonts w:ascii="Arial" w:hAnsi="Arial" w:cs="Arial"/>
          </w:rPr>
          <w:t>137</w:t>
        </w:r>
        <w:r w:rsidR="002D432B" w:rsidRPr="00984F3D">
          <w:rPr>
            <w:rFonts w:ascii="Arial" w:hAnsi="Arial" w:cs="Arial"/>
          </w:rPr>
          <w:t xml:space="preserve"> </w:t>
        </w:r>
        <w:r w:rsidR="00420078" w:rsidRPr="00984F3D">
          <w:rPr>
            <w:rFonts w:ascii="Arial" w:hAnsi="Arial" w:cs="Arial"/>
          </w:rPr>
          <w:t>105(V15.18.0</w:t>
        </w:r>
        <w:proofErr w:type="gramStart"/>
        <w:r w:rsidR="00420078" w:rsidRPr="00984F3D">
          <w:rPr>
            <w:rFonts w:ascii="Arial" w:hAnsi="Arial" w:cs="Arial"/>
          </w:rPr>
          <w:t>)(</w:t>
        </w:r>
        <w:proofErr w:type="gramEnd"/>
        <w:r w:rsidR="00420078" w:rsidRPr="00984F3D">
          <w:rPr>
            <w:rFonts w:ascii="Arial" w:hAnsi="Arial" w:cs="Arial"/>
          </w:rPr>
          <w:t>04-2023)</w:t>
        </w:r>
      </w:hyperlink>
      <w:r w:rsidR="00420078" w:rsidRPr="00984F3D">
        <w:rPr>
          <w:rFonts w:ascii="Arial" w:hAnsi="Arial" w:cs="Arial"/>
          <w:szCs w:val="24"/>
        </w:rPr>
        <w:t>:</w:t>
      </w:r>
      <w:r w:rsidRPr="00984F3D">
        <w:rPr>
          <w:rFonts w:ascii="Arial" w:hAnsi="Arial" w:cs="Arial"/>
          <w:szCs w:val="24"/>
        </w:rPr>
        <w:t xml:space="preserve"> </w:t>
      </w:r>
      <w:r w:rsidR="00420078" w:rsidRPr="00984F3D">
        <w:rPr>
          <w:rFonts w:ascii="Arial" w:hAnsi="Arial" w:cs="Arial"/>
          <w:szCs w:val="24"/>
        </w:rPr>
        <w:t>"Universal</w:t>
      </w:r>
      <w:r w:rsidRPr="00984F3D">
        <w:rPr>
          <w:rFonts w:ascii="Arial" w:hAnsi="Arial" w:cs="Arial"/>
          <w:szCs w:val="24"/>
        </w:rPr>
        <w:t xml:space="preserve"> </w:t>
      </w:r>
      <w:r w:rsidR="00420078" w:rsidRPr="00984F3D">
        <w:rPr>
          <w:rFonts w:ascii="Arial" w:hAnsi="Arial" w:cs="Arial"/>
          <w:szCs w:val="24"/>
        </w:rPr>
        <w:t>Mobile</w:t>
      </w:r>
      <w:r w:rsidRPr="00984F3D">
        <w:rPr>
          <w:rFonts w:ascii="Arial" w:hAnsi="Arial" w:cs="Arial"/>
          <w:szCs w:val="24"/>
        </w:rPr>
        <w:t xml:space="preserve"> </w:t>
      </w:r>
      <w:r w:rsidR="00420078" w:rsidRPr="00984F3D">
        <w:rPr>
          <w:rFonts w:ascii="Arial" w:hAnsi="Arial" w:cs="Arial"/>
          <w:szCs w:val="24"/>
        </w:rPr>
        <w:t>Telecommunications</w:t>
      </w:r>
      <w:r w:rsidRPr="00984F3D">
        <w:rPr>
          <w:rFonts w:ascii="Arial" w:hAnsi="Arial" w:cs="Arial"/>
          <w:szCs w:val="24"/>
        </w:rPr>
        <w:t xml:space="preserve"> </w:t>
      </w:r>
      <w:r w:rsidR="00420078" w:rsidRPr="00984F3D">
        <w:rPr>
          <w:rFonts w:ascii="Arial" w:hAnsi="Arial" w:cs="Arial"/>
          <w:szCs w:val="24"/>
        </w:rPr>
        <w:t>System</w:t>
      </w:r>
      <w:r w:rsidRPr="00984F3D">
        <w:rPr>
          <w:rFonts w:ascii="Arial" w:hAnsi="Arial" w:cs="Arial"/>
          <w:szCs w:val="24"/>
        </w:rPr>
        <w:t xml:space="preserve"> </w:t>
      </w:r>
      <w:r w:rsidR="00420078" w:rsidRPr="00984F3D">
        <w:rPr>
          <w:rFonts w:ascii="Arial" w:hAnsi="Arial" w:cs="Arial"/>
          <w:szCs w:val="24"/>
        </w:rPr>
        <w:t>(UMTS); LTE; 5G; Active Antenna System (AAS) Base Station (BS) transmission and reception (3GPP TS</w:t>
      </w:r>
      <w:r w:rsidR="00B44DA9">
        <w:rPr>
          <w:rFonts w:ascii="Arial" w:hAnsi="Arial" w:cs="Arial"/>
          <w:szCs w:val="24"/>
        </w:rPr>
        <w:t xml:space="preserve"> </w:t>
      </w:r>
      <w:r w:rsidR="00420078" w:rsidRPr="00984F3D">
        <w:rPr>
          <w:rFonts w:ascii="Arial" w:hAnsi="Arial" w:cs="Arial"/>
          <w:szCs w:val="24"/>
        </w:rPr>
        <w:t>37.105</w:t>
      </w:r>
      <w:r w:rsidRPr="00984F3D">
        <w:rPr>
          <w:rFonts w:ascii="Arial" w:hAnsi="Arial" w:cs="Arial"/>
          <w:szCs w:val="24"/>
        </w:rPr>
        <w:t xml:space="preserve"> </w:t>
      </w:r>
      <w:r w:rsidR="00420078" w:rsidRPr="00984F3D">
        <w:rPr>
          <w:rFonts w:ascii="Arial" w:hAnsi="Arial" w:cs="Arial"/>
          <w:szCs w:val="24"/>
        </w:rPr>
        <w:t>version</w:t>
      </w:r>
      <w:r w:rsidRPr="00984F3D">
        <w:rPr>
          <w:rFonts w:ascii="Arial" w:hAnsi="Arial" w:cs="Arial"/>
          <w:szCs w:val="24"/>
        </w:rPr>
        <w:t xml:space="preserve"> </w:t>
      </w:r>
      <w:r w:rsidR="00420078" w:rsidRPr="00984F3D">
        <w:rPr>
          <w:rFonts w:ascii="Arial" w:hAnsi="Arial" w:cs="Arial"/>
          <w:szCs w:val="24"/>
        </w:rPr>
        <w:t>15.18.0</w:t>
      </w:r>
      <w:r w:rsidRPr="00984F3D">
        <w:rPr>
          <w:rFonts w:ascii="Arial" w:hAnsi="Arial" w:cs="Arial"/>
          <w:szCs w:val="24"/>
        </w:rPr>
        <w:t xml:space="preserve"> </w:t>
      </w:r>
      <w:r w:rsidR="00420078" w:rsidRPr="00984F3D">
        <w:rPr>
          <w:rFonts w:ascii="Arial" w:hAnsi="Arial" w:cs="Arial"/>
          <w:szCs w:val="24"/>
        </w:rPr>
        <w:t>Release15)".</w:t>
      </w:r>
    </w:p>
    <w:p w14:paraId="1ACC5714" w14:textId="649AAC25" w:rsidR="00420078" w:rsidRPr="0050699F" w:rsidRDefault="00955177" w:rsidP="00385544">
      <w:pPr>
        <w:pStyle w:val="ListParagraph"/>
        <w:tabs>
          <w:tab w:val="left" w:pos="2253"/>
        </w:tabs>
        <w:spacing w:before="120"/>
        <w:ind w:left="0" w:firstLine="0"/>
        <w:rPr>
          <w:rFonts w:ascii="Arial" w:hAnsi="Arial" w:cs="Arial"/>
        </w:rPr>
      </w:pPr>
      <w:r>
        <w:rPr>
          <w:rFonts w:ascii="Arial" w:hAnsi="Arial" w:cs="Arial"/>
        </w:rPr>
        <w:t>[4</w:t>
      </w:r>
      <w:r w:rsidR="00385544" w:rsidRPr="0050699F">
        <w:rPr>
          <w:rFonts w:ascii="Arial" w:hAnsi="Arial" w:cs="Arial"/>
        </w:rPr>
        <w:t xml:space="preserve">] </w:t>
      </w:r>
      <w:hyperlink r:id="rId10" w:history="1">
        <w:r w:rsidR="00420078" w:rsidRPr="0050699F">
          <w:rPr>
            <w:rFonts w:ascii="Arial" w:hAnsi="Arial" w:cs="Arial"/>
          </w:rPr>
          <w:t>ETSI</w:t>
        </w:r>
        <w:r w:rsidR="00287993" w:rsidRPr="0050699F">
          <w:rPr>
            <w:rFonts w:ascii="Arial" w:hAnsi="Arial" w:cs="Arial"/>
          </w:rPr>
          <w:t xml:space="preserve"> </w:t>
        </w:r>
        <w:r w:rsidR="00420078" w:rsidRPr="0050699F">
          <w:rPr>
            <w:rFonts w:ascii="Arial" w:hAnsi="Arial" w:cs="Arial"/>
          </w:rPr>
          <w:t>TS</w:t>
        </w:r>
        <w:r w:rsidR="00287993" w:rsidRPr="0050699F">
          <w:rPr>
            <w:rFonts w:ascii="Arial" w:hAnsi="Arial" w:cs="Arial"/>
          </w:rPr>
          <w:t xml:space="preserve"> </w:t>
        </w:r>
        <w:r w:rsidR="00420078" w:rsidRPr="0050699F">
          <w:rPr>
            <w:rFonts w:ascii="Arial" w:hAnsi="Arial" w:cs="Arial"/>
          </w:rPr>
          <w:t>137</w:t>
        </w:r>
        <w:r w:rsidR="00287993" w:rsidRPr="0050699F">
          <w:rPr>
            <w:rFonts w:ascii="Arial" w:hAnsi="Arial" w:cs="Arial"/>
          </w:rPr>
          <w:t xml:space="preserve"> </w:t>
        </w:r>
        <w:r w:rsidR="00420078" w:rsidRPr="0050699F">
          <w:rPr>
            <w:rFonts w:ascii="Arial" w:hAnsi="Arial" w:cs="Arial"/>
          </w:rPr>
          <w:t>145-1</w:t>
        </w:r>
        <w:r w:rsidR="00385544" w:rsidRPr="0050699F">
          <w:rPr>
            <w:rFonts w:ascii="Arial" w:hAnsi="Arial" w:cs="Arial"/>
          </w:rPr>
          <w:t xml:space="preserve"> </w:t>
        </w:r>
        <w:r w:rsidR="00420078" w:rsidRPr="0050699F">
          <w:rPr>
            <w:rFonts w:ascii="Arial" w:hAnsi="Arial" w:cs="Arial"/>
          </w:rPr>
          <w:t>(V15.14.0)(07-2022)</w:t>
        </w:r>
      </w:hyperlink>
      <w:r w:rsidR="00420078" w:rsidRPr="0050699F">
        <w:rPr>
          <w:rFonts w:ascii="Arial" w:hAnsi="Arial" w:cs="Arial"/>
        </w:rPr>
        <w:t>:</w:t>
      </w:r>
      <w:r w:rsidR="00385544" w:rsidRPr="0050699F">
        <w:rPr>
          <w:rFonts w:ascii="Arial" w:hAnsi="Arial" w:cs="Arial"/>
        </w:rPr>
        <w:t xml:space="preserve"> </w:t>
      </w:r>
      <w:r w:rsidR="00420078" w:rsidRPr="0050699F">
        <w:rPr>
          <w:rFonts w:ascii="Arial" w:hAnsi="Arial" w:cs="Arial"/>
        </w:rPr>
        <w:t>"Universal</w:t>
      </w:r>
      <w:r w:rsidR="00385544" w:rsidRPr="0050699F">
        <w:rPr>
          <w:rFonts w:ascii="Arial" w:hAnsi="Arial" w:cs="Arial"/>
        </w:rPr>
        <w:t xml:space="preserve"> </w:t>
      </w:r>
      <w:r w:rsidR="00420078" w:rsidRPr="0050699F">
        <w:rPr>
          <w:rFonts w:ascii="Arial" w:hAnsi="Arial" w:cs="Arial"/>
        </w:rPr>
        <w:t>Mobile</w:t>
      </w:r>
      <w:r w:rsidR="00385544" w:rsidRPr="0050699F">
        <w:rPr>
          <w:rFonts w:ascii="Arial" w:hAnsi="Arial" w:cs="Arial"/>
        </w:rPr>
        <w:t xml:space="preserve"> </w:t>
      </w:r>
      <w:r w:rsidR="00420078" w:rsidRPr="0050699F">
        <w:rPr>
          <w:rFonts w:ascii="Arial" w:hAnsi="Arial" w:cs="Arial"/>
        </w:rPr>
        <w:t>Telecommunications</w:t>
      </w:r>
      <w:r w:rsidR="00385544" w:rsidRPr="0050699F">
        <w:rPr>
          <w:rFonts w:ascii="Arial" w:hAnsi="Arial" w:cs="Arial"/>
        </w:rPr>
        <w:t xml:space="preserve"> </w:t>
      </w:r>
      <w:r w:rsidR="00420078" w:rsidRPr="0050699F">
        <w:rPr>
          <w:rFonts w:ascii="Arial" w:hAnsi="Arial" w:cs="Arial"/>
        </w:rPr>
        <w:t>System (UMTS);</w:t>
      </w:r>
      <w:r w:rsidR="00385544" w:rsidRPr="0050699F">
        <w:rPr>
          <w:rFonts w:ascii="Arial" w:hAnsi="Arial" w:cs="Arial"/>
        </w:rPr>
        <w:t xml:space="preserve"> </w:t>
      </w:r>
      <w:r w:rsidR="00420078" w:rsidRPr="0050699F">
        <w:rPr>
          <w:rFonts w:ascii="Arial" w:hAnsi="Arial" w:cs="Arial"/>
        </w:rPr>
        <w:t>LTE;</w:t>
      </w:r>
      <w:r w:rsidR="00385544" w:rsidRPr="0050699F">
        <w:rPr>
          <w:rFonts w:ascii="Arial" w:hAnsi="Arial" w:cs="Arial"/>
        </w:rPr>
        <w:t xml:space="preserve"> </w:t>
      </w:r>
      <w:r w:rsidR="00420078" w:rsidRPr="0050699F">
        <w:rPr>
          <w:rFonts w:ascii="Arial" w:hAnsi="Arial" w:cs="Arial"/>
        </w:rPr>
        <w:t>5G;</w:t>
      </w:r>
      <w:r w:rsidR="00385544" w:rsidRPr="0050699F">
        <w:rPr>
          <w:rFonts w:ascii="Arial" w:hAnsi="Arial" w:cs="Arial"/>
        </w:rPr>
        <w:t xml:space="preserve"> </w:t>
      </w:r>
      <w:r w:rsidR="00420078" w:rsidRPr="0050699F">
        <w:rPr>
          <w:rFonts w:ascii="Arial" w:hAnsi="Arial" w:cs="Arial"/>
        </w:rPr>
        <w:t>Active</w:t>
      </w:r>
      <w:r w:rsidR="00385544" w:rsidRPr="0050699F">
        <w:rPr>
          <w:rFonts w:ascii="Arial" w:hAnsi="Arial" w:cs="Arial"/>
        </w:rPr>
        <w:t xml:space="preserve"> </w:t>
      </w:r>
      <w:r w:rsidR="00420078" w:rsidRPr="0050699F">
        <w:rPr>
          <w:rFonts w:ascii="Arial" w:hAnsi="Arial" w:cs="Arial"/>
        </w:rPr>
        <w:t>Antenna</w:t>
      </w:r>
      <w:r w:rsidR="00385544" w:rsidRPr="0050699F">
        <w:rPr>
          <w:rFonts w:ascii="Arial" w:hAnsi="Arial" w:cs="Arial"/>
        </w:rPr>
        <w:t xml:space="preserve"> </w:t>
      </w:r>
      <w:r w:rsidR="00420078" w:rsidRPr="0050699F">
        <w:rPr>
          <w:rFonts w:ascii="Arial" w:hAnsi="Arial" w:cs="Arial"/>
        </w:rPr>
        <w:t>System</w:t>
      </w:r>
      <w:r w:rsidR="00385544" w:rsidRPr="0050699F">
        <w:rPr>
          <w:rFonts w:ascii="Arial" w:hAnsi="Arial" w:cs="Arial"/>
        </w:rPr>
        <w:t xml:space="preserve"> </w:t>
      </w:r>
      <w:r w:rsidR="00420078" w:rsidRPr="0050699F">
        <w:rPr>
          <w:rFonts w:ascii="Arial" w:hAnsi="Arial" w:cs="Arial"/>
        </w:rPr>
        <w:t>(AAS)</w:t>
      </w:r>
      <w:r w:rsidR="00385544" w:rsidRPr="0050699F">
        <w:rPr>
          <w:rFonts w:ascii="Arial" w:hAnsi="Arial" w:cs="Arial"/>
        </w:rPr>
        <w:t xml:space="preserve"> </w:t>
      </w:r>
      <w:r w:rsidR="00420078" w:rsidRPr="0050699F">
        <w:rPr>
          <w:rFonts w:ascii="Arial" w:hAnsi="Arial" w:cs="Arial"/>
        </w:rPr>
        <w:t>Base</w:t>
      </w:r>
      <w:r w:rsidR="00385544" w:rsidRPr="0050699F">
        <w:rPr>
          <w:rFonts w:ascii="Arial" w:hAnsi="Arial" w:cs="Arial"/>
        </w:rPr>
        <w:t xml:space="preserve"> </w:t>
      </w:r>
      <w:r w:rsidR="00420078" w:rsidRPr="0050699F">
        <w:rPr>
          <w:rFonts w:ascii="Arial" w:hAnsi="Arial" w:cs="Arial"/>
        </w:rPr>
        <w:t>Station</w:t>
      </w:r>
      <w:r w:rsidR="00385544" w:rsidRPr="0050699F">
        <w:rPr>
          <w:rFonts w:ascii="Arial" w:hAnsi="Arial" w:cs="Arial"/>
        </w:rPr>
        <w:t xml:space="preserve"> </w:t>
      </w:r>
      <w:r w:rsidR="00420078" w:rsidRPr="0050699F">
        <w:rPr>
          <w:rFonts w:ascii="Arial" w:hAnsi="Arial" w:cs="Arial"/>
        </w:rPr>
        <w:t>(BS)</w:t>
      </w:r>
      <w:r w:rsidR="00385544" w:rsidRPr="0050699F">
        <w:rPr>
          <w:rFonts w:ascii="Arial" w:hAnsi="Arial" w:cs="Arial"/>
        </w:rPr>
        <w:t xml:space="preserve"> </w:t>
      </w:r>
      <w:r w:rsidR="00420078" w:rsidRPr="0050699F">
        <w:rPr>
          <w:rFonts w:ascii="Arial" w:hAnsi="Arial" w:cs="Arial"/>
        </w:rPr>
        <w:t>conformance</w:t>
      </w:r>
      <w:r w:rsidR="00287993" w:rsidRPr="0050699F">
        <w:rPr>
          <w:rFonts w:ascii="Arial" w:hAnsi="Arial" w:cs="Arial"/>
        </w:rPr>
        <w:t xml:space="preserve"> </w:t>
      </w:r>
      <w:r w:rsidR="00420078" w:rsidRPr="0050699F">
        <w:rPr>
          <w:rFonts w:ascii="Arial" w:hAnsi="Arial" w:cs="Arial"/>
        </w:rPr>
        <w:t>testing; Part 1: conducted conformance testing (3GPP TS 37.145-1 version 15.14.0 Release 15)".</w:t>
      </w:r>
    </w:p>
    <w:p w14:paraId="2C3566FE" w14:textId="2DD35782" w:rsidR="00420078" w:rsidRPr="0050699F" w:rsidRDefault="00955177" w:rsidP="00385544">
      <w:pPr>
        <w:pStyle w:val="ListParagraph"/>
        <w:tabs>
          <w:tab w:val="left" w:pos="2253"/>
        </w:tabs>
        <w:spacing w:before="120"/>
        <w:ind w:left="0" w:firstLine="0"/>
        <w:rPr>
          <w:rFonts w:ascii="Arial" w:hAnsi="Arial" w:cs="Arial"/>
        </w:rPr>
      </w:pPr>
      <w:r>
        <w:rPr>
          <w:rFonts w:ascii="Arial" w:hAnsi="Arial" w:cs="Arial"/>
        </w:rPr>
        <w:t>[5</w:t>
      </w:r>
      <w:r w:rsidR="00385544" w:rsidRPr="0050699F">
        <w:rPr>
          <w:rFonts w:ascii="Arial" w:hAnsi="Arial" w:cs="Arial"/>
        </w:rPr>
        <w:t xml:space="preserve">] </w:t>
      </w:r>
      <w:hyperlink r:id="rId11" w:history="1">
        <w:r w:rsidR="00420078" w:rsidRPr="0050699F">
          <w:rPr>
            <w:rFonts w:ascii="Arial" w:hAnsi="Arial" w:cs="Arial"/>
          </w:rPr>
          <w:t>ETSI</w:t>
        </w:r>
        <w:r w:rsidR="00287993" w:rsidRPr="0050699F">
          <w:rPr>
            <w:rFonts w:ascii="Arial" w:hAnsi="Arial" w:cs="Arial"/>
          </w:rPr>
          <w:t xml:space="preserve"> </w:t>
        </w:r>
        <w:r w:rsidR="00420078" w:rsidRPr="0050699F">
          <w:rPr>
            <w:rFonts w:ascii="Arial" w:hAnsi="Arial" w:cs="Arial"/>
          </w:rPr>
          <w:t>TS</w:t>
        </w:r>
        <w:r w:rsidR="00287993" w:rsidRPr="0050699F">
          <w:rPr>
            <w:rFonts w:ascii="Arial" w:hAnsi="Arial" w:cs="Arial"/>
          </w:rPr>
          <w:t xml:space="preserve"> </w:t>
        </w:r>
        <w:r w:rsidR="00420078" w:rsidRPr="0050699F">
          <w:rPr>
            <w:rFonts w:ascii="Arial" w:hAnsi="Arial" w:cs="Arial"/>
          </w:rPr>
          <w:t>137</w:t>
        </w:r>
        <w:r w:rsidR="00287993" w:rsidRPr="0050699F">
          <w:rPr>
            <w:rFonts w:ascii="Arial" w:hAnsi="Arial" w:cs="Arial"/>
          </w:rPr>
          <w:t xml:space="preserve"> </w:t>
        </w:r>
        <w:r w:rsidR="00420078" w:rsidRPr="0050699F">
          <w:rPr>
            <w:rFonts w:ascii="Arial" w:hAnsi="Arial" w:cs="Arial"/>
          </w:rPr>
          <w:t>145-2</w:t>
        </w:r>
        <w:r w:rsidR="00385544" w:rsidRPr="0050699F">
          <w:rPr>
            <w:rFonts w:ascii="Arial" w:hAnsi="Arial" w:cs="Arial"/>
          </w:rPr>
          <w:t xml:space="preserve"> </w:t>
        </w:r>
        <w:r w:rsidR="00420078" w:rsidRPr="0050699F">
          <w:rPr>
            <w:rFonts w:ascii="Arial" w:hAnsi="Arial" w:cs="Arial"/>
          </w:rPr>
          <w:t>(V15.15.0)</w:t>
        </w:r>
        <w:r w:rsidR="00287993" w:rsidRPr="0050699F">
          <w:rPr>
            <w:rFonts w:ascii="Arial" w:hAnsi="Arial" w:cs="Arial"/>
          </w:rPr>
          <w:t xml:space="preserve"> </w:t>
        </w:r>
        <w:r w:rsidR="00420078" w:rsidRPr="0050699F">
          <w:rPr>
            <w:rFonts w:ascii="Arial" w:hAnsi="Arial" w:cs="Arial"/>
          </w:rPr>
          <w:t>(07-2022)</w:t>
        </w:r>
      </w:hyperlink>
      <w:r w:rsidR="00420078" w:rsidRPr="0050699F">
        <w:rPr>
          <w:rFonts w:ascii="Arial" w:hAnsi="Arial" w:cs="Arial"/>
        </w:rPr>
        <w:t>:</w:t>
      </w:r>
      <w:r w:rsidR="00385544" w:rsidRPr="0050699F">
        <w:rPr>
          <w:rFonts w:ascii="Arial" w:hAnsi="Arial" w:cs="Arial"/>
        </w:rPr>
        <w:t xml:space="preserve"> </w:t>
      </w:r>
      <w:r w:rsidR="00420078" w:rsidRPr="0050699F">
        <w:rPr>
          <w:rFonts w:ascii="Arial" w:hAnsi="Arial" w:cs="Arial"/>
        </w:rPr>
        <w:t>"Universal</w:t>
      </w:r>
      <w:r w:rsidR="00385544" w:rsidRPr="0050699F">
        <w:rPr>
          <w:rFonts w:ascii="Arial" w:hAnsi="Arial" w:cs="Arial"/>
        </w:rPr>
        <w:t xml:space="preserve"> </w:t>
      </w:r>
      <w:r w:rsidR="00420078" w:rsidRPr="0050699F">
        <w:rPr>
          <w:rFonts w:ascii="Arial" w:hAnsi="Arial" w:cs="Arial"/>
        </w:rPr>
        <w:t>Mobile</w:t>
      </w:r>
      <w:r w:rsidR="00385544" w:rsidRPr="0050699F">
        <w:rPr>
          <w:rFonts w:ascii="Arial" w:hAnsi="Arial" w:cs="Arial"/>
        </w:rPr>
        <w:t xml:space="preserve"> </w:t>
      </w:r>
      <w:r w:rsidR="00420078" w:rsidRPr="0050699F">
        <w:rPr>
          <w:rFonts w:ascii="Arial" w:hAnsi="Arial" w:cs="Arial"/>
        </w:rPr>
        <w:t>Telecommunications</w:t>
      </w:r>
      <w:r w:rsidR="00385544" w:rsidRPr="0050699F">
        <w:rPr>
          <w:rFonts w:ascii="Arial" w:hAnsi="Arial" w:cs="Arial"/>
        </w:rPr>
        <w:t xml:space="preserve"> System </w:t>
      </w:r>
      <w:r w:rsidR="00420078" w:rsidRPr="0050699F">
        <w:rPr>
          <w:rFonts w:ascii="Arial" w:hAnsi="Arial" w:cs="Arial"/>
        </w:rPr>
        <w:t>(UMTS);</w:t>
      </w:r>
      <w:r w:rsidR="00385544" w:rsidRPr="0050699F">
        <w:rPr>
          <w:rFonts w:ascii="Arial" w:hAnsi="Arial" w:cs="Arial"/>
        </w:rPr>
        <w:t xml:space="preserve"> </w:t>
      </w:r>
      <w:r w:rsidR="00420078" w:rsidRPr="0050699F">
        <w:rPr>
          <w:rFonts w:ascii="Arial" w:hAnsi="Arial" w:cs="Arial"/>
        </w:rPr>
        <w:t>LTE;</w:t>
      </w:r>
      <w:r w:rsidR="00385544" w:rsidRPr="0050699F">
        <w:rPr>
          <w:rFonts w:ascii="Arial" w:hAnsi="Arial" w:cs="Arial"/>
        </w:rPr>
        <w:t xml:space="preserve"> </w:t>
      </w:r>
      <w:r w:rsidR="00420078" w:rsidRPr="0050699F">
        <w:rPr>
          <w:rFonts w:ascii="Arial" w:hAnsi="Arial" w:cs="Arial"/>
        </w:rPr>
        <w:t>5G;</w:t>
      </w:r>
      <w:r w:rsidR="00385544" w:rsidRPr="0050699F">
        <w:rPr>
          <w:rFonts w:ascii="Arial" w:hAnsi="Arial" w:cs="Arial"/>
        </w:rPr>
        <w:t xml:space="preserve"> </w:t>
      </w:r>
      <w:r w:rsidR="00420078" w:rsidRPr="0050699F">
        <w:rPr>
          <w:rFonts w:ascii="Arial" w:hAnsi="Arial" w:cs="Arial"/>
        </w:rPr>
        <w:t>Active</w:t>
      </w:r>
      <w:r w:rsidR="00385544" w:rsidRPr="0050699F">
        <w:rPr>
          <w:rFonts w:ascii="Arial" w:hAnsi="Arial" w:cs="Arial"/>
        </w:rPr>
        <w:t xml:space="preserve"> </w:t>
      </w:r>
      <w:r w:rsidR="00420078" w:rsidRPr="0050699F">
        <w:rPr>
          <w:rFonts w:ascii="Arial" w:hAnsi="Arial" w:cs="Arial"/>
        </w:rPr>
        <w:t>Antenna</w:t>
      </w:r>
      <w:r w:rsidR="00385544" w:rsidRPr="0050699F">
        <w:rPr>
          <w:rFonts w:ascii="Arial" w:hAnsi="Arial" w:cs="Arial"/>
        </w:rPr>
        <w:t xml:space="preserve"> </w:t>
      </w:r>
      <w:r w:rsidR="00420078" w:rsidRPr="0050699F">
        <w:rPr>
          <w:rFonts w:ascii="Arial" w:hAnsi="Arial" w:cs="Arial"/>
        </w:rPr>
        <w:t>System(AAS)</w:t>
      </w:r>
      <w:r w:rsidR="00385544" w:rsidRPr="0050699F">
        <w:rPr>
          <w:rFonts w:ascii="Arial" w:hAnsi="Arial" w:cs="Arial"/>
        </w:rPr>
        <w:t xml:space="preserve"> </w:t>
      </w:r>
      <w:r w:rsidR="00420078" w:rsidRPr="0050699F">
        <w:rPr>
          <w:rFonts w:ascii="Arial" w:hAnsi="Arial" w:cs="Arial"/>
        </w:rPr>
        <w:t>Base</w:t>
      </w:r>
      <w:r w:rsidR="00385544" w:rsidRPr="0050699F">
        <w:rPr>
          <w:rFonts w:ascii="Arial" w:hAnsi="Arial" w:cs="Arial"/>
        </w:rPr>
        <w:t xml:space="preserve"> </w:t>
      </w:r>
      <w:r w:rsidR="00420078" w:rsidRPr="0050699F">
        <w:rPr>
          <w:rFonts w:ascii="Arial" w:hAnsi="Arial" w:cs="Arial"/>
        </w:rPr>
        <w:t>Station(BS)</w:t>
      </w:r>
      <w:r w:rsidR="00385544" w:rsidRPr="0050699F">
        <w:rPr>
          <w:rFonts w:ascii="Arial" w:hAnsi="Arial" w:cs="Arial"/>
        </w:rPr>
        <w:t xml:space="preserve"> </w:t>
      </w:r>
      <w:r w:rsidR="00287993" w:rsidRPr="0050699F">
        <w:rPr>
          <w:rFonts w:ascii="Arial" w:hAnsi="Arial" w:cs="Arial"/>
        </w:rPr>
        <w:t>conformance testing</w:t>
      </w:r>
      <w:r w:rsidR="00420078" w:rsidRPr="0050699F">
        <w:rPr>
          <w:rFonts w:ascii="Arial" w:hAnsi="Arial" w:cs="Arial"/>
        </w:rPr>
        <w:t>; Part 2: radiated conformance testing (3GPP TS 37.145-2 version 15.15.0 Release 15)".</w:t>
      </w:r>
    </w:p>
    <w:p w14:paraId="17BCF81E" w14:textId="7BD3AFA4" w:rsidR="00420078" w:rsidRPr="00984F3D" w:rsidRDefault="00955177" w:rsidP="00385544">
      <w:pPr>
        <w:pStyle w:val="ListParagraph"/>
        <w:tabs>
          <w:tab w:val="left" w:pos="2253"/>
        </w:tabs>
        <w:spacing w:before="120"/>
        <w:ind w:left="0" w:firstLine="0"/>
        <w:rPr>
          <w:rFonts w:ascii="Arial" w:hAnsi="Arial" w:cs="Arial"/>
          <w:szCs w:val="24"/>
        </w:rPr>
      </w:pPr>
      <w:r>
        <w:rPr>
          <w:rFonts w:ascii="Arial" w:hAnsi="Arial" w:cs="Arial"/>
          <w:szCs w:val="24"/>
        </w:rPr>
        <w:t>[6</w:t>
      </w:r>
      <w:r w:rsidR="00385544" w:rsidRPr="00984F3D">
        <w:rPr>
          <w:rFonts w:ascii="Arial" w:hAnsi="Arial" w:cs="Arial"/>
          <w:szCs w:val="24"/>
        </w:rPr>
        <w:t xml:space="preserve">] </w:t>
      </w:r>
      <w:hyperlink r:id="rId12" w:history="1">
        <w:r w:rsidR="00420078" w:rsidRPr="00984F3D">
          <w:rPr>
            <w:rFonts w:ascii="Arial" w:hAnsi="Arial" w:cs="Arial"/>
          </w:rPr>
          <w:t>ETSI</w:t>
        </w:r>
        <w:r w:rsidR="00287993" w:rsidRPr="00984F3D">
          <w:rPr>
            <w:rFonts w:ascii="Arial" w:hAnsi="Arial" w:cs="Arial"/>
          </w:rPr>
          <w:t xml:space="preserve"> </w:t>
        </w:r>
        <w:r w:rsidR="00420078" w:rsidRPr="00984F3D">
          <w:rPr>
            <w:rFonts w:ascii="Arial" w:hAnsi="Arial" w:cs="Arial"/>
          </w:rPr>
          <w:t>EN</w:t>
        </w:r>
        <w:r w:rsidR="00287993" w:rsidRPr="00984F3D">
          <w:rPr>
            <w:rFonts w:ascii="Arial" w:hAnsi="Arial" w:cs="Arial"/>
          </w:rPr>
          <w:t xml:space="preserve"> </w:t>
        </w:r>
        <w:r w:rsidR="00420078" w:rsidRPr="00984F3D">
          <w:rPr>
            <w:rFonts w:ascii="Arial" w:hAnsi="Arial" w:cs="Arial"/>
          </w:rPr>
          <w:t>301</w:t>
        </w:r>
        <w:r w:rsidR="00287993" w:rsidRPr="00984F3D">
          <w:rPr>
            <w:rFonts w:ascii="Arial" w:hAnsi="Arial" w:cs="Arial"/>
          </w:rPr>
          <w:t xml:space="preserve"> </w:t>
        </w:r>
        <w:r w:rsidR="00420078" w:rsidRPr="00984F3D">
          <w:rPr>
            <w:rFonts w:ascii="Arial" w:hAnsi="Arial" w:cs="Arial"/>
          </w:rPr>
          <w:t>908-18</w:t>
        </w:r>
        <w:r w:rsidR="00287993" w:rsidRPr="00984F3D">
          <w:rPr>
            <w:rFonts w:ascii="Arial" w:hAnsi="Arial" w:cs="Arial"/>
          </w:rPr>
          <w:t xml:space="preserve"> </w:t>
        </w:r>
        <w:r w:rsidR="00420078" w:rsidRPr="00984F3D">
          <w:rPr>
            <w:rFonts w:ascii="Arial" w:hAnsi="Arial" w:cs="Arial"/>
          </w:rPr>
          <w:t>(V15.1.1)</w:t>
        </w:r>
        <w:r w:rsidR="00385544" w:rsidRPr="00984F3D">
          <w:rPr>
            <w:rFonts w:ascii="Arial" w:hAnsi="Arial" w:cs="Arial"/>
          </w:rPr>
          <w:t xml:space="preserve"> </w:t>
        </w:r>
        <w:r w:rsidR="00420078" w:rsidRPr="00984F3D">
          <w:rPr>
            <w:rFonts w:ascii="Arial" w:hAnsi="Arial" w:cs="Arial"/>
          </w:rPr>
          <w:t>(09-2021)</w:t>
        </w:r>
      </w:hyperlink>
      <w:r w:rsidR="00420078" w:rsidRPr="00984F3D">
        <w:rPr>
          <w:rFonts w:ascii="Arial" w:hAnsi="Arial" w:cs="Arial"/>
          <w:szCs w:val="24"/>
        </w:rPr>
        <w:t>:</w:t>
      </w:r>
      <w:r w:rsidR="00385544" w:rsidRPr="00984F3D">
        <w:rPr>
          <w:rFonts w:ascii="Arial" w:hAnsi="Arial" w:cs="Arial"/>
          <w:szCs w:val="24"/>
        </w:rPr>
        <w:t xml:space="preserve"> </w:t>
      </w:r>
      <w:r w:rsidR="00420078" w:rsidRPr="00984F3D">
        <w:rPr>
          <w:rFonts w:ascii="Arial" w:hAnsi="Arial" w:cs="Arial"/>
          <w:szCs w:val="24"/>
        </w:rPr>
        <w:t>"IMTcellular</w:t>
      </w:r>
      <w:r w:rsidR="00287993" w:rsidRPr="00984F3D">
        <w:rPr>
          <w:rFonts w:ascii="Arial" w:hAnsi="Arial" w:cs="Arial"/>
          <w:szCs w:val="24"/>
        </w:rPr>
        <w:t xml:space="preserve"> </w:t>
      </w:r>
      <w:r w:rsidR="00420078" w:rsidRPr="00984F3D">
        <w:rPr>
          <w:rFonts w:ascii="Arial" w:hAnsi="Arial" w:cs="Arial"/>
          <w:szCs w:val="24"/>
        </w:rPr>
        <w:t>networks;</w:t>
      </w:r>
      <w:r w:rsidR="00385544" w:rsidRPr="00984F3D">
        <w:rPr>
          <w:rFonts w:ascii="Arial" w:hAnsi="Arial" w:cs="Arial"/>
          <w:szCs w:val="24"/>
        </w:rPr>
        <w:t xml:space="preserve"> </w:t>
      </w:r>
      <w:r w:rsidR="00420078" w:rsidRPr="00984F3D">
        <w:rPr>
          <w:rFonts w:ascii="Arial" w:hAnsi="Arial" w:cs="Arial"/>
          <w:szCs w:val="24"/>
        </w:rPr>
        <w:t>Harmonised</w:t>
      </w:r>
      <w:r w:rsidR="00385544" w:rsidRPr="00984F3D">
        <w:rPr>
          <w:rFonts w:ascii="Arial" w:hAnsi="Arial" w:cs="Arial"/>
          <w:szCs w:val="24"/>
        </w:rPr>
        <w:t xml:space="preserve"> </w:t>
      </w:r>
      <w:r w:rsidR="00420078" w:rsidRPr="00984F3D">
        <w:rPr>
          <w:rFonts w:ascii="Arial" w:hAnsi="Arial" w:cs="Arial"/>
          <w:szCs w:val="24"/>
        </w:rPr>
        <w:t>Standard</w:t>
      </w:r>
      <w:r w:rsidR="00287993" w:rsidRPr="00984F3D">
        <w:rPr>
          <w:rFonts w:ascii="Arial" w:hAnsi="Arial" w:cs="Arial"/>
          <w:szCs w:val="24"/>
        </w:rPr>
        <w:t xml:space="preserve"> </w:t>
      </w:r>
      <w:r w:rsidR="00420078" w:rsidRPr="00984F3D">
        <w:rPr>
          <w:rFonts w:ascii="Arial" w:hAnsi="Arial" w:cs="Arial"/>
          <w:szCs w:val="24"/>
        </w:rPr>
        <w:t>for access to radio spectrum; Part 18: E-UTRA, UTRA and GSM/EDGE Multi-Standard Radio (MSR) Base Station (BS) Release 15".</w:t>
      </w:r>
    </w:p>
    <w:p w14:paraId="47874235" w14:textId="4DDCD261" w:rsidR="00420078" w:rsidRPr="00984F3D" w:rsidRDefault="00385544" w:rsidP="00385544">
      <w:pPr>
        <w:pStyle w:val="ListParagraph"/>
        <w:tabs>
          <w:tab w:val="left" w:pos="2253"/>
        </w:tabs>
        <w:spacing w:before="120"/>
        <w:ind w:left="0" w:firstLine="0"/>
        <w:rPr>
          <w:rFonts w:ascii="Arial" w:hAnsi="Arial" w:cs="Arial"/>
          <w:szCs w:val="24"/>
        </w:rPr>
      </w:pPr>
      <w:r w:rsidRPr="00984F3D">
        <w:rPr>
          <w:rFonts w:ascii="Arial" w:hAnsi="Arial" w:cs="Arial"/>
          <w:szCs w:val="24"/>
        </w:rPr>
        <w:t>[</w:t>
      </w:r>
      <w:r w:rsidR="00955177">
        <w:rPr>
          <w:rFonts w:ascii="Arial" w:hAnsi="Arial" w:cs="Arial"/>
          <w:szCs w:val="24"/>
        </w:rPr>
        <w:t>7</w:t>
      </w:r>
      <w:r w:rsidRPr="00984F3D">
        <w:rPr>
          <w:rFonts w:ascii="Arial" w:hAnsi="Arial" w:cs="Arial"/>
          <w:szCs w:val="24"/>
        </w:rPr>
        <w:t xml:space="preserve">] </w:t>
      </w:r>
      <w:hyperlink r:id="rId13" w:history="1">
        <w:r w:rsidR="00420078" w:rsidRPr="00984F3D">
          <w:rPr>
            <w:rFonts w:ascii="Arial" w:hAnsi="Arial" w:cs="Arial"/>
          </w:rPr>
          <w:t>ETSI EN 301 908-14 (V15.1.1) (09-2021)</w:t>
        </w:r>
      </w:hyperlink>
      <w:r w:rsidR="00420078" w:rsidRPr="00984F3D">
        <w:rPr>
          <w:rFonts w:ascii="Arial" w:hAnsi="Arial" w:cs="Arial"/>
          <w:szCs w:val="24"/>
        </w:rPr>
        <w:t>: "IMT cellular networks; Harmonised Standard for access</w:t>
      </w:r>
      <w:r w:rsidR="00287993" w:rsidRPr="00984F3D">
        <w:rPr>
          <w:rFonts w:ascii="Arial" w:hAnsi="Arial" w:cs="Arial"/>
          <w:szCs w:val="24"/>
        </w:rPr>
        <w:t xml:space="preserve"> </w:t>
      </w:r>
      <w:r w:rsidR="00420078" w:rsidRPr="00984F3D">
        <w:rPr>
          <w:rFonts w:ascii="Arial" w:hAnsi="Arial" w:cs="Arial"/>
          <w:szCs w:val="24"/>
        </w:rPr>
        <w:t>to</w:t>
      </w:r>
      <w:r w:rsidR="00287993" w:rsidRPr="00984F3D">
        <w:rPr>
          <w:rFonts w:ascii="Arial" w:hAnsi="Arial" w:cs="Arial"/>
          <w:szCs w:val="24"/>
        </w:rPr>
        <w:t xml:space="preserve"> </w:t>
      </w:r>
      <w:r w:rsidR="00420078" w:rsidRPr="00984F3D">
        <w:rPr>
          <w:rFonts w:ascii="Arial" w:hAnsi="Arial" w:cs="Arial"/>
          <w:szCs w:val="24"/>
        </w:rPr>
        <w:t>radio</w:t>
      </w:r>
      <w:r w:rsidR="00287993" w:rsidRPr="00984F3D">
        <w:rPr>
          <w:rFonts w:ascii="Arial" w:hAnsi="Arial" w:cs="Arial"/>
          <w:szCs w:val="24"/>
        </w:rPr>
        <w:t xml:space="preserve"> </w:t>
      </w:r>
      <w:r w:rsidR="00420078" w:rsidRPr="00984F3D">
        <w:rPr>
          <w:rFonts w:ascii="Arial" w:hAnsi="Arial" w:cs="Arial"/>
          <w:szCs w:val="24"/>
        </w:rPr>
        <w:t>spectrum;</w:t>
      </w:r>
      <w:r w:rsidRPr="00984F3D">
        <w:rPr>
          <w:rFonts w:ascii="Arial" w:hAnsi="Arial" w:cs="Arial"/>
          <w:szCs w:val="24"/>
        </w:rPr>
        <w:t xml:space="preserve"> </w:t>
      </w:r>
      <w:r w:rsidR="00420078" w:rsidRPr="00984F3D">
        <w:rPr>
          <w:rFonts w:ascii="Arial" w:hAnsi="Arial" w:cs="Arial"/>
          <w:szCs w:val="24"/>
        </w:rPr>
        <w:t>Part14:</w:t>
      </w:r>
      <w:r w:rsidR="002D432B" w:rsidRPr="00984F3D">
        <w:rPr>
          <w:rFonts w:ascii="Arial" w:hAnsi="Arial" w:cs="Arial"/>
          <w:szCs w:val="24"/>
        </w:rPr>
        <w:t xml:space="preserve"> </w:t>
      </w:r>
      <w:r w:rsidR="00420078" w:rsidRPr="00984F3D">
        <w:rPr>
          <w:rFonts w:ascii="Arial" w:hAnsi="Arial" w:cs="Arial"/>
          <w:szCs w:val="24"/>
        </w:rPr>
        <w:t>Evolved</w:t>
      </w:r>
      <w:r w:rsidRPr="00984F3D">
        <w:rPr>
          <w:rFonts w:ascii="Arial" w:hAnsi="Arial" w:cs="Arial"/>
          <w:szCs w:val="24"/>
        </w:rPr>
        <w:t xml:space="preserve"> </w:t>
      </w:r>
      <w:r w:rsidR="00420078" w:rsidRPr="00984F3D">
        <w:rPr>
          <w:rFonts w:ascii="Arial" w:hAnsi="Arial" w:cs="Arial"/>
          <w:szCs w:val="24"/>
        </w:rPr>
        <w:t>Universal</w:t>
      </w:r>
      <w:r w:rsidRPr="00984F3D">
        <w:rPr>
          <w:rFonts w:ascii="Arial" w:hAnsi="Arial" w:cs="Arial"/>
          <w:szCs w:val="24"/>
        </w:rPr>
        <w:t xml:space="preserve"> </w:t>
      </w:r>
      <w:r w:rsidR="00420078" w:rsidRPr="00984F3D">
        <w:rPr>
          <w:rFonts w:ascii="Arial" w:hAnsi="Arial" w:cs="Arial"/>
          <w:szCs w:val="24"/>
        </w:rPr>
        <w:t>Terrestrial</w:t>
      </w:r>
      <w:r w:rsidRPr="00984F3D">
        <w:rPr>
          <w:rFonts w:ascii="Arial" w:hAnsi="Arial" w:cs="Arial"/>
          <w:szCs w:val="24"/>
        </w:rPr>
        <w:t xml:space="preserve"> </w:t>
      </w:r>
      <w:r w:rsidR="00420078" w:rsidRPr="00984F3D">
        <w:rPr>
          <w:rFonts w:ascii="Arial" w:hAnsi="Arial" w:cs="Arial"/>
          <w:szCs w:val="24"/>
        </w:rPr>
        <w:t>Radio</w:t>
      </w:r>
      <w:r w:rsidRPr="00984F3D">
        <w:rPr>
          <w:rFonts w:ascii="Arial" w:hAnsi="Arial" w:cs="Arial"/>
          <w:szCs w:val="24"/>
        </w:rPr>
        <w:t xml:space="preserve"> </w:t>
      </w:r>
      <w:r w:rsidR="00420078" w:rsidRPr="00984F3D">
        <w:rPr>
          <w:rFonts w:ascii="Arial" w:hAnsi="Arial" w:cs="Arial"/>
          <w:szCs w:val="24"/>
        </w:rPr>
        <w:t>Access</w:t>
      </w:r>
      <w:r w:rsidR="00955177">
        <w:rPr>
          <w:rFonts w:ascii="Arial" w:hAnsi="Arial" w:cs="Arial"/>
          <w:szCs w:val="24"/>
        </w:rPr>
        <w:t xml:space="preserve"> </w:t>
      </w:r>
      <w:r w:rsidR="00420078" w:rsidRPr="00984F3D">
        <w:rPr>
          <w:rFonts w:ascii="Arial" w:hAnsi="Arial" w:cs="Arial"/>
          <w:szCs w:val="24"/>
        </w:rPr>
        <w:t>(E-UTRA)</w:t>
      </w:r>
      <w:r w:rsidRPr="00984F3D">
        <w:rPr>
          <w:rFonts w:ascii="Arial" w:hAnsi="Arial" w:cs="Arial"/>
          <w:szCs w:val="24"/>
        </w:rPr>
        <w:t xml:space="preserve"> </w:t>
      </w:r>
      <w:r w:rsidR="00420078" w:rsidRPr="00984F3D">
        <w:rPr>
          <w:rFonts w:ascii="Arial" w:hAnsi="Arial" w:cs="Arial"/>
          <w:szCs w:val="24"/>
        </w:rPr>
        <w:t>Base Stations (BS) Release 15".</w:t>
      </w:r>
    </w:p>
    <w:p w14:paraId="2B03C4A5" w14:textId="5F7CB29B" w:rsidR="00420078" w:rsidRPr="00984F3D" w:rsidRDefault="00385544" w:rsidP="00385544">
      <w:pPr>
        <w:pStyle w:val="ListParagraph"/>
        <w:tabs>
          <w:tab w:val="left" w:pos="2253"/>
        </w:tabs>
        <w:spacing w:before="120"/>
        <w:ind w:left="0" w:firstLine="0"/>
        <w:rPr>
          <w:rFonts w:ascii="Arial" w:hAnsi="Arial" w:cs="Arial"/>
        </w:rPr>
      </w:pPr>
      <w:r w:rsidRPr="00984F3D">
        <w:rPr>
          <w:rFonts w:ascii="Arial" w:hAnsi="Arial" w:cs="Arial"/>
        </w:rPr>
        <w:t>[</w:t>
      </w:r>
      <w:r w:rsidR="00955177">
        <w:rPr>
          <w:rFonts w:ascii="Arial" w:hAnsi="Arial" w:cs="Arial"/>
          <w:szCs w:val="24"/>
        </w:rPr>
        <w:t>8</w:t>
      </w:r>
      <w:r w:rsidRPr="00984F3D">
        <w:rPr>
          <w:rFonts w:ascii="Arial" w:hAnsi="Arial" w:cs="Arial"/>
          <w:szCs w:val="24"/>
        </w:rPr>
        <w:t xml:space="preserve">] </w:t>
      </w:r>
      <w:hyperlink r:id="rId14" w:history="1">
        <w:r w:rsidR="00420078" w:rsidRPr="00984F3D">
          <w:rPr>
            <w:rFonts w:ascii="Arial" w:hAnsi="Arial" w:cs="Arial"/>
          </w:rPr>
          <w:t>ETSI TS 137 141 (V15.20.0) (01-2023)</w:t>
        </w:r>
      </w:hyperlink>
      <w:r w:rsidR="00420078" w:rsidRPr="00984F3D">
        <w:rPr>
          <w:rFonts w:ascii="Arial" w:hAnsi="Arial" w:cs="Arial"/>
          <w:szCs w:val="24"/>
        </w:rPr>
        <w:t>: "Digital cellular telecommunications system (Phase 2+) (GSM);</w:t>
      </w:r>
      <w:r w:rsidRPr="00984F3D">
        <w:rPr>
          <w:rFonts w:ascii="Arial" w:hAnsi="Arial" w:cs="Arial"/>
          <w:szCs w:val="24"/>
        </w:rPr>
        <w:t xml:space="preserve"> </w:t>
      </w:r>
      <w:r w:rsidR="00420078" w:rsidRPr="00984F3D">
        <w:rPr>
          <w:rFonts w:ascii="Arial" w:hAnsi="Arial" w:cs="Arial"/>
          <w:szCs w:val="24"/>
        </w:rPr>
        <w:t>Universal</w:t>
      </w:r>
      <w:r w:rsidRPr="00984F3D">
        <w:rPr>
          <w:rFonts w:ascii="Arial" w:hAnsi="Arial" w:cs="Arial"/>
          <w:szCs w:val="24"/>
        </w:rPr>
        <w:t xml:space="preserve"> </w:t>
      </w:r>
      <w:r w:rsidR="00420078" w:rsidRPr="00984F3D">
        <w:rPr>
          <w:rFonts w:ascii="Arial" w:hAnsi="Arial" w:cs="Arial"/>
          <w:szCs w:val="24"/>
        </w:rPr>
        <w:t>Mobile</w:t>
      </w:r>
      <w:r w:rsidRPr="00984F3D">
        <w:rPr>
          <w:rFonts w:ascii="Arial" w:hAnsi="Arial" w:cs="Arial"/>
          <w:szCs w:val="24"/>
        </w:rPr>
        <w:t xml:space="preserve"> </w:t>
      </w:r>
      <w:r w:rsidR="00420078" w:rsidRPr="00984F3D">
        <w:rPr>
          <w:rFonts w:ascii="Arial" w:hAnsi="Arial" w:cs="Arial"/>
          <w:szCs w:val="24"/>
        </w:rPr>
        <w:t>Telecommunications</w:t>
      </w:r>
      <w:r w:rsidRPr="00984F3D">
        <w:rPr>
          <w:rFonts w:ascii="Arial" w:hAnsi="Arial" w:cs="Arial"/>
          <w:szCs w:val="24"/>
        </w:rPr>
        <w:t xml:space="preserve"> </w:t>
      </w:r>
      <w:r w:rsidR="00420078" w:rsidRPr="00984F3D">
        <w:rPr>
          <w:rFonts w:ascii="Arial" w:hAnsi="Arial" w:cs="Arial"/>
          <w:szCs w:val="24"/>
        </w:rPr>
        <w:t>System</w:t>
      </w:r>
      <w:r w:rsidR="00287993" w:rsidRPr="00984F3D">
        <w:rPr>
          <w:rFonts w:ascii="Arial" w:hAnsi="Arial" w:cs="Arial"/>
          <w:szCs w:val="24"/>
        </w:rPr>
        <w:t xml:space="preserve"> </w:t>
      </w:r>
      <w:r w:rsidR="00420078" w:rsidRPr="00984F3D">
        <w:rPr>
          <w:rFonts w:ascii="Arial" w:hAnsi="Arial" w:cs="Arial"/>
          <w:szCs w:val="24"/>
        </w:rPr>
        <w:t>(UMTS);</w:t>
      </w:r>
      <w:r w:rsidRPr="00984F3D">
        <w:rPr>
          <w:rFonts w:ascii="Arial" w:hAnsi="Arial" w:cs="Arial"/>
          <w:szCs w:val="24"/>
        </w:rPr>
        <w:t xml:space="preserve"> </w:t>
      </w:r>
      <w:r w:rsidR="00420078" w:rsidRPr="00984F3D">
        <w:rPr>
          <w:rFonts w:ascii="Arial" w:hAnsi="Arial" w:cs="Arial"/>
          <w:szCs w:val="24"/>
        </w:rPr>
        <w:t>LTE;</w:t>
      </w:r>
      <w:r w:rsidRPr="00984F3D">
        <w:rPr>
          <w:rFonts w:ascii="Arial" w:hAnsi="Arial" w:cs="Arial"/>
          <w:szCs w:val="24"/>
        </w:rPr>
        <w:t xml:space="preserve"> </w:t>
      </w:r>
      <w:r w:rsidR="00420078" w:rsidRPr="00984F3D">
        <w:rPr>
          <w:rFonts w:ascii="Arial" w:hAnsi="Arial" w:cs="Arial"/>
          <w:szCs w:val="24"/>
        </w:rPr>
        <w:t>5G;</w:t>
      </w:r>
      <w:r w:rsidRPr="00984F3D">
        <w:rPr>
          <w:rFonts w:ascii="Arial" w:hAnsi="Arial" w:cs="Arial"/>
          <w:szCs w:val="24"/>
        </w:rPr>
        <w:t xml:space="preserve"> </w:t>
      </w:r>
      <w:r w:rsidR="00420078" w:rsidRPr="00984F3D">
        <w:rPr>
          <w:rFonts w:ascii="Arial" w:hAnsi="Arial" w:cs="Arial"/>
          <w:szCs w:val="24"/>
        </w:rPr>
        <w:t>NR,</w:t>
      </w:r>
      <w:r w:rsidRPr="00984F3D">
        <w:rPr>
          <w:rFonts w:ascii="Arial" w:hAnsi="Arial" w:cs="Arial"/>
          <w:szCs w:val="24"/>
        </w:rPr>
        <w:t xml:space="preserve"> </w:t>
      </w:r>
      <w:r w:rsidR="00420078" w:rsidRPr="00984F3D">
        <w:rPr>
          <w:rFonts w:ascii="Arial" w:hAnsi="Arial" w:cs="Arial"/>
          <w:szCs w:val="24"/>
        </w:rPr>
        <w:t>E-UTRA,</w:t>
      </w:r>
      <w:r w:rsidRPr="00984F3D">
        <w:rPr>
          <w:rFonts w:ascii="Arial" w:hAnsi="Arial" w:cs="Arial"/>
          <w:szCs w:val="24"/>
        </w:rPr>
        <w:t xml:space="preserve"> </w:t>
      </w:r>
      <w:r w:rsidR="00420078" w:rsidRPr="00984F3D">
        <w:rPr>
          <w:rFonts w:ascii="Arial" w:hAnsi="Arial" w:cs="Arial"/>
          <w:szCs w:val="24"/>
        </w:rPr>
        <w:t xml:space="preserve">UTRA and GSM/EDGE; Multi-Standard Radio (MSR) Base </w:t>
      </w:r>
      <w:r w:rsidR="00420078" w:rsidRPr="00984F3D">
        <w:rPr>
          <w:rFonts w:ascii="Arial" w:hAnsi="Arial" w:cs="Arial"/>
        </w:rPr>
        <w:t>Station (BS) conformance testing (3GPP TS</w:t>
      </w:r>
      <w:r w:rsidR="00B44DA9">
        <w:rPr>
          <w:rFonts w:ascii="Arial" w:hAnsi="Arial" w:cs="Arial"/>
        </w:rPr>
        <w:t xml:space="preserve"> </w:t>
      </w:r>
      <w:r w:rsidR="00420078" w:rsidRPr="00984F3D">
        <w:rPr>
          <w:rFonts w:ascii="Arial" w:hAnsi="Arial" w:cs="Arial"/>
        </w:rPr>
        <w:t>37.141</w:t>
      </w:r>
      <w:r w:rsidRPr="00984F3D">
        <w:rPr>
          <w:rFonts w:ascii="Arial" w:hAnsi="Arial" w:cs="Arial"/>
        </w:rPr>
        <w:t xml:space="preserve"> </w:t>
      </w:r>
      <w:r w:rsidR="00420078" w:rsidRPr="00984F3D">
        <w:rPr>
          <w:rFonts w:ascii="Arial" w:hAnsi="Arial" w:cs="Arial"/>
        </w:rPr>
        <w:t>version</w:t>
      </w:r>
      <w:r w:rsidR="00B44DA9">
        <w:rPr>
          <w:rFonts w:ascii="Arial" w:hAnsi="Arial" w:cs="Arial"/>
        </w:rPr>
        <w:t xml:space="preserve"> </w:t>
      </w:r>
      <w:r w:rsidR="00420078" w:rsidRPr="00984F3D">
        <w:rPr>
          <w:rFonts w:ascii="Arial" w:hAnsi="Arial" w:cs="Arial"/>
        </w:rPr>
        <w:t>15.20.0</w:t>
      </w:r>
      <w:r w:rsidRPr="00984F3D">
        <w:rPr>
          <w:rFonts w:ascii="Arial" w:hAnsi="Arial" w:cs="Arial"/>
        </w:rPr>
        <w:t xml:space="preserve"> </w:t>
      </w:r>
      <w:r w:rsidR="00420078" w:rsidRPr="00984F3D">
        <w:rPr>
          <w:rFonts w:ascii="Arial" w:hAnsi="Arial" w:cs="Arial"/>
        </w:rPr>
        <w:t>Release</w:t>
      </w:r>
      <w:r w:rsidR="00B44DA9">
        <w:rPr>
          <w:rFonts w:ascii="Arial" w:hAnsi="Arial" w:cs="Arial"/>
        </w:rPr>
        <w:t xml:space="preserve"> </w:t>
      </w:r>
      <w:r w:rsidR="00420078" w:rsidRPr="00984F3D">
        <w:rPr>
          <w:rFonts w:ascii="Arial" w:hAnsi="Arial" w:cs="Arial"/>
        </w:rPr>
        <w:t>15)".</w:t>
      </w:r>
    </w:p>
    <w:p w14:paraId="767E6471" w14:textId="4BD93917" w:rsidR="00B648B1" w:rsidRPr="00984F3D" w:rsidRDefault="00955177" w:rsidP="00385544">
      <w:pPr>
        <w:pStyle w:val="ListParagraph"/>
        <w:tabs>
          <w:tab w:val="left" w:pos="2253"/>
        </w:tabs>
        <w:spacing w:before="120"/>
        <w:ind w:left="0" w:firstLine="0"/>
        <w:rPr>
          <w:rFonts w:ascii="Arial" w:hAnsi="Arial" w:cs="Arial"/>
        </w:rPr>
      </w:pPr>
      <w:r>
        <w:rPr>
          <w:rFonts w:ascii="Arial" w:hAnsi="Arial" w:cs="Arial"/>
        </w:rPr>
        <w:t>[9</w:t>
      </w:r>
      <w:r w:rsidR="00B648B1" w:rsidRPr="00B44DA9">
        <w:rPr>
          <w:rFonts w:ascii="Arial" w:hAnsi="Arial" w:cs="Arial"/>
        </w:rPr>
        <w:t>] ETSI EN 301 908-1 V15.2.1 (2023-01) " IMT cellular networks; Harmonised Standard for access to radio spectrum; Part 1: Introduction and common requirements; Release 15”.</w:t>
      </w:r>
    </w:p>
    <w:p w14:paraId="04E095BC" w14:textId="77777777" w:rsidR="00FA4EA1" w:rsidRPr="00984F3D" w:rsidRDefault="00FA4EA1" w:rsidP="00576E5F">
      <w:pPr>
        <w:spacing w:before="120" w:after="0" w:line="240" w:lineRule="auto"/>
        <w:jc w:val="center"/>
        <w:rPr>
          <w:rFonts w:ascii="Arial" w:hAnsi="Arial" w:cs="Arial"/>
          <w:szCs w:val="24"/>
        </w:rPr>
      </w:pPr>
    </w:p>
    <w:p w14:paraId="36DD068B" w14:textId="4DA4AF38" w:rsidR="00935EF2" w:rsidRPr="00576E5F" w:rsidRDefault="00451EAA" w:rsidP="00576E5F">
      <w:pPr>
        <w:spacing w:before="120" w:after="0" w:line="240" w:lineRule="auto"/>
        <w:jc w:val="center"/>
        <w:rPr>
          <w:rFonts w:ascii="Arial" w:hAnsi="Arial" w:cs="Arial"/>
          <w:szCs w:val="24"/>
        </w:rPr>
      </w:pPr>
      <w:r>
        <w:rPr>
          <w:noProof/>
        </w:rPr>
        <mc:AlternateContent>
          <mc:Choice Requires="wps">
            <w:drawing>
              <wp:anchor distT="0" distB="0" distL="114300" distR="114300" simplePos="0" relativeHeight="251659264" behindDoc="0" locked="0" layoutInCell="1" allowOverlap="1" wp14:anchorId="41E2E471" wp14:editId="36B910AC">
                <wp:simplePos x="0" y="0"/>
                <wp:positionH relativeFrom="column">
                  <wp:posOffset>1356360</wp:posOffset>
                </wp:positionH>
                <wp:positionV relativeFrom="paragraph">
                  <wp:posOffset>10795</wp:posOffset>
                </wp:positionV>
                <wp:extent cx="3085465" cy="0"/>
                <wp:effectExtent l="0" t="0" r="19685" b="19050"/>
                <wp:wrapNone/>
                <wp:docPr id="2" name="Lin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5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57FB5" id="Line 87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8pt,.85pt" to="349.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Cp1FQ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"/>
            </w:pict>
          </mc:Fallback>
        </mc:AlternateContent>
      </w:r>
    </w:p>
    <w:sectPr w:rsidR="00935EF2" w:rsidRPr="00576E5F" w:rsidSect="00632ED2">
      <w:headerReference w:type="even" r:id="rId15"/>
      <w:headerReference w:type="default" r:id="rId16"/>
      <w:footerReference w:type="even" r:id="rId17"/>
      <w:footerReference w:type="default" r:id="rId18"/>
      <w:footerReference w:type="first" r:id="rId19"/>
      <w:pgSz w:w="11907" w:h="16840" w:code="9"/>
      <w:pgMar w:top="1134" w:right="1134" w:bottom="1134" w:left="1701" w:header="624"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62FEB3" w14:textId="77777777" w:rsidR="00A234A9" w:rsidRDefault="00A234A9">
      <w:pPr>
        <w:spacing w:after="0" w:line="240" w:lineRule="auto"/>
      </w:pPr>
      <w:r>
        <w:separator/>
      </w:r>
    </w:p>
  </w:endnote>
  <w:endnote w:type="continuationSeparator" w:id="0">
    <w:p w14:paraId="7CACC856" w14:textId="77777777" w:rsidR="00A234A9" w:rsidRDefault="00A23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0609041"/>
      <w:docPartObj>
        <w:docPartGallery w:val="Page Numbers (Bottom of Page)"/>
        <w:docPartUnique/>
      </w:docPartObj>
    </w:sdtPr>
    <w:sdtEndPr>
      <w:rPr>
        <w:rFonts w:ascii="Arial" w:hAnsi="Arial" w:cs="Arial"/>
        <w:sz w:val="24"/>
        <w:szCs w:val="24"/>
      </w:rPr>
    </w:sdtEndPr>
    <w:sdtContent>
      <w:p w14:paraId="00A9D77D" w14:textId="77777777" w:rsidR="00CE1BD7" w:rsidRPr="00674782" w:rsidRDefault="00CE1BD7">
        <w:pPr>
          <w:pStyle w:val="Footer"/>
          <w:jc w:val="center"/>
          <w:rPr>
            <w:rFonts w:ascii="Arial" w:hAnsi="Arial" w:cs="Arial"/>
            <w:sz w:val="24"/>
            <w:szCs w:val="24"/>
          </w:rPr>
        </w:pPr>
        <w:r w:rsidRPr="00674782">
          <w:rPr>
            <w:rFonts w:ascii="Arial" w:hAnsi="Arial" w:cs="Arial"/>
            <w:sz w:val="24"/>
            <w:szCs w:val="24"/>
          </w:rPr>
          <w:fldChar w:fldCharType="begin"/>
        </w:r>
        <w:r w:rsidRPr="00674782">
          <w:rPr>
            <w:rFonts w:ascii="Arial" w:hAnsi="Arial" w:cs="Arial"/>
            <w:sz w:val="24"/>
            <w:szCs w:val="24"/>
          </w:rPr>
          <w:instrText xml:space="preserve"> PAGE   \* MERGEFORMAT </w:instrText>
        </w:r>
        <w:r w:rsidRPr="00674782">
          <w:rPr>
            <w:rFonts w:ascii="Arial" w:hAnsi="Arial" w:cs="Arial"/>
            <w:sz w:val="24"/>
            <w:szCs w:val="24"/>
          </w:rPr>
          <w:fldChar w:fldCharType="separate"/>
        </w:r>
        <w:r w:rsidR="00DE1D0F">
          <w:rPr>
            <w:rFonts w:ascii="Arial" w:hAnsi="Arial" w:cs="Arial"/>
            <w:noProof/>
            <w:sz w:val="24"/>
            <w:szCs w:val="24"/>
          </w:rPr>
          <w:t>16</w:t>
        </w:r>
        <w:r w:rsidRPr="00674782">
          <w:rPr>
            <w:rFonts w:ascii="Arial" w:hAnsi="Arial" w:cs="Arial"/>
            <w:noProof/>
            <w:sz w:val="24"/>
            <w:szCs w:val="24"/>
          </w:rPr>
          <w:fldChar w:fldCharType="end"/>
        </w:r>
      </w:p>
    </w:sdtContent>
  </w:sdt>
  <w:p w14:paraId="0EBC9068" w14:textId="77777777" w:rsidR="00CE1BD7" w:rsidRDefault="00CE1B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4299949"/>
      <w:docPartObj>
        <w:docPartGallery w:val="Page Numbers (Bottom of Page)"/>
        <w:docPartUnique/>
      </w:docPartObj>
    </w:sdtPr>
    <w:sdtEndPr>
      <w:rPr>
        <w:rFonts w:ascii="Arial" w:hAnsi="Arial" w:cs="Arial"/>
        <w:sz w:val="24"/>
        <w:szCs w:val="24"/>
      </w:rPr>
    </w:sdtEndPr>
    <w:sdtContent>
      <w:p w14:paraId="62F46F17" w14:textId="77777777" w:rsidR="00CE1BD7" w:rsidRPr="00674782" w:rsidRDefault="00CE1BD7">
        <w:pPr>
          <w:pStyle w:val="Footer"/>
          <w:jc w:val="center"/>
          <w:rPr>
            <w:rFonts w:ascii="Arial" w:hAnsi="Arial" w:cs="Arial"/>
            <w:sz w:val="24"/>
            <w:szCs w:val="24"/>
          </w:rPr>
        </w:pPr>
        <w:r w:rsidRPr="00674782">
          <w:rPr>
            <w:rFonts w:ascii="Arial" w:hAnsi="Arial" w:cs="Arial"/>
            <w:sz w:val="24"/>
            <w:szCs w:val="24"/>
          </w:rPr>
          <w:fldChar w:fldCharType="begin"/>
        </w:r>
        <w:r w:rsidRPr="00674782">
          <w:rPr>
            <w:rFonts w:ascii="Arial" w:hAnsi="Arial" w:cs="Arial"/>
            <w:sz w:val="24"/>
            <w:szCs w:val="24"/>
          </w:rPr>
          <w:instrText xml:space="preserve"> PAGE   \* MERGEFORMAT </w:instrText>
        </w:r>
        <w:r w:rsidRPr="00674782">
          <w:rPr>
            <w:rFonts w:ascii="Arial" w:hAnsi="Arial" w:cs="Arial"/>
            <w:sz w:val="24"/>
            <w:szCs w:val="24"/>
          </w:rPr>
          <w:fldChar w:fldCharType="separate"/>
        </w:r>
        <w:r w:rsidR="00DE1D0F">
          <w:rPr>
            <w:rFonts w:ascii="Arial" w:hAnsi="Arial" w:cs="Arial"/>
            <w:noProof/>
            <w:sz w:val="24"/>
            <w:szCs w:val="24"/>
          </w:rPr>
          <w:t>15</w:t>
        </w:r>
        <w:r w:rsidRPr="00674782">
          <w:rPr>
            <w:rFonts w:ascii="Arial" w:hAnsi="Arial" w:cs="Arial"/>
            <w:noProof/>
            <w:sz w:val="24"/>
            <w:szCs w:val="24"/>
          </w:rPr>
          <w:fldChar w:fldCharType="end"/>
        </w:r>
      </w:p>
    </w:sdtContent>
  </w:sdt>
  <w:p w14:paraId="5656C2DC" w14:textId="77777777" w:rsidR="00CE1BD7" w:rsidRDefault="00CE1BD7">
    <w:pPr>
      <w:pStyle w:val="BodyText"/>
      <w:spacing w:line="14"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4299950"/>
      <w:docPartObj>
        <w:docPartGallery w:val="Page Numbers (Bottom of Page)"/>
        <w:docPartUnique/>
      </w:docPartObj>
    </w:sdtPr>
    <w:sdtEndPr/>
    <w:sdtContent>
      <w:p w14:paraId="5E9A5916" w14:textId="77777777" w:rsidR="00CE1BD7" w:rsidRDefault="00CE1BD7">
        <w:pPr>
          <w:pStyle w:val="Footer"/>
          <w:jc w:val="center"/>
        </w:pPr>
        <w:r>
          <w:fldChar w:fldCharType="begin"/>
        </w:r>
        <w:r>
          <w:instrText xml:space="preserve"> PAGE   \* MERGEFORMAT </w:instrText>
        </w:r>
        <w:r>
          <w:fldChar w:fldCharType="separate"/>
        </w:r>
        <w:r w:rsidR="00DE1D0F">
          <w:rPr>
            <w:noProof/>
          </w:rPr>
          <w:t>1</w:t>
        </w:r>
        <w:r>
          <w:rPr>
            <w:noProof/>
          </w:rPr>
          <w:fldChar w:fldCharType="end"/>
        </w:r>
      </w:p>
    </w:sdtContent>
  </w:sdt>
  <w:p w14:paraId="62588817" w14:textId="77777777" w:rsidR="00CE1BD7" w:rsidRDefault="00CE1B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BD7A58" w14:textId="77777777" w:rsidR="00A234A9" w:rsidRDefault="00A234A9">
      <w:pPr>
        <w:spacing w:after="0" w:line="240" w:lineRule="auto"/>
      </w:pPr>
      <w:r>
        <w:separator/>
      </w:r>
    </w:p>
  </w:footnote>
  <w:footnote w:type="continuationSeparator" w:id="0">
    <w:p w14:paraId="42772739" w14:textId="77777777" w:rsidR="00A234A9" w:rsidRDefault="00A234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C3F06" w14:textId="6EC1B75B" w:rsidR="00CE1BD7" w:rsidRPr="00D938AA" w:rsidRDefault="00CE1BD7" w:rsidP="00B961AA">
    <w:pPr>
      <w:pStyle w:val="Header"/>
      <w:jc w:val="left"/>
      <w:rPr>
        <w:rFonts w:ascii="Arial" w:hAnsi="Arial" w:cs="Arial"/>
        <w:sz w:val="24"/>
        <w:szCs w:val="24"/>
      </w:rPr>
    </w:pPr>
    <w:r>
      <w:rPr>
        <w:rFonts w:ascii="Arial" w:eastAsia="Calibri" w:hAnsi="Arial" w:cs="Arial"/>
        <w:b/>
        <w:sz w:val="24"/>
        <w:szCs w:val="24"/>
      </w:rPr>
      <w:t>QCVN 133:2024</w:t>
    </w:r>
    <w:r w:rsidRPr="00D938AA">
      <w:rPr>
        <w:rFonts w:ascii="Arial" w:eastAsia="Calibri" w:hAnsi="Arial" w:cs="Arial"/>
        <w:b/>
        <w:sz w:val="24"/>
        <w:szCs w:val="24"/>
      </w:rPr>
      <w:t>/BTTTT</w:t>
    </w:r>
  </w:p>
  <w:p w14:paraId="5EBA6B32" w14:textId="77777777" w:rsidR="00CE1BD7" w:rsidRDefault="00CE1BD7" w:rsidP="00A0715B">
    <w:pPr>
      <w:pStyle w:val="Header"/>
      <w:tabs>
        <w:tab w:val="clear" w:pos="4680"/>
        <w:tab w:val="clear" w:pos="9360"/>
        <w:tab w:val="left" w:pos="2505"/>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1441" w14:textId="561CF93F" w:rsidR="00CE1BD7" w:rsidRPr="00D938AA" w:rsidRDefault="00CE1BD7" w:rsidP="00B961AA">
    <w:pPr>
      <w:pStyle w:val="Header"/>
      <w:jc w:val="right"/>
      <w:rPr>
        <w:rFonts w:ascii="Arial" w:hAnsi="Arial" w:cs="Arial"/>
        <w:sz w:val="24"/>
        <w:szCs w:val="24"/>
      </w:rPr>
    </w:pPr>
    <w:r>
      <w:rPr>
        <w:rFonts w:ascii="Arial" w:eastAsia="Calibri" w:hAnsi="Arial" w:cs="Arial"/>
        <w:b/>
        <w:sz w:val="24"/>
        <w:szCs w:val="24"/>
      </w:rPr>
      <w:t>QCVN 133:2024</w:t>
    </w:r>
    <w:r w:rsidRPr="00D938AA">
      <w:rPr>
        <w:rFonts w:ascii="Arial" w:eastAsia="Calibri" w:hAnsi="Arial" w:cs="Arial"/>
        <w:b/>
        <w:sz w:val="24"/>
        <w:szCs w:val="24"/>
      </w:rPr>
      <w:t>/BTTTT</w:t>
    </w:r>
  </w:p>
  <w:p w14:paraId="7F37EBA2" w14:textId="77777777" w:rsidR="00CE1BD7" w:rsidRDefault="00CE1BD7">
    <w:pPr>
      <w:pStyle w:val="BodyText"/>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D38B4"/>
    <w:multiLevelType w:val="hybridMultilevel"/>
    <w:tmpl w:val="A84275EC"/>
    <w:lvl w:ilvl="0" w:tplc="9BF8FDBC">
      <w:start w:val="8"/>
      <w:numFmt w:val="bullet"/>
      <w:lvlText w:val="-"/>
      <w:lvlJc w:val="left"/>
      <w:pPr>
        <w:ind w:left="720" w:hanging="360"/>
      </w:pPr>
      <w:rPr>
        <w:rFonts w:ascii="Times New Roman" w:eastAsiaTheme="minorHAnsi"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7C05E7"/>
    <w:multiLevelType w:val="multilevel"/>
    <w:tmpl w:val="DE781F58"/>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1134"/>
        </w:tabs>
        <w:ind w:left="720" w:hanging="720"/>
      </w:pPr>
      <w:rPr>
        <w:rFonts w:hint="default"/>
      </w:rPr>
    </w:lvl>
    <w:lvl w:ilvl="2">
      <w:start w:val="1"/>
      <w:numFmt w:val="decimal"/>
      <w:pStyle w:val="Heading3"/>
      <w:lvlText w:val="%1.%2.%3."/>
      <w:lvlJc w:val="left"/>
      <w:pPr>
        <w:tabs>
          <w:tab w:val="num" w:pos="1134"/>
        </w:tabs>
        <w:ind w:left="1080" w:hanging="10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440" w:hanging="144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1800" w:hanging="180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2160" w:hanging="21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2520" w:hanging="252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BAC0912"/>
    <w:multiLevelType w:val="multilevel"/>
    <w:tmpl w:val="420C575E"/>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19410E54"/>
    <w:multiLevelType w:val="multilevel"/>
    <w:tmpl w:val="987C43EE"/>
    <w:lvl w:ilvl="0">
      <w:start w:val="2"/>
      <w:numFmt w:val="upperLetter"/>
      <w:lvlText w:val="%1"/>
      <w:lvlJc w:val="left"/>
      <w:pPr>
        <w:ind w:left="1684" w:hanging="1132"/>
      </w:pPr>
      <w:rPr>
        <w:rFonts w:hint="default"/>
        <w:lang w:val="en-US" w:eastAsia="en-US" w:bidi="ar-SA"/>
      </w:rPr>
    </w:lvl>
    <w:lvl w:ilvl="1">
      <w:start w:val="1"/>
      <w:numFmt w:val="decimal"/>
      <w:lvlText w:val="%1.%2"/>
      <w:lvlJc w:val="left"/>
      <w:pPr>
        <w:ind w:left="1684" w:hanging="1132"/>
      </w:pPr>
      <w:rPr>
        <w:rFonts w:ascii="Arial MT" w:eastAsia="Arial MT" w:hAnsi="Arial MT" w:cs="Arial MT" w:hint="default"/>
        <w:spacing w:val="-1"/>
        <w:w w:val="100"/>
        <w:sz w:val="36"/>
        <w:szCs w:val="36"/>
        <w:lang w:val="en-US" w:eastAsia="en-US" w:bidi="ar-SA"/>
      </w:rPr>
    </w:lvl>
    <w:lvl w:ilvl="2">
      <w:numFmt w:val="bullet"/>
      <w:lvlText w:val=""/>
      <w:lvlJc w:val="left"/>
      <w:pPr>
        <w:ind w:left="1288" w:hanging="454"/>
      </w:pPr>
      <w:rPr>
        <w:rFonts w:ascii="Symbol" w:eastAsia="Symbol" w:hAnsi="Symbol" w:cs="Symbol" w:hint="default"/>
        <w:w w:val="99"/>
        <w:sz w:val="20"/>
        <w:szCs w:val="20"/>
        <w:lang w:val="en-US" w:eastAsia="en-US" w:bidi="ar-SA"/>
      </w:rPr>
    </w:lvl>
    <w:lvl w:ilvl="3">
      <w:numFmt w:val="bullet"/>
      <w:lvlText w:val="•"/>
      <w:lvlJc w:val="left"/>
      <w:pPr>
        <w:ind w:left="3680" w:hanging="454"/>
      </w:pPr>
      <w:rPr>
        <w:rFonts w:hint="default"/>
        <w:lang w:val="en-US" w:eastAsia="en-US" w:bidi="ar-SA"/>
      </w:rPr>
    </w:lvl>
    <w:lvl w:ilvl="4">
      <w:numFmt w:val="bullet"/>
      <w:lvlText w:val="•"/>
      <w:lvlJc w:val="left"/>
      <w:pPr>
        <w:ind w:left="4680" w:hanging="454"/>
      </w:pPr>
      <w:rPr>
        <w:rFonts w:hint="default"/>
        <w:lang w:val="en-US" w:eastAsia="en-US" w:bidi="ar-SA"/>
      </w:rPr>
    </w:lvl>
    <w:lvl w:ilvl="5">
      <w:numFmt w:val="bullet"/>
      <w:lvlText w:val="•"/>
      <w:lvlJc w:val="left"/>
      <w:pPr>
        <w:ind w:left="5680" w:hanging="454"/>
      </w:pPr>
      <w:rPr>
        <w:rFonts w:hint="default"/>
        <w:lang w:val="en-US" w:eastAsia="en-US" w:bidi="ar-SA"/>
      </w:rPr>
    </w:lvl>
    <w:lvl w:ilvl="6">
      <w:numFmt w:val="bullet"/>
      <w:lvlText w:val="•"/>
      <w:lvlJc w:val="left"/>
      <w:pPr>
        <w:ind w:left="6680" w:hanging="454"/>
      </w:pPr>
      <w:rPr>
        <w:rFonts w:hint="default"/>
        <w:lang w:val="en-US" w:eastAsia="en-US" w:bidi="ar-SA"/>
      </w:rPr>
    </w:lvl>
    <w:lvl w:ilvl="7">
      <w:numFmt w:val="bullet"/>
      <w:lvlText w:val="•"/>
      <w:lvlJc w:val="left"/>
      <w:pPr>
        <w:ind w:left="7680" w:hanging="454"/>
      </w:pPr>
      <w:rPr>
        <w:rFonts w:hint="default"/>
        <w:lang w:val="en-US" w:eastAsia="en-US" w:bidi="ar-SA"/>
      </w:rPr>
    </w:lvl>
    <w:lvl w:ilvl="8">
      <w:numFmt w:val="bullet"/>
      <w:lvlText w:val="•"/>
      <w:lvlJc w:val="left"/>
      <w:pPr>
        <w:ind w:left="8680" w:hanging="454"/>
      </w:pPr>
      <w:rPr>
        <w:rFonts w:hint="default"/>
        <w:lang w:val="en-US" w:eastAsia="en-US" w:bidi="ar-SA"/>
      </w:rPr>
    </w:lvl>
  </w:abstractNum>
  <w:abstractNum w:abstractNumId="4">
    <w:nsid w:val="1A904038"/>
    <w:multiLevelType w:val="multilevel"/>
    <w:tmpl w:val="DEEEE1B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46307CE"/>
    <w:multiLevelType w:val="hybridMultilevel"/>
    <w:tmpl w:val="4D74BD4A"/>
    <w:lvl w:ilvl="0" w:tplc="35DCAF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1F2205"/>
    <w:multiLevelType w:val="hybridMultilevel"/>
    <w:tmpl w:val="A0F2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743693"/>
    <w:multiLevelType w:val="multilevel"/>
    <w:tmpl w:val="D46E38C4"/>
    <w:lvl w:ilvl="0">
      <w:start w:val="2"/>
      <w:numFmt w:val="decimal"/>
      <w:lvlText w:val="%1"/>
      <w:lvlJc w:val="left"/>
      <w:pPr>
        <w:ind w:left="1684" w:hanging="1133"/>
      </w:pPr>
      <w:rPr>
        <w:lang w:val="en-US" w:eastAsia="en-US" w:bidi="ar-SA"/>
      </w:rPr>
    </w:lvl>
    <w:lvl w:ilvl="1">
      <w:start w:val="1"/>
      <w:numFmt w:val="decimal"/>
      <w:lvlText w:val="%1.%2"/>
      <w:lvlJc w:val="left"/>
      <w:pPr>
        <w:ind w:left="1684" w:hanging="1133"/>
      </w:pPr>
      <w:rPr>
        <w:rFonts w:ascii="Arial MT" w:eastAsia="Arial MT" w:hAnsi="Arial MT" w:cs="Arial MT" w:hint="default"/>
        <w:spacing w:val="-1"/>
        <w:w w:val="99"/>
        <w:sz w:val="32"/>
        <w:szCs w:val="32"/>
        <w:lang w:val="en-US" w:eastAsia="en-US" w:bidi="ar-SA"/>
      </w:rPr>
    </w:lvl>
    <w:lvl w:ilvl="2">
      <w:start w:val="1"/>
      <w:numFmt w:val="decimal"/>
      <w:lvlText w:val="[%3]"/>
      <w:lvlJc w:val="left"/>
      <w:pPr>
        <w:ind w:left="2253" w:hanging="1419"/>
      </w:pPr>
      <w:rPr>
        <w:rFonts w:ascii="Times New Roman" w:eastAsia="Times New Roman" w:hAnsi="Times New Roman" w:cs="Times New Roman" w:hint="default"/>
        <w:w w:val="99"/>
        <w:sz w:val="20"/>
        <w:szCs w:val="20"/>
        <w:lang w:val="en-US" w:eastAsia="en-US" w:bidi="ar-SA"/>
      </w:rPr>
    </w:lvl>
    <w:lvl w:ilvl="3">
      <w:numFmt w:val="bullet"/>
      <w:lvlText w:val="•"/>
      <w:lvlJc w:val="left"/>
      <w:pPr>
        <w:ind w:left="4131" w:hanging="1419"/>
      </w:pPr>
      <w:rPr>
        <w:lang w:val="en-US" w:eastAsia="en-US" w:bidi="ar-SA"/>
      </w:rPr>
    </w:lvl>
    <w:lvl w:ilvl="4">
      <w:numFmt w:val="bullet"/>
      <w:lvlText w:val="•"/>
      <w:lvlJc w:val="left"/>
      <w:pPr>
        <w:ind w:left="5066" w:hanging="1419"/>
      </w:pPr>
      <w:rPr>
        <w:lang w:val="en-US" w:eastAsia="en-US" w:bidi="ar-SA"/>
      </w:rPr>
    </w:lvl>
    <w:lvl w:ilvl="5">
      <w:numFmt w:val="bullet"/>
      <w:lvlText w:val="•"/>
      <w:lvlJc w:val="left"/>
      <w:pPr>
        <w:ind w:left="6002" w:hanging="1419"/>
      </w:pPr>
      <w:rPr>
        <w:lang w:val="en-US" w:eastAsia="en-US" w:bidi="ar-SA"/>
      </w:rPr>
    </w:lvl>
    <w:lvl w:ilvl="6">
      <w:numFmt w:val="bullet"/>
      <w:lvlText w:val="•"/>
      <w:lvlJc w:val="left"/>
      <w:pPr>
        <w:ind w:left="6937" w:hanging="1419"/>
      </w:pPr>
      <w:rPr>
        <w:lang w:val="en-US" w:eastAsia="en-US" w:bidi="ar-SA"/>
      </w:rPr>
    </w:lvl>
    <w:lvl w:ilvl="7">
      <w:numFmt w:val="bullet"/>
      <w:lvlText w:val="•"/>
      <w:lvlJc w:val="left"/>
      <w:pPr>
        <w:ind w:left="7873" w:hanging="1419"/>
      </w:pPr>
      <w:rPr>
        <w:lang w:val="en-US" w:eastAsia="en-US" w:bidi="ar-SA"/>
      </w:rPr>
    </w:lvl>
    <w:lvl w:ilvl="8">
      <w:numFmt w:val="bullet"/>
      <w:lvlText w:val="•"/>
      <w:lvlJc w:val="left"/>
      <w:pPr>
        <w:ind w:left="8808" w:hanging="1419"/>
      </w:pPr>
      <w:rPr>
        <w:lang w:val="en-US" w:eastAsia="en-US" w:bidi="ar-SA"/>
      </w:rPr>
    </w:lvl>
  </w:abstractNum>
  <w:abstractNum w:abstractNumId="8">
    <w:nsid w:val="45505912"/>
    <w:multiLevelType w:val="hybridMultilevel"/>
    <w:tmpl w:val="09BE3530"/>
    <w:lvl w:ilvl="0" w:tplc="A75611E6">
      <w:start w:val="2"/>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4B6CDC"/>
    <w:multiLevelType w:val="hybridMultilevel"/>
    <w:tmpl w:val="F75AF7BA"/>
    <w:lvl w:ilvl="0" w:tplc="F13ABDD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372A9E"/>
    <w:multiLevelType w:val="hybridMultilevel"/>
    <w:tmpl w:val="2B165848"/>
    <w:lvl w:ilvl="0" w:tplc="65E6B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EB1AC6"/>
    <w:multiLevelType w:val="multilevel"/>
    <w:tmpl w:val="B6022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67336267"/>
    <w:multiLevelType w:val="hybridMultilevel"/>
    <w:tmpl w:val="8B9AFFC6"/>
    <w:lvl w:ilvl="0" w:tplc="9CACF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934243"/>
    <w:multiLevelType w:val="hybridMultilevel"/>
    <w:tmpl w:val="7E3C2002"/>
    <w:lvl w:ilvl="0" w:tplc="4962C18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7E1FB0"/>
    <w:multiLevelType w:val="multilevel"/>
    <w:tmpl w:val="F2DED9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b/>
        <w:color w:val="000000" w:themeColor="text1"/>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746466AC"/>
    <w:multiLevelType w:val="multilevel"/>
    <w:tmpl w:val="4BA2D3C2"/>
    <w:lvl w:ilvl="0">
      <w:start w:val="1"/>
      <w:numFmt w:val="decimal"/>
      <w:suff w:val="space"/>
      <w:lvlText w:val="CHƯƠNG %1."/>
      <w:lvlJc w:val="left"/>
      <w:pPr>
        <w:ind w:left="109" w:firstLine="288"/>
      </w:pPr>
      <w:rPr>
        <w:rFonts w:ascii="Times New Roman" w:hAnsi="Times New Roman" w:hint="default"/>
        <w:b/>
        <w:i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109" w:firstLine="0"/>
      </w:pPr>
      <w:rPr>
        <w:rFonts w:ascii="Times New Roman" w:hAnsi="Times New Roman"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yleHeading3LinespacingAtleast12pt1"/>
      <w:suff w:val="space"/>
      <w:lvlText w:val="%1.%2.%3"/>
      <w:lvlJc w:val="left"/>
      <w:pPr>
        <w:ind w:left="109" w:firstLine="0"/>
      </w:pPr>
      <w:rPr>
        <w:rFonts w:ascii="Times New Roman" w:hAnsi="Times New Roman" w:hint="default"/>
        <w:b/>
        <w:i w:val="0"/>
        <w:caps w:val="0"/>
        <w:strike w:val="0"/>
        <w:dstrike w:val="0"/>
        <w:vanish w:val="0"/>
        <w:color w:val="000000"/>
        <w:sz w:val="26"/>
        <w:szCs w:val="2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109" w:firstLine="0"/>
      </w:pPr>
      <w:rPr>
        <w:rFonts w:ascii="Times New Roman" w:hAnsi="Times New Roman" w:hint="default"/>
        <w:b w:val="0"/>
        <w:i/>
        <w:caps w:val="0"/>
        <w:strike w:val="0"/>
        <w:dstrike w:val="0"/>
        <w:vanish w:val="0"/>
        <w:color w:val="000000"/>
        <w:sz w:val="26"/>
        <w:szCs w:val="26"/>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109" w:firstLine="0"/>
      </w:pPr>
      <w:rPr>
        <w:rFonts w:hint="default"/>
      </w:rPr>
    </w:lvl>
    <w:lvl w:ilvl="5">
      <w:start w:val="1"/>
      <w:numFmt w:val="none"/>
      <w:suff w:val="nothing"/>
      <w:lvlText w:val=""/>
      <w:lvlJc w:val="left"/>
      <w:pPr>
        <w:ind w:left="109" w:firstLine="0"/>
      </w:pPr>
      <w:rPr>
        <w:rFonts w:hint="default"/>
      </w:rPr>
    </w:lvl>
    <w:lvl w:ilvl="6">
      <w:start w:val="1"/>
      <w:numFmt w:val="none"/>
      <w:suff w:val="nothing"/>
      <w:lvlText w:val=""/>
      <w:lvlJc w:val="left"/>
      <w:pPr>
        <w:ind w:left="109" w:firstLine="0"/>
      </w:pPr>
      <w:rPr>
        <w:rFonts w:hint="default"/>
      </w:rPr>
    </w:lvl>
    <w:lvl w:ilvl="7">
      <w:start w:val="1"/>
      <w:numFmt w:val="none"/>
      <w:suff w:val="nothing"/>
      <w:lvlText w:val=""/>
      <w:lvlJc w:val="left"/>
      <w:pPr>
        <w:ind w:left="109" w:firstLine="0"/>
      </w:pPr>
      <w:rPr>
        <w:rFonts w:hint="default"/>
      </w:rPr>
    </w:lvl>
    <w:lvl w:ilvl="8">
      <w:start w:val="1"/>
      <w:numFmt w:val="none"/>
      <w:suff w:val="nothing"/>
      <w:lvlText w:val=""/>
      <w:lvlJc w:val="left"/>
      <w:pPr>
        <w:ind w:left="109" w:firstLine="0"/>
      </w:pPr>
      <w:rPr>
        <w:rFonts w:hint="default"/>
      </w:rPr>
    </w:lvl>
  </w:abstractNum>
  <w:abstractNum w:abstractNumId="16">
    <w:nsid w:val="7E6E20B4"/>
    <w:multiLevelType w:val="hybridMultilevel"/>
    <w:tmpl w:val="1A6034F4"/>
    <w:lvl w:ilvl="0" w:tplc="E0026D22">
      <w:start w:val="2"/>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15"/>
  </w:num>
  <w:num w:numId="4">
    <w:abstractNumId w:val="7"/>
  </w:num>
  <w:num w:numId="5">
    <w:abstractNumId w:val="11"/>
  </w:num>
  <w:num w:numId="6">
    <w:abstractNumId w:val="10"/>
  </w:num>
  <w:num w:numId="7">
    <w:abstractNumId w:val="16"/>
  </w:num>
  <w:num w:numId="8">
    <w:abstractNumId w:val="8"/>
  </w:num>
  <w:num w:numId="9">
    <w:abstractNumId w:val="9"/>
  </w:num>
  <w:num w:numId="10">
    <w:abstractNumId w:val="2"/>
  </w:num>
  <w:num w:numId="11">
    <w:abstractNumId w:val="4"/>
  </w:num>
  <w:num w:numId="12">
    <w:abstractNumId w:val="1"/>
  </w:num>
  <w:num w:numId="13">
    <w:abstractNumId w:val="1"/>
  </w:num>
  <w:num w:numId="14">
    <w:abstractNumId w:val="0"/>
  </w:num>
  <w:num w:numId="15">
    <w:abstractNumId w:val="12"/>
  </w:num>
  <w:num w:numId="16">
    <w:abstractNumId w:val="5"/>
  </w:num>
  <w:num w:numId="17">
    <w:abstractNumId w:val="14"/>
  </w:num>
  <w:num w:numId="18">
    <w:abstractNumId w:val="3"/>
  </w:num>
  <w:num w:numId="19">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3AE"/>
    <w:rsid w:val="00013556"/>
    <w:rsid w:val="000307E2"/>
    <w:rsid w:val="00036645"/>
    <w:rsid w:val="00040613"/>
    <w:rsid w:val="00056446"/>
    <w:rsid w:val="0006557B"/>
    <w:rsid w:val="00065B2B"/>
    <w:rsid w:val="00071024"/>
    <w:rsid w:val="0007126E"/>
    <w:rsid w:val="00083FE3"/>
    <w:rsid w:val="000936A0"/>
    <w:rsid w:val="00096CA2"/>
    <w:rsid w:val="000A6910"/>
    <w:rsid w:val="000B0C09"/>
    <w:rsid w:val="000B3F12"/>
    <w:rsid w:val="000B6EA7"/>
    <w:rsid w:val="000B7294"/>
    <w:rsid w:val="000C4154"/>
    <w:rsid w:val="000D2707"/>
    <w:rsid w:val="000D4DC5"/>
    <w:rsid w:val="000D67EE"/>
    <w:rsid w:val="000E76F9"/>
    <w:rsid w:val="000F2314"/>
    <w:rsid w:val="000F7375"/>
    <w:rsid w:val="001023AE"/>
    <w:rsid w:val="00103303"/>
    <w:rsid w:val="00110351"/>
    <w:rsid w:val="00120BA3"/>
    <w:rsid w:val="00132197"/>
    <w:rsid w:val="001324F3"/>
    <w:rsid w:val="0013257E"/>
    <w:rsid w:val="001410BC"/>
    <w:rsid w:val="00143BB9"/>
    <w:rsid w:val="001564E7"/>
    <w:rsid w:val="001577BA"/>
    <w:rsid w:val="001600B3"/>
    <w:rsid w:val="00162E2C"/>
    <w:rsid w:val="00164FB5"/>
    <w:rsid w:val="001732A6"/>
    <w:rsid w:val="0017675A"/>
    <w:rsid w:val="00180CF5"/>
    <w:rsid w:val="00184276"/>
    <w:rsid w:val="00184C97"/>
    <w:rsid w:val="001855F5"/>
    <w:rsid w:val="00186785"/>
    <w:rsid w:val="001A017C"/>
    <w:rsid w:val="001A0D69"/>
    <w:rsid w:val="001A204F"/>
    <w:rsid w:val="001B7FB2"/>
    <w:rsid w:val="001C08DF"/>
    <w:rsid w:val="001C3577"/>
    <w:rsid w:val="001C6DFC"/>
    <w:rsid w:val="001C6FFF"/>
    <w:rsid w:val="001D4649"/>
    <w:rsid w:val="001F20A4"/>
    <w:rsid w:val="001F478F"/>
    <w:rsid w:val="001F63EA"/>
    <w:rsid w:val="00211358"/>
    <w:rsid w:val="002155A8"/>
    <w:rsid w:val="002171AA"/>
    <w:rsid w:val="002178E9"/>
    <w:rsid w:val="00217FF3"/>
    <w:rsid w:val="00222B3D"/>
    <w:rsid w:val="00225D70"/>
    <w:rsid w:val="002343AF"/>
    <w:rsid w:val="00236B31"/>
    <w:rsid w:val="00247996"/>
    <w:rsid w:val="00251CEE"/>
    <w:rsid w:val="00255713"/>
    <w:rsid w:val="00256437"/>
    <w:rsid w:val="00261AF1"/>
    <w:rsid w:val="00261ED3"/>
    <w:rsid w:val="00273F61"/>
    <w:rsid w:val="00287993"/>
    <w:rsid w:val="00292252"/>
    <w:rsid w:val="002A3450"/>
    <w:rsid w:val="002A3C02"/>
    <w:rsid w:val="002C0444"/>
    <w:rsid w:val="002C0FD2"/>
    <w:rsid w:val="002C541A"/>
    <w:rsid w:val="002D405E"/>
    <w:rsid w:val="002D432B"/>
    <w:rsid w:val="002D54C3"/>
    <w:rsid w:val="002E03AE"/>
    <w:rsid w:val="002E365B"/>
    <w:rsid w:val="002F409C"/>
    <w:rsid w:val="002F4106"/>
    <w:rsid w:val="002F555E"/>
    <w:rsid w:val="002F59DC"/>
    <w:rsid w:val="003008AF"/>
    <w:rsid w:val="00302F2D"/>
    <w:rsid w:val="003078FD"/>
    <w:rsid w:val="00320731"/>
    <w:rsid w:val="003350D5"/>
    <w:rsid w:val="0033704C"/>
    <w:rsid w:val="003421E2"/>
    <w:rsid w:val="003529DC"/>
    <w:rsid w:val="00354ED4"/>
    <w:rsid w:val="00361CD3"/>
    <w:rsid w:val="0036280E"/>
    <w:rsid w:val="003827AC"/>
    <w:rsid w:val="00385544"/>
    <w:rsid w:val="00392399"/>
    <w:rsid w:val="00392B55"/>
    <w:rsid w:val="00392BAD"/>
    <w:rsid w:val="003A24C4"/>
    <w:rsid w:val="003A4F11"/>
    <w:rsid w:val="003A5924"/>
    <w:rsid w:val="003A683A"/>
    <w:rsid w:val="003B2BC3"/>
    <w:rsid w:val="003B641A"/>
    <w:rsid w:val="003C3430"/>
    <w:rsid w:val="003D26F5"/>
    <w:rsid w:val="003D3D52"/>
    <w:rsid w:val="003D4BFA"/>
    <w:rsid w:val="003D640C"/>
    <w:rsid w:val="003D7CD0"/>
    <w:rsid w:val="003E28FD"/>
    <w:rsid w:val="003E4A32"/>
    <w:rsid w:val="00401464"/>
    <w:rsid w:val="00411D1E"/>
    <w:rsid w:val="00413335"/>
    <w:rsid w:val="00416103"/>
    <w:rsid w:val="00420078"/>
    <w:rsid w:val="0042274F"/>
    <w:rsid w:val="00424FE2"/>
    <w:rsid w:val="00425CF3"/>
    <w:rsid w:val="004350BB"/>
    <w:rsid w:val="00436483"/>
    <w:rsid w:val="00437726"/>
    <w:rsid w:val="004500AC"/>
    <w:rsid w:val="00451EAA"/>
    <w:rsid w:val="00454A67"/>
    <w:rsid w:val="004574A9"/>
    <w:rsid w:val="00460E09"/>
    <w:rsid w:val="0046534E"/>
    <w:rsid w:val="00467F02"/>
    <w:rsid w:val="00471D55"/>
    <w:rsid w:val="00477699"/>
    <w:rsid w:val="0048060A"/>
    <w:rsid w:val="0048128E"/>
    <w:rsid w:val="00484ED0"/>
    <w:rsid w:val="004854B2"/>
    <w:rsid w:val="004869EB"/>
    <w:rsid w:val="00491A8B"/>
    <w:rsid w:val="00496904"/>
    <w:rsid w:val="004A421B"/>
    <w:rsid w:val="004C0901"/>
    <w:rsid w:val="004C267F"/>
    <w:rsid w:val="004C7A3F"/>
    <w:rsid w:val="004D23EE"/>
    <w:rsid w:val="004D2DBF"/>
    <w:rsid w:val="004D5F22"/>
    <w:rsid w:val="004D6743"/>
    <w:rsid w:val="004E0DA3"/>
    <w:rsid w:val="004E28A4"/>
    <w:rsid w:val="004E7F26"/>
    <w:rsid w:val="004F191C"/>
    <w:rsid w:val="005026CB"/>
    <w:rsid w:val="0050699F"/>
    <w:rsid w:val="0050791B"/>
    <w:rsid w:val="00512AC8"/>
    <w:rsid w:val="00522E6B"/>
    <w:rsid w:val="0052598C"/>
    <w:rsid w:val="00525DD5"/>
    <w:rsid w:val="00540834"/>
    <w:rsid w:val="00546341"/>
    <w:rsid w:val="00547DB0"/>
    <w:rsid w:val="00550104"/>
    <w:rsid w:val="005579CE"/>
    <w:rsid w:val="005741D7"/>
    <w:rsid w:val="00576E5F"/>
    <w:rsid w:val="00591F85"/>
    <w:rsid w:val="0059390A"/>
    <w:rsid w:val="005A1DD6"/>
    <w:rsid w:val="005A1FA2"/>
    <w:rsid w:val="005A3FC0"/>
    <w:rsid w:val="005A6E8F"/>
    <w:rsid w:val="005B4CAC"/>
    <w:rsid w:val="005C125A"/>
    <w:rsid w:val="005C590D"/>
    <w:rsid w:val="005D6776"/>
    <w:rsid w:val="005E14F3"/>
    <w:rsid w:val="006123C7"/>
    <w:rsid w:val="00612B74"/>
    <w:rsid w:val="006204CC"/>
    <w:rsid w:val="006222BB"/>
    <w:rsid w:val="00623283"/>
    <w:rsid w:val="00632ED2"/>
    <w:rsid w:val="00644317"/>
    <w:rsid w:val="00646306"/>
    <w:rsid w:val="00651636"/>
    <w:rsid w:val="00651668"/>
    <w:rsid w:val="006573FD"/>
    <w:rsid w:val="00666DA5"/>
    <w:rsid w:val="00674782"/>
    <w:rsid w:val="0069146C"/>
    <w:rsid w:val="006A351A"/>
    <w:rsid w:val="006C380D"/>
    <w:rsid w:val="006C4050"/>
    <w:rsid w:val="006C70E0"/>
    <w:rsid w:val="006D0AFE"/>
    <w:rsid w:val="006D68F5"/>
    <w:rsid w:val="006E0DCB"/>
    <w:rsid w:val="006E48DA"/>
    <w:rsid w:val="006E6DEA"/>
    <w:rsid w:val="006F27DC"/>
    <w:rsid w:val="006F3D27"/>
    <w:rsid w:val="006F67AC"/>
    <w:rsid w:val="00717A16"/>
    <w:rsid w:val="007246FA"/>
    <w:rsid w:val="0073067C"/>
    <w:rsid w:val="0073328C"/>
    <w:rsid w:val="00740916"/>
    <w:rsid w:val="007415E5"/>
    <w:rsid w:val="0074274D"/>
    <w:rsid w:val="00747122"/>
    <w:rsid w:val="00754915"/>
    <w:rsid w:val="00764144"/>
    <w:rsid w:val="007664BC"/>
    <w:rsid w:val="0078272D"/>
    <w:rsid w:val="007835BC"/>
    <w:rsid w:val="00783FCF"/>
    <w:rsid w:val="0078556C"/>
    <w:rsid w:val="00790912"/>
    <w:rsid w:val="00792D69"/>
    <w:rsid w:val="007B4517"/>
    <w:rsid w:val="007C0DD4"/>
    <w:rsid w:val="007D0A6C"/>
    <w:rsid w:val="007D1958"/>
    <w:rsid w:val="007F1F24"/>
    <w:rsid w:val="007F32E8"/>
    <w:rsid w:val="007F3E90"/>
    <w:rsid w:val="008007FD"/>
    <w:rsid w:val="00807851"/>
    <w:rsid w:val="008139DE"/>
    <w:rsid w:val="00820928"/>
    <w:rsid w:val="0082460F"/>
    <w:rsid w:val="0082756B"/>
    <w:rsid w:val="0083309F"/>
    <w:rsid w:val="0086032F"/>
    <w:rsid w:val="00863772"/>
    <w:rsid w:val="0088062C"/>
    <w:rsid w:val="00881234"/>
    <w:rsid w:val="00881CF9"/>
    <w:rsid w:val="00886359"/>
    <w:rsid w:val="008866E0"/>
    <w:rsid w:val="008900DC"/>
    <w:rsid w:val="008944E5"/>
    <w:rsid w:val="008A3FC0"/>
    <w:rsid w:val="008A544A"/>
    <w:rsid w:val="008C3880"/>
    <w:rsid w:val="008C4619"/>
    <w:rsid w:val="008D6A62"/>
    <w:rsid w:val="008E19C6"/>
    <w:rsid w:val="008E22C1"/>
    <w:rsid w:val="008E37C4"/>
    <w:rsid w:val="008E4124"/>
    <w:rsid w:val="008E676D"/>
    <w:rsid w:val="008F1932"/>
    <w:rsid w:val="008F34CE"/>
    <w:rsid w:val="009110A6"/>
    <w:rsid w:val="00924C79"/>
    <w:rsid w:val="009321C0"/>
    <w:rsid w:val="00935EF2"/>
    <w:rsid w:val="00947385"/>
    <w:rsid w:val="0095070E"/>
    <w:rsid w:val="00950D2B"/>
    <w:rsid w:val="00953396"/>
    <w:rsid w:val="00955177"/>
    <w:rsid w:val="00955718"/>
    <w:rsid w:val="009626E2"/>
    <w:rsid w:val="009630A4"/>
    <w:rsid w:val="0097207B"/>
    <w:rsid w:val="00984F3D"/>
    <w:rsid w:val="00987D8D"/>
    <w:rsid w:val="0099080E"/>
    <w:rsid w:val="009A7844"/>
    <w:rsid w:val="009B5B9C"/>
    <w:rsid w:val="009C0072"/>
    <w:rsid w:val="009C7E59"/>
    <w:rsid w:val="009E4137"/>
    <w:rsid w:val="009F7FCC"/>
    <w:rsid w:val="00A0715B"/>
    <w:rsid w:val="00A112B1"/>
    <w:rsid w:val="00A15FD9"/>
    <w:rsid w:val="00A234A9"/>
    <w:rsid w:val="00A2594C"/>
    <w:rsid w:val="00A3369C"/>
    <w:rsid w:val="00A35556"/>
    <w:rsid w:val="00A453E9"/>
    <w:rsid w:val="00A54DF7"/>
    <w:rsid w:val="00A619D4"/>
    <w:rsid w:val="00A72BFF"/>
    <w:rsid w:val="00A94D60"/>
    <w:rsid w:val="00A95EE1"/>
    <w:rsid w:val="00AA7294"/>
    <w:rsid w:val="00AB55A2"/>
    <w:rsid w:val="00AB5A90"/>
    <w:rsid w:val="00AC5B66"/>
    <w:rsid w:val="00AC5FCC"/>
    <w:rsid w:val="00AE10F6"/>
    <w:rsid w:val="00AE49BC"/>
    <w:rsid w:val="00AF367B"/>
    <w:rsid w:val="00AF4124"/>
    <w:rsid w:val="00B03552"/>
    <w:rsid w:val="00B04385"/>
    <w:rsid w:val="00B151E2"/>
    <w:rsid w:val="00B17421"/>
    <w:rsid w:val="00B22410"/>
    <w:rsid w:val="00B22ED2"/>
    <w:rsid w:val="00B2640A"/>
    <w:rsid w:val="00B3688F"/>
    <w:rsid w:val="00B376A1"/>
    <w:rsid w:val="00B44DA9"/>
    <w:rsid w:val="00B4702B"/>
    <w:rsid w:val="00B5347A"/>
    <w:rsid w:val="00B53EFD"/>
    <w:rsid w:val="00B54A62"/>
    <w:rsid w:val="00B615C8"/>
    <w:rsid w:val="00B6468E"/>
    <w:rsid w:val="00B648B1"/>
    <w:rsid w:val="00B66BA6"/>
    <w:rsid w:val="00B73506"/>
    <w:rsid w:val="00B8192E"/>
    <w:rsid w:val="00B8304C"/>
    <w:rsid w:val="00B905B0"/>
    <w:rsid w:val="00B90904"/>
    <w:rsid w:val="00B93818"/>
    <w:rsid w:val="00B961AA"/>
    <w:rsid w:val="00B977C4"/>
    <w:rsid w:val="00BC3295"/>
    <w:rsid w:val="00BD07D7"/>
    <w:rsid w:val="00BD0942"/>
    <w:rsid w:val="00BD1AF2"/>
    <w:rsid w:val="00BE0719"/>
    <w:rsid w:val="00BE1360"/>
    <w:rsid w:val="00BE7B60"/>
    <w:rsid w:val="00BF099C"/>
    <w:rsid w:val="00BF3953"/>
    <w:rsid w:val="00BF7E73"/>
    <w:rsid w:val="00C0072A"/>
    <w:rsid w:val="00C11E6F"/>
    <w:rsid w:val="00C24B4E"/>
    <w:rsid w:val="00C276D7"/>
    <w:rsid w:val="00C469D5"/>
    <w:rsid w:val="00C47836"/>
    <w:rsid w:val="00C612A1"/>
    <w:rsid w:val="00C6485B"/>
    <w:rsid w:val="00C67447"/>
    <w:rsid w:val="00C73A6C"/>
    <w:rsid w:val="00C801F8"/>
    <w:rsid w:val="00C95127"/>
    <w:rsid w:val="00C95E7F"/>
    <w:rsid w:val="00CA0B70"/>
    <w:rsid w:val="00CA1FDC"/>
    <w:rsid w:val="00CA5CF4"/>
    <w:rsid w:val="00CB1502"/>
    <w:rsid w:val="00CD2C70"/>
    <w:rsid w:val="00CE1BD7"/>
    <w:rsid w:val="00CF469B"/>
    <w:rsid w:val="00D01A45"/>
    <w:rsid w:val="00D04CA2"/>
    <w:rsid w:val="00D12B94"/>
    <w:rsid w:val="00D15067"/>
    <w:rsid w:val="00D16297"/>
    <w:rsid w:val="00D32683"/>
    <w:rsid w:val="00D37A67"/>
    <w:rsid w:val="00D4141A"/>
    <w:rsid w:val="00D43490"/>
    <w:rsid w:val="00D52315"/>
    <w:rsid w:val="00D660A1"/>
    <w:rsid w:val="00D762D9"/>
    <w:rsid w:val="00D81F32"/>
    <w:rsid w:val="00D87893"/>
    <w:rsid w:val="00D9101B"/>
    <w:rsid w:val="00D91211"/>
    <w:rsid w:val="00DA23D8"/>
    <w:rsid w:val="00DA56C0"/>
    <w:rsid w:val="00DB4AA8"/>
    <w:rsid w:val="00DB536C"/>
    <w:rsid w:val="00DC2AA9"/>
    <w:rsid w:val="00DD4B4C"/>
    <w:rsid w:val="00DD6E3B"/>
    <w:rsid w:val="00DE1D0F"/>
    <w:rsid w:val="00DE4CC8"/>
    <w:rsid w:val="00DE5570"/>
    <w:rsid w:val="00DF4BB1"/>
    <w:rsid w:val="00E0134A"/>
    <w:rsid w:val="00E01C4E"/>
    <w:rsid w:val="00E07455"/>
    <w:rsid w:val="00E116B5"/>
    <w:rsid w:val="00E1240B"/>
    <w:rsid w:val="00E16D0B"/>
    <w:rsid w:val="00E17C8A"/>
    <w:rsid w:val="00E2079D"/>
    <w:rsid w:val="00E212E0"/>
    <w:rsid w:val="00E436DF"/>
    <w:rsid w:val="00E47E86"/>
    <w:rsid w:val="00E57370"/>
    <w:rsid w:val="00E67164"/>
    <w:rsid w:val="00E73D60"/>
    <w:rsid w:val="00E82D7D"/>
    <w:rsid w:val="00E92DFA"/>
    <w:rsid w:val="00EA066D"/>
    <w:rsid w:val="00EA47E9"/>
    <w:rsid w:val="00EB28C9"/>
    <w:rsid w:val="00EB469D"/>
    <w:rsid w:val="00EB715C"/>
    <w:rsid w:val="00EC0984"/>
    <w:rsid w:val="00ED44FB"/>
    <w:rsid w:val="00EE1BDD"/>
    <w:rsid w:val="00EF3A95"/>
    <w:rsid w:val="00EF4856"/>
    <w:rsid w:val="00F1154E"/>
    <w:rsid w:val="00F31604"/>
    <w:rsid w:val="00F33DF8"/>
    <w:rsid w:val="00F50FBE"/>
    <w:rsid w:val="00F51B5F"/>
    <w:rsid w:val="00F54E88"/>
    <w:rsid w:val="00F57F57"/>
    <w:rsid w:val="00F600B7"/>
    <w:rsid w:val="00F704E0"/>
    <w:rsid w:val="00F718B7"/>
    <w:rsid w:val="00F73BB8"/>
    <w:rsid w:val="00F77723"/>
    <w:rsid w:val="00F805C9"/>
    <w:rsid w:val="00F81DE8"/>
    <w:rsid w:val="00F908EE"/>
    <w:rsid w:val="00F956C5"/>
    <w:rsid w:val="00FA14A1"/>
    <w:rsid w:val="00FA1A36"/>
    <w:rsid w:val="00FA304E"/>
    <w:rsid w:val="00FA4EA1"/>
    <w:rsid w:val="00FB70FA"/>
    <w:rsid w:val="00FC3BE6"/>
    <w:rsid w:val="00FC4895"/>
    <w:rsid w:val="00FC5A88"/>
    <w:rsid w:val="00FC7C00"/>
    <w:rsid w:val="00FD1FF4"/>
    <w:rsid w:val="00FD66C5"/>
    <w:rsid w:val="00FE1043"/>
    <w:rsid w:val="00FF5209"/>
    <w:rsid w:val="00FF60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6F1B8"/>
  <w15:docId w15:val="{27456793-D0F2-4664-9D21-CD1978759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F57"/>
    <w:pPr>
      <w:jc w:val="both"/>
    </w:pPr>
    <w:rPr>
      <w:rFonts w:ascii="Times New Roman" w:hAnsi="Times New Roman"/>
      <w:sz w:val="24"/>
    </w:rPr>
  </w:style>
  <w:style w:type="paragraph" w:styleId="Heading1">
    <w:name w:val="heading 1"/>
    <w:next w:val="Normal"/>
    <w:link w:val="Heading1Char"/>
    <w:uiPriority w:val="1"/>
    <w:qFormat/>
    <w:rsid w:val="00320731"/>
    <w:pPr>
      <w:keepNext/>
      <w:keepLines/>
      <w:numPr>
        <w:numId w:val="1"/>
      </w:numPr>
      <w:spacing w:before="240" w:after="0"/>
      <w:outlineLvl w:val="0"/>
    </w:pPr>
    <w:rPr>
      <w:rFonts w:ascii="Arial" w:eastAsiaTheme="majorEastAsia" w:hAnsi="Arial" w:cstheme="majorBidi"/>
      <w:b/>
      <w:sz w:val="24"/>
      <w:szCs w:val="32"/>
    </w:rPr>
  </w:style>
  <w:style w:type="paragraph" w:styleId="Heading2">
    <w:name w:val="heading 2"/>
    <w:next w:val="Normal"/>
    <w:link w:val="Heading2Char"/>
    <w:uiPriority w:val="1"/>
    <w:unhideWhenUsed/>
    <w:qFormat/>
    <w:rsid w:val="00320731"/>
    <w:pPr>
      <w:keepNext/>
      <w:keepLines/>
      <w:numPr>
        <w:ilvl w:val="1"/>
        <w:numId w:val="1"/>
      </w:numPr>
      <w:spacing w:before="40" w:after="0"/>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1"/>
    <w:unhideWhenUsed/>
    <w:qFormat/>
    <w:rsid w:val="00B22410"/>
    <w:pPr>
      <w:keepNext/>
      <w:keepLines/>
      <w:numPr>
        <w:ilvl w:val="2"/>
        <w:numId w:val="1"/>
      </w:numPr>
      <w:spacing w:before="60" w:after="0"/>
      <w:outlineLvl w:val="2"/>
    </w:pPr>
    <w:rPr>
      <w:rFonts w:eastAsiaTheme="majorEastAsia" w:cstheme="majorBidi"/>
      <w:b/>
      <w:szCs w:val="24"/>
    </w:rPr>
  </w:style>
  <w:style w:type="paragraph" w:styleId="Heading4">
    <w:name w:val="heading 4"/>
    <w:basedOn w:val="Normal"/>
    <w:next w:val="Normal"/>
    <w:link w:val="Heading4Char"/>
    <w:uiPriority w:val="1"/>
    <w:unhideWhenUsed/>
    <w:qFormat/>
    <w:rsid w:val="00320731"/>
    <w:pPr>
      <w:keepNext/>
      <w:keepLines/>
      <w:numPr>
        <w:ilvl w:val="3"/>
        <w:numId w:val="1"/>
      </w:numPr>
      <w:spacing w:before="40" w:after="0"/>
      <w:outlineLvl w:val="3"/>
    </w:pPr>
    <w:rPr>
      <w:rFonts w:eastAsiaTheme="majorEastAsia" w:cstheme="majorBidi"/>
      <w:b/>
      <w:iCs/>
    </w:rPr>
  </w:style>
  <w:style w:type="paragraph" w:styleId="Heading5">
    <w:name w:val="heading 5"/>
    <w:basedOn w:val="Normal"/>
    <w:next w:val="Normal"/>
    <w:link w:val="Heading5Char"/>
    <w:uiPriority w:val="1"/>
    <w:unhideWhenUsed/>
    <w:qFormat/>
    <w:rsid w:val="00546341"/>
    <w:pPr>
      <w:keepNext/>
      <w:keepLines/>
      <w:numPr>
        <w:ilvl w:val="4"/>
        <w:numId w:val="1"/>
      </w:numPr>
      <w:spacing w:before="40" w:after="0"/>
      <w:ind w:left="0" w:firstLine="0"/>
      <w:outlineLvl w:val="4"/>
    </w:pPr>
    <w:rPr>
      <w:rFonts w:eastAsiaTheme="majorEastAsia" w:cstheme="majorBidi"/>
      <w:b/>
    </w:rPr>
  </w:style>
  <w:style w:type="paragraph" w:styleId="Heading6">
    <w:name w:val="heading 6"/>
    <w:basedOn w:val="Normal"/>
    <w:next w:val="Normal"/>
    <w:link w:val="Heading6Char"/>
    <w:uiPriority w:val="1"/>
    <w:unhideWhenUsed/>
    <w:qFormat/>
    <w:rsid w:val="00546341"/>
    <w:pPr>
      <w:keepNext/>
      <w:keepLines/>
      <w:numPr>
        <w:ilvl w:val="5"/>
        <w:numId w:val="1"/>
      </w:numPr>
      <w:spacing w:before="40" w:after="0"/>
      <w:ind w:left="0" w:firstLine="0"/>
      <w:outlineLvl w:val="5"/>
    </w:pPr>
    <w:rPr>
      <w:rFonts w:eastAsiaTheme="majorEastAsia" w:cstheme="majorBidi"/>
      <w:b/>
      <w:i/>
    </w:rPr>
  </w:style>
  <w:style w:type="paragraph" w:styleId="Heading7">
    <w:name w:val="heading 7"/>
    <w:basedOn w:val="Normal"/>
    <w:next w:val="Normal"/>
    <w:link w:val="Heading7Char"/>
    <w:uiPriority w:val="1"/>
    <w:unhideWhenUsed/>
    <w:qFormat/>
    <w:rsid w:val="00546341"/>
    <w:pPr>
      <w:keepNext/>
      <w:keepLines/>
      <w:numPr>
        <w:ilvl w:val="6"/>
        <w:numId w:val="1"/>
      </w:numPr>
      <w:spacing w:before="40" w:after="0"/>
      <w:ind w:left="0" w:firstLine="0"/>
      <w:outlineLvl w:val="6"/>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20731"/>
    <w:rPr>
      <w:rFonts w:ascii="Arial" w:eastAsiaTheme="majorEastAsia" w:hAnsi="Arial" w:cstheme="majorBidi"/>
      <w:b/>
      <w:sz w:val="24"/>
      <w:szCs w:val="32"/>
    </w:rPr>
  </w:style>
  <w:style w:type="character" w:customStyle="1" w:styleId="Heading2Char">
    <w:name w:val="Heading 2 Char"/>
    <w:basedOn w:val="DefaultParagraphFont"/>
    <w:link w:val="Heading2"/>
    <w:uiPriority w:val="1"/>
    <w:rsid w:val="00320731"/>
    <w:rPr>
      <w:rFonts w:ascii="Arial" w:eastAsiaTheme="majorEastAsia" w:hAnsi="Arial" w:cstheme="majorBidi"/>
      <w:b/>
      <w:sz w:val="24"/>
      <w:szCs w:val="26"/>
    </w:rPr>
  </w:style>
  <w:style w:type="character" w:customStyle="1" w:styleId="Heading3Char">
    <w:name w:val="Heading 3 Char"/>
    <w:basedOn w:val="DefaultParagraphFont"/>
    <w:link w:val="Heading3"/>
    <w:uiPriority w:val="1"/>
    <w:rsid w:val="00B22410"/>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1"/>
    <w:rsid w:val="00320731"/>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1"/>
    <w:rsid w:val="00546341"/>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1"/>
    <w:rsid w:val="00546341"/>
    <w:rPr>
      <w:rFonts w:ascii="Times New Roman" w:eastAsiaTheme="majorEastAsia" w:hAnsi="Times New Roman" w:cstheme="majorBidi"/>
      <w:b/>
      <w:i/>
      <w:sz w:val="24"/>
    </w:rPr>
  </w:style>
  <w:style w:type="character" w:customStyle="1" w:styleId="Heading7Char">
    <w:name w:val="Heading 7 Char"/>
    <w:basedOn w:val="DefaultParagraphFont"/>
    <w:link w:val="Heading7"/>
    <w:uiPriority w:val="1"/>
    <w:rsid w:val="00546341"/>
    <w:rPr>
      <w:rFonts w:ascii="Times New Roman" w:eastAsiaTheme="majorEastAsia" w:hAnsi="Times New Roman" w:cstheme="majorBidi"/>
      <w:b/>
      <w:i/>
      <w:iCs/>
      <w:sz w:val="24"/>
    </w:rPr>
  </w:style>
  <w:style w:type="table" w:styleId="TableGrid">
    <w:name w:val="Table Grid"/>
    <w:basedOn w:val="TableNormal"/>
    <w:uiPriority w:val="59"/>
    <w:rsid w:val="00D434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F67AC"/>
    <w:pPr>
      <w:spacing w:after="200" w:line="240" w:lineRule="auto"/>
      <w:jc w:val="center"/>
    </w:pPr>
    <w:rPr>
      <w:b/>
      <w:iCs/>
      <w:szCs w:val="18"/>
    </w:rPr>
  </w:style>
  <w:style w:type="paragraph" w:styleId="BodyText">
    <w:name w:val="Body Text"/>
    <w:basedOn w:val="Normal"/>
    <w:link w:val="BodyTextChar"/>
    <w:uiPriority w:val="1"/>
    <w:qFormat/>
    <w:rsid w:val="00B22410"/>
    <w:pPr>
      <w:widowControl w:val="0"/>
      <w:autoSpaceDE w:val="0"/>
      <w:autoSpaceDN w:val="0"/>
      <w:spacing w:after="0" w:line="240" w:lineRule="auto"/>
    </w:pPr>
    <w:rPr>
      <w:rFonts w:eastAsia="Times New Roman" w:cs="Times New Roman"/>
      <w:sz w:val="20"/>
      <w:szCs w:val="20"/>
    </w:rPr>
  </w:style>
  <w:style w:type="character" w:customStyle="1" w:styleId="BodyTextChar">
    <w:name w:val="Body Text Char"/>
    <w:basedOn w:val="DefaultParagraphFont"/>
    <w:link w:val="BodyText"/>
    <w:uiPriority w:val="1"/>
    <w:rsid w:val="00B22410"/>
    <w:rPr>
      <w:rFonts w:ascii="Times New Roman" w:eastAsia="Times New Roman" w:hAnsi="Times New Roman" w:cs="Times New Roman"/>
      <w:sz w:val="20"/>
      <w:szCs w:val="20"/>
    </w:rPr>
  </w:style>
  <w:style w:type="paragraph" w:styleId="ListParagraph">
    <w:name w:val="List Paragraph"/>
    <w:basedOn w:val="Normal"/>
    <w:uiPriority w:val="1"/>
    <w:qFormat/>
    <w:rsid w:val="007F3E90"/>
    <w:pPr>
      <w:widowControl w:val="0"/>
      <w:autoSpaceDE w:val="0"/>
      <w:autoSpaceDN w:val="0"/>
      <w:spacing w:after="0" w:line="240" w:lineRule="auto"/>
      <w:ind w:left="1288" w:hanging="454"/>
    </w:pPr>
    <w:rPr>
      <w:rFonts w:eastAsia="Times New Roman" w:cs="Times New Roman"/>
    </w:rPr>
  </w:style>
  <w:style w:type="paragraph" w:customStyle="1" w:styleId="TableParagraph">
    <w:name w:val="Table Paragraph"/>
    <w:basedOn w:val="Normal"/>
    <w:link w:val="TableParagraphChar"/>
    <w:uiPriority w:val="1"/>
    <w:qFormat/>
    <w:rsid w:val="006F67AC"/>
    <w:pPr>
      <w:widowControl w:val="0"/>
      <w:autoSpaceDE w:val="0"/>
      <w:autoSpaceDN w:val="0"/>
      <w:spacing w:after="0" w:line="240" w:lineRule="auto"/>
    </w:pPr>
    <w:rPr>
      <w:rFonts w:eastAsia="Arial" w:cs="Arial"/>
      <w:sz w:val="22"/>
    </w:rPr>
  </w:style>
  <w:style w:type="paragraph" w:styleId="Header">
    <w:name w:val="header"/>
    <w:basedOn w:val="Normal"/>
    <w:link w:val="HeaderChar"/>
    <w:uiPriority w:val="99"/>
    <w:unhideWhenUsed/>
    <w:rsid w:val="00B22410"/>
    <w:pPr>
      <w:widowControl w:val="0"/>
      <w:tabs>
        <w:tab w:val="center" w:pos="4680"/>
        <w:tab w:val="right" w:pos="9360"/>
      </w:tabs>
      <w:autoSpaceDE w:val="0"/>
      <w:autoSpaceDN w:val="0"/>
      <w:spacing w:after="0" w:line="240" w:lineRule="auto"/>
    </w:pPr>
    <w:rPr>
      <w:rFonts w:eastAsia="Times New Roman" w:cs="Times New Roman"/>
      <w:sz w:val="22"/>
    </w:rPr>
  </w:style>
  <w:style w:type="character" w:customStyle="1" w:styleId="HeaderChar">
    <w:name w:val="Header Char"/>
    <w:basedOn w:val="DefaultParagraphFont"/>
    <w:link w:val="Header"/>
    <w:uiPriority w:val="99"/>
    <w:rsid w:val="00B22410"/>
    <w:rPr>
      <w:rFonts w:ascii="Times New Roman" w:eastAsia="Times New Roman" w:hAnsi="Times New Roman" w:cs="Times New Roman"/>
    </w:rPr>
  </w:style>
  <w:style w:type="paragraph" w:styleId="Footer">
    <w:name w:val="footer"/>
    <w:basedOn w:val="Normal"/>
    <w:link w:val="FooterChar"/>
    <w:uiPriority w:val="99"/>
    <w:unhideWhenUsed/>
    <w:rsid w:val="00B22410"/>
    <w:pPr>
      <w:widowControl w:val="0"/>
      <w:tabs>
        <w:tab w:val="center" w:pos="4680"/>
        <w:tab w:val="right" w:pos="9360"/>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B22410"/>
    <w:rPr>
      <w:rFonts w:ascii="Times New Roman" w:eastAsia="Times New Roman" w:hAnsi="Times New Roman" w:cs="Times New Roman"/>
    </w:rPr>
  </w:style>
  <w:style w:type="paragraph" w:customStyle="1" w:styleId="TAH">
    <w:name w:val="TAH"/>
    <w:basedOn w:val="TAC"/>
    <w:link w:val="TAHCar"/>
    <w:uiPriority w:val="99"/>
    <w:qFormat/>
    <w:rsid w:val="00B22410"/>
    <w:rPr>
      <w:b/>
    </w:rPr>
  </w:style>
  <w:style w:type="paragraph" w:customStyle="1" w:styleId="TAC">
    <w:name w:val="TAC"/>
    <w:basedOn w:val="Normal"/>
    <w:link w:val="TACChar"/>
    <w:qFormat/>
    <w:rsid w:val="00B22410"/>
    <w:pPr>
      <w:keepNext/>
      <w:keepLines/>
      <w:overflowPunct w:val="0"/>
      <w:autoSpaceDE w:val="0"/>
      <w:autoSpaceDN w:val="0"/>
      <w:adjustRightInd w:val="0"/>
      <w:spacing w:after="0" w:line="240" w:lineRule="auto"/>
      <w:jc w:val="center"/>
      <w:textAlignment w:val="baseline"/>
    </w:pPr>
    <w:rPr>
      <w:rFonts w:eastAsia="Times New Roman" w:cs="Times New Roman"/>
      <w:color w:val="000000"/>
      <w:sz w:val="18"/>
      <w:szCs w:val="20"/>
      <w:lang w:val="en-GB" w:eastAsia="ja-JP"/>
    </w:rPr>
  </w:style>
  <w:style w:type="character" w:customStyle="1" w:styleId="TACChar">
    <w:name w:val="TAC Char"/>
    <w:link w:val="TAC"/>
    <w:qFormat/>
    <w:rsid w:val="00B22410"/>
    <w:rPr>
      <w:rFonts w:ascii="Arial" w:eastAsia="Times New Roman" w:hAnsi="Arial" w:cs="Times New Roman"/>
      <w:color w:val="000000"/>
      <w:sz w:val="18"/>
      <w:szCs w:val="20"/>
      <w:lang w:val="en-GB" w:eastAsia="ja-JP"/>
    </w:rPr>
  </w:style>
  <w:style w:type="character" w:customStyle="1" w:styleId="TAHCar">
    <w:name w:val="TAH Car"/>
    <w:link w:val="TAH"/>
    <w:uiPriority w:val="99"/>
    <w:qFormat/>
    <w:rsid w:val="00B22410"/>
    <w:rPr>
      <w:rFonts w:ascii="Arial" w:eastAsia="Times New Roman" w:hAnsi="Arial" w:cs="Times New Roman"/>
      <w:b/>
      <w:color w:val="000000"/>
      <w:sz w:val="18"/>
      <w:szCs w:val="20"/>
      <w:lang w:val="en-GB" w:eastAsia="ja-JP"/>
    </w:rPr>
  </w:style>
  <w:style w:type="paragraph" w:customStyle="1" w:styleId="TH">
    <w:name w:val="TH"/>
    <w:basedOn w:val="Normal"/>
    <w:link w:val="THChar"/>
    <w:qFormat/>
    <w:rsid w:val="00B22410"/>
    <w:pPr>
      <w:keepNext/>
      <w:keepLines/>
      <w:overflowPunct w:val="0"/>
      <w:autoSpaceDE w:val="0"/>
      <w:autoSpaceDN w:val="0"/>
      <w:adjustRightInd w:val="0"/>
      <w:spacing w:before="60" w:after="180" w:line="240" w:lineRule="auto"/>
      <w:jc w:val="center"/>
      <w:textAlignment w:val="baseline"/>
    </w:pPr>
    <w:rPr>
      <w:rFonts w:eastAsia="Times New Roman" w:cs="Times New Roman"/>
      <w:b/>
      <w:color w:val="000000"/>
      <w:sz w:val="20"/>
      <w:szCs w:val="20"/>
      <w:lang w:val="en-GB" w:eastAsia="ja-JP"/>
    </w:rPr>
  </w:style>
  <w:style w:type="character" w:customStyle="1" w:styleId="THChar">
    <w:name w:val="TH Char"/>
    <w:link w:val="TH"/>
    <w:qFormat/>
    <w:rsid w:val="00B22410"/>
    <w:rPr>
      <w:rFonts w:ascii="Arial" w:eastAsia="Times New Roman" w:hAnsi="Arial" w:cs="Times New Roman"/>
      <w:b/>
      <w:color w:val="000000"/>
      <w:sz w:val="20"/>
      <w:szCs w:val="20"/>
      <w:lang w:val="en-GB" w:eastAsia="ja-JP"/>
    </w:rPr>
  </w:style>
  <w:style w:type="paragraph" w:customStyle="1" w:styleId="TAN">
    <w:name w:val="TAN"/>
    <w:basedOn w:val="Normal"/>
    <w:link w:val="TANChar"/>
    <w:qFormat/>
    <w:rsid w:val="00B22410"/>
    <w:pPr>
      <w:keepNext/>
      <w:keepLines/>
      <w:overflowPunct w:val="0"/>
      <w:autoSpaceDE w:val="0"/>
      <w:autoSpaceDN w:val="0"/>
      <w:adjustRightInd w:val="0"/>
      <w:spacing w:after="0" w:line="240" w:lineRule="auto"/>
      <w:ind w:left="851" w:hanging="851"/>
      <w:textAlignment w:val="baseline"/>
    </w:pPr>
    <w:rPr>
      <w:rFonts w:eastAsia="Times New Roman" w:cs="Times New Roman"/>
      <w:color w:val="000000"/>
      <w:sz w:val="18"/>
      <w:szCs w:val="20"/>
      <w:lang w:val="en-GB" w:eastAsia="ja-JP"/>
    </w:rPr>
  </w:style>
  <w:style w:type="character" w:customStyle="1" w:styleId="TANChar">
    <w:name w:val="TAN Char"/>
    <w:link w:val="TAN"/>
    <w:qFormat/>
    <w:rsid w:val="00B22410"/>
    <w:rPr>
      <w:rFonts w:ascii="Arial" w:eastAsia="Times New Roman" w:hAnsi="Arial" w:cs="Times New Roman"/>
      <w:color w:val="000000"/>
      <w:sz w:val="18"/>
      <w:szCs w:val="20"/>
      <w:lang w:val="en-GB" w:eastAsia="ja-JP"/>
    </w:rPr>
  </w:style>
  <w:style w:type="paragraph" w:customStyle="1" w:styleId="Table">
    <w:name w:val="Table"/>
    <w:basedOn w:val="TableParagraph"/>
    <w:link w:val="TableChar"/>
    <w:qFormat/>
    <w:rsid w:val="004869EB"/>
    <w:pPr>
      <w:ind w:left="1134" w:hanging="248"/>
    </w:pPr>
    <w:rPr>
      <w:b/>
      <w:sz w:val="24"/>
      <w:szCs w:val="24"/>
    </w:rPr>
  </w:style>
  <w:style w:type="character" w:customStyle="1" w:styleId="TableParagraphChar">
    <w:name w:val="Table Paragraph Char"/>
    <w:basedOn w:val="DefaultParagraphFont"/>
    <w:link w:val="TableParagraph"/>
    <w:uiPriority w:val="1"/>
    <w:rsid w:val="004869EB"/>
    <w:rPr>
      <w:rFonts w:ascii="Arial" w:eastAsia="Arial" w:hAnsi="Arial" w:cs="Arial"/>
    </w:rPr>
  </w:style>
  <w:style w:type="character" w:customStyle="1" w:styleId="TableChar">
    <w:name w:val="Table Char"/>
    <w:basedOn w:val="TableParagraphChar"/>
    <w:link w:val="Table"/>
    <w:rsid w:val="004869EB"/>
    <w:rPr>
      <w:rFonts w:ascii="Arial" w:eastAsia="Arial" w:hAnsi="Arial" w:cs="Arial"/>
      <w:b/>
      <w:sz w:val="24"/>
      <w:szCs w:val="24"/>
    </w:rPr>
  </w:style>
  <w:style w:type="paragraph" w:styleId="TOCHeading">
    <w:name w:val="TOC Heading"/>
    <w:basedOn w:val="Heading1"/>
    <w:next w:val="Normal"/>
    <w:uiPriority w:val="39"/>
    <w:unhideWhenUsed/>
    <w:qFormat/>
    <w:rsid w:val="00471D55"/>
    <w:pPr>
      <w:numPr>
        <w:numId w:val="0"/>
      </w:num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71D55"/>
    <w:pPr>
      <w:spacing w:after="100"/>
    </w:pPr>
  </w:style>
  <w:style w:type="paragraph" w:styleId="TOC2">
    <w:name w:val="toc 2"/>
    <w:basedOn w:val="Normal"/>
    <w:next w:val="Normal"/>
    <w:autoRedefine/>
    <w:uiPriority w:val="39"/>
    <w:unhideWhenUsed/>
    <w:rsid w:val="00674782"/>
    <w:pPr>
      <w:tabs>
        <w:tab w:val="left" w:pos="426"/>
        <w:tab w:val="right" w:leader="dot" w:pos="9062"/>
      </w:tabs>
      <w:spacing w:before="120" w:after="0" w:line="240" w:lineRule="auto"/>
      <w:ind w:left="240" w:hanging="240"/>
    </w:pPr>
  </w:style>
  <w:style w:type="paragraph" w:styleId="TOC3">
    <w:name w:val="toc 3"/>
    <w:basedOn w:val="Normal"/>
    <w:next w:val="Normal"/>
    <w:autoRedefine/>
    <w:uiPriority w:val="39"/>
    <w:unhideWhenUsed/>
    <w:rsid w:val="00674782"/>
    <w:pPr>
      <w:tabs>
        <w:tab w:val="right" w:leader="dot" w:pos="9062"/>
      </w:tabs>
      <w:spacing w:before="120" w:after="0" w:line="240" w:lineRule="auto"/>
    </w:pPr>
    <w:rPr>
      <w:rFonts w:ascii="Arial" w:hAnsi="Arial" w:cs="Arial"/>
      <w:noProof/>
      <w:szCs w:val="24"/>
    </w:rPr>
  </w:style>
  <w:style w:type="paragraph" w:styleId="TOC4">
    <w:name w:val="toc 4"/>
    <w:basedOn w:val="Normal"/>
    <w:next w:val="Normal"/>
    <w:autoRedefine/>
    <w:uiPriority w:val="39"/>
    <w:unhideWhenUsed/>
    <w:rsid w:val="00471D55"/>
    <w:pPr>
      <w:spacing w:after="100"/>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471D55"/>
    <w:pPr>
      <w:spacing w:after="100"/>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471D55"/>
    <w:pPr>
      <w:spacing w:after="100"/>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471D55"/>
    <w:pPr>
      <w:spacing w:after="100"/>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471D55"/>
    <w:pPr>
      <w:spacing w:after="100"/>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471D55"/>
    <w:pPr>
      <w:spacing w:after="100"/>
      <w:ind w:left="1760"/>
      <w:jc w:val="left"/>
    </w:pPr>
    <w:rPr>
      <w:rFonts w:asciiTheme="minorHAnsi" w:eastAsiaTheme="minorEastAsia" w:hAnsiTheme="minorHAnsi"/>
      <w:sz w:val="22"/>
    </w:rPr>
  </w:style>
  <w:style w:type="character" w:styleId="Hyperlink">
    <w:name w:val="Hyperlink"/>
    <w:basedOn w:val="DefaultParagraphFont"/>
    <w:uiPriority w:val="99"/>
    <w:unhideWhenUsed/>
    <w:rsid w:val="00471D55"/>
    <w:rPr>
      <w:color w:val="0563C1" w:themeColor="hyperlink"/>
      <w:u w:val="single"/>
    </w:rPr>
  </w:style>
  <w:style w:type="paragraph" w:customStyle="1" w:styleId="StyleHeading3LinespacingAtleast12pt1">
    <w:name w:val="Style Heading 3 + Line spacing:  At least 1.2 pt1"/>
    <w:basedOn w:val="Heading3"/>
    <w:rsid w:val="00E2079D"/>
    <w:pPr>
      <w:keepNext w:val="0"/>
      <w:keepLines w:val="0"/>
      <w:numPr>
        <w:numId w:val="3"/>
      </w:numPr>
      <w:spacing w:after="60" w:line="24" w:lineRule="atLeast"/>
    </w:pPr>
    <w:rPr>
      <w:rFonts w:ascii="Times New Roman Bold" w:eastAsia="Times New Roman" w:hAnsi="Times New Roman Bold" w:cs="Times New Roman"/>
      <w:bCs/>
      <w:i/>
      <w:iCs/>
      <w:sz w:val="26"/>
      <w:szCs w:val="20"/>
      <w:lang w:val="nb-NO"/>
    </w:rPr>
  </w:style>
  <w:style w:type="paragraph" w:styleId="BalloonText">
    <w:name w:val="Balloon Text"/>
    <w:basedOn w:val="Normal"/>
    <w:link w:val="BalloonTextChar"/>
    <w:uiPriority w:val="99"/>
    <w:semiHidden/>
    <w:unhideWhenUsed/>
    <w:rsid w:val="009E41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137"/>
    <w:rPr>
      <w:rFonts w:ascii="Tahoma" w:hAnsi="Tahoma" w:cs="Tahoma"/>
      <w:sz w:val="16"/>
      <w:szCs w:val="16"/>
    </w:rPr>
  </w:style>
  <w:style w:type="paragraph" w:customStyle="1" w:styleId="EW">
    <w:name w:val="EW"/>
    <w:basedOn w:val="Normal"/>
    <w:qFormat/>
    <w:rsid w:val="008E22C1"/>
    <w:pPr>
      <w:keepLines/>
      <w:spacing w:after="0" w:line="276" w:lineRule="auto"/>
      <w:ind w:left="1702" w:hanging="1418"/>
      <w:jc w:val="left"/>
    </w:pPr>
    <w:rPr>
      <w:rFonts w:eastAsia="MS Mincho" w:cs="Times New Roman"/>
      <w:sz w:val="20"/>
      <w:szCs w:val="20"/>
      <w:lang w:val="en-GB" w:eastAsia="vi-VN"/>
    </w:rPr>
  </w:style>
  <w:style w:type="character" w:styleId="Emphasis">
    <w:name w:val="Emphasis"/>
    <w:basedOn w:val="DefaultParagraphFont"/>
    <w:uiPriority w:val="20"/>
    <w:qFormat/>
    <w:rsid w:val="00950D2B"/>
    <w:rPr>
      <w:i/>
      <w:iCs/>
    </w:rPr>
  </w:style>
  <w:style w:type="character" w:customStyle="1" w:styleId="fontstyle01">
    <w:name w:val="fontstyle01"/>
    <w:basedOn w:val="DefaultParagraphFont"/>
    <w:rsid w:val="00132197"/>
    <w:rPr>
      <w:rFonts w:ascii="Times New Roman" w:hAnsi="Times New Roman" w:cs="Times New Roman" w:hint="default"/>
      <w:b w:val="0"/>
      <w:bCs w:val="0"/>
      <w:i w:val="0"/>
      <w:iCs w:val="0"/>
      <w:color w:val="000000"/>
      <w:sz w:val="26"/>
      <w:szCs w:val="26"/>
    </w:rPr>
  </w:style>
  <w:style w:type="character" w:customStyle="1" w:styleId="TALChar">
    <w:name w:val="TAL Char"/>
    <w:link w:val="TAL"/>
    <w:qFormat/>
    <w:locked/>
    <w:rsid w:val="00184C97"/>
    <w:rPr>
      <w:rFonts w:ascii="Arial" w:eastAsia="MS Mincho" w:hAnsi="Arial"/>
      <w:sz w:val="18"/>
      <w:lang w:val="en-GB"/>
    </w:rPr>
  </w:style>
  <w:style w:type="paragraph" w:customStyle="1" w:styleId="TAL">
    <w:name w:val="TAL"/>
    <w:basedOn w:val="Normal"/>
    <w:link w:val="TALChar"/>
    <w:qFormat/>
    <w:rsid w:val="00184C97"/>
    <w:pPr>
      <w:keepNext/>
      <w:keepLines/>
      <w:spacing w:after="0" w:line="276" w:lineRule="auto"/>
      <w:jc w:val="left"/>
    </w:pPr>
    <w:rPr>
      <w:rFonts w:ascii="Arial" w:eastAsia="MS Mincho" w:hAnsi="Arial"/>
      <w:sz w:val="18"/>
      <w:lang w:val="en-GB"/>
    </w:rPr>
  </w:style>
  <w:style w:type="paragraph" w:styleId="NormalWeb">
    <w:name w:val="Normal (Web)"/>
    <w:basedOn w:val="Normal"/>
    <w:uiPriority w:val="99"/>
    <w:semiHidden/>
    <w:unhideWhenUsed/>
    <w:rsid w:val="0017675A"/>
    <w:pPr>
      <w:spacing w:before="100" w:beforeAutospacing="1" w:after="100" w:afterAutospacing="1" w:line="240" w:lineRule="auto"/>
      <w:jc w:val="left"/>
    </w:pPr>
    <w:rPr>
      <w:rFonts w:eastAsia="Times New Roman" w:cs="Times New Roman"/>
      <w:szCs w:val="24"/>
    </w:rPr>
  </w:style>
  <w:style w:type="character" w:customStyle="1" w:styleId="notranslate">
    <w:name w:val="notranslate"/>
    <w:basedOn w:val="DefaultParagraphFont"/>
    <w:rsid w:val="00644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4297">
      <w:bodyDiv w:val="1"/>
      <w:marLeft w:val="0"/>
      <w:marRight w:val="0"/>
      <w:marTop w:val="0"/>
      <w:marBottom w:val="0"/>
      <w:divBdr>
        <w:top w:val="none" w:sz="0" w:space="0" w:color="auto"/>
        <w:left w:val="none" w:sz="0" w:space="0" w:color="auto"/>
        <w:bottom w:val="none" w:sz="0" w:space="0" w:color="auto"/>
        <w:right w:val="none" w:sz="0" w:space="0" w:color="auto"/>
      </w:divBdr>
    </w:div>
    <w:div w:id="19204578">
      <w:bodyDiv w:val="1"/>
      <w:marLeft w:val="0"/>
      <w:marRight w:val="0"/>
      <w:marTop w:val="0"/>
      <w:marBottom w:val="0"/>
      <w:divBdr>
        <w:top w:val="none" w:sz="0" w:space="0" w:color="auto"/>
        <w:left w:val="none" w:sz="0" w:space="0" w:color="auto"/>
        <w:bottom w:val="none" w:sz="0" w:space="0" w:color="auto"/>
        <w:right w:val="none" w:sz="0" w:space="0" w:color="auto"/>
      </w:divBdr>
    </w:div>
    <w:div w:id="40983217">
      <w:bodyDiv w:val="1"/>
      <w:marLeft w:val="0"/>
      <w:marRight w:val="0"/>
      <w:marTop w:val="0"/>
      <w:marBottom w:val="0"/>
      <w:divBdr>
        <w:top w:val="none" w:sz="0" w:space="0" w:color="auto"/>
        <w:left w:val="none" w:sz="0" w:space="0" w:color="auto"/>
        <w:bottom w:val="none" w:sz="0" w:space="0" w:color="auto"/>
        <w:right w:val="none" w:sz="0" w:space="0" w:color="auto"/>
      </w:divBdr>
    </w:div>
    <w:div w:id="66996239">
      <w:bodyDiv w:val="1"/>
      <w:marLeft w:val="0"/>
      <w:marRight w:val="0"/>
      <w:marTop w:val="0"/>
      <w:marBottom w:val="0"/>
      <w:divBdr>
        <w:top w:val="none" w:sz="0" w:space="0" w:color="auto"/>
        <w:left w:val="none" w:sz="0" w:space="0" w:color="auto"/>
        <w:bottom w:val="none" w:sz="0" w:space="0" w:color="auto"/>
        <w:right w:val="none" w:sz="0" w:space="0" w:color="auto"/>
      </w:divBdr>
    </w:div>
    <w:div w:id="79957671">
      <w:bodyDiv w:val="1"/>
      <w:marLeft w:val="0"/>
      <w:marRight w:val="0"/>
      <w:marTop w:val="0"/>
      <w:marBottom w:val="0"/>
      <w:divBdr>
        <w:top w:val="none" w:sz="0" w:space="0" w:color="auto"/>
        <w:left w:val="none" w:sz="0" w:space="0" w:color="auto"/>
        <w:bottom w:val="none" w:sz="0" w:space="0" w:color="auto"/>
        <w:right w:val="none" w:sz="0" w:space="0" w:color="auto"/>
      </w:divBdr>
    </w:div>
    <w:div w:id="90787830">
      <w:bodyDiv w:val="1"/>
      <w:marLeft w:val="0"/>
      <w:marRight w:val="0"/>
      <w:marTop w:val="0"/>
      <w:marBottom w:val="0"/>
      <w:divBdr>
        <w:top w:val="none" w:sz="0" w:space="0" w:color="auto"/>
        <w:left w:val="none" w:sz="0" w:space="0" w:color="auto"/>
        <w:bottom w:val="none" w:sz="0" w:space="0" w:color="auto"/>
        <w:right w:val="none" w:sz="0" w:space="0" w:color="auto"/>
      </w:divBdr>
    </w:div>
    <w:div w:id="141166284">
      <w:bodyDiv w:val="1"/>
      <w:marLeft w:val="0"/>
      <w:marRight w:val="0"/>
      <w:marTop w:val="0"/>
      <w:marBottom w:val="0"/>
      <w:divBdr>
        <w:top w:val="none" w:sz="0" w:space="0" w:color="auto"/>
        <w:left w:val="none" w:sz="0" w:space="0" w:color="auto"/>
        <w:bottom w:val="none" w:sz="0" w:space="0" w:color="auto"/>
        <w:right w:val="none" w:sz="0" w:space="0" w:color="auto"/>
      </w:divBdr>
    </w:div>
    <w:div w:id="233509790">
      <w:bodyDiv w:val="1"/>
      <w:marLeft w:val="0"/>
      <w:marRight w:val="0"/>
      <w:marTop w:val="0"/>
      <w:marBottom w:val="0"/>
      <w:divBdr>
        <w:top w:val="none" w:sz="0" w:space="0" w:color="auto"/>
        <w:left w:val="none" w:sz="0" w:space="0" w:color="auto"/>
        <w:bottom w:val="none" w:sz="0" w:space="0" w:color="auto"/>
        <w:right w:val="none" w:sz="0" w:space="0" w:color="auto"/>
      </w:divBdr>
    </w:div>
    <w:div w:id="265311223">
      <w:bodyDiv w:val="1"/>
      <w:marLeft w:val="0"/>
      <w:marRight w:val="0"/>
      <w:marTop w:val="0"/>
      <w:marBottom w:val="0"/>
      <w:divBdr>
        <w:top w:val="none" w:sz="0" w:space="0" w:color="auto"/>
        <w:left w:val="none" w:sz="0" w:space="0" w:color="auto"/>
        <w:bottom w:val="none" w:sz="0" w:space="0" w:color="auto"/>
        <w:right w:val="none" w:sz="0" w:space="0" w:color="auto"/>
      </w:divBdr>
    </w:div>
    <w:div w:id="336344014">
      <w:bodyDiv w:val="1"/>
      <w:marLeft w:val="0"/>
      <w:marRight w:val="0"/>
      <w:marTop w:val="0"/>
      <w:marBottom w:val="0"/>
      <w:divBdr>
        <w:top w:val="none" w:sz="0" w:space="0" w:color="auto"/>
        <w:left w:val="none" w:sz="0" w:space="0" w:color="auto"/>
        <w:bottom w:val="none" w:sz="0" w:space="0" w:color="auto"/>
        <w:right w:val="none" w:sz="0" w:space="0" w:color="auto"/>
      </w:divBdr>
    </w:div>
    <w:div w:id="353072231">
      <w:bodyDiv w:val="1"/>
      <w:marLeft w:val="0"/>
      <w:marRight w:val="0"/>
      <w:marTop w:val="0"/>
      <w:marBottom w:val="0"/>
      <w:divBdr>
        <w:top w:val="none" w:sz="0" w:space="0" w:color="auto"/>
        <w:left w:val="none" w:sz="0" w:space="0" w:color="auto"/>
        <w:bottom w:val="none" w:sz="0" w:space="0" w:color="auto"/>
        <w:right w:val="none" w:sz="0" w:space="0" w:color="auto"/>
      </w:divBdr>
    </w:div>
    <w:div w:id="358897843">
      <w:bodyDiv w:val="1"/>
      <w:marLeft w:val="0"/>
      <w:marRight w:val="0"/>
      <w:marTop w:val="0"/>
      <w:marBottom w:val="0"/>
      <w:divBdr>
        <w:top w:val="none" w:sz="0" w:space="0" w:color="auto"/>
        <w:left w:val="none" w:sz="0" w:space="0" w:color="auto"/>
        <w:bottom w:val="none" w:sz="0" w:space="0" w:color="auto"/>
        <w:right w:val="none" w:sz="0" w:space="0" w:color="auto"/>
      </w:divBdr>
    </w:div>
    <w:div w:id="439766623">
      <w:bodyDiv w:val="1"/>
      <w:marLeft w:val="0"/>
      <w:marRight w:val="0"/>
      <w:marTop w:val="0"/>
      <w:marBottom w:val="0"/>
      <w:divBdr>
        <w:top w:val="none" w:sz="0" w:space="0" w:color="auto"/>
        <w:left w:val="none" w:sz="0" w:space="0" w:color="auto"/>
        <w:bottom w:val="none" w:sz="0" w:space="0" w:color="auto"/>
        <w:right w:val="none" w:sz="0" w:space="0" w:color="auto"/>
      </w:divBdr>
    </w:div>
    <w:div w:id="444352409">
      <w:bodyDiv w:val="1"/>
      <w:marLeft w:val="0"/>
      <w:marRight w:val="0"/>
      <w:marTop w:val="0"/>
      <w:marBottom w:val="0"/>
      <w:divBdr>
        <w:top w:val="none" w:sz="0" w:space="0" w:color="auto"/>
        <w:left w:val="none" w:sz="0" w:space="0" w:color="auto"/>
        <w:bottom w:val="none" w:sz="0" w:space="0" w:color="auto"/>
        <w:right w:val="none" w:sz="0" w:space="0" w:color="auto"/>
      </w:divBdr>
    </w:div>
    <w:div w:id="450054608">
      <w:bodyDiv w:val="1"/>
      <w:marLeft w:val="0"/>
      <w:marRight w:val="0"/>
      <w:marTop w:val="0"/>
      <w:marBottom w:val="0"/>
      <w:divBdr>
        <w:top w:val="none" w:sz="0" w:space="0" w:color="auto"/>
        <w:left w:val="none" w:sz="0" w:space="0" w:color="auto"/>
        <w:bottom w:val="none" w:sz="0" w:space="0" w:color="auto"/>
        <w:right w:val="none" w:sz="0" w:space="0" w:color="auto"/>
      </w:divBdr>
    </w:div>
    <w:div w:id="480772719">
      <w:bodyDiv w:val="1"/>
      <w:marLeft w:val="0"/>
      <w:marRight w:val="0"/>
      <w:marTop w:val="0"/>
      <w:marBottom w:val="0"/>
      <w:divBdr>
        <w:top w:val="none" w:sz="0" w:space="0" w:color="auto"/>
        <w:left w:val="none" w:sz="0" w:space="0" w:color="auto"/>
        <w:bottom w:val="none" w:sz="0" w:space="0" w:color="auto"/>
        <w:right w:val="none" w:sz="0" w:space="0" w:color="auto"/>
      </w:divBdr>
    </w:div>
    <w:div w:id="538396366">
      <w:bodyDiv w:val="1"/>
      <w:marLeft w:val="0"/>
      <w:marRight w:val="0"/>
      <w:marTop w:val="0"/>
      <w:marBottom w:val="0"/>
      <w:divBdr>
        <w:top w:val="none" w:sz="0" w:space="0" w:color="auto"/>
        <w:left w:val="none" w:sz="0" w:space="0" w:color="auto"/>
        <w:bottom w:val="none" w:sz="0" w:space="0" w:color="auto"/>
        <w:right w:val="none" w:sz="0" w:space="0" w:color="auto"/>
      </w:divBdr>
    </w:div>
    <w:div w:id="561722559">
      <w:bodyDiv w:val="1"/>
      <w:marLeft w:val="0"/>
      <w:marRight w:val="0"/>
      <w:marTop w:val="0"/>
      <w:marBottom w:val="0"/>
      <w:divBdr>
        <w:top w:val="none" w:sz="0" w:space="0" w:color="auto"/>
        <w:left w:val="none" w:sz="0" w:space="0" w:color="auto"/>
        <w:bottom w:val="none" w:sz="0" w:space="0" w:color="auto"/>
        <w:right w:val="none" w:sz="0" w:space="0" w:color="auto"/>
      </w:divBdr>
    </w:div>
    <w:div w:id="568617430">
      <w:bodyDiv w:val="1"/>
      <w:marLeft w:val="0"/>
      <w:marRight w:val="0"/>
      <w:marTop w:val="0"/>
      <w:marBottom w:val="0"/>
      <w:divBdr>
        <w:top w:val="none" w:sz="0" w:space="0" w:color="auto"/>
        <w:left w:val="none" w:sz="0" w:space="0" w:color="auto"/>
        <w:bottom w:val="none" w:sz="0" w:space="0" w:color="auto"/>
        <w:right w:val="none" w:sz="0" w:space="0" w:color="auto"/>
      </w:divBdr>
    </w:div>
    <w:div w:id="591427676">
      <w:bodyDiv w:val="1"/>
      <w:marLeft w:val="0"/>
      <w:marRight w:val="0"/>
      <w:marTop w:val="0"/>
      <w:marBottom w:val="0"/>
      <w:divBdr>
        <w:top w:val="none" w:sz="0" w:space="0" w:color="auto"/>
        <w:left w:val="none" w:sz="0" w:space="0" w:color="auto"/>
        <w:bottom w:val="none" w:sz="0" w:space="0" w:color="auto"/>
        <w:right w:val="none" w:sz="0" w:space="0" w:color="auto"/>
      </w:divBdr>
    </w:div>
    <w:div w:id="662124456">
      <w:bodyDiv w:val="1"/>
      <w:marLeft w:val="0"/>
      <w:marRight w:val="0"/>
      <w:marTop w:val="0"/>
      <w:marBottom w:val="0"/>
      <w:divBdr>
        <w:top w:val="none" w:sz="0" w:space="0" w:color="auto"/>
        <w:left w:val="none" w:sz="0" w:space="0" w:color="auto"/>
        <w:bottom w:val="none" w:sz="0" w:space="0" w:color="auto"/>
        <w:right w:val="none" w:sz="0" w:space="0" w:color="auto"/>
      </w:divBdr>
    </w:div>
    <w:div w:id="705368271">
      <w:bodyDiv w:val="1"/>
      <w:marLeft w:val="0"/>
      <w:marRight w:val="0"/>
      <w:marTop w:val="0"/>
      <w:marBottom w:val="0"/>
      <w:divBdr>
        <w:top w:val="none" w:sz="0" w:space="0" w:color="auto"/>
        <w:left w:val="none" w:sz="0" w:space="0" w:color="auto"/>
        <w:bottom w:val="none" w:sz="0" w:space="0" w:color="auto"/>
        <w:right w:val="none" w:sz="0" w:space="0" w:color="auto"/>
      </w:divBdr>
    </w:div>
    <w:div w:id="709456001">
      <w:bodyDiv w:val="1"/>
      <w:marLeft w:val="0"/>
      <w:marRight w:val="0"/>
      <w:marTop w:val="0"/>
      <w:marBottom w:val="0"/>
      <w:divBdr>
        <w:top w:val="none" w:sz="0" w:space="0" w:color="auto"/>
        <w:left w:val="none" w:sz="0" w:space="0" w:color="auto"/>
        <w:bottom w:val="none" w:sz="0" w:space="0" w:color="auto"/>
        <w:right w:val="none" w:sz="0" w:space="0" w:color="auto"/>
      </w:divBdr>
    </w:div>
    <w:div w:id="741214483">
      <w:bodyDiv w:val="1"/>
      <w:marLeft w:val="0"/>
      <w:marRight w:val="0"/>
      <w:marTop w:val="0"/>
      <w:marBottom w:val="0"/>
      <w:divBdr>
        <w:top w:val="none" w:sz="0" w:space="0" w:color="auto"/>
        <w:left w:val="none" w:sz="0" w:space="0" w:color="auto"/>
        <w:bottom w:val="none" w:sz="0" w:space="0" w:color="auto"/>
        <w:right w:val="none" w:sz="0" w:space="0" w:color="auto"/>
      </w:divBdr>
    </w:div>
    <w:div w:id="749620091">
      <w:bodyDiv w:val="1"/>
      <w:marLeft w:val="0"/>
      <w:marRight w:val="0"/>
      <w:marTop w:val="0"/>
      <w:marBottom w:val="0"/>
      <w:divBdr>
        <w:top w:val="none" w:sz="0" w:space="0" w:color="auto"/>
        <w:left w:val="none" w:sz="0" w:space="0" w:color="auto"/>
        <w:bottom w:val="none" w:sz="0" w:space="0" w:color="auto"/>
        <w:right w:val="none" w:sz="0" w:space="0" w:color="auto"/>
      </w:divBdr>
    </w:div>
    <w:div w:id="831796162">
      <w:bodyDiv w:val="1"/>
      <w:marLeft w:val="0"/>
      <w:marRight w:val="0"/>
      <w:marTop w:val="0"/>
      <w:marBottom w:val="0"/>
      <w:divBdr>
        <w:top w:val="none" w:sz="0" w:space="0" w:color="auto"/>
        <w:left w:val="none" w:sz="0" w:space="0" w:color="auto"/>
        <w:bottom w:val="none" w:sz="0" w:space="0" w:color="auto"/>
        <w:right w:val="none" w:sz="0" w:space="0" w:color="auto"/>
      </w:divBdr>
    </w:div>
    <w:div w:id="867841462">
      <w:bodyDiv w:val="1"/>
      <w:marLeft w:val="0"/>
      <w:marRight w:val="0"/>
      <w:marTop w:val="0"/>
      <w:marBottom w:val="0"/>
      <w:divBdr>
        <w:top w:val="none" w:sz="0" w:space="0" w:color="auto"/>
        <w:left w:val="none" w:sz="0" w:space="0" w:color="auto"/>
        <w:bottom w:val="none" w:sz="0" w:space="0" w:color="auto"/>
        <w:right w:val="none" w:sz="0" w:space="0" w:color="auto"/>
      </w:divBdr>
    </w:div>
    <w:div w:id="961502642">
      <w:bodyDiv w:val="1"/>
      <w:marLeft w:val="0"/>
      <w:marRight w:val="0"/>
      <w:marTop w:val="0"/>
      <w:marBottom w:val="0"/>
      <w:divBdr>
        <w:top w:val="none" w:sz="0" w:space="0" w:color="auto"/>
        <w:left w:val="none" w:sz="0" w:space="0" w:color="auto"/>
        <w:bottom w:val="none" w:sz="0" w:space="0" w:color="auto"/>
        <w:right w:val="none" w:sz="0" w:space="0" w:color="auto"/>
      </w:divBdr>
    </w:div>
    <w:div w:id="971908777">
      <w:bodyDiv w:val="1"/>
      <w:marLeft w:val="0"/>
      <w:marRight w:val="0"/>
      <w:marTop w:val="0"/>
      <w:marBottom w:val="0"/>
      <w:divBdr>
        <w:top w:val="none" w:sz="0" w:space="0" w:color="auto"/>
        <w:left w:val="none" w:sz="0" w:space="0" w:color="auto"/>
        <w:bottom w:val="none" w:sz="0" w:space="0" w:color="auto"/>
        <w:right w:val="none" w:sz="0" w:space="0" w:color="auto"/>
      </w:divBdr>
    </w:div>
    <w:div w:id="1009865481">
      <w:bodyDiv w:val="1"/>
      <w:marLeft w:val="0"/>
      <w:marRight w:val="0"/>
      <w:marTop w:val="0"/>
      <w:marBottom w:val="0"/>
      <w:divBdr>
        <w:top w:val="none" w:sz="0" w:space="0" w:color="auto"/>
        <w:left w:val="none" w:sz="0" w:space="0" w:color="auto"/>
        <w:bottom w:val="none" w:sz="0" w:space="0" w:color="auto"/>
        <w:right w:val="none" w:sz="0" w:space="0" w:color="auto"/>
      </w:divBdr>
    </w:div>
    <w:div w:id="1033505720">
      <w:bodyDiv w:val="1"/>
      <w:marLeft w:val="0"/>
      <w:marRight w:val="0"/>
      <w:marTop w:val="0"/>
      <w:marBottom w:val="0"/>
      <w:divBdr>
        <w:top w:val="none" w:sz="0" w:space="0" w:color="auto"/>
        <w:left w:val="none" w:sz="0" w:space="0" w:color="auto"/>
        <w:bottom w:val="none" w:sz="0" w:space="0" w:color="auto"/>
        <w:right w:val="none" w:sz="0" w:space="0" w:color="auto"/>
      </w:divBdr>
    </w:div>
    <w:div w:id="1052655790">
      <w:bodyDiv w:val="1"/>
      <w:marLeft w:val="0"/>
      <w:marRight w:val="0"/>
      <w:marTop w:val="0"/>
      <w:marBottom w:val="0"/>
      <w:divBdr>
        <w:top w:val="none" w:sz="0" w:space="0" w:color="auto"/>
        <w:left w:val="none" w:sz="0" w:space="0" w:color="auto"/>
        <w:bottom w:val="none" w:sz="0" w:space="0" w:color="auto"/>
        <w:right w:val="none" w:sz="0" w:space="0" w:color="auto"/>
      </w:divBdr>
    </w:div>
    <w:div w:id="1055351504">
      <w:bodyDiv w:val="1"/>
      <w:marLeft w:val="0"/>
      <w:marRight w:val="0"/>
      <w:marTop w:val="0"/>
      <w:marBottom w:val="0"/>
      <w:divBdr>
        <w:top w:val="none" w:sz="0" w:space="0" w:color="auto"/>
        <w:left w:val="none" w:sz="0" w:space="0" w:color="auto"/>
        <w:bottom w:val="none" w:sz="0" w:space="0" w:color="auto"/>
        <w:right w:val="none" w:sz="0" w:space="0" w:color="auto"/>
      </w:divBdr>
    </w:div>
    <w:div w:id="1121846148">
      <w:bodyDiv w:val="1"/>
      <w:marLeft w:val="0"/>
      <w:marRight w:val="0"/>
      <w:marTop w:val="0"/>
      <w:marBottom w:val="0"/>
      <w:divBdr>
        <w:top w:val="none" w:sz="0" w:space="0" w:color="auto"/>
        <w:left w:val="none" w:sz="0" w:space="0" w:color="auto"/>
        <w:bottom w:val="none" w:sz="0" w:space="0" w:color="auto"/>
        <w:right w:val="none" w:sz="0" w:space="0" w:color="auto"/>
      </w:divBdr>
    </w:div>
    <w:div w:id="1125806306">
      <w:bodyDiv w:val="1"/>
      <w:marLeft w:val="0"/>
      <w:marRight w:val="0"/>
      <w:marTop w:val="0"/>
      <w:marBottom w:val="0"/>
      <w:divBdr>
        <w:top w:val="none" w:sz="0" w:space="0" w:color="auto"/>
        <w:left w:val="none" w:sz="0" w:space="0" w:color="auto"/>
        <w:bottom w:val="none" w:sz="0" w:space="0" w:color="auto"/>
        <w:right w:val="none" w:sz="0" w:space="0" w:color="auto"/>
      </w:divBdr>
    </w:div>
    <w:div w:id="1175533413">
      <w:bodyDiv w:val="1"/>
      <w:marLeft w:val="0"/>
      <w:marRight w:val="0"/>
      <w:marTop w:val="0"/>
      <w:marBottom w:val="0"/>
      <w:divBdr>
        <w:top w:val="none" w:sz="0" w:space="0" w:color="auto"/>
        <w:left w:val="none" w:sz="0" w:space="0" w:color="auto"/>
        <w:bottom w:val="none" w:sz="0" w:space="0" w:color="auto"/>
        <w:right w:val="none" w:sz="0" w:space="0" w:color="auto"/>
      </w:divBdr>
    </w:div>
    <w:div w:id="1222059406">
      <w:bodyDiv w:val="1"/>
      <w:marLeft w:val="0"/>
      <w:marRight w:val="0"/>
      <w:marTop w:val="0"/>
      <w:marBottom w:val="0"/>
      <w:divBdr>
        <w:top w:val="none" w:sz="0" w:space="0" w:color="auto"/>
        <w:left w:val="none" w:sz="0" w:space="0" w:color="auto"/>
        <w:bottom w:val="none" w:sz="0" w:space="0" w:color="auto"/>
        <w:right w:val="none" w:sz="0" w:space="0" w:color="auto"/>
      </w:divBdr>
    </w:div>
    <w:div w:id="1235508863">
      <w:bodyDiv w:val="1"/>
      <w:marLeft w:val="0"/>
      <w:marRight w:val="0"/>
      <w:marTop w:val="0"/>
      <w:marBottom w:val="0"/>
      <w:divBdr>
        <w:top w:val="none" w:sz="0" w:space="0" w:color="auto"/>
        <w:left w:val="none" w:sz="0" w:space="0" w:color="auto"/>
        <w:bottom w:val="none" w:sz="0" w:space="0" w:color="auto"/>
        <w:right w:val="none" w:sz="0" w:space="0" w:color="auto"/>
      </w:divBdr>
    </w:div>
    <w:div w:id="1238980721">
      <w:bodyDiv w:val="1"/>
      <w:marLeft w:val="0"/>
      <w:marRight w:val="0"/>
      <w:marTop w:val="0"/>
      <w:marBottom w:val="0"/>
      <w:divBdr>
        <w:top w:val="none" w:sz="0" w:space="0" w:color="auto"/>
        <w:left w:val="none" w:sz="0" w:space="0" w:color="auto"/>
        <w:bottom w:val="none" w:sz="0" w:space="0" w:color="auto"/>
        <w:right w:val="none" w:sz="0" w:space="0" w:color="auto"/>
      </w:divBdr>
    </w:div>
    <w:div w:id="1244990357">
      <w:bodyDiv w:val="1"/>
      <w:marLeft w:val="0"/>
      <w:marRight w:val="0"/>
      <w:marTop w:val="0"/>
      <w:marBottom w:val="0"/>
      <w:divBdr>
        <w:top w:val="none" w:sz="0" w:space="0" w:color="auto"/>
        <w:left w:val="none" w:sz="0" w:space="0" w:color="auto"/>
        <w:bottom w:val="none" w:sz="0" w:space="0" w:color="auto"/>
        <w:right w:val="none" w:sz="0" w:space="0" w:color="auto"/>
      </w:divBdr>
    </w:div>
    <w:div w:id="1248804465">
      <w:bodyDiv w:val="1"/>
      <w:marLeft w:val="0"/>
      <w:marRight w:val="0"/>
      <w:marTop w:val="0"/>
      <w:marBottom w:val="0"/>
      <w:divBdr>
        <w:top w:val="none" w:sz="0" w:space="0" w:color="auto"/>
        <w:left w:val="none" w:sz="0" w:space="0" w:color="auto"/>
        <w:bottom w:val="none" w:sz="0" w:space="0" w:color="auto"/>
        <w:right w:val="none" w:sz="0" w:space="0" w:color="auto"/>
      </w:divBdr>
    </w:div>
    <w:div w:id="1271744462">
      <w:bodyDiv w:val="1"/>
      <w:marLeft w:val="0"/>
      <w:marRight w:val="0"/>
      <w:marTop w:val="0"/>
      <w:marBottom w:val="0"/>
      <w:divBdr>
        <w:top w:val="none" w:sz="0" w:space="0" w:color="auto"/>
        <w:left w:val="none" w:sz="0" w:space="0" w:color="auto"/>
        <w:bottom w:val="none" w:sz="0" w:space="0" w:color="auto"/>
        <w:right w:val="none" w:sz="0" w:space="0" w:color="auto"/>
      </w:divBdr>
    </w:div>
    <w:div w:id="1303534316">
      <w:bodyDiv w:val="1"/>
      <w:marLeft w:val="0"/>
      <w:marRight w:val="0"/>
      <w:marTop w:val="0"/>
      <w:marBottom w:val="0"/>
      <w:divBdr>
        <w:top w:val="none" w:sz="0" w:space="0" w:color="auto"/>
        <w:left w:val="none" w:sz="0" w:space="0" w:color="auto"/>
        <w:bottom w:val="none" w:sz="0" w:space="0" w:color="auto"/>
        <w:right w:val="none" w:sz="0" w:space="0" w:color="auto"/>
      </w:divBdr>
    </w:div>
    <w:div w:id="1379090486">
      <w:bodyDiv w:val="1"/>
      <w:marLeft w:val="0"/>
      <w:marRight w:val="0"/>
      <w:marTop w:val="0"/>
      <w:marBottom w:val="0"/>
      <w:divBdr>
        <w:top w:val="none" w:sz="0" w:space="0" w:color="auto"/>
        <w:left w:val="none" w:sz="0" w:space="0" w:color="auto"/>
        <w:bottom w:val="none" w:sz="0" w:space="0" w:color="auto"/>
        <w:right w:val="none" w:sz="0" w:space="0" w:color="auto"/>
      </w:divBdr>
    </w:div>
    <w:div w:id="1384408383">
      <w:bodyDiv w:val="1"/>
      <w:marLeft w:val="0"/>
      <w:marRight w:val="0"/>
      <w:marTop w:val="0"/>
      <w:marBottom w:val="0"/>
      <w:divBdr>
        <w:top w:val="none" w:sz="0" w:space="0" w:color="auto"/>
        <w:left w:val="none" w:sz="0" w:space="0" w:color="auto"/>
        <w:bottom w:val="none" w:sz="0" w:space="0" w:color="auto"/>
        <w:right w:val="none" w:sz="0" w:space="0" w:color="auto"/>
      </w:divBdr>
    </w:div>
    <w:div w:id="1384601114">
      <w:bodyDiv w:val="1"/>
      <w:marLeft w:val="0"/>
      <w:marRight w:val="0"/>
      <w:marTop w:val="0"/>
      <w:marBottom w:val="0"/>
      <w:divBdr>
        <w:top w:val="none" w:sz="0" w:space="0" w:color="auto"/>
        <w:left w:val="none" w:sz="0" w:space="0" w:color="auto"/>
        <w:bottom w:val="none" w:sz="0" w:space="0" w:color="auto"/>
        <w:right w:val="none" w:sz="0" w:space="0" w:color="auto"/>
      </w:divBdr>
    </w:div>
    <w:div w:id="1388256782">
      <w:bodyDiv w:val="1"/>
      <w:marLeft w:val="0"/>
      <w:marRight w:val="0"/>
      <w:marTop w:val="0"/>
      <w:marBottom w:val="0"/>
      <w:divBdr>
        <w:top w:val="none" w:sz="0" w:space="0" w:color="auto"/>
        <w:left w:val="none" w:sz="0" w:space="0" w:color="auto"/>
        <w:bottom w:val="none" w:sz="0" w:space="0" w:color="auto"/>
        <w:right w:val="none" w:sz="0" w:space="0" w:color="auto"/>
      </w:divBdr>
    </w:div>
    <w:div w:id="1401825428">
      <w:bodyDiv w:val="1"/>
      <w:marLeft w:val="0"/>
      <w:marRight w:val="0"/>
      <w:marTop w:val="0"/>
      <w:marBottom w:val="0"/>
      <w:divBdr>
        <w:top w:val="none" w:sz="0" w:space="0" w:color="auto"/>
        <w:left w:val="none" w:sz="0" w:space="0" w:color="auto"/>
        <w:bottom w:val="none" w:sz="0" w:space="0" w:color="auto"/>
        <w:right w:val="none" w:sz="0" w:space="0" w:color="auto"/>
      </w:divBdr>
    </w:div>
    <w:div w:id="1450976821">
      <w:bodyDiv w:val="1"/>
      <w:marLeft w:val="0"/>
      <w:marRight w:val="0"/>
      <w:marTop w:val="0"/>
      <w:marBottom w:val="0"/>
      <w:divBdr>
        <w:top w:val="none" w:sz="0" w:space="0" w:color="auto"/>
        <w:left w:val="none" w:sz="0" w:space="0" w:color="auto"/>
        <w:bottom w:val="none" w:sz="0" w:space="0" w:color="auto"/>
        <w:right w:val="none" w:sz="0" w:space="0" w:color="auto"/>
      </w:divBdr>
    </w:div>
    <w:div w:id="1457094560">
      <w:bodyDiv w:val="1"/>
      <w:marLeft w:val="0"/>
      <w:marRight w:val="0"/>
      <w:marTop w:val="0"/>
      <w:marBottom w:val="0"/>
      <w:divBdr>
        <w:top w:val="none" w:sz="0" w:space="0" w:color="auto"/>
        <w:left w:val="none" w:sz="0" w:space="0" w:color="auto"/>
        <w:bottom w:val="none" w:sz="0" w:space="0" w:color="auto"/>
        <w:right w:val="none" w:sz="0" w:space="0" w:color="auto"/>
      </w:divBdr>
    </w:div>
    <w:div w:id="1480612733">
      <w:bodyDiv w:val="1"/>
      <w:marLeft w:val="0"/>
      <w:marRight w:val="0"/>
      <w:marTop w:val="0"/>
      <w:marBottom w:val="0"/>
      <w:divBdr>
        <w:top w:val="none" w:sz="0" w:space="0" w:color="auto"/>
        <w:left w:val="none" w:sz="0" w:space="0" w:color="auto"/>
        <w:bottom w:val="none" w:sz="0" w:space="0" w:color="auto"/>
        <w:right w:val="none" w:sz="0" w:space="0" w:color="auto"/>
      </w:divBdr>
    </w:div>
    <w:div w:id="1482965784">
      <w:bodyDiv w:val="1"/>
      <w:marLeft w:val="0"/>
      <w:marRight w:val="0"/>
      <w:marTop w:val="0"/>
      <w:marBottom w:val="0"/>
      <w:divBdr>
        <w:top w:val="none" w:sz="0" w:space="0" w:color="auto"/>
        <w:left w:val="none" w:sz="0" w:space="0" w:color="auto"/>
        <w:bottom w:val="none" w:sz="0" w:space="0" w:color="auto"/>
        <w:right w:val="none" w:sz="0" w:space="0" w:color="auto"/>
      </w:divBdr>
    </w:div>
    <w:div w:id="1510410703">
      <w:bodyDiv w:val="1"/>
      <w:marLeft w:val="0"/>
      <w:marRight w:val="0"/>
      <w:marTop w:val="0"/>
      <w:marBottom w:val="0"/>
      <w:divBdr>
        <w:top w:val="none" w:sz="0" w:space="0" w:color="auto"/>
        <w:left w:val="none" w:sz="0" w:space="0" w:color="auto"/>
        <w:bottom w:val="none" w:sz="0" w:space="0" w:color="auto"/>
        <w:right w:val="none" w:sz="0" w:space="0" w:color="auto"/>
      </w:divBdr>
    </w:div>
    <w:div w:id="1543857184">
      <w:bodyDiv w:val="1"/>
      <w:marLeft w:val="0"/>
      <w:marRight w:val="0"/>
      <w:marTop w:val="0"/>
      <w:marBottom w:val="0"/>
      <w:divBdr>
        <w:top w:val="none" w:sz="0" w:space="0" w:color="auto"/>
        <w:left w:val="none" w:sz="0" w:space="0" w:color="auto"/>
        <w:bottom w:val="none" w:sz="0" w:space="0" w:color="auto"/>
        <w:right w:val="none" w:sz="0" w:space="0" w:color="auto"/>
      </w:divBdr>
    </w:div>
    <w:div w:id="1578586713">
      <w:bodyDiv w:val="1"/>
      <w:marLeft w:val="0"/>
      <w:marRight w:val="0"/>
      <w:marTop w:val="0"/>
      <w:marBottom w:val="0"/>
      <w:divBdr>
        <w:top w:val="none" w:sz="0" w:space="0" w:color="auto"/>
        <w:left w:val="none" w:sz="0" w:space="0" w:color="auto"/>
        <w:bottom w:val="none" w:sz="0" w:space="0" w:color="auto"/>
        <w:right w:val="none" w:sz="0" w:space="0" w:color="auto"/>
      </w:divBdr>
    </w:div>
    <w:div w:id="1605726960">
      <w:bodyDiv w:val="1"/>
      <w:marLeft w:val="0"/>
      <w:marRight w:val="0"/>
      <w:marTop w:val="0"/>
      <w:marBottom w:val="0"/>
      <w:divBdr>
        <w:top w:val="none" w:sz="0" w:space="0" w:color="auto"/>
        <w:left w:val="none" w:sz="0" w:space="0" w:color="auto"/>
        <w:bottom w:val="none" w:sz="0" w:space="0" w:color="auto"/>
        <w:right w:val="none" w:sz="0" w:space="0" w:color="auto"/>
      </w:divBdr>
    </w:div>
    <w:div w:id="1611740127">
      <w:bodyDiv w:val="1"/>
      <w:marLeft w:val="0"/>
      <w:marRight w:val="0"/>
      <w:marTop w:val="0"/>
      <w:marBottom w:val="0"/>
      <w:divBdr>
        <w:top w:val="none" w:sz="0" w:space="0" w:color="auto"/>
        <w:left w:val="none" w:sz="0" w:space="0" w:color="auto"/>
        <w:bottom w:val="none" w:sz="0" w:space="0" w:color="auto"/>
        <w:right w:val="none" w:sz="0" w:space="0" w:color="auto"/>
      </w:divBdr>
    </w:div>
    <w:div w:id="1613123383">
      <w:bodyDiv w:val="1"/>
      <w:marLeft w:val="0"/>
      <w:marRight w:val="0"/>
      <w:marTop w:val="0"/>
      <w:marBottom w:val="0"/>
      <w:divBdr>
        <w:top w:val="none" w:sz="0" w:space="0" w:color="auto"/>
        <w:left w:val="none" w:sz="0" w:space="0" w:color="auto"/>
        <w:bottom w:val="none" w:sz="0" w:space="0" w:color="auto"/>
        <w:right w:val="none" w:sz="0" w:space="0" w:color="auto"/>
      </w:divBdr>
    </w:div>
    <w:div w:id="1645701133">
      <w:bodyDiv w:val="1"/>
      <w:marLeft w:val="0"/>
      <w:marRight w:val="0"/>
      <w:marTop w:val="0"/>
      <w:marBottom w:val="0"/>
      <w:divBdr>
        <w:top w:val="none" w:sz="0" w:space="0" w:color="auto"/>
        <w:left w:val="none" w:sz="0" w:space="0" w:color="auto"/>
        <w:bottom w:val="none" w:sz="0" w:space="0" w:color="auto"/>
        <w:right w:val="none" w:sz="0" w:space="0" w:color="auto"/>
      </w:divBdr>
    </w:div>
    <w:div w:id="1665544287">
      <w:bodyDiv w:val="1"/>
      <w:marLeft w:val="0"/>
      <w:marRight w:val="0"/>
      <w:marTop w:val="0"/>
      <w:marBottom w:val="0"/>
      <w:divBdr>
        <w:top w:val="none" w:sz="0" w:space="0" w:color="auto"/>
        <w:left w:val="none" w:sz="0" w:space="0" w:color="auto"/>
        <w:bottom w:val="none" w:sz="0" w:space="0" w:color="auto"/>
        <w:right w:val="none" w:sz="0" w:space="0" w:color="auto"/>
      </w:divBdr>
    </w:div>
    <w:div w:id="1667398415">
      <w:bodyDiv w:val="1"/>
      <w:marLeft w:val="0"/>
      <w:marRight w:val="0"/>
      <w:marTop w:val="0"/>
      <w:marBottom w:val="0"/>
      <w:divBdr>
        <w:top w:val="none" w:sz="0" w:space="0" w:color="auto"/>
        <w:left w:val="none" w:sz="0" w:space="0" w:color="auto"/>
        <w:bottom w:val="none" w:sz="0" w:space="0" w:color="auto"/>
        <w:right w:val="none" w:sz="0" w:space="0" w:color="auto"/>
      </w:divBdr>
    </w:div>
    <w:div w:id="1671981998">
      <w:bodyDiv w:val="1"/>
      <w:marLeft w:val="0"/>
      <w:marRight w:val="0"/>
      <w:marTop w:val="0"/>
      <w:marBottom w:val="0"/>
      <w:divBdr>
        <w:top w:val="none" w:sz="0" w:space="0" w:color="auto"/>
        <w:left w:val="none" w:sz="0" w:space="0" w:color="auto"/>
        <w:bottom w:val="none" w:sz="0" w:space="0" w:color="auto"/>
        <w:right w:val="none" w:sz="0" w:space="0" w:color="auto"/>
      </w:divBdr>
    </w:div>
    <w:div w:id="1692804563">
      <w:bodyDiv w:val="1"/>
      <w:marLeft w:val="0"/>
      <w:marRight w:val="0"/>
      <w:marTop w:val="0"/>
      <w:marBottom w:val="0"/>
      <w:divBdr>
        <w:top w:val="none" w:sz="0" w:space="0" w:color="auto"/>
        <w:left w:val="none" w:sz="0" w:space="0" w:color="auto"/>
        <w:bottom w:val="none" w:sz="0" w:space="0" w:color="auto"/>
        <w:right w:val="none" w:sz="0" w:space="0" w:color="auto"/>
      </w:divBdr>
    </w:div>
    <w:div w:id="1711759212">
      <w:bodyDiv w:val="1"/>
      <w:marLeft w:val="0"/>
      <w:marRight w:val="0"/>
      <w:marTop w:val="0"/>
      <w:marBottom w:val="0"/>
      <w:divBdr>
        <w:top w:val="none" w:sz="0" w:space="0" w:color="auto"/>
        <w:left w:val="none" w:sz="0" w:space="0" w:color="auto"/>
        <w:bottom w:val="none" w:sz="0" w:space="0" w:color="auto"/>
        <w:right w:val="none" w:sz="0" w:space="0" w:color="auto"/>
      </w:divBdr>
    </w:div>
    <w:div w:id="1775126502">
      <w:bodyDiv w:val="1"/>
      <w:marLeft w:val="0"/>
      <w:marRight w:val="0"/>
      <w:marTop w:val="0"/>
      <w:marBottom w:val="0"/>
      <w:divBdr>
        <w:top w:val="none" w:sz="0" w:space="0" w:color="auto"/>
        <w:left w:val="none" w:sz="0" w:space="0" w:color="auto"/>
        <w:bottom w:val="none" w:sz="0" w:space="0" w:color="auto"/>
        <w:right w:val="none" w:sz="0" w:space="0" w:color="auto"/>
      </w:divBdr>
    </w:div>
    <w:div w:id="1808431348">
      <w:bodyDiv w:val="1"/>
      <w:marLeft w:val="0"/>
      <w:marRight w:val="0"/>
      <w:marTop w:val="0"/>
      <w:marBottom w:val="0"/>
      <w:divBdr>
        <w:top w:val="none" w:sz="0" w:space="0" w:color="auto"/>
        <w:left w:val="none" w:sz="0" w:space="0" w:color="auto"/>
        <w:bottom w:val="none" w:sz="0" w:space="0" w:color="auto"/>
        <w:right w:val="none" w:sz="0" w:space="0" w:color="auto"/>
      </w:divBdr>
    </w:div>
    <w:div w:id="1817606074">
      <w:bodyDiv w:val="1"/>
      <w:marLeft w:val="0"/>
      <w:marRight w:val="0"/>
      <w:marTop w:val="0"/>
      <w:marBottom w:val="0"/>
      <w:divBdr>
        <w:top w:val="none" w:sz="0" w:space="0" w:color="auto"/>
        <w:left w:val="none" w:sz="0" w:space="0" w:color="auto"/>
        <w:bottom w:val="none" w:sz="0" w:space="0" w:color="auto"/>
        <w:right w:val="none" w:sz="0" w:space="0" w:color="auto"/>
      </w:divBdr>
    </w:div>
    <w:div w:id="1839079868">
      <w:bodyDiv w:val="1"/>
      <w:marLeft w:val="0"/>
      <w:marRight w:val="0"/>
      <w:marTop w:val="0"/>
      <w:marBottom w:val="0"/>
      <w:divBdr>
        <w:top w:val="none" w:sz="0" w:space="0" w:color="auto"/>
        <w:left w:val="none" w:sz="0" w:space="0" w:color="auto"/>
        <w:bottom w:val="none" w:sz="0" w:space="0" w:color="auto"/>
        <w:right w:val="none" w:sz="0" w:space="0" w:color="auto"/>
      </w:divBdr>
    </w:div>
    <w:div w:id="1849632715">
      <w:bodyDiv w:val="1"/>
      <w:marLeft w:val="0"/>
      <w:marRight w:val="0"/>
      <w:marTop w:val="0"/>
      <w:marBottom w:val="0"/>
      <w:divBdr>
        <w:top w:val="none" w:sz="0" w:space="0" w:color="auto"/>
        <w:left w:val="none" w:sz="0" w:space="0" w:color="auto"/>
        <w:bottom w:val="none" w:sz="0" w:space="0" w:color="auto"/>
        <w:right w:val="none" w:sz="0" w:space="0" w:color="auto"/>
      </w:divBdr>
    </w:div>
    <w:div w:id="1882743987">
      <w:bodyDiv w:val="1"/>
      <w:marLeft w:val="0"/>
      <w:marRight w:val="0"/>
      <w:marTop w:val="0"/>
      <w:marBottom w:val="0"/>
      <w:divBdr>
        <w:top w:val="none" w:sz="0" w:space="0" w:color="auto"/>
        <w:left w:val="none" w:sz="0" w:space="0" w:color="auto"/>
        <w:bottom w:val="none" w:sz="0" w:space="0" w:color="auto"/>
        <w:right w:val="none" w:sz="0" w:space="0" w:color="auto"/>
      </w:divBdr>
    </w:div>
    <w:div w:id="1896237392">
      <w:bodyDiv w:val="1"/>
      <w:marLeft w:val="0"/>
      <w:marRight w:val="0"/>
      <w:marTop w:val="0"/>
      <w:marBottom w:val="0"/>
      <w:divBdr>
        <w:top w:val="none" w:sz="0" w:space="0" w:color="auto"/>
        <w:left w:val="none" w:sz="0" w:space="0" w:color="auto"/>
        <w:bottom w:val="none" w:sz="0" w:space="0" w:color="auto"/>
        <w:right w:val="none" w:sz="0" w:space="0" w:color="auto"/>
      </w:divBdr>
    </w:div>
    <w:div w:id="1898466268">
      <w:bodyDiv w:val="1"/>
      <w:marLeft w:val="0"/>
      <w:marRight w:val="0"/>
      <w:marTop w:val="0"/>
      <w:marBottom w:val="0"/>
      <w:divBdr>
        <w:top w:val="none" w:sz="0" w:space="0" w:color="auto"/>
        <w:left w:val="none" w:sz="0" w:space="0" w:color="auto"/>
        <w:bottom w:val="none" w:sz="0" w:space="0" w:color="auto"/>
        <w:right w:val="none" w:sz="0" w:space="0" w:color="auto"/>
      </w:divBdr>
    </w:div>
    <w:div w:id="1929852490">
      <w:bodyDiv w:val="1"/>
      <w:marLeft w:val="0"/>
      <w:marRight w:val="0"/>
      <w:marTop w:val="0"/>
      <w:marBottom w:val="0"/>
      <w:divBdr>
        <w:top w:val="none" w:sz="0" w:space="0" w:color="auto"/>
        <w:left w:val="none" w:sz="0" w:space="0" w:color="auto"/>
        <w:bottom w:val="none" w:sz="0" w:space="0" w:color="auto"/>
        <w:right w:val="none" w:sz="0" w:space="0" w:color="auto"/>
      </w:divBdr>
    </w:div>
    <w:div w:id="1978876719">
      <w:bodyDiv w:val="1"/>
      <w:marLeft w:val="0"/>
      <w:marRight w:val="0"/>
      <w:marTop w:val="0"/>
      <w:marBottom w:val="0"/>
      <w:divBdr>
        <w:top w:val="none" w:sz="0" w:space="0" w:color="auto"/>
        <w:left w:val="none" w:sz="0" w:space="0" w:color="auto"/>
        <w:bottom w:val="none" w:sz="0" w:space="0" w:color="auto"/>
        <w:right w:val="none" w:sz="0" w:space="0" w:color="auto"/>
      </w:divBdr>
    </w:div>
    <w:div w:id="1997807141">
      <w:bodyDiv w:val="1"/>
      <w:marLeft w:val="0"/>
      <w:marRight w:val="0"/>
      <w:marTop w:val="0"/>
      <w:marBottom w:val="0"/>
      <w:divBdr>
        <w:top w:val="none" w:sz="0" w:space="0" w:color="auto"/>
        <w:left w:val="none" w:sz="0" w:space="0" w:color="auto"/>
        <w:bottom w:val="none" w:sz="0" w:space="0" w:color="auto"/>
        <w:right w:val="none" w:sz="0" w:space="0" w:color="auto"/>
      </w:divBdr>
    </w:div>
    <w:div w:id="2048335350">
      <w:bodyDiv w:val="1"/>
      <w:marLeft w:val="0"/>
      <w:marRight w:val="0"/>
      <w:marTop w:val="0"/>
      <w:marBottom w:val="0"/>
      <w:divBdr>
        <w:top w:val="none" w:sz="0" w:space="0" w:color="auto"/>
        <w:left w:val="none" w:sz="0" w:space="0" w:color="auto"/>
        <w:bottom w:val="none" w:sz="0" w:space="0" w:color="auto"/>
        <w:right w:val="none" w:sz="0" w:space="0" w:color="auto"/>
      </w:divBdr>
    </w:div>
    <w:div w:id="2052610822">
      <w:bodyDiv w:val="1"/>
      <w:marLeft w:val="0"/>
      <w:marRight w:val="0"/>
      <w:marTop w:val="0"/>
      <w:marBottom w:val="0"/>
      <w:divBdr>
        <w:top w:val="none" w:sz="0" w:space="0" w:color="auto"/>
        <w:left w:val="none" w:sz="0" w:space="0" w:color="auto"/>
        <w:bottom w:val="none" w:sz="0" w:space="0" w:color="auto"/>
        <w:right w:val="none" w:sz="0" w:space="0" w:color="auto"/>
      </w:divBdr>
    </w:div>
    <w:div w:id="2063406114">
      <w:bodyDiv w:val="1"/>
      <w:marLeft w:val="0"/>
      <w:marRight w:val="0"/>
      <w:marTop w:val="0"/>
      <w:marBottom w:val="0"/>
      <w:divBdr>
        <w:top w:val="none" w:sz="0" w:space="0" w:color="auto"/>
        <w:left w:val="none" w:sz="0" w:space="0" w:color="auto"/>
        <w:bottom w:val="none" w:sz="0" w:space="0" w:color="auto"/>
        <w:right w:val="none" w:sz="0" w:space="0" w:color="auto"/>
      </w:divBdr>
    </w:div>
    <w:div w:id="2104839128">
      <w:bodyDiv w:val="1"/>
      <w:marLeft w:val="0"/>
      <w:marRight w:val="0"/>
      <w:marTop w:val="0"/>
      <w:marBottom w:val="0"/>
      <w:divBdr>
        <w:top w:val="none" w:sz="0" w:space="0" w:color="auto"/>
        <w:left w:val="none" w:sz="0" w:space="0" w:color="auto"/>
        <w:bottom w:val="none" w:sz="0" w:space="0" w:color="auto"/>
        <w:right w:val="none" w:sz="0" w:space="0" w:color="auto"/>
      </w:divBdr>
    </w:div>
    <w:div w:id="2131389278">
      <w:bodyDiv w:val="1"/>
      <w:marLeft w:val="0"/>
      <w:marRight w:val="0"/>
      <w:marTop w:val="0"/>
      <w:marBottom w:val="0"/>
      <w:divBdr>
        <w:top w:val="none" w:sz="0" w:space="0" w:color="auto"/>
        <w:left w:val="none" w:sz="0" w:space="0" w:color="auto"/>
        <w:bottom w:val="none" w:sz="0" w:space="0" w:color="auto"/>
        <w:right w:val="none" w:sz="0" w:space="0" w:color="auto"/>
      </w:divBdr>
    </w:div>
    <w:div w:id="2136825223">
      <w:bodyDiv w:val="1"/>
      <w:marLeft w:val="0"/>
      <w:marRight w:val="0"/>
      <w:marTop w:val="0"/>
      <w:marBottom w:val="0"/>
      <w:divBdr>
        <w:top w:val="none" w:sz="0" w:space="0" w:color="auto"/>
        <w:left w:val="none" w:sz="0" w:space="0" w:color="auto"/>
        <w:bottom w:val="none" w:sz="0" w:space="0" w:color="auto"/>
        <w:right w:val="none" w:sz="0" w:space="0" w:color="auto"/>
      </w:divBdr>
    </w:div>
    <w:div w:id="214122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tsi.org/deliver/etsi_en/301900_301999/30190814/15.01.01_60/en_30190814v150101p.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tsi.org/deliver/etsi_en/301900_301999/30190818/15.01.01_60/en_30190818v150101p.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tsi.org/deliver/etsi_ts/137100_137199/13714502/15.15.00_60/ts_13714502v151500p.pdf"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ustomXml" Target="../customXml/item3.xml"/><Relationship Id="rId10" Type="http://schemas.openxmlformats.org/officeDocument/2006/relationships/hyperlink" Target="https://www.etsi.org/deliver/etsi_ts/137100_137199/13714501/15.14.00_60/ts_13714501v151400p.pdf"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etsi.org/deliver/etsi_ts/137100_137199/137105/15.18.00_60/ts_137105v151800p.pdf" TargetMode="External"/><Relationship Id="rId14" Type="http://schemas.openxmlformats.org/officeDocument/2006/relationships/hyperlink" Target="https://www.etsi.org/deliver/etsi_ts/137100_137199/137141/15.20.00_60/ts_137141v152000p.pdf"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2AFD20-4C28-4E10-91EF-746031596638}">
  <ds:schemaRefs>
    <ds:schemaRef ds:uri="http://schemas.openxmlformats.org/officeDocument/2006/bibliography"/>
  </ds:schemaRefs>
</ds:datastoreItem>
</file>

<file path=customXml/itemProps2.xml><?xml version="1.0" encoding="utf-8"?>
<ds:datastoreItem xmlns:ds="http://schemas.openxmlformats.org/officeDocument/2006/customXml" ds:itemID="{DF4ABADA-B9F0-42C8-A388-1BDCB12AA731}"/>
</file>

<file path=customXml/itemProps3.xml><?xml version="1.0" encoding="utf-8"?>
<ds:datastoreItem xmlns:ds="http://schemas.openxmlformats.org/officeDocument/2006/customXml" ds:itemID="{6EBF9DDD-43AB-4055-9FD5-A48CFA1739B6}"/>
</file>

<file path=customXml/itemProps4.xml><?xml version="1.0" encoding="utf-8"?>
<ds:datastoreItem xmlns:ds="http://schemas.openxmlformats.org/officeDocument/2006/customXml" ds:itemID="{631F2F7F-D29D-4E8F-8241-08AEC4DDD0A4}"/>
</file>

<file path=docProps/app.xml><?xml version="1.0" encoding="utf-8"?>
<Properties xmlns="http://schemas.openxmlformats.org/officeDocument/2006/extended-properties" xmlns:vt="http://schemas.openxmlformats.org/officeDocument/2006/docPropsVTypes">
  <Template>Normal.dotm</Template>
  <TotalTime>534</TotalTime>
  <Pages>16</Pages>
  <Words>4139</Words>
  <Characters>23593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VHT_5G</dc:creator>
  <cp:lastModifiedBy>Ngoc Hai</cp:lastModifiedBy>
  <cp:revision>66</cp:revision>
  <cp:lastPrinted>2024-11-29T09:36:00Z</cp:lastPrinted>
  <dcterms:created xsi:type="dcterms:W3CDTF">2024-09-06T07:15:00Z</dcterms:created>
  <dcterms:modified xsi:type="dcterms:W3CDTF">2024-12-03T03:58:00Z</dcterms:modified>
</cp:coreProperties>
</file>