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1"/>
      </w:tblGrid>
      <w:tr w:rsidR="00FF14D2" w:rsidRPr="00FF14D2" w14:paraId="0C57D5F3" w14:textId="77777777" w:rsidTr="00FF14D2">
        <w:tc>
          <w:tcPr>
            <w:tcW w:w="2500" w:type="pct"/>
            <w:tcBorders>
              <w:right w:val="single" w:sz="4" w:space="0" w:color="auto"/>
            </w:tcBorders>
          </w:tcPr>
          <w:p w14:paraId="35BDF19B" w14:textId="77777777" w:rsidR="00FF14D2" w:rsidRPr="00FF14D2" w:rsidRDefault="00FF14D2" w:rsidP="00FF14D2">
            <w:pPr>
              <w:jc w:val="center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94B5" w14:textId="78841780" w:rsidR="00FF14D2" w:rsidRPr="00FF14D2" w:rsidRDefault="00FF14D2" w:rsidP="00FF14D2">
            <w:pPr>
              <w:jc w:val="center"/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</w:pPr>
            <w:r w:rsidRPr="00A93225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Mẫu số:</w:t>
            </w:r>
            <w:r w:rsidRPr="00FF14D2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 xml:space="preserve"> 01/CTKT-TSMH</w:t>
            </w:r>
            <w:r w:rsidRPr="00FF14D2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br/>
            </w: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(Kèm theo Thông tư số 41/2026/TT-BTC</w:t>
            </w: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ngày 06 tháng 4 năm 2026 của Bộ trưởng </w:t>
            </w: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Bộ Tài chính)</w:t>
            </w:r>
          </w:p>
        </w:tc>
      </w:tr>
    </w:tbl>
    <w:p w14:paraId="746F9935" w14:textId="77777777" w:rsidR="00FF14D2" w:rsidRPr="00FF14D2" w:rsidRDefault="00FF14D2" w:rsidP="00FF14D2">
      <w:pPr>
        <w:spacing w:after="0" w:line="240" w:lineRule="auto"/>
        <w:jc w:val="center"/>
        <w:rPr>
          <w:rFonts w:ascii="Arial" w:hAnsi="Arial" w:cs="Arial"/>
          <w:iCs/>
          <w:color w:val="000000" w:themeColor="text1"/>
          <w:sz w:val="20"/>
          <w:szCs w:val="20"/>
        </w:rPr>
      </w:pPr>
    </w:p>
    <w:p w14:paraId="38576347" w14:textId="16222434" w:rsidR="00052EBA" w:rsidRPr="00FF14D2" w:rsidRDefault="00000000" w:rsidP="00FF14D2">
      <w:pPr>
        <w:spacing w:after="0" w:line="240" w:lineRule="auto"/>
        <w:jc w:val="center"/>
        <w:rPr>
          <w:rFonts w:ascii="Arial" w:hAnsi="Arial" w:cs="Arial"/>
          <w:bCs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CỘNG HÒA XÃ HỘI CHỦ NGHĨA VIỆT NAM</w:t>
      </w:r>
      <w:r w:rsidR="00FF14D2" w:rsidRPr="00FF14D2">
        <w:rPr>
          <w:rFonts w:ascii="Arial" w:hAnsi="Arial" w:cs="Arial"/>
          <w:b/>
          <w:color w:val="000000" w:themeColor="text1"/>
          <w:sz w:val="20"/>
          <w:szCs w:val="20"/>
        </w:rPr>
        <w:br/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Độc lập - Tự do - Hạnh phúc</w:t>
      </w:r>
      <w:r w:rsidR="00FF14D2" w:rsidRPr="00FF14D2">
        <w:rPr>
          <w:rFonts w:ascii="Arial" w:hAnsi="Arial" w:cs="Arial"/>
          <w:b/>
          <w:color w:val="000000" w:themeColor="text1"/>
          <w:sz w:val="20"/>
          <w:szCs w:val="20"/>
        </w:rPr>
        <w:br/>
      </w:r>
      <w:r w:rsidR="00FF14D2" w:rsidRPr="00FF14D2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________________________</w:t>
      </w:r>
    </w:p>
    <w:p w14:paraId="0B885C95" w14:textId="77777777" w:rsidR="00052EBA" w:rsidRPr="00FF14D2" w:rsidRDefault="00000000" w:rsidP="00FF14D2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CHỨNG TỪ KHẤU TRỪ THUẾ ĐỐI VỚI CÁ NHÂN CƯ TRÚ, CÁ NHÂN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br/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 xml:space="preserve"> KHÔNG CƯ TRÚ VÀ TỔ CHỨC NƯỚC NGOÀI CÓ HOẠT ĐỘNG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br/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 xml:space="preserve"> CHUYỂN NHƯỢNG TÀI SẢN MÃ HÓA</w:t>
      </w:r>
    </w:p>
    <w:p w14:paraId="0954860A" w14:textId="77777777" w:rsidR="00052EBA" w:rsidRPr="00FF14D2" w:rsidRDefault="00000000" w:rsidP="00FF14D2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Năm:...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8"/>
        <w:gridCol w:w="2968"/>
      </w:tblGrid>
      <w:tr w:rsidR="00FF14D2" w:rsidRPr="00FF14D2" w14:paraId="7DC1076A" w14:textId="77777777" w:rsidTr="00FF14D2">
        <w:tc>
          <w:tcPr>
            <w:tcW w:w="3356" w:type="pct"/>
          </w:tcPr>
          <w:p w14:paraId="5F867A7E" w14:textId="77777777" w:rsidR="00FF14D2" w:rsidRPr="00FF14D2" w:rsidRDefault="00FF14D2" w:rsidP="00FF14D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44" w:type="pct"/>
          </w:tcPr>
          <w:p w14:paraId="4516261D" w14:textId="0297049E" w:rsidR="00FF14D2" w:rsidRPr="00FF14D2" w:rsidRDefault="00FF14D2" w:rsidP="00FF14D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số:</w:t>
            </w: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  <w:t xml:space="preserve">Ký hiệu: </w:t>
            </w: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  <w:t>Số:</w:t>
            </w:r>
          </w:p>
        </w:tc>
      </w:tr>
    </w:tbl>
    <w:p w14:paraId="0A0D13C3" w14:textId="77777777" w:rsidR="00FF14D2" w:rsidRPr="00FF14D2" w:rsidRDefault="00FF14D2" w:rsidP="00FF14D2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73AA782" w14:textId="7E86879A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I.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THÔNG TIN TỔ CHỨC KHẤU TRỪ THUẾ</w:t>
      </w:r>
    </w:p>
    <w:p w14:paraId="60390203" w14:textId="2B9256FC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[01] Tên tổ chức: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.......................................................................</w:t>
      </w:r>
    </w:p>
    <w:p w14:paraId="060F1A7D" w14:textId="7060747C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[02] Mã số thuế: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............................................................</w:t>
      </w:r>
    </w:p>
    <w:p w14:paraId="0C77E862" w14:textId="7CC88770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[03] Địa chỉ: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...................................................................................................................</w:t>
      </w:r>
    </w:p>
    <w:p w14:paraId="6F1AA934" w14:textId="344F3B2A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[04] Điện thoại: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..............................................................................................................</w:t>
      </w:r>
    </w:p>
    <w:p w14:paraId="6CDA132B" w14:textId="77777777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II.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THÔNG TIN CÁ NHÂN, TỔ CHỨC NƯỚC NGOÀI</w:t>
      </w:r>
    </w:p>
    <w:p w14:paraId="051E4C64" w14:textId="01C4B0DD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[05] Tên tài khoản giao dịch tài sản mã hóa 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...............................................................</w:t>
      </w:r>
    </w:p>
    <w:p w14:paraId="76653DDD" w14:textId="5C38844A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[06] Tên tổ chức nước ngoài/Họ và tên cá nhân: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..........................................................</w:t>
      </w:r>
    </w:p>
    <w:p w14:paraId="25034790" w14:textId="4AF987D4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[07] Mã số thuế: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............................................................................................................</w:t>
      </w:r>
    </w:p>
    <w:p w14:paraId="09DD37F5" w14:textId="35E2F626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[08] Quốc tịch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>: ...............................................................................................................</w:t>
      </w:r>
    </w:p>
    <w:p w14:paraId="06B860EA" w14:textId="7E0CE543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[09] Địa chỉ: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...................................................................................................................</w:t>
      </w:r>
    </w:p>
    <w:p w14:paraId="6A6A993E" w14:textId="4EE4B2EE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[10] Điện thoại: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 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>[11] Email: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</w:t>
      </w:r>
    </w:p>
    <w:p w14:paraId="1685CE1F" w14:textId="77777777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[12] Số định danh cá nhân (Số CCCD)/Hộ chiếu/Giấy tờ định danh của cá nhân</w:t>
      </w:r>
    </w:p>
    <w:p w14:paraId="264132A3" w14:textId="0DDDED4D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i/>
          <w:color w:val="000000" w:themeColor="text1"/>
          <w:sz w:val="20"/>
          <w:szCs w:val="20"/>
        </w:rPr>
        <w:t>(Trường hợp chưa có MST):</w:t>
      </w:r>
      <w:r w:rsidR="00FF14D2" w:rsidRPr="00FF14D2">
        <w:rPr>
          <w:rFonts w:ascii="Arial" w:hAnsi="Arial" w:cs="Arial"/>
          <w:i/>
          <w:color w:val="000000" w:themeColor="text1"/>
          <w:sz w:val="20"/>
          <w:szCs w:val="20"/>
        </w:rPr>
        <w:t xml:space="preserve"> </w:t>
      </w:r>
      <w:r w:rsidR="00FF14D2" w:rsidRPr="00FF14D2">
        <w:rPr>
          <w:rFonts w:ascii="Arial" w:hAnsi="Arial" w:cs="Arial"/>
          <w:i/>
          <w:iCs/>
          <w:color w:val="000000" w:themeColor="text1"/>
          <w:sz w:val="20"/>
          <w:szCs w:val="20"/>
        </w:rPr>
        <w:t>.................................................................................</w:t>
      </w:r>
    </w:p>
    <w:p w14:paraId="2E40539C" w14:textId="77777777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III.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F14D2">
        <w:rPr>
          <w:rFonts w:ascii="Arial" w:hAnsi="Arial" w:cs="Arial"/>
          <w:b/>
          <w:color w:val="000000" w:themeColor="text1"/>
          <w:sz w:val="20"/>
          <w:szCs w:val="20"/>
        </w:rPr>
        <w:t>THÔNG TIN SỐ THUẾ ĐÃ KHẤU TRỪ</w:t>
      </w:r>
    </w:p>
    <w:p w14:paraId="74D44A94" w14:textId="73EAB48A" w:rsidR="00052EBA" w:rsidRPr="00FF14D2" w:rsidRDefault="00000000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[13] Giá/doanh thu chuyển nhượng tài sản mã hóa: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</w:t>
      </w:r>
    </w:p>
    <w:p w14:paraId="0F3E17D7" w14:textId="0774EB1E" w:rsidR="00052EBA" w:rsidRPr="00FF14D2" w:rsidRDefault="00000000" w:rsidP="00FF14D2">
      <w:pPr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4D2">
        <w:rPr>
          <w:rFonts w:ascii="Arial" w:hAnsi="Arial" w:cs="Arial"/>
          <w:color w:val="000000" w:themeColor="text1"/>
          <w:sz w:val="20"/>
          <w:szCs w:val="20"/>
        </w:rPr>
        <w:t>[14] Số thuế TNCN/S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>ố</w:t>
      </w:r>
      <w:r w:rsidRPr="00FF14D2">
        <w:rPr>
          <w:rFonts w:ascii="Arial" w:hAnsi="Arial" w:cs="Arial"/>
          <w:color w:val="000000" w:themeColor="text1"/>
          <w:sz w:val="20"/>
          <w:szCs w:val="20"/>
        </w:rPr>
        <w:t xml:space="preserve"> thuế TNDN đã khấu trừ:</w:t>
      </w:r>
      <w:r w:rsidR="00FF14D2" w:rsidRPr="00FF14D2">
        <w:rPr>
          <w:rFonts w:ascii="Arial" w:hAnsi="Arial" w:cs="Arial"/>
          <w:color w:val="000000" w:themeColor="text1"/>
          <w:sz w:val="20"/>
          <w:szCs w:val="20"/>
        </w:rPr>
        <w:t xml:space="preserve"> ..................................................</w:t>
      </w:r>
    </w:p>
    <w:p w14:paraId="2F2A31BC" w14:textId="77777777" w:rsidR="00FF14D2" w:rsidRPr="00FF14D2" w:rsidRDefault="00FF14D2" w:rsidP="00FF14D2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FF14D2" w:rsidRPr="00FF14D2" w14:paraId="72A27021" w14:textId="77777777" w:rsidTr="00FF14D2">
        <w:tc>
          <w:tcPr>
            <w:tcW w:w="2500" w:type="pct"/>
          </w:tcPr>
          <w:p w14:paraId="7B14E6F1" w14:textId="77777777" w:rsidR="00FF14D2" w:rsidRPr="00FF14D2" w:rsidRDefault="00FF14D2" w:rsidP="00FF14D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00" w:type="pct"/>
          </w:tcPr>
          <w:p w14:paraId="6BECB32B" w14:textId="63D164E7" w:rsidR="00FF14D2" w:rsidRPr="00FF14D2" w:rsidRDefault="00FF14D2" w:rsidP="00FF14D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......, ngày ...... tháng ..... năm .....</w:t>
            </w: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F14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ĐẠI DIỆN TỔ CHỨC KHẤU TRỪ, NỘP THAY</w:t>
            </w:r>
            <w:r w:rsidRPr="00FF14D2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FF14D2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(Chữ ký điện tử, chữ ký số)</w:t>
            </w:r>
          </w:p>
        </w:tc>
      </w:tr>
    </w:tbl>
    <w:p w14:paraId="7E0F2D2F" w14:textId="77777777" w:rsidR="00FF14D2" w:rsidRPr="00FF14D2" w:rsidRDefault="00FF14D2" w:rsidP="00BD3D79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FF14D2" w:rsidRPr="00FF14D2" w:rsidSect="00FF14D2">
      <w:pgSz w:w="11906" w:h="16838" w:code="9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79074" w14:textId="77777777" w:rsidR="00DF2BDA" w:rsidRDefault="00DF2BDA">
      <w:pPr>
        <w:spacing w:after="0" w:line="240" w:lineRule="auto"/>
      </w:pPr>
      <w:r>
        <w:separator/>
      </w:r>
    </w:p>
  </w:endnote>
  <w:endnote w:type="continuationSeparator" w:id="0">
    <w:p w14:paraId="1D3379F2" w14:textId="77777777" w:rsidR="00DF2BDA" w:rsidRDefault="00DF2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74FBD" w14:textId="77777777" w:rsidR="00DF2BDA" w:rsidRDefault="00DF2BDA">
      <w:pPr>
        <w:spacing w:after="0" w:line="240" w:lineRule="auto"/>
      </w:pPr>
      <w:r>
        <w:separator/>
      </w:r>
    </w:p>
  </w:footnote>
  <w:footnote w:type="continuationSeparator" w:id="0">
    <w:p w14:paraId="368BEB36" w14:textId="77777777" w:rsidR="00DF2BDA" w:rsidRDefault="00DF2B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BA"/>
    <w:rsid w:val="00052EBA"/>
    <w:rsid w:val="000C1939"/>
    <w:rsid w:val="000D4EEE"/>
    <w:rsid w:val="0024324D"/>
    <w:rsid w:val="00344D5D"/>
    <w:rsid w:val="006B21BD"/>
    <w:rsid w:val="006E02AF"/>
    <w:rsid w:val="007661E8"/>
    <w:rsid w:val="009D3EE3"/>
    <w:rsid w:val="00A93225"/>
    <w:rsid w:val="00BD3D79"/>
    <w:rsid w:val="00C3209D"/>
    <w:rsid w:val="00C43FEB"/>
    <w:rsid w:val="00C51187"/>
    <w:rsid w:val="00D92FFB"/>
    <w:rsid w:val="00DF2BDA"/>
    <w:rsid w:val="00E33024"/>
    <w:rsid w:val="00F1060B"/>
    <w:rsid w:val="00F570B2"/>
    <w:rsid w:val="00FF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8BBA16"/>
  <w15:docId w15:val="{144AC4A0-889E-472B-8DF6-EDD52E41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4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3D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D79"/>
  </w:style>
  <w:style w:type="paragraph" w:styleId="Footer">
    <w:name w:val="footer"/>
    <w:basedOn w:val="Normal"/>
    <w:link w:val="FooterChar"/>
    <w:uiPriority w:val="99"/>
    <w:unhideWhenUsed/>
    <w:rsid w:val="00BD3D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D79"/>
  </w:style>
  <w:style w:type="table" w:styleId="TableGrid">
    <w:name w:val="Table Grid"/>
    <w:basedOn w:val="TableNormal"/>
    <w:uiPriority w:val="39"/>
    <w:rsid w:val="00BD3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2026-05-03T16:28:00Z</dcterms:created>
  <dcterms:modified xsi:type="dcterms:W3CDTF">2026-05-03T16:31:00Z</dcterms:modified>
</cp:coreProperties>
</file>