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53" w:type="dxa"/>
        <w:tblInd w:w="-142" w:type="dxa"/>
        <w:tblLayout w:type="fixed"/>
        <w:tblCellMar>
          <w:left w:w="0" w:type="dxa"/>
          <w:right w:w="0" w:type="dxa"/>
        </w:tblCellMar>
        <w:tblLook w:val="01E0" w:firstRow="1" w:lastRow="1" w:firstColumn="1" w:lastColumn="1" w:noHBand="0" w:noVBand="0"/>
      </w:tblPr>
      <w:tblGrid>
        <w:gridCol w:w="3902"/>
        <w:gridCol w:w="5851"/>
      </w:tblGrid>
      <w:tr w:rsidR="004C6D61" w:rsidTr="00B420E9">
        <w:trPr>
          <w:trHeight w:val="1459"/>
        </w:trPr>
        <w:tc>
          <w:tcPr>
            <w:tcW w:w="3902" w:type="dxa"/>
          </w:tcPr>
          <w:p w:rsidR="004C6D61" w:rsidRDefault="00155B19" w:rsidP="00B420E9">
            <w:pPr>
              <w:pStyle w:val="TableParagraph"/>
              <w:spacing w:after="7" w:line="287" w:lineRule="exact"/>
              <w:ind w:left="-66" w:right="30" w:firstLine="66"/>
              <w:jc w:val="center"/>
              <w:rPr>
                <w:b/>
                <w:sz w:val="26"/>
              </w:rPr>
            </w:pPr>
            <w:r>
              <w:rPr>
                <w:b/>
                <w:sz w:val="26"/>
              </w:rPr>
              <w:t>BỘ GIÁO DỤC VÀ ĐÀO TẠO</w:t>
            </w:r>
          </w:p>
          <w:p w:rsidR="004C6D61" w:rsidRDefault="004C6D61">
            <w:pPr>
              <w:pStyle w:val="TableParagraph"/>
              <w:spacing w:line="40" w:lineRule="exact"/>
              <w:ind w:left="800"/>
              <w:rPr>
                <w:sz w:val="4"/>
              </w:rPr>
            </w:pPr>
          </w:p>
          <w:p w:rsidR="004C6D61" w:rsidRDefault="006C2439">
            <w:pPr>
              <w:pStyle w:val="TableParagraph"/>
              <w:rPr>
                <w:sz w:val="28"/>
              </w:rPr>
            </w:pPr>
            <w:r>
              <w:rPr>
                <w:noProof/>
                <w:sz w:val="28"/>
                <w:lang w:val="vi-VN" w:eastAsia="ja-JP"/>
              </w:rPr>
              <mc:AlternateContent>
                <mc:Choice Requires="wps">
                  <w:drawing>
                    <wp:anchor distT="0" distB="0" distL="114300" distR="114300" simplePos="0" relativeHeight="251658240" behindDoc="0" locked="0" layoutInCell="1" allowOverlap="1">
                      <wp:simplePos x="0" y="0"/>
                      <wp:positionH relativeFrom="column">
                        <wp:posOffset>767715</wp:posOffset>
                      </wp:positionH>
                      <wp:positionV relativeFrom="paragraph">
                        <wp:posOffset>29845</wp:posOffset>
                      </wp:positionV>
                      <wp:extent cx="876300" cy="0"/>
                      <wp:effectExtent l="0" t="0" r="0" b="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6B0FB0" id="_x0000_t32" coordsize="21600,21600" o:spt="32" o:oned="t" path="m,l21600,21600e" filled="f">
                      <v:path arrowok="t" fillok="f" o:connecttype="none"/>
                      <o:lock v:ext="edit" shapetype="t"/>
                    </v:shapetype>
                    <v:shape id="AutoShape 9" o:spid="_x0000_s1026" type="#_x0000_t32" style="position:absolute;margin-left:60.45pt;margin-top:2.35pt;width:6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MBnHg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"/>
                  </w:pict>
                </mc:Fallback>
              </mc:AlternateContent>
            </w:r>
          </w:p>
          <w:p w:rsidR="004C6D61" w:rsidRPr="00155B19" w:rsidRDefault="00736102" w:rsidP="00155B19">
            <w:pPr>
              <w:pStyle w:val="TableParagraph"/>
              <w:tabs>
                <w:tab w:val="left" w:pos="928"/>
              </w:tabs>
              <w:spacing w:before="229" w:line="298" w:lineRule="exact"/>
              <w:ind w:right="27"/>
              <w:jc w:val="center"/>
              <w:rPr>
                <w:sz w:val="26"/>
                <w:lang w:val="en-US"/>
              </w:rPr>
            </w:pPr>
            <w:r>
              <w:rPr>
                <w:sz w:val="26"/>
              </w:rPr>
              <w:t>Số:</w:t>
            </w:r>
            <w:r w:rsidR="00504EB2">
              <w:rPr>
                <w:sz w:val="26"/>
                <w:lang w:val="en-US"/>
              </w:rPr>
              <w:t xml:space="preserve"> 28</w:t>
            </w:r>
            <w:r>
              <w:rPr>
                <w:sz w:val="26"/>
              </w:rPr>
              <w:t>/</w:t>
            </w:r>
            <w:r>
              <w:rPr>
                <w:sz w:val="26"/>
                <w:lang w:val="en-US"/>
              </w:rPr>
              <w:t>2021/</w:t>
            </w:r>
            <w:r>
              <w:rPr>
                <w:sz w:val="26"/>
              </w:rPr>
              <w:t>TT</w:t>
            </w:r>
            <w:r w:rsidR="00155B19">
              <w:rPr>
                <w:sz w:val="26"/>
              </w:rPr>
              <w:t>-BGDĐT</w:t>
            </w:r>
          </w:p>
        </w:tc>
        <w:tc>
          <w:tcPr>
            <w:tcW w:w="5851" w:type="dxa"/>
          </w:tcPr>
          <w:p w:rsidR="004C6D61" w:rsidRDefault="00155B19" w:rsidP="00B420E9">
            <w:pPr>
              <w:pStyle w:val="TableParagraph"/>
              <w:spacing w:line="287" w:lineRule="exact"/>
              <w:ind w:left="63"/>
              <w:jc w:val="center"/>
              <w:rPr>
                <w:b/>
                <w:sz w:val="26"/>
              </w:rPr>
            </w:pPr>
            <w:r>
              <w:rPr>
                <w:b/>
                <w:sz w:val="26"/>
              </w:rPr>
              <w:t>CỘNG HÒA XÃ HỘI CHỦ NGHĨA VIỆT NAM</w:t>
            </w:r>
          </w:p>
          <w:p w:rsidR="004C6D61" w:rsidRPr="006B393C" w:rsidRDefault="00B420E9" w:rsidP="00B420E9">
            <w:pPr>
              <w:pStyle w:val="TableParagraph"/>
              <w:spacing w:before="1" w:after="54"/>
              <w:ind w:left="63"/>
              <w:jc w:val="center"/>
              <w:rPr>
                <w:b/>
                <w:sz w:val="28"/>
                <w:szCs w:val="28"/>
              </w:rPr>
            </w:pPr>
            <w:r>
              <w:rPr>
                <w:b/>
                <w:noProof/>
                <w:sz w:val="28"/>
                <w:szCs w:val="28"/>
              </w:rPr>
              <mc:AlternateContent>
                <mc:Choice Requires="wps">
                  <w:drawing>
                    <wp:anchor distT="0" distB="0" distL="114300" distR="114300" simplePos="0" relativeHeight="251660288" behindDoc="0" locked="0" layoutInCell="1" allowOverlap="1">
                      <wp:simplePos x="0" y="0"/>
                      <wp:positionH relativeFrom="column">
                        <wp:posOffset>807720</wp:posOffset>
                      </wp:positionH>
                      <wp:positionV relativeFrom="paragraph">
                        <wp:posOffset>220980</wp:posOffset>
                      </wp:positionV>
                      <wp:extent cx="213360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6393E"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pt,17.4pt" to="231.6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" strokecolor="black [3040]"/>
                  </w:pict>
                </mc:Fallback>
              </mc:AlternateContent>
            </w:r>
            <w:r w:rsidR="00155B19" w:rsidRPr="006B393C">
              <w:rPr>
                <w:b/>
                <w:sz w:val="28"/>
                <w:szCs w:val="28"/>
              </w:rPr>
              <w:t>Độc lập - Tự do - Hạnh phúc</w:t>
            </w:r>
          </w:p>
          <w:p w:rsidR="004C6D61" w:rsidRDefault="004C6D61">
            <w:pPr>
              <w:pStyle w:val="TableParagraph"/>
              <w:spacing w:line="20" w:lineRule="exact"/>
              <w:ind w:left="1411"/>
              <w:rPr>
                <w:sz w:val="2"/>
              </w:rPr>
            </w:pPr>
          </w:p>
          <w:p w:rsidR="004C6D61" w:rsidRDefault="00155B19" w:rsidP="00B420E9">
            <w:pPr>
              <w:pStyle w:val="TableParagraph"/>
              <w:spacing w:before="229"/>
              <w:ind w:left="63"/>
              <w:jc w:val="center"/>
              <w:rPr>
                <w:i/>
                <w:sz w:val="26"/>
              </w:rPr>
            </w:pPr>
            <w:r>
              <w:rPr>
                <w:i/>
                <w:sz w:val="26"/>
              </w:rPr>
              <w:t>Hà</w:t>
            </w:r>
            <w:r>
              <w:rPr>
                <w:i/>
                <w:spacing w:val="-2"/>
                <w:sz w:val="26"/>
              </w:rPr>
              <w:t xml:space="preserve"> </w:t>
            </w:r>
            <w:r>
              <w:rPr>
                <w:i/>
                <w:sz w:val="26"/>
              </w:rPr>
              <w:t>Nội,</w:t>
            </w:r>
            <w:r>
              <w:rPr>
                <w:i/>
                <w:spacing w:val="-1"/>
                <w:sz w:val="26"/>
              </w:rPr>
              <w:t xml:space="preserve"> </w:t>
            </w:r>
            <w:r>
              <w:rPr>
                <w:i/>
                <w:sz w:val="26"/>
              </w:rPr>
              <w:t>ngày</w:t>
            </w:r>
            <w:r w:rsidR="00504EB2">
              <w:rPr>
                <w:i/>
                <w:sz w:val="26"/>
                <w:lang w:val="en-US"/>
              </w:rPr>
              <w:t xml:space="preserve"> 20 th</w:t>
            </w:r>
            <w:r>
              <w:rPr>
                <w:i/>
                <w:sz w:val="26"/>
              </w:rPr>
              <w:t>áng</w:t>
            </w:r>
            <w:r w:rsidR="00504EB2">
              <w:rPr>
                <w:i/>
                <w:sz w:val="26"/>
                <w:lang w:val="en-US"/>
              </w:rPr>
              <w:t xml:space="preserve"> 10 </w:t>
            </w:r>
            <w:r>
              <w:rPr>
                <w:i/>
                <w:sz w:val="26"/>
              </w:rPr>
              <w:t>năm</w:t>
            </w:r>
            <w:r>
              <w:rPr>
                <w:i/>
                <w:spacing w:val="1"/>
                <w:sz w:val="26"/>
              </w:rPr>
              <w:t xml:space="preserve"> </w:t>
            </w:r>
            <w:r>
              <w:rPr>
                <w:i/>
                <w:sz w:val="26"/>
              </w:rPr>
              <w:t>2021</w:t>
            </w:r>
          </w:p>
        </w:tc>
      </w:tr>
    </w:tbl>
    <w:p w:rsidR="004C6D61" w:rsidRDefault="004C6D61">
      <w:pPr>
        <w:pStyle w:val="BodyText"/>
        <w:rPr>
          <w:sz w:val="18"/>
        </w:rPr>
      </w:pPr>
    </w:p>
    <w:p w:rsidR="004C6D61" w:rsidRPr="006B393C" w:rsidRDefault="00155B19" w:rsidP="00A76EA8">
      <w:pPr>
        <w:pStyle w:val="Heading1"/>
        <w:spacing w:before="89"/>
        <w:ind w:left="0" w:right="-15"/>
        <w:jc w:val="center"/>
        <w:rPr>
          <w:sz w:val="26"/>
          <w:szCs w:val="26"/>
        </w:rPr>
      </w:pPr>
      <w:r w:rsidRPr="006B393C">
        <w:rPr>
          <w:sz w:val="26"/>
          <w:szCs w:val="26"/>
        </w:rPr>
        <w:t>THÔNG TƯ</w:t>
      </w:r>
    </w:p>
    <w:p w:rsidR="004C6D61" w:rsidRPr="006B393C" w:rsidRDefault="00155B19" w:rsidP="00272E94">
      <w:pPr>
        <w:spacing w:before="1"/>
        <w:ind w:left="1306" w:hanging="1306"/>
        <w:jc w:val="center"/>
        <w:rPr>
          <w:b/>
          <w:sz w:val="26"/>
          <w:szCs w:val="26"/>
        </w:rPr>
      </w:pPr>
      <w:r w:rsidRPr="006B393C">
        <w:rPr>
          <w:b/>
          <w:sz w:val="26"/>
          <w:szCs w:val="26"/>
        </w:rPr>
        <w:t>Ban hành Chương trình Giáo dục thường xuyên về tiếng Anh thực hành</w:t>
      </w:r>
    </w:p>
    <w:p w:rsidR="004C6D61" w:rsidRPr="006B393C" w:rsidRDefault="006C2439">
      <w:pPr>
        <w:pStyle w:val="BodyText"/>
        <w:spacing w:before="7"/>
        <w:rPr>
          <w:b/>
          <w:sz w:val="26"/>
          <w:szCs w:val="26"/>
        </w:rPr>
      </w:pPr>
      <w:r>
        <w:rPr>
          <w:b/>
          <w:noProof/>
          <w:sz w:val="26"/>
          <w:szCs w:val="26"/>
          <w:lang w:val="vi-VN" w:eastAsia="ja-JP"/>
        </w:rPr>
        <mc:AlternateContent>
          <mc:Choice Requires="wps">
            <w:drawing>
              <wp:anchor distT="0" distB="0" distL="114300" distR="114300" simplePos="0" relativeHeight="251659264" behindDoc="0" locked="0" layoutInCell="1" allowOverlap="1">
                <wp:simplePos x="0" y="0"/>
                <wp:positionH relativeFrom="column">
                  <wp:posOffset>2005965</wp:posOffset>
                </wp:positionH>
                <wp:positionV relativeFrom="paragraph">
                  <wp:posOffset>30480</wp:posOffset>
                </wp:positionV>
                <wp:extent cx="1733550" cy="0"/>
                <wp:effectExtent l="0" t="0" r="0" b="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7044AD" id="AutoShape 10" o:spid="_x0000_s1026" type="#_x0000_t32" style="position:absolute;margin-left:157.95pt;margin-top:2.4pt;width:13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"/>
            </w:pict>
          </mc:Fallback>
        </mc:AlternateContent>
      </w:r>
    </w:p>
    <w:p w:rsidR="00E81B22" w:rsidRDefault="00E81B22" w:rsidP="00CD7882">
      <w:pPr>
        <w:spacing w:before="100" w:after="100"/>
        <w:ind w:firstLine="720"/>
        <w:jc w:val="both"/>
        <w:rPr>
          <w:i/>
          <w:sz w:val="26"/>
          <w:szCs w:val="26"/>
        </w:rPr>
      </w:pPr>
    </w:p>
    <w:p w:rsidR="004C6D61" w:rsidRPr="006B393C" w:rsidRDefault="00155B19" w:rsidP="00CD7882">
      <w:pPr>
        <w:spacing w:before="100" w:after="100"/>
        <w:ind w:firstLine="720"/>
        <w:jc w:val="both"/>
        <w:rPr>
          <w:i/>
          <w:sz w:val="26"/>
          <w:szCs w:val="26"/>
        </w:rPr>
      </w:pPr>
      <w:r w:rsidRPr="006B393C">
        <w:rPr>
          <w:i/>
          <w:sz w:val="26"/>
          <w:szCs w:val="26"/>
        </w:rPr>
        <w:t>Căn cứ Luật Giáo dục ngày 14 tháng 6 năm 2019;</w:t>
      </w:r>
    </w:p>
    <w:p w:rsidR="004C6D61" w:rsidRPr="006B393C" w:rsidRDefault="00155B19" w:rsidP="00CD7882">
      <w:pPr>
        <w:spacing w:before="100" w:after="100"/>
        <w:ind w:firstLine="720"/>
        <w:jc w:val="both"/>
        <w:rPr>
          <w:i/>
          <w:sz w:val="26"/>
          <w:szCs w:val="26"/>
        </w:rPr>
      </w:pPr>
      <w:r w:rsidRPr="006B393C">
        <w:rPr>
          <w:i/>
          <w:sz w:val="26"/>
          <w:szCs w:val="26"/>
        </w:rPr>
        <w:t>Căn cứ Nghị định số 69/2017/NĐ-CP ngày 25 tháng 5 năm 2017 của Chính phủ quy định chức năng, nhiệm vụ, quyền hạn và cơ cấu tổ chức của Bộ Giáo dục và Đào tạo;</w:t>
      </w:r>
    </w:p>
    <w:p w:rsidR="004C6D61" w:rsidRPr="006B393C" w:rsidRDefault="00155B19" w:rsidP="00CD7882">
      <w:pPr>
        <w:spacing w:before="100" w:after="100"/>
        <w:ind w:firstLine="720"/>
        <w:jc w:val="both"/>
        <w:rPr>
          <w:i/>
          <w:sz w:val="26"/>
          <w:szCs w:val="26"/>
        </w:rPr>
      </w:pPr>
      <w:r w:rsidRPr="006B393C">
        <w:rPr>
          <w:i/>
          <w:sz w:val="26"/>
          <w:szCs w:val="26"/>
        </w:rPr>
        <w:t>Theo Biên bản của Hội đồng thẩm định Chương trình Giáo dục thường xuyên về tiếng Anh thực hành;</w:t>
      </w:r>
    </w:p>
    <w:p w:rsidR="004C6D61" w:rsidRPr="006B393C" w:rsidRDefault="00155B19" w:rsidP="00CD7882">
      <w:pPr>
        <w:spacing w:before="100" w:after="100"/>
        <w:ind w:firstLine="720"/>
        <w:jc w:val="both"/>
        <w:rPr>
          <w:i/>
          <w:sz w:val="26"/>
          <w:szCs w:val="26"/>
        </w:rPr>
      </w:pPr>
      <w:r w:rsidRPr="006B393C">
        <w:rPr>
          <w:i/>
          <w:sz w:val="26"/>
          <w:szCs w:val="26"/>
        </w:rPr>
        <w:t>Theo đề nghị của Vụ trưởng Vụ Giáo dục thường xuyên;</w:t>
      </w:r>
    </w:p>
    <w:p w:rsidR="004C6D61" w:rsidRPr="006B393C" w:rsidRDefault="00155B19" w:rsidP="00CD7882">
      <w:pPr>
        <w:spacing w:before="100" w:after="100"/>
        <w:ind w:firstLine="720"/>
        <w:jc w:val="both"/>
        <w:rPr>
          <w:i/>
          <w:sz w:val="26"/>
          <w:szCs w:val="26"/>
        </w:rPr>
      </w:pPr>
      <w:r w:rsidRPr="006B393C">
        <w:rPr>
          <w:i/>
          <w:sz w:val="26"/>
          <w:szCs w:val="26"/>
        </w:rPr>
        <w:t>Bộ trưởng Bộ Giáo dục và Đào tạo ban hành Thông tư ban hành Chương trình Giáo dục thường xuyên về tiếng Anh thực hành.</w:t>
      </w:r>
    </w:p>
    <w:p w:rsidR="004C6D61" w:rsidRPr="006B393C" w:rsidRDefault="00155B19" w:rsidP="00CD7882">
      <w:pPr>
        <w:pStyle w:val="BodyText"/>
        <w:spacing w:before="100" w:after="100"/>
        <w:ind w:firstLine="720"/>
        <w:jc w:val="both"/>
        <w:rPr>
          <w:sz w:val="26"/>
          <w:szCs w:val="26"/>
        </w:rPr>
      </w:pPr>
      <w:r w:rsidRPr="006B393C">
        <w:rPr>
          <w:b/>
          <w:sz w:val="26"/>
          <w:szCs w:val="26"/>
        </w:rPr>
        <w:t xml:space="preserve">Điều 1. </w:t>
      </w:r>
      <w:r w:rsidRPr="006B393C">
        <w:rPr>
          <w:sz w:val="26"/>
          <w:szCs w:val="26"/>
        </w:rPr>
        <w:t>Ban hành kèm theo Thông tư này Chương trình Giáo dục thường xuyên về tiếng Anh thực hành.</w:t>
      </w:r>
    </w:p>
    <w:p w:rsidR="00A76EA8" w:rsidRPr="006B393C" w:rsidRDefault="00155B19" w:rsidP="00CD7882">
      <w:pPr>
        <w:pStyle w:val="BodyText"/>
        <w:tabs>
          <w:tab w:val="left" w:pos="6906"/>
          <w:tab w:val="left" w:pos="7711"/>
        </w:tabs>
        <w:spacing w:before="100" w:after="100"/>
        <w:ind w:firstLine="720"/>
        <w:jc w:val="both"/>
        <w:rPr>
          <w:sz w:val="26"/>
          <w:szCs w:val="26"/>
          <w:lang w:val="en-US"/>
        </w:rPr>
      </w:pPr>
      <w:r w:rsidRPr="00F75B4C">
        <w:rPr>
          <w:b/>
          <w:spacing w:val="-2"/>
          <w:sz w:val="26"/>
          <w:szCs w:val="26"/>
        </w:rPr>
        <w:t xml:space="preserve">Điều 2. </w:t>
      </w:r>
      <w:r w:rsidRPr="00F75B4C">
        <w:rPr>
          <w:spacing w:val="-2"/>
          <w:sz w:val="26"/>
          <w:szCs w:val="26"/>
        </w:rPr>
        <w:t xml:space="preserve">Thông tư này có hiệu lực thi hành kể từ </w:t>
      </w:r>
      <w:r w:rsidR="00F75B4C" w:rsidRPr="00F75B4C">
        <w:rPr>
          <w:spacing w:val="-2"/>
          <w:sz w:val="26"/>
          <w:szCs w:val="26"/>
        </w:rPr>
        <w:t>ngày</w:t>
      </w:r>
      <w:r w:rsidR="00F75B4C" w:rsidRPr="00F75B4C">
        <w:rPr>
          <w:spacing w:val="-2"/>
          <w:sz w:val="26"/>
          <w:szCs w:val="26"/>
          <w:lang w:val="en-US"/>
        </w:rPr>
        <w:t xml:space="preserve"> </w:t>
      </w:r>
      <w:r w:rsidR="00AB1818">
        <w:rPr>
          <w:spacing w:val="-2"/>
          <w:sz w:val="26"/>
          <w:szCs w:val="26"/>
          <w:lang w:val="en-US"/>
        </w:rPr>
        <w:t>05</w:t>
      </w:r>
      <w:r w:rsidR="00F75B4C" w:rsidRPr="00F75B4C">
        <w:rPr>
          <w:spacing w:val="-2"/>
          <w:sz w:val="26"/>
          <w:szCs w:val="26"/>
          <w:lang w:val="en-US"/>
        </w:rPr>
        <w:t xml:space="preserve"> </w:t>
      </w:r>
      <w:r w:rsidR="00F75B4C" w:rsidRPr="00F75B4C">
        <w:rPr>
          <w:spacing w:val="-2"/>
          <w:sz w:val="26"/>
          <w:szCs w:val="26"/>
        </w:rPr>
        <w:t>tháng</w:t>
      </w:r>
      <w:r w:rsidR="00F75B4C" w:rsidRPr="00F75B4C">
        <w:rPr>
          <w:spacing w:val="-2"/>
          <w:sz w:val="26"/>
          <w:szCs w:val="26"/>
          <w:lang w:val="en-US"/>
        </w:rPr>
        <w:t xml:space="preserve"> </w:t>
      </w:r>
      <w:r w:rsidR="00AB1818">
        <w:rPr>
          <w:spacing w:val="-2"/>
          <w:sz w:val="26"/>
          <w:szCs w:val="26"/>
          <w:lang w:val="en-US"/>
        </w:rPr>
        <w:t>12</w:t>
      </w:r>
      <w:r w:rsidR="00F75B4C" w:rsidRPr="00F75B4C">
        <w:rPr>
          <w:spacing w:val="-2"/>
          <w:sz w:val="26"/>
          <w:szCs w:val="26"/>
          <w:lang w:val="en-US"/>
        </w:rPr>
        <w:t xml:space="preserve"> </w:t>
      </w:r>
      <w:r w:rsidRPr="00F75B4C">
        <w:rPr>
          <w:spacing w:val="-2"/>
          <w:sz w:val="26"/>
          <w:szCs w:val="26"/>
        </w:rPr>
        <w:t xml:space="preserve">năm </w:t>
      </w:r>
      <w:r w:rsidR="00A76EA8" w:rsidRPr="00F75B4C">
        <w:rPr>
          <w:spacing w:val="-2"/>
          <w:sz w:val="26"/>
          <w:szCs w:val="26"/>
        </w:rPr>
        <w:t>2021</w:t>
      </w:r>
      <w:r w:rsidR="00A76EA8" w:rsidRPr="00F75B4C">
        <w:rPr>
          <w:spacing w:val="-2"/>
          <w:sz w:val="26"/>
          <w:szCs w:val="26"/>
          <w:lang w:val="en-US"/>
        </w:rPr>
        <w:t xml:space="preserve"> và </w:t>
      </w:r>
      <w:r w:rsidRPr="00F75B4C">
        <w:rPr>
          <w:spacing w:val="-2"/>
          <w:sz w:val="26"/>
          <w:szCs w:val="26"/>
        </w:rPr>
        <w:t>thay thế Quyết định số 66/2008/QĐ-BGDĐT ngày 02/12/2008 của Bộ trưởng Bộ Giáo dục và Đào tạo Quy định Chương trình Giáo dục thường xuyên về tiếng Anh thực hành</w:t>
      </w:r>
      <w:r w:rsidRPr="006B393C">
        <w:rPr>
          <w:sz w:val="26"/>
          <w:szCs w:val="26"/>
        </w:rPr>
        <w:t>.</w:t>
      </w:r>
      <w:r w:rsidR="00A76EA8" w:rsidRPr="006B393C">
        <w:rPr>
          <w:sz w:val="26"/>
          <w:szCs w:val="26"/>
        </w:rPr>
        <w:t xml:space="preserve"> </w:t>
      </w:r>
    </w:p>
    <w:p w:rsidR="004C6D61" w:rsidRPr="006B393C" w:rsidRDefault="00A76EA8" w:rsidP="00CD7882">
      <w:pPr>
        <w:pStyle w:val="BodyText"/>
        <w:spacing w:before="100" w:after="100"/>
        <w:ind w:right="-15" w:firstLine="720"/>
        <w:jc w:val="both"/>
        <w:rPr>
          <w:sz w:val="26"/>
          <w:szCs w:val="26"/>
        </w:rPr>
      </w:pPr>
      <w:r w:rsidRPr="006B393C">
        <w:rPr>
          <w:sz w:val="26"/>
          <w:szCs w:val="26"/>
        </w:rPr>
        <w:t xml:space="preserve">Chương trình Giáo dục thường xuyên về tiếng Anh thực hành ban hành kèm theo Quyết định số 66/2008/QĐ-BGDĐT ngày 02/12/2008 của Bộ trưởng Bộ Giáo dục và Đào tạo </w:t>
      </w:r>
      <w:r w:rsidR="00CD7882">
        <w:rPr>
          <w:sz w:val="26"/>
          <w:szCs w:val="26"/>
        </w:rPr>
        <w:t>tạo được áp dụng cho đến khi</w:t>
      </w:r>
      <w:r w:rsidRPr="006B393C">
        <w:rPr>
          <w:sz w:val="26"/>
          <w:szCs w:val="26"/>
        </w:rPr>
        <w:t xml:space="preserve"> quy định tại Điều 2 của Thông tư này được thực hiện.</w:t>
      </w:r>
    </w:p>
    <w:p w:rsidR="004C6D61" w:rsidRPr="006B393C" w:rsidRDefault="00155B19" w:rsidP="00CD7882">
      <w:pPr>
        <w:pStyle w:val="BodyText"/>
        <w:spacing w:before="100" w:after="100"/>
        <w:ind w:right="-15" w:firstLine="720"/>
        <w:jc w:val="both"/>
        <w:rPr>
          <w:sz w:val="26"/>
          <w:szCs w:val="26"/>
        </w:rPr>
      </w:pPr>
      <w:r w:rsidRPr="006B393C">
        <w:rPr>
          <w:b/>
          <w:sz w:val="26"/>
          <w:szCs w:val="26"/>
        </w:rPr>
        <w:t xml:space="preserve">Điều 3. </w:t>
      </w:r>
      <w:r w:rsidRPr="006B393C">
        <w:rPr>
          <w:sz w:val="26"/>
          <w:szCs w:val="26"/>
        </w:rPr>
        <w:t xml:space="preserve">Các ông (bà) Chánh Văn phòng, Vụ trưởng Vụ Giáo dục thường xuyên, Thủ trưởng các </w:t>
      </w:r>
      <w:bookmarkStart w:id="0" w:name="_GoBack"/>
      <w:bookmarkEnd w:id="0"/>
      <w:r w:rsidRPr="006B393C">
        <w:rPr>
          <w:sz w:val="26"/>
          <w:szCs w:val="26"/>
        </w:rPr>
        <w:t>đơn vị có liên quan thuộc Bộ Giáo dục và Đào tạo, Giám đốc các sở giáo dục và đào tạo, Thủ trưởng các cơ sở giáo dục và đào tạo, Thủ trưởng các trung tâm giáo dục thường xuyên, trung tâm giáo dục nghề nghiệp-giáo dục thường xuyên, trung tâm ngoại ngữ, tin học chịu trách nhiệm thi hành Thông tư này./.</w:t>
      </w:r>
    </w:p>
    <w:p w:rsidR="004C6D61" w:rsidRDefault="004C6D61">
      <w:pPr>
        <w:pStyle w:val="BodyText"/>
        <w:spacing w:before="8"/>
        <w:rPr>
          <w:sz w:val="22"/>
        </w:rPr>
      </w:pPr>
    </w:p>
    <w:tbl>
      <w:tblPr>
        <w:tblW w:w="9356" w:type="dxa"/>
        <w:tblInd w:w="-142" w:type="dxa"/>
        <w:tblLayout w:type="fixed"/>
        <w:tblCellMar>
          <w:left w:w="0" w:type="dxa"/>
          <w:right w:w="0" w:type="dxa"/>
        </w:tblCellMar>
        <w:tblLook w:val="01E0" w:firstRow="1" w:lastRow="1" w:firstColumn="1" w:lastColumn="1" w:noHBand="0" w:noVBand="0"/>
      </w:tblPr>
      <w:tblGrid>
        <w:gridCol w:w="5337"/>
        <w:gridCol w:w="4019"/>
      </w:tblGrid>
      <w:tr w:rsidR="004C6D61" w:rsidTr="0098618D">
        <w:trPr>
          <w:trHeight w:val="3787"/>
        </w:trPr>
        <w:tc>
          <w:tcPr>
            <w:tcW w:w="5337" w:type="dxa"/>
          </w:tcPr>
          <w:p w:rsidR="004C6D61" w:rsidRDefault="00155B19">
            <w:pPr>
              <w:pStyle w:val="TableParagraph"/>
              <w:spacing w:line="244" w:lineRule="exact"/>
              <w:ind w:left="200"/>
            </w:pPr>
            <w:r>
              <w:rPr>
                <w:b/>
                <w:i/>
              </w:rPr>
              <w:t>Nơi nhận</w:t>
            </w:r>
            <w:r>
              <w:t>:</w:t>
            </w:r>
          </w:p>
          <w:p w:rsidR="004C6D61" w:rsidRPr="00AB1818" w:rsidRDefault="00155B19">
            <w:pPr>
              <w:pStyle w:val="TableParagraph"/>
              <w:numPr>
                <w:ilvl w:val="0"/>
                <w:numId w:val="1"/>
              </w:numPr>
              <w:tabs>
                <w:tab w:val="left" w:pos="325"/>
              </w:tabs>
              <w:spacing w:line="252" w:lineRule="exact"/>
              <w:ind w:left="324"/>
              <w:rPr>
                <w:sz w:val="20"/>
              </w:rPr>
            </w:pPr>
            <w:r w:rsidRPr="00AB1818">
              <w:rPr>
                <w:sz w:val="20"/>
              </w:rPr>
              <w:t>Văn phòng Quốc</w:t>
            </w:r>
            <w:r w:rsidRPr="00AB1818">
              <w:rPr>
                <w:spacing w:val="-2"/>
                <w:sz w:val="20"/>
              </w:rPr>
              <w:t xml:space="preserve"> </w:t>
            </w:r>
            <w:r w:rsidRPr="00AB1818">
              <w:rPr>
                <w:sz w:val="20"/>
              </w:rPr>
              <w:t>hội;</w:t>
            </w:r>
          </w:p>
          <w:p w:rsidR="004C6D61" w:rsidRPr="00AB1818" w:rsidRDefault="00155B19">
            <w:pPr>
              <w:pStyle w:val="TableParagraph"/>
              <w:numPr>
                <w:ilvl w:val="0"/>
                <w:numId w:val="1"/>
              </w:numPr>
              <w:tabs>
                <w:tab w:val="left" w:pos="325"/>
              </w:tabs>
              <w:spacing w:before="1" w:line="252" w:lineRule="exact"/>
              <w:ind w:left="324"/>
              <w:rPr>
                <w:sz w:val="20"/>
              </w:rPr>
            </w:pPr>
            <w:r w:rsidRPr="00AB1818">
              <w:rPr>
                <w:sz w:val="20"/>
              </w:rPr>
              <w:t>Văn phòng Chính</w:t>
            </w:r>
            <w:r w:rsidRPr="00AB1818">
              <w:rPr>
                <w:spacing w:val="-2"/>
                <w:sz w:val="20"/>
              </w:rPr>
              <w:t xml:space="preserve"> </w:t>
            </w:r>
            <w:r w:rsidRPr="00AB1818">
              <w:rPr>
                <w:sz w:val="20"/>
              </w:rPr>
              <w:t>phủ;</w:t>
            </w:r>
          </w:p>
          <w:p w:rsidR="004C6D61" w:rsidRPr="00AB1818" w:rsidRDefault="00155B19">
            <w:pPr>
              <w:pStyle w:val="TableParagraph"/>
              <w:numPr>
                <w:ilvl w:val="0"/>
                <w:numId w:val="1"/>
              </w:numPr>
              <w:tabs>
                <w:tab w:val="left" w:pos="328"/>
              </w:tabs>
              <w:spacing w:line="252" w:lineRule="exact"/>
              <w:ind w:left="327" w:hanging="128"/>
              <w:rPr>
                <w:sz w:val="20"/>
              </w:rPr>
            </w:pPr>
            <w:r w:rsidRPr="00AB1818">
              <w:rPr>
                <w:sz w:val="20"/>
              </w:rPr>
              <w:t>Ban Tuyên giáo Trung</w:t>
            </w:r>
            <w:r w:rsidRPr="00AB1818">
              <w:rPr>
                <w:spacing w:val="-5"/>
                <w:sz w:val="20"/>
              </w:rPr>
              <w:t xml:space="preserve"> </w:t>
            </w:r>
            <w:r w:rsidRPr="00AB1818">
              <w:rPr>
                <w:sz w:val="20"/>
              </w:rPr>
              <w:t>ương;</w:t>
            </w:r>
          </w:p>
          <w:p w:rsidR="004C6D61" w:rsidRPr="00AB1818" w:rsidRDefault="00155B19">
            <w:pPr>
              <w:pStyle w:val="TableParagraph"/>
              <w:numPr>
                <w:ilvl w:val="0"/>
                <w:numId w:val="1"/>
              </w:numPr>
              <w:tabs>
                <w:tab w:val="left" w:pos="328"/>
              </w:tabs>
              <w:spacing w:before="2" w:line="252" w:lineRule="exact"/>
              <w:ind w:left="327" w:hanging="128"/>
              <w:rPr>
                <w:sz w:val="20"/>
              </w:rPr>
            </w:pPr>
            <w:r w:rsidRPr="00AB1818">
              <w:rPr>
                <w:sz w:val="20"/>
              </w:rPr>
              <w:t>Hội đồng Quốc gia giáo</w:t>
            </w:r>
            <w:r w:rsidRPr="00AB1818">
              <w:rPr>
                <w:spacing w:val="-4"/>
                <w:sz w:val="20"/>
              </w:rPr>
              <w:t xml:space="preserve"> </w:t>
            </w:r>
            <w:r w:rsidRPr="00AB1818">
              <w:rPr>
                <w:sz w:val="20"/>
              </w:rPr>
              <w:t>dục;</w:t>
            </w:r>
          </w:p>
          <w:p w:rsidR="004C6D61" w:rsidRPr="00AB1818" w:rsidRDefault="00155B19">
            <w:pPr>
              <w:pStyle w:val="TableParagraph"/>
              <w:numPr>
                <w:ilvl w:val="0"/>
                <w:numId w:val="1"/>
              </w:numPr>
              <w:tabs>
                <w:tab w:val="left" w:pos="328"/>
              </w:tabs>
              <w:ind w:right="743" w:firstLine="0"/>
              <w:rPr>
                <w:sz w:val="20"/>
              </w:rPr>
            </w:pPr>
            <w:r w:rsidRPr="00AB1818">
              <w:rPr>
                <w:sz w:val="20"/>
              </w:rPr>
              <w:t>Các Bộ, CQ ngang Bộ, CQ thuộc Chính phủ, UBND các tỉnh, TP trực thuộc TW (để phối</w:t>
            </w:r>
            <w:r w:rsidRPr="00AB1818">
              <w:rPr>
                <w:spacing w:val="-12"/>
                <w:sz w:val="20"/>
              </w:rPr>
              <w:t xml:space="preserve"> </w:t>
            </w:r>
            <w:r w:rsidRPr="00AB1818">
              <w:rPr>
                <w:sz w:val="20"/>
              </w:rPr>
              <w:t>hợp);</w:t>
            </w:r>
          </w:p>
          <w:p w:rsidR="004C6D61" w:rsidRPr="00AB1818" w:rsidRDefault="00155B19">
            <w:pPr>
              <w:pStyle w:val="TableParagraph"/>
              <w:numPr>
                <w:ilvl w:val="0"/>
                <w:numId w:val="1"/>
              </w:numPr>
              <w:tabs>
                <w:tab w:val="left" w:pos="325"/>
              </w:tabs>
              <w:spacing w:line="252" w:lineRule="exact"/>
              <w:ind w:left="324"/>
              <w:rPr>
                <w:sz w:val="20"/>
              </w:rPr>
            </w:pPr>
            <w:r w:rsidRPr="00AB1818">
              <w:rPr>
                <w:sz w:val="20"/>
              </w:rPr>
              <w:t>Kiểm toán Nhà</w:t>
            </w:r>
            <w:r w:rsidRPr="00AB1818">
              <w:rPr>
                <w:spacing w:val="-4"/>
                <w:sz w:val="20"/>
              </w:rPr>
              <w:t xml:space="preserve"> </w:t>
            </w:r>
            <w:r w:rsidRPr="00AB1818">
              <w:rPr>
                <w:sz w:val="20"/>
              </w:rPr>
              <w:t>nước;</w:t>
            </w:r>
          </w:p>
          <w:p w:rsidR="004C6D61" w:rsidRPr="00AB1818" w:rsidRDefault="00155B19">
            <w:pPr>
              <w:pStyle w:val="TableParagraph"/>
              <w:numPr>
                <w:ilvl w:val="0"/>
                <w:numId w:val="1"/>
              </w:numPr>
              <w:tabs>
                <w:tab w:val="left" w:pos="328"/>
              </w:tabs>
              <w:spacing w:line="252" w:lineRule="exact"/>
              <w:ind w:left="327" w:hanging="128"/>
              <w:rPr>
                <w:sz w:val="20"/>
              </w:rPr>
            </w:pPr>
            <w:r w:rsidRPr="00AB1818">
              <w:rPr>
                <w:sz w:val="20"/>
              </w:rPr>
              <w:t>Bộ Tư pháp (Cục kiểm tra</w:t>
            </w:r>
            <w:r w:rsidRPr="00AB1818">
              <w:rPr>
                <w:spacing w:val="-7"/>
                <w:sz w:val="20"/>
              </w:rPr>
              <w:t xml:space="preserve"> </w:t>
            </w:r>
            <w:r w:rsidRPr="00AB1818">
              <w:rPr>
                <w:sz w:val="20"/>
              </w:rPr>
              <w:t>VBQPPL);</w:t>
            </w:r>
          </w:p>
          <w:p w:rsidR="004C6D61" w:rsidRPr="00AB1818" w:rsidRDefault="00155B19">
            <w:pPr>
              <w:pStyle w:val="TableParagraph"/>
              <w:numPr>
                <w:ilvl w:val="0"/>
                <w:numId w:val="1"/>
              </w:numPr>
              <w:tabs>
                <w:tab w:val="left" w:pos="328"/>
              </w:tabs>
              <w:spacing w:before="1" w:line="252" w:lineRule="exact"/>
              <w:ind w:left="327" w:hanging="128"/>
              <w:rPr>
                <w:sz w:val="20"/>
              </w:rPr>
            </w:pPr>
            <w:r w:rsidRPr="00AB1818">
              <w:rPr>
                <w:sz w:val="20"/>
              </w:rPr>
              <w:t>Bộ trưởng (để báo</w:t>
            </w:r>
            <w:r w:rsidRPr="00AB1818">
              <w:rPr>
                <w:spacing w:val="-4"/>
                <w:sz w:val="20"/>
              </w:rPr>
              <w:t xml:space="preserve"> </w:t>
            </w:r>
            <w:r w:rsidRPr="00AB1818">
              <w:rPr>
                <w:sz w:val="20"/>
              </w:rPr>
              <w:t>cáo);</w:t>
            </w:r>
          </w:p>
          <w:p w:rsidR="004C6D61" w:rsidRPr="00AB1818" w:rsidRDefault="00155B19">
            <w:pPr>
              <w:pStyle w:val="TableParagraph"/>
              <w:numPr>
                <w:ilvl w:val="0"/>
                <w:numId w:val="1"/>
              </w:numPr>
              <w:tabs>
                <w:tab w:val="left" w:pos="328"/>
              </w:tabs>
              <w:spacing w:line="252" w:lineRule="exact"/>
              <w:ind w:left="327" w:hanging="128"/>
              <w:rPr>
                <w:sz w:val="20"/>
              </w:rPr>
            </w:pPr>
            <w:r w:rsidRPr="00AB1818">
              <w:rPr>
                <w:sz w:val="20"/>
              </w:rPr>
              <w:t>Như điều</w:t>
            </w:r>
            <w:r w:rsidRPr="00AB1818">
              <w:rPr>
                <w:spacing w:val="-1"/>
                <w:sz w:val="20"/>
              </w:rPr>
              <w:t xml:space="preserve"> </w:t>
            </w:r>
            <w:r w:rsidRPr="00AB1818">
              <w:rPr>
                <w:sz w:val="20"/>
              </w:rPr>
              <w:t>3;</w:t>
            </w:r>
          </w:p>
          <w:p w:rsidR="004C6D61" w:rsidRPr="00AB1818" w:rsidRDefault="00155B19">
            <w:pPr>
              <w:pStyle w:val="TableParagraph"/>
              <w:numPr>
                <w:ilvl w:val="0"/>
                <w:numId w:val="1"/>
              </w:numPr>
              <w:tabs>
                <w:tab w:val="left" w:pos="328"/>
              </w:tabs>
              <w:spacing w:before="2" w:line="252" w:lineRule="exact"/>
              <w:ind w:left="327" w:hanging="128"/>
              <w:rPr>
                <w:sz w:val="20"/>
              </w:rPr>
            </w:pPr>
            <w:r w:rsidRPr="00AB1818">
              <w:rPr>
                <w:sz w:val="20"/>
              </w:rPr>
              <w:t>Công</w:t>
            </w:r>
            <w:r w:rsidRPr="00AB1818">
              <w:rPr>
                <w:spacing w:val="-3"/>
                <w:sz w:val="20"/>
              </w:rPr>
              <w:t xml:space="preserve"> </w:t>
            </w:r>
            <w:r w:rsidRPr="00AB1818">
              <w:rPr>
                <w:sz w:val="20"/>
              </w:rPr>
              <w:t>báo;</w:t>
            </w:r>
          </w:p>
          <w:p w:rsidR="004C6D61" w:rsidRPr="00AB1818" w:rsidRDefault="00155B19">
            <w:pPr>
              <w:pStyle w:val="TableParagraph"/>
              <w:numPr>
                <w:ilvl w:val="0"/>
                <w:numId w:val="1"/>
              </w:numPr>
              <w:tabs>
                <w:tab w:val="left" w:pos="328"/>
              </w:tabs>
              <w:spacing w:line="252" w:lineRule="exact"/>
              <w:ind w:left="327" w:hanging="128"/>
              <w:rPr>
                <w:sz w:val="20"/>
              </w:rPr>
            </w:pPr>
            <w:r w:rsidRPr="00AB1818">
              <w:rPr>
                <w:sz w:val="20"/>
              </w:rPr>
              <w:t>Cổng TTĐT Chính</w:t>
            </w:r>
            <w:r w:rsidRPr="00AB1818">
              <w:rPr>
                <w:spacing w:val="-3"/>
                <w:sz w:val="20"/>
              </w:rPr>
              <w:t xml:space="preserve"> </w:t>
            </w:r>
            <w:r w:rsidRPr="00AB1818">
              <w:rPr>
                <w:sz w:val="20"/>
              </w:rPr>
              <w:t>phủ;</w:t>
            </w:r>
          </w:p>
          <w:p w:rsidR="004C6D61" w:rsidRPr="00AB1818" w:rsidRDefault="00155B19">
            <w:pPr>
              <w:pStyle w:val="TableParagraph"/>
              <w:numPr>
                <w:ilvl w:val="0"/>
                <w:numId w:val="1"/>
              </w:numPr>
              <w:tabs>
                <w:tab w:val="left" w:pos="328"/>
              </w:tabs>
              <w:spacing w:line="252" w:lineRule="exact"/>
              <w:ind w:left="327" w:hanging="128"/>
              <w:rPr>
                <w:sz w:val="20"/>
              </w:rPr>
            </w:pPr>
            <w:r w:rsidRPr="00AB1818">
              <w:rPr>
                <w:sz w:val="20"/>
              </w:rPr>
              <w:t>Cổng TTĐT Bộ</w:t>
            </w:r>
            <w:r w:rsidRPr="00AB1818">
              <w:rPr>
                <w:spacing w:val="-4"/>
                <w:sz w:val="20"/>
              </w:rPr>
              <w:t xml:space="preserve"> </w:t>
            </w:r>
            <w:r w:rsidRPr="00AB1818">
              <w:rPr>
                <w:sz w:val="20"/>
              </w:rPr>
              <w:t>GDĐT;</w:t>
            </w:r>
          </w:p>
          <w:p w:rsidR="004C6D61" w:rsidRDefault="0064490C" w:rsidP="0064490C">
            <w:pPr>
              <w:pStyle w:val="TableParagraph"/>
              <w:numPr>
                <w:ilvl w:val="0"/>
                <w:numId w:val="1"/>
              </w:numPr>
              <w:tabs>
                <w:tab w:val="left" w:pos="325"/>
              </w:tabs>
              <w:spacing w:before="1" w:line="233" w:lineRule="exact"/>
              <w:ind w:left="324"/>
            </w:pPr>
            <w:r w:rsidRPr="00AB1818">
              <w:rPr>
                <w:sz w:val="20"/>
              </w:rPr>
              <w:t>Lưu: VT, GDTX</w:t>
            </w:r>
            <w:r w:rsidRPr="00AB1818">
              <w:rPr>
                <w:sz w:val="20"/>
                <w:lang w:val="en-US"/>
              </w:rPr>
              <w:t>,</w:t>
            </w:r>
            <w:r w:rsidRPr="00AB1818">
              <w:rPr>
                <w:sz w:val="20"/>
              </w:rPr>
              <w:t xml:space="preserve"> PC</w:t>
            </w:r>
            <w:r w:rsidR="00155B19" w:rsidRPr="00AB1818">
              <w:rPr>
                <w:sz w:val="20"/>
              </w:rPr>
              <w:t>.</w:t>
            </w:r>
          </w:p>
        </w:tc>
        <w:tc>
          <w:tcPr>
            <w:tcW w:w="4019" w:type="dxa"/>
          </w:tcPr>
          <w:p w:rsidR="0098618D" w:rsidRDefault="00155B19" w:rsidP="0098618D">
            <w:pPr>
              <w:pStyle w:val="TableParagraph"/>
              <w:spacing w:before="40"/>
              <w:ind w:right="196"/>
              <w:jc w:val="center"/>
              <w:rPr>
                <w:b/>
                <w:spacing w:val="-2"/>
                <w:sz w:val="26"/>
              </w:rPr>
            </w:pPr>
            <w:r>
              <w:rPr>
                <w:b/>
                <w:sz w:val="26"/>
              </w:rPr>
              <w:t xml:space="preserve">KT. BỘ </w:t>
            </w:r>
            <w:r>
              <w:rPr>
                <w:b/>
                <w:spacing w:val="-2"/>
                <w:sz w:val="26"/>
              </w:rPr>
              <w:t xml:space="preserve">TRƯỞNG </w:t>
            </w:r>
          </w:p>
          <w:p w:rsidR="004C6D61" w:rsidRDefault="00155B19" w:rsidP="0098618D">
            <w:pPr>
              <w:pStyle w:val="TableParagraph"/>
              <w:spacing w:before="40"/>
              <w:ind w:right="196"/>
              <w:jc w:val="center"/>
              <w:rPr>
                <w:b/>
                <w:sz w:val="26"/>
              </w:rPr>
            </w:pPr>
            <w:r>
              <w:rPr>
                <w:b/>
                <w:sz w:val="26"/>
              </w:rPr>
              <w:t>THỨ</w:t>
            </w:r>
            <w:r>
              <w:rPr>
                <w:b/>
                <w:spacing w:val="-2"/>
                <w:sz w:val="26"/>
              </w:rPr>
              <w:t xml:space="preserve"> </w:t>
            </w:r>
            <w:r>
              <w:rPr>
                <w:b/>
                <w:sz w:val="26"/>
              </w:rPr>
              <w:t>TRƯỞNG</w:t>
            </w:r>
          </w:p>
          <w:p w:rsidR="004C6D61" w:rsidRDefault="004C6D61" w:rsidP="0098618D">
            <w:pPr>
              <w:pStyle w:val="TableParagraph"/>
              <w:rPr>
                <w:sz w:val="28"/>
              </w:rPr>
            </w:pPr>
          </w:p>
          <w:p w:rsidR="004C6D61" w:rsidRDefault="004C6D61" w:rsidP="0098618D">
            <w:pPr>
              <w:pStyle w:val="TableParagraph"/>
              <w:rPr>
                <w:sz w:val="28"/>
              </w:rPr>
            </w:pPr>
          </w:p>
          <w:p w:rsidR="004C6D61" w:rsidRPr="00AB1818" w:rsidRDefault="00AB1818" w:rsidP="00AB1818">
            <w:pPr>
              <w:pStyle w:val="TableParagraph"/>
              <w:ind w:right="279"/>
              <w:jc w:val="center"/>
              <w:rPr>
                <w:i/>
                <w:sz w:val="28"/>
                <w:lang w:val="en-US"/>
              </w:rPr>
            </w:pPr>
            <w:r w:rsidRPr="00AB1818">
              <w:rPr>
                <w:i/>
                <w:sz w:val="28"/>
                <w:lang w:val="en-US"/>
              </w:rPr>
              <w:t>(Đã ký)</w:t>
            </w:r>
          </w:p>
          <w:p w:rsidR="004C6D61" w:rsidRDefault="004C6D61" w:rsidP="0098618D">
            <w:pPr>
              <w:pStyle w:val="TableParagraph"/>
              <w:rPr>
                <w:sz w:val="28"/>
              </w:rPr>
            </w:pPr>
          </w:p>
          <w:p w:rsidR="004C6D61" w:rsidRDefault="00155B19" w:rsidP="0098618D">
            <w:pPr>
              <w:pStyle w:val="TableParagraph"/>
              <w:spacing w:before="185"/>
              <w:ind w:right="196"/>
              <w:jc w:val="center"/>
              <w:rPr>
                <w:b/>
                <w:sz w:val="26"/>
              </w:rPr>
            </w:pPr>
            <w:r>
              <w:rPr>
                <w:b/>
                <w:sz w:val="26"/>
              </w:rPr>
              <w:t>Nguyễn Hữu</w:t>
            </w:r>
            <w:r>
              <w:rPr>
                <w:b/>
                <w:spacing w:val="-10"/>
                <w:sz w:val="26"/>
              </w:rPr>
              <w:t xml:space="preserve"> </w:t>
            </w:r>
            <w:r>
              <w:rPr>
                <w:b/>
                <w:sz w:val="26"/>
              </w:rPr>
              <w:t>Độ</w:t>
            </w:r>
          </w:p>
        </w:tc>
      </w:tr>
    </w:tbl>
    <w:p w:rsidR="00B420E9" w:rsidRDefault="00B420E9" w:rsidP="00AB1818">
      <w:pPr>
        <w:rPr>
          <w:sz w:val="26"/>
        </w:rPr>
      </w:pPr>
    </w:p>
    <w:p w:rsidR="004C6D61" w:rsidRDefault="004C6D61">
      <w:pPr>
        <w:pStyle w:val="BodyText"/>
        <w:rPr>
          <w:sz w:val="17"/>
        </w:rPr>
      </w:pPr>
    </w:p>
    <w:sectPr w:rsidR="004C6D61" w:rsidSect="00E81B22">
      <w:pgSz w:w="11907" w:h="16840" w:code="9"/>
      <w:pgMar w:top="1134" w:right="1134" w:bottom="278"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77DFE"/>
    <w:multiLevelType w:val="hybridMultilevel"/>
    <w:tmpl w:val="8B70BEA4"/>
    <w:lvl w:ilvl="0" w:tplc="34CE13DA">
      <w:numFmt w:val="bullet"/>
      <w:lvlText w:val="-"/>
      <w:lvlJc w:val="left"/>
      <w:pPr>
        <w:ind w:left="200" w:hanging="125"/>
      </w:pPr>
      <w:rPr>
        <w:rFonts w:ascii="Times New Roman" w:eastAsia="Times New Roman" w:hAnsi="Times New Roman" w:cs="Times New Roman" w:hint="default"/>
        <w:w w:val="100"/>
        <w:sz w:val="22"/>
        <w:szCs w:val="22"/>
        <w:lang w:val="vi" w:eastAsia="en-US" w:bidi="ar-SA"/>
      </w:rPr>
    </w:lvl>
    <w:lvl w:ilvl="1" w:tplc="096E1170">
      <w:numFmt w:val="bullet"/>
      <w:lvlText w:val="•"/>
      <w:lvlJc w:val="left"/>
      <w:pPr>
        <w:ind w:left="713" w:hanging="125"/>
      </w:pPr>
      <w:rPr>
        <w:rFonts w:hint="default"/>
        <w:lang w:val="vi" w:eastAsia="en-US" w:bidi="ar-SA"/>
      </w:rPr>
    </w:lvl>
    <w:lvl w:ilvl="2" w:tplc="409E7E56">
      <w:numFmt w:val="bullet"/>
      <w:lvlText w:val="•"/>
      <w:lvlJc w:val="left"/>
      <w:pPr>
        <w:ind w:left="1227" w:hanging="125"/>
      </w:pPr>
      <w:rPr>
        <w:rFonts w:hint="default"/>
        <w:lang w:val="vi" w:eastAsia="en-US" w:bidi="ar-SA"/>
      </w:rPr>
    </w:lvl>
    <w:lvl w:ilvl="3" w:tplc="1458F88C">
      <w:numFmt w:val="bullet"/>
      <w:lvlText w:val="•"/>
      <w:lvlJc w:val="left"/>
      <w:pPr>
        <w:ind w:left="1741" w:hanging="125"/>
      </w:pPr>
      <w:rPr>
        <w:rFonts w:hint="default"/>
        <w:lang w:val="vi" w:eastAsia="en-US" w:bidi="ar-SA"/>
      </w:rPr>
    </w:lvl>
    <w:lvl w:ilvl="4" w:tplc="9B101C3E">
      <w:numFmt w:val="bullet"/>
      <w:lvlText w:val="•"/>
      <w:lvlJc w:val="left"/>
      <w:pPr>
        <w:ind w:left="2254" w:hanging="125"/>
      </w:pPr>
      <w:rPr>
        <w:rFonts w:hint="default"/>
        <w:lang w:val="vi" w:eastAsia="en-US" w:bidi="ar-SA"/>
      </w:rPr>
    </w:lvl>
    <w:lvl w:ilvl="5" w:tplc="B7AA9890">
      <w:numFmt w:val="bullet"/>
      <w:lvlText w:val="•"/>
      <w:lvlJc w:val="left"/>
      <w:pPr>
        <w:ind w:left="2768" w:hanging="125"/>
      </w:pPr>
      <w:rPr>
        <w:rFonts w:hint="default"/>
        <w:lang w:val="vi" w:eastAsia="en-US" w:bidi="ar-SA"/>
      </w:rPr>
    </w:lvl>
    <w:lvl w:ilvl="6" w:tplc="4A6C5FA2">
      <w:numFmt w:val="bullet"/>
      <w:lvlText w:val="•"/>
      <w:lvlJc w:val="left"/>
      <w:pPr>
        <w:ind w:left="3282" w:hanging="125"/>
      </w:pPr>
      <w:rPr>
        <w:rFonts w:hint="default"/>
        <w:lang w:val="vi" w:eastAsia="en-US" w:bidi="ar-SA"/>
      </w:rPr>
    </w:lvl>
    <w:lvl w:ilvl="7" w:tplc="48402688">
      <w:numFmt w:val="bullet"/>
      <w:lvlText w:val="•"/>
      <w:lvlJc w:val="left"/>
      <w:pPr>
        <w:ind w:left="3795" w:hanging="125"/>
      </w:pPr>
      <w:rPr>
        <w:rFonts w:hint="default"/>
        <w:lang w:val="vi" w:eastAsia="en-US" w:bidi="ar-SA"/>
      </w:rPr>
    </w:lvl>
    <w:lvl w:ilvl="8" w:tplc="7A48B288">
      <w:numFmt w:val="bullet"/>
      <w:lvlText w:val="•"/>
      <w:lvlJc w:val="left"/>
      <w:pPr>
        <w:ind w:left="4309" w:hanging="125"/>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61"/>
    <w:rsid w:val="00155B19"/>
    <w:rsid w:val="00272E94"/>
    <w:rsid w:val="0044396D"/>
    <w:rsid w:val="004C6D61"/>
    <w:rsid w:val="00504CC9"/>
    <w:rsid w:val="00504EB2"/>
    <w:rsid w:val="0064490C"/>
    <w:rsid w:val="006B393C"/>
    <w:rsid w:val="006C2439"/>
    <w:rsid w:val="00736102"/>
    <w:rsid w:val="0098618D"/>
    <w:rsid w:val="00A76EA8"/>
    <w:rsid w:val="00AB1818"/>
    <w:rsid w:val="00B420E9"/>
    <w:rsid w:val="00C7500C"/>
    <w:rsid w:val="00CD7882"/>
    <w:rsid w:val="00E81B22"/>
    <w:rsid w:val="00F75B4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43A17"/>
  <w15:docId w15:val="{CCFB0EFE-FFAB-43C6-8B57-4306BFB7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1306"/>
      <w:outlineLvl w:val="0"/>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5"/>
      <w:szCs w:val="2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776290-AC06-44F2-A640-6FE5DC0990C4}"/>
</file>

<file path=customXml/itemProps2.xml><?xml version="1.0" encoding="utf-8"?>
<ds:datastoreItem xmlns:ds="http://schemas.openxmlformats.org/officeDocument/2006/customXml" ds:itemID="{BEA105E0-84E9-41D0-9CB1-3FDF3CBB6626}"/>
</file>

<file path=customXml/itemProps3.xml><?xml version="1.0" encoding="utf-8"?>
<ds:datastoreItem xmlns:ds="http://schemas.openxmlformats.org/officeDocument/2006/customXml" ds:itemID="{5AC68014-8510-4686-9079-86C52AB265F7}"/>
</file>

<file path=docProps/app.xml><?xml version="1.0" encoding="utf-8"?>
<Properties xmlns="http://schemas.openxmlformats.org/officeDocument/2006/extended-properties" xmlns:vt="http://schemas.openxmlformats.org/officeDocument/2006/docPropsVTypes">
  <Template>Normal</Template>
  <TotalTime>4</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Thñ t­íng chÝnh phñ</vt:lpstr>
    </vt:vector>
  </TitlesOfParts>
  <Company>Microsoft</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Thñ t­íng chÝnh phñ</dc:title>
  <dc:creator>iuhui</dc:creator>
  <cp:lastModifiedBy>Nghiêm Thị Hồng Vân</cp:lastModifiedBy>
  <cp:revision>4</cp:revision>
  <cp:lastPrinted>2021-09-22T01:57:00Z</cp:lastPrinted>
  <dcterms:created xsi:type="dcterms:W3CDTF">2021-11-01T10:39:00Z</dcterms:created>
  <dcterms:modified xsi:type="dcterms:W3CDTF">2021-11-01T10:42:00Z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2021-04-06T00:00:00Z</vt:filetime>
  </property>
  <property fmtid="{D5CDD505-2E9C-101B-9397-08002B2CF9AE}" pid="3" name="Creator">
    <vt:lpwstr>Microsoft® Word 2019</vt:lpwstr>
  </property>
  <property fmtid="{D5CDD505-2E9C-101B-9397-08002B2CF9AE}" pid="4" name="LastSaved">
    <vt:filetime>2021-09-13T00:00:00Z</vt:filetime>
  </property>
</Properties>
</file>